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138" w:rsidRPr="001F0AD8" w:rsidRDefault="00EB2138" w:rsidP="00482D7E">
      <w:pPr>
        <w:spacing w:line="480" w:lineRule="auto"/>
        <w:jc w:val="both"/>
        <w:rPr>
          <w:rFonts w:ascii="Times New Roman" w:hAnsi="Times New Roman" w:cs="Times New Roman"/>
          <w:b/>
          <w:sz w:val="24"/>
          <w:szCs w:val="24"/>
        </w:rPr>
      </w:pPr>
      <w:r w:rsidRPr="001F0AD8">
        <w:rPr>
          <w:rFonts w:ascii="Times New Roman" w:hAnsi="Times New Roman" w:cs="Times New Roman"/>
          <w:b/>
          <w:sz w:val="24"/>
          <w:szCs w:val="24"/>
        </w:rPr>
        <w:t xml:space="preserve">Characterization and evaluation on the impact of BL41 microsatellite marker associated with milk fat and protein percentage among </w:t>
      </w:r>
      <w:proofErr w:type="spellStart"/>
      <w:r w:rsidRPr="001F0AD8">
        <w:rPr>
          <w:rFonts w:ascii="Times New Roman" w:hAnsi="Times New Roman" w:cs="Times New Roman"/>
          <w:b/>
          <w:sz w:val="24"/>
          <w:szCs w:val="24"/>
        </w:rPr>
        <w:t>Frieswal</w:t>
      </w:r>
      <w:proofErr w:type="spellEnd"/>
      <w:r w:rsidRPr="001F0AD8">
        <w:rPr>
          <w:rFonts w:ascii="Times New Roman" w:hAnsi="Times New Roman" w:cs="Times New Roman"/>
          <w:b/>
          <w:sz w:val="24"/>
          <w:szCs w:val="24"/>
        </w:rPr>
        <w:t xml:space="preserve"> (HF</w:t>
      </w:r>
      <w:r w:rsidR="000301A4" w:rsidRPr="001F0AD8">
        <w:rPr>
          <w:rFonts w:ascii="Times New Roman" w:hAnsi="Times New Roman" w:cs="Times New Roman"/>
          <w:b/>
          <w:sz w:val="24"/>
          <w:szCs w:val="24"/>
        </w:rPr>
        <w:t xml:space="preserve"> </w:t>
      </w:r>
      <w:r w:rsidRPr="001F0AD8">
        <w:rPr>
          <w:rFonts w:ascii="Times New Roman" w:hAnsi="Times New Roman" w:cs="Times New Roman"/>
          <w:b/>
          <w:sz w:val="24"/>
          <w:szCs w:val="24"/>
        </w:rPr>
        <w:t xml:space="preserve">x </w:t>
      </w:r>
      <w:proofErr w:type="spellStart"/>
      <w:proofErr w:type="gramStart"/>
      <w:r w:rsidRPr="001F0AD8">
        <w:rPr>
          <w:rFonts w:ascii="Times New Roman" w:hAnsi="Times New Roman" w:cs="Times New Roman"/>
          <w:b/>
          <w:sz w:val="24"/>
          <w:szCs w:val="24"/>
        </w:rPr>
        <w:t>Sahiwa</w:t>
      </w:r>
      <w:r w:rsidR="00395029" w:rsidRPr="001F0AD8">
        <w:rPr>
          <w:rFonts w:ascii="Times New Roman" w:hAnsi="Times New Roman" w:cs="Times New Roman"/>
          <w:b/>
          <w:sz w:val="24"/>
          <w:szCs w:val="24"/>
        </w:rPr>
        <w:t>l</w:t>
      </w:r>
      <w:proofErr w:type="spellEnd"/>
      <w:r w:rsidR="00395029" w:rsidRPr="001F0AD8">
        <w:rPr>
          <w:rFonts w:ascii="Times New Roman" w:hAnsi="Times New Roman" w:cs="Times New Roman"/>
          <w:b/>
          <w:sz w:val="24"/>
          <w:szCs w:val="24"/>
        </w:rPr>
        <w:t xml:space="preserve"> </w:t>
      </w:r>
      <w:r w:rsidRPr="001F0AD8">
        <w:rPr>
          <w:rFonts w:ascii="Times New Roman" w:hAnsi="Times New Roman" w:cs="Times New Roman"/>
          <w:b/>
          <w:sz w:val="24"/>
          <w:szCs w:val="24"/>
        </w:rPr>
        <w:t>)</w:t>
      </w:r>
      <w:proofErr w:type="gramEnd"/>
      <w:r w:rsidRPr="001F0AD8">
        <w:rPr>
          <w:rFonts w:ascii="Times New Roman" w:hAnsi="Times New Roman" w:cs="Times New Roman"/>
          <w:b/>
          <w:sz w:val="24"/>
          <w:szCs w:val="24"/>
        </w:rPr>
        <w:t xml:space="preserve"> cattle of Indian origin</w:t>
      </w:r>
    </w:p>
    <w:p w:rsidR="00EB2138" w:rsidRPr="001F0AD8" w:rsidRDefault="00EB2138" w:rsidP="00482D7E">
      <w:pPr>
        <w:spacing w:line="480" w:lineRule="auto"/>
        <w:jc w:val="both"/>
        <w:rPr>
          <w:rFonts w:ascii="Times New Roman" w:hAnsi="Times New Roman" w:cs="Times New Roman"/>
          <w:sz w:val="24"/>
          <w:szCs w:val="24"/>
        </w:rPr>
      </w:pPr>
      <w:proofErr w:type="spellStart"/>
      <w:r w:rsidRPr="001F0AD8">
        <w:rPr>
          <w:rFonts w:ascii="Times New Roman" w:hAnsi="Times New Roman" w:cs="Times New Roman"/>
          <w:sz w:val="24"/>
          <w:szCs w:val="24"/>
        </w:rPr>
        <w:t>Rajib</w:t>
      </w:r>
      <w:proofErr w:type="spellEnd"/>
      <w:r w:rsidRPr="001F0AD8">
        <w:rPr>
          <w:rFonts w:ascii="Times New Roman" w:hAnsi="Times New Roman" w:cs="Times New Roman"/>
          <w:sz w:val="24"/>
          <w:szCs w:val="24"/>
        </w:rPr>
        <w:t xml:space="preserve"> Deb</w:t>
      </w:r>
      <w:r w:rsidR="00BF2428" w:rsidRPr="001F0AD8">
        <w:rPr>
          <w:rFonts w:ascii="Times New Roman" w:hAnsi="Times New Roman" w:cs="Times New Roman"/>
          <w:sz w:val="24"/>
          <w:szCs w:val="24"/>
        </w:rPr>
        <w:t>*</w:t>
      </w:r>
      <w:r w:rsidRPr="001F0AD8">
        <w:rPr>
          <w:rFonts w:ascii="Times New Roman" w:hAnsi="Times New Roman" w:cs="Times New Roman"/>
          <w:sz w:val="24"/>
          <w:szCs w:val="24"/>
        </w:rPr>
        <w:t xml:space="preserve">, </w:t>
      </w:r>
      <w:proofErr w:type="spellStart"/>
      <w:r w:rsidRPr="001F0AD8">
        <w:rPr>
          <w:rFonts w:ascii="Times New Roman" w:hAnsi="Times New Roman" w:cs="Times New Roman"/>
          <w:sz w:val="24"/>
          <w:szCs w:val="24"/>
        </w:rPr>
        <w:t>Umesh</w:t>
      </w:r>
      <w:proofErr w:type="spellEnd"/>
      <w:r w:rsidRPr="001F0AD8">
        <w:rPr>
          <w:rFonts w:ascii="Times New Roman" w:hAnsi="Times New Roman" w:cs="Times New Roman"/>
          <w:sz w:val="24"/>
          <w:szCs w:val="24"/>
        </w:rPr>
        <w:t xml:space="preserve"> Singh, </w:t>
      </w:r>
      <w:proofErr w:type="spellStart"/>
      <w:r w:rsidRPr="001F0AD8">
        <w:rPr>
          <w:rFonts w:ascii="Times New Roman" w:hAnsi="Times New Roman" w:cs="Times New Roman"/>
          <w:sz w:val="24"/>
          <w:szCs w:val="24"/>
        </w:rPr>
        <w:t>Sushil</w:t>
      </w:r>
      <w:proofErr w:type="spellEnd"/>
      <w:r w:rsidRPr="001F0AD8">
        <w:rPr>
          <w:rFonts w:ascii="Times New Roman" w:hAnsi="Times New Roman" w:cs="Times New Roman"/>
          <w:sz w:val="24"/>
          <w:szCs w:val="24"/>
        </w:rPr>
        <w:t xml:space="preserve"> Kumar, S.</w:t>
      </w:r>
      <w:r w:rsidR="00745A48" w:rsidRPr="001F0AD8">
        <w:rPr>
          <w:rFonts w:ascii="Times New Roman" w:hAnsi="Times New Roman" w:cs="Times New Roman"/>
          <w:sz w:val="24"/>
          <w:szCs w:val="24"/>
        </w:rPr>
        <w:t xml:space="preserve"> </w:t>
      </w:r>
      <w:proofErr w:type="spellStart"/>
      <w:r w:rsidRPr="001F0AD8">
        <w:rPr>
          <w:rFonts w:ascii="Times New Roman" w:hAnsi="Times New Roman" w:cs="Times New Roman"/>
          <w:sz w:val="24"/>
          <w:szCs w:val="24"/>
        </w:rPr>
        <w:t>Tyagi</w:t>
      </w:r>
      <w:proofErr w:type="spellEnd"/>
      <w:r w:rsidRPr="001F0AD8">
        <w:rPr>
          <w:rFonts w:ascii="Times New Roman" w:hAnsi="Times New Roman" w:cs="Times New Roman"/>
          <w:sz w:val="24"/>
          <w:szCs w:val="24"/>
        </w:rPr>
        <w:t xml:space="preserve">, </w:t>
      </w:r>
      <w:proofErr w:type="spellStart"/>
      <w:r w:rsidRPr="001F0AD8">
        <w:rPr>
          <w:rFonts w:ascii="Times New Roman" w:hAnsi="Times New Roman" w:cs="Times New Roman"/>
          <w:sz w:val="24"/>
          <w:szCs w:val="24"/>
        </w:rPr>
        <w:t>Arjava</w:t>
      </w:r>
      <w:proofErr w:type="spellEnd"/>
      <w:r w:rsidRPr="001F0AD8">
        <w:rPr>
          <w:rFonts w:ascii="Times New Roman" w:hAnsi="Times New Roman" w:cs="Times New Roman"/>
          <w:sz w:val="24"/>
          <w:szCs w:val="24"/>
        </w:rPr>
        <w:t xml:space="preserve"> Sharma,</w:t>
      </w:r>
      <w:r w:rsidR="003B2FEE" w:rsidRPr="001F0AD8">
        <w:rPr>
          <w:rFonts w:ascii="Times New Roman" w:hAnsi="Times New Roman" w:cs="Times New Roman"/>
          <w:sz w:val="24"/>
          <w:szCs w:val="24"/>
        </w:rPr>
        <w:t xml:space="preserve"> </w:t>
      </w:r>
      <w:proofErr w:type="spellStart"/>
      <w:r w:rsidR="003B2FEE" w:rsidRPr="001F0AD8">
        <w:rPr>
          <w:rFonts w:ascii="Times New Roman" w:hAnsi="Times New Roman" w:cs="Times New Roman"/>
          <w:sz w:val="24"/>
          <w:szCs w:val="24"/>
        </w:rPr>
        <w:t>Arun</w:t>
      </w:r>
      <w:proofErr w:type="spellEnd"/>
      <w:r w:rsidR="003B2FEE" w:rsidRPr="001F0AD8">
        <w:rPr>
          <w:rFonts w:ascii="Times New Roman" w:hAnsi="Times New Roman" w:cs="Times New Roman"/>
          <w:sz w:val="24"/>
          <w:szCs w:val="24"/>
        </w:rPr>
        <w:t xml:space="preserve"> Kumar, </w:t>
      </w:r>
      <w:r w:rsidRPr="001F0AD8">
        <w:rPr>
          <w:rFonts w:ascii="Times New Roman" w:hAnsi="Times New Roman" w:cs="Times New Roman"/>
          <w:sz w:val="24"/>
          <w:szCs w:val="24"/>
        </w:rPr>
        <w:t xml:space="preserve"> G.</w:t>
      </w:r>
      <w:r w:rsidR="000301A4" w:rsidRPr="001F0AD8">
        <w:rPr>
          <w:rFonts w:ascii="Times New Roman" w:hAnsi="Times New Roman" w:cs="Times New Roman"/>
          <w:sz w:val="24"/>
          <w:szCs w:val="24"/>
        </w:rPr>
        <w:t xml:space="preserve"> </w:t>
      </w:r>
      <w:proofErr w:type="spellStart"/>
      <w:r w:rsidR="000301A4" w:rsidRPr="001F0AD8">
        <w:rPr>
          <w:rFonts w:ascii="Times New Roman" w:hAnsi="Times New Roman" w:cs="Times New Roman"/>
          <w:sz w:val="24"/>
          <w:szCs w:val="24"/>
        </w:rPr>
        <w:t>Sengar</w:t>
      </w:r>
      <w:proofErr w:type="spellEnd"/>
      <w:r w:rsidRPr="001F0AD8">
        <w:rPr>
          <w:rFonts w:ascii="Times New Roman" w:hAnsi="Times New Roman" w:cs="Times New Roman"/>
          <w:sz w:val="24"/>
          <w:szCs w:val="24"/>
        </w:rPr>
        <w:t xml:space="preserve">, </w:t>
      </w:r>
      <w:proofErr w:type="spellStart"/>
      <w:r w:rsidRPr="001F0AD8">
        <w:rPr>
          <w:rFonts w:ascii="Times New Roman" w:hAnsi="Times New Roman" w:cs="Times New Roman"/>
          <w:sz w:val="24"/>
          <w:szCs w:val="24"/>
        </w:rPr>
        <w:t>Sandeep</w:t>
      </w:r>
      <w:proofErr w:type="spellEnd"/>
      <w:r w:rsidRPr="001F0AD8">
        <w:rPr>
          <w:rFonts w:ascii="Times New Roman" w:hAnsi="Times New Roman" w:cs="Times New Roman"/>
          <w:sz w:val="24"/>
          <w:szCs w:val="24"/>
        </w:rPr>
        <w:t xml:space="preserve"> Mann, Rani Singh</w:t>
      </w:r>
    </w:p>
    <w:p w:rsidR="00AB28C0" w:rsidRPr="009560E8" w:rsidRDefault="009560E8"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0106" w:rsidRPr="009560E8">
        <w:rPr>
          <w:rFonts w:ascii="Times New Roman" w:hAnsi="Times New Roman" w:cs="Times New Roman"/>
          <w:sz w:val="24"/>
          <w:szCs w:val="24"/>
        </w:rPr>
        <w:t>Project Directo</w:t>
      </w:r>
      <w:r>
        <w:rPr>
          <w:rFonts w:ascii="Times New Roman" w:hAnsi="Times New Roman" w:cs="Times New Roman"/>
          <w:sz w:val="24"/>
          <w:szCs w:val="24"/>
        </w:rPr>
        <w:t xml:space="preserve">rate on cattle, ICAR, Meerut, Uttar </w:t>
      </w:r>
      <w:r w:rsidR="00140106" w:rsidRPr="009560E8">
        <w:rPr>
          <w:rFonts w:ascii="Times New Roman" w:hAnsi="Times New Roman" w:cs="Times New Roman"/>
          <w:sz w:val="24"/>
          <w:szCs w:val="24"/>
        </w:rPr>
        <w:t>P</w:t>
      </w:r>
      <w:r>
        <w:rPr>
          <w:rFonts w:ascii="Times New Roman" w:hAnsi="Times New Roman" w:cs="Times New Roman"/>
          <w:sz w:val="24"/>
          <w:szCs w:val="24"/>
        </w:rPr>
        <w:t>radesh-250 001,</w:t>
      </w:r>
      <w:r w:rsidR="00140106" w:rsidRPr="009560E8">
        <w:rPr>
          <w:rFonts w:ascii="Times New Roman" w:hAnsi="Times New Roman" w:cs="Times New Roman"/>
          <w:sz w:val="24"/>
          <w:szCs w:val="24"/>
        </w:rPr>
        <w:t xml:space="preserve"> </w:t>
      </w:r>
      <w:proofErr w:type="gramStart"/>
      <w:r w:rsidR="00140106" w:rsidRPr="009560E8">
        <w:rPr>
          <w:rFonts w:ascii="Times New Roman" w:hAnsi="Times New Roman" w:cs="Times New Roman"/>
          <w:sz w:val="24"/>
          <w:szCs w:val="24"/>
        </w:rPr>
        <w:t>India</w:t>
      </w:r>
      <w:proofErr w:type="gramEnd"/>
      <w:r w:rsidR="00140106" w:rsidRPr="009560E8">
        <w:rPr>
          <w:rFonts w:ascii="Times New Roman" w:hAnsi="Times New Roman" w:cs="Times New Roman"/>
          <w:sz w:val="24"/>
          <w:szCs w:val="24"/>
        </w:rPr>
        <w:t xml:space="preserve">               </w:t>
      </w:r>
      <w:r w:rsidR="00AB28C0" w:rsidRPr="009560E8">
        <w:rPr>
          <w:rFonts w:ascii="Times New Roman" w:hAnsi="Times New Roman" w:cs="Times New Roman"/>
          <w:sz w:val="24"/>
          <w:szCs w:val="24"/>
        </w:rPr>
        <w:t xml:space="preserve">       </w:t>
      </w:r>
    </w:p>
    <w:p w:rsidR="00BF2428" w:rsidRPr="009560E8" w:rsidRDefault="00AB28C0" w:rsidP="00482D7E">
      <w:pPr>
        <w:spacing w:line="480" w:lineRule="auto"/>
        <w:jc w:val="both"/>
        <w:rPr>
          <w:rFonts w:ascii="Times New Roman" w:hAnsi="Times New Roman" w:cs="Times New Roman"/>
          <w:sz w:val="24"/>
          <w:szCs w:val="24"/>
        </w:rPr>
      </w:pPr>
      <w:r w:rsidRPr="009560E8">
        <w:rPr>
          <w:rFonts w:ascii="Times New Roman" w:hAnsi="Times New Roman" w:cs="Times New Roman"/>
          <w:sz w:val="24"/>
          <w:szCs w:val="24"/>
        </w:rPr>
        <w:t xml:space="preserve">        </w:t>
      </w:r>
      <w:r w:rsidR="00705453" w:rsidRPr="009560E8">
        <w:rPr>
          <w:rFonts w:ascii="Times New Roman" w:hAnsi="Times New Roman" w:cs="Times New Roman"/>
          <w:sz w:val="24"/>
          <w:szCs w:val="24"/>
        </w:rPr>
        <w:t xml:space="preserve">                    </w:t>
      </w:r>
      <w:r w:rsidRPr="009560E8">
        <w:rPr>
          <w:rFonts w:ascii="Times New Roman" w:hAnsi="Times New Roman" w:cs="Times New Roman"/>
          <w:sz w:val="24"/>
          <w:szCs w:val="24"/>
        </w:rPr>
        <w:t xml:space="preserve">  </w:t>
      </w:r>
      <w:r w:rsidR="00BF2428" w:rsidRPr="009560E8">
        <w:rPr>
          <w:rFonts w:ascii="Times New Roman" w:hAnsi="Times New Roman" w:cs="Times New Roman"/>
          <w:sz w:val="24"/>
          <w:szCs w:val="24"/>
        </w:rPr>
        <w:t xml:space="preserve">*corresponding author: </w:t>
      </w:r>
      <w:r w:rsidR="001F0AD8">
        <w:rPr>
          <w:rFonts w:ascii="Times New Roman" w:hAnsi="Times New Roman" w:cs="Times New Roman"/>
          <w:sz w:val="24"/>
          <w:szCs w:val="24"/>
        </w:rPr>
        <w:t>drrajibdeb</w:t>
      </w:r>
      <w:r w:rsidR="00BF2428" w:rsidRPr="009560E8">
        <w:rPr>
          <w:rFonts w:ascii="Times New Roman" w:hAnsi="Times New Roman" w:cs="Times New Roman"/>
          <w:sz w:val="24"/>
          <w:szCs w:val="24"/>
        </w:rPr>
        <w:t>@gmail.com</w:t>
      </w:r>
    </w:p>
    <w:p w:rsidR="00EB2138" w:rsidRPr="00A17218" w:rsidRDefault="000033DD" w:rsidP="00417279">
      <w:pPr>
        <w:spacing w:line="480" w:lineRule="auto"/>
        <w:jc w:val="center"/>
        <w:rPr>
          <w:rFonts w:ascii="Times New Roman" w:hAnsi="Times New Roman" w:cs="Times New Roman"/>
          <w:b/>
          <w:sz w:val="24"/>
          <w:szCs w:val="24"/>
        </w:rPr>
      </w:pPr>
      <w:r w:rsidRPr="00A17218">
        <w:rPr>
          <w:rFonts w:ascii="Times New Roman" w:hAnsi="Times New Roman" w:cs="Times New Roman"/>
          <w:b/>
          <w:sz w:val="24"/>
          <w:szCs w:val="24"/>
        </w:rPr>
        <w:t>ABSTRACT</w:t>
      </w:r>
    </w:p>
    <w:p w:rsidR="009B340E" w:rsidRDefault="009B340E"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BL41 </w:t>
      </w:r>
      <w:r w:rsidR="000301A4">
        <w:rPr>
          <w:rFonts w:ascii="Times New Roman" w:hAnsi="Times New Roman" w:cs="Times New Roman"/>
          <w:sz w:val="24"/>
          <w:szCs w:val="24"/>
        </w:rPr>
        <w:t xml:space="preserve">is </w:t>
      </w:r>
      <w:r>
        <w:rPr>
          <w:rFonts w:ascii="Times New Roman" w:hAnsi="Times New Roman" w:cs="Times New Roman"/>
          <w:sz w:val="24"/>
          <w:szCs w:val="24"/>
        </w:rPr>
        <w:t xml:space="preserve">an autosomal microsatellite marker located at the region of </w:t>
      </w:r>
      <w:r w:rsidRPr="009B340E">
        <w:rPr>
          <w:rFonts w:ascii="Times New Roman" w:hAnsi="Times New Roman" w:cs="Times New Roman"/>
          <w:sz w:val="24"/>
          <w:szCs w:val="24"/>
        </w:rPr>
        <w:t>bovine chromosome 3 (BTA3)</w:t>
      </w:r>
      <w:r>
        <w:rPr>
          <w:rFonts w:ascii="Times New Roman" w:hAnsi="Times New Roman" w:cs="Times New Roman"/>
          <w:sz w:val="24"/>
          <w:szCs w:val="24"/>
        </w:rPr>
        <w:t xml:space="preserve"> which are well known for its lactogenic trait QTL property. In the present study we have amplified the BL41 gene of </w:t>
      </w:r>
      <w:proofErr w:type="spellStart"/>
      <w:r>
        <w:rPr>
          <w:rFonts w:ascii="Times New Roman" w:hAnsi="Times New Roman" w:cs="Times New Roman"/>
          <w:sz w:val="24"/>
          <w:szCs w:val="24"/>
        </w:rPr>
        <w:t>Frieswal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HF</w:t>
      </w:r>
      <w:r w:rsidR="007A1192">
        <w:rPr>
          <w:rFonts w:ascii="Times New Roman" w:hAnsi="Times New Roman" w:cs="Times New Roman"/>
          <w:sz w:val="24"/>
          <w:szCs w:val="24"/>
        </w:rPr>
        <w:t>x</w:t>
      </w:r>
      <w:proofErr w:type="spellEnd"/>
      <w:r w:rsidR="007A1192">
        <w:rPr>
          <w:rFonts w:ascii="Times New Roman" w:hAnsi="Times New Roman" w:cs="Times New Roman"/>
          <w:sz w:val="24"/>
          <w:szCs w:val="24"/>
        </w:rPr>
        <w:t xml:space="preserve"> </w:t>
      </w:r>
      <w:proofErr w:type="spellStart"/>
      <w:r>
        <w:rPr>
          <w:rFonts w:ascii="Times New Roman" w:hAnsi="Times New Roman" w:cs="Times New Roman"/>
          <w:sz w:val="24"/>
          <w:szCs w:val="24"/>
        </w:rPr>
        <w:t>Sahiwal</w:t>
      </w:r>
      <w:proofErr w:type="spellEnd"/>
      <w:r>
        <w:rPr>
          <w:rFonts w:ascii="Times New Roman" w:hAnsi="Times New Roman" w:cs="Times New Roman"/>
          <w:sz w:val="24"/>
          <w:szCs w:val="24"/>
        </w:rPr>
        <w:t xml:space="preserve">) crossbred cattle of India. Genotyping of the BL41 was done </w:t>
      </w:r>
      <w:r w:rsidR="00417279">
        <w:rPr>
          <w:rFonts w:ascii="Times New Roman" w:hAnsi="Times New Roman" w:cs="Times New Roman"/>
          <w:sz w:val="24"/>
          <w:szCs w:val="24"/>
        </w:rPr>
        <w:t xml:space="preserve">by </w:t>
      </w:r>
      <w:r w:rsidR="00A17218">
        <w:rPr>
          <w:rFonts w:ascii="Times New Roman" w:hAnsi="Times New Roman" w:cs="Times New Roman"/>
          <w:sz w:val="24"/>
          <w:szCs w:val="24"/>
        </w:rPr>
        <w:t xml:space="preserve">outsourcing. </w:t>
      </w:r>
      <w:r>
        <w:rPr>
          <w:rFonts w:ascii="Times New Roman" w:hAnsi="Times New Roman" w:cs="Times New Roman"/>
          <w:sz w:val="24"/>
          <w:szCs w:val="24"/>
        </w:rPr>
        <w:t xml:space="preserve">Analysis revealed that </w:t>
      </w:r>
      <w:proofErr w:type="spellStart"/>
      <w:r>
        <w:rPr>
          <w:rFonts w:ascii="Times New Roman" w:hAnsi="Times New Roman" w:cs="Times New Roman"/>
          <w:sz w:val="24"/>
          <w:szCs w:val="24"/>
        </w:rPr>
        <w:t>F</w:t>
      </w:r>
      <w:r w:rsidR="00A17218">
        <w:rPr>
          <w:rFonts w:ascii="Times New Roman" w:hAnsi="Times New Roman" w:cs="Times New Roman"/>
          <w:sz w:val="24"/>
          <w:szCs w:val="24"/>
        </w:rPr>
        <w:t>ri</w:t>
      </w:r>
      <w:r>
        <w:rPr>
          <w:rFonts w:ascii="Times New Roman" w:hAnsi="Times New Roman" w:cs="Times New Roman"/>
          <w:sz w:val="24"/>
          <w:szCs w:val="24"/>
        </w:rPr>
        <w:t>eswal</w:t>
      </w:r>
      <w:proofErr w:type="spellEnd"/>
      <w:r>
        <w:rPr>
          <w:rFonts w:ascii="Times New Roman" w:hAnsi="Times New Roman" w:cs="Times New Roman"/>
          <w:sz w:val="24"/>
          <w:szCs w:val="24"/>
        </w:rPr>
        <w:t xml:space="preserve"> cow genome ha</w:t>
      </w:r>
      <w:r w:rsidR="00417279">
        <w:rPr>
          <w:rFonts w:ascii="Times New Roman" w:hAnsi="Times New Roman" w:cs="Times New Roman"/>
          <w:sz w:val="24"/>
          <w:szCs w:val="24"/>
        </w:rPr>
        <w:t>s</w:t>
      </w:r>
      <w:r>
        <w:rPr>
          <w:rFonts w:ascii="Times New Roman" w:hAnsi="Times New Roman" w:cs="Times New Roman"/>
          <w:sz w:val="24"/>
          <w:szCs w:val="24"/>
        </w:rPr>
        <w:t xml:space="preserve"> seven allelic pattern of BL41 microsatellite marker </w:t>
      </w:r>
      <w:r w:rsidR="00A17218">
        <w:rPr>
          <w:rFonts w:ascii="Times New Roman" w:hAnsi="Times New Roman" w:cs="Times New Roman"/>
          <w:sz w:val="24"/>
          <w:szCs w:val="24"/>
        </w:rPr>
        <w:t xml:space="preserve">and among them 245 </w:t>
      </w:r>
      <w:proofErr w:type="spellStart"/>
      <w:r w:rsidR="00A17218">
        <w:rPr>
          <w:rFonts w:ascii="Times New Roman" w:hAnsi="Times New Roman" w:cs="Times New Roman"/>
          <w:sz w:val="24"/>
          <w:szCs w:val="24"/>
        </w:rPr>
        <w:t>bp</w:t>
      </w:r>
      <w:proofErr w:type="spellEnd"/>
      <w:r w:rsidR="00A17218">
        <w:rPr>
          <w:rFonts w:ascii="Times New Roman" w:hAnsi="Times New Roman" w:cs="Times New Roman"/>
          <w:sz w:val="24"/>
          <w:szCs w:val="24"/>
        </w:rPr>
        <w:t xml:space="preserve"> allele is most frequently distributed in this bred. </w:t>
      </w:r>
      <w:r w:rsidR="00BD076C">
        <w:rPr>
          <w:rFonts w:ascii="Times New Roman" w:hAnsi="Times New Roman" w:cs="Times New Roman"/>
          <w:sz w:val="24"/>
          <w:szCs w:val="24"/>
        </w:rPr>
        <w:t xml:space="preserve">Direct count </w:t>
      </w:r>
      <w:proofErr w:type="spellStart"/>
      <w:r w:rsidR="00BD076C">
        <w:rPr>
          <w:rFonts w:ascii="Times New Roman" w:hAnsi="Times New Roman" w:cs="Times New Roman"/>
          <w:sz w:val="24"/>
          <w:szCs w:val="24"/>
        </w:rPr>
        <w:t>heterozygosity</w:t>
      </w:r>
      <w:proofErr w:type="spellEnd"/>
      <w:r w:rsidR="00BD076C">
        <w:rPr>
          <w:rFonts w:ascii="Times New Roman" w:hAnsi="Times New Roman" w:cs="Times New Roman"/>
          <w:sz w:val="24"/>
          <w:szCs w:val="24"/>
        </w:rPr>
        <w:t xml:space="preserve">, </w:t>
      </w:r>
      <w:proofErr w:type="gramStart"/>
      <w:r w:rsidR="00BD076C">
        <w:rPr>
          <w:rFonts w:ascii="Times New Roman" w:hAnsi="Times New Roman" w:cs="Times New Roman"/>
          <w:sz w:val="24"/>
          <w:szCs w:val="24"/>
        </w:rPr>
        <w:t xml:space="preserve">Unbiased  </w:t>
      </w:r>
      <w:proofErr w:type="spellStart"/>
      <w:r w:rsidR="00BD076C">
        <w:rPr>
          <w:rFonts w:ascii="Times New Roman" w:hAnsi="Times New Roman" w:cs="Times New Roman"/>
          <w:sz w:val="24"/>
          <w:szCs w:val="24"/>
        </w:rPr>
        <w:t>heterozygosity</w:t>
      </w:r>
      <w:proofErr w:type="spellEnd"/>
      <w:proofErr w:type="gramEnd"/>
      <w:r w:rsidR="00BD076C">
        <w:rPr>
          <w:rFonts w:ascii="Times New Roman" w:hAnsi="Times New Roman" w:cs="Times New Roman"/>
          <w:sz w:val="24"/>
          <w:szCs w:val="24"/>
        </w:rPr>
        <w:t xml:space="preserve"> and </w:t>
      </w:r>
      <w:r w:rsidR="00BD076C" w:rsidRPr="00BD076C">
        <w:rPr>
          <w:rFonts w:ascii="Times New Roman" w:hAnsi="Times New Roman" w:cs="Times New Roman"/>
          <w:sz w:val="24"/>
          <w:szCs w:val="24"/>
        </w:rPr>
        <w:t>Polymorphic information content</w:t>
      </w:r>
      <w:r w:rsidR="00BD076C">
        <w:rPr>
          <w:rFonts w:ascii="Times New Roman" w:hAnsi="Times New Roman" w:cs="Times New Roman"/>
          <w:sz w:val="24"/>
          <w:szCs w:val="24"/>
        </w:rPr>
        <w:t xml:space="preserve"> of BL41 studied were 0.78, 0.79 and 0.76 respectively. </w:t>
      </w:r>
      <w:r w:rsidR="00A17218">
        <w:rPr>
          <w:rFonts w:ascii="Times New Roman" w:hAnsi="Times New Roman" w:cs="Times New Roman"/>
          <w:sz w:val="24"/>
          <w:szCs w:val="24"/>
        </w:rPr>
        <w:t xml:space="preserve">A higher level of fat </w:t>
      </w:r>
      <w:r w:rsidR="00A17218" w:rsidRPr="00A17218">
        <w:rPr>
          <w:rFonts w:ascii="Times New Roman" w:hAnsi="Times New Roman" w:cs="Times New Roman"/>
          <w:sz w:val="24"/>
          <w:szCs w:val="24"/>
        </w:rPr>
        <w:t xml:space="preserve">(4.45±0.05) </w:t>
      </w:r>
      <w:r w:rsidR="00A17218">
        <w:rPr>
          <w:rFonts w:ascii="Times New Roman" w:hAnsi="Times New Roman" w:cs="Times New Roman"/>
          <w:sz w:val="24"/>
          <w:szCs w:val="24"/>
        </w:rPr>
        <w:t xml:space="preserve">and protein </w:t>
      </w:r>
      <w:r w:rsidR="00A17218" w:rsidRPr="00A17218">
        <w:rPr>
          <w:rFonts w:ascii="Times New Roman" w:hAnsi="Times New Roman" w:cs="Times New Roman"/>
          <w:sz w:val="24"/>
          <w:szCs w:val="24"/>
        </w:rPr>
        <w:t xml:space="preserve">(3.09±0.09) </w:t>
      </w:r>
      <w:r w:rsidR="00A17218">
        <w:rPr>
          <w:rFonts w:ascii="Times New Roman" w:hAnsi="Times New Roman" w:cs="Times New Roman"/>
          <w:sz w:val="24"/>
          <w:szCs w:val="24"/>
        </w:rPr>
        <w:t xml:space="preserve">percentage were observed among 238 and 234 allele of </w:t>
      </w:r>
      <w:proofErr w:type="spellStart"/>
      <w:r w:rsidR="00A17218">
        <w:rPr>
          <w:rFonts w:ascii="Times New Roman" w:hAnsi="Times New Roman" w:cs="Times New Roman"/>
          <w:sz w:val="24"/>
          <w:szCs w:val="24"/>
        </w:rPr>
        <w:t>Frieswal</w:t>
      </w:r>
      <w:proofErr w:type="spellEnd"/>
      <w:r w:rsidR="00A17218">
        <w:rPr>
          <w:rFonts w:ascii="Times New Roman" w:hAnsi="Times New Roman" w:cs="Times New Roman"/>
          <w:sz w:val="24"/>
          <w:szCs w:val="24"/>
        </w:rPr>
        <w:t xml:space="preserve"> BL41 microsatellite marker respectively. </w:t>
      </w:r>
    </w:p>
    <w:p w:rsidR="00A17218" w:rsidRDefault="00AB28C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B340E" w:rsidRDefault="001F0AD8"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Key Words: BL41,</w:t>
      </w:r>
      <w:r w:rsidRPr="001F0AD8">
        <w:t xml:space="preserve"> </w:t>
      </w:r>
      <w:proofErr w:type="spellStart"/>
      <w:r w:rsidRPr="001F0AD8">
        <w:rPr>
          <w:rFonts w:ascii="Times New Roman" w:hAnsi="Times New Roman" w:cs="Times New Roman"/>
          <w:sz w:val="24"/>
          <w:szCs w:val="24"/>
        </w:rPr>
        <w:t>Frieswal</w:t>
      </w:r>
      <w:proofErr w:type="spellEnd"/>
      <w:r>
        <w:rPr>
          <w:rFonts w:ascii="Times New Roman" w:hAnsi="Times New Roman" w:cs="Times New Roman"/>
          <w:sz w:val="24"/>
          <w:szCs w:val="24"/>
        </w:rPr>
        <w:t>, Milk</w:t>
      </w:r>
      <w:proofErr w:type="gramStart"/>
      <w:r>
        <w:rPr>
          <w:rFonts w:ascii="Times New Roman" w:hAnsi="Times New Roman" w:cs="Times New Roman"/>
          <w:sz w:val="24"/>
          <w:szCs w:val="24"/>
        </w:rPr>
        <w:t>,  Fat</w:t>
      </w:r>
      <w:proofErr w:type="gramEnd"/>
      <w:r>
        <w:rPr>
          <w:rFonts w:ascii="Times New Roman" w:hAnsi="Times New Roman" w:cs="Times New Roman"/>
          <w:sz w:val="24"/>
          <w:szCs w:val="24"/>
        </w:rPr>
        <w:t>, Protein</w:t>
      </w:r>
    </w:p>
    <w:p w:rsidR="009E250C" w:rsidRDefault="009E250C"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Running title: BL41 marker and their association with milk fat an</w:t>
      </w:r>
      <w:bookmarkStart w:id="0" w:name="_GoBack"/>
      <w:bookmarkEnd w:id="0"/>
      <w:r>
        <w:rPr>
          <w:rFonts w:ascii="Times New Roman" w:hAnsi="Times New Roman" w:cs="Times New Roman"/>
          <w:sz w:val="24"/>
          <w:szCs w:val="24"/>
        </w:rPr>
        <w:t>d protein</w:t>
      </w:r>
    </w:p>
    <w:p w:rsidR="00516F25" w:rsidRDefault="00516F25" w:rsidP="00482D7E">
      <w:pPr>
        <w:spacing w:line="480" w:lineRule="auto"/>
        <w:jc w:val="both"/>
        <w:rPr>
          <w:rFonts w:ascii="Times New Roman" w:hAnsi="Times New Roman" w:cs="Times New Roman"/>
          <w:sz w:val="24"/>
          <w:szCs w:val="24"/>
        </w:rPr>
      </w:pPr>
    </w:p>
    <w:p w:rsidR="00EB2138" w:rsidRPr="00B5074E" w:rsidRDefault="00DE1F0E" w:rsidP="00482D7E">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5074E">
        <w:rPr>
          <w:rFonts w:ascii="Times New Roman" w:hAnsi="Times New Roman" w:cs="Times New Roman"/>
          <w:b/>
          <w:sz w:val="24"/>
          <w:szCs w:val="24"/>
        </w:rPr>
        <w:t>INTRODUCTION</w:t>
      </w:r>
    </w:p>
    <w:p w:rsidR="00BF6D87" w:rsidRDefault="00BF6D87" w:rsidP="00482D7E">
      <w:pPr>
        <w:spacing w:line="480" w:lineRule="auto"/>
        <w:jc w:val="both"/>
        <w:rPr>
          <w:rFonts w:ascii="Times New Roman" w:hAnsi="Times New Roman" w:cs="Times New Roman"/>
          <w:sz w:val="24"/>
          <w:szCs w:val="24"/>
        </w:rPr>
      </w:pPr>
      <w:r w:rsidRPr="00BF6D87">
        <w:rPr>
          <w:rFonts w:ascii="Times New Roman" w:hAnsi="Times New Roman" w:cs="Times New Roman"/>
          <w:sz w:val="24"/>
          <w:szCs w:val="24"/>
        </w:rPr>
        <w:t xml:space="preserve">Microsatellites, alternatively known as simple sequence repeats (SSRs), short tandem repeats (STRs) or simple sequence length polymorphisms (SSLPs) are tandem repeats of sequence units generally less than 5 </w:t>
      </w:r>
      <w:proofErr w:type="spellStart"/>
      <w:r w:rsidRPr="00BF6D87">
        <w:rPr>
          <w:rFonts w:ascii="Times New Roman" w:hAnsi="Times New Roman" w:cs="Times New Roman"/>
          <w:sz w:val="24"/>
          <w:szCs w:val="24"/>
        </w:rPr>
        <w:t>bp</w:t>
      </w:r>
      <w:proofErr w:type="spellEnd"/>
      <w:r w:rsidRPr="00BF6D87">
        <w:rPr>
          <w:rFonts w:ascii="Times New Roman" w:hAnsi="Times New Roman" w:cs="Times New Roman"/>
          <w:sz w:val="24"/>
          <w:szCs w:val="24"/>
        </w:rPr>
        <w:t xml:space="preserve"> in length (</w:t>
      </w:r>
      <w:proofErr w:type="spellStart"/>
      <w:r w:rsidRPr="00BF6D87">
        <w:rPr>
          <w:rFonts w:ascii="Times New Roman" w:hAnsi="Times New Roman" w:cs="Times New Roman"/>
          <w:sz w:val="24"/>
          <w:szCs w:val="24"/>
        </w:rPr>
        <w:t>Bruford</w:t>
      </w:r>
      <w:proofErr w:type="spellEnd"/>
      <w:r w:rsidRPr="00BF6D87">
        <w:rPr>
          <w:rFonts w:ascii="Times New Roman" w:hAnsi="Times New Roman" w:cs="Times New Roman"/>
          <w:sz w:val="24"/>
          <w:szCs w:val="24"/>
        </w:rPr>
        <w:t xml:space="preserve"> and Wayne 1993). These markers appear to be </w:t>
      </w:r>
      <w:proofErr w:type="spellStart"/>
      <w:r w:rsidRPr="00BF6D87">
        <w:rPr>
          <w:rFonts w:ascii="Times New Roman" w:hAnsi="Times New Roman" w:cs="Times New Roman"/>
          <w:sz w:val="24"/>
          <w:szCs w:val="24"/>
        </w:rPr>
        <w:t>hypervariable</w:t>
      </w:r>
      <w:proofErr w:type="spellEnd"/>
      <w:r w:rsidRPr="00BF6D87">
        <w:rPr>
          <w:rFonts w:ascii="Times New Roman" w:hAnsi="Times New Roman" w:cs="Times New Roman"/>
          <w:sz w:val="24"/>
          <w:szCs w:val="24"/>
        </w:rPr>
        <w:t>, in addition to which their co</w:t>
      </w:r>
      <w:r w:rsidRPr="00BF6D87">
        <w:rPr>
          <w:rFonts w:ascii="Cambria Math" w:hAnsi="Cambria Math" w:cs="Cambria Math"/>
          <w:sz w:val="24"/>
          <w:szCs w:val="24"/>
        </w:rPr>
        <w:t>‐</w:t>
      </w:r>
      <w:r w:rsidRPr="00BF6D87">
        <w:rPr>
          <w:rFonts w:ascii="Times New Roman" w:hAnsi="Times New Roman" w:cs="Times New Roman"/>
          <w:sz w:val="24"/>
          <w:szCs w:val="24"/>
        </w:rPr>
        <w:t>dominance and reproducibility make them ideal for genome mapping, as well as for population genetic studies (</w:t>
      </w:r>
      <w:proofErr w:type="spellStart"/>
      <w:r w:rsidRPr="00BF6D87">
        <w:rPr>
          <w:rFonts w:ascii="Times New Roman" w:hAnsi="Times New Roman" w:cs="Times New Roman"/>
          <w:sz w:val="24"/>
          <w:szCs w:val="24"/>
        </w:rPr>
        <w:t>Dayanandan</w:t>
      </w:r>
      <w:proofErr w:type="spellEnd"/>
      <w:r w:rsidRPr="00BF6D87">
        <w:rPr>
          <w:rFonts w:ascii="Times New Roman" w:hAnsi="Times New Roman" w:cs="Times New Roman"/>
          <w:sz w:val="24"/>
          <w:szCs w:val="24"/>
        </w:rPr>
        <w:t xml:space="preserve"> et al., 1998).</w:t>
      </w:r>
    </w:p>
    <w:p w:rsidR="00D71379" w:rsidRDefault="00765ECB" w:rsidP="00482D7E">
      <w:pPr>
        <w:spacing w:line="480" w:lineRule="auto"/>
        <w:jc w:val="both"/>
        <w:rPr>
          <w:rFonts w:ascii="Times New Roman" w:hAnsi="Times New Roman" w:cs="Times New Roman"/>
          <w:sz w:val="24"/>
          <w:szCs w:val="24"/>
        </w:rPr>
      </w:pPr>
      <w:r w:rsidRPr="00765ECB">
        <w:rPr>
          <w:rFonts w:ascii="Times New Roman" w:hAnsi="Times New Roman" w:cs="Times New Roman"/>
          <w:sz w:val="24"/>
          <w:szCs w:val="24"/>
        </w:rPr>
        <w:t>Identification of mole</w:t>
      </w:r>
      <w:r w:rsidR="00D26623">
        <w:rPr>
          <w:rFonts w:ascii="Times New Roman" w:hAnsi="Times New Roman" w:cs="Times New Roman"/>
          <w:sz w:val="24"/>
          <w:szCs w:val="24"/>
        </w:rPr>
        <w:t>cular marker in modern genetics</w:t>
      </w:r>
      <w:r w:rsidRPr="00765ECB">
        <w:rPr>
          <w:rFonts w:ascii="Times New Roman" w:hAnsi="Times New Roman" w:cs="Times New Roman"/>
          <w:sz w:val="24"/>
          <w:szCs w:val="24"/>
        </w:rPr>
        <w:t xml:space="preserve"> is an important challenge in modern genetics.</w:t>
      </w:r>
      <w:r w:rsidR="001875CA" w:rsidRPr="001875CA">
        <w:rPr>
          <w:rFonts w:ascii="TimesNewRoman" w:hAnsi="TimesNewRoman" w:cs="TimesNewRoman"/>
          <w:sz w:val="24"/>
          <w:szCs w:val="24"/>
        </w:rPr>
        <w:t xml:space="preserve"> </w:t>
      </w:r>
      <w:proofErr w:type="spellStart"/>
      <w:r w:rsidR="00B22A78">
        <w:rPr>
          <w:rFonts w:ascii="Times New Roman" w:hAnsi="Times New Roman" w:cs="Times New Roman"/>
          <w:sz w:val="24"/>
          <w:szCs w:val="24"/>
        </w:rPr>
        <w:t>Heyen</w:t>
      </w:r>
      <w:proofErr w:type="spellEnd"/>
      <w:r w:rsidR="00B22A78">
        <w:rPr>
          <w:rFonts w:ascii="Times New Roman" w:hAnsi="Times New Roman" w:cs="Times New Roman"/>
          <w:sz w:val="24"/>
          <w:szCs w:val="24"/>
        </w:rPr>
        <w:t xml:space="preserve"> et </w:t>
      </w:r>
      <w:r w:rsidR="001875CA">
        <w:rPr>
          <w:rFonts w:ascii="Times New Roman" w:hAnsi="Times New Roman" w:cs="Times New Roman"/>
          <w:sz w:val="24"/>
          <w:szCs w:val="24"/>
        </w:rPr>
        <w:t>al.</w:t>
      </w:r>
      <w:r w:rsidR="00B22A78">
        <w:rPr>
          <w:rFonts w:ascii="Times New Roman" w:hAnsi="Times New Roman" w:cs="Times New Roman"/>
          <w:sz w:val="24"/>
          <w:szCs w:val="24"/>
        </w:rPr>
        <w:t>,</w:t>
      </w:r>
      <w:r w:rsidR="001875CA">
        <w:rPr>
          <w:rFonts w:ascii="Times New Roman" w:hAnsi="Times New Roman" w:cs="Times New Roman"/>
          <w:sz w:val="24"/>
          <w:szCs w:val="24"/>
        </w:rPr>
        <w:t xml:space="preserve"> 1999 performed a </w:t>
      </w:r>
      <w:r w:rsidR="001875CA" w:rsidRPr="001875CA">
        <w:rPr>
          <w:rFonts w:ascii="Times New Roman" w:hAnsi="Times New Roman" w:cs="Times New Roman"/>
          <w:sz w:val="24"/>
          <w:szCs w:val="24"/>
        </w:rPr>
        <w:t xml:space="preserve">microsatellite-based genome scan </w:t>
      </w:r>
      <w:r w:rsidR="001875CA">
        <w:rPr>
          <w:rFonts w:ascii="Times New Roman" w:hAnsi="Times New Roman" w:cs="Times New Roman"/>
          <w:sz w:val="24"/>
          <w:szCs w:val="24"/>
        </w:rPr>
        <w:t>to</w:t>
      </w:r>
      <w:r w:rsidR="001875CA" w:rsidRPr="001875CA">
        <w:rPr>
          <w:rFonts w:ascii="Times New Roman" w:hAnsi="Times New Roman" w:cs="Times New Roman"/>
          <w:sz w:val="24"/>
          <w:szCs w:val="24"/>
        </w:rPr>
        <w:t xml:space="preserve"> detected QTL associated with milk production</w:t>
      </w:r>
      <w:r w:rsidR="001875CA">
        <w:rPr>
          <w:rFonts w:ascii="Times New Roman" w:hAnsi="Times New Roman" w:cs="Times New Roman"/>
          <w:sz w:val="24"/>
          <w:szCs w:val="24"/>
        </w:rPr>
        <w:t xml:space="preserve"> and </w:t>
      </w:r>
      <w:r w:rsidR="001875CA" w:rsidRPr="001875CA">
        <w:rPr>
          <w:rFonts w:ascii="Times New Roman" w:hAnsi="Times New Roman" w:cs="Times New Roman"/>
          <w:sz w:val="24"/>
          <w:szCs w:val="24"/>
        </w:rPr>
        <w:t>milk</w:t>
      </w:r>
      <w:r w:rsidR="001875CA">
        <w:rPr>
          <w:rFonts w:ascii="Times New Roman" w:hAnsi="Times New Roman" w:cs="Times New Roman"/>
          <w:sz w:val="24"/>
          <w:szCs w:val="24"/>
        </w:rPr>
        <w:t xml:space="preserve"> </w:t>
      </w:r>
      <w:r w:rsidR="001875CA" w:rsidRPr="001875CA">
        <w:rPr>
          <w:rFonts w:ascii="Times New Roman" w:hAnsi="Times New Roman" w:cs="Times New Roman"/>
          <w:sz w:val="24"/>
          <w:szCs w:val="24"/>
        </w:rPr>
        <w:t>composition</w:t>
      </w:r>
      <w:r w:rsidR="004353A7">
        <w:rPr>
          <w:rFonts w:ascii="Times New Roman" w:hAnsi="Times New Roman" w:cs="Times New Roman"/>
          <w:sz w:val="24"/>
          <w:szCs w:val="24"/>
        </w:rPr>
        <w:t>.</w:t>
      </w:r>
      <w:r w:rsidR="00A9030F">
        <w:rPr>
          <w:rFonts w:ascii="Times New Roman" w:hAnsi="Times New Roman" w:cs="Times New Roman"/>
          <w:sz w:val="24"/>
          <w:szCs w:val="24"/>
        </w:rPr>
        <w:t xml:space="preserve"> </w:t>
      </w:r>
      <w:r w:rsidR="00A3325F">
        <w:rPr>
          <w:rFonts w:ascii="Times New Roman" w:hAnsi="Times New Roman" w:cs="Times New Roman"/>
          <w:sz w:val="24"/>
          <w:szCs w:val="24"/>
        </w:rPr>
        <w:t>Studies reported that, q</w:t>
      </w:r>
      <w:r w:rsidR="00D71379" w:rsidRPr="00D71379">
        <w:rPr>
          <w:rFonts w:ascii="Times New Roman" w:hAnsi="Times New Roman" w:cs="Times New Roman"/>
          <w:sz w:val="24"/>
          <w:szCs w:val="24"/>
        </w:rPr>
        <w:t>uantitative trait loci affecting milk yield (MY) a</w:t>
      </w:r>
      <w:r w:rsidR="00A9030F">
        <w:rPr>
          <w:rFonts w:ascii="Times New Roman" w:hAnsi="Times New Roman" w:cs="Times New Roman"/>
          <w:sz w:val="24"/>
          <w:szCs w:val="24"/>
        </w:rPr>
        <w:t xml:space="preserve">nd milk composition were </w:t>
      </w:r>
      <w:r w:rsidR="00D71379" w:rsidRPr="00D71379">
        <w:rPr>
          <w:rFonts w:ascii="Times New Roman" w:hAnsi="Times New Roman" w:cs="Times New Roman"/>
          <w:sz w:val="24"/>
          <w:szCs w:val="24"/>
        </w:rPr>
        <w:t xml:space="preserve"> localized to a region of</w:t>
      </w:r>
      <w:r w:rsidR="00A3325F" w:rsidRPr="00A3325F">
        <w:t xml:space="preserve"> </w:t>
      </w:r>
      <w:r w:rsidR="00A3325F" w:rsidRPr="00A3325F">
        <w:rPr>
          <w:rFonts w:ascii="Times New Roman" w:hAnsi="Times New Roman" w:cs="Times New Roman"/>
          <w:sz w:val="24"/>
          <w:szCs w:val="24"/>
        </w:rPr>
        <w:t>bovine chromosome 3</w:t>
      </w:r>
      <w:r w:rsidR="00D71379" w:rsidRPr="00D71379">
        <w:rPr>
          <w:rFonts w:ascii="Times New Roman" w:hAnsi="Times New Roman" w:cs="Times New Roman"/>
          <w:sz w:val="24"/>
          <w:szCs w:val="24"/>
        </w:rPr>
        <w:t xml:space="preserve"> </w:t>
      </w:r>
      <w:r w:rsidR="00A3325F">
        <w:rPr>
          <w:rFonts w:ascii="Times New Roman" w:hAnsi="Times New Roman" w:cs="Times New Roman"/>
          <w:sz w:val="24"/>
          <w:szCs w:val="24"/>
        </w:rPr>
        <w:t>(</w:t>
      </w:r>
      <w:r w:rsidR="00D71379" w:rsidRPr="00D71379">
        <w:rPr>
          <w:rFonts w:ascii="Times New Roman" w:hAnsi="Times New Roman" w:cs="Times New Roman"/>
          <w:sz w:val="24"/>
          <w:szCs w:val="24"/>
        </w:rPr>
        <w:t>BTA3</w:t>
      </w:r>
      <w:r w:rsidR="00A3325F">
        <w:rPr>
          <w:rFonts w:ascii="Times New Roman" w:hAnsi="Times New Roman" w:cs="Times New Roman"/>
          <w:sz w:val="24"/>
          <w:szCs w:val="24"/>
        </w:rPr>
        <w:t>)</w:t>
      </w:r>
      <w:r w:rsidR="00D71379" w:rsidRPr="00D71379">
        <w:rPr>
          <w:rFonts w:ascii="Times New Roman" w:hAnsi="Times New Roman" w:cs="Times New Roman"/>
          <w:sz w:val="24"/>
          <w:szCs w:val="24"/>
        </w:rPr>
        <w:t xml:space="preserve"> </w:t>
      </w:r>
      <w:r w:rsidR="00A3325F">
        <w:rPr>
          <w:rFonts w:ascii="Times New Roman" w:hAnsi="Times New Roman" w:cs="Times New Roman"/>
          <w:sz w:val="24"/>
          <w:szCs w:val="24"/>
        </w:rPr>
        <w:t xml:space="preserve">are linked to a </w:t>
      </w:r>
      <w:r w:rsidR="00D71379" w:rsidRPr="00D71379">
        <w:rPr>
          <w:rFonts w:ascii="Times New Roman" w:hAnsi="Times New Roman" w:cs="Times New Roman"/>
          <w:sz w:val="24"/>
          <w:szCs w:val="24"/>
        </w:rPr>
        <w:t xml:space="preserve"> microsatellite mark</w:t>
      </w:r>
      <w:r w:rsidR="00A3325F">
        <w:rPr>
          <w:rFonts w:ascii="Times New Roman" w:hAnsi="Times New Roman" w:cs="Times New Roman"/>
          <w:sz w:val="24"/>
          <w:szCs w:val="24"/>
        </w:rPr>
        <w:t>er</w:t>
      </w:r>
      <w:r w:rsidR="00A9030F">
        <w:rPr>
          <w:rFonts w:ascii="Times New Roman" w:hAnsi="Times New Roman" w:cs="Times New Roman"/>
          <w:sz w:val="24"/>
          <w:szCs w:val="24"/>
        </w:rPr>
        <w:t xml:space="preserve"> BL41, which are </w:t>
      </w:r>
      <w:r w:rsidR="00D71379" w:rsidRPr="00D71379">
        <w:rPr>
          <w:rFonts w:ascii="Times New Roman" w:hAnsi="Times New Roman" w:cs="Times New Roman"/>
          <w:sz w:val="24"/>
          <w:szCs w:val="24"/>
        </w:rPr>
        <w:t xml:space="preserve"> located at 42 </w:t>
      </w:r>
      <w:proofErr w:type="spellStart"/>
      <w:r w:rsidR="00D71379" w:rsidRPr="00D71379">
        <w:rPr>
          <w:rFonts w:ascii="Times New Roman" w:hAnsi="Times New Roman" w:cs="Times New Roman"/>
          <w:sz w:val="24"/>
          <w:szCs w:val="24"/>
        </w:rPr>
        <w:t>cM</w:t>
      </w:r>
      <w:proofErr w:type="spellEnd"/>
      <w:r w:rsidR="00A3325F">
        <w:rPr>
          <w:rFonts w:ascii="Times New Roman" w:hAnsi="Times New Roman" w:cs="Times New Roman"/>
          <w:sz w:val="24"/>
          <w:szCs w:val="24"/>
        </w:rPr>
        <w:t xml:space="preserve"> </w:t>
      </w:r>
      <w:r w:rsidR="00D71379" w:rsidRPr="00D71379">
        <w:rPr>
          <w:rFonts w:ascii="Times New Roman" w:hAnsi="Times New Roman" w:cs="Times New Roman"/>
          <w:sz w:val="24"/>
          <w:szCs w:val="24"/>
        </w:rPr>
        <w:t>on the cattle linkage map (</w:t>
      </w:r>
      <w:r w:rsidR="00A000BE" w:rsidRPr="00A000BE">
        <w:rPr>
          <w:rFonts w:ascii="Times New Roman" w:hAnsi="Times New Roman" w:cs="Times New Roman"/>
          <w:sz w:val="24"/>
          <w:szCs w:val="24"/>
        </w:rPr>
        <w:t xml:space="preserve">Rodriguez </w:t>
      </w:r>
      <w:r w:rsidR="00A000BE">
        <w:rPr>
          <w:rFonts w:ascii="Times New Roman" w:hAnsi="Times New Roman" w:cs="Times New Roman"/>
          <w:sz w:val="24"/>
          <w:szCs w:val="24"/>
        </w:rPr>
        <w:t xml:space="preserve"> et al., 2002, </w:t>
      </w:r>
      <w:r w:rsidR="005945F5" w:rsidRPr="005945F5">
        <w:rPr>
          <w:rFonts w:ascii="Times New Roman" w:hAnsi="Times New Roman" w:cs="Times New Roman"/>
          <w:sz w:val="24"/>
          <w:szCs w:val="24"/>
        </w:rPr>
        <w:t>Ihara</w:t>
      </w:r>
      <w:r w:rsidR="005945F5">
        <w:rPr>
          <w:rFonts w:ascii="Times New Roman" w:hAnsi="Times New Roman" w:cs="Times New Roman"/>
          <w:sz w:val="24"/>
          <w:szCs w:val="24"/>
        </w:rPr>
        <w:t xml:space="preserve"> et al.,2004</w:t>
      </w:r>
      <w:r w:rsidR="00D71379" w:rsidRPr="00D71379">
        <w:rPr>
          <w:rFonts w:ascii="Times New Roman" w:hAnsi="Times New Roman" w:cs="Times New Roman"/>
          <w:sz w:val="24"/>
          <w:szCs w:val="24"/>
        </w:rPr>
        <w:t>).</w:t>
      </w:r>
      <w:r w:rsidR="00DE1F0E">
        <w:rPr>
          <w:rFonts w:ascii="Times New Roman" w:hAnsi="Times New Roman" w:cs="Times New Roman"/>
          <w:sz w:val="24"/>
          <w:szCs w:val="24"/>
        </w:rPr>
        <w:t>Thomas et al., 2012 also reported that BL41 microsatellite marker are BL41 microsatellite marker are informative as their PIC were 0.85 and are associated with milk fat percentage among Indian cross breed cattle developed in Kerala (Thomas et al., 2012).</w:t>
      </w:r>
    </w:p>
    <w:p w:rsidR="00BC7188" w:rsidRDefault="00BC7188"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goal of the present study was to identify, characterize the BL41 microsatellite marker of </w:t>
      </w:r>
      <w:r w:rsidR="000760CB">
        <w:rPr>
          <w:rFonts w:ascii="Times New Roman" w:hAnsi="Times New Roman" w:cs="Times New Roman"/>
          <w:sz w:val="24"/>
          <w:szCs w:val="24"/>
        </w:rPr>
        <w:t xml:space="preserve">an </w:t>
      </w:r>
      <w:proofErr w:type="spellStart"/>
      <w:r w:rsidR="000760CB">
        <w:rPr>
          <w:rFonts w:ascii="Times New Roman" w:hAnsi="Times New Roman" w:cs="Times New Roman"/>
          <w:sz w:val="24"/>
          <w:szCs w:val="24"/>
        </w:rPr>
        <w:t>indian</w:t>
      </w:r>
      <w:proofErr w:type="spellEnd"/>
      <w:r w:rsidR="000760CB">
        <w:rPr>
          <w:rFonts w:ascii="Times New Roman" w:hAnsi="Times New Roman" w:cs="Times New Roman"/>
          <w:sz w:val="24"/>
          <w:szCs w:val="24"/>
        </w:rPr>
        <w:t xml:space="preserve"> cross breed </w:t>
      </w:r>
      <w:proofErr w:type="spellStart"/>
      <w:r>
        <w:rPr>
          <w:rFonts w:ascii="Times New Roman" w:hAnsi="Times New Roman" w:cs="Times New Roman"/>
          <w:sz w:val="24"/>
          <w:szCs w:val="24"/>
        </w:rPr>
        <w:t>Frieswal</w:t>
      </w:r>
      <w:proofErr w:type="spellEnd"/>
      <w:r w:rsidR="00B5074E">
        <w:rPr>
          <w:rFonts w:ascii="Times New Roman" w:hAnsi="Times New Roman" w:cs="Times New Roman"/>
          <w:sz w:val="24"/>
          <w:szCs w:val="24"/>
        </w:rPr>
        <w:t xml:space="preserve"> (</w:t>
      </w:r>
      <w:proofErr w:type="spellStart"/>
      <w:r w:rsidR="00B5074E" w:rsidRPr="00B5074E">
        <w:rPr>
          <w:rFonts w:ascii="Times New Roman" w:hAnsi="Times New Roman" w:cs="Times New Roman"/>
          <w:sz w:val="24"/>
          <w:szCs w:val="24"/>
        </w:rPr>
        <w:t>HFx</w:t>
      </w:r>
      <w:proofErr w:type="spellEnd"/>
      <w:r w:rsidR="00B5074E" w:rsidRPr="00B5074E">
        <w:rPr>
          <w:rFonts w:ascii="Times New Roman" w:hAnsi="Times New Roman" w:cs="Times New Roman"/>
          <w:sz w:val="24"/>
          <w:szCs w:val="24"/>
        </w:rPr>
        <w:t xml:space="preserve"> </w:t>
      </w:r>
      <w:proofErr w:type="spellStart"/>
      <w:r w:rsidR="00B5074E" w:rsidRPr="00B5074E">
        <w:rPr>
          <w:rFonts w:ascii="Times New Roman" w:hAnsi="Times New Roman" w:cs="Times New Roman"/>
          <w:sz w:val="24"/>
          <w:szCs w:val="24"/>
        </w:rPr>
        <w:t>Sahiwal</w:t>
      </w:r>
      <w:proofErr w:type="spellEnd"/>
      <w:r w:rsidR="00B5074E">
        <w:rPr>
          <w:rFonts w:ascii="Times New Roman" w:hAnsi="Times New Roman" w:cs="Times New Roman"/>
          <w:sz w:val="24"/>
          <w:szCs w:val="24"/>
        </w:rPr>
        <w:t>)</w:t>
      </w:r>
      <w:r>
        <w:rPr>
          <w:rFonts w:ascii="Times New Roman" w:hAnsi="Times New Roman" w:cs="Times New Roman"/>
          <w:sz w:val="24"/>
          <w:szCs w:val="24"/>
        </w:rPr>
        <w:t xml:space="preserve"> </w:t>
      </w:r>
      <w:r w:rsidR="000760CB">
        <w:rPr>
          <w:rFonts w:ascii="Times New Roman" w:hAnsi="Times New Roman" w:cs="Times New Roman"/>
          <w:sz w:val="24"/>
          <w:szCs w:val="24"/>
        </w:rPr>
        <w:t xml:space="preserve">cattle </w:t>
      </w:r>
      <w:r>
        <w:rPr>
          <w:rFonts w:ascii="Times New Roman" w:hAnsi="Times New Roman" w:cs="Times New Roman"/>
          <w:sz w:val="24"/>
          <w:szCs w:val="24"/>
        </w:rPr>
        <w:t xml:space="preserve">genome and further to evaluate the association ship of this candidate </w:t>
      </w:r>
      <w:r w:rsidR="00471486">
        <w:rPr>
          <w:rFonts w:ascii="Times New Roman" w:hAnsi="Times New Roman" w:cs="Times New Roman"/>
          <w:sz w:val="24"/>
          <w:szCs w:val="24"/>
        </w:rPr>
        <w:t>with milk fat and protein percentage.</w:t>
      </w:r>
    </w:p>
    <w:p w:rsidR="00EF3768" w:rsidRDefault="00DE1F0E"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F3768" w:rsidRDefault="00EF3768" w:rsidP="00482D7E">
      <w:pPr>
        <w:spacing w:line="480" w:lineRule="auto"/>
        <w:jc w:val="both"/>
        <w:rPr>
          <w:rFonts w:ascii="Times New Roman" w:hAnsi="Times New Roman" w:cs="Times New Roman"/>
          <w:sz w:val="24"/>
          <w:szCs w:val="24"/>
        </w:rPr>
      </w:pPr>
    </w:p>
    <w:p w:rsidR="00EF3768" w:rsidRDefault="00EF3768" w:rsidP="00482D7E">
      <w:pPr>
        <w:spacing w:line="480" w:lineRule="auto"/>
        <w:jc w:val="both"/>
        <w:rPr>
          <w:rFonts w:ascii="Times New Roman" w:hAnsi="Times New Roman" w:cs="Times New Roman"/>
          <w:sz w:val="24"/>
          <w:szCs w:val="24"/>
        </w:rPr>
      </w:pPr>
    </w:p>
    <w:p w:rsidR="00A9030F" w:rsidRPr="00CA2F31" w:rsidRDefault="00EF3768" w:rsidP="00482D7E">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17FC4">
        <w:rPr>
          <w:rFonts w:ascii="Times New Roman" w:hAnsi="Times New Roman" w:cs="Times New Roman"/>
          <w:sz w:val="24"/>
          <w:szCs w:val="24"/>
        </w:rPr>
        <w:t xml:space="preserve">     </w:t>
      </w:r>
      <w:r w:rsidR="00DE1F0E">
        <w:rPr>
          <w:rFonts w:ascii="Times New Roman" w:hAnsi="Times New Roman" w:cs="Times New Roman"/>
          <w:sz w:val="24"/>
          <w:szCs w:val="24"/>
        </w:rPr>
        <w:t xml:space="preserve">   </w:t>
      </w:r>
      <w:r w:rsidR="00DE1F0E" w:rsidRPr="00DE1F0E">
        <w:rPr>
          <w:rFonts w:ascii="Times New Roman" w:hAnsi="Times New Roman" w:cs="Times New Roman"/>
          <w:b/>
          <w:sz w:val="24"/>
          <w:szCs w:val="24"/>
        </w:rPr>
        <w:t>MATERIALS AND METHODS</w:t>
      </w:r>
    </w:p>
    <w:p w:rsidR="005159F6" w:rsidRPr="00516F25" w:rsidRDefault="005159F6"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Cattle resource population and genomic DNA extraction</w:t>
      </w:r>
    </w:p>
    <w:p w:rsidR="00A9030F" w:rsidRDefault="005159F6" w:rsidP="00482D7E">
      <w:pPr>
        <w:spacing w:line="480" w:lineRule="auto"/>
        <w:jc w:val="both"/>
        <w:rPr>
          <w:rFonts w:ascii="Times New Roman" w:hAnsi="Times New Roman" w:cs="Times New Roman"/>
          <w:sz w:val="24"/>
          <w:szCs w:val="24"/>
        </w:rPr>
      </w:pPr>
      <w:r w:rsidRPr="005159F6">
        <w:rPr>
          <w:rFonts w:ascii="Times New Roman" w:hAnsi="Times New Roman" w:cs="Times New Roman"/>
          <w:sz w:val="24"/>
          <w:szCs w:val="24"/>
        </w:rPr>
        <w:t xml:space="preserve">The cattle resource population of this study consisted of randomly selected </w:t>
      </w:r>
      <w:proofErr w:type="gramStart"/>
      <w:r>
        <w:rPr>
          <w:rFonts w:ascii="Times New Roman" w:hAnsi="Times New Roman" w:cs="Times New Roman"/>
          <w:sz w:val="24"/>
          <w:szCs w:val="24"/>
        </w:rPr>
        <w:t>93  lactating</w:t>
      </w:r>
      <w:proofErr w:type="gramEnd"/>
      <w:r>
        <w:rPr>
          <w:rFonts w:ascii="Times New Roman" w:hAnsi="Times New Roman" w:cs="Times New Roman"/>
          <w:sz w:val="24"/>
          <w:szCs w:val="24"/>
        </w:rPr>
        <w:t xml:space="preserve"> </w:t>
      </w:r>
      <w:proofErr w:type="spellStart"/>
      <w:r w:rsidRPr="005159F6">
        <w:rPr>
          <w:rFonts w:ascii="Times New Roman" w:hAnsi="Times New Roman" w:cs="Times New Roman"/>
          <w:sz w:val="24"/>
          <w:szCs w:val="24"/>
        </w:rPr>
        <w:t>Frieswal</w:t>
      </w:r>
      <w:proofErr w:type="spellEnd"/>
      <w:r w:rsidRPr="005159F6">
        <w:rPr>
          <w:rFonts w:ascii="Times New Roman" w:hAnsi="Times New Roman" w:cs="Times New Roman"/>
          <w:sz w:val="24"/>
          <w:szCs w:val="24"/>
        </w:rPr>
        <w:t xml:space="preserve"> (HF x </w:t>
      </w:r>
      <w:proofErr w:type="spellStart"/>
      <w:r w:rsidRPr="005159F6">
        <w:rPr>
          <w:rFonts w:ascii="Times New Roman" w:hAnsi="Times New Roman" w:cs="Times New Roman"/>
          <w:sz w:val="24"/>
          <w:szCs w:val="24"/>
        </w:rPr>
        <w:t>Sahiwal</w:t>
      </w:r>
      <w:proofErr w:type="spellEnd"/>
      <w:r w:rsidRPr="005159F6">
        <w:rPr>
          <w:rFonts w:ascii="Times New Roman" w:hAnsi="Times New Roman" w:cs="Times New Roman"/>
          <w:sz w:val="24"/>
          <w:szCs w:val="24"/>
        </w:rPr>
        <w:t>) cross- bred</w:t>
      </w:r>
      <w:r>
        <w:rPr>
          <w:rFonts w:ascii="Times New Roman" w:hAnsi="Times New Roman" w:cs="Times New Roman"/>
          <w:sz w:val="24"/>
          <w:szCs w:val="24"/>
        </w:rPr>
        <w:t xml:space="preserve"> cow </w:t>
      </w:r>
      <w:r w:rsidRPr="005159F6">
        <w:rPr>
          <w:rFonts w:ascii="Times New Roman" w:hAnsi="Times New Roman" w:cs="Times New Roman"/>
          <w:sz w:val="24"/>
          <w:szCs w:val="24"/>
        </w:rPr>
        <w:t xml:space="preserve"> herd maintained at Military Farm, Meerut, Uttar Pradesh, India. Blood samples were collected and </w:t>
      </w:r>
      <w:proofErr w:type="spellStart"/>
      <w:r w:rsidRPr="005159F6">
        <w:rPr>
          <w:rFonts w:ascii="Times New Roman" w:hAnsi="Times New Roman" w:cs="Times New Roman"/>
          <w:sz w:val="24"/>
          <w:szCs w:val="24"/>
        </w:rPr>
        <w:t>gDNA</w:t>
      </w:r>
      <w:proofErr w:type="spellEnd"/>
      <w:r w:rsidRPr="005159F6">
        <w:rPr>
          <w:rFonts w:ascii="Times New Roman" w:hAnsi="Times New Roman" w:cs="Times New Roman"/>
          <w:sz w:val="24"/>
          <w:szCs w:val="24"/>
        </w:rPr>
        <w:t xml:space="preserve"> was isolated using standard phenol chloroform method (</w:t>
      </w:r>
      <w:proofErr w:type="spellStart"/>
      <w:r w:rsidRPr="005159F6">
        <w:rPr>
          <w:rFonts w:ascii="Times New Roman" w:hAnsi="Times New Roman" w:cs="Times New Roman"/>
          <w:sz w:val="24"/>
          <w:szCs w:val="24"/>
        </w:rPr>
        <w:t>Sambrook</w:t>
      </w:r>
      <w:proofErr w:type="spellEnd"/>
      <w:r w:rsidRPr="005159F6">
        <w:rPr>
          <w:rFonts w:ascii="Times New Roman" w:hAnsi="Times New Roman" w:cs="Times New Roman"/>
          <w:sz w:val="24"/>
          <w:szCs w:val="24"/>
        </w:rPr>
        <w:t xml:space="preserve"> and </w:t>
      </w:r>
      <w:proofErr w:type="spellStart"/>
      <w:r w:rsidRPr="005159F6">
        <w:rPr>
          <w:rFonts w:ascii="Times New Roman" w:hAnsi="Times New Roman" w:cs="Times New Roman"/>
          <w:sz w:val="24"/>
          <w:szCs w:val="24"/>
        </w:rPr>
        <w:t>Russel</w:t>
      </w:r>
      <w:proofErr w:type="spellEnd"/>
      <w:r w:rsidRPr="005159F6">
        <w:rPr>
          <w:rFonts w:ascii="Times New Roman" w:hAnsi="Times New Roman" w:cs="Times New Roman"/>
          <w:sz w:val="24"/>
          <w:szCs w:val="24"/>
        </w:rPr>
        <w:t xml:space="preserve"> 2001).</w:t>
      </w:r>
    </w:p>
    <w:p w:rsidR="005159F6" w:rsidRPr="00516F25" w:rsidRDefault="005159F6"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 xml:space="preserve">Primer </w:t>
      </w:r>
      <w:r w:rsidR="00F2406F" w:rsidRPr="00516F25">
        <w:rPr>
          <w:rFonts w:ascii="Times New Roman" w:hAnsi="Times New Roman" w:cs="Times New Roman"/>
          <w:b/>
          <w:sz w:val="24"/>
          <w:szCs w:val="24"/>
        </w:rPr>
        <w:t>designing</w:t>
      </w:r>
      <w:r w:rsidRPr="00516F25">
        <w:rPr>
          <w:rFonts w:ascii="Times New Roman" w:hAnsi="Times New Roman" w:cs="Times New Roman"/>
          <w:b/>
          <w:sz w:val="24"/>
          <w:szCs w:val="24"/>
        </w:rPr>
        <w:t xml:space="preserve"> and PCR amplification</w:t>
      </w:r>
    </w:p>
    <w:p w:rsidR="005159F6" w:rsidRDefault="005159F6" w:rsidP="00482D7E">
      <w:pPr>
        <w:spacing w:line="480" w:lineRule="auto"/>
        <w:jc w:val="both"/>
        <w:rPr>
          <w:rFonts w:ascii="Times New Roman" w:hAnsi="Times New Roman" w:cs="Times New Roman"/>
          <w:sz w:val="24"/>
          <w:szCs w:val="24"/>
        </w:rPr>
      </w:pPr>
      <w:r w:rsidRPr="005159F6">
        <w:rPr>
          <w:rFonts w:ascii="Times New Roman" w:hAnsi="Times New Roman" w:cs="Times New Roman"/>
          <w:sz w:val="24"/>
          <w:szCs w:val="24"/>
        </w:rPr>
        <w:t xml:space="preserve">For the amplification of </w:t>
      </w:r>
      <w:r>
        <w:rPr>
          <w:rFonts w:ascii="Times New Roman" w:hAnsi="Times New Roman" w:cs="Times New Roman"/>
          <w:sz w:val="24"/>
          <w:szCs w:val="24"/>
        </w:rPr>
        <w:t xml:space="preserve">BL41 microsatellite marker gene </w:t>
      </w:r>
      <w:r w:rsidRPr="005159F6">
        <w:rPr>
          <w:rFonts w:ascii="Times New Roman" w:hAnsi="Times New Roman" w:cs="Times New Roman"/>
          <w:sz w:val="24"/>
          <w:szCs w:val="24"/>
        </w:rPr>
        <w:t xml:space="preserve">from genomic </w:t>
      </w:r>
      <w:proofErr w:type="gramStart"/>
      <w:r w:rsidRPr="005159F6">
        <w:rPr>
          <w:rFonts w:ascii="Times New Roman" w:hAnsi="Times New Roman" w:cs="Times New Roman"/>
          <w:sz w:val="24"/>
          <w:szCs w:val="24"/>
        </w:rPr>
        <w:t>DNA ,</w:t>
      </w:r>
      <w:proofErr w:type="gramEnd"/>
      <w:r w:rsidRPr="005159F6">
        <w:rPr>
          <w:rFonts w:ascii="Times New Roman" w:hAnsi="Times New Roman" w:cs="Times New Roman"/>
          <w:sz w:val="24"/>
          <w:szCs w:val="24"/>
        </w:rPr>
        <w:t xml:space="preserve"> primer sequences as were taken from </w:t>
      </w:r>
      <w:r>
        <w:rPr>
          <w:rFonts w:ascii="Times New Roman" w:hAnsi="Times New Roman" w:cs="Times New Roman"/>
          <w:sz w:val="24"/>
          <w:szCs w:val="24"/>
        </w:rPr>
        <w:t xml:space="preserve">Thomas </w:t>
      </w:r>
      <w:r w:rsidRPr="005159F6">
        <w:rPr>
          <w:rFonts w:ascii="Times New Roman" w:hAnsi="Times New Roman" w:cs="Times New Roman"/>
          <w:sz w:val="24"/>
          <w:szCs w:val="24"/>
        </w:rPr>
        <w:t>et al.,  201</w:t>
      </w:r>
      <w:r>
        <w:rPr>
          <w:rFonts w:ascii="Times New Roman" w:hAnsi="Times New Roman" w:cs="Times New Roman"/>
          <w:sz w:val="24"/>
          <w:szCs w:val="24"/>
        </w:rPr>
        <w:t>2</w:t>
      </w:r>
      <w:r w:rsidRPr="005159F6">
        <w:rPr>
          <w:rFonts w:ascii="Times New Roman" w:hAnsi="Times New Roman" w:cs="Times New Roman"/>
          <w:sz w:val="24"/>
          <w:szCs w:val="24"/>
        </w:rPr>
        <w:t xml:space="preserve"> (Table1).</w:t>
      </w:r>
      <w:r>
        <w:rPr>
          <w:rFonts w:ascii="Times New Roman" w:hAnsi="Times New Roman" w:cs="Times New Roman"/>
          <w:sz w:val="24"/>
          <w:szCs w:val="24"/>
        </w:rPr>
        <w:t xml:space="preserve"> At the 5’ end of the forward primer we have added 6, </w:t>
      </w:r>
      <w:r w:rsidR="008C1FD0">
        <w:rPr>
          <w:rFonts w:ascii="Times New Roman" w:hAnsi="Times New Roman" w:cs="Times New Roman"/>
          <w:sz w:val="24"/>
          <w:szCs w:val="24"/>
        </w:rPr>
        <w:t>FAM (</w:t>
      </w:r>
      <w:proofErr w:type="spellStart"/>
      <w:r w:rsidR="008C1FD0" w:rsidRPr="004B6DE3">
        <w:rPr>
          <w:rFonts w:ascii="Times New Roman" w:hAnsi="Times New Roman" w:cs="Times New Roman"/>
          <w:sz w:val="24"/>
          <w:szCs w:val="24"/>
        </w:rPr>
        <w:t>Golbia</w:t>
      </w:r>
      <w:proofErr w:type="spellEnd"/>
      <w:r w:rsidR="008C1FD0" w:rsidRPr="004B6DE3">
        <w:rPr>
          <w:rFonts w:ascii="Times New Roman" w:hAnsi="Times New Roman" w:cs="Times New Roman"/>
          <w:sz w:val="24"/>
          <w:szCs w:val="24"/>
        </w:rPr>
        <w:t xml:space="preserve">, </w:t>
      </w:r>
      <w:proofErr w:type="spellStart"/>
      <w:r w:rsidR="008C1FD0" w:rsidRPr="004B6DE3">
        <w:rPr>
          <w:rFonts w:ascii="Times New Roman" w:hAnsi="Times New Roman" w:cs="Times New Roman"/>
          <w:sz w:val="24"/>
          <w:szCs w:val="24"/>
        </w:rPr>
        <w:t>Bioserver</w:t>
      </w:r>
      <w:proofErr w:type="spellEnd"/>
      <w:r w:rsidR="004B6DE3" w:rsidRPr="004B6DE3">
        <w:rPr>
          <w:rFonts w:ascii="Times New Roman" w:hAnsi="Times New Roman" w:cs="Times New Roman"/>
          <w:sz w:val="24"/>
          <w:szCs w:val="24"/>
        </w:rPr>
        <w:t xml:space="preserve">, </w:t>
      </w:r>
      <w:proofErr w:type="gramStart"/>
      <w:r w:rsidR="004B6DE3" w:rsidRPr="004B6DE3">
        <w:rPr>
          <w:rFonts w:ascii="Times New Roman" w:hAnsi="Times New Roman" w:cs="Times New Roman"/>
          <w:sz w:val="24"/>
          <w:szCs w:val="24"/>
        </w:rPr>
        <w:t xml:space="preserve">India </w:t>
      </w:r>
      <w:r w:rsidR="008C1FD0">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8C1FD0">
        <w:rPr>
          <w:rFonts w:ascii="Times New Roman" w:hAnsi="Times New Roman" w:cs="Times New Roman"/>
          <w:sz w:val="24"/>
          <w:szCs w:val="24"/>
        </w:rPr>
        <w:t>.</w:t>
      </w:r>
      <w:r w:rsidRPr="005159F6">
        <w:rPr>
          <w:rFonts w:ascii="Times New Roman" w:hAnsi="Times New Roman" w:cs="Times New Roman"/>
          <w:sz w:val="24"/>
          <w:szCs w:val="24"/>
        </w:rPr>
        <w:t xml:space="preserve"> The polymerase chain reactions (PCR) were carried out in a total volume of 25 </w:t>
      </w:r>
      <w:proofErr w:type="spellStart"/>
      <w:r w:rsidRPr="005159F6">
        <w:rPr>
          <w:rFonts w:ascii="Times New Roman" w:hAnsi="Times New Roman" w:cs="Times New Roman"/>
          <w:sz w:val="24"/>
          <w:szCs w:val="24"/>
        </w:rPr>
        <w:t>μl</w:t>
      </w:r>
      <w:proofErr w:type="spellEnd"/>
      <w:r w:rsidRPr="005159F6">
        <w:rPr>
          <w:rFonts w:ascii="Times New Roman" w:hAnsi="Times New Roman" w:cs="Times New Roman"/>
          <w:sz w:val="24"/>
          <w:szCs w:val="24"/>
        </w:rPr>
        <w:t xml:space="preserve"> solution containing 50 </w:t>
      </w:r>
      <w:proofErr w:type="spellStart"/>
      <w:r w:rsidRPr="005159F6">
        <w:rPr>
          <w:rFonts w:ascii="Times New Roman" w:hAnsi="Times New Roman" w:cs="Times New Roman"/>
          <w:sz w:val="24"/>
          <w:szCs w:val="24"/>
        </w:rPr>
        <w:t>ng</w:t>
      </w:r>
      <w:proofErr w:type="spellEnd"/>
      <w:r w:rsidRPr="005159F6">
        <w:rPr>
          <w:rFonts w:ascii="Times New Roman" w:hAnsi="Times New Roman" w:cs="Times New Roman"/>
          <w:sz w:val="24"/>
          <w:szCs w:val="24"/>
        </w:rPr>
        <w:t>/</w:t>
      </w:r>
      <w:proofErr w:type="spellStart"/>
      <w:r w:rsidRPr="005159F6">
        <w:rPr>
          <w:rFonts w:ascii="Times New Roman" w:hAnsi="Times New Roman" w:cs="Times New Roman"/>
          <w:sz w:val="24"/>
          <w:szCs w:val="24"/>
        </w:rPr>
        <w:t>μl</w:t>
      </w:r>
      <w:proofErr w:type="spellEnd"/>
      <w:r w:rsidRPr="005159F6">
        <w:rPr>
          <w:rFonts w:ascii="Times New Roman" w:hAnsi="Times New Roman" w:cs="Times New Roman"/>
          <w:sz w:val="24"/>
          <w:szCs w:val="24"/>
        </w:rPr>
        <w:t xml:space="preserve"> of template DNA, 1X buffer (</w:t>
      </w:r>
      <w:proofErr w:type="spellStart"/>
      <w:r w:rsidRPr="005159F6">
        <w:rPr>
          <w:rFonts w:ascii="Times New Roman" w:hAnsi="Times New Roman" w:cs="Times New Roman"/>
          <w:sz w:val="24"/>
          <w:szCs w:val="24"/>
        </w:rPr>
        <w:t>Tris-HCl</w:t>
      </w:r>
      <w:proofErr w:type="spellEnd"/>
      <w:r w:rsidRPr="005159F6">
        <w:rPr>
          <w:rFonts w:ascii="Times New Roman" w:hAnsi="Times New Roman" w:cs="Times New Roman"/>
          <w:sz w:val="24"/>
          <w:szCs w:val="24"/>
        </w:rPr>
        <w:t xml:space="preserve"> 100 </w:t>
      </w:r>
      <w:proofErr w:type="spellStart"/>
      <w:r w:rsidRPr="005159F6">
        <w:rPr>
          <w:rFonts w:ascii="Times New Roman" w:hAnsi="Times New Roman" w:cs="Times New Roman"/>
          <w:sz w:val="24"/>
          <w:szCs w:val="24"/>
        </w:rPr>
        <w:t>mmol</w:t>
      </w:r>
      <w:proofErr w:type="spellEnd"/>
      <w:r w:rsidRPr="005159F6">
        <w:rPr>
          <w:rFonts w:ascii="Times New Roman" w:hAnsi="Times New Roman" w:cs="Times New Roman"/>
          <w:sz w:val="24"/>
          <w:szCs w:val="24"/>
        </w:rPr>
        <w:t xml:space="preserve">/l, pH 8.3; </w:t>
      </w:r>
      <w:proofErr w:type="spellStart"/>
      <w:r w:rsidRPr="005159F6">
        <w:rPr>
          <w:rFonts w:ascii="Times New Roman" w:hAnsi="Times New Roman" w:cs="Times New Roman"/>
          <w:sz w:val="24"/>
          <w:szCs w:val="24"/>
        </w:rPr>
        <w:t>KCl</w:t>
      </w:r>
      <w:proofErr w:type="spellEnd"/>
      <w:r w:rsidRPr="005159F6">
        <w:rPr>
          <w:rFonts w:ascii="Times New Roman" w:hAnsi="Times New Roman" w:cs="Times New Roman"/>
          <w:sz w:val="24"/>
          <w:szCs w:val="24"/>
        </w:rPr>
        <w:t xml:space="preserve"> 500 </w:t>
      </w:r>
      <w:proofErr w:type="spellStart"/>
      <w:r w:rsidRPr="005159F6">
        <w:rPr>
          <w:rFonts w:ascii="Times New Roman" w:hAnsi="Times New Roman" w:cs="Times New Roman"/>
          <w:sz w:val="24"/>
          <w:szCs w:val="24"/>
        </w:rPr>
        <w:t>mmol</w:t>
      </w:r>
      <w:proofErr w:type="spellEnd"/>
      <w:r w:rsidRPr="005159F6">
        <w:rPr>
          <w:rFonts w:ascii="Times New Roman" w:hAnsi="Times New Roman" w:cs="Times New Roman"/>
          <w:sz w:val="24"/>
          <w:szCs w:val="24"/>
        </w:rPr>
        <w:t xml:space="preserve">/l), 0.25 </w:t>
      </w:r>
      <w:proofErr w:type="spellStart"/>
      <w:r w:rsidRPr="005159F6">
        <w:rPr>
          <w:rFonts w:ascii="Times New Roman" w:hAnsi="Times New Roman" w:cs="Times New Roman"/>
          <w:sz w:val="24"/>
          <w:szCs w:val="24"/>
        </w:rPr>
        <w:t>μmol</w:t>
      </w:r>
      <w:proofErr w:type="spellEnd"/>
      <w:r w:rsidRPr="005159F6">
        <w:rPr>
          <w:rFonts w:ascii="Times New Roman" w:hAnsi="Times New Roman" w:cs="Times New Roman"/>
          <w:sz w:val="24"/>
          <w:szCs w:val="24"/>
        </w:rPr>
        <w:t xml:space="preserve">/l primers, 2.0 </w:t>
      </w:r>
      <w:proofErr w:type="spellStart"/>
      <w:r w:rsidRPr="005159F6">
        <w:rPr>
          <w:rFonts w:ascii="Times New Roman" w:hAnsi="Times New Roman" w:cs="Times New Roman"/>
          <w:sz w:val="24"/>
          <w:szCs w:val="24"/>
        </w:rPr>
        <w:t>mmol</w:t>
      </w:r>
      <w:proofErr w:type="spellEnd"/>
      <w:r w:rsidRPr="005159F6">
        <w:rPr>
          <w:rFonts w:ascii="Times New Roman" w:hAnsi="Times New Roman" w:cs="Times New Roman"/>
          <w:sz w:val="24"/>
          <w:szCs w:val="24"/>
        </w:rPr>
        <w:t xml:space="preserve">/l MgCl2, 0.25 </w:t>
      </w:r>
      <w:proofErr w:type="spellStart"/>
      <w:r w:rsidRPr="005159F6">
        <w:rPr>
          <w:rFonts w:ascii="Times New Roman" w:hAnsi="Times New Roman" w:cs="Times New Roman"/>
          <w:sz w:val="24"/>
          <w:szCs w:val="24"/>
        </w:rPr>
        <w:t>mmol</w:t>
      </w:r>
      <w:proofErr w:type="spellEnd"/>
      <w:r w:rsidRPr="005159F6">
        <w:rPr>
          <w:rFonts w:ascii="Times New Roman" w:hAnsi="Times New Roman" w:cs="Times New Roman"/>
          <w:sz w:val="24"/>
          <w:szCs w:val="24"/>
        </w:rPr>
        <w:t xml:space="preserve">/l </w:t>
      </w:r>
      <w:proofErr w:type="spellStart"/>
      <w:r w:rsidRPr="005159F6">
        <w:rPr>
          <w:rFonts w:ascii="Times New Roman" w:hAnsi="Times New Roman" w:cs="Times New Roman"/>
          <w:sz w:val="24"/>
          <w:szCs w:val="24"/>
        </w:rPr>
        <w:t>dNTPs</w:t>
      </w:r>
      <w:proofErr w:type="spellEnd"/>
      <w:r w:rsidRPr="005159F6">
        <w:rPr>
          <w:rFonts w:ascii="Times New Roman" w:hAnsi="Times New Roman" w:cs="Times New Roman"/>
          <w:sz w:val="24"/>
          <w:szCs w:val="24"/>
        </w:rPr>
        <w:t xml:space="preserve">, and 0.5U </w:t>
      </w:r>
      <w:proofErr w:type="spellStart"/>
      <w:r w:rsidRPr="005159F6">
        <w:rPr>
          <w:rFonts w:ascii="Times New Roman" w:hAnsi="Times New Roman" w:cs="Times New Roman"/>
          <w:sz w:val="24"/>
          <w:szCs w:val="24"/>
        </w:rPr>
        <w:t>Taq</w:t>
      </w:r>
      <w:proofErr w:type="spellEnd"/>
      <w:r w:rsidRPr="005159F6">
        <w:rPr>
          <w:rFonts w:ascii="Times New Roman" w:hAnsi="Times New Roman" w:cs="Times New Roman"/>
          <w:sz w:val="24"/>
          <w:szCs w:val="24"/>
        </w:rPr>
        <w:t xml:space="preserve"> DNA polymerase (Sigma-</w:t>
      </w:r>
      <w:proofErr w:type="spellStart"/>
      <w:r w:rsidRPr="005159F6">
        <w:rPr>
          <w:rFonts w:ascii="Times New Roman" w:hAnsi="Times New Roman" w:cs="Times New Roman"/>
          <w:sz w:val="24"/>
          <w:szCs w:val="24"/>
        </w:rPr>
        <w:t>aldrich</w:t>
      </w:r>
      <w:proofErr w:type="spellEnd"/>
      <w:r w:rsidRPr="005159F6">
        <w:rPr>
          <w:rFonts w:ascii="Times New Roman" w:hAnsi="Times New Roman" w:cs="Times New Roman"/>
          <w:sz w:val="24"/>
          <w:szCs w:val="24"/>
        </w:rPr>
        <w:t>, USA). The polymerase chain reaction (PCR) protocol was 94°C for 5 min, followed by 35 cycles of 94°C for 30 s, annealing at 55</w:t>
      </w:r>
      <w:r w:rsidRPr="00F2406F">
        <w:rPr>
          <w:rFonts w:ascii="Times New Roman" w:hAnsi="Times New Roman" w:cs="Times New Roman"/>
          <w:sz w:val="24"/>
          <w:szCs w:val="24"/>
          <w:vertAlign w:val="superscript"/>
        </w:rPr>
        <w:t>0</w:t>
      </w:r>
      <w:r w:rsidRPr="005159F6">
        <w:rPr>
          <w:rFonts w:ascii="Times New Roman" w:hAnsi="Times New Roman" w:cs="Times New Roman"/>
          <w:sz w:val="24"/>
          <w:szCs w:val="24"/>
        </w:rPr>
        <w:t xml:space="preserve">C for 30 s and 72°C for 30 s, and a final extension at 72°C for 8 min. The PCR products were separated on 1.0% </w:t>
      </w:r>
      <w:proofErr w:type="spellStart"/>
      <w:r w:rsidRPr="005159F6">
        <w:rPr>
          <w:rFonts w:ascii="Times New Roman" w:hAnsi="Times New Roman" w:cs="Times New Roman"/>
          <w:sz w:val="24"/>
          <w:szCs w:val="24"/>
        </w:rPr>
        <w:t>agarose</w:t>
      </w:r>
      <w:proofErr w:type="spellEnd"/>
      <w:r w:rsidRPr="005159F6">
        <w:rPr>
          <w:rFonts w:ascii="Times New Roman" w:hAnsi="Times New Roman" w:cs="Times New Roman"/>
          <w:sz w:val="24"/>
          <w:szCs w:val="24"/>
        </w:rPr>
        <w:t xml:space="preserve"> gel (Sigma-</w:t>
      </w:r>
      <w:proofErr w:type="spellStart"/>
      <w:r w:rsidRPr="005159F6">
        <w:rPr>
          <w:rFonts w:ascii="Times New Roman" w:hAnsi="Times New Roman" w:cs="Times New Roman"/>
          <w:sz w:val="24"/>
          <w:szCs w:val="24"/>
        </w:rPr>
        <w:t>aldrich</w:t>
      </w:r>
      <w:proofErr w:type="spellEnd"/>
      <w:r w:rsidRPr="005159F6">
        <w:rPr>
          <w:rFonts w:ascii="Times New Roman" w:hAnsi="Times New Roman" w:cs="Times New Roman"/>
          <w:sz w:val="24"/>
          <w:szCs w:val="24"/>
        </w:rPr>
        <w:t xml:space="preserve">, USA) including 0.5 </w:t>
      </w:r>
      <w:proofErr w:type="spellStart"/>
      <w:r w:rsidRPr="005159F6">
        <w:rPr>
          <w:rFonts w:ascii="Times New Roman" w:hAnsi="Times New Roman" w:cs="Times New Roman"/>
          <w:sz w:val="24"/>
          <w:szCs w:val="24"/>
        </w:rPr>
        <w:t>μg</w:t>
      </w:r>
      <w:proofErr w:type="spellEnd"/>
      <w:r w:rsidRPr="005159F6">
        <w:rPr>
          <w:rFonts w:ascii="Times New Roman" w:hAnsi="Times New Roman" w:cs="Times New Roman"/>
          <w:sz w:val="24"/>
          <w:szCs w:val="24"/>
        </w:rPr>
        <w:t xml:space="preserve">/ml of </w:t>
      </w:r>
      <w:proofErr w:type="spellStart"/>
      <w:r w:rsidRPr="005159F6">
        <w:rPr>
          <w:rFonts w:ascii="Times New Roman" w:hAnsi="Times New Roman" w:cs="Times New Roman"/>
          <w:sz w:val="24"/>
          <w:szCs w:val="24"/>
        </w:rPr>
        <w:t>ethidium</w:t>
      </w:r>
      <w:proofErr w:type="spellEnd"/>
      <w:r w:rsidRPr="005159F6">
        <w:rPr>
          <w:rFonts w:ascii="Times New Roman" w:hAnsi="Times New Roman" w:cs="Times New Roman"/>
          <w:sz w:val="24"/>
          <w:szCs w:val="24"/>
        </w:rPr>
        <w:t xml:space="preserve"> bromide, photographed under Gel Document</w:t>
      </w:r>
      <w:r w:rsidR="00D40CEC">
        <w:rPr>
          <w:rFonts w:ascii="Times New Roman" w:hAnsi="Times New Roman" w:cs="Times New Roman"/>
          <w:sz w:val="24"/>
          <w:szCs w:val="24"/>
        </w:rPr>
        <w:t>ation system (Alpha imager® EP) (Figure 1).</w:t>
      </w:r>
    </w:p>
    <w:p w:rsidR="00A9030F" w:rsidRPr="00516F25" w:rsidRDefault="008C1FD0"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Genotyping of BL41</w:t>
      </w:r>
    </w:p>
    <w:p w:rsidR="00FE64DD" w:rsidRDefault="008C1FD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Amplified PCR products were gel purified and sent for genotyping from outsourcing</w:t>
      </w:r>
      <w:r w:rsidR="00FE7D86">
        <w:rPr>
          <w:rFonts w:ascii="Times New Roman" w:hAnsi="Times New Roman" w:cs="Times New Roman"/>
          <w:sz w:val="24"/>
          <w:szCs w:val="24"/>
        </w:rPr>
        <w:t xml:space="preserve"> (</w:t>
      </w:r>
      <w:r w:rsidR="00FE7D86" w:rsidRPr="00FE7D86">
        <w:rPr>
          <w:rFonts w:ascii="Times New Roman" w:hAnsi="Times New Roman" w:cs="Times New Roman"/>
          <w:sz w:val="24"/>
          <w:szCs w:val="24"/>
        </w:rPr>
        <w:t>Customer Support Team</w:t>
      </w:r>
      <w:r w:rsidR="00FE7D86">
        <w:rPr>
          <w:rFonts w:ascii="Times New Roman" w:hAnsi="Times New Roman" w:cs="Times New Roman"/>
          <w:sz w:val="24"/>
          <w:szCs w:val="24"/>
        </w:rPr>
        <w:t xml:space="preserve">, </w:t>
      </w:r>
      <w:proofErr w:type="spellStart"/>
      <w:r w:rsidR="00FE7D86" w:rsidRPr="00FE7D86">
        <w:rPr>
          <w:rFonts w:ascii="Times New Roman" w:hAnsi="Times New Roman" w:cs="Times New Roman"/>
          <w:sz w:val="24"/>
          <w:szCs w:val="24"/>
        </w:rPr>
        <w:t>SciGenom</w:t>
      </w:r>
      <w:proofErr w:type="spellEnd"/>
      <w:r w:rsidR="00FE7D86" w:rsidRPr="00FE7D86">
        <w:rPr>
          <w:rFonts w:ascii="Times New Roman" w:hAnsi="Times New Roman" w:cs="Times New Roman"/>
          <w:sz w:val="24"/>
          <w:szCs w:val="24"/>
        </w:rPr>
        <w:t xml:space="preserve"> Labs </w:t>
      </w:r>
      <w:proofErr w:type="spellStart"/>
      <w:r w:rsidR="00FE7D86" w:rsidRPr="00FE7D86">
        <w:rPr>
          <w:rFonts w:ascii="Times New Roman" w:hAnsi="Times New Roman" w:cs="Times New Roman"/>
          <w:sz w:val="24"/>
          <w:szCs w:val="24"/>
        </w:rPr>
        <w:t>Pvt</w:t>
      </w:r>
      <w:proofErr w:type="spellEnd"/>
      <w:r w:rsidR="00FE7D86" w:rsidRPr="00FE7D86">
        <w:rPr>
          <w:rFonts w:ascii="Times New Roman" w:hAnsi="Times New Roman" w:cs="Times New Roman"/>
          <w:sz w:val="24"/>
          <w:szCs w:val="24"/>
        </w:rPr>
        <w:t xml:space="preserve"> </w:t>
      </w:r>
      <w:proofErr w:type="spellStart"/>
      <w:r w:rsidR="00FE7D86" w:rsidRPr="00FE7D86">
        <w:rPr>
          <w:rFonts w:ascii="Times New Roman" w:hAnsi="Times New Roman" w:cs="Times New Roman"/>
          <w:sz w:val="24"/>
          <w:szCs w:val="24"/>
        </w:rPr>
        <w:t>Ltd</w:t>
      </w:r>
      <w:proofErr w:type="gramStart"/>
      <w:r w:rsidR="00FE7D86">
        <w:rPr>
          <w:rFonts w:ascii="Times New Roman" w:hAnsi="Times New Roman" w:cs="Times New Roman"/>
          <w:sz w:val="24"/>
          <w:szCs w:val="24"/>
        </w:rPr>
        <w:t>,India</w:t>
      </w:r>
      <w:proofErr w:type="spellEnd"/>
      <w:proofErr w:type="gramEnd"/>
      <w:r w:rsidR="00FE7D86">
        <w:rPr>
          <w:rFonts w:ascii="Times New Roman" w:hAnsi="Times New Roman" w:cs="Times New Roman"/>
          <w:sz w:val="24"/>
          <w:szCs w:val="24"/>
        </w:rPr>
        <w:t>)</w:t>
      </w:r>
      <w:r w:rsidR="00D40CEC" w:rsidRPr="00FE7D86">
        <w:rPr>
          <w:rFonts w:ascii="Times New Roman" w:hAnsi="Times New Roman" w:cs="Times New Roman"/>
          <w:sz w:val="24"/>
          <w:szCs w:val="24"/>
        </w:rPr>
        <w:t>.</w:t>
      </w:r>
      <w:r>
        <w:rPr>
          <w:rFonts w:ascii="Times New Roman" w:hAnsi="Times New Roman" w:cs="Times New Roman"/>
          <w:color w:val="FF0000"/>
          <w:sz w:val="24"/>
          <w:szCs w:val="24"/>
        </w:rPr>
        <w:t xml:space="preserve"> </w:t>
      </w:r>
      <w:r w:rsidR="000301A4" w:rsidRPr="008C1FD0">
        <w:rPr>
          <w:rFonts w:ascii="Times New Roman" w:hAnsi="Times New Roman" w:cs="Times New Roman"/>
          <w:sz w:val="24"/>
          <w:szCs w:val="24"/>
        </w:rPr>
        <w:t xml:space="preserve">After </w:t>
      </w:r>
      <w:r w:rsidRPr="008C1FD0">
        <w:rPr>
          <w:rFonts w:ascii="Times New Roman" w:hAnsi="Times New Roman" w:cs="Times New Roman"/>
          <w:sz w:val="24"/>
          <w:szCs w:val="24"/>
        </w:rPr>
        <w:t xml:space="preserve">analysis of the results we have genotyped </w:t>
      </w:r>
      <w:r w:rsidRPr="008C1FD0">
        <w:rPr>
          <w:rFonts w:ascii="Times New Roman" w:hAnsi="Times New Roman" w:cs="Times New Roman"/>
          <w:sz w:val="24"/>
          <w:szCs w:val="24"/>
        </w:rPr>
        <w:lastRenderedPageBreak/>
        <w:t xml:space="preserve">the animals and each genotype </w:t>
      </w:r>
      <w:r w:rsidR="00001FB7" w:rsidRPr="008C1FD0">
        <w:rPr>
          <w:rFonts w:ascii="Times New Roman" w:hAnsi="Times New Roman" w:cs="Times New Roman"/>
          <w:sz w:val="24"/>
          <w:szCs w:val="24"/>
        </w:rPr>
        <w:t>were</w:t>
      </w:r>
      <w:r w:rsidRPr="008C1FD0">
        <w:rPr>
          <w:rFonts w:ascii="Times New Roman" w:hAnsi="Times New Roman" w:cs="Times New Roman"/>
          <w:sz w:val="24"/>
          <w:szCs w:val="24"/>
        </w:rPr>
        <w:t xml:space="preserve"> run in 6% denaturation polyacrylamide gel electrophoresis</w:t>
      </w:r>
      <w:r w:rsidR="00D40CEC">
        <w:rPr>
          <w:rFonts w:ascii="Times New Roman" w:hAnsi="Times New Roman" w:cs="Times New Roman"/>
          <w:sz w:val="24"/>
          <w:szCs w:val="24"/>
        </w:rPr>
        <w:t xml:space="preserve"> (Figure 2).</w:t>
      </w:r>
    </w:p>
    <w:p w:rsidR="00FE64DD" w:rsidRPr="00516F25" w:rsidRDefault="00FE64DD"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Statistical analysis</w:t>
      </w:r>
    </w:p>
    <w:p w:rsidR="00FE64DD" w:rsidRPr="00516F25" w:rsidRDefault="00FE64DD"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Allele frequency</w:t>
      </w:r>
    </w:p>
    <w:p w:rsidR="00FE64DD" w:rsidRDefault="00FE64DD" w:rsidP="00482D7E">
      <w:pPr>
        <w:spacing w:line="480" w:lineRule="auto"/>
        <w:jc w:val="both"/>
        <w:rPr>
          <w:rFonts w:ascii="Times New Roman" w:hAnsi="Times New Roman" w:cs="Times New Roman"/>
          <w:sz w:val="24"/>
          <w:szCs w:val="24"/>
        </w:rPr>
      </w:pPr>
      <w:r w:rsidRPr="00FE64DD">
        <w:rPr>
          <w:rFonts w:ascii="Times New Roman" w:hAnsi="Times New Roman" w:cs="Times New Roman"/>
          <w:sz w:val="24"/>
          <w:szCs w:val="24"/>
        </w:rPr>
        <w:t>Estimation of allele frequen</w:t>
      </w:r>
      <w:r>
        <w:rPr>
          <w:rFonts w:ascii="Times New Roman" w:hAnsi="Times New Roman" w:cs="Times New Roman"/>
          <w:sz w:val="24"/>
          <w:szCs w:val="24"/>
        </w:rPr>
        <w:t xml:space="preserve">cy was done </w:t>
      </w:r>
      <w:r w:rsidRPr="00FE64DD">
        <w:rPr>
          <w:rFonts w:ascii="Times New Roman" w:hAnsi="Times New Roman" w:cs="Times New Roman"/>
          <w:sz w:val="24"/>
          <w:szCs w:val="24"/>
        </w:rPr>
        <w:t>manually by direct</w:t>
      </w:r>
      <w:r>
        <w:rPr>
          <w:rFonts w:ascii="Times New Roman" w:hAnsi="Times New Roman" w:cs="Times New Roman"/>
          <w:sz w:val="24"/>
          <w:szCs w:val="24"/>
        </w:rPr>
        <w:t xml:space="preserve"> counting. Finally allele size, </w:t>
      </w:r>
      <w:r w:rsidRPr="00FE64DD">
        <w:rPr>
          <w:rFonts w:ascii="Times New Roman" w:hAnsi="Times New Roman" w:cs="Times New Roman"/>
          <w:sz w:val="24"/>
          <w:szCs w:val="24"/>
        </w:rPr>
        <w:t>number of alleles, allele f</w:t>
      </w:r>
      <w:r>
        <w:rPr>
          <w:rFonts w:ascii="Times New Roman" w:hAnsi="Times New Roman" w:cs="Times New Roman"/>
          <w:sz w:val="24"/>
          <w:szCs w:val="24"/>
        </w:rPr>
        <w:t xml:space="preserve">requency and </w:t>
      </w:r>
      <w:proofErr w:type="spellStart"/>
      <w:r>
        <w:rPr>
          <w:rFonts w:ascii="Times New Roman" w:hAnsi="Times New Roman" w:cs="Times New Roman"/>
          <w:sz w:val="24"/>
          <w:szCs w:val="24"/>
        </w:rPr>
        <w:t>heterozygosity</w:t>
      </w:r>
      <w:proofErr w:type="spellEnd"/>
      <w:r>
        <w:rPr>
          <w:rFonts w:ascii="Times New Roman" w:hAnsi="Times New Roman" w:cs="Times New Roman"/>
          <w:sz w:val="24"/>
          <w:szCs w:val="24"/>
        </w:rPr>
        <w:t xml:space="preserve"> was </w:t>
      </w:r>
      <w:r w:rsidRPr="00FE64DD">
        <w:rPr>
          <w:rFonts w:ascii="Times New Roman" w:hAnsi="Times New Roman" w:cs="Times New Roman"/>
          <w:sz w:val="24"/>
          <w:szCs w:val="24"/>
        </w:rPr>
        <w:t>calculated.</w:t>
      </w:r>
    </w:p>
    <w:p w:rsidR="00FE64DD" w:rsidRPr="00516F25" w:rsidRDefault="00FE64DD"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 xml:space="preserve">Estimation of </w:t>
      </w:r>
      <w:proofErr w:type="spellStart"/>
      <w:r w:rsidRPr="00516F25">
        <w:rPr>
          <w:rFonts w:ascii="Times New Roman" w:hAnsi="Times New Roman" w:cs="Times New Roman"/>
          <w:b/>
          <w:sz w:val="24"/>
          <w:szCs w:val="24"/>
        </w:rPr>
        <w:t>heterozygosity</w:t>
      </w:r>
      <w:proofErr w:type="spellEnd"/>
    </w:p>
    <w:p w:rsidR="00FE64DD" w:rsidRPr="00FE64DD" w:rsidRDefault="00FE64D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direct count </w:t>
      </w:r>
      <w:proofErr w:type="spellStart"/>
      <w:r w:rsidRPr="00FE64DD">
        <w:rPr>
          <w:rFonts w:ascii="Times New Roman" w:hAnsi="Times New Roman" w:cs="Times New Roman"/>
          <w:sz w:val="24"/>
          <w:szCs w:val="24"/>
        </w:rPr>
        <w:t>heterozygosity</w:t>
      </w:r>
      <w:proofErr w:type="spellEnd"/>
      <w:r w:rsidRPr="00FE64DD">
        <w:rPr>
          <w:rFonts w:ascii="Times New Roman" w:hAnsi="Times New Roman" w:cs="Times New Roman"/>
          <w:sz w:val="24"/>
          <w:szCs w:val="24"/>
        </w:rPr>
        <w:t xml:space="preserve"> </w:t>
      </w:r>
      <w:r>
        <w:rPr>
          <w:rFonts w:ascii="Times New Roman" w:hAnsi="Times New Roman" w:cs="Times New Roman"/>
          <w:sz w:val="24"/>
          <w:szCs w:val="24"/>
        </w:rPr>
        <w:t>was measured (</w:t>
      </w:r>
      <w:proofErr w:type="spellStart"/>
      <w:r>
        <w:rPr>
          <w:rFonts w:ascii="Times New Roman" w:hAnsi="Times New Roman" w:cs="Times New Roman"/>
          <w:sz w:val="24"/>
          <w:szCs w:val="24"/>
        </w:rPr>
        <w:t>Nei</w:t>
      </w:r>
      <w:proofErr w:type="spellEnd"/>
      <w:r>
        <w:rPr>
          <w:rFonts w:ascii="Times New Roman" w:hAnsi="Times New Roman" w:cs="Times New Roman"/>
          <w:sz w:val="24"/>
          <w:szCs w:val="24"/>
        </w:rPr>
        <w:t xml:space="preserve">, </w:t>
      </w:r>
      <w:r w:rsidRPr="00FE64DD">
        <w:rPr>
          <w:rFonts w:ascii="Times New Roman" w:hAnsi="Times New Roman" w:cs="Times New Roman"/>
          <w:sz w:val="24"/>
          <w:szCs w:val="24"/>
        </w:rPr>
        <w:t>1973) by the formula,</w:t>
      </w:r>
    </w:p>
    <w:p w:rsidR="00FE64DD" w:rsidRPr="00FE64DD" w:rsidRDefault="00FE64D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H = 1-Σ</w:t>
      </w:r>
      <w:r w:rsidR="004B56B8">
        <w:rPr>
          <w:rFonts w:ascii="Times New Roman" w:hAnsi="Times New Roman" w:cs="Times New Roman"/>
          <w:sz w:val="24"/>
          <w:szCs w:val="24"/>
        </w:rPr>
        <w:t xml:space="preserve"> </w:t>
      </w:r>
      <w:r>
        <w:rPr>
          <w:rFonts w:ascii="Times New Roman" w:hAnsi="Times New Roman" w:cs="Times New Roman"/>
          <w:sz w:val="24"/>
          <w:szCs w:val="24"/>
        </w:rPr>
        <w:t>P</w:t>
      </w:r>
      <w:r w:rsidRPr="00FE64DD">
        <w:rPr>
          <w:rFonts w:ascii="Times New Roman" w:hAnsi="Times New Roman" w:cs="Times New Roman"/>
          <w:sz w:val="24"/>
          <w:szCs w:val="24"/>
        </w:rPr>
        <w:t>i</w:t>
      </w:r>
      <w:r w:rsidRPr="00FE64DD">
        <w:rPr>
          <w:rFonts w:ascii="Times New Roman" w:hAnsi="Times New Roman" w:cs="Times New Roman"/>
          <w:sz w:val="24"/>
          <w:szCs w:val="24"/>
          <w:vertAlign w:val="superscript"/>
        </w:rPr>
        <w:t>2</w:t>
      </w:r>
    </w:p>
    <w:p w:rsidR="00FE64DD" w:rsidRDefault="00FE64DD" w:rsidP="00482D7E">
      <w:pPr>
        <w:spacing w:line="480" w:lineRule="auto"/>
        <w:jc w:val="both"/>
        <w:rPr>
          <w:rFonts w:ascii="Times New Roman" w:hAnsi="Times New Roman" w:cs="Times New Roman"/>
          <w:sz w:val="24"/>
          <w:szCs w:val="24"/>
        </w:rPr>
      </w:pPr>
      <w:r w:rsidRPr="00FE64DD">
        <w:rPr>
          <w:rFonts w:ascii="Times New Roman" w:hAnsi="Times New Roman" w:cs="Times New Roman"/>
          <w:sz w:val="24"/>
          <w:szCs w:val="24"/>
        </w:rPr>
        <w:t>Where</w:t>
      </w:r>
      <w:r>
        <w:rPr>
          <w:rFonts w:ascii="Times New Roman" w:hAnsi="Times New Roman" w:cs="Times New Roman"/>
          <w:sz w:val="24"/>
          <w:szCs w:val="24"/>
        </w:rPr>
        <w:t>,</w:t>
      </w:r>
      <w:r w:rsidRPr="00FE64DD">
        <w:rPr>
          <w:rFonts w:ascii="Times New Roman" w:hAnsi="Times New Roman" w:cs="Times New Roman"/>
          <w:sz w:val="24"/>
          <w:szCs w:val="24"/>
        </w:rPr>
        <w:t xml:space="preserve"> Pi - is the frequency of </w:t>
      </w:r>
      <w:proofErr w:type="spellStart"/>
      <w:r w:rsidRPr="00FE64DD">
        <w:rPr>
          <w:rFonts w:ascii="Times New Roman" w:hAnsi="Times New Roman" w:cs="Times New Roman"/>
          <w:sz w:val="24"/>
          <w:szCs w:val="24"/>
        </w:rPr>
        <w:t>i</w:t>
      </w:r>
      <w:r w:rsidRPr="00FE64DD">
        <w:rPr>
          <w:rFonts w:ascii="Times New Roman" w:hAnsi="Times New Roman" w:cs="Times New Roman"/>
          <w:sz w:val="24"/>
          <w:szCs w:val="24"/>
          <w:vertAlign w:val="superscript"/>
        </w:rPr>
        <w:t>th</w:t>
      </w:r>
      <w:proofErr w:type="spellEnd"/>
      <w:r w:rsidRPr="00FE64DD">
        <w:rPr>
          <w:rFonts w:ascii="Times New Roman" w:hAnsi="Times New Roman" w:cs="Times New Roman"/>
          <w:sz w:val="24"/>
          <w:szCs w:val="24"/>
        </w:rPr>
        <w:t xml:space="preserve"> allele</w:t>
      </w:r>
    </w:p>
    <w:p w:rsidR="00FE64DD" w:rsidRDefault="00FE64D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unbiased </w:t>
      </w:r>
      <w:proofErr w:type="spellStart"/>
      <w:r>
        <w:rPr>
          <w:rFonts w:ascii="Times New Roman" w:hAnsi="Times New Roman" w:cs="Times New Roman"/>
          <w:sz w:val="24"/>
          <w:szCs w:val="24"/>
        </w:rPr>
        <w:t>heterozygosity</w:t>
      </w:r>
      <w:proofErr w:type="spellEnd"/>
      <w:r>
        <w:rPr>
          <w:rFonts w:ascii="Times New Roman" w:hAnsi="Times New Roman" w:cs="Times New Roman"/>
          <w:sz w:val="24"/>
          <w:szCs w:val="24"/>
        </w:rPr>
        <w:t xml:space="preserve"> was estimated (</w:t>
      </w:r>
      <w:proofErr w:type="spellStart"/>
      <w:r>
        <w:rPr>
          <w:rFonts w:ascii="Times New Roman" w:hAnsi="Times New Roman" w:cs="Times New Roman"/>
          <w:sz w:val="24"/>
          <w:szCs w:val="24"/>
        </w:rPr>
        <w:t>Pandey</w:t>
      </w:r>
      <w:proofErr w:type="spellEnd"/>
      <w:r>
        <w:rPr>
          <w:rFonts w:ascii="Times New Roman" w:hAnsi="Times New Roman" w:cs="Times New Roman"/>
          <w:sz w:val="24"/>
          <w:szCs w:val="24"/>
        </w:rPr>
        <w:t xml:space="preserve"> et al., 2002) </w:t>
      </w:r>
      <w:r w:rsidRPr="00FE64DD">
        <w:rPr>
          <w:rFonts w:ascii="Times New Roman" w:hAnsi="Times New Roman" w:cs="Times New Roman"/>
          <w:sz w:val="24"/>
          <w:szCs w:val="24"/>
        </w:rPr>
        <w:t>by the formula</w:t>
      </w:r>
    </w:p>
    <w:p w:rsidR="00FE64DD" w:rsidRDefault="0033710F" w:rsidP="00482D7E">
      <w:pPr>
        <w:spacing w:line="480" w:lineRule="auto"/>
        <w:jc w:val="both"/>
        <w:rPr>
          <w:rFonts w:ascii="Times New Roman" w:hAnsi="Times New Roman" w:cs="Times New Roman"/>
          <w:sz w:val="24"/>
          <w:szCs w:val="24"/>
        </w:rPr>
      </w:pPr>
      <w:r w:rsidRPr="0033710F">
        <w:rPr>
          <w:rFonts w:ascii="Times New Roman" w:hAnsi="Times New Roman" w:cs="Times New Roman"/>
          <w:sz w:val="24"/>
          <w:szCs w:val="24"/>
        </w:rPr>
        <w:t xml:space="preserve">H= </w:t>
      </w:r>
      <w:r>
        <w:rPr>
          <w:rFonts w:ascii="Times New Roman" w:hAnsi="Times New Roman" w:cs="Times New Roman"/>
          <w:sz w:val="24"/>
          <w:szCs w:val="24"/>
        </w:rPr>
        <w:t xml:space="preserve">  [2n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2n-1)] [</w:t>
      </w:r>
      <w:r w:rsidRPr="0033710F">
        <w:rPr>
          <w:rFonts w:ascii="Times New Roman" w:hAnsi="Times New Roman" w:cs="Times New Roman"/>
          <w:sz w:val="24"/>
          <w:szCs w:val="24"/>
        </w:rPr>
        <w:t>1-Σ Pi</w:t>
      </w:r>
      <w:r w:rsidRPr="0033710F">
        <w:rPr>
          <w:rFonts w:ascii="Times New Roman" w:hAnsi="Times New Roman" w:cs="Times New Roman"/>
          <w:sz w:val="24"/>
          <w:szCs w:val="24"/>
          <w:vertAlign w:val="superscript"/>
        </w:rPr>
        <w:t>2</w:t>
      </w:r>
      <w:r>
        <w:rPr>
          <w:rFonts w:ascii="Times New Roman" w:hAnsi="Times New Roman" w:cs="Times New Roman"/>
          <w:sz w:val="24"/>
          <w:szCs w:val="24"/>
        </w:rPr>
        <w:t>]</w:t>
      </w:r>
    </w:p>
    <w:p w:rsidR="00FE64DD" w:rsidRDefault="008D004F" w:rsidP="00482D7E">
      <w:pPr>
        <w:spacing w:line="480" w:lineRule="auto"/>
        <w:jc w:val="both"/>
        <w:rPr>
          <w:rFonts w:ascii="Times New Roman" w:hAnsi="Times New Roman" w:cs="Times New Roman"/>
          <w:sz w:val="24"/>
          <w:szCs w:val="24"/>
        </w:rPr>
      </w:pPr>
      <w:r w:rsidRPr="008D004F">
        <w:rPr>
          <w:rFonts w:ascii="Times New Roman" w:hAnsi="Times New Roman" w:cs="Times New Roman"/>
          <w:sz w:val="24"/>
          <w:szCs w:val="24"/>
        </w:rPr>
        <w:t xml:space="preserve">Where, Pi - is the frequency of </w:t>
      </w:r>
      <w:proofErr w:type="spellStart"/>
      <w:r w:rsidRPr="008D004F">
        <w:rPr>
          <w:rFonts w:ascii="Times New Roman" w:hAnsi="Times New Roman" w:cs="Times New Roman"/>
          <w:sz w:val="24"/>
          <w:szCs w:val="24"/>
        </w:rPr>
        <w:t>i</w:t>
      </w:r>
      <w:r w:rsidRPr="008D004F">
        <w:rPr>
          <w:rFonts w:ascii="Times New Roman" w:hAnsi="Times New Roman" w:cs="Times New Roman"/>
          <w:sz w:val="24"/>
          <w:szCs w:val="24"/>
          <w:vertAlign w:val="superscript"/>
        </w:rPr>
        <w:t>th</w:t>
      </w:r>
      <w:proofErr w:type="spellEnd"/>
      <w:r w:rsidRPr="008D004F">
        <w:rPr>
          <w:rFonts w:ascii="Times New Roman" w:hAnsi="Times New Roman" w:cs="Times New Roman"/>
          <w:sz w:val="24"/>
          <w:szCs w:val="24"/>
          <w:vertAlign w:val="superscript"/>
        </w:rPr>
        <w:t xml:space="preserve"> </w:t>
      </w:r>
      <w:r w:rsidRPr="008D004F">
        <w:rPr>
          <w:rFonts w:ascii="Times New Roman" w:hAnsi="Times New Roman" w:cs="Times New Roman"/>
          <w:sz w:val="24"/>
          <w:szCs w:val="24"/>
        </w:rPr>
        <w:t>allele</w:t>
      </w:r>
      <w:r>
        <w:rPr>
          <w:rFonts w:ascii="Times New Roman" w:hAnsi="Times New Roman" w:cs="Times New Roman"/>
          <w:sz w:val="24"/>
          <w:szCs w:val="24"/>
        </w:rPr>
        <w:t xml:space="preserve"> and n is number of observation.</w:t>
      </w:r>
    </w:p>
    <w:p w:rsidR="00634C2A" w:rsidRPr="00516F25" w:rsidRDefault="00634C2A"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Estimation of polymorphic information content (PIC)</w:t>
      </w:r>
    </w:p>
    <w:p w:rsidR="00A3063D" w:rsidRDefault="00A3063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PIC of BL41 microsatellite marker was estimated by the following formula (Botstein et al., 1980).</w:t>
      </w:r>
    </w:p>
    <w:p w:rsidR="00634C2A" w:rsidRDefault="00634C2A"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n</w:t>
      </w:r>
      <w:proofErr w:type="gramEnd"/>
      <w:r>
        <w:rPr>
          <w:rFonts w:ascii="Times New Roman" w:hAnsi="Times New Roman" w:cs="Times New Roman"/>
          <w:sz w:val="24"/>
          <w:szCs w:val="24"/>
        </w:rPr>
        <w:t xml:space="preserve">            </w:t>
      </w:r>
      <w:r w:rsidRPr="00634C2A">
        <w:rPr>
          <w:rFonts w:ascii="Times New Roman" w:hAnsi="Times New Roman" w:cs="Times New Roman"/>
          <w:sz w:val="24"/>
          <w:szCs w:val="24"/>
        </w:rPr>
        <w:t>n</w:t>
      </w:r>
      <w:r>
        <w:rPr>
          <w:rFonts w:ascii="Times New Roman" w:hAnsi="Times New Roman" w:cs="Times New Roman"/>
          <w:sz w:val="24"/>
          <w:szCs w:val="24"/>
        </w:rPr>
        <w:t>-1</w:t>
      </w:r>
      <w:r w:rsidR="00D2167B" w:rsidRPr="00D2167B">
        <w:rPr>
          <w:rFonts w:ascii="Times New Roman" w:hAnsi="Times New Roman" w:cs="Times New Roman"/>
          <w:sz w:val="24"/>
          <w:szCs w:val="24"/>
        </w:rPr>
        <w:t xml:space="preserve"> </w:t>
      </w:r>
      <w:r w:rsidR="00D2167B">
        <w:rPr>
          <w:rFonts w:ascii="Times New Roman" w:hAnsi="Times New Roman" w:cs="Times New Roman"/>
          <w:sz w:val="24"/>
          <w:szCs w:val="24"/>
        </w:rPr>
        <w:t xml:space="preserve">   </w:t>
      </w:r>
      <w:r w:rsidR="00D2167B" w:rsidRPr="00D2167B">
        <w:rPr>
          <w:rFonts w:ascii="Times New Roman" w:hAnsi="Times New Roman" w:cs="Times New Roman"/>
          <w:sz w:val="24"/>
          <w:szCs w:val="24"/>
        </w:rPr>
        <w:t>n</w:t>
      </w:r>
    </w:p>
    <w:p w:rsidR="00634C2A" w:rsidRDefault="00634C2A"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PIC= 1-</w:t>
      </w:r>
      <w:r w:rsidRPr="00634C2A">
        <w:rPr>
          <w:rFonts w:ascii="Times New Roman" w:hAnsi="Times New Roman" w:cs="Times New Roman"/>
          <w:sz w:val="24"/>
          <w:szCs w:val="24"/>
        </w:rPr>
        <w:t>[1-Σ Pi</w:t>
      </w:r>
      <w:r w:rsidRPr="00634C2A">
        <w:rPr>
          <w:rFonts w:ascii="Times New Roman" w:hAnsi="Times New Roman" w:cs="Times New Roman"/>
          <w:sz w:val="24"/>
          <w:szCs w:val="24"/>
          <w:vertAlign w:val="superscript"/>
        </w:rPr>
        <w:t>2</w:t>
      </w:r>
      <w:r w:rsidRPr="00634C2A">
        <w:rPr>
          <w:rFonts w:ascii="Times New Roman" w:hAnsi="Times New Roman" w:cs="Times New Roman"/>
          <w:sz w:val="24"/>
          <w:szCs w:val="24"/>
        </w:rPr>
        <w:t>]</w:t>
      </w:r>
      <w:r>
        <w:rPr>
          <w:rFonts w:ascii="Times New Roman" w:hAnsi="Times New Roman" w:cs="Times New Roman"/>
          <w:sz w:val="24"/>
          <w:szCs w:val="24"/>
        </w:rPr>
        <w:t xml:space="preserve"> – </w:t>
      </w:r>
      <w:proofErr w:type="gramStart"/>
      <w:r>
        <w:rPr>
          <w:rFonts w:ascii="Times New Roman" w:hAnsi="Times New Roman" w:cs="Times New Roman"/>
          <w:sz w:val="24"/>
          <w:szCs w:val="24"/>
        </w:rPr>
        <w:t>[</w:t>
      </w:r>
      <w:r w:rsidRPr="00634C2A">
        <w:t xml:space="preserve"> </w:t>
      </w:r>
      <w:r w:rsidRPr="00634C2A">
        <w:rPr>
          <w:rFonts w:ascii="Times New Roman" w:hAnsi="Times New Roman" w:cs="Times New Roman"/>
          <w:sz w:val="24"/>
          <w:szCs w:val="24"/>
        </w:rPr>
        <w:t>Σ</w:t>
      </w:r>
      <w:proofErr w:type="gramEnd"/>
      <w:r>
        <w:rPr>
          <w:rFonts w:ascii="Times New Roman" w:hAnsi="Times New Roman" w:cs="Times New Roman"/>
          <w:sz w:val="24"/>
          <w:szCs w:val="24"/>
        </w:rPr>
        <w:t xml:space="preserve">   </w:t>
      </w:r>
      <w:r w:rsidR="00D2167B">
        <w:rPr>
          <w:rFonts w:ascii="Times New Roman" w:hAnsi="Times New Roman" w:cs="Times New Roman"/>
          <w:sz w:val="24"/>
          <w:szCs w:val="24"/>
        </w:rPr>
        <w:t xml:space="preserve">   </w:t>
      </w:r>
      <w:proofErr w:type="spellStart"/>
      <w:r w:rsidRPr="00634C2A">
        <w:rPr>
          <w:rFonts w:ascii="Times New Roman" w:hAnsi="Times New Roman" w:cs="Times New Roman"/>
          <w:sz w:val="24"/>
          <w:szCs w:val="24"/>
        </w:rPr>
        <w:t>Σ</w:t>
      </w:r>
      <w:proofErr w:type="spellEnd"/>
      <w:r w:rsidR="00D2167B">
        <w:rPr>
          <w:rFonts w:ascii="Times New Roman" w:hAnsi="Times New Roman" w:cs="Times New Roman"/>
          <w:sz w:val="24"/>
          <w:szCs w:val="24"/>
        </w:rPr>
        <w:t xml:space="preserve"> 2</w:t>
      </w:r>
      <w:r w:rsidR="00D2167B" w:rsidRPr="00D2167B">
        <w:t xml:space="preserve"> </w:t>
      </w:r>
      <w:r w:rsidR="00D2167B" w:rsidRPr="00D2167B">
        <w:rPr>
          <w:rFonts w:ascii="Times New Roman" w:hAnsi="Times New Roman" w:cs="Times New Roman"/>
          <w:sz w:val="24"/>
          <w:szCs w:val="24"/>
        </w:rPr>
        <w:t>Pi</w:t>
      </w:r>
      <w:r w:rsidR="00D2167B" w:rsidRPr="00D2167B">
        <w:rPr>
          <w:rFonts w:ascii="Times New Roman" w:hAnsi="Times New Roman" w:cs="Times New Roman"/>
          <w:sz w:val="24"/>
          <w:szCs w:val="24"/>
          <w:vertAlign w:val="superscript"/>
        </w:rPr>
        <w:t>2</w:t>
      </w:r>
      <w:r w:rsidR="00D2167B" w:rsidRPr="00D2167B">
        <w:t xml:space="preserve"> </w:t>
      </w:r>
      <w:r w:rsidR="00D2167B" w:rsidRPr="00D2167B">
        <w:rPr>
          <w:rFonts w:ascii="Times New Roman" w:hAnsi="Times New Roman" w:cs="Times New Roman"/>
          <w:sz w:val="24"/>
          <w:szCs w:val="24"/>
        </w:rPr>
        <w:t>P</w:t>
      </w:r>
      <w:r w:rsidR="00D2167B">
        <w:rPr>
          <w:rFonts w:ascii="Times New Roman" w:hAnsi="Times New Roman" w:cs="Times New Roman"/>
          <w:sz w:val="24"/>
          <w:szCs w:val="24"/>
        </w:rPr>
        <w:t>j</w:t>
      </w:r>
      <w:r w:rsidR="00D2167B" w:rsidRPr="00D2167B">
        <w:rPr>
          <w:rFonts w:ascii="Times New Roman" w:hAnsi="Times New Roman" w:cs="Times New Roman"/>
          <w:sz w:val="24"/>
          <w:szCs w:val="24"/>
          <w:vertAlign w:val="superscript"/>
        </w:rPr>
        <w:t>2</w:t>
      </w:r>
      <w:r w:rsidR="00D2167B" w:rsidRPr="00D2167B">
        <w:rPr>
          <w:rFonts w:ascii="Times New Roman" w:hAnsi="Times New Roman" w:cs="Times New Roman"/>
          <w:sz w:val="24"/>
          <w:szCs w:val="24"/>
        </w:rPr>
        <w:t>]</w:t>
      </w:r>
    </w:p>
    <w:p w:rsidR="00FE64DD" w:rsidRDefault="00634C2A"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i=1</w:t>
      </w:r>
      <w:r w:rsidR="00D2167B">
        <w:rPr>
          <w:rFonts w:ascii="Times New Roman" w:hAnsi="Times New Roman" w:cs="Times New Roman"/>
          <w:sz w:val="24"/>
          <w:szCs w:val="24"/>
        </w:rPr>
        <w:t xml:space="preserve">            </w:t>
      </w:r>
      <w:r w:rsidR="00D2167B" w:rsidRPr="00D2167B">
        <w:rPr>
          <w:rFonts w:ascii="Times New Roman" w:hAnsi="Times New Roman" w:cs="Times New Roman"/>
          <w:sz w:val="24"/>
          <w:szCs w:val="24"/>
        </w:rPr>
        <w:t>i=</w:t>
      </w:r>
      <w:proofErr w:type="gramStart"/>
      <w:r w:rsidR="00D2167B" w:rsidRPr="00D2167B">
        <w:rPr>
          <w:rFonts w:ascii="Times New Roman" w:hAnsi="Times New Roman" w:cs="Times New Roman"/>
          <w:sz w:val="24"/>
          <w:szCs w:val="24"/>
        </w:rPr>
        <w:t>1</w:t>
      </w:r>
      <w:r w:rsidR="00D2167B">
        <w:rPr>
          <w:rFonts w:ascii="Times New Roman" w:hAnsi="Times New Roman" w:cs="Times New Roman"/>
          <w:sz w:val="24"/>
          <w:szCs w:val="24"/>
        </w:rPr>
        <w:t xml:space="preserve">  j</w:t>
      </w:r>
      <w:proofErr w:type="gramEnd"/>
      <w:r w:rsidR="00D2167B">
        <w:rPr>
          <w:rFonts w:ascii="Times New Roman" w:hAnsi="Times New Roman" w:cs="Times New Roman"/>
          <w:sz w:val="24"/>
          <w:szCs w:val="24"/>
        </w:rPr>
        <w:t>= i-1</w:t>
      </w:r>
    </w:p>
    <w:p w:rsidR="00FE64DD" w:rsidRDefault="00A3063D" w:rsidP="00482D7E">
      <w:pPr>
        <w:spacing w:line="480" w:lineRule="auto"/>
        <w:jc w:val="both"/>
        <w:rPr>
          <w:rFonts w:ascii="Times New Roman" w:hAnsi="Times New Roman" w:cs="Times New Roman"/>
          <w:sz w:val="24"/>
          <w:szCs w:val="24"/>
        </w:rPr>
      </w:pPr>
      <w:r w:rsidRPr="00A3063D">
        <w:rPr>
          <w:rFonts w:ascii="Times New Roman" w:hAnsi="Times New Roman" w:cs="Times New Roman"/>
          <w:sz w:val="24"/>
          <w:szCs w:val="24"/>
        </w:rPr>
        <w:t xml:space="preserve">Where, </w:t>
      </w:r>
      <w:proofErr w:type="gramStart"/>
      <w:r w:rsidRPr="00A3063D">
        <w:rPr>
          <w:rFonts w:ascii="Times New Roman" w:hAnsi="Times New Roman" w:cs="Times New Roman"/>
          <w:sz w:val="24"/>
          <w:szCs w:val="24"/>
        </w:rPr>
        <w:t>Pi</w:t>
      </w:r>
      <w:r w:rsidRPr="00A3063D">
        <w:t xml:space="preserve"> </w:t>
      </w:r>
      <w:r>
        <w:t xml:space="preserve"> and</w:t>
      </w:r>
      <w:proofErr w:type="gramEnd"/>
      <w:r>
        <w:t xml:space="preserve"> </w:t>
      </w:r>
      <w:proofErr w:type="spellStart"/>
      <w:r w:rsidRPr="00A3063D">
        <w:rPr>
          <w:rFonts w:ascii="Times New Roman" w:hAnsi="Times New Roman" w:cs="Times New Roman"/>
          <w:sz w:val="24"/>
          <w:szCs w:val="24"/>
        </w:rPr>
        <w:t>Pj</w:t>
      </w:r>
      <w:proofErr w:type="spellEnd"/>
      <w:r w:rsidRPr="00A3063D">
        <w:rPr>
          <w:rFonts w:ascii="Times New Roman" w:hAnsi="Times New Roman" w:cs="Times New Roman"/>
          <w:sz w:val="24"/>
          <w:szCs w:val="24"/>
        </w:rPr>
        <w:t xml:space="preserve"> - is the frequency of </w:t>
      </w:r>
      <w:proofErr w:type="spellStart"/>
      <w:r w:rsidRPr="00A3063D">
        <w:rPr>
          <w:rFonts w:ascii="Times New Roman" w:hAnsi="Times New Roman" w:cs="Times New Roman"/>
          <w:sz w:val="24"/>
          <w:szCs w:val="24"/>
        </w:rPr>
        <w:t>i</w:t>
      </w:r>
      <w:r w:rsidRPr="00A3063D">
        <w:rPr>
          <w:rFonts w:ascii="Times New Roman" w:hAnsi="Times New Roman" w:cs="Times New Roman"/>
          <w:sz w:val="24"/>
          <w:szCs w:val="24"/>
          <w:vertAlign w:val="superscript"/>
        </w:rPr>
        <w:t>th</w:t>
      </w:r>
      <w:proofErr w:type="spellEnd"/>
      <w:r w:rsidRPr="00A3063D">
        <w:rPr>
          <w:rFonts w:ascii="Times New Roman" w:hAnsi="Times New Roman" w:cs="Times New Roman"/>
          <w:sz w:val="24"/>
          <w:szCs w:val="24"/>
        </w:rPr>
        <w:t xml:space="preserve"> </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j</w:t>
      </w:r>
      <w:r w:rsidRPr="00A3063D">
        <w:rPr>
          <w:rFonts w:ascii="Times New Roman" w:hAnsi="Times New Roman" w:cs="Times New Roman"/>
          <w:sz w:val="24"/>
          <w:szCs w:val="24"/>
          <w:vertAlign w:val="superscript"/>
        </w:rPr>
        <w:t>th</w:t>
      </w:r>
      <w:proofErr w:type="spellEnd"/>
      <w:r>
        <w:rPr>
          <w:rFonts w:ascii="Times New Roman" w:hAnsi="Times New Roman" w:cs="Times New Roman"/>
          <w:sz w:val="24"/>
          <w:szCs w:val="24"/>
        </w:rPr>
        <w:t xml:space="preserve"> </w:t>
      </w:r>
      <w:r w:rsidRPr="00A3063D">
        <w:rPr>
          <w:rFonts w:ascii="Times New Roman" w:hAnsi="Times New Roman" w:cs="Times New Roman"/>
          <w:sz w:val="24"/>
          <w:szCs w:val="24"/>
        </w:rPr>
        <w:t xml:space="preserve">allele </w:t>
      </w:r>
      <w:r>
        <w:rPr>
          <w:rFonts w:ascii="Times New Roman" w:hAnsi="Times New Roman" w:cs="Times New Roman"/>
          <w:sz w:val="24"/>
          <w:szCs w:val="24"/>
        </w:rPr>
        <w:t xml:space="preserve"> respectively , </w:t>
      </w:r>
      <w:r w:rsidRPr="00A3063D">
        <w:rPr>
          <w:rFonts w:ascii="Times New Roman" w:hAnsi="Times New Roman" w:cs="Times New Roman"/>
          <w:sz w:val="24"/>
          <w:szCs w:val="24"/>
        </w:rPr>
        <w:t>n is number of observation.</w:t>
      </w:r>
    </w:p>
    <w:p w:rsidR="00A3063D" w:rsidRPr="00516F25" w:rsidRDefault="00A3063D" w:rsidP="00482D7E">
      <w:pPr>
        <w:spacing w:line="480" w:lineRule="auto"/>
        <w:jc w:val="both"/>
        <w:rPr>
          <w:rFonts w:ascii="Times New Roman" w:hAnsi="Times New Roman" w:cs="Times New Roman"/>
          <w:b/>
          <w:sz w:val="24"/>
          <w:szCs w:val="24"/>
        </w:rPr>
      </w:pPr>
      <w:r w:rsidRPr="00516F25">
        <w:rPr>
          <w:rFonts w:ascii="Times New Roman" w:hAnsi="Times New Roman" w:cs="Times New Roman"/>
          <w:b/>
          <w:sz w:val="24"/>
          <w:szCs w:val="24"/>
        </w:rPr>
        <w:t>Analysis of milk fat and protein percentage associated with each allele</w:t>
      </w:r>
    </w:p>
    <w:p w:rsidR="00A3063D" w:rsidRDefault="00A3063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Average and standard error were calculated as normal procedure and each data were represented as </w:t>
      </w:r>
      <w:r w:rsidRPr="00A3063D">
        <w:rPr>
          <w:rFonts w:ascii="Times New Roman" w:hAnsi="Times New Roman" w:cs="Times New Roman"/>
          <w:sz w:val="24"/>
          <w:szCs w:val="24"/>
        </w:rPr>
        <w:t>Average± SE</w:t>
      </w:r>
      <w:r>
        <w:rPr>
          <w:rFonts w:ascii="Times New Roman" w:hAnsi="Times New Roman" w:cs="Times New Roman"/>
          <w:sz w:val="24"/>
          <w:szCs w:val="24"/>
        </w:rPr>
        <w:t>.</w:t>
      </w:r>
    </w:p>
    <w:p w:rsidR="00A9030F" w:rsidRPr="00AB32F5" w:rsidRDefault="00001FB7" w:rsidP="00482D7E">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D40CEC">
        <w:rPr>
          <w:rFonts w:ascii="Times New Roman" w:hAnsi="Times New Roman" w:cs="Times New Roman"/>
          <w:sz w:val="24"/>
          <w:szCs w:val="24"/>
        </w:rPr>
        <w:t xml:space="preserve">     </w:t>
      </w:r>
      <w:r>
        <w:rPr>
          <w:rFonts w:ascii="Times New Roman" w:hAnsi="Times New Roman" w:cs="Times New Roman"/>
          <w:sz w:val="24"/>
          <w:szCs w:val="24"/>
        </w:rPr>
        <w:t xml:space="preserve"> </w:t>
      </w:r>
      <w:r w:rsidR="00043D9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32F5">
        <w:rPr>
          <w:rFonts w:ascii="Times New Roman" w:hAnsi="Times New Roman" w:cs="Times New Roman"/>
          <w:b/>
          <w:sz w:val="24"/>
          <w:szCs w:val="24"/>
        </w:rPr>
        <w:t>RESULTS AND DISCUSSION</w:t>
      </w:r>
    </w:p>
    <w:p w:rsidR="00F364F0" w:rsidRDefault="00F364F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Our results</w:t>
      </w:r>
      <w:r w:rsidR="00192CE8">
        <w:rPr>
          <w:rFonts w:ascii="Times New Roman" w:hAnsi="Times New Roman" w:cs="Times New Roman"/>
          <w:sz w:val="24"/>
          <w:szCs w:val="24"/>
        </w:rPr>
        <w:t xml:space="preserve"> show th</w:t>
      </w:r>
      <w:r w:rsidR="00D73EF6">
        <w:rPr>
          <w:rFonts w:ascii="Times New Roman" w:hAnsi="Times New Roman" w:cs="Times New Roman"/>
          <w:sz w:val="24"/>
          <w:szCs w:val="24"/>
        </w:rPr>
        <w:t xml:space="preserve">at </w:t>
      </w:r>
      <w:proofErr w:type="spellStart"/>
      <w:r w:rsidR="00297618">
        <w:rPr>
          <w:rFonts w:ascii="Times New Roman" w:hAnsi="Times New Roman" w:cs="Times New Roman"/>
          <w:sz w:val="24"/>
          <w:szCs w:val="24"/>
        </w:rPr>
        <w:t>Frieswal</w:t>
      </w:r>
      <w:proofErr w:type="spellEnd"/>
      <w:r w:rsidR="00297618">
        <w:rPr>
          <w:rFonts w:ascii="Times New Roman" w:hAnsi="Times New Roman" w:cs="Times New Roman"/>
          <w:sz w:val="24"/>
          <w:szCs w:val="24"/>
        </w:rPr>
        <w:t xml:space="preserve"> cow genome having seven different </w:t>
      </w:r>
      <w:r w:rsidR="00326F3F">
        <w:rPr>
          <w:rFonts w:ascii="Times New Roman" w:hAnsi="Times New Roman" w:cs="Times New Roman"/>
          <w:sz w:val="24"/>
          <w:szCs w:val="24"/>
        </w:rPr>
        <w:t>kinds</w:t>
      </w:r>
      <w:r w:rsidR="00297618">
        <w:rPr>
          <w:rFonts w:ascii="Times New Roman" w:hAnsi="Times New Roman" w:cs="Times New Roman"/>
          <w:sz w:val="24"/>
          <w:szCs w:val="24"/>
        </w:rPr>
        <w:t xml:space="preserve"> of alleles for BL41 microsatellite markers. Their distribution has been shown in Figure 1. 245 base pair is most frequent compare </w:t>
      </w:r>
      <w:proofErr w:type="gramStart"/>
      <w:r w:rsidR="00297618">
        <w:rPr>
          <w:rFonts w:ascii="Times New Roman" w:hAnsi="Times New Roman" w:cs="Times New Roman"/>
          <w:sz w:val="24"/>
          <w:szCs w:val="24"/>
        </w:rPr>
        <w:t>to other</w:t>
      </w:r>
      <w:r w:rsidR="001A2B7E">
        <w:rPr>
          <w:rFonts w:ascii="Times New Roman" w:hAnsi="Times New Roman" w:cs="Times New Roman"/>
          <w:sz w:val="24"/>
          <w:szCs w:val="24"/>
        </w:rPr>
        <w:t xml:space="preserve"> </w:t>
      </w:r>
      <w:r w:rsidR="003B2FEE">
        <w:rPr>
          <w:rFonts w:ascii="Times New Roman" w:hAnsi="Times New Roman" w:cs="Times New Roman"/>
          <w:sz w:val="24"/>
          <w:szCs w:val="24"/>
        </w:rPr>
        <w:t xml:space="preserve"> </w:t>
      </w:r>
      <w:r w:rsidR="00CA2F31">
        <w:rPr>
          <w:rFonts w:ascii="Times New Roman" w:hAnsi="Times New Roman" w:cs="Times New Roman"/>
          <w:sz w:val="24"/>
          <w:szCs w:val="24"/>
        </w:rPr>
        <w:t xml:space="preserve"> </w:t>
      </w:r>
      <w:r w:rsidR="00297618">
        <w:rPr>
          <w:rFonts w:ascii="Times New Roman" w:hAnsi="Times New Roman" w:cs="Times New Roman"/>
          <w:sz w:val="24"/>
          <w:szCs w:val="24"/>
        </w:rPr>
        <w:t>seven allele</w:t>
      </w:r>
      <w:proofErr w:type="gramEnd"/>
      <w:r w:rsidR="00297618">
        <w:rPr>
          <w:rFonts w:ascii="Times New Roman" w:hAnsi="Times New Roman" w:cs="Times New Roman"/>
          <w:sz w:val="24"/>
          <w:szCs w:val="24"/>
        </w:rPr>
        <w:t xml:space="preserve"> identified among </w:t>
      </w:r>
      <w:proofErr w:type="spellStart"/>
      <w:r w:rsidR="00297618">
        <w:rPr>
          <w:rFonts w:ascii="Times New Roman" w:hAnsi="Times New Roman" w:cs="Times New Roman"/>
          <w:sz w:val="24"/>
          <w:szCs w:val="24"/>
        </w:rPr>
        <w:t>Frieswal</w:t>
      </w:r>
      <w:proofErr w:type="spellEnd"/>
      <w:r w:rsidR="00297618">
        <w:rPr>
          <w:rFonts w:ascii="Times New Roman" w:hAnsi="Times New Roman" w:cs="Times New Roman"/>
          <w:sz w:val="24"/>
          <w:szCs w:val="24"/>
        </w:rPr>
        <w:t xml:space="preserve"> cow genome.</w:t>
      </w:r>
    </w:p>
    <w:p w:rsidR="00A3063D"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Allele frequency, direct </w:t>
      </w:r>
      <w:proofErr w:type="spellStart"/>
      <w:r>
        <w:rPr>
          <w:rFonts w:ascii="Times New Roman" w:hAnsi="Times New Roman" w:cs="Times New Roman"/>
          <w:sz w:val="24"/>
          <w:szCs w:val="24"/>
        </w:rPr>
        <w:t>heterozygosity</w:t>
      </w:r>
      <w:proofErr w:type="spellEnd"/>
      <w:r>
        <w:rPr>
          <w:rFonts w:ascii="Times New Roman" w:hAnsi="Times New Roman" w:cs="Times New Roman"/>
          <w:sz w:val="24"/>
          <w:szCs w:val="24"/>
        </w:rPr>
        <w:t xml:space="preserve">, unbiased </w:t>
      </w:r>
      <w:proofErr w:type="spellStart"/>
      <w:r w:rsidRPr="004B3BC9">
        <w:rPr>
          <w:rFonts w:ascii="Times New Roman" w:hAnsi="Times New Roman" w:cs="Times New Roman"/>
          <w:sz w:val="24"/>
          <w:szCs w:val="24"/>
        </w:rPr>
        <w:t>heterozygosity</w:t>
      </w:r>
      <w:proofErr w:type="spellEnd"/>
      <w:r w:rsidRPr="004B3BC9">
        <w:rPr>
          <w:rFonts w:ascii="Times New Roman" w:hAnsi="Times New Roman" w:cs="Times New Roman"/>
          <w:sz w:val="24"/>
          <w:szCs w:val="24"/>
        </w:rPr>
        <w:t xml:space="preserve"> </w:t>
      </w:r>
      <w:r>
        <w:rPr>
          <w:rFonts w:ascii="Times New Roman" w:hAnsi="Times New Roman" w:cs="Times New Roman"/>
          <w:sz w:val="24"/>
          <w:szCs w:val="24"/>
        </w:rPr>
        <w:t>and PIC were calculated by the above formulas and data has shown in table 2</w:t>
      </w:r>
      <w:r w:rsidR="00145E43">
        <w:rPr>
          <w:rFonts w:ascii="Times New Roman" w:hAnsi="Times New Roman" w:cs="Times New Roman"/>
          <w:sz w:val="24"/>
          <w:szCs w:val="24"/>
        </w:rPr>
        <w:t>. Different haplotypes identified after genotyping shown in figure 3.</w:t>
      </w:r>
    </w:p>
    <w:p w:rsidR="00A9030F" w:rsidRDefault="001052EC"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Association analysis with milk fat and protein percentage revealed that </w:t>
      </w:r>
      <w:r w:rsidR="00043D9A">
        <w:rPr>
          <w:rFonts w:ascii="Times New Roman" w:hAnsi="Times New Roman" w:cs="Times New Roman"/>
          <w:sz w:val="24"/>
          <w:szCs w:val="24"/>
        </w:rPr>
        <w:t>allele 238 showing a comparatively highest fat percentage (</w:t>
      </w:r>
      <w:r w:rsidR="00043D9A" w:rsidRPr="00043D9A">
        <w:rPr>
          <w:rFonts w:ascii="Times New Roman" w:hAnsi="Times New Roman" w:cs="Times New Roman"/>
          <w:sz w:val="24"/>
          <w:szCs w:val="24"/>
        </w:rPr>
        <w:t>4.45±0.05</w:t>
      </w:r>
      <w:r w:rsidR="00043D9A">
        <w:rPr>
          <w:rFonts w:ascii="Times New Roman" w:hAnsi="Times New Roman" w:cs="Times New Roman"/>
          <w:sz w:val="24"/>
          <w:szCs w:val="24"/>
        </w:rPr>
        <w:t>) compare to others where as allele 234 having highest protein  percentage (</w:t>
      </w:r>
      <w:r w:rsidR="00043D9A" w:rsidRPr="00043D9A">
        <w:rPr>
          <w:rFonts w:ascii="Times New Roman" w:hAnsi="Times New Roman" w:cs="Times New Roman"/>
          <w:sz w:val="24"/>
          <w:szCs w:val="24"/>
        </w:rPr>
        <w:t>3.09±0.09</w:t>
      </w:r>
      <w:r w:rsidR="00043D9A">
        <w:rPr>
          <w:rFonts w:ascii="Times New Roman" w:hAnsi="Times New Roman" w:cs="Times New Roman"/>
          <w:sz w:val="24"/>
          <w:szCs w:val="24"/>
        </w:rPr>
        <w:t xml:space="preserve">) compare to other counterparts (Table </w:t>
      </w:r>
      <w:r w:rsidR="00B17C77">
        <w:rPr>
          <w:rFonts w:ascii="Times New Roman" w:hAnsi="Times New Roman" w:cs="Times New Roman"/>
          <w:sz w:val="24"/>
          <w:szCs w:val="24"/>
        </w:rPr>
        <w:t>3</w:t>
      </w:r>
      <w:r w:rsidR="00043D9A">
        <w:rPr>
          <w:rFonts w:ascii="Times New Roman" w:hAnsi="Times New Roman" w:cs="Times New Roman"/>
          <w:sz w:val="24"/>
          <w:szCs w:val="24"/>
        </w:rPr>
        <w:t>).</w:t>
      </w:r>
    </w:p>
    <w:p w:rsidR="00F406F4" w:rsidRDefault="00326F3F"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Microsatellite DNA markers have been well studied that they are useful for identification of QTL and Marker assisted selection (MAS). According to the selective standards of microsatellite DNA loci, </w:t>
      </w:r>
      <w:r w:rsidR="00CB1CEB">
        <w:rPr>
          <w:rFonts w:ascii="Times New Roman" w:hAnsi="Times New Roman" w:cs="Times New Roman"/>
          <w:sz w:val="24"/>
          <w:szCs w:val="24"/>
        </w:rPr>
        <w:t>microsatellite loci</w:t>
      </w:r>
      <w:r>
        <w:rPr>
          <w:rFonts w:ascii="Times New Roman" w:hAnsi="Times New Roman" w:cs="Times New Roman"/>
          <w:sz w:val="24"/>
          <w:szCs w:val="24"/>
        </w:rPr>
        <w:t xml:space="preserve"> ought to have at least four alleles to be an effective marker (</w:t>
      </w:r>
      <w:proofErr w:type="spellStart"/>
      <w:r>
        <w:rPr>
          <w:rFonts w:ascii="Times New Roman" w:hAnsi="Times New Roman" w:cs="Times New Roman"/>
          <w:sz w:val="24"/>
          <w:szCs w:val="24"/>
        </w:rPr>
        <w:t>Pandey</w:t>
      </w:r>
      <w:proofErr w:type="spellEnd"/>
      <w:r>
        <w:rPr>
          <w:rFonts w:ascii="Times New Roman" w:hAnsi="Times New Roman" w:cs="Times New Roman"/>
          <w:sz w:val="24"/>
          <w:szCs w:val="24"/>
        </w:rPr>
        <w:t xml:space="preserve"> et al., 2002). </w:t>
      </w:r>
      <w:proofErr w:type="spellStart"/>
      <w:r w:rsidR="0022518D" w:rsidRPr="0022518D">
        <w:rPr>
          <w:rFonts w:ascii="Times New Roman" w:hAnsi="Times New Roman" w:cs="Times New Roman"/>
          <w:sz w:val="24"/>
          <w:szCs w:val="24"/>
        </w:rPr>
        <w:t>Heterozygosity</w:t>
      </w:r>
      <w:proofErr w:type="spellEnd"/>
      <w:r w:rsidR="0022518D" w:rsidRPr="0022518D">
        <w:rPr>
          <w:rFonts w:ascii="Times New Roman" w:hAnsi="Times New Roman" w:cs="Times New Roman"/>
          <w:sz w:val="24"/>
          <w:szCs w:val="24"/>
        </w:rPr>
        <w:t xml:space="preserve"> is an appropriate measure of genetic</w:t>
      </w:r>
      <w:r w:rsidR="0022518D" w:rsidRPr="0022518D">
        <w:t xml:space="preserve"> </w:t>
      </w:r>
      <w:r w:rsidR="0022518D" w:rsidRPr="0022518D">
        <w:rPr>
          <w:rFonts w:ascii="Times New Roman" w:hAnsi="Times New Roman" w:cs="Times New Roman"/>
          <w:sz w:val="24"/>
          <w:szCs w:val="24"/>
        </w:rPr>
        <w:t xml:space="preserve">variability within a </w:t>
      </w:r>
      <w:r w:rsidR="0022518D">
        <w:rPr>
          <w:rFonts w:ascii="Times New Roman" w:hAnsi="Times New Roman" w:cs="Times New Roman"/>
          <w:sz w:val="24"/>
          <w:szCs w:val="24"/>
        </w:rPr>
        <w:t xml:space="preserve">population when populations are </w:t>
      </w:r>
      <w:r w:rsidR="0022518D" w:rsidRPr="0022518D">
        <w:rPr>
          <w:rFonts w:ascii="Times New Roman" w:hAnsi="Times New Roman" w:cs="Times New Roman"/>
          <w:sz w:val="24"/>
          <w:szCs w:val="24"/>
        </w:rPr>
        <w:t>expanding (</w:t>
      </w:r>
      <w:proofErr w:type="spellStart"/>
      <w:r w:rsidR="0022518D" w:rsidRPr="0022518D">
        <w:rPr>
          <w:rFonts w:ascii="Times New Roman" w:hAnsi="Times New Roman" w:cs="Times New Roman"/>
          <w:sz w:val="24"/>
          <w:szCs w:val="24"/>
        </w:rPr>
        <w:t>Hanslik</w:t>
      </w:r>
      <w:proofErr w:type="spellEnd"/>
      <w:r w:rsidR="0022518D" w:rsidRPr="0022518D">
        <w:rPr>
          <w:rFonts w:ascii="Times New Roman" w:hAnsi="Times New Roman" w:cs="Times New Roman"/>
          <w:sz w:val="24"/>
          <w:szCs w:val="24"/>
        </w:rPr>
        <w:t xml:space="preserve"> et al., 2000). </w:t>
      </w:r>
      <w:r w:rsidR="00194663">
        <w:rPr>
          <w:rFonts w:ascii="Times New Roman" w:hAnsi="Times New Roman" w:cs="Times New Roman"/>
          <w:sz w:val="24"/>
          <w:szCs w:val="24"/>
        </w:rPr>
        <w:t xml:space="preserve">Again according to FAO, 1995, </w:t>
      </w:r>
      <w:r w:rsidR="0022518D" w:rsidRPr="0022518D">
        <w:rPr>
          <w:rFonts w:ascii="Times New Roman" w:hAnsi="Times New Roman" w:cs="Times New Roman"/>
          <w:sz w:val="24"/>
          <w:szCs w:val="24"/>
        </w:rPr>
        <w:t>Markers were classified as</w:t>
      </w:r>
      <w:r w:rsidR="0022518D">
        <w:rPr>
          <w:rFonts w:ascii="Times New Roman" w:hAnsi="Times New Roman" w:cs="Times New Roman"/>
          <w:sz w:val="24"/>
          <w:szCs w:val="24"/>
        </w:rPr>
        <w:t xml:space="preserve"> informative when PIC was ≥ </w:t>
      </w:r>
      <w:proofErr w:type="gramStart"/>
      <w:r w:rsidR="0022518D">
        <w:rPr>
          <w:rFonts w:ascii="Times New Roman" w:hAnsi="Times New Roman" w:cs="Times New Roman"/>
          <w:sz w:val="24"/>
          <w:szCs w:val="24"/>
        </w:rPr>
        <w:t xml:space="preserve">0.5 </w:t>
      </w:r>
      <w:r w:rsidR="00194663">
        <w:rPr>
          <w:rFonts w:ascii="Times New Roman" w:hAnsi="Times New Roman" w:cs="Times New Roman"/>
          <w:sz w:val="24"/>
          <w:szCs w:val="24"/>
        </w:rPr>
        <w:t>.</w:t>
      </w:r>
      <w:proofErr w:type="gramEnd"/>
      <w:r w:rsidR="00194663">
        <w:rPr>
          <w:rFonts w:ascii="Times New Roman" w:hAnsi="Times New Roman" w:cs="Times New Roman"/>
          <w:sz w:val="24"/>
          <w:szCs w:val="24"/>
        </w:rPr>
        <w:t xml:space="preserve"> Our results revealed that BL41 of </w:t>
      </w:r>
      <w:proofErr w:type="spellStart"/>
      <w:r w:rsidR="00194663">
        <w:rPr>
          <w:rFonts w:ascii="Times New Roman" w:hAnsi="Times New Roman" w:cs="Times New Roman"/>
          <w:sz w:val="24"/>
          <w:szCs w:val="24"/>
        </w:rPr>
        <w:t>Frieswal</w:t>
      </w:r>
      <w:proofErr w:type="spellEnd"/>
      <w:r w:rsidR="00194663">
        <w:rPr>
          <w:rFonts w:ascii="Times New Roman" w:hAnsi="Times New Roman" w:cs="Times New Roman"/>
          <w:sz w:val="24"/>
          <w:szCs w:val="24"/>
        </w:rPr>
        <w:t xml:space="preserve"> </w:t>
      </w:r>
      <w:r w:rsidR="00194663">
        <w:rPr>
          <w:rFonts w:ascii="Times New Roman" w:hAnsi="Times New Roman" w:cs="Times New Roman"/>
          <w:sz w:val="24"/>
          <w:szCs w:val="24"/>
        </w:rPr>
        <w:lastRenderedPageBreak/>
        <w:t xml:space="preserve">are informative as it’s PIC is more than </w:t>
      </w:r>
      <w:r w:rsidR="00194663" w:rsidRPr="00194663">
        <w:rPr>
          <w:rFonts w:ascii="Times New Roman" w:hAnsi="Times New Roman" w:cs="Times New Roman"/>
          <w:sz w:val="24"/>
          <w:szCs w:val="24"/>
        </w:rPr>
        <w:t>≥ 0.5</w:t>
      </w:r>
      <w:r w:rsidR="00194663">
        <w:rPr>
          <w:rFonts w:ascii="Times New Roman" w:hAnsi="Times New Roman" w:cs="Times New Roman"/>
          <w:sz w:val="24"/>
          <w:szCs w:val="24"/>
        </w:rPr>
        <w:t xml:space="preserve"> </w:t>
      </w:r>
      <w:r w:rsidR="00AB32F5">
        <w:rPr>
          <w:rFonts w:ascii="Times New Roman" w:hAnsi="Times New Roman" w:cs="Times New Roman"/>
          <w:sz w:val="24"/>
          <w:szCs w:val="24"/>
        </w:rPr>
        <w:t xml:space="preserve"> as well more  than four allele as </w:t>
      </w:r>
      <w:r w:rsidR="00194663">
        <w:rPr>
          <w:rFonts w:ascii="Times New Roman" w:hAnsi="Times New Roman" w:cs="Times New Roman"/>
          <w:sz w:val="24"/>
          <w:szCs w:val="24"/>
        </w:rPr>
        <w:t>and thus it may be further useful marker for analysis the genetic diversity.</w:t>
      </w:r>
      <w:r w:rsidR="00AB32F5">
        <w:rPr>
          <w:rFonts w:ascii="Times New Roman" w:hAnsi="Times New Roman" w:cs="Times New Roman"/>
          <w:sz w:val="24"/>
          <w:szCs w:val="24"/>
        </w:rPr>
        <w:t xml:space="preserve"> </w:t>
      </w:r>
    </w:p>
    <w:p w:rsidR="00F406F4" w:rsidRDefault="00B2430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Previously many others reported that microsatellite alleles are associated with some QTLs, for example 136 </w:t>
      </w:r>
      <w:proofErr w:type="spellStart"/>
      <w:r>
        <w:rPr>
          <w:rFonts w:ascii="Times New Roman" w:hAnsi="Times New Roman" w:cs="Times New Roman"/>
          <w:sz w:val="24"/>
          <w:szCs w:val="24"/>
        </w:rPr>
        <w:t>bp</w:t>
      </w:r>
      <w:proofErr w:type="spellEnd"/>
      <w:r>
        <w:rPr>
          <w:rFonts w:ascii="Times New Roman" w:hAnsi="Times New Roman" w:cs="Times New Roman"/>
          <w:sz w:val="24"/>
          <w:szCs w:val="24"/>
        </w:rPr>
        <w:t xml:space="preserve"> allele of BM1500 associate with weight gain in beef cattle and live weight in </w:t>
      </w:r>
      <w:proofErr w:type="spellStart"/>
      <w:r>
        <w:rPr>
          <w:rFonts w:ascii="Times New Roman" w:hAnsi="Times New Roman" w:cs="Times New Roman"/>
          <w:sz w:val="24"/>
          <w:szCs w:val="24"/>
        </w:rPr>
        <w:t>Holestein</w:t>
      </w:r>
      <w:proofErr w:type="spellEnd"/>
      <w:r>
        <w:rPr>
          <w:rFonts w:ascii="Times New Roman" w:hAnsi="Times New Roman" w:cs="Times New Roman"/>
          <w:sz w:val="24"/>
          <w:szCs w:val="24"/>
        </w:rPr>
        <w:t xml:space="preserve"> Friesian cattle (Almeida et al., 2007), 138 </w:t>
      </w:r>
      <w:proofErr w:type="spellStart"/>
      <w:r>
        <w:rPr>
          <w:rFonts w:ascii="Times New Roman" w:hAnsi="Times New Roman" w:cs="Times New Roman"/>
          <w:sz w:val="24"/>
          <w:szCs w:val="24"/>
        </w:rPr>
        <w:t>bp</w:t>
      </w:r>
      <w:proofErr w:type="spellEnd"/>
      <w:r>
        <w:rPr>
          <w:rFonts w:ascii="Times New Roman" w:hAnsi="Times New Roman" w:cs="Times New Roman"/>
          <w:sz w:val="24"/>
          <w:szCs w:val="24"/>
        </w:rPr>
        <w:t xml:space="preserve"> of   </w:t>
      </w:r>
      <w:r w:rsidRPr="00B2430D">
        <w:rPr>
          <w:rFonts w:ascii="Times New Roman" w:hAnsi="Times New Roman" w:cs="Times New Roman"/>
          <w:sz w:val="24"/>
          <w:szCs w:val="24"/>
        </w:rPr>
        <w:t>allele of BM1500</w:t>
      </w:r>
      <w:r>
        <w:rPr>
          <w:rFonts w:ascii="Times New Roman" w:hAnsi="Times New Roman" w:cs="Times New Roman"/>
          <w:sz w:val="24"/>
          <w:szCs w:val="24"/>
        </w:rPr>
        <w:t xml:space="preserve"> are associated with fat deposition in beef cattle (Fitzsimmons et al.,. 1998). </w:t>
      </w:r>
      <w:proofErr w:type="spellStart"/>
      <w:r>
        <w:rPr>
          <w:rFonts w:ascii="Times New Roman" w:hAnsi="Times New Roman" w:cs="Times New Roman"/>
          <w:sz w:val="24"/>
          <w:szCs w:val="24"/>
        </w:rPr>
        <w:t>Liefers</w:t>
      </w:r>
      <w:proofErr w:type="spellEnd"/>
      <w:r>
        <w:rPr>
          <w:rFonts w:ascii="Times New Roman" w:hAnsi="Times New Roman" w:cs="Times New Roman"/>
          <w:sz w:val="24"/>
          <w:szCs w:val="24"/>
        </w:rPr>
        <w:t xml:space="preserve"> et al., 2002 could not find any positive correlation between </w:t>
      </w:r>
      <w:r w:rsidRPr="00B2430D">
        <w:rPr>
          <w:rFonts w:ascii="Times New Roman" w:hAnsi="Times New Roman" w:cs="Times New Roman"/>
          <w:sz w:val="24"/>
          <w:szCs w:val="24"/>
        </w:rPr>
        <w:t>BM1500</w:t>
      </w:r>
      <w:r>
        <w:rPr>
          <w:rFonts w:ascii="Times New Roman" w:hAnsi="Times New Roman" w:cs="Times New Roman"/>
          <w:sz w:val="24"/>
          <w:szCs w:val="24"/>
        </w:rPr>
        <w:t xml:space="preserve"> polymorphism and milk production traits in </w:t>
      </w:r>
      <w:proofErr w:type="spellStart"/>
      <w:r>
        <w:rPr>
          <w:rFonts w:ascii="Times New Roman" w:hAnsi="Times New Roman" w:cs="Times New Roman"/>
          <w:sz w:val="24"/>
          <w:szCs w:val="24"/>
        </w:rPr>
        <w:t>Holestein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Friesan</w:t>
      </w:r>
      <w:proofErr w:type="spellEnd"/>
      <w:r>
        <w:rPr>
          <w:rFonts w:ascii="Times New Roman" w:hAnsi="Times New Roman" w:cs="Times New Roman"/>
          <w:sz w:val="24"/>
          <w:szCs w:val="24"/>
        </w:rPr>
        <w:t xml:space="preserve"> cattle. Thomas et al., 2012, reported that  </w:t>
      </w:r>
      <w:r w:rsidRPr="00B2430D">
        <w:rPr>
          <w:rFonts w:ascii="Times New Roman" w:hAnsi="Times New Roman" w:cs="Times New Roman"/>
          <w:sz w:val="24"/>
          <w:szCs w:val="24"/>
        </w:rPr>
        <w:t xml:space="preserve">BL41 microsatellite are informative </w:t>
      </w:r>
      <w:r w:rsidRPr="00B2430D">
        <w:rPr>
          <w:rFonts w:ascii="Times New Roman" w:hAnsi="Times New Roman" w:cs="Times New Roman"/>
          <w:sz w:val="24"/>
          <w:szCs w:val="24"/>
        </w:rPr>
        <w:t>marker</w:t>
      </w:r>
      <w:r w:rsidRPr="00B2430D">
        <w:rPr>
          <w:rFonts w:ascii="Times New Roman" w:hAnsi="Times New Roman" w:cs="Times New Roman"/>
          <w:sz w:val="24"/>
          <w:szCs w:val="24"/>
        </w:rPr>
        <w:t xml:space="preserve"> </w:t>
      </w:r>
      <w:r w:rsidR="009B4E4B">
        <w:rPr>
          <w:rFonts w:ascii="Times New Roman" w:hAnsi="Times New Roman" w:cs="Times New Roman"/>
          <w:sz w:val="24"/>
          <w:szCs w:val="24"/>
        </w:rPr>
        <w:t xml:space="preserve">which </w:t>
      </w:r>
      <w:r w:rsidRPr="00B2430D">
        <w:rPr>
          <w:rFonts w:ascii="Times New Roman" w:hAnsi="Times New Roman" w:cs="Times New Roman"/>
          <w:sz w:val="24"/>
          <w:szCs w:val="24"/>
        </w:rPr>
        <w:t>are associated with milk fat percentage among Indian cross breed cattle developed in Kerala</w:t>
      </w:r>
      <w:r w:rsidR="009B4E4B">
        <w:rPr>
          <w:rFonts w:ascii="Times New Roman" w:hAnsi="Times New Roman" w:cs="Times New Roman"/>
          <w:sz w:val="24"/>
          <w:szCs w:val="24"/>
        </w:rPr>
        <w:t xml:space="preserve">. In the present study we observed that BL41 alleles may be associated with both fat and protein percentage among </w:t>
      </w:r>
      <w:proofErr w:type="spellStart"/>
      <w:r w:rsidR="009B4E4B">
        <w:rPr>
          <w:rFonts w:ascii="Times New Roman" w:hAnsi="Times New Roman" w:cs="Times New Roman"/>
          <w:sz w:val="24"/>
          <w:szCs w:val="24"/>
        </w:rPr>
        <w:t>Frieswal</w:t>
      </w:r>
      <w:proofErr w:type="spellEnd"/>
      <w:r w:rsidR="009B4E4B">
        <w:rPr>
          <w:rFonts w:ascii="Times New Roman" w:hAnsi="Times New Roman" w:cs="Times New Roman"/>
          <w:sz w:val="24"/>
          <w:szCs w:val="24"/>
        </w:rPr>
        <w:t xml:space="preserve"> crossbred cattle developed in India.</w:t>
      </w:r>
      <w:r>
        <w:rPr>
          <w:rFonts w:ascii="Times New Roman" w:hAnsi="Times New Roman" w:cs="Times New Roman"/>
          <w:sz w:val="24"/>
          <w:szCs w:val="24"/>
        </w:rPr>
        <w:t xml:space="preserve"> </w:t>
      </w:r>
    </w:p>
    <w:p w:rsidR="00F406F4" w:rsidRDefault="00326F3F"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Further for effective microsatellite based MAS it need to be analyzed</w:t>
      </w:r>
      <w:r w:rsidR="00AB32F5">
        <w:rPr>
          <w:rFonts w:ascii="Times New Roman" w:hAnsi="Times New Roman" w:cs="Times New Roman"/>
          <w:sz w:val="24"/>
          <w:szCs w:val="24"/>
        </w:rPr>
        <w:t xml:space="preserve"> in large number of DNA samples and also need to evaluate other autosomal microsatellite associated with milk production traits among </w:t>
      </w:r>
      <w:proofErr w:type="spellStart"/>
      <w:r w:rsidR="00AB32F5">
        <w:rPr>
          <w:rFonts w:ascii="Times New Roman" w:hAnsi="Times New Roman" w:cs="Times New Roman"/>
          <w:sz w:val="24"/>
          <w:szCs w:val="24"/>
        </w:rPr>
        <w:t>Frieswal</w:t>
      </w:r>
      <w:proofErr w:type="spellEnd"/>
      <w:r w:rsidR="00AB32F5">
        <w:rPr>
          <w:rFonts w:ascii="Times New Roman" w:hAnsi="Times New Roman" w:cs="Times New Roman"/>
          <w:sz w:val="24"/>
          <w:szCs w:val="24"/>
        </w:rPr>
        <w:t xml:space="preserve"> cattle genome. </w:t>
      </w:r>
    </w:p>
    <w:p w:rsidR="00F406F4" w:rsidRPr="001E4EF8" w:rsidRDefault="001E4EF8" w:rsidP="00482D7E">
      <w:pPr>
        <w:spacing w:line="480" w:lineRule="auto"/>
        <w:jc w:val="both"/>
        <w:rPr>
          <w:rFonts w:ascii="Times New Roman" w:hAnsi="Times New Roman" w:cs="Times New Roman"/>
          <w:b/>
          <w:sz w:val="24"/>
          <w:szCs w:val="24"/>
        </w:rPr>
      </w:pPr>
      <w:r w:rsidRPr="001E4EF8">
        <w:rPr>
          <w:rFonts w:ascii="Times New Roman" w:hAnsi="Times New Roman" w:cs="Times New Roman"/>
          <w:b/>
          <w:sz w:val="24"/>
          <w:szCs w:val="24"/>
        </w:rPr>
        <w:t>Conclusion</w:t>
      </w:r>
    </w:p>
    <w:p w:rsidR="001E4EF8" w:rsidRDefault="001E4EF8"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Our present findings revealed that </w:t>
      </w:r>
      <w:proofErr w:type="spellStart"/>
      <w:r>
        <w:rPr>
          <w:rFonts w:ascii="Times New Roman" w:hAnsi="Times New Roman" w:cs="Times New Roman"/>
          <w:sz w:val="24"/>
          <w:szCs w:val="24"/>
        </w:rPr>
        <w:t>Frieswal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HFx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Sahiwal</w:t>
      </w:r>
      <w:proofErr w:type="spellEnd"/>
      <w:r>
        <w:rPr>
          <w:rFonts w:ascii="Times New Roman" w:hAnsi="Times New Roman" w:cs="Times New Roman"/>
          <w:sz w:val="24"/>
          <w:szCs w:val="24"/>
        </w:rPr>
        <w:t xml:space="preserve">) having </w:t>
      </w:r>
      <w:r w:rsidRPr="001E4EF8">
        <w:rPr>
          <w:rFonts w:ascii="Times New Roman" w:hAnsi="Times New Roman" w:cs="Times New Roman"/>
          <w:sz w:val="24"/>
          <w:szCs w:val="24"/>
        </w:rPr>
        <w:t xml:space="preserve">seven allelic </w:t>
      </w:r>
      <w:r w:rsidR="00D9562A" w:rsidRPr="001E4EF8">
        <w:rPr>
          <w:rFonts w:ascii="Times New Roman" w:hAnsi="Times New Roman" w:cs="Times New Roman"/>
          <w:sz w:val="24"/>
          <w:szCs w:val="24"/>
        </w:rPr>
        <w:t>patterns</w:t>
      </w:r>
      <w:r w:rsidRPr="001E4EF8">
        <w:rPr>
          <w:rFonts w:ascii="Times New Roman" w:hAnsi="Times New Roman" w:cs="Times New Roman"/>
          <w:sz w:val="24"/>
          <w:szCs w:val="24"/>
        </w:rPr>
        <w:t xml:space="preserve"> of BL41 microsatellite marker and 245 </w:t>
      </w:r>
      <w:proofErr w:type="spellStart"/>
      <w:r w:rsidRPr="001E4EF8">
        <w:rPr>
          <w:rFonts w:ascii="Times New Roman" w:hAnsi="Times New Roman" w:cs="Times New Roman"/>
          <w:sz w:val="24"/>
          <w:szCs w:val="24"/>
        </w:rPr>
        <w:t>bp</w:t>
      </w:r>
      <w:proofErr w:type="spellEnd"/>
      <w:r w:rsidRPr="001E4EF8">
        <w:rPr>
          <w:rFonts w:ascii="Times New Roman" w:hAnsi="Times New Roman" w:cs="Times New Roman"/>
          <w:sz w:val="24"/>
          <w:szCs w:val="24"/>
        </w:rPr>
        <w:t xml:space="preserve"> allele </w:t>
      </w:r>
      <w:proofErr w:type="gramStart"/>
      <w:r w:rsidRPr="001E4EF8">
        <w:rPr>
          <w:rFonts w:ascii="Times New Roman" w:hAnsi="Times New Roman" w:cs="Times New Roman"/>
          <w:sz w:val="24"/>
          <w:szCs w:val="24"/>
        </w:rPr>
        <w:t>is</w:t>
      </w:r>
      <w:proofErr w:type="gramEnd"/>
      <w:r w:rsidRPr="001E4EF8">
        <w:rPr>
          <w:rFonts w:ascii="Times New Roman" w:hAnsi="Times New Roman" w:cs="Times New Roman"/>
          <w:sz w:val="24"/>
          <w:szCs w:val="24"/>
        </w:rPr>
        <w:t xml:space="preserve"> most frequently</w:t>
      </w:r>
      <w:r>
        <w:rPr>
          <w:rFonts w:ascii="Times New Roman" w:hAnsi="Times New Roman" w:cs="Times New Roman"/>
          <w:sz w:val="24"/>
          <w:szCs w:val="24"/>
        </w:rPr>
        <w:t xml:space="preserve"> present</w:t>
      </w:r>
      <w:r w:rsidRPr="001E4EF8">
        <w:rPr>
          <w:rFonts w:ascii="Times New Roman" w:hAnsi="Times New Roman" w:cs="Times New Roman"/>
          <w:sz w:val="24"/>
          <w:szCs w:val="24"/>
        </w:rPr>
        <w:t xml:space="preserve">. Direct count </w:t>
      </w:r>
      <w:proofErr w:type="spellStart"/>
      <w:r w:rsidRPr="001E4EF8">
        <w:rPr>
          <w:rFonts w:ascii="Times New Roman" w:hAnsi="Times New Roman" w:cs="Times New Roman"/>
          <w:sz w:val="24"/>
          <w:szCs w:val="24"/>
        </w:rPr>
        <w:t>heterozygosity</w:t>
      </w:r>
      <w:proofErr w:type="spellEnd"/>
      <w:r w:rsidRPr="001E4EF8">
        <w:rPr>
          <w:rFonts w:ascii="Times New Roman" w:hAnsi="Times New Roman" w:cs="Times New Roman"/>
          <w:sz w:val="24"/>
          <w:szCs w:val="24"/>
        </w:rPr>
        <w:t xml:space="preserve">, </w:t>
      </w:r>
      <w:proofErr w:type="gramStart"/>
      <w:r w:rsidRPr="001E4EF8">
        <w:rPr>
          <w:rFonts w:ascii="Times New Roman" w:hAnsi="Times New Roman" w:cs="Times New Roman"/>
          <w:sz w:val="24"/>
          <w:szCs w:val="24"/>
        </w:rPr>
        <w:t xml:space="preserve">Unbiased  </w:t>
      </w:r>
      <w:proofErr w:type="spellStart"/>
      <w:r w:rsidRPr="001E4EF8">
        <w:rPr>
          <w:rFonts w:ascii="Times New Roman" w:hAnsi="Times New Roman" w:cs="Times New Roman"/>
          <w:sz w:val="24"/>
          <w:szCs w:val="24"/>
        </w:rPr>
        <w:t>heterozygosity</w:t>
      </w:r>
      <w:proofErr w:type="spellEnd"/>
      <w:proofErr w:type="gramEnd"/>
      <w:r w:rsidRPr="001E4EF8">
        <w:rPr>
          <w:rFonts w:ascii="Times New Roman" w:hAnsi="Times New Roman" w:cs="Times New Roman"/>
          <w:sz w:val="24"/>
          <w:szCs w:val="24"/>
        </w:rPr>
        <w:t xml:space="preserve"> and Polymorphic information content of BL41 studied were 0.78, 0.79 and 0.76 respectively. A higher level of fat (4.45±0.05) and protein (3.09±0.09) percentage were observed among 238 and 234 allele of </w:t>
      </w:r>
      <w:proofErr w:type="spellStart"/>
      <w:r w:rsidRPr="001E4EF8">
        <w:rPr>
          <w:rFonts w:ascii="Times New Roman" w:hAnsi="Times New Roman" w:cs="Times New Roman"/>
          <w:sz w:val="24"/>
          <w:szCs w:val="24"/>
        </w:rPr>
        <w:t>Frieswal</w:t>
      </w:r>
      <w:proofErr w:type="spellEnd"/>
      <w:r w:rsidRPr="001E4EF8">
        <w:rPr>
          <w:rFonts w:ascii="Times New Roman" w:hAnsi="Times New Roman" w:cs="Times New Roman"/>
          <w:sz w:val="24"/>
          <w:szCs w:val="24"/>
        </w:rPr>
        <w:t xml:space="preserve"> BL41 microsatellite marker respectively.</w:t>
      </w:r>
      <w:r w:rsidR="002A29FD">
        <w:rPr>
          <w:rFonts w:ascii="Times New Roman" w:hAnsi="Times New Roman" w:cs="Times New Roman"/>
          <w:sz w:val="24"/>
          <w:szCs w:val="24"/>
        </w:rPr>
        <w:t xml:space="preserve"> These piece of information can attract researchers to evaluate different kind of microsatellite markers for association analysis with milk production and other QTL </w:t>
      </w:r>
      <w:proofErr w:type="gramStart"/>
      <w:r w:rsidR="002A29FD">
        <w:rPr>
          <w:rFonts w:ascii="Times New Roman" w:hAnsi="Times New Roman" w:cs="Times New Roman"/>
          <w:sz w:val="24"/>
          <w:szCs w:val="24"/>
        </w:rPr>
        <w:t>traits .</w:t>
      </w:r>
      <w:proofErr w:type="gramEnd"/>
    </w:p>
    <w:p w:rsidR="001E4EF8" w:rsidRDefault="00043D9A" w:rsidP="00482D7E">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A9030F" w:rsidRPr="008928E8" w:rsidRDefault="00043D9A" w:rsidP="00482D7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B90DC0" w:rsidRPr="00C916DB">
        <w:rPr>
          <w:rFonts w:ascii="Times New Roman" w:hAnsi="Times New Roman" w:cs="Times New Roman"/>
          <w:b/>
          <w:sz w:val="24"/>
          <w:szCs w:val="24"/>
        </w:rPr>
        <w:t xml:space="preserve">Table 1: </w:t>
      </w:r>
      <w:r w:rsidR="00B90DC0" w:rsidRPr="008928E8">
        <w:rPr>
          <w:rFonts w:ascii="Times New Roman" w:hAnsi="Times New Roman" w:cs="Times New Roman"/>
          <w:sz w:val="24"/>
          <w:szCs w:val="24"/>
        </w:rPr>
        <w:t>List of primer used for the present study</w:t>
      </w:r>
    </w:p>
    <w:tbl>
      <w:tblPr>
        <w:tblStyle w:val="TableGrid"/>
        <w:tblW w:w="0" w:type="auto"/>
        <w:tblLook w:val="04A0" w:firstRow="1" w:lastRow="0" w:firstColumn="1" w:lastColumn="0" w:noHBand="0" w:noVBand="1"/>
      </w:tblPr>
      <w:tblGrid>
        <w:gridCol w:w="1368"/>
        <w:gridCol w:w="5016"/>
        <w:gridCol w:w="3192"/>
      </w:tblGrid>
      <w:tr w:rsidR="00B90DC0" w:rsidTr="00B90DC0">
        <w:tc>
          <w:tcPr>
            <w:tcW w:w="1368" w:type="dxa"/>
          </w:tcPr>
          <w:p w:rsidR="00B90DC0" w:rsidRPr="00B90DC0" w:rsidRDefault="00B90DC0" w:rsidP="00482D7E">
            <w:pPr>
              <w:spacing w:line="480" w:lineRule="auto"/>
              <w:jc w:val="both"/>
              <w:rPr>
                <w:rFonts w:ascii="Times New Roman" w:hAnsi="Times New Roman" w:cs="Times New Roman"/>
                <w:b/>
                <w:sz w:val="24"/>
                <w:szCs w:val="24"/>
              </w:rPr>
            </w:pPr>
            <w:r w:rsidRPr="00B90DC0">
              <w:rPr>
                <w:rFonts w:ascii="Times New Roman" w:hAnsi="Times New Roman" w:cs="Times New Roman"/>
                <w:b/>
                <w:sz w:val="24"/>
                <w:szCs w:val="24"/>
              </w:rPr>
              <w:t>Primer</w:t>
            </w:r>
          </w:p>
        </w:tc>
        <w:tc>
          <w:tcPr>
            <w:tcW w:w="5016" w:type="dxa"/>
          </w:tcPr>
          <w:p w:rsidR="00B90DC0" w:rsidRPr="00B90DC0" w:rsidRDefault="00B90DC0" w:rsidP="00482D7E">
            <w:pPr>
              <w:spacing w:line="480" w:lineRule="auto"/>
              <w:jc w:val="both"/>
              <w:rPr>
                <w:rFonts w:ascii="Times New Roman" w:hAnsi="Times New Roman" w:cs="Times New Roman"/>
                <w:b/>
                <w:sz w:val="24"/>
                <w:szCs w:val="24"/>
              </w:rPr>
            </w:pPr>
            <w:r w:rsidRPr="00B90DC0">
              <w:rPr>
                <w:rFonts w:ascii="Times New Roman" w:hAnsi="Times New Roman" w:cs="Times New Roman"/>
                <w:b/>
                <w:sz w:val="24"/>
                <w:szCs w:val="24"/>
              </w:rPr>
              <w:t xml:space="preserve">                    Sequence</w:t>
            </w:r>
          </w:p>
        </w:tc>
        <w:tc>
          <w:tcPr>
            <w:tcW w:w="3192" w:type="dxa"/>
          </w:tcPr>
          <w:p w:rsidR="00B90DC0" w:rsidRPr="00B90DC0" w:rsidRDefault="00B90DC0" w:rsidP="00482D7E">
            <w:pPr>
              <w:spacing w:line="480" w:lineRule="auto"/>
              <w:jc w:val="both"/>
              <w:rPr>
                <w:rFonts w:ascii="Times New Roman" w:hAnsi="Times New Roman" w:cs="Times New Roman"/>
                <w:b/>
                <w:sz w:val="24"/>
                <w:szCs w:val="24"/>
              </w:rPr>
            </w:pPr>
            <w:r w:rsidRPr="00B90DC0">
              <w:rPr>
                <w:rFonts w:ascii="Times New Roman" w:hAnsi="Times New Roman" w:cs="Times New Roman"/>
                <w:b/>
                <w:sz w:val="24"/>
                <w:szCs w:val="24"/>
              </w:rPr>
              <w:t xml:space="preserve"> </w:t>
            </w:r>
            <w:proofErr w:type="spellStart"/>
            <w:r w:rsidR="000301A4">
              <w:rPr>
                <w:rFonts w:ascii="Times New Roman" w:hAnsi="Times New Roman" w:cs="Times New Roman"/>
                <w:b/>
                <w:sz w:val="24"/>
                <w:szCs w:val="24"/>
              </w:rPr>
              <w:t>Amplicons</w:t>
            </w:r>
            <w:proofErr w:type="spellEnd"/>
            <w:r w:rsidR="000301A4">
              <w:rPr>
                <w:rFonts w:ascii="Times New Roman" w:hAnsi="Times New Roman" w:cs="Times New Roman"/>
                <w:b/>
                <w:sz w:val="24"/>
                <w:szCs w:val="24"/>
              </w:rPr>
              <w:t xml:space="preserve"> </w:t>
            </w:r>
            <w:r w:rsidRPr="00B90DC0">
              <w:rPr>
                <w:rFonts w:ascii="Times New Roman" w:hAnsi="Times New Roman" w:cs="Times New Roman"/>
                <w:b/>
                <w:sz w:val="24"/>
                <w:szCs w:val="24"/>
              </w:rPr>
              <w:t>Size range (</w:t>
            </w:r>
            <w:proofErr w:type="spellStart"/>
            <w:r w:rsidRPr="00B90DC0">
              <w:rPr>
                <w:rFonts w:ascii="Times New Roman" w:hAnsi="Times New Roman" w:cs="Times New Roman"/>
                <w:b/>
                <w:sz w:val="24"/>
                <w:szCs w:val="24"/>
              </w:rPr>
              <w:t>bp</w:t>
            </w:r>
            <w:proofErr w:type="spellEnd"/>
            <w:r w:rsidRPr="00B90DC0">
              <w:rPr>
                <w:rFonts w:ascii="Times New Roman" w:hAnsi="Times New Roman" w:cs="Times New Roman"/>
                <w:b/>
                <w:sz w:val="24"/>
                <w:szCs w:val="24"/>
              </w:rPr>
              <w:t>)</w:t>
            </w:r>
          </w:p>
        </w:tc>
      </w:tr>
      <w:tr w:rsidR="00B90DC0" w:rsidTr="00B90DC0">
        <w:tc>
          <w:tcPr>
            <w:tcW w:w="1368" w:type="dxa"/>
          </w:tcPr>
          <w:p w:rsidR="00B90DC0" w:rsidRDefault="00B90DC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BL41 F</w:t>
            </w:r>
          </w:p>
        </w:tc>
        <w:tc>
          <w:tcPr>
            <w:tcW w:w="5016" w:type="dxa"/>
          </w:tcPr>
          <w:p w:rsidR="00B90DC0" w:rsidRDefault="00B90DC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5’6 FAM CCTCTGCCATCTTTATTCCG 3’</w:t>
            </w:r>
          </w:p>
        </w:tc>
        <w:tc>
          <w:tcPr>
            <w:tcW w:w="3192" w:type="dxa"/>
            <w:vMerge w:val="restart"/>
          </w:tcPr>
          <w:p w:rsidR="00B90DC0" w:rsidRDefault="00B90DC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232-258</w:t>
            </w:r>
          </w:p>
        </w:tc>
      </w:tr>
      <w:tr w:rsidR="00B90DC0" w:rsidTr="00B90DC0">
        <w:tc>
          <w:tcPr>
            <w:tcW w:w="1368" w:type="dxa"/>
          </w:tcPr>
          <w:p w:rsidR="00B90DC0" w:rsidRDefault="00B90DC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BL41 R</w:t>
            </w:r>
          </w:p>
        </w:tc>
        <w:tc>
          <w:tcPr>
            <w:tcW w:w="5016" w:type="dxa"/>
          </w:tcPr>
          <w:p w:rsidR="00B90DC0" w:rsidRDefault="00B90DC0"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5’ AAGATCAACTTATTCCTCACAGTG</w:t>
            </w:r>
            <w:r w:rsidRPr="00B90DC0">
              <w:rPr>
                <w:rFonts w:ascii="Times New Roman" w:hAnsi="Times New Roman" w:cs="Times New Roman"/>
                <w:sz w:val="24"/>
                <w:szCs w:val="24"/>
              </w:rPr>
              <w:t>3’</w:t>
            </w:r>
          </w:p>
        </w:tc>
        <w:tc>
          <w:tcPr>
            <w:tcW w:w="3192" w:type="dxa"/>
            <w:vMerge/>
          </w:tcPr>
          <w:p w:rsidR="00B90DC0" w:rsidRDefault="00B90DC0" w:rsidP="00482D7E">
            <w:pPr>
              <w:spacing w:line="480" w:lineRule="auto"/>
              <w:jc w:val="both"/>
              <w:rPr>
                <w:rFonts w:ascii="Times New Roman" w:hAnsi="Times New Roman" w:cs="Times New Roman"/>
                <w:sz w:val="24"/>
                <w:szCs w:val="24"/>
              </w:rPr>
            </w:pPr>
          </w:p>
        </w:tc>
      </w:tr>
    </w:tbl>
    <w:p w:rsidR="00A9030F" w:rsidRDefault="00A9030F" w:rsidP="00482D7E">
      <w:pPr>
        <w:spacing w:line="480" w:lineRule="auto"/>
        <w:jc w:val="both"/>
        <w:rPr>
          <w:rFonts w:ascii="Times New Roman" w:hAnsi="Times New Roman" w:cs="Times New Roman"/>
          <w:sz w:val="24"/>
          <w:szCs w:val="24"/>
        </w:rPr>
      </w:pPr>
    </w:p>
    <w:p w:rsidR="00482D7E" w:rsidRDefault="00482D7E" w:rsidP="00482D7E">
      <w:pPr>
        <w:spacing w:line="480" w:lineRule="auto"/>
        <w:jc w:val="both"/>
        <w:rPr>
          <w:rFonts w:ascii="Times New Roman" w:hAnsi="Times New Roman" w:cs="Times New Roman"/>
          <w:b/>
          <w:sz w:val="24"/>
          <w:szCs w:val="24"/>
        </w:rPr>
      </w:pPr>
    </w:p>
    <w:p w:rsidR="00A9030F" w:rsidRPr="008928E8" w:rsidRDefault="00CB1CEB" w:rsidP="00482D7E">
      <w:pPr>
        <w:spacing w:line="480" w:lineRule="auto"/>
        <w:jc w:val="both"/>
        <w:rPr>
          <w:rFonts w:ascii="Times New Roman" w:hAnsi="Times New Roman" w:cs="Times New Roman"/>
          <w:sz w:val="24"/>
          <w:szCs w:val="24"/>
        </w:rPr>
      </w:pPr>
      <w:r w:rsidRPr="00CB1CEB">
        <w:rPr>
          <w:rFonts w:ascii="Times New Roman" w:hAnsi="Times New Roman" w:cs="Times New Roman"/>
          <w:b/>
          <w:sz w:val="24"/>
          <w:szCs w:val="24"/>
        </w:rPr>
        <w:t xml:space="preserve">Table 2: </w:t>
      </w:r>
      <w:r w:rsidRPr="008928E8">
        <w:rPr>
          <w:rFonts w:ascii="Times New Roman" w:hAnsi="Times New Roman" w:cs="Times New Roman"/>
          <w:sz w:val="24"/>
          <w:szCs w:val="24"/>
        </w:rPr>
        <w:t xml:space="preserve">Parameters of BL41 characterized in </w:t>
      </w:r>
      <w:proofErr w:type="spellStart"/>
      <w:r w:rsidRPr="008928E8">
        <w:rPr>
          <w:rFonts w:ascii="Times New Roman" w:hAnsi="Times New Roman" w:cs="Times New Roman"/>
          <w:sz w:val="24"/>
          <w:szCs w:val="24"/>
        </w:rPr>
        <w:t>Frieswal</w:t>
      </w:r>
      <w:proofErr w:type="spellEnd"/>
      <w:r w:rsidRPr="008928E8">
        <w:rPr>
          <w:rFonts w:ascii="Times New Roman" w:hAnsi="Times New Roman" w:cs="Times New Roman"/>
          <w:sz w:val="24"/>
          <w:szCs w:val="24"/>
        </w:rPr>
        <w:t xml:space="preserve"> genome</w:t>
      </w:r>
    </w:p>
    <w:tbl>
      <w:tblPr>
        <w:tblStyle w:val="TableGrid"/>
        <w:tblW w:w="0" w:type="auto"/>
        <w:tblLook w:val="04A0" w:firstRow="1" w:lastRow="0" w:firstColumn="1" w:lastColumn="0" w:noHBand="0" w:noVBand="1"/>
      </w:tblPr>
      <w:tblGrid>
        <w:gridCol w:w="3528"/>
        <w:gridCol w:w="4876"/>
      </w:tblGrid>
      <w:tr w:rsidR="004B3BC9" w:rsidTr="004B3BC9">
        <w:trPr>
          <w:trHeight w:val="570"/>
        </w:trPr>
        <w:tc>
          <w:tcPr>
            <w:tcW w:w="3528" w:type="dxa"/>
          </w:tcPr>
          <w:p w:rsidR="005D18C2" w:rsidRPr="005D18C2" w:rsidRDefault="005D18C2" w:rsidP="00482D7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4B3BC9" w:rsidRPr="005D18C2">
              <w:rPr>
                <w:rFonts w:ascii="Times New Roman" w:hAnsi="Times New Roman" w:cs="Times New Roman"/>
                <w:b/>
                <w:sz w:val="24"/>
                <w:szCs w:val="24"/>
              </w:rPr>
              <w:t xml:space="preserve">Parameters </w:t>
            </w:r>
          </w:p>
          <w:p w:rsidR="004B3BC9" w:rsidRPr="005D18C2" w:rsidRDefault="004B3BC9" w:rsidP="00482D7E">
            <w:pPr>
              <w:spacing w:line="480" w:lineRule="auto"/>
              <w:jc w:val="both"/>
              <w:rPr>
                <w:rFonts w:ascii="Times New Roman" w:hAnsi="Times New Roman" w:cs="Times New Roman"/>
                <w:sz w:val="24"/>
                <w:szCs w:val="24"/>
              </w:rPr>
            </w:pPr>
          </w:p>
        </w:tc>
        <w:tc>
          <w:tcPr>
            <w:tcW w:w="4876" w:type="dxa"/>
          </w:tcPr>
          <w:p w:rsidR="004B3BC9" w:rsidRPr="005D18C2" w:rsidRDefault="004B3BC9" w:rsidP="00482D7E">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5D18C2">
              <w:rPr>
                <w:rFonts w:ascii="Times New Roman" w:hAnsi="Times New Roman" w:cs="Times New Roman"/>
                <w:b/>
                <w:sz w:val="24"/>
                <w:szCs w:val="24"/>
              </w:rPr>
              <w:t>Values</w:t>
            </w:r>
          </w:p>
        </w:tc>
      </w:tr>
      <w:tr w:rsidR="004B3BC9" w:rsidTr="004B3BC9">
        <w:trPr>
          <w:trHeight w:val="277"/>
        </w:trPr>
        <w:tc>
          <w:tcPr>
            <w:tcW w:w="3528"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Number of allel</w:t>
            </w:r>
            <w:r w:rsidR="000301A4">
              <w:rPr>
                <w:rFonts w:ascii="Times New Roman" w:hAnsi="Times New Roman" w:cs="Times New Roman"/>
                <w:sz w:val="24"/>
                <w:szCs w:val="24"/>
              </w:rPr>
              <w:t>e</w:t>
            </w:r>
            <w:r>
              <w:rPr>
                <w:rFonts w:ascii="Times New Roman" w:hAnsi="Times New Roman" w:cs="Times New Roman"/>
                <w:sz w:val="24"/>
                <w:szCs w:val="24"/>
              </w:rPr>
              <w:t>s observed</w:t>
            </w:r>
          </w:p>
        </w:tc>
        <w:tc>
          <w:tcPr>
            <w:tcW w:w="4876"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7</w:t>
            </w:r>
          </w:p>
        </w:tc>
      </w:tr>
      <w:tr w:rsidR="004B3BC9" w:rsidTr="004B3BC9">
        <w:trPr>
          <w:trHeight w:val="277"/>
        </w:trPr>
        <w:tc>
          <w:tcPr>
            <w:tcW w:w="3528"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Most frequent allele</w:t>
            </w:r>
          </w:p>
        </w:tc>
        <w:tc>
          <w:tcPr>
            <w:tcW w:w="4876"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245 </w:t>
            </w:r>
            <w:proofErr w:type="spellStart"/>
            <w:r>
              <w:rPr>
                <w:rFonts w:ascii="Times New Roman" w:hAnsi="Times New Roman" w:cs="Times New Roman"/>
                <w:sz w:val="24"/>
                <w:szCs w:val="24"/>
              </w:rPr>
              <w:t>bp</w:t>
            </w:r>
            <w:proofErr w:type="spellEnd"/>
          </w:p>
        </w:tc>
      </w:tr>
      <w:tr w:rsidR="004B3BC9" w:rsidTr="004B3BC9">
        <w:trPr>
          <w:trHeight w:val="277"/>
        </w:trPr>
        <w:tc>
          <w:tcPr>
            <w:tcW w:w="3528"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Lowest </w:t>
            </w:r>
            <w:r w:rsidRPr="004B3BC9">
              <w:rPr>
                <w:rFonts w:ascii="Times New Roman" w:hAnsi="Times New Roman" w:cs="Times New Roman"/>
                <w:sz w:val="24"/>
                <w:szCs w:val="24"/>
              </w:rPr>
              <w:t>frequent allele</w:t>
            </w:r>
          </w:p>
        </w:tc>
        <w:tc>
          <w:tcPr>
            <w:tcW w:w="4876"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257 </w:t>
            </w:r>
            <w:proofErr w:type="spellStart"/>
            <w:r>
              <w:rPr>
                <w:rFonts w:ascii="Times New Roman" w:hAnsi="Times New Roman" w:cs="Times New Roman"/>
                <w:sz w:val="24"/>
                <w:szCs w:val="24"/>
              </w:rPr>
              <w:t>bp</w:t>
            </w:r>
            <w:proofErr w:type="spellEnd"/>
          </w:p>
        </w:tc>
      </w:tr>
      <w:tr w:rsidR="004B3BC9" w:rsidTr="004B3BC9">
        <w:trPr>
          <w:trHeight w:val="292"/>
        </w:trPr>
        <w:tc>
          <w:tcPr>
            <w:tcW w:w="3528"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Values of allele frequency</w:t>
            </w:r>
          </w:p>
        </w:tc>
        <w:tc>
          <w:tcPr>
            <w:tcW w:w="4876" w:type="dxa"/>
          </w:tcPr>
          <w:p w:rsidR="004B3BC9" w:rsidRDefault="004B3BC9" w:rsidP="00482D7E">
            <w:pPr>
              <w:spacing w:line="480" w:lineRule="auto"/>
              <w:jc w:val="both"/>
              <w:rPr>
                <w:rFonts w:ascii="Times New Roman" w:hAnsi="Times New Roman" w:cs="Times New Roman"/>
                <w:sz w:val="24"/>
                <w:szCs w:val="24"/>
              </w:rPr>
            </w:pPr>
            <w:r w:rsidRPr="004B3BC9">
              <w:rPr>
                <w:rFonts w:ascii="Times New Roman" w:hAnsi="Times New Roman" w:cs="Times New Roman"/>
                <w:sz w:val="24"/>
                <w:szCs w:val="24"/>
              </w:rPr>
              <w:t>238</w:t>
            </w:r>
            <w:r>
              <w:rPr>
                <w:rFonts w:ascii="Times New Roman" w:hAnsi="Times New Roman" w:cs="Times New Roman"/>
                <w:sz w:val="24"/>
                <w:szCs w:val="24"/>
              </w:rPr>
              <w:t xml:space="preserve"> (0.13)</w:t>
            </w:r>
            <w:r w:rsidRPr="004B3BC9">
              <w:rPr>
                <w:rFonts w:ascii="Times New Roman" w:hAnsi="Times New Roman" w:cs="Times New Roman"/>
                <w:sz w:val="24"/>
                <w:szCs w:val="24"/>
              </w:rPr>
              <w:t>, 245</w:t>
            </w:r>
            <w:r w:rsidR="00CA2F31">
              <w:rPr>
                <w:rFonts w:ascii="Times New Roman" w:hAnsi="Times New Roman" w:cs="Times New Roman"/>
                <w:sz w:val="24"/>
                <w:szCs w:val="24"/>
              </w:rPr>
              <w:t xml:space="preserve"> (0.41)</w:t>
            </w:r>
            <w:r>
              <w:rPr>
                <w:rFonts w:ascii="Times New Roman" w:hAnsi="Times New Roman" w:cs="Times New Roman"/>
                <w:sz w:val="24"/>
                <w:szCs w:val="24"/>
              </w:rPr>
              <w:t>,</w:t>
            </w:r>
            <w:r w:rsidR="00CA2F31">
              <w:rPr>
                <w:rFonts w:ascii="Times New Roman" w:hAnsi="Times New Roman" w:cs="Times New Roman"/>
                <w:sz w:val="24"/>
                <w:szCs w:val="24"/>
              </w:rPr>
              <w:t xml:space="preserve"> </w:t>
            </w:r>
            <w:r w:rsidRPr="004B3BC9">
              <w:rPr>
                <w:rFonts w:ascii="Times New Roman" w:hAnsi="Times New Roman" w:cs="Times New Roman"/>
                <w:sz w:val="24"/>
                <w:szCs w:val="24"/>
              </w:rPr>
              <w:t>243</w:t>
            </w:r>
            <w:r>
              <w:rPr>
                <w:rFonts w:ascii="Times New Roman" w:hAnsi="Times New Roman" w:cs="Times New Roman"/>
                <w:sz w:val="24"/>
                <w:szCs w:val="24"/>
              </w:rPr>
              <w:t xml:space="preserve"> (0.06), </w:t>
            </w:r>
            <w:r w:rsidRPr="004B3BC9">
              <w:rPr>
                <w:rFonts w:ascii="Times New Roman" w:hAnsi="Times New Roman" w:cs="Times New Roman"/>
                <w:sz w:val="24"/>
                <w:szCs w:val="24"/>
              </w:rPr>
              <w:t>240</w:t>
            </w:r>
            <w:r>
              <w:rPr>
                <w:rFonts w:ascii="Times New Roman" w:hAnsi="Times New Roman" w:cs="Times New Roman"/>
                <w:sz w:val="24"/>
                <w:szCs w:val="24"/>
              </w:rPr>
              <w:t xml:space="preserve"> (0.08)</w:t>
            </w:r>
            <w:r w:rsidRPr="004B3BC9">
              <w:rPr>
                <w:rFonts w:ascii="Times New Roman" w:hAnsi="Times New Roman" w:cs="Times New Roman"/>
                <w:sz w:val="24"/>
                <w:szCs w:val="24"/>
              </w:rPr>
              <w:t>, 234</w:t>
            </w:r>
            <w:r>
              <w:rPr>
                <w:rFonts w:ascii="Times New Roman" w:hAnsi="Times New Roman" w:cs="Times New Roman"/>
                <w:sz w:val="24"/>
                <w:szCs w:val="24"/>
              </w:rPr>
              <w:t xml:space="preserve"> (0.08</w:t>
            </w:r>
            <w:proofErr w:type="gramStart"/>
            <w:r>
              <w:rPr>
                <w:rFonts w:ascii="Times New Roman" w:hAnsi="Times New Roman" w:cs="Times New Roman"/>
                <w:sz w:val="24"/>
                <w:szCs w:val="24"/>
              </w:rPr>
              <w:t xml:space="preserve">) </w:t>
            </w:r>
            <w:r w:rsidRPr="004B3BC9">
              <w:rPr>
                <w:rFonts w:ascii="Times New Roman" w:hAnsi="Times New Roman" w:cs="Times New Roman"/>
                <w:sz w:val="24"/>
                <w:szCs w:val="24"/>
              </w:rPr>
              <w:t>,</w:t>
            </w:r>
            <w:proofErr w:type="gramEnd"/>
            <w:r w:rsidRPr="004B3BC9">
              <w:rPr>
                <w:rFonts w:ascii="Times New Roman" w:hAnsi="Times New Roman" w:cs="Times New Roman"/>
                <w:sz w:val="24"/>
                <w:szCs w:val="24"/>
              </w:rPr>
              <w:t xml:space="preserve">  253</w:t>
            </w:r>
            <w:r>
              <w:rPr>
                <w:rFonts w:ascii="Times New Roman" w:hAnsi="Times New Roman" w:cs="Times New Roman"/>
                <w:sz w:val="24"/>
                <w:szCs w:val="24"/>
              </w:rPr>
              <w:t xml:space="preserve"> (0.17) </w:t>
            </w:r>
            <w:r w:rsidRPr="004B3BC9">
              <w:rPr>
                <w:rFonts w:ascii="Times New Roman" w:hAnsi="Times New Roman" w:cs="Times New Roman"/>
                <w:sz w:val="24"/>
                <w:szCs w:val="24"/>
              </w:rPr>
              <w:t>, 257</w:t>
            </w:r>
            <w:r>
              <w:rPr>
                <w:rFonts w:ascii="Times New Roman" w:hAnsi="Times New Roman" w:cs="Times New Roman"/>
                <w:sz w:val="24"/>
                <w:szCs w:val="24"/>
              </w:rPr>
              <w:t>(0.04).</w:t>
            </w:r>
          </w:p>
        </w:tc>
      </w:tr>
      <w:tr w:rsidR="004B3BC9" w:rsidTr="004B3BC9">
        <w:trPr>
          <w:trHeight w:val="292"/>
        </w:trPr>
        <w:tc>
          <w:tcPr>
            <w:tcW w:w="3528"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Direct count </w:t>
            </w:r>
            <w:proofErr w:type="spellStart"/>
            <w:r>
              <w:rPr>
                <w:rFonts w:ascii="Times New Roman" w:hAnsi="Times New Roman" w:cs="Times New Roman"/>
                <w:sz w:val="24"/>
                <w:szCs w:val="24"/>
              </w:rPr>
              <w:t>heterozygosity</w:t>
            </w:r>
            <w:proofErr w:type="spellEnd"/>
          </w:p>
        </w:tc>
        <w:tc>
          <w:tcPr>
            <w:tcW w:w="4876" w:type="dxa"/>
          </w:tcPr>
          <w:p w:rsidR="004B3BC9" w:rsidRP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0.78</w:t>
            </w:r>
          </w:p>
        </w:tc>
      </w:tr>
      <w:tr w:rsidR="004B3BC9" w:rsidTr="004B3BC9">
        <w:trPr>
          <w:trHeight w:val="292"/>
        </w:trPr>
        <w:tc>
          <w:tcPr>
            <w:tcW w:w="3528" w:type="dxa"/>
          </w:tcPr>
          <w:p w:rsid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Unbiased </w:t>
            </w:r>
            <w:r w:rsidRPr="004B3BC9">
              <w:rPr>
                <w:rFonts w:ascii="Times New Roman" w:hAnsi="Times New Roman" w:cs="Times New Roman"/>
                <w:sz w:val="24"/>
                <w:szCs w:val="24"/>
              </w:rPr>
              <w:t xml:space="preserve"> </w:t>
            </w:r>
            <w:proofErr w:type="spellStart"/>
            <w:r w:rsidRPr="004B3BC9">
              <w:rPr>
                <w:rFonts w:ascii="Times New Roman" w:hAnsi="Times New Roman" w:cs="Times New Roman"/>
                <w:sz w:val="24"/>
                <w:szCs w:val="24"/>
              </w:rPr>
              <w:t>heterozygosity</w:t>
            </w:r>
            <w:proofErr w:type="spellEnd"/>
          </w:p>
        </w:tc>
        <w:tc>
          <w:tcPr>
            <w:tcW w:w="4876" w:type="dxa"/>
          </w:tcPr>
          <w:p w:rsidR="004B3BC9" w:rsidRPr="004B3BC9" w:rsidRDefault="004B3BC9"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0.79</w:t>
            </w:r>
          </w:p>
        </w:tc>
      </w:tr>
      <w:tr w:rsidR="004B3BC9" w:rsidTr="004B3BC9">
        <w:trPr>
          <w:trHeight w:val="292"/>
        </w:trPr>
        <w:tc>
          <w:tcPr>
            <w:tcW w:w="3528" w:type="dxa"/>
          </w:tcPr>
          <w:p w:rsidR="004B3BC9" w:rsidRDefault="00B7626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Pr="00B7626D">
              <w:rPr>
                <w:rFonts w:ascii="Times New Roman" w:hAnsi="Times New Roman" w:cs="Times New Roman"/>
                <w:sz w:val="24"/>
                <w:szCs w:val="24"/>
              </w:rPr>
              <w:t>olymorphic information content</w:t>
            </w:r>
          </w:p>
        </w:tc>
        <w:tc>
          <w:tcPr>
            <w:tcW w:w="4876" w:type="dxa"/>
          </w:tcPr>
          <w:p w:rsidR="004B3BC9" w:rsidRPr="004B3BC9" w:rsidRDefault="00B7626D"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0.76</w:t>
            </w:r>
          </w:p>
        </w:tc>
      </w:tr>
    </w:tbl>
    <w:p w:rsidR="00A9030F" w:rsidRDefault="00A9030F" w:rsidP="00482D7E">
      <w:pPr>
        <w:spacing w:line="480" w:lineRule="auto"/>
        <w:jc w:val="both"/>
        <w:rPr>
          <w:rFonts w:ascii="Times New Roman" w:hAnsi="Times New Roman" w:cs="Times New Roman"/>
          <w:sz w:val="24"/>
          <w:szCs w:val="24"/>
        </w:rPr>
      </w:pPr>
    </w:p>
    <w:p w:rsidR="00B57144" w:rsidRDefault="00B57144" w:rsidP="00482D7E">
      <w:pPr>
        <w:spacing w:line="480" w:lineRule="auto"/>
        <w:jc w:val="both"/>
        <w:rPr>
          <w:rFonts w:ascii="Times New Roman" w:hAnsi="Times New Roman" w:cs="Times New Roman"/>
          <w:sz w:val="24"/>
          <w:szCs w:val="24"/>
        </w:rPr>
      </w:pPr>
    </w:p>
    <w:p w:rsidR="00482D7E" w:rsidRDefault="00482D7E" w:rsidP="00482D7E">
      <w:pPr>
        <w:spacing w:line="480" w:lineRule="auto"/>
        <w:jc w:val="both"/>
        <w:rPr>
          <w:rFonts w:ascii="Times New Roman" w:hAnsi="Times New Roman" w:cs="Times New Roman"/>
          <w:sz w:val="24"/>
          <w:szCs w:val="24"/>
        </w:rPr>
      </w:pPr>
    </w:p>
    <w:p w:rsidR="00482D7E" w:rsidRDefault="00482D7E" w:rsidP="00482D7E">
      <w:pPr>
        <w:spacing w:line="480" w:lineRule="auto"/>
        <w:jc w:val="both"/>
        <w:rPr>
          <w:rFonts w:ascii="Times New Roman" w:hAnsi="Times New Roman" w:cs="Times New Roman"/>
          <w:sz w:val="24"/>
          <w:szCs w:val="24"/>
        </w:rPr>
      </w:pPr>
    </w:p>
    <w:p w:rsidR="00482D7E" w:rsidRDefault="00482D7E" w:rsidP="00482D7E">
      <w:pPr>
        <w:spacing w:line="480" w:lineRule="auto"/>
        <w:jc w:val="both"/>
        <w:rPr>
          <w:rFonts w:ascii="Times New Roman" w:hAnsi="Times New Roman" w:cs="Times New Roman"/>
          <w:sz w:val="24"/>
          <w:szCs w:val="24"/>
        </w:rPr>
      </w:pPr>
    </w:p>
    <w:p w:rsidR="00B57144" w:rsidRDefault="00B57144" w:rsidP="00482D7E">
      <w:pPr>
        <w:spacing w:line="480" w:lineRule="auto"/>
        <w:jc w:val="both"/>
        <w:rPr>
          <w:rFonts w:ascii="Times New Roman" w:hAnsi="Times New Roman" w:cs="Times New Roman"/>
          <w:sz w:val="24"/>
          <w:szCs w:val="24"/>
        </w:rPr>
      </w:pPr>
    </w:p>
    <w:p w:rsidR="00B57144" w:rsidRDefault="00B57144"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0244F5C" wp14:editId="1C05676C">
            <wp:extent cx="3548380" cy="1645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8380" cy="1645920"/>
                    </a:xfrm>
                    <a:prstGeom prst="rect">
                      <a:avLst/>
                    </a:prstGeom>
                    <a:noFill/>
                  </pic:spPr>
                </pic:pic>
              </a:graphicData>
            </a:graphic>
          </wp:inline>
        </w:drawing>
      </w:r>
    </w:p>
    <w:p w:rsidR="00B57144" w:rsidRDefault="00B57144" w:rsidP="00482D7E">
      <w:pPr>
        <w:spacing w:line="480" w:lineRule="auto"/>
        <w:jc w:val="both"/>
        <w:rPr>
          <w:rFonts w:ascii="Times New Roman" w:hAnsi="Times New Roman" w:cs="Times New Roman"/>
          <w:sz w:val="24"/>
          <w:szCs w:val="24"/>
        </w:rPr>
      </w:pPr>
    </w:p>
    <w:p w:rsidR="00B57144" w:rsidRPr="008928E8" w:rsidRDefault="00B57144"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57144">
        <w:rPr>
          <w:rFonts w:ascii="Times New Roman" w:hAnsi="Times New Roman" w:cs="Times New Roman"/>
          <w:b/>
          <w:sz w:val="24"/>
          <w:szCs w:val="24"/>
        </w:rPr>
        <w:t xml:space="preserve">Figure 1:  </w:t>
      </w:r>
      <w:r w:rsidRPr="008928E8">
        <w:rPr>
          <w:rFonts w:ascii="Times New Roman" w:hAnsi="Times New Roman" w:cs="Times New Roman"/>
          <w:sz w:val="24"/>
          <w:szCs w:val="24"/>
        </w:rPr>
        <w:t xml:space="preserve">PCR amplification of BL41 microsatellite marker of </w:t>
      </w:r>
      <w:proofErr w:type="spellStart"/>
      <w:r w:rsidRPr="008928E8">
        <w:rPr>
          <w:rFonts w:ascii="Times New Roman" w:hAnsi="Times New Roman" w:cs="Times New Roman"/>
          <w:sz w:val="24"/>
          <w:szCs w:val="24"/>
        </w:rPr>
        <w:t>Frieswal</w:t>
      </w:r>
      <w:proofErr w:type="spellEnd"/>
    </w:p>
    <w:p w:rsidR="00B57144" w:rsidRDefault="00B57144" w:rsidP="00482D7E">
      <w:pPr>
        <w:spacing w:line="480" w:lineRule="auto"/>
        <w:jc w:val="both"/>
        <w:rPr>
          <w:rFonts w:ascii="Times New Roman" w:hAnsi="Times New Roman" w:cs="Times New Roman"/>
          <w:sz w:val="24"/>
          <w:szCs w:val="24"/>
        </w:rPr>
      </w:pPr>
    </w:p>
    <w:p w:rsidR="00B57144" w:rsidRDefault="00B57144" w:rsidP="00482D7E">
      <w:pPr>
        <w:spacing w:line="480" w:lineRule="auto"/>
        <w:jc w:val="both"/>
        <w:rPr>
          <w:rFonts w:ascii="Times New Roman" w:hAnsi="Times New Roman" w:cs="Times New Roman"/>
          <w:sz w:val="24"/>
          <w:szCs w:val="24"/>
        </w:rPr>
      </w:pPr>
    </w:p>
    <w:p w:rsidR="00A9030F" w:rsidRDefault="00AB32F5" w:rsidP="00482D7E">
      <w:pPr>
        <w:spacing w:line="480" w:lineRule="auto"/>
        <w:jc w:val="both"/>
        <w:rPr>
          <w:rFonts w:ascii="Times New Roman" w:hAnsi="Times New Roman" w:cs="Times New Roman"/>
          <w:sz w:val="24"/>
          <w:szCs w:val="24"/>
        </w:rPr>
      </w:pPr>
      <w:r>
        <w:rPr>
          <w:noProof/>
        </w:rPr>
        <mc:AlternateContent>
          <mc:Choice Requires="wpg">
            <w:drawing>
              <wp:anchor distT="0" distB="0" distL="114300" distR="114300" simplePos="0" relativeHeight="251659264" behindDoc="0" locked="0" layoutInCell="1" allowOverlap="1" wp14:anchorId="165D5C66" wp14:editId="16AE7772">
                <wp:simplePos x="0" y="0"/>
                <wp:positionH relativeFrom="column">
                  <wp:posOffset>886460</wp:posOffset>
                </wp:positionH>
                <wp:positionV relativeFrom="paragraph">
                  <wp:posOffset>96520</wp:posOffset>
                </wp:positionV>
                <wp:extent cx="4258310" cy="2788920"/>
                <wp:effectExtent l="0" t="0" r="27940" b="0"/>
                <wp:wrapNone/>
                <wp:docPr id="2" name="Group 1"/>
                <wp:cNvGraphicFramePr/>
                <a:graphic xmlns:a="http://schemas.openxmlformats.org/drawingml/2006/main">
                  <a:graphicData uri="http://schemas.microsoft.com/office/word/2010/wordprocessingGroup">
                    <wpg:wgp>
                      <wpg:cNvGrpSpPr/>
                      <wpg:grpSpPr>
                        <a:xfrm>
                          <a:off x="0" y="0"/>
                          <a:ext cx="4258310" cy="2788920"/>
                          <a:chOff x="8305" y="0"/>
                          <a:chExt cx="4154894" cy="3175189"/>
                        </a:xfrm>
                      </wpg:grpSpPr>
                      <wpg:graphicFrame>
                        <wpg:cNvPr id="3" name="Chart 3"/>
                        <wpg:cNvFrPr/>
                        <wpg:xfrm>
                          <a:off x="362724" y="0"/>
                          <a:ext cx="3800475" cy="2947987"/>
                        </wpg:xfrm>
                        <a:graphic>
                          <a:graphicData uri="http://schemas.openxmlformats.org/drawingml/2006/chart">
                            <c:chart xmlns:c="http://schemas.openxmlformats.org/drawingml/2006/chart" xmlns:r="http://schemas.openxmlformats.org/officeDocument/2006/relationships" r:id="rId7"/>
                          </a:graphicData>
                        </a:graphic>
                      </wpg:graphicFrame>
                      <wps:wsp>
                        <wps:cNvPr id="4" name="TextBox 4"/>
                        <wps:cNvSpPr txBox="1"/>
                        <wps:spPr>
                          <a:xfrm>
                            <a:off x="2029600" y="2871606"/>
                            <a:ext cx="1524028" cy="303583"/>
                          </a:xfrm>
                          <a:prstGeom prst="rect">
                            <a:avLst/>
                          </a:prstGeom>
                          <a:noFill/>
                        </wps:spPr>
                        <wps:txbx>
                          <w:txbxContent>
                            <w:p w:rsidR="00297618" w:rsidRDefault="00297618" w:rsidP="00297618">
                              <w:pPr>
                                <w:pStyle w:val="NormalWeb"/>
                                <w:spacing w:before="0" w:beforeAutospacing="0" w:after="0" w:afterAutospacing="0"/>
                              </w:pPr>
                              <w:r>
                                <w:rPr>
                                  <w:rFonts w:ascii="Arial" w:hAnsi="Arial" w:cs="Arial"/>
                                  <w:b/>
                                  <w:bCs/>
                                  <w:color w:val="000000" w:themeColor="text1"/>
                                  <w:kern w:val="24"/>
                                </w:rPr>
                                <w:t>Allele</w:t>
                              </w:r>
                            </w:p>
                          </w:txbxContent>
                        </wps:txbx>
                        <wps:bodyPr wrap="square" rtlCol="0">
                          <a:spAutoFit/>
                        </wps:bodyPr>
                      </wps:wsp>
                      <wps:wsp>
                        <wps:cNvPr id="5" name="TextBox 5"/>
                        <wps:cNvSpPr txBox="1"/>
                        <wps:spPr>
                          <a:xfrm rot="16200000">
                            <a:off x="-625251" y="1437997"/>
                            <a:ext cx="1527311" cy="260200"/>
                          </a:xfrm>
                          <a:prstGeom prst="rect">
                            <a:avLst/>
                          </a:prstGeom>
                          <a:noFill/>
                        </wps:spPr>
                        <wps:txbx>
                          <w:txbxContent>
                            <w:p w:rsidR="00297618" w:rsidRDefault="00297618" w:rsidP="00297618">
                              <w:pPr>
                                <w:pStyle w:val="NormalWeb"/>
                                <w:spacing w:before="0" w:beforeAutospacing="0" w:after="0" w:afterAutospacing="0"/>
                              </w:pPr>
                              <w:r>
                                <w:rPr>
                                  <w:rFonts w:ascii="Arial" w:hAnsi="Arial" w:cs="Arial"/>
                                  <w:b/>
                                  <w:bCs/>
                                  <w:color w:val="000000" w:themeColor="text1"/>
                                  <w:kern w:val="24"/>
                                </w:rPr>
                                <w:t xml:space="preserve">Frequency </w:t>
                              </w:r>
                            </w:p>
                          </w:txbxContent>
                        </wps:txbx>
                        <wps:bodyPr wrap="square" rtlCol="0">
                          <a:spAutoFit/>
                        </wps:bodyPr>
                      </wps:wsp>
                    </wpg:wgp>
                  </a:graphicData>
                </a:graphic>
              </wp:anchor>
            </w:drawing>
          </mc:Choice>
          <mc:Fallback>
            <w:pict>
              <v:group id="Group 1" o:spid="_x0000_s1026" style="position:absolute;left:0;text-align:left;margin-left:69.8pt;margin-top:7.6pt;width:335.3pt;height:219.6pt;z-index:251659264" coordorigin="83" coordsize="41548,31751"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 o:spid="_x0000_s1027" type="#_x0000_t75" style="position:absolute;left:3592;top:-69;width:38126;height:296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">
                  <v:imagedata r:id="rId8" o:title=""/>
                  <o:lock v:ext="edit" aspectratio="f"/>
                </v:shape>
                <v:shapetype id="_x0000_t202" coordsize="21600,21600" o:spt="202" path="m,l,21600r21600,l21600,xe">
                  <v:stroke joinstyle="miter"/>
                  <v:path gradientshapeok="t" o:connecttype="rect"/>
                </v:shapetype>
                <v:shape id="TextBox 4" o:spid="_x0000_s1028" type="#_x0000_t202" style="position:absolute;left:20296;top:28716;width:15240;height:3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297618" w:rsidRDefault="00297618" w:rsidP="00297618">
                        <w:pPr>
                          <w:pStyle w:val="NormalWeb"/>
                          <w:spacing w:before="0" w:beforeAutospacing="0" w:after="0" w:afterAutospacing="0"/>
                        </w:pPr>
                        <w:r>
                          <w:rPr>
                            <w:rFonts w:ascii="Arial" w:hAnsi="Arial" w:cs="Arial"/>
                            <w:b/>
                            <w:bCs/>
                            <w:color w:val="000000" w:themeColor="text1"/>
                            <w:kern w:val="24"/>
                          </w:rPr>
                          <w:t>Allele</w:t>
                        </w:r>
                      </w:p>
                    </w:txbxContent>
                  </v:textbox>
                </v:shape>
                <v:shape id="TextBox 5" o:spid="_x0000_s1029" type="#_x0000_t202" style="position:absolute;left:-6253;top:14380;width:15273;height:260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4Pq8AA&#10;AADaAAAADwAAAGRycy9kb3ducmV2LnhtbESPQYvCMBSE7wv+h/AEL4umKopUo4ggiBdR6/3ZPNti&#10;81KaWKu/3ggLexxm5htmsWpNKRqqXWFZwXAQgSBOrS44U5Cct/0ZCOeRNZaWScGLHKyWnZ8Fxto+&#10;+UjNyWciQNjFqCD3voqldGlOBt3AVsTBu9naoA+yzqSu8RngppSjKJpKgwWHhRwr2uSU3k8Po+D3&#10;tklel709vKeGksm10cU48Ur1uu16DsJT6//Df+2dVjCB75VwA+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94Pq8AAAADaAAAADwAAAAAAAAAAAAAAAACYAgAAZHJzL2Rvd25y&#10;ZXYueG1sUEsFBgAAAAAEAAQA9QAAAIUDAAAAAA==&#10;" filled="f" stroked="f">
                  <v:textbox style="mso-fit-shape-to-text:t">
                    <w:txbxContent>
                      <w:p w:rsidR="00297618" w:rsidRDefault="00297618" w:rsidP="00297618">
                        <w:pPr>
                          <w:pStyle w:val="NormalWeb"/>
                          <w:spacing w:before="0" w:beforeAutospacing="0" w:after="0" w:afterAutospacing="0"/>
                        </w:pPr>
                        <w:r>
                          <w:rPr>
                            <w:rFonts w:ascii="Arial" w:hAnsi="Arial" w:cs="Arial"/>
                            <w:b/>
                            <w:bCs/>
                            <w:color w:val="000000" w:themeColor="text1"/>
                            <w:kern w:val="24"/>
                          </w:rPr>
                          <w:t xml:space="preserve">Frequency </w:t>
                        </w:r>
                      </w:p>
                    </w:txbxContent>
                  </v:textbox>
                </v:shape>
              </v:group>
            </w:pict>
          </mc:Fallback>
        </mc:AlternateContent>
      </w:r>
    </w:p>
    <w:p w:rsidR="00A9030F" w:rsidRDefault="00A9030F" w:rsidP="00482D7E">
      <w:pPr>
        <w:spacing w:line="480" w:lineRule="auto"/>
        <w:jc w:val="both"/>
        <w:rPr>
          <w:rFonts w:ascii="Times New Roman" w:hAnsi="Times New Roman" w:cs="Times New Roman"/>
          <w:sz w:val="24"/>
          <w:szCs w:val="24"/>
        </w:rPr>
      </w:pPr>
    </w:p>
    <w:p w:rsidR="00A9030F" w:rsidRDefault="00A9030F" w:rsidP="00482D7E">
      <w:pPr>
        <w:spacing w:line="480" w:lineRule="auto"/>
        <w:jc w:val="both"/>
        <w:rPr>
          <w:rFonts w:ascii="Times New Roman" w:hAnsi="Times New Roman" w:cs="Times New Roman"/>
          <w:sz w:val="24"/>
          <w:szCs w:val="24"/>
        </w:rPr>
      </w:pPr>
    </w:p>
    <w:p w:rsidR="00A9030F" w:rsidRDefault="00A9030F" w:rsidP="00482D7E">
      <w:pPr>
        <w:spacing w:line="480" w:lineRule="auto"/>
        <w:jc w:val="both"/>
        <w:rPr>
          <w:rFonts w:ascii="Times New Roman" w:hAnsi="Times New Roman" w:cs="Times New Roman"/>
          <w:sz w:val="24"/>
          <w:szCs w:val="24"/>
        </w:rPr>
      </w:pPr>
    </w:p>
    <w:p w:rsidR="00A9030F" w:rsidRDefault="00A9030F" w:rsidP="00482D7E">
      <w:pPr>
        <w:spacing w:line="480" w:lineRule="auto"/>
        <w:jc w:val="both"/>
        <w:rPr>
          <w:rFonts w:ascii="Times New Roman" w:hAnsi="Times New Roman" w:cs="Times New Roman"/>
          <w:sz w:val="24"/>
          <w:szCs w:val="24"/>
        </w:rPr>
      </w:pPr>
    </w:p>
    <w:p w:rsidR="00A9030F" w:rsidRDefault="00A9030F" w:rsidP="00482D7E">
      <w:pPr>
        <w:spacing w:line="480" w:lineRule="auto"/>
        <w:jc w:val="both"/>
        <w:rPr>
          <w:rFonts w:ascii="Times New Roman" w:hAnsi="Times New Roman" w:cs="Times New Roman"/>
          <w:sz w:val="24"/>
          <w:szCs w:val="24"/>
        </w:rPr>
      </w:pPr>
    </w:p>
    <w:p w:rsidR="00A9030F" w:rsidRDefault="00297618"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3F1D56" w:rsidRPr="008928E8" w:rsidRDefault="003F1D56" w:rsidP="00482D7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3F1D56">
        <w:rPr>
          <w:rFonts w:ascii="Times New Roman" w:hAnsi="Times New Roman" w:cs="Times New Roman"/>
          <w:b/>
          <w:sz w:val="24"/>
          <w:szCs w:val="24"/>
        </w:rPr>
        <w:t xml:space="preserve">Figure </w:t>
      </w:r>
      <w:r w:rsidR="00E30831">
        <w:rPr>
          <w:rFonts w:ascii="Times New Roman" w:hAnsi="Times New Roman" w:cs="Times New Roman"/>
          <w:b/>
          <w:sz w:val="24"/>
          <w:szCs w:val="24"/>
        </w:rPr>
        <w:t>2</w:t>
      </w:r>
      <w:r w:rsidRPr="003F1D56">
        <w:rPr>
          <w:rFonts w:ascii="Times New Roman" w:hAnsi="Times New Roman" w:cs="Times New Roman"/>
          <w:b/>
          <w:sz w:val="24"/>
          <w:szCs w:val="24"/>
        </w:rPr>
        <w:t xml:space="preserve">: </w:t>
      </w:r>
      <w:r w:rsidRPr="008928E8">
        <w:rPr>
          <w:rFonts w:ascii="Times New Roman" w:hAnsi="Times New Roman" w:cs="Times New Roman"/>
          <w:sz w:val="24"/>
          <w:szCs w:val="24"/>
        </w:rPr>
        <w:t xml:space="preserve">Distribution of BL41 alleles in </w:t>
      </w:r>
      <w:proofErr w:type="spellStart"/>
      <w:r w:rsidRPr="008928E8">
        <w:rPr>
          <w:rFonts w:ascii="Times New Roman" w:hAnsi="Times New Roman" w:cs="Times New Roman"/>
          <w:sz w:val="24"/>
          <w:szCs w:val="24"/>
        </w:rPr>
        <w:t>Frieswal</w:t>
      </w:r>
      <w:proofErr w:type="spellEnd"/>
      <w:r w:rsidRPr="008928E8">
        <w:rPr>
          <w:rFonts w:ascii="Times New Roman" w:hAnsi="Times New Roman" w:cs="Times New Roman"/>
          <w:sz w:val="24"/>
          <w:szCs w:val="24"/>
        </w:rPr>
        <w:t xml:space="preserve"> cow genome</w:t>
      </w:r>
    </w:p>
    <w:p w:rsidR="00297618" w:rsidRPr="003F1D56" w:rsidRDefault="003F1D56"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3F1D56">
        <w:rPr>
          <w:rFonts w:ascii="Times New Roman" w:hAnsi="Times New Roman" w:cs="Times New Roman"/>
          <w:sz w:val="24"/>
          <w:szCs w:val="24"/>
        </w:rPr>
        <w:t>A1(</w:t>
      </w:r>
      <w:proofErr w:type="gramEnd"/>
      <w:r w:rsidRPr="003F1D56">
        <w:rPr>
          <w:rFonts w:ascii="Times New Roman" w:hAnsi="Times New Roman" w:cs="Times New Roman"/>
          <w:sz w:val="24"/>
          <w:szCs w:val="24"/>
        </w:rPr>
        <w:t>Allele 1): 238, A2(Allele 2): 245, A3(Allele 3): 243, A4(Allele 4): 240, A5(Allele 5): 234, A6(Allele 6): 253, A7(Allele 7): 257</w:t>
      </w:r>
    </w:p>
    <w:p w:rsidR="00B57144" w:rsidRPr="008928E8" w:rsidRDefault="00CB2A87" w:rsidP="00482D7E">
      <w:pPr>
        <w:spacing w:line="480" w:lineRule="auto"/>
        <w:jc w:val="both"/>
        <w:rPr>
          <w:rFonts w:ascii="Times New Roman" w:hAnsi="Times New Roman" w:cs="Times New Roman"/>
          <w:sz w:val="24"/>
          <w:szCs w:val="24"/>
        </w:rPr>
      </w:pPr>
      <w:r w:rsidRPr="00CB2A87">
        <w:rPr>
          <w:rFonts w:ascii="Times New Roman" w:hAnsi="Times New Roman" w:cs="Times New Roman"/>
          <w:b/>
          <w:sz w:val="24"/>
          <w:szCs w:val="24"/>
        </w:rPr>
        <w:t xml:space="preserve">Table 3:  </w:t>
      </w:r>
      <w:r w:rsidRPr="008928E8">
        <w:rPr>
          <w:rFonts w:ascii="Times New Roman" w:hAnsi="Times New Roman" w:cs="Times New Roman"/>
          <w:sz w:val="24"/>
          <w:szCs w:val="24"/>
        </w:rPr>
        <w:t xml:space="preserve">Analysis of allelic average for milk fat and protein percentage for BL41 microsatellite marker in </w:t>
      </w:r>
      <w:proofErr w:type="spellStart"/>
      <w:r w:rsidRPr="008928E8">
        <w:rPr>
          <w:rFonts w:ascii="Times New Roman" w:hAnsi="Times New Roman" w:cs="Times New Roman"/>
          <w:sz w:val="24"/>
          <w:szCs w:val="24"/>
        </w:rPr>
        <w:t>Frieswal</w:t>
      </w:r>
      <w:proofErr w:type="spellEnd"/>
      <w:r w:rsidRPr="008928E8">
        <w:rPr>
          <w:rFonts w:ascii="Times New Roman" w:hAnsi="Times New Roman" w:cs="Times New Roman"/>
          <w:sz w:val="24"/>
          <w:szCs w:val="24"/>
        </w:rPr>
        <w:t xml:space="preserve"> cattle</w:t>
      </w:r>
    </w:p>
    <w:tbl>
      <w:tblPr>
        <w:tblStyle w:val="TableGrid"/>
        <w:tblpPr w:leftFromText="180" w:rightFromText="180" w:vertAnchor="page" w:horzAnchor="margin" w:tblpXSpec="center" w:tblpY="3076"/>
        <w:tblW w:w="0" w:type="auto"/>
        <w:tblLook w:val="04A0" w:firstRow="1" w:lastRow="0" w:firstColumn="1" w:lastColumn="0" w:noHBand="0" w:noVBand="1"/>
      </w:tblPr>
      <w:tblGrid>
        <w:gridCol w:w="1375"/>
        <w:gridCol w:w="2716"/>
        <w:gridCol w:w="1866"/>
      </w:tblGrid>
      <w:tr w:rsidR="00482D7E" w:rsidRPr="001052EC" w:rsidTr="00482D7E">
        <w:trPr>
          <w:trHeight w:val="391"/>
        </w:trPr>
        <w:tc>
          <w:tcPr>
            <w:tcW w:w="1375" w:type="dxa"/>
          </w:tcPr>
          <w:p w:rsidR="00482D7E" w:rsidRPr="001052EC" w:rsidRDefault="00482D7E" w:rsidP="00482D7E">
            <w:pPr>
              <w:spacing w:after="200" w:line="480" w:lineRule="auto"/>
              <w:jc w:val="both"/>
              <w:rPr>
                <w:rFonts w:ascii="Times New Roman" w:hAnsi="Times New Roman" w:cs="Times New Roman"/>
                <w:b/>
                <w:sz w:val="24"/>
                <w:szCs w:val="24"/>
              </w:rPr>
            </w:pPr>
            <w:r w:rsidRPr="001052EC">
              <w:rPr>
                <w:rFonts w:ascii="Times New Roman" w:hAnsi="Times New Roman" w:cs="Times New Roman"/>
                <w:b/>
                <w:sz w:val="24"/>
                <w:szCs w:val="24"/>
              </w:rPr>
              <w:t xml:space="preserve">    Allele</w:t>
            </w:r>
          </w:p>
          <w:p w:rsidR="00482D7E" w:rsidRPr="001052EC" w:rsidRDefault="00482D7E" w:rsidP="00482D7E">
            <w:pPr>
              <w:spacing w:after="200" w:line="480" w:lineRule="auto"/>
              <w:jc w:val="both"/>
              <w:rPr>
                <w:rFonts w:ascii="Times New Roman" w:hAnsi="Times New Roman" w:cs="Times New Roman"/>
                <w:b/>
                <w:sz w:val="24"/>
                <w:szCs w:val="24"/>
              </w:rPr>
            </w:pPr>
            <w:r w:rsidRPr="001052EC">
              <w:rPr>
                <w:rFonts w:ascii="Times New Roman" w:hAnsi="Times New Roman" w:cs="Times New Roman"/>
                <w:b/>
                <w:sz w:val="24"/>
                <w:szCs w:val="24"/>
              </w:rPr>
              <w:t xml:space="preserve">     (</w:t>
            </w:r>
            <w:proofErr w:type="spellStart"/>
            <w:r w:rsidRPr="001052EC">
              <w:rPr>
                <w:rFonts w:ascii="Times New Roman" w:hAnsi="Times New Roman" w:cs="Times New Roman"/>
                <w:b/>
                <w:sz w:val="24"/>
                <w:szCs w:val="24"/>
              </w:rPr>
              <w:t>bp</w:t>
            </w:r>
            <w:proofErr w:type="spellEnd"/>
            <w:r w:rsidRPr="001052EC">
              <w:rPr>
                <w:rFonts w:ascii="Times New Roman" w:hAnsi="Times New Roman" w:cs="Times New Roman"/>
                <w:b/>
                <w:sz w:val="24"/>
                <w:szCs w:val="24"/>
              </w:rPr>
              <w:t>)</w:t>
            </w:r>
          </w:p>
        </w:tc>
        <w:tc>
          <w:tcPr>
            <w:tcW w:w="2716" w:type="dxa"/>
          </w:tcPr>
          <w:p w:rsidR="00482D7E" w:rsidRPr="001052EC" w:rsidRDefault="00482D7E" w:rsidP="00482D7E">
            <w:pPr>
              <w:spacing w:after="200" w:line="480" w:lineRule="auto"/>
              <w:jc w:val="both"/>
              <w:rPr>
                <w:rFonts w:ascii="Times New Roman" w:hAnsi="Times New Roman" w:cs="Times New Roman"/>
                <w:b/>
                <w:sz w:val="24"/>
                <w:szCs w:val="24"/>
              </w:rPr>
            </w:pPr>
            <w:r w:rsidRPr="001052EC">
              <w:rPr>
                <w:rFonts w:ascii="Times New Roman" w:hAnsi="Times New Roman" w:cs="Times New Roman"/>
                <w:b/>
                <w:sz w:val="24"/>
                <w:szCs w:val="24"/>
              </w:rPr>
              <w:t xml:space="preserve">         Fat %</w:t>
            </w:r>
          </w:p>
          <w:p w:rsidR="00482D7E" w:rsidRPr="001052EC" w:rsidRDefault="00482D7E" w:rsidP="00482D7E">
            <w:pPr>
              <w:spacing w:after="200" w:line="480" w:lineRule="auto"/>
              <w:jc w:val="both"/>
              <w:rPr>
                <w:rFonts w:ascii="Times New Roman" w:hAnsi="Times New Roman" w:cs="Times New Roman"/>
                <w:b/>
                <w:sz w:val="24"/>
                <w:szCs w:val="24"/>
              </w:rPr>
            </w:pPr>
            <w:r w:rsidRPr="001052EC">
              <w:rPr>
                <w:rFonts w:ascii="Times New Roman" w:hAnsi="Times New Roman" w:cs="Times New Roman"/>
                <w:b/>
                <w:sz w:val="24"/>
                <w:szCs w:val="24"/>
              </w:rPr>
              <w:t xml:space="preserve"> (Average± SE)</w:t>
            </w:r>
          </w:p>
        </w:tc>
        <w:tc>
          <w:tcPr>
            <w:tcW w:w="1866" w:type="dxa"/>
          </w:tcPr>
          <w:p w:rsidR="00482D7E" w:rsidRPr="001052EC" w:rsidRDefault="00482D7E" w:rsidP="00482D7E">
            <w:pPr>
              <w:spacing w:after="200" w:line="480" w:lineRule="auto"/>
              <w:jc w:val="both"/>
              <w:rPr>
                <w:rFonts w:ascii="Times New Roman" w:hAnsi="Times New Roman" w:cs="Times New Roman"/>
                <w:b/>
                <w:sz w:val="24"/>
                <w:szCs w:val="24"/>
              </w:rPr>
            </w:pPr>
            <w:r w:rsidRPr="001052EC">
              <w:rPr>
                <w:rFonts w:ascii="Times New Roman" w:hAnsi="Times New Roman" w:cs="Times New Roman"/>
                <w:b/>
                <w:sz w:val="24"/>
                <w:szCs w:val="24"/>
              </w:rPr>
              <w:t xml:space="preserve">     Protein%</w:t>
            </w:r>
          </w:p>
          <w:p w:rsidR="00482D7E" w:rsidRPr="001052EC" w:rsidRDefault="00482D7E" w:rsidP="00482D7E">
            <w:pPr>
              <w:spacing w:after="200" w:line="480" w:lineRule="auto"/>
              <w:jc w:val="both"/>
              <w:rPr>
                <w:rFonts w:ascii="Times New Roman" w:hAnsi="Times New Roman" w:cs="Times New Roman"/>
                <w:b/>
                <w:sz w:val="24"/>
                <w:szCs w:val="24"/>
              </w:rPr>
            </w:pPr>
            <w:r w:rsidRPr="001052EC">
              <w:rPr>
                <w:rFonts w:ascii="Times New Roman" w:hAnsi="Times New Roman" w:cs="Times New Roman"/>
                <w:b/>
                <w:sz w:val="24"/>
                <w:szCs w:val="24"/>
              </w:rPr>
              <w:t>(Average± SE)</w:t>
            </w:r>
          </w:p>
        </w:tc>
      </w:tr>
      <w:tr w:rsidR="00482D7E" w:rsidRPr="001052EC" w:rsidTr="00482D7E">
        <w:trPr>
          <w:trHeight w:val="192"/>
        </w:trPr>
        <w:tc>
          <w:tcPr>
            <w:tcW w:w="1375"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238 (n=12)</w:t>
            </w:r>
          </w:p>
        </w:tc>
        <w:tc>
          <w:tcPr>
            <w:tcW w:w="271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4.45±0.05</w:t>
            </w:r>
          </w:p>
        </w:tc>
        <w:tc>
          <w:tcPr>
            <w:tcW w:w="186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2.97±0.03</w:t>
            </w:r>
          </w:p>
        </w:tc>
      </w:tr>
      <w:tr w:rsidR="00482D7E" w:rsidRPr="001052EC" w:rsidTr="00482D7E">
        <w:trPr>
          <w:trHeight w:val="192"/>
        </w:trPr>
        <w:tc>
          <w:tcPr>
            <w:tcW w:w="1375"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245 (n=39)</w:t>
            </w:r>
          </w:p>
        </w:tc>
        <w:tc>
          <w:tcPr>
            <w:tcW w:w="271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4.09±0.04</w:t>
            </w:r>
          </w:p>
        </w:tc>
        <w:tc>
          <w:tcPr>
            <w:tcW w:w="186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3.03 ±0.02</w:t>
            </w:r>
          </w:p>
        </w:tc>
      </w:tr>
      <w:tr w:rsidR="00482D7E" w:rsidRPr="001052EC" w:rsidTr="00482D7E">
        <w:trPr>
          <w:trHeight w:val="192"/>
        </w:trPr>
        <w:tc>
          <w:tcPr>
            <w:tcW w:w="1375"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243 (n=06)</w:t>
            </w:r>
          </w:p>
        </w:tc>
        <w:tc>
          <w:tcPr>
            <w:tcW w:w="271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3.82±0.13</w:t>
            </w:r>
          </w:p>
        </w:tc>
        <w:tc>
          <w:tcPr>
            <w:tcW w:w="186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2.99±0.05</w:t>
            </w:r>
          </w:p>
        </w:tc>
      </w:tr>
      <w:tr w:rsidR="00482D7E" w:rsidRPr="001052EC" w:rsidTr="00482D7E">
        <w:trPr>
          <w:trHeight w:val="192"/>
        </w:trPr>
        <w:tc>
          <w:tcPr>
            <w:tcW w:w="1375"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240 (n=08)</w:t>
            </w:r>
          </w:p>
        </w:tc>
        <w:tc>
          <w:tcPr>
            <w:tcW w:w="271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3.74±0.13</w:t>
            </w:r>
          </w:p>
        </w:tc>
        <w:tc>
          <w:tcPr>
            <w:tcW w:w="186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3.02±0.02</w:t>
            </w:r>
          </w:p>
        </w:tc>
      </w:tr>
      <w:tr w:rsidR="00482D7E" w:rsidRPr="001052EC" w:rsidTr="00482D7E">
        <w:trPr>
          <w:trHeight w:val="192"/>
        </w:trPr>
        <w:tc>
          <w:tcPr>
            <w:tcW w:w="1375"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lastRenderedPageBreak/>
              <w:t>234 (n=08)</w:t>
            </w:r>
          </w:p>
        </w:tc>
        <w:tc>
          <w:tcPr>
            <w:tcW w:w="271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3.83±0.10</w:t>
            </w:r>
          </w:p>
        </w:tc>
        <w:tc>
          <w:tcPr>
            <w:tcW w:w="186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3.09±0.09</w:t>
            </w:r>
          </w:p>
        </w:tc>
      </w:tr>
      <w:tr w:rsidR="00482D7E" w:rsidRPr="001052EC" w:rsidTr="00482D7E">
        <w:trPr>
          <w:trHeight w:val="198"/>
        </w:trPr>
        <w:tc>
          <w:tcPr>
            <w:tcW w:w="1375"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253 (n=16)</w:t>
            </w:r>
          </w:p>
        </w:tc>
        <w:tc>
          <w:tcPr>
            <w:tcW w:w="271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4.02±0.05</w:t>
            </w:r>
          </w:p>
        </w:tc>
        <w:tc>
          <w:tcPr>
            <w:tcW w:w="186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2.97±0.02</w:t>
            </w:r>
          </w:p>
        </w:tc>
      </w:tr>
      <w:tr w:rsidR="00482D7E" w:rsidRPr="001052EC" w:rsidTr="00482D7E">
        <w:trPr>
          <w:trHeight w:val="192"/>
        </w:trPr>
        <w:tc>
          <w:tcPr>
            <w:tcW w:w="1375"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257 (n=04)</w:t>
            </w:r>
          </w:p>
        </w:tc>
        <w:tc>
          <w:tcPr>
            <w:tcW w:w="271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3.52±0.16</w:t>
            </w:r>
          </w:p>
        </w:tc>
        <w:tc>
          <w:tcPr>
            <w:tcW w:w="1866" w:type="dxa"/>
          </w:tcPr>
          <w:p w:rsidR="00482D7E" w:rsidRPr="00043D9A" w:rsidRDefault="00482D7E" w:rsidP="00482D7E">
            <w:pPr>
              <w:spacing w:after="200" w:line="480" w:lineRule="auto"/>
              <w:jc w:val="both"/>
              <w:rPr>
                <w:rFonts w:ascii="Times New Roman" w:hAnsi="Times New Roman" w:cs="Times New Roman"/>
                <w:sz w:val="24"/>
                <w:szCs w:val="24"/>
              </w:rPr>
            </w:pPr>
            <w:r w:rsidRPr="00043D9A">
              <w:rPr>
                <w:rFonts w:ascii="Times New Roman" w:hAnsi="Times New Roman" w:cs="Times New Roman"/>
                <w:sz w:val="24"/>
                <w:szCs w:val="24"/>
              </w:rPr>
              <w:t>2.87±0.08</w:t>
            </w:r>
          </w:p>
        </w:tc>
      </w:tr>
    </w:tbl>
    <w:p w:rsidR="00A3063D" w:rsidRDefault="00A3063D" w:rsidP="00482D7E">
      <w:pPr>
        <w:spacing w:line="480" w:lineRule="auto"/>
        <w:jc w:val="both"/>
        <w:rPr>
          <w:rFonts w:ascii="Times New Roman" w:hAnsi="Times New Roman" w:cs="Times New Roman"/>
          <w:b/>
          <w:sz w:val="24"/>
          <w:szCs w:val="24"/>
        </w:rPr>
      </w:pPr>
    </w:p>
    <w:p w:rsidR="00A3063D" w:rsidRDefault="00A3063D" w:rsidP="00482D7E">
      <w:pPr>
        <w:spacing w:line="480" w:lineRule="auto"/>
        <w:jc w:val="both"/>
        <w:rPr>
          <w:rFonts w:ascii="Times New Roman" w:hAnsi="Times New Roman" w:cs="Times New Roman"/>
          <w:b/>
          <w:sz w:val="24"/>
          <w:szCs w:val="24"/>
        </w:rPr>
      </w:pPr>
    </w:p>
    <w:p w:rsidR="00297618" w:rsidRPr="00AB32F5" w:rsidRDefault="00297618" w:rsidP="00482D7E">
      <w:pPr>
        <w:spacing w:line="480" w:lineRule="auto"/>
        <w:jc w:val="both"/>
        <w:rPr>
          <w:rFonts w:ascii="Times New Roman" w:hAnsi="Times New Roman" w:cs="Times New Roman"/>
          <w:sz w:val="24"/>
          <w:szCs w:val="24"/>
        </w:rPr>
      </w:pPr>
    </w:p>
    <w:p w:rsidR="00297618" w:rsidRDefault="00297618" w:rsidP="00482D7E">
      <w:pPr>
        <w:spacing w:line="480" w:lineRule="auto"/>
        <w:jc w:val="both"/>
        <w:rPr>
          <w:rFonts w:ascii="Times New Roman" w:hAnsi="Times New Roman" w:cs="Times New Roman"/>
          <w:b/>
          <w:sz w:val="24"/>
          <w:szCs w:val="24"/>
        </w:rPr>
      </w:pPr>
    </w:p>
    <w:p w:rsidR="00CB2A87" w:rsidRDefault="00CB2A87" w:rsidP="00482D7E">
      <w:pPr>
        <w:spacing w:line="480" w:lineRule="auto"/>
        <w:jc w:val="both"/>
        <w:rPr>
          <w:rFonts w:ascii="Times New Roman" w:hAnsi="Times New Roman" w:cs="Times New Roman"/>
          <w:b/>
          <w:sz w:val="24"/>
          <w:szCs w:val="24"/>
        </w:rPr>
      </w:pPr>
    </w:p>
    <w:p w:rsidR="00AB28C0" w:rsidRDefault="00AB28C0" w:rsidP="00482D7E">
      <w:pPr>
        <w:spacing w:line="480" w:lineRule="auto"/>
        <w:jc w:val="both"/>
        <w:rPr>
          <w:rFonts w:ascii="Times New Roman" w:hAnsi="Times New Roman" w:cs="Times New Roman"/>
          <w:b/>
          <w:sz w:val="24"/>
          <w:szCs w:val="24"/>
        </w:rPr>
      </w:pPr>
    </w:p>
    <w:p w:rsidR="00AB28C0" w:rsidRDefault="00AB28C0" w:rsidP="00482D7E">
      <w:pPr>
        <w:spacing w:line="480" w:lineRule="auto"/>
        <w:jc w:val="both"/>
        <w:rPr>
          <w:rFonts w:ascii="Times New Roman" w:hAnsi="Times New Roman" w:cs="Times New Roman"/>
          <w:b/>
          <w:sz w:val="24"/>
          <w:szCs w:val="24"/>
        </w:rPr>
      </w:pPr>
    </w:p>
    <w:p w:rsidR="00AB28C0" w:rsidRDefault="00AB28C0" w:rsidP="00482D7E">
      <w:pPr>
        <w:spacing w:line="480" w:lineRule="auto"/>
        <w:jc w:val="both"/>
        <w:rPr>
          <w:rFonts w:ascii="Times New Roman" w:hAnsi="Times New Roman" w:cs="Times New Roman"/>
          <w:b/>
          <w:sz w:val="24"/>
          <w:szCs w:val="24"/>
        </w:rPr>
      </w:pPr>
    </w:p>
    <w:p w:rsidR="00AB32F5" w:rsidRDefault="00AB32F5" w:rsidP="00482D7E">
      <w:pPr>
        <w:spacing w:line="480" w:lineRule="auto"/>
        <w:jc w:val="both"/>
        <w:rPr>
          <w:rFonts w:ascii="Times New Roman" w:hAnsi="Times New Roman" w:cs="Times New Roman"/>
          <w:b/>
          <w:sz w:val="24"/>
          <w:szCs w:val="24"/>
        </w:rPr>
      </w:pPr>
    </w:p>
    <w:p w:rsidR="00AB32F5" w:rsidRDefault="00AB32F5" w:rsidP="00482D7E">
      <w:pPr>
        <w:spacing w:line="480" w:lineRule="auto"/>
        <w:jc w:val="both"/>
        <w:rPr>
          <w:rFonts w:ascii="Times New Roman" w:hAnsi="Times New Roman" w:cs="Times New Roman"/>
          <w:b/>
          <w:sz w:val="24"/>
          <w:szCs w:val="24"/>
        </w:rPr>
      </w:pPr>
    </w:p>
    <w:p w:rsidR="00A3063D" w:rsidRDefault="00A3063D" w:rsidP="00482D7E">
      <w:pPr>
        <w:spacing w:line="480" w:lineRule="auto"/>
        <w:jc w:val="both"/>
        <w:rPr>
          <w:rFonts w:ascii="Times New Roman" w:hAnsi="Times New Roman" w:cs="Times New Roman"/>
          <w:sz w:val="24"/>
          <w:szCs w:val="24"/>
        </w:rPr>
      </w:pPr>
    </w:p>
    <w:p w:rsidR="003C1F6C" w:rsidRDefault="004414FE" w:rsidP="00482D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C1F6C" w:rsidRDefault="003C1F6C" w:rsidP="00482D7E">
      <w:pPr>
        <w:spacing w:line="480" w:lineRule="auto"/>
        <w:jc w:val="both"/>
        <w:rPr>
          <w:rFonts w:ascii="Times New Roman" w:hAnsi="Times New Roman" w:cs="Times New Roman"/>
          <w:sz w:val="24"/>
          <w:szCs w:val="24"/>
        </w:rPr>
      </w:pPr>
    </w:p>
    <w:p w:rsidR="000301A4" w:rsidRDefault="000301A4" w:rsidP="00482D7E">
      <w:pPr>
        <w:spacing w:line="480" w:lineRule="auto"/>
        <w:jc w:val="both"/>
        <w:rPr>
          <w:rFonts w:ascii="Times New Roman" w:hAnsi="Times New Roman" w:cs="Times New Roman"/>
          <w:sz w:val="24"/>
          <w:szCs w:val="24"/>
        </w:rPr>
      </w:pPr>
    </w:p>
    <w:p w:rsidR="00482D7E" w:rsidRDefault="00482D7E" w:rsidP="00482D7E">
      <w:pPr>
        <w:spacing w:line="480" w:lineRule="auto"/>
        <w:jc w:val="both"/>
        <w:rPr>
          <w:rFonts w:ascii="Times New Roman" w:hAnsi="Times New Roman" w:cs="Times New Roman"/>
          <w:b/>
          <w:sz w:val="24"/>
          <w:szCs w:val="24"/>
        </w:rPr>
      </w:pPr>
    </w:p>
    <w:p w:rsidR="00482D7E" w:rsidRDefault="00482D7E" w:rsidP="00482D7E">
      <w:pPr>
        <w:spacing w:line="480" w:lineRule="auto"/>
        <w:jc w:val="both"/>
        <w:rPr>
          <w:rFonts w:ascii="Times New Roman" w:hAnsi="Times New Roman" w:cs="Times New Roman"/>
          <w:b/>
          <w:sz w:val="24"/>
          <w:szCs w:val="24"/>
        </w:rPr>
      </w:pPr>
    </w:p>
    <w:p w:rsidR="00836182" w:rsidRDefault="004A5ED8" w:rsidP="00482D7E">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1305BD4" wp14:editId="773FA503">
            <wp:extent cx="6418337" cy="5111467"/>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8337" cy="5111467"/>
                    </a:xfrm>
                    <a:prstGeom prst="rect">
                      <a:avLst/>
                    </a:prstGeom>
                    <a:noFill/>
                  </pic:spPr>
                </pic:pic>
              </a:graphicData>
            </a:graphic>
          </wp:inline>
        </w:drawing>
      </w:r>
    </w:p>
    <w:p w:rsidR="00836182" w:rsidRPr="001A2B7E" w:rsidRDefault="004A5ED8" w:rsidP="00482D7E">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Figure 3: </w:t>
      </w:r>
      <w:r w:rsidRPr="001A2B7E">
        <w:rPr>
          <w:rFonts w:ascii="Times New Roman" w:hAnsi="Times New Roman" w:cs="Times New Roman"/>
          <w:sz w:val="24"/>
          <w:szCs w:val="24"/>
        </w:rPr>
        <w:t xml:space="preserve">Haplotypes of BL41 identified after genotyping </w:t>
      </w:r>
    </w:p>
    <w:p w:rsidR="00BA60BF" w:rsidRPr="004414FE" w:rsidRDefault="00BA60BF" w:rsidP="00BA60BF">
      <w:pPr>
        <w:spacing w:line="480" w:lineRule="auto"/>
        <w:jc w:val="both"/>
        <w:rPr>
          <w:rFonts w:ascii="Times New Roman" w:hAnsi="Times New Roman" w:cs="Times New Roman"/>
          <w:b/>
          <w:sz w:val="24"/>
          <w:szCs w:val="24"/>
        </w:rPr>
      </w:pPr>
      <w:r w:rsidRPr="004414FE">
        <w:rPr>
          <w:rFonts w:ascii="Times New Roman" w:hAnsi="Times New Roman" w:cs="Times New Roman"/>
          <w:b/>
          <w:sz w:val="24"/>
          <w:szCs w:val="24"/>
        </w:rPr>
        <w:t>ACKNOWLEDGEMENT</w:t>
      </w:r>
    </w:p>
    <w:p w:rsidR="00BA60BF" w:rsidRPr="004414FE" w:rsidRDefault="00BA60BF" w:rsidP="00BA60BF">
      <w:pPr>
        <w:spacing w:line="480" w:lineRule="auto"/>
        <w:jc w:val="both"/>
        <w:rPr>
          <w:rFonts w:ascii="Times New Roman" w:hAnsi="Times New Roman" w:cs="Times New Roman"/>
          <w:sz w:val="24"/>
          <w:szCs w:val="24"/>
        </w:rPr>
      </w:pPr>
      <w:r w:rsidRPr="00AB28C0">
        <w:rPr>
          <w:rFonts w:ascii="Times New Roman" w:hAnsi="Times New Roman" w:cs="Times New Roman"/>
          <w:sz w:val="24"/>
          <w:szCs w:val="24"/>
        </w:rPr>
        <w:t xml:space="preserve">The authors are thankful to the Directorate to provide all the necessary facilities to conduct the present work. Authors are also thankful to the </w:t>
      </w:r>
      <w:proofErr w:type="spellStart"/>
      <w:r w:rsidRPr="00AB28C0">
        <w:rPr>
          <w:rFonts w:ascii="Times New Roman" w:hAnsi="Times New Roman" w:cs="Times New Roman"/>
          <w:sz w:val="24"/>
          <w:szCs w:val="24"/>
        </w:rPr>
        <w:t>Incharge</w:t>
      </w:r>
      <w:proofErr w:type="spellEnd"/>
      <w:r w:rsidRPr="00AB28C0">
        <w:rPr>
          <w:rFonts w:ascii="Times New Roman" w:hAnsi="Times New Roman" w:cs="Times New Roman"/>
          <w:sz w:val="24"/>
          <w:szCs w:val="24"/>
        </w:rPr>
        <w:t xml:space="preserve"> Military Farm for providing the blood samples.</w:t>
      </w: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6A782E" w:rsidRDefault="00BA60BF" w:rsidP="00BA60BF">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REFERENCES</w:t>
      </w:r>
    </w:p>
    <w:p w:rsidR="006A782E" w:rsidRPr="006A782E" w:rsidRDefault="006A782E" w:rsidP="006A782E">
      <w:pPr>
        <w:spacing w:line="480" w:lineRule="auto"/>
        <w:jc w:val="both"/>
        <w:rPr>
          <w:rFonts w:ascii="Times New Roman" w:hAnsi="Times New Roman" w:cs="Times New Roman"/>
          <w:sz w:val="24"/>
          <w:szCs w:val="24"/>
        </w:rPr>
      </w:pPr>
      <w:r w:rsidRPr="006A782E">
        <w:rPr>
          <w:rFonts w:ascii="Times New Roman" w:hAnsi="Times New Roman" w:cs="Times New Roman"/>
          <w:sz w:val="24"/>
          <w:szCs w:val="24"/>
        </w:rPr>
        <w:t>ALMEIDA, S. E. M., E. A. DE ALMEIDA, G. TERRA, J. P</w:t>
      </w:r>
      <w:r>
        <w:rPr>
          <w:rFonts w:ascii="Times New Roman" w:hAnsi="Times New Roman" w:cs="Times New Roman"/>
          <w:sz w:val="24"/>
          <w:szCs w:val="24"/>
        </w:rPr>
        <w:t>. NEVES, P. B. D. CONCALVES, W.</w:t>
      </w:r>
      <w:r w:rsidRPr="006A782E">
        <w:rPr>
          <w:rFonts w:ascii="Times New Roman" w:hAnsi="Times New Roman" w:cs="Times New Roman"/>
          <w:sz w:val="24"/>
          <w:szCs w:val="24"/>
        </w:rPr>
        <w:t>T. DE AZEVEDO (2007):</w:t>
      </w:r>
      <w:r w:rsidRPr="006A782E">
        <w:rPr>
          <w:rFonts w:ascii="Times New Roman" w:hAnsi="Times New Roman" w:cs="Times New Roman"/>
          <w:b/>
          <w:sz w:val="24"/>
          <w:szCs w:val="24"/>
        </w:rPr>
        <w:t xml:space="preserve"> </w:t>
      </w:r>
      <w:r w:rsidRPr="006A782E">
        <w:rPr>
          <w:rFonts w:ascii="Times New Roman" w:hAnsi="Times New Roman" w:cs="Times New Roman"/>
          <w:sz w:val="24"/>
          <w:szCs w:val="24"/>
        </w:rPr>
        <w:t>Association between molecular ma</w:t>
      </w:r>
      <w:r>
        <w:rPr>
          <w:rFonts w:ascii="Times New Roman" w:hAnsi="Times New Roman" w:cs="Times New Roman"/>
          <w:sz w:val="24"/>
          <w:szCs w:val="24"/>
        </w:rPr>
        <w:t xml:space="preserve">rkers linked to </w:t>
      </w:r>
      <w:proofErr w:type="spellStart"/>
      <w:r>
        <w:rPr>
          <w:rFonts w:ascii="Times New Roman" w:hAnsi="Times New Roman" w:cs="Times New Roman"/>
          <w:sz w:val="24"/>
          <w:szCs w:val="24"/>
        </w:rPr>
        <w:t>leptin</w:t>
      </w:r>
      <w:proofErr w:type="spellEnd"/>
      <w:r>
        <w:rPr>
          <w:rFonts w:ascii="Times New Roman" w:hAnsi="Times New Roman" w:cs="Times New Roman"/>
          <w:sz w:val="24"/>
          <w:szCs w:val="24"/>
        </w:rPr>
        <w:t xml:space="preserve"> gene and </w:t>
      </w:r>
      <w:r w:rsidRPr="006A782E">
        <w:rPr>
          <w:rFonts w:ascii="Times New Roman" w:hAnsi="Times New Roman" w:cs="Times New Roman"/>
          <w:sz w:val="24"/>
          <w:szCs w:val="24"/>
        </w:rPr>
        <w:t xml:space="preserve">weight gain in postpartum beef cows. </w:t>
      </w:r>
      <w:proofErr w:type="spellStart"/>
      <w:proofErr w:type="gramStart"/>
      <w:r w:rsidRPr="006A782E">
        <w:rPr>
          <w:rFonts w:ascii="Times New Roman" w:hAnsi="Times New Roman" w:cs="Times New Roman"/>
          <w:sz w:val="24"/>
          <w:szCs w:val="24"/>
        </w:rPr>
        <w:t>Cien</w:t>
      </w:r>
      <w:proofErr w:type="spellEnd"/>
      <w:r w:rsidRPr="006A782E">
        <w:rPr>
          <w:rFonts w:ascii="Times New Roman" w:hAnsi="Times New Roman" w:cs="Times New Roman"/>
          <w:sz w:val="24"/>
          <w:szCs w:val="24"/>
        </w:rPr>
        <w:t>.</w:t>
      </w:r>
      <w:proofErr w:type="gramEnd"/>
      <w:r w:rsidRPr="006A782E">
        <w:rPr>
          <w:rFonts w:ascii="Times New Roman" w:hAnsi="Times New Roman" w:cs="Times New Roman"/>
          <w:sz w:val="24"/>
          <w:szCs w:val="24"/>
        </w:rPr>
        <w:t xml:space="preserve"> Rural 37, 206-211.</w:t>
      </w:r>
    </w:p>
    <w:p w:rsidR="00BA60BF" w:rsidRPr="008B271E" w:rsidRDefault="006A782E" w:rsidP="00BA60BF">
      <w:pPr>
        <w:spacing w:line="480" w:lineRule="auto"/>
        <w:jc w:val="both"/>
        <w:rPr>
          <w:rFonts w:ascii="Times New Roman" w:hAnsi="Times New Roman" w:cs="Times New Roman"/>
          <w:sz w:val="24"/>
          <w:szCs w:val="24"/>
        </w:rPr>
      </w:pPr>
      <w:proofErr w:type="gramStart"/>
      <w:r w:rsidRPr="008B271E">
        <w:rPr>
          <w:rFonts w:ascii="Times New Roman" w:hAnsi="Times New Roman" w:cs="Times New Roman"/>
          <w:sz w:val="24"/>
          <w:szCs w:val="24"/>
        </w:rPr>
        <w:t xml:space="preserve">BOTSTEIN, D., R. L. WHITE, M. </w:t>
      </w:r>
      <w:r>
        <w:rPr>
          <w:rFonts w:ascii="Times New Roman" w:hAnsi="Times New Roman" w:cs="Times New Roman"/>
          <w:sz w:val="24"/>
          <w:szCs w:val="24"/>
        </w:rPr>
        <w:t>SKOLNICK AND R. W. DAVIS.</w:t>
      </w:r>
      <w:proofErr w:type="gramEnd"/>
      <w:r>
        <w:rPr>
          <w:rFonts w:ascii="Times New Roman" w:hAnsi="Times New Roman" w:cs="Times New Roman"/>
          <w:sz w:val="24"/>
          <w:szCs w:val="24"/>
        </w:rPr>
        <w:t xml:space="preserve"> (</w:t>
      </w:r>
      <w:r w:rsidR="00BA60BF">
        <w:rPr>
          <w:rFonts w:ascii="Times New Roman" w:hAnsi="Times New Roman" w:cs="Times New Roman"/>
          <w:sz w:val="24"/>
          <w:szCs w:val="24"/>
        </w:rPr>
        <w:t>1980</w:t>
      </w:r>
      <w:r>
        <w:rPr>
          <w:rFonts w:ascii="Times New Roman" w:hAnsi="Times New Roman" w:cs="Times New Roman"/>
          <w:sz w:val="24"/>
          <w:szCs w:val="24"/>
        </w:rPr>
        <w:t>)</w:t>
      </w:r>
      <w:r w:rsidR="004033FD">
        <w:rPr>
          <w:rFonts w:ascii="Times New Roman" w:hAnsi="Times New Roman" w:cs="Times New Roman"/>
          <w:sz w:val="24"/>
          <w:szCs w:val="24"/>
        </w:rPr>
        <w:t xml:space="preserve"> </w:t>
      </w:r>
      <w:r w:rsidR="00BA60BF" w:rsidRPr="008B271E">
        <w:rPr>
          <w:rFonts w:ascii="Times New Roman" w:hAnsi="Times New Roman" w:cs="Times New Roman"/>
          <w:sz w:val="24"/>
          <w:szCs w:val="24"/>
        </w:rPr>
        <w:t>Construction of a genetic linka</w:t>
      </w:r>
      <w:r w:rsidR="00BA60BF">
        <w:rPr>
          <w:rFonts w:ascii="Times New Roman" w:hAnsi="Times New Roman" w:cs="Times New Roman"/>
          <w:sz w:val="24"/>
          <w:szCs w:val="24"/>
        </w:rPr>
        <w:t xml:space="preserve">ge map in man using restriction </w:t>
      </w:r>
      <w:r w:rsidR="00BA60BF" w:rsidRPr="008B271E">
        <w:rPr>
          <w:rFonts w:ascii="Times New Roman" w:hAnsi="Times New Roman" w:cs="Times New Roman"/>
          <w:sz w:val="24"/>
          <w:szCs w:val="24"/>
        </w:rPr>
        <w:t>fragment length polymorphi</w:t>
      </w:r>
      <w:r w:rsidR="00BA60BF">
        <w:rPr>
          <w:rFonts w:ascii="Times New Roman" w:hAnsi="Times New Roman" w:cs="Times New Roman"/>
          <w:sz w:val="24"/>
          <w:szCs w:val="24"/>
        </w:rPr>
        <w:t xml:space="preserve">sms. Am. J. Hum. </w:t>
      </w:r>
      <w:proofErr w:type="gramStart"/>
      <w:r w:rsidR="00BA60BF">
        <w:rPr>
          <w:rFonts w:ascii="Times New Roman" w:hAnsi="Times New Roman" w:cs="Times New Roman"/>
          <w:sz w:val="24"/>
          <w:szCs w:val="24"/>
        </w:rPr>
        <w:t>Genet.</w:t>
      </w:r>
      <w:proofErr w:type="gramEnd"/>
      <w:r w:rsidR="00BA60BF">
        <w:rPr>
          <w:rFonts w:ascii="Times New Roman" w:hAnsi="Times New Roman" w:cs="Times New Roman"/>
          <w:sz w:val="24"/>
          <w:szCs w:val="24"/>
        </w:rPr>
        <w:t xml:space="preserve"> </w:t>
      </w:r>
      <w:proofErr w:type="gramStart"/>
      <w:r w:rsidR="00BA60BF">
        <w:rPr>
          <w:rFonts w:ascii="Times New Roman" w:hAnsi="Times New Roman" w:cs="Times New Roman"/>
          <w:sz w:val="24"/>
          <w:szCs w:val="24"/>
        </w:rPr>
        <w:t xml:space="preserve">32:314- </w:t>
      </w:r>
      <w:r w:rsidR="00BA60BF" w:rsidRPr="008B271E">
        <w:rPr>
          <w:rFonts w:ascii="Times New Roman" w:hAnsi="Times New Roman" w:cs="Times New Roman"/>
          <w:sz w:val="24"/>
          <w:szCs w:val="24"/>
        </w:rPr>
        <w:t>331.</w:t>
      </w:r>
      <w:proofErr w:type="gramEnd"/>
    </w:p>
    <w:p w:rsidR="00BA60BF" w:rsidRDefault="00CE0724" w:rsidP="00BA60BF">
      <w:pPr>
        <w:spacing w:line="480" w:lineRule="auto"/>
        <w:jc w:val="both"/>
        <w:rPr>
          <w:rFonts w:ascii="Times New Roman" w:hAnsi="Times New Roman" w:cs="Times New Roman"/>
          <w:sz w:val="24"/>
          <w:szCs w:val="24"/>
        </w:rPr>
      </w:pPr>
      <w:proofErr w:type="gramStart"/>
      <w:r w:rsidRPr="00BF6D87">
        <w:rPr>
          <w:rFonts w:ascii="Times New Roman" w:hAnsi="Times New Roman" w:cs="Times New Roman"/>
          <w:sz w:val="24"/>
          <w:szCs w:val="24"/>
        </w:rPr>
        <w:t>B</w:t>
      </w:r>
      <w:r>
        <w:rPr>
          <w:rFonts w:ascii="Times New Roman" w:hAnsi="Times New Roman" w:cs="Times New Roman"/>
          <w:sz w:val="24"/>
          <w:szCs w:val="24"/>
        </w:rPr>
        <w:t>RUFORD, M. W. AND WAYNE, R. K. (</w:t>
      </w:r>
      <w:r w:rsidR="00BA60BF" w:rsidRPr="00BF6D87">
        <w:rPr>
          <w:rFonts w:ascii="Times New Roman" w:hAnsi="Times New Roman" w:cs="Times New Roman"/>
          <w:sz w:val="24"/>
          <w:szCs w:val="24"/>
        </w:rPr>
        <w:t>1993</w:t>
      </w:r>
      <w:r>
        <w:rPr>
          <w:rFonts w:ascii="Times New Roman" w:hAnsi="Times New Roman" w:cs="Times New Roman"/>
          <w:sz w:val="24"/>
          <w:szCs w:val="24"/>
        </w:rPr>
        <w:t>)</w:t>
      </w:r>
      <w:r w:rsidR="00BA60BF" w:rsidRPr="00BF6D87">
        <w:rPr>
          <w:rFonts w:ascii="Times New Roman" w:hAnsi="Times New Roman" w:cs="Times New Roman"/>
          <w:sz w:val="24"/>
          <w:szCs w:val="24"/>
        </w:rPr>
        <w:t xml:space="preserve"> Microsatellites and their application to population genetic s</w:t>
      </w:r>
      <w:r w:rsidR="00BA60BF">
        <w:rPr>
          <w:rFonts w:ascii="Times New Roman" w:hAnsi="Times New Roman" w:cs="Times New Roman"/>
          <w:sz w:val="24"/>
          <w:szCs w:val="24"/>
        </w:rPr>
        <w:t>tudies.</w:t>
      </w:r>
      <w:proofErr w:type="gramEnd"/>
      <w:r w:rsidR="00BA60BF">
        <w:rPr>
          <w:rFonts w:ascii="Times New Roman" w:hAnsi="Times New Roman" w:cs="Times New Roman"/>
          <w:sz w:val="24"/>
          <w:szCs w:val="24"/>
        </w:rPr>
        <w:t xml:space="preserve"> </w:t>
      </w:r>
      <w:proofErr w:type="spellStart"/>
      <w:proofErr w:type="gramStart"/>
      <w:r w:rsidR="00BA60BF">
        <w:rPr>
          <w:rFonts w:ascii="Times New Roman" w:hAnsi="Times New Roman" w:cs="Times New Roman"/>
          <w:sz w:val="24"/>
          <w:szCs w:val="24"/>
        </w:rPr>
        <w:t>Curr</w:t>
      </w:r>
      <w:proofErr w:type="spellEnd"/>
      <w:r w:rsidR="00BA60BF">
        <w:rPr>
          <w:rFonts w:ascii="Times New Roman" w:hAnsi="Times New Roman" w:cs="Times New Roman"/>
          <w:sz w:val="24"/>
          <w:szCs w:val="24"/>
        </w:rPr>
        <w:t>.</w:t>
      </w:r>
      <w:proofErr w:type="gramEnd"/>
      <w:r w:rsidR="00BA60BF">
        <w:rPr>
          <w:rFonts w:ascii="Times New Roman" w:hAnsi="Times New Roman" w:cs="Times New Roman"/>
          <w:sz w:val="24"/>
          <w:szCs w:val="24"/>
        </w:rPr>
        <w:t xml:space="preserve"> Opinion Gen. Dev.</w:t>
      </w:r>
      <w:r w:rsidR="00BA60BF" w:rsidRPr="00BF6D87">
        <w:rPr>
          <w:rFonts w:ascii="Times New Roman" w:hAnsi="Times New Roman" w:cs="Times New Roman"/>
          <w:sz w:val="24"/>
          <w:szCs w:val="24"/>
        </w:rPr>
        <w:t xml:space="preserve"> 3(6): 939-943.</w:t>
      </w:r>
    </w:p>
    <w:p w:rsidR="00BA60BF" w:rsidRDefault="00CE0724" w:rsidP="00BA60BF">
      <w:pPr>
        <w:spacing w:line="480" w:lineRule="auto"/>
        <w:jc w:val="both"/>
        <w:rPr>
          <w:rFonts w:ascii="Times New Roman" w:hAnsi="Times New Roman" w:cs="Times New Roman"/>
          <w:sz w:val="24"/>
          <w:szCs w:val="24"/>
        </w:rPr>
      </w:pPr>
      <w:proofErr w:type="gramStart"/>
      <w:r w:rsidRPr="00BF6D87">
        <w:rPr>
          <w:rFonts w:ascii="Times New Roman" w:hAnsi="Times New Roman" w:cs="Times New Roman"/>
          <w:sz w:val="24"/>
          <w:szCs w:val="24"/>
        </w:rPr>
        <w:t>DAYANANDAN, S</w:t>
      </w:r>
      <w:r>
        <w:rPr>
          <w:rFonts w:ascii="Times New Roman" w:hAnsi="Times New Roman" w:cs="Times New Roman"/>
          <w:sz w:val="24"/>
          <w:szCs w:val="24"/>
        </w:rPr>
        <w:t>.</w:t>
      </w:r>
      <w:r w:rsidRPr="00BF6D87">
        <w:rPr>
          <w:rFonts w:ascii="Times New Roman" w:hAnsi="Times New Roman" w:cs="Times New Roman"/>
          <w:sz w:val="24"/>
          <w:szCs w:val="24"/>
        </w:rPr>
        <w:t>, O. P. RAJORA AND K. S. BAWA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00BA60BF" w:rsidRPr="00BF6D87">
        <w:rPr>
          <w:rFonts w:ascii="Times New Roman" w:hAnsi="Times New Roman" w:cs="Times New Roman"/>
          <w:sz w:val="24"/>
          <w:szCs w:val="24"/>
        </w:rPr>
        <w:t>1998</w:t>
      </w:r>
      <w:r>
        <w:rPr>
          <w:rFonts w:ascii="Times New Roman" w:hAnsi="Times New Roman" w:cs="Times New Roman"/>
          <w:sz w:val="24"/>
          <w:szCs w:val="24"/>
        </w:rPr>
        <w:t xml:space="preserve">) </w:t>
      </w:r>
      <w:r w:rsidR="00BA60BF" w:rsidRPr="00BF6D87">
        <w:rPr>
          <w:rFonts w:ascii="Times New Roman" w:hAnsi="Times New Roman" w:cs="Times New Roman"/>
          <w:sz w:val="24"/>
          <w:szCs w:val="24"/>
        </w:rPr>
        <w:t xml:space="preserve">Isolation and </w:t>
      </w:r>
      <w:proofErr w:type="spellStart"/>
      <w:r w:rsidR="00BA60BF" w:rsidRPr="00BF6D87">
        <w:rPr>
          <w:rFonts w:ascii="Times New Roman" w:hAnsi="Times New Roman" w:cs="Times New Roman"/>
          <w:sz w:val="24"/>
          <w:szCs w:val="24"/>
        </w:rPr>
        <w:t>characterisation</w:t>
      </w:r>
      <w:proofErr w:type="spellEnd"/>
      <w:r w:rsidR="00BA60BF" w:rsidRPr="00BF6D87">
        <w:rPr>
          <w:rFonts w:ascii="Times New Roman" w:hAnsi="Times New Roman" w:cs="Times New Roman"/>
          <w:sz w:val="24"/>
          <w:szCs w:val="24"/>
        </w:rPr>
        <w:t xml:space="preserve"> of microsatellites in trembling aspen (</w:t>
      </w:r>
      <w:proofErr w:type="spellStart"/>
      <w:r w:rsidR="00BA60BF" w:rsidRPr="00BF6D87">
        <w:rPr>
          <w:rFonts w:ascii="Times New Roman" w:hAnsi="Times New Roman" w:cs="Times New Roman"/>
          <w:sz w:val="24"/>
          <w:szCs w:val="24"/>
        </w:rPr>
        <w:t>Populus</w:t>
      </w:r>
      <w:proofErr w:type="spellEnd"/>
      <w:r w:rsidR="00BA60BF" w:rsidRPr="00BF6D87">
        <w:rPr>
          <w:rFonts w:ascii="Times New Roman" w:hAnsi="Times New Roman" w:cs="Times New Roman"/>
          <w:sz w:val="24"/>
          <w:szCs w:val="24"/>
        </w:rPr>
        <w:t xml:space="preserve"> </w:t>
      </w:r>
      <w:proofErr w:type="spellStart"/>
      <w:r w:rsidR="00BA60BF" w:rsidRPr="00BF6D87">
        <w:rPr>
          <w:rFonts w:ascii="Times New Roman" w:hAnsi="Times New Roman" w:cs="Times New Roman"/>
          <w:sz w:val="24"/>
          <w:szCs w:val="24"/>
        </w:rPr>
        <w:t>tremuloides</w:t>
      </w:r>
      <w:proofErr w:type="spellEnd"/>
      <w:r w:rsidR="00BA60BF" w:rsidRPr="00BF6D87">
        <w:rPr>
          <w:rFonts w:ascii="Times New Roman" w:hAnsi="Times New Roman" w:cs="Times New Roman"/>
          <w:sz w:val="24"/>
          <w:szCs w:val="24"/>
        </w:rPr>
        <w:t>).</w:t>
      </w:r>
      <w:proofErr w:type="gramEnd"/>
      <w:r w:rsidR="00BA60BF" w:rsidRPr="00BF6D87">
        <w:rPr>
          <w:rFonts w:ascii="Times New Roman" w:hAnsi="Times New Roman" w:cs="Times New Roman"/>
          <w:sz w:val="24"/>
          <w:szCs w:val="24"/>
        </w:rPr>
        <w:t xml:space="preserve"> </w:t>
      </w:r>
      <w:proofErr w:type="spellStart"/>
      <w:proofErr w:type="gramStart"/>
      <w:r w:rsidR="00BA60BF" w:rsidRPr="004C0B0B">
        <w:rPr>
          <w:rFonts w:ascii="Times New Roman" w:hAnsi="Times New Roman" w:cs="Times New Roman"/>
          <w:sz w:val="24"/>
        </w:rPr>
        <w:t>Theor</w:t>
      </w:r>
      <w:proofErr w:type="spellEnd"/>
      <w:r w:rsidR="00BA60BF" w:rsidRPr="004C0B0B">
        <w:rPr>
          <w:rFonts w:ascii="Times New Roman" w:hAnsi="Times New Roman" w:cs="Times New Roman"/>
          <w:sz w:val="24"/>
        </w:rPr>
        <w:t>.</w:t>
      </w:r>
      <w:proofErr w:type="gramEnd"/>
      <w:r w:rsidR="00BA60BF" w:rsidRPr="004C0B0B">
        <w:rPr>
          <w:rFonts w:ascii="Times New Roman" w:hAnsi="Times New Roman" w:cs="Times New Roman"/>
          <w:sz w:val="24"/>
        </w:rPr>
        <w:t xml:space="preserve"> Appl. Genet.</w:t>
      </w:r>
      <w:r w:rsidR="00BA60BF" w:rsidRPr="00BF6D87">
        <w:rPr>
          <w:rFonts w:ascii="Times New Roman" w:hAnsi="Times New Roman" w:cs="Times New Roman"/>
          <w:sz w:val="24"/>
          <w:szCs w:val="24"/>
        </w:rPr>
        <w:t xml:space="preserve"> 96: 950</w:t>
      </w:r>
      <w:r w:rsidR="00BA60BF" w:rsidRPr="00BF6D87">
        <w:rPr>
          <w:rFonts w:ascii="Cambria Math" w:hAnsi="Cambria Math" w:cs="Cambria Math"/>
          <w:sz w:val="24"/>
          <w:szCs w:val="24"/>
        </w:rPr>
        <w:t>‐</w:t>
      </w:r>
      <w:r w:rsidR="00BA60BF" w:rsidRPr="00BF6D87">
        <w:rPr>
          <w:rFonts w:ascii="Times New Roman" w:hAnsi="Times New Roman" w:cs="Times New Roman"/>
          <w:sz w:val="24"/>
          <w:szCs w:val="24"/>
        </w:rPr>
        <w:t>956.</w:t>
      </w:r>
    </w:p>
    <w:p w:rsidR="00BA60BF" w:rsidRDefault="00CE0724" w:rsidP="00BA60BF">
      <w:pPr>
        <w:spacing w:line="480" w:lineRule="auto"/>
        <w:jc w:val="both"/>
        <w:rPr>
          <w:rFonts w:ascii="Times New Roman" w:hAnsi="Times New Roman" w:cs="Times New Roman"/>
          <w:sz w:val="24"/>
          <w:szCs w:val="24"/>
        </w:rPr>
      </w:pPr>
      <w:r w:rsidRPr="0022518D">
        <w:rPr>
          <w:rFonts w:ascii="Times New Roman" w:hAnsi="Times New Roman" w:cs="Times New Roman"/>
          <w:sz w:val="24"/>
          <w:szCs w:val="24"/>
        </w:rPr>
        <w:t xml:space="preserve">FOOD AND </w:t>
      </w:r>
      <w:proofErr w:type="gramStart"/>
      <w:r w:rsidRPr="0022518D">
        <w:rPr>
          <w:rFonts w:ascii="Times New Roman" w:hAnsi="Times New Roman" w:cs="Times New Roman"/>
          <w:sz w:val="24"/>
          <w:szCs w:val="24"/>
        </w:rPr>
        <w:t xml:space="preserve">AGRICULTURAL </w:t>
      </w:r>
      <w:r>
        <w:rPr>
          <w:rFonts w:ascii="Times New Roman" w:hAnsi="Times New Roman" w:cs="Times New Roman"/>
          <w:sz w:val="24"/>
          <w:szCs w:val="24"/>
        </w:rPr>
        <w:t xml:space="preserve"> </w:t>
      </w:r>
      <w:r w:rsidRPr="0022518D">
        <w:rPr>
          <w:rFonts w:ascii="Times New Roman" w:hAnsi="Times New Roman" w:cs="Times New Roman"/>
          <w:sz w:val="24"/>
          <w:szCs w:val="24"/>
        </w:rPr>
        <w:t>ORGANIZAT</w:t>
      </w:r>
      <w:r>
        <w:rPr>
          <w:rFonts w:ascii="Times New Roman" w:hAnsi="Times New Roman" w:cs="Times New Roman"/>
          <w:sz w:val="24"/>
          <w:szCs w:val="24"/>
        </w:rPr>
        <w:t>ION</w:t>
      </w:r>
      <w:proofErr w:type="gramEnd"/>
      <w:r>
        <w:rPr>
          <w:rFonts w:ascii="Times New Roman" w:hAnsi="Times New Roman" w:cs="Times New Roman"/>
          <w:sz w:val="24"/>
          <w:szCs w:val="24"/>
        </w:rPr>
        <w:t xml:space="preserve"> OF THE UNITED NATIONS</w:t>
      </w:r>
      <w:r w:rsidR="00BA60BF">
        <w:rPr>
          <w:rFonts w:ascii="Times New Roman" w:hAnsi="Times New Roman" w:cs="Times New Roman"/>
          <w:sz w:val="24"/>
          <w:szCs w:val="24"/>
        </w:rPr>
        <w:t xml:space="preserve"> (FAO). </w:t>
      </w:r>
      <w:proofErr w:type="gramStart"/>
      <w:r>
        <w:rPr>
          <w:rFonts w:ascii="Times New Roman" w:hAnsi="Times New Roman" w:cs="Times New Roman"/>
          <w:sz w:val="24"/>
          <w:szCs w:val="24"/>
        </w:rPr>
        <w:t>(</w:t>
      </w:r>
      <w:r w:rsidR="00BA60BF" w:rsidRPr="0022518D">
        <w:rPr>
          <w:rFonts w:ascii="Times New Roman" w:hAnsi="Times New Roman" w:cs="Times New Roman"/>
          <w:sz w:val="24"/>
          <w:szCs w:val="24"/>
        </w:rPr>
        <w:t>1995</w:t>
      </w:r>
      <w:r>
        <w:rPr>
          <w:rFonts w:ascii="Times New Roman" w:hAnsi="Times New Roman" w:cs="Times New Roman"/>
          <w:sz w:val="24"/>
          <w:szCs w:val="24"/>
        </w:rPr>
        <w:t>)</w:t>
      </w:r>
      <w:r w:rsidR="00BA60BF">
        <w:rPr>
          <w:rFonts w:ascii="Times New Roman" w:hAnsi="Times New Roman" w:cs="Times New Roman"/>
          <w:sz w:val="24"/>
          <w:szCs w:val="24"/>
        </w:rPr>
        <w:t xml:space="preserve"> </w:t>
      </w:r>
      <w:r w:rsidR="00BA60BF" w:rsidRPr="0022518D">
        <w:rPr>
          <w:rFonts w:ascii="Times New Roman" w:hAnsi="Times New Roman" w:cs="Times New Roman"/>
          <w:sz w:val="24"/>
          <w:szCs w:val="24"/>
        </w:rPr>
        <w:t>World Watch List.</w:t>
      </w:r>
      <w:proofErr w:type="gramEnd"/>
    </w:p>
    <w:p w:rsidR="00BA60BF" w:rsidRDefault="00CE0724" w:rsidP="00BA60BF">
      <w:pPr>
        <w:spacing w:line="480" w:lineRule="auto"/>
        <w:jc w:val="both"/>
        <w:rPr>
          <w:rFonts w:ascii="Times New Roman" w:hAnsi="Times New Roman" w:cs="Times New Roman"/>
          <w:sz w:val="24"/>
          <w:szCs w:val="24"/>
        </w:rPr>
      </w:pPr>
      <w:proofErr w:type="gramStart"/>
      <w:r w:rsidRPr="00E57263">
        <w:rPr>
          <w:rFonts w:ascii="Times New Roman" w:hAnsi="Times New Roman" w:cs="Times New Roman"/>
          <w:sz w:val="24"/>
          <w:szCs w:val="24"/>
        </w:rPr>
        <w:t>HANSLIK, S., B. HARR, G.</w:t>
      </w:r>
      <w:r>
        <w:rPr>
          <w:rFonts w:ascii="Times New Roman" w:hAnsi="Times New Roman" w:cs="Times New Roman"/>
          <w:sz w:val="24"/>
          <w:szCs w:val="24"/>
        </w:rPr>
        <w:t xml:space="preserve"> BREM AND C. SCHLOTTERER.</w:t>
      </w:r>
      <w:proofErr w:type="gramEnd"/>
      <w:r>
        <w:rPr>
          <w:rFonts w:ascii="Times New Roman" w:hAnsi="Times New Roman" w:cs="Times New Roman"/>
          <w:sz w:val="24"/>
          <w:szCs w:val="24"/>
        </w:rPr>
        <w:t xml:space="preserve"> (</w:t>
      </w:r>
      <w:r w:rsidR="00BA60BF">
        <w:rPr>
          <w:rFonts w:ascii="Times New Roman" w:hAnsi="Times New Roman" w:cs="Times New Roman"/>
          <w:sz w:val="24"/>
          <w:szCs w:val="24"/>
        </w:rPr>
        <w:t>2000</w:t>
      </w:r>
      <w:r>
        <w:rPr>
          <w:rFonts w:ascii="Times New Roman" w:hAnsi="Times New Roman" w:cs="Times New Roman"/>
          <w:sz w:val="24"/>
          <w:szCs w:val="24"/>
        </w:rPr>
        <w:t>)</w:t>
      </w:r>
      <w:r w:rsidR="00BA60BF">
        <w:rPr>
          <w:rFonts w:ascii="Times New Roman" w:hAnsi="Times New Roman" w:cs="Times New Roman"/>
          <w:sz w:val="24"/>
          <w:szCs w:val="24"/>
        </w:rPr>
        <w:t xml:space="preserve"> </w:t>
      </w:r>
      <w:r w:rsidR="00BA60BF" w:rsidRPr="00E57263">
        <w:rPr>
          <w:rFonts w:ascii="Times New Roman" w:hAnsi="Times New Roman" w:cs="Times New Roman"/>
          <w:sz w:val="24"/>
          <w:szCs w:val="24"/>
        </w:rPr>
        <w:t>Microsatellite analy</w:t>
      </w:r>
      <w:r w:rsidR="00BA60BF">
        <w:rPr>
          <w:rFonts w:ascii="Times New Roman" w:hAnsi="Times New Roman" w:cs="Times New Roman"/>
          <w:sz w:val="24"/>
          <w:szCs w:val="24"/>
        </w:rPr>
        <w:t xml:space="preserve">sis reveals substantial genetic </w:t>
      </w:r>
      <w:r w:rsidR="00BA60BF" w:rsidRPr="00E57263">
        <w:rPr>
          <w:rFonts w:ascii="Times New Roman" w:hAnsi="Times New Roman" w:cs="Times New Roman"/>
          <w:sz w:val="24"/>
          <w:szCs w:val="24"/>
        </w:rPr>
        <w:t>differentiation between</w:t>
      </w:r>
      <w:r w:rsidR="00BA60BF">
        <w:rPr>
          <w:rFonts w:ascii="Times New Roman" w:hAnsi="Times New Roman" w:cs="Times New Roman"/>
          <w:sz w:val="24"/>
          <w:szCs w:val="24"/>
        </w:rPr>
        <w:t xml:space="preserve"> contemporary New World and Old </w:t>
      </w:r>
      <w:r w:rsidR="00BA60BF" w:rsidRPr="00E57263">
        <w:rPr>
          <w:rFonts w:ascii="Times New Roman" w:hAnsi="Times New Roman" w:cs="Times New Roman"/>
          <w:sz w:val="24"/>
          <w:szCs w:val="24"/>
        </w:rPr>
        <w:t>World Holstein-Friesian populations. Anim. Genet. 31:31-38.</w:t>
      </w:r>
    </w:p>
    <w:p w:rsidR="00CE0724" w:rsidRDefault="00CE0724" w:rsidP="00CE0724">
      <w:pPr>
        <w:spacing w:line="480" w:lineRule="auto"/>
        <w:jc w:val="both"/>
        <w:rPr>
          <w:rFonts w:ascii="Times New Roman" w:hAnsi="Times New Roman" w:cs="Times New Roman"/>
          <w:sz w:val="24"/>
          <w:szCs w:val="24"/>
        </w:rPr>
      </w:pPr>
      <w:r w:rsidRPr="00CE0724">
        <w:rPr>
          <w:rFonts w:ascii="Times New Roman" w:hAnsi="Times New Roman" w:cs="Times New Roman"/>
          <w:sz w:val="24"/>
          <w:szCs w:val="24"/>
        </w:rPr>
        <w:t xml:space="preserve">FITZSIMMONS, C. J., S. M. SCHMUTZ, R. D. BERGEN, J. </w:t>
      </w:r>
      <w:r>
        <w:rPr>
          <w:rFonts w:ascii="Times New Roman" w:hAnsi="Times New Roman" w:cs="Times New Roman"/>
          <w:sz w:val="24"/>
          <w:szCs w:val="24"/>
        </w:rPr>
        <w:t xml:space="preserve">J. </w:t>
      </w:r>
      <w:proofErr w:type="spellStart"/>
      <w:r>
        <w:rPr>
          <w:rFonts w:ascii="Times New Roman" w:hAnsi="Times New Roman" w:cs="Times New Roman"/>
          <w:sz w:val="24"/>
          <w:szCs w:val="24"/>
        </w:rPr>
        <w:t>McKINNON</w:t>
      </w:r>
      <w:proofErr w:type="spellEnd"/>
      <w:r>
        <w:rPr>
          <w:rFonts w:ascii="Times New Roman" w:hAnsi="Times New Roman" w:cs="Times New Roman"/>
          <w:sz w:val="24"/>
          <w:szCs w:val="24"/>
        </w:rPr>
        <w:t xml:space="preserve"> (1998): A potential </w:t>
      </w:r>
      <w:r w:rsidRPr="00CE0724">
        <w:rPr>
          <w:rFonts w:ascii="Times New Roman" w:hAnsi="Times New Roman" w:cs="Times New Roman"/>
          <w:sz w:val="24"/>
          <w:szCs w:val="24"/>
        </w:rPr>
        <w:t xml:space="preserve">association between the BM1500 microsatellite and fat deposition in beef cattle. </w:t>
      </w:r>
      <w:proofErr w:type="spellStart"/>
      <w:proofErr w:type="gramStart"/>
      <w:r w:rsidRPr="00CE0724">
        <w:rPr>
          <w:rFonts w:ascii="Times New Roman" w:hAnsi="Times New Roman" w:cs="Times New Roman"/>
          <w:sz w:val="24"/>
          <w:szCs w:val="24"/>
        </w:rPr>
        <w:t>Mamm</w:t>
      </w:r>
      <w:proofErr w:type="spellEnd"/>
      <w:r w:rsidRPr="00CE0724">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CE0724">
        <w:rPr>
          <w:rFonts w:ascii="Times New Roman" w:hAnsi="Times New Roman" w:cs="Times New Roman"/>
          <w:sz w:val="24"/>
          <w:szCs w:val="24"/>
        </w:rPr>
        <w:t>Genome 9, 432-434.</w:t>
      </w:r>
    </w:p>
    <w:p w:rsidR="00BA60BF" w:rsidRDefault="00CE0724" w:rsidP="00BA60BF">
      <w:pPr>
        <w:spacing w:line="480" w:lineRule="auto"/>
        <w:jc w:val="both"/>
        <w:rPr>
          <w:rFonts w:ascii="Times New Roman" w:hAnsi="Times New Roman" w:cs="Times New Roman"/>
          <w:sz w:val="24"/>
          <w:szCs w:val="24"/>
        </w:rPr>
      </w:pPr>
      <w:r w:rsidRPr="00C055F2">
        <w:rPr>
          <w:rFonts w:ascii="Times New Roman" w:hAnsi="Times New Roman" w:cs="Times New Roman"/>
          <w:sz w:val="24"/>
          <w:szCs w:val="24"/>
        </w:rPr>
        <w:lastRenderedPageBreak/>
        <w:t>HEYEN D</w:t>
      </w:r>
      <w:r>
        <w:rPr>
          <w:rFonts w:ascii="Times New Roman" w:hAnsi="Times New Roman" w:cs="Times New Roman"/>
          <w:sz w:val="24"/>
          <w:szCs w:val="24"/>
        </w:rPr>
        <w:t xml:space="preserve">. </w:t>
      </w:r>
      <w:r w:rsidRPr="00C055F2">
        <w:rPr>
          <w:rFonts w:ascii="Times New Roman" w:hAnsi="Times New Roman" w:cs="Times New Roman"/>
          <w:sz w:val="24"/>
          <w:szCs w:val="24"/>
        </w:rPr>
        <w:t>W</w:t>
      </w:r>
      <w:r>
        <w:rPr>
          <w:rFonts w:ascii="Times New Roman" w:hAnsi="Times New Roman" w:cs="Times New Roman"/>
          <w:sz w:val="24"/>
          <w:szCs w:val="24"/>
        </w:rPr>
        <w:t>.</w:t>
      </w:r>
      <w:r w:rsidRPr="00C055F2">
        <w:rPr>
          <w:rFonts w:ascii="Times New Roman" w:hAnsi="Times New Roman" w:cs="Times New Roman"/>
          <w:sz w:val="24"/>
          <w:szCs w:val="24"/>
        </w:rPr>
        <w:t>, J</w:t>
      </w:r>
      <w:r>
        <w:rPr>
          <w:rFonts w:ascii="Times New Roman" w:hAnsi="Times New Roman" w:cs="Times New Roman"/>
          <w:sz w:val="24"/>
          <w:szCs w:val="24"/>
        </w:rPr>
        <w:t>.</w:t>
      </w:r>
      <w:r w:rsidRPr="00C055F2">
        <w:rPr>
          <w:rFonts w:ascii="Times New Roman" w:hAnsi="Times New Roman" w:cs="Times New Roman"/>
          <w:sz w:val="24"/>
          <w:szCs w:val="24"/>
        </w:rPr>
        <w:t>I</w:t>
      </w:r>
      <w:r>
        <w:rPr>
          <w:rFonts w:ascii="Times New Roman" w:hAnsi="Times New Roman" w:cs="Times New Roman"/>
          <w:sz w:val="24"/>
          <w:szCs w:val="24"/>
        </w:rPr>
        <w:t>.</w:t>
      </w:r>
      <w:r w:rsidRPr="00C055F2">
        <w:rPr>
          <w:rFonts w:ascii="Times New Roman" w:hAnsi="Times New Roman" w:cs="Times New Roman"/>
          <w:sz w:val="24"/>
          <w:szCs w:val="24"/>
        </w:rPr>
        <w:t>WELLER, M</w:t>
      </w:r>
      <w:r>
        <w:rPr>
          <w:rFonts w:ascii="Times New Roman" w:hAnsi="Times New Roman" w:cs="Times New Roman"/>
          <w:sz w:val="24"/>
          <w:szCs w:val="24"/>
        </w:rPr>
        <w:t xml:space="preserve">. </w:t>
      </w:r>
      <w:r w:rsidRPr="00C055F2">
        <w:rPr>
          <w:rFonts w:ascii="Times New Roman" w:hAnsi="Times New Roman" w:cs="Times New Roman"/>
          <w:sz w:val="24"/>
          <w:szCs w:val="24"/>
        </w:rPr>
        <w:t>RON, M</w:t>
      </w:r>
      <w:r>
        <w:rPr>
          <w:rFonts w:ascii="Times New Roman" w:hAnsi="Times New Roman" w:cs="Times New Roman"/>
          <w:sz w:val="24"/>
          <w:szCs w:val="24"/>
        </w:rPr>
        <w:t xml:space="preserve">. </w:t>
      </w:r>
      <w:r w:rsidRPr="00C055F2">
        <w:rPr>
          <w:rFonts w:ascii="Times New Roman" w:hAnsi="Times New Roman" w:cs="Times New Roman"/>
          <w:sz w:val="24"/>
          <w:szCs w:val="24"/>
        </w:rPr>
        <w:t>BAND,</w:t>
      </w:r>
      <w:r>
        <w:rPr>
          <w:rFonts w:ascii="Times New Roman" w:hAnsi="Times New Roman" w:cs="Times New Roman"/>
          <w:sz w:val="24"/>
          <w:szCs w:val="24"/>
        </w:rPr>
        <w:t xml:space="preserve"> J.E. BEEVER, E. FELDMESSER, Y. DA, G. R. </w:t>
      </w:r>
      <w:r w:rsidRPr="00C055F2">
        <w:rPr>
          <w:rFonts w:ascii="Times New Roman" w:hAnsi="Times New Roman" w:cs="Times New Roman"/>
          <w:sz w:val="24"/>
          <w:szCs w:val="24"/>
        </w:rPr>
        <w:t>WIGGAN</w:t>
      </w:r>
      <w:r>
        <w:rPr>
          <w:rFonts w:ascii="Times New Roman" w:hAnsi="Times New Roman" w:cs="Times New Roman"/>
          <w:sz w:val="24"/>
          <w:szCs w:val="24"/>
        </w:rPr>
        <w:t>S, P. M. VANRADEN, AND H. A. LEWIN(</w:t>
      </w:r>
      <w:r w:rsidR="00BA60BF" w:rsidRPr="00C055F2">
        <w:rPr>
          <w:rFonts w:ascii="Times New Roman" w:hAnsi="Times New Roman" w:cs="Times New Roman"/>
          <w:sz w:val="24"/>
          <w:szCs w:val="24"/>
        </w:rPr>
        <w:t>1999</w:t>
      </w:r>
      <w:r>
        <w:rPr>
          <w:rFonts w:ascii="Times New Roman" w:hAnsi="Times New Roman" w:cs="Times New Roman"/>
          <w:sz w:val="24"/>
          <w:szCs w:val="24"/>
        </w:rPr>
        <w:t>)</w:t>
      </w:r>
      <w:r w:rsidR="00BA60BF">
        <w:rPr>
          <w:rFonts w:ascii="Times New Roman" w:hAnsi="Times New Roman" w:cs="Times New Roman"/>
          <w:sz w:val="24"/>
          <w:szCs w:val="24"/>
        </w:rPr>
        <w:t xml:space="preserve"> </w:t>
      </w:r>
      <w:r w:rsidR="00BA60BF" w:rsidRPr="00C055F2">
        <w:rPr>
          <w:rFonts w:ascii="Times New Roman" w:hAnsi="Times New Roman" w:cs="Times New Roman"/>
          <w:sz w:val="24"/>
          <w:szCs w:val="24"/>
        </w:rPr>
        <w:t xml:space="preserve">A </w:t>
      </w:r>
      <w:r w:rsidR="00BA60BF">
        <w:rPr>
          <w:rFonts w:ascii="Times New Roman" w:hAnsi="Times New Roman" w:cs="Times New Roman"/>
          <w:sz w:val="24"/>
          <w:szCs w:val="24"/>
        </w:rPr>
        <w:t xml:space="preserve">genome scan for QTL influencing </w:t>
      </w:r>
      <w:r w:rsidR="00BA60BF" w:rsidRPr="00C055F2">
        <w:rPr>
          <w:rFonts w:ascii="Times New Roman" w:hAnsi="Times New Roman" w:cs="Times New Roman"/>
          <w:sz w:val="24"/>
          <w:szCs w:val="24"/>
        </w:rPr>
        <w:t xml:space="preserve"> milk production and health traits in dairy cattle</w:t>
      </w:r>
      <w:r w:rsidR="00BA60BF">
        <w:rPr>
          <w:rFonts w:ascii="Times New Roman" w:hAnsi="Times New Roman" w:cs="Times New Roman"/>
          <w:sz w:val="24"/>
          <w:szCs w:val="24"/>
        </w:rPr>
        <w:t xml:space="preserve">. </w:t>
      </w:r>
      <w:proofErr w:type="spellStart"/>
      <w:r w:rsidR="00BA60BF">
        <w:rPr>
          <w:rFonts w:ascii="Times New Roman" w:hAnsi="Times New Roman" w:cs="Times New Roman"/>
          <w:sz w:val="24"/>
          <w:szCs w:val="24"/>
        </w:rPr>
        <w:t>Physiol</w:t>
      </w:r>
      <w:proofErr w:type="spellEnd"/>
      <w:r w:rsidR="00BA60BF">
        <w:rPr>
          <w:rFonts w:ascii="Times New Roman" w:hAnsi="Times New Roman" w:cs="Times New Roman"/>
          <w:sz w:val="24"/>
          <w:szCs w:val="24"/>
        </w:rPr>
        <w:t xml:space="preserve"> Genomics 1: 165-175.</w:t>
      </w:r>
    </w:p>
    <w:p w:rsidR="00BA60BF" w:rsidRDefault="00CE0724" w:rsidP="00BA60BF">
      <w:pPr>
        <w:spacing w:line="480" w:lineRule="auto"/>
        <w:jc w:val="both"/>
        <w:rPr>
          <w:rFonts w:ascii="Times New Roman" w:hAnsi="Times New Roman" w:cs="Times New Roman"/>
          <w:sz w:val="24"/>
          <w:szCs w:val="24"/>
        </w:rPr>
      </w:pPr>
      <w:r w:rsidRPr="00A9030F">
        <w:rPr>
          <w:rFonts w:ascii="Times New Roman" w:hAnsi="Times New Roman" w:cs="Times New Roman"/>
          <w:sz w:val="24"/>
          <w:szCs w:val="24"/>
        </w:rPr>
        <w:t>IHARA N</w:t>
      </w:r>
      <w:r>
        <w:rPr>
          <w:rFonts w:ascii="Times New Roman" w:hAnsi="Times New Roman" w:cs="Times New Roman"/>
          <w:sz w:val="24"/>
          <w:szCs w:val="24"/>
        </w:rPr>
        <w:t>.</w:t>
      </w:r>
      <w:r w:rsidRPr="00A9030F">
        <w:rPr>
          <w:rFonts w:ascii="Times New Roman" w:hAnsi="Times New Roman" w:cs="Times New Roman"/>
          <w:sz w:val="24"/>
          <w:szCs w:val="24"/>
        </w:rPr>
        <w:t>, A</w:t>
      </w:r>
      <w:r>
        <w:rPr>
          <w:rFonts w:ascii="Times New Roman" w:hAnsi="Times New Roman" w:cs="Times New Roman"/>
          <w:sz w:val="24"/>
          <w:szCs w:val="24"/>
        </w:rPr>
        <w:t xml:space="preserve">. </w:t>
      </w:r>
      <w:r w:rsidRPr="00A9030F">
        <w:rPr>
          <w:rFonts w:ascii="Times New Roman" w:hAnsi="Times New Roman" w:cs="Times New Roman"/>
          <w:sz w:val="24"/>
          <w:szCs w:val="24"/>
        </w:rPr>
        <w:t>TAKASUGA, K</w:t>
      </w:r>
      <w:r>
        <w:rPr>
          <w:rFonts w:ascii="Times New Roman" w:hAnsi="Times New Roman" w:cs="Times New Roman"/>
          <w:sz w:val="24"/>
          <w:szCs w:val="24"/>
        </w:rPr>
        <w:t xml:space="preserve">. </w:t>
      </w:r>
      <w:r w:rsidRPr="00A9030F">
        <w:rPr>
          <w:rFonts w:ascii="Times New Roman" w:hAnsi="Times New Roman" w:cs="Times New Roman"/>
          <w:sz w:val="24"/>
          <w:szCs w:val="24"/>
        </w:rPr>
        <w:t>MIZOSHITA, H</w:t>
      </w:r>
      <w:r>
        <w:rPr>
          <w:rFonts w:ascii="Times New Roman" w:hAnsi="Times New Roman" w:cs="Times New Roman"/>
          <w:sz w:val="24"/>
          <w:szCs w:val="24"/>
        </w:rPr>
        <w:t xml:space="preserve">. </w:t>
      </w:r>
      <w:r w:rsidRPr="00A9030F">
        <w:rPr>
          <w:rFonts w:ascii="Times New Roman" w:hAnsi="Times New Roman" w:cs="Times New Roman"/>
          <w:sz w:val="24"/>
          <w:szCs w:val="24"/>
        </w:rPr>
        <w:t>TAKEDA, M</w:t>
      </w:r>
      <w:r>
        <w:rPr>
          <w:rFonts w:ascii="Times New Roman" w:hAnsi="Times New Roman" w:cs="Times New Roman"/>
          <w:sz w:val="24"/>
          <w:szCs w:val="24"/>
        </w:rPr>
        <w:t xml:space="preserve">. </w:t>
      </w:r>
      <w:r w:rsidRPr="00A9030F">
        <w:rPr>
          <w:rFonts w:ascii="Times New Roman" w:hAnsi="Times New Roman" w:cs="Times New Roman"/>
          <w:sz w:val="24"/>
          <w:szCs w:val="24"/>
        </w:rPr>
        <w:t>SUGIMOTO, Y</w:t>
      </w:r>
      <w:r>
        <w:rPr>
          <w:rFonts w:ascii="Times New Roman" w:hAnsi="Times New Roman" w:cs="Times New Roman"/>
          <w:sz w:val="24"/>
          <w:szCs w:val="24"/>
        </w:rPr>
        <w:t xml:space="preserve">. </w:t>
      </w:r>
      <w:r w:rsidRPr="00A9030F">
        <w:rPr>
          <w:rFonts w:ascii="Times New Roman" w:hAnsi="Times New Roman" w:cs="Times New Roman"/>
          <w:sz w:val="24"/>
          <w:szCs w:val="24"/>
        </w:rPr>
        <w:t>MIZOGUCHI,</w:t>
      </w:r>
      <w:r>
        <w:rPr>
          <w:rFonts w:ascii="Times New Roman" w:hAnsi="Times New Roman" w:cs="Times New Roman"/>
          <w:sz w:val="24"/>
          <w:szCs w:val="24"/>
        </w:rPr>
        <w:t xml:space="preserve"> </w:t>
      </w:r>
      <w:r w:rsidRPr="00A9030F">
        <w:rPr>
          <w:rFonts w:ascii="Times New Roman" w:hAnsi="Times New Roman" w:cs="Times New Roman"/>
          <w:sz w:val="24"/>
          <w:szCs w:val="24"/>
        </w:rPr>
        <w:t>T</w:t>
      </w:r>
      <w:r>
        <w:rPr>
          <w:rFonts w:ascii="Times New Roman" w:hAnsi="Times New Roman" w:cs="Times New Roman"/>
          <w:sz w:val="24"/>
          <w:szCs w:val="24"/>
        </w:rPr>
        <w:t xml:space="preserve">. </w:t>
      </w:r>
      <w:r w:rsidRPr="00A9030F">
        <w:rPr>
          <w:rFonts w:ascii="Times New Roman" w:hAnsi="Times New Roman" w:cs="Times New Roman"/>
          <w:sz w:val="24"/>
          <w:szCs w:val="24"/>
        </w:rPr>
        <w:t>HIRANO, T</w:t>
      </w:r>
      <w:r>
        <w:rPr>
          <w:rFonts w:ascii="Times New Roman" w:hAnsi="Times New Roman" w:cs="Times New Roman"/>
          <w:sz w:val="24"/>
          <w:szCs w:val="24"/>
        </w:rPr>
        <w:t xml:space="preserve">. </w:t>
      </w:r>
      <w:r w:rsidRPr="00A9030F">
        <w:rPr>
          <w:rFonts w:ascii="Times New Roman" w:hAnsi="Times New Roman" w:cs="Times New Roman"/>
          <w:sz w:val="24"/>
          <w:szCs w:val="24"/>
        </w:rPr>
        <w:t>ITOH, T</w:t>
      </w:r>
      <w:r>
        <w:rPr>
          <w:rFonts w:ascii="Times New Roman" w:hAnsi="Times New Roman" w:cs="Times New Roman"/>
          <w:sz w:val="24"/>
          <w:szCs w:val="24"/>
        </w:rPr>
        <w:t xml:space="preserve">. </w:t>
      </w:r>
      <w:r w:rsidRPr="00A9030F">
        <w:rPr>
          <w:rFonts w:ascii="Times New Roman" w:hAnsi="Times New Roman" w:cs="Times New Roman"/>
          <w:sz w:val="24"/>
          <w:szCs w:val="24"/>
        </w:rPr>
        <w:t>WATANABE, K</w:t>
      </w:r>
      <w:r>
        <w:rPr>
          <w:rFonts w:ascii="Times New Roman" w:hAnsi="Times New Roman" w:cs="Times New Roman"/>
          <w:sz w:val="24"/>
          <w:szCs w:val="24"/>
        </w:rPr>
        <w:t xml:space="preserve">. </w:t>
      </w:r>
      <w:r w:rsidRPr="00A9030F">
        <w:rPr>
          <w:rFonts w:ascii="Times New Roman" w:hAnsi="Times New Roman" w:cs="Times New Roman"/>
          <w:sz w:val="24"/>
          <w:szCs w:val="24"/>
        </w:rPr>
        <w:t>M</w:t>
      </w:r>
      <w:r>
        <w:rPr>
          <w:rFonts w:ascii="Times New Roman" w:hAnsi="Times New Roman" w:cs="Times New Roman"/>
          <w:sz w:val="24"/>
          <w:szCs w:val="24"/>
        </w:rPr>
        <w:t xml:space="preserve">. </w:t>
      </w:r>
      <w:r w:rsidRPr="00A9030F">
        <w:rPr>
          <w:rFonts w:ascii="Times New Roman" w:hAnsi="Times New Roman" w:cs="Times New Roman"/>
          <w:sz w:val="24"/>
          <w:szCs w:val="24"/>
        </w:rPr>
        <w:t xml:space="preserve">REED, </w:t>
      </w:r>
      <w:r>
        <w:rPr>
          <w:rFonts w:ascii="Times New Roman" w:hAnsi="Times New Roman" w:cs="Times New Roman"/>
          <w:sz w:val="24"/>
          <w:szCs w:val="24"/>
        </w:rPr>
        <w:t xml:space="preserve">W. M. SNELLING, S. M. KAPPES, </w:t>
      </w:r>
      <w:r w:rsidRPr="00A9030F">
        <w:rPr>
          <w:rFonts w:ascii="Times New Roman" w:hAnsi="Times New Roman" w:cs="Times New Roman"/>
          <w:sz w:val="24"/>
          <w:szCs w:val="24"/>
        </w:rPr>
        <w:t>C</w:t>
      </w:r>
      <w:r>
        <w:rPr>
          <w:rFonts w:ascii="Times New Roman" w:hAnsi="Times New Roman" w:cs="Times New Roman"/>
          <w:sz w:val="24"/>
          <w:szCs w:val="24"/>
        </w:rPr>
        <w:t>.</w:t>
      </w:r>
      <w:r w:rsidRPr="00A9030F">
        <w:rPr>
          <w:rFonts w:ascii="Times New Roman" w:hAnsi="Times New Roman" w:cs="Times New Roman"/>
          <w:sz w:val="24"/>
          <w:szCs w:val="24"/>
        </w:rPr>
        <w:t>W</w:t>
      </w:r>
      <w:r>
        <w:rPr>
          <w:rFonts w:ascii="Times New Roman" w:hAnsi="Times New Roman" w:cs="Times New Roman"/>
          <w:sz w:val="24"/>
          <w:szCs w:val="24"/>
        </w:rPr>
        <w:t>. BEATTIE</w:t>
      </w:r>
      <w:r w:rsidRPr="00A9030F">
        <w:rPr>
          <w:rFonts w:ascii="Times New Roman" w:hAnsi="Times New Roman" w:cs="Times New Roman"/>
          <w:sz w:val="24"/>
          <w:szCs w:val="24"/>
        </w:rPr>
        <w:t>, G</w:t>
      </w:r>
      <w:r>
        <w:rPr>
          <w:rFonts w:ascii="Times New Roman" w:hAnsi="Times New Roman" w:cs="Times New Roman"/>
          <w:sz w:val="24"/>
          <w:szCs w:val="24"/>
        </w:rPr>
        <w:t>.</w:t>
      </w:r>
      <w:r w:rsidRPr="00A9030F">
        <w:rPr>
          <w:rFonts w:ascii="Times New Roman" w:hAnsi="Times New Roman" w:cs="Times New Roman"/>
          <w:sz w:val="24"/>
          <w:szCs w:val="24"/>
        </w:rPr>
        <w:t>L</w:t>
      </w:r>
      <w:r>
        <w:rPr>
          <w:rFonts w:ascii="Times New Roman" w:hAnsi="Times New Roman" w:cs="Times New Roman"/>
          <w:sz w:val="24"/>
          <w:szCs w:val="24"/>
        </w:rPr>
        <w:t>.</w:t>
      </w:r>
      <w:r w:rsidRPr="00AF16BE">
        <w:rPr>
          <w:rFonts w:ascii="Times New Roman" w:hAnsi="Times New Roman" w:cs="Times New Roman"/>
          <w:sz w:val="24"/>
          <w:szCs w:val="24"/>
        </w:rPr>
        <w:t xml:space="preserve"> </w:t>
      </w:r>
      <w:r w:rsidRPr="00A9030F">
        <w:rPr>
          <w:rFonts w:ascii="Times New Roman" w:hAnsi="Times New Roman" w:cs="Times New Roman"/>
          <w:sz w:val="24"/>
          <w:szCs w:val="24"/>
        </w:rPr>
        <w:t>BENNETT, AND Y.</w:t>
      </w:r>
      <w:r>
        <w:rPr>
          <w:rFonts w:ascii="Times New Roman" w:hAnsi="Times New Roman" w:cs="Times New Roman"/>
          <w:sz w:val="24"/>
          <w:szCs w:val="24"/>
        </w:rPr>
        <w:t xml:space="preserve"> </w:t>
      </w:r>
      <w:r w:rsidRPr="00A9030F">
        <w:rPr>
          <w:rFonts w:ascii="Times New Roman" w:hAnsi="Times New Roman" w:cs="Times New Roman"/>
          <w:sz w:val="24"/>
          <w:szCs w:val="24"/>
        </w:rPr>
        <w:t>SUGIMOTO</w:t>
      </w:r>
      <w:r>
        <w:rPr>
          <w:rFonts w:ascii="Times New Roman" w:hAnsi="Times New Roman" w:cs="Times New Roman"/>
          <w:sz w:val="24"/>
          <w:szCs w:val="24"/>
        </w:rPr>
        <w:t xml:space="preserve"> (</w:t>
      </w:r>
      <w:r w:rsidR="00BA60BF">
        <w:rPr>
          <w:rFonts w:ascii="Times New Roman" w:hAnsi="Times New Roman" w:cs="Times New Roman"/>
          <w:sz w:val="24"/>
          <w:szCs w:val="24"/>
        </w:rPr>
        <w:t>2004</w:t>
      </w:r>
      <w:r>
        <w:rPr>
          <w:rFonts w:ascii="Times New Roman" w:hAnsi="Times New Roman" w:cs="Times New Roman"/>
          <w:sz w:val="24"/>
          <w:szCs w:val="24"/>
        </w:rPr>
        <w:t xml:space="preserve">) </w:t>
      </w:r>
      <w:proofErr w:type="gramStart"/>
      <w:r w:rsidR="00BA60BF" w:rsidRPr="00A9030F">
        <w:rPr>
          <w:rFonts w:ascii="Times New Roman" w:hAnsi="Times New Roman" w:cs="Times New Roman"/>
          <w:sz w:val="24"/>
          <w:szCs w:val="24"/>
        </w:rPr>
        <w:t>A</w:t>
      </w:r>
      <w:proofErr w:type="gramEnd"/>
      <w:r w:rsidR="00BA60BF" w:rsidRPr="00A9030F">
        <w:rPr>
          <w:rFonts w:ascii="Times New Roman" w:hAnsi="Times New Roman" w:cs="Times New Roman"/>
          <w:sz w:val="24"/>
          <w:szCs w:val="24"/>
        </w:rPr>
        <w:t xml:space="preserve"> comprehe</w:t>
      </w:r>
      <w:r w:rsidR="00BA60BF">
        <w:rPr>
          <w:rFonts w:ascii="Times New Roman" w:hAnsi="Times New Roman" w:cs="Times New Roman"/>
          <w:sz w:val="24"/>
          <w:szCs w:val="24"/>
        </w:rPr>
        <w:t xml:space="preserve">nsive genetic map of the cattle </w:t>
      </w:r>
      <w:r w:rsidR="00BA60BF" w:rsidRPr="00A9030F">
        <w:rPr>
          <w:rFonts w:ascii="Times New Roman" w:hAnsi="Times New Roman" w:cs="Times New Roman"/>
          <w:sz w:val="24"/>
          <w:szCs w:val="24"/>
        </w:rPr>
        <w:t>genome based on 3802 microsatell</w:t>
      </w:r>
      <w:r w:rsidR="00BA60BF">
        <w:rPr>
          <w:rFonts w:ascii="Times New Roman" w:hAnsi="Times New Roman" w:cs="Times New Roman"/>
          <w:sz w:val="24"/>
          <w:szCs w:val="24"/>
        </w:rPr>
        <w:t>ites. Genome Res 14: 1987-1998.</w:t>
      </w:r>
    </w:p>
    <w:p w:rsidR="00CE0724" w:rsidRDefault="00CE0724" w:rsidP="00CE0724">
      <w:pPr>
        <w:spacing w:line="480" w:lineRule="auto"/>
        <w:jc w:val="both"/>
        <w:rPr>
          <w:rFonts w:ascii="Times New Roman" w:hAnsi="Times New Roman" w:cs="Times New Roman"/>
          <w:sz w:val="24"/>
          <w:szCs w:val="24"/>
        </w:rPr>
      </w:pPr>
      <w:r w:rsidRPr="00CE0724">
        <w:rPr>
          <w:rFonts w:ascii="Times New Roman" w:hAnsi="Times New Roman" w:cs="Times New Roman"/>
          <w:sz w:val="24"/>
          <w:szCs w:val="24"/>
        </w:rPr>
        <w:t>LIEFERS, S. C., M. F. W. TE PAS, R. F. VEERKAMP, T. VAN</w:t>
      </w:r>
      <w:r>
        <w:rPr>
          <w:rFonts w:ascii="Times New Roman" w:hAnsi="Times New Roman" w:cs="Times New Roman"/>
          <w:sz w:val="24"/>
          <w:szCs w:val="24"/>
        </w:rPr>
        <w:t xml:space="preserve"> DER LENDE (2002): Associations </w:t>
      </w:r>
      <w:r w:rsidRPr="00CE0724">
        <w:rPr>
          <w:rFonts w:ascii="Times New Roman" w:hAnsi="Times New Roman" w:cs="Times New Roman"/>
          <w:sz w:val="24"/>
          <w:szCs w:val="24"/>
        </w:rPr>
        <w:t xml:space="preserve">between </w:t>
      </w:r>
      <w:proofErr w:type="spellStart"/>
      <w:r w:rsidRPr="00CE0724">
        <w:rPr>
          <w:rFonts w:ascii="Times New Roman" w:hAnsi="Times New Roman" w:cs="Times New Roman"/>
          <w:sz w:val="24"/>
          <w:szCs w:val="24"/>
        </w:rPr>
        <w:t>leptin</w:t>
      </w:r>
      <w:proofErr w:type="spellEnd"/>
      <w:r w:rsidRPr="00CE0724">
        <w:rPr>
          <w:rFonts w:ascii="Times New Roman" w:hAnsi="Times New Roman" w:cs="Times New Roman"/>
          <w:sz w:val="24"/>
          <w:szCs w:val="24"/>
        </w:rPr>
        <w:t xml:space="preserve"> gene polymorphisms and production, live weight, energy balance,</w:t>
      </w:r>
      <w:r>
        <w:rPr>
          <w:rFonts w:ascii="Times New Roman" w:hAnsi="Times New Roman" w:cs="Times New Roman"/>
          <w:sz w:val="24"/>
          <w:szCs w:val="24"/>
        </w:rPr>
        <w:t xml:space="preserve"> feed intake, </w:t>
      </w:r>
      <w:r w:rsidRPr="00CE0724">
        <w:rPr>
          <w:rFonts w:ascii="Times New Roman" w:hAnsi="Times New Roman" w:cs="Times New Roman"/>
          <w:sz w:val="24"/>
          <w:szCs w:val="24"/>
        </w:rPr>
        <w:t>and fertility in Holstein heifers. J. Dairy Sci. 85, 1633-1638.</w:t>
      </w:r>
    </w:p>
    <w:p w:rsidR="00BA60BF" w:rsidRPr="00870884" w:rsidRDefault="00CE0724" w:rsidP="00BA60BF">
      <w:pPr>
        <w:spacing w:line="480" w:lineRule="auto"/>
        <w:jc w:val="both"/>
        <w:rPr>
          <w:rFonts w:ascii="Times New Roman" w:hAnsi="Times New Roman" w:cs="Times New Roman"/>
          <w:sz w:val="24"/>
          <w:szCs w:val="24"/>
        </w:rPr>
      </w:pPr>
      <w:r>
        <w:rPr>
          <w:rFonts w:ascii="Times New Roman" w:hAnsi="Times New Roman" w:cs="Times New Roman"/>
          <w:sz w:val="24"/>
          <w:szCs w:val="24"/>
        </w:rPr>
        <w:t>NEI, M. (</w:t>
      </w:r>
      <w:r w:rsidR="00BA60BF">
        <w:rPr>
          <w:rFonts w:ascii="Times New Roman" w:hAnsi="Times New Roman" w:cs="Times New Roman"/>
          <w:sz w:val="24"/>
          <w:szCs w:val="24"/>
        </w:rPr>
        <w:t>1973</w:t>
      </w:r>
      <w:r>
        <w:rPr>
          <w:rFonts w:ascii="Times New Roman" w:hAnsi="Times New Roman" w:cs="Times New Roman"/>
          <w:sz w:val="24"/>
          <w:szCs w:val="24"/>
        </w:rPr>
        <w:t>)</w:t>
      </w:r>
      <w:r w:rsidR="00BA60BF">
        <w:rPr>
          <w:rFonts w:ascii="Times New Roman" w:hAnsi="Times New Roman" w:cs="Times New Roman"/>
          <w:sz w:val="24"/>
          <w:szCs w:val="24"/>
        </w:rPr>
        <w:t xml:space="preserve"> </w:t>
      </w:r>
      <w:proofErr w:type="gramStart"/>
      <w:r w:rsidR="00BA60BF">
        <w:rPr>
          <w:rFonts w:ascii="Times New Roman" w:hAnsi="Times New Roman" w:cs="Times New Roman"/>
          <w:sz w:val="24"/>
          <w:szCs w:val="24"/>
        </w:rPr>
        <w:t>The</w:t>
      </w:r>
      <w:proofErr w:type="gramEnd"/>
      <w:r w:rsidR="00BA60BF">
        <w:rPr>
          <w:rFonts w:ascii="Times New Roman" w:hAnsi="Times New Roman" w:cs="Times New Roman"/>
          <w:sz w:val="24"/>
          <w:szCs w:val="24"/>
        </w:rPr>
        <w:t xml:space="preserve"> </w:t>
      </w:r>
      <w:r w:rsidR="00BA60BF" w:rsidRPr="00870884">
        <w:rPr>
          <w:rFonts w:ascii="Times New Roman" w:hAnsi="Times New Roman" w:cs="Times New Roman"/>
          <w:sz w:val="24"/>
          <w:szCs w:val="24"/>
        </w:rPr>
        <w:t>Theory and Estimation of Genetic Distance. In:</w:t>
      </w:r>
      <w:r w:rsidR="00BA60BF">
        <w:rPr>
          <w:rFonts w:ascii="Times New Roman" w:hAnsi="Times New Roman" w:cs="Times New Roman"/>
          <w:sz w:val="24"/>
          <w:szCs w:val="24"/>
        </w:rPr>
        <w:t xml:space="preserve"> </w:t>
      </w:r>
      <w:r w:rsidR="00BA60BF" w:rsidRPr="00870884">
        <w:rPr>
          <w:rFonts w:ascii="Times New Roman" w:hAnsi="Times New Roman" w:cs="Times New Roman"/>
          <w:sz w:val="24"/>
          <w:szCs w:val="24"/>
        </w:rPr>
        <w:t>Genetic Structure of populations (Ed. N. E. Morton).</w:t>
      </w:r>
      <w:r w:rsidR="00BA60BF">
        <w:rPr>
          <w:rFonts w:ascii="Times New Roman" w:hAnsi="Times New Roman" w:cs="Times New Roman"/>
          <w:sz w:val="24"/>
          <w:szCs w:val="24"/>
        </w:rPr>
        <w:t xml:space="preserve"> </w:t>
      </w:r>
      <w:r w:rsidR="00BA60BF" w:rsidRPr="00870884">
        <w:rPr>
          <w:rFonts w:ascii="Times New Roman" w:hAnsi="Times New Roman" w:cs="Times New Roman"/>
          <w:sz w:val="24"/>
          <w:szCs w:val="24"/>
        </w:rPr>
        <w:t>University of Hawaii Press, Honolulu. pp. 45-54.</w:t>
      </w:r>
    </w:p>
    <w:p w:rsidR="00BA60BF" w:rsidRDefault="00CE0724" w:rsidP="00BA60BF">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PANDEY, A. K., M. S.</w:t>
      </w:r>
      <w:r w:rsidRPr="00AF16BE">
        <w:rPr>
          <w:rFonts w:ascii="Times New Roman" w:hAnsi="Times New Roman" w:cs="Times New Roman"/>
          <w:sz w:val="24"/>
          <w:szCs w:val="24"/>
        </w:rPr>
        <w:t xml:space="preserve"> </w:t>
      </w:r>
      <w:r>
        <w:rPr>
          <w:rFonts w:ascii="Times New Roman" w:hAnsi="Times New Roman" w:cs="Times New Roman"/>
          <w:sz w:val="24"/>
          <w:szCs w:val="24"/>
        </w:rPr>
        <w:t>TANTIA, D.</w:t>
      </w:r>
      <w:r w:rsidRPr="00AF16BE">
        <w:rPr>
          <w:rFonts w:ascii="Times New Roman" w:hAnsi="Times New Roman" w:cs="Times New Roman"/>
          <w:sz w:val="24"/>
          <w:szCs w:val="24"/>
        </w:rPr>
        <w:t xml:space="preserve"> </w:t>
      </w:r>
      <w:r>
        <w:rPr>
          <w:rFonts w:ascii="Times New Roman" w:hAnsi="Times New Roman" w:cs="Times New Roman"/>
          <w:sz w:val="24"/>
          <w:szCs w:val="24"/>
        </w:rPr>
        <w:t>KUMAR, B.</w:t>
      </w:r>
      <w:r w:rsidRPr="00AF16BE">
        <w:rPr>
          <w:rFonts w:ascii="Times New Roman" w:hAnsi="Times New Roman" w:cs="Times New Roman"/>
          <w:sz w:val="24"/>
          <w:szCs w:val="24"/>
        </w:rPr>
        <w:t xml:space="preserve"> </w:t>
      </w:r>
      <w:r>
        <w:rPr>
          <w:rFonts w:ascii="Times New Roman" w:hAnsi="Times New Roman" w:cs="Times New Roman"/>
          <w:sz w:val="24"/>
          <w:szCs w:val="24"/>
        </w:rPr>
        <w:t>MISHRA, P. CHAUDHARY, AND R. K.</w:t>
      </w:r>
      <w:r w:rsidRPr="00AF16BE">
        <w:rPr>
          <w:rFonts w:ascii="Times New Roman" w:hAnsi="Times New Roman" w:cs="Times New Roman"/>
          <w:sz w:val="24"/>
          <w:szCs w:val="24"/>
        </w:rPr>
        <w:t xml:space="preserve"> </w:t>
      </w:r>
      <w:r>
        <w:rPr>
          <w:rFonts w:ascii="Times New Roman" w:hAnsi="Times New Roman" w:cs="Times New Roman"/>
          <w:sz w:val="24"/>
          <w:szCs w:val="24"/>
        </w:rPr>
        <w:t>VIJH.</w:t>
      </w:r>
      <w:proofErr w:type="gramEnd"/>
      <w:r>
        <w:rPr>
          <w:rFonts w:ascii="Times New Roman" w:hAnsi="Times New Roman" w:cs="Times New Roman"/>
          <w:sz w:val="24"/>
          <w:szCs w:val="24"/>
        </w:rPr>
        <w:t xml:space="preserve"> (</w:t>
      </w:r>
      <w:r w:rsidR="00BA60BF">
        <w:rPr>
          <w:rFonts w:ascii="Times New Roman" w:hAnsi="Times New Roman" w:cs="Times New Roman"/>
          <w:sz w:val="24"/>
          <w:szCs w:val="24"/>
        </w:rPr>
        <w:t>2002</w:t>
      </w:r>
      <w:r>
        <w:rPr>
          <w:rFonts w:ascii="Times New Roman" w:hAnsi="Times New Roman" w:cs="Times New Roman"/>
          <w:sz w:val="24"/>
          <w:szCs w:val="24"/>
        </w:rPr>
        <w:t>)</w:t>
      </w:r>
      <w:r w:rsidR="00BA60BF">
        <w:rPr>
          <w:rFonts w:ascii="Times New Roman" w:hAnsi="Times New Roman" w:cs="Times New Roman"/>
          <w:sz w:val="24"/>
          <w:szCs w:val="24"/>
        </w:rPr>
        <w:t xml:space="preserve"> Microsatellite analysis of three poultry breeds of India. </w:t>
      </w:r>
      <w:r w:rsidR="00BA60BF" w:rsidRPr="00AF16BE">
        <w:rPr>
          <w:rFonts w:ascii="Times New Roman" w:hAnsi="Times New Roman" w:cs="Times New Roman"/>
          <w:sz w:val="24"/>
        </w:rPr>
        <w:t>Asian-Aust. J. Anim. Sci.</w:t>
      </w:r>
      <w:r w:rsidR="00BA60BF">
        <w:rPr>
          <w:rFonts w:ascii="Times New Roman" w:hAnsi="Times New Roman" w:cs="Times New Roman"/>
          <w:sz w:val="24"/>
        </w:rPr>
        <w:t xml:space="preserve"> </w:t>
      </w:r>
      <w:r w:rsidR="00BA60BF">
        <w:rPr>
          <w:rFonts w:ascii="Times New Roman" w:hAnsi="Times New Roman" w:cs="Times New Roman"/>
          <w:sz w:val="24"/>
          <w:szCs w:val="24"/>
        </w:rPr>
        <w:t>15:1536-1542.</w:t>
      </w:r>
    </w:p>
    <w:p w:rsidR="00BA60BF" w:rsidRDefault="00CE0724" w:rsidP="00BA60BF">
      <w:pPr>
        <w:spacing w:line="480" w:lineRule="auto"/>
        <w:jc w:val="both"/>
        <w:rPr>
          <w:rFonts w:ascii="Times New Roman" w:hAnsi="Times New Roman" w:cs="Times New Roman"/>
          <w:sz w:val="24"/>
          <w:szCs w:val="24"/>
        </w:rPr>
      </w:pPr>
      <w:r w:rsidRPr="00141F11">
        <w:rPr>
          <w:rFonts w:ascii="Times New Roman" w:hAnsi="Times New Roman" w:cs="Times New Roman"/>
          <w:sz w:val="24"/>
          <w:szCs w:val="24"/>
        </w:rPr>
        <w:t>RODRIGUEZ-ZAS S</w:t>
      </w:r>
      <w:r>
        <w:rPr>
          <w:rFonts w:ascii="Times New Roman" w:hAnsi="Times New Roman" w:cs="Times New Roman"/>
          <w:sz w:val="24"/>
          <w:szCs w:val="24"/>
        </w:rPr>
        <w:t xml:space="preserve">. </w:t>
      </w:r>
      <w:r w:rsidRPr="00141F11">
        <w:rPr>
          <w:rFonts w:ascii="Times New Roman" w:hAnsi="Times New Roman" w:cs="Times New Roman"/>
          <w:sz w:val="24"/>
          <w:szCs w:val="24"/>
        </w:rPr>
        <w:t>L</w:t>
      </w:r>
      <w:r>
        <w:rPr>
          <w:rFonts w:ascii="Times New Roman" w:hAnsi="Times New Roman" w:cs="Times New Roman"/>
          <w:sz w:val="24"/>
          <w:szCs w:val="24"/>
        </w:rPr>
        <w:t>.</w:t>
      </w:r>
      <w:r w:rsidRPr="00141F11">
        <w:rPr>
          <w:rFonts w:ascii="Times New Roman" w:hAnsi="Times New Roman" w:cs="Times New Roman"/>
          <w:sz w:val="24"/>
          <w:szCs w:val="24"/>
        </w:rPr>
        <w:t>, B</w:t>
      </w:r>
      <w:r>
        <w:rPr>
          <w:rFonts w:ascii="Times New Roman" w:hAnsi="Times New Roman" w:cs="Times New Roman"/>
          <w:sz w:val="24"/>
          <w:szCs w:val="24"/>
        </w:rPr>
        <w:t xml:space="preserve">. </w:t>
      </w:r>
      <w:r w:rsidRPr="00141F11">
        <w:rPr>
          <w:rFonts w:ascii="Times New Roman" w:hAnsi="Times New Roman" w:cs="Times New Roman"/>
          <w:sz w:val="24"/>
          <w:szCs w:val="24"/>
        </w:rPr>
        <w:t>R</w:t>
      </w:r>
      <w:r>
        <w:rPr>
          <w:rFonts w:ascii="Times New Roman" w:hAnsi="Times New Roman" w:cs="Times New Roman"/>
          <w:sz w:val="24"/>
          <w:szCs w:val="24"/>
        </w:rPr>
        <w:t xml:space="preserve">. </w:t>
      </w:r>
      <w:r w:rsidRPr="00141F11">
        <w:rPr>
          <w:rFonts w:ascii="Times New Roman" w:hAnsi="Times New Roman" w:cs="Times New Roman"/>
          <w:sz w:val="24"/>
          <w:szCs w:val="24"/>
        </w:rPr>
        <w:t>SOUTHEY</w:t>
      </w:r>
      <w:r>
        <w:rPr>
          <w:rFonts w:ascii="Times New Roman" w:hAnsi="Times New Roman" w:cs="Times New Roman"/>
          <w:sz w:val="24"/>
          <w:szCs w:val="24"/>
        </w:rPr>
        <w:t xml:space="preserve">, D. W. </w:t>
      </w:r>
      <w:r w:rsidRPr="00141F11">
        <w:rPr>
          <w:rFonts w:ascii="Times New Roman" w:hAnsi="Times New Roman" w:cs="Times New Roman"/>
          <w:sz w:val="24"/>
          <w:szCs w:val="24"/>
        </w:rPr>
        <w:t>HEYEN</w:t>
      </w:r>
      <w:r>
        <w:rPr>
          <w:rFonts w:ascii="Times New Roman" w:hAnsi="Times New Roman" w:cs="Times New Roman"/>
          <w:sz w:val="24"/>
          <w:szCs w:val="24"/>
        </w:rPr>
        <w:t xml:space="preserve">, AND H. A. LEWIN ( </w:t>
      </w:r>
      <w:r w:rsidR="00BA60BF" w:rsidRPr="007756AD">
        <w:rPr>
          <w:rFonts w:ascii="Times New Roman" w:hAnsi="Times New Roman" w:cs="Times New Roman"/>
          <w:sz w:val="24"/>
          <w:szCs w:val="24"/>
        </w:rPr>
        <w:t>2002</w:t>
      </w:r>
      <w:r>
        <w:rPr>
          <w:rFonts w:ascii="Times New Roman" w:hAnsi="Times New Roman" w:cs="Times New Roman"/>
          <w:sz w:val="24"/>
          <w:szCs w:val="24"/>
        </w:rPr>
        <w:t>)</w:t>
      </w:r>
      <w:r w:rsidR="00BA60BF">
        <w:rPr>
          <w:rFonts w:ascii="Times New Roman" w:hAnsi="Times New Roman" w:cs="Times New Roman"/>
          <w:sz w:val="24"/>
          <w:szCs w:val="24"/>
        </w:rPr>
        <w:t xml:space="preserve">Interval and </w:t>
      </w:r>
      <w:r w:rsidR="00BA60BF" w:rsidRPr="00141F11">
        <w:rPr>
          <w:rFonts w:ascii="Times New Roman" w:hAnsi="Times New Roman" w:cs="Times New Roman"/>
          <w:sz w:val="24"/>
          <w:szCs w:val="24"/>
        </w:rPr>
        <w:t>composite interval mapping of somatic cell score, y</w:t>
      </w:r>
      <w:r w:rsidR="00BA60BF">
        <w:rPr>
          <w:rFonts w:ascii="Times New Roman" w:hAnsi="Times New Roman" w:cs="Times New Roman"/>
          <w:sz w:val="24"/>
          <w:szCs w:val="24"/>
        </w:rPr>
        <w:t xml:space="preserve">ield, and components of milk in </w:t>
      </w:r>
      <w:r w:rsidR="00BA60BF" w:rsidRPr="00141F11">
        <w:rPr>
          <w:rFonts w:ascii="Times New Roman" w:hAnsi="Times New Roman" w:cs="Times New Roman"/>
          <w:sz w:val="24"/>
          <w:szCs w:val="24"/>
        </w:rPr>
        <w:t xml:space="preserve">dairy cattle. J Dairy </w:t>
      </w:r>
      <w:proofErr w:type="spellStart"/>
      <w:r w:rsidR="00BA60BF" w:rsidRPr="00141F11">
        <w:rPr>
          <w:rFonts w:ascii="Times New Roman" w:hAnsi="Times New Roman" w:cs="Times New Roman"/>
          <w:sz w:val="24"/>
          <w:szCs w:val="24"/>
        </w:rPr>
        <w:t>Sci</w:t>
      </w:r>
      <w:proofErr w:type="spellEnd"/>
      <w:r w:rsidR="00BA60BF" w:rsidRPr="00141F11">
        <w:rPr>
          <w:rFonts w:ascii="Times New Roman" w:hAnsi="Times New Roman" w:cs="Times New Roman"/>
          <w:sz w:val="24"/>
          <w:szCs w:val="24"/>
        </w:rPr>
        <w:t xml:space="preserve"> 85: 3081-3091.</w:t>
      </w:r>
    </w:p>
    <w:p w:rsidR="00BA60BF" w:rsidRDefault="00CE0724" w:rsidP="00BA60BF">
      <w:pPr>
        <w:spacing w:line="480" w:lineRule="auto"/>
        <w:jc w:val="both"/>
        <w:rPr>
          <w:rFonts w:ascii="Times New Roman" w:hAnsi="Times New Roman" w:cs="Times New Roman"/>
          <w:sz w:val="24"/>
          <w:szCs w:val="24"/>
        </w:rPr>
      </w:pPr>
      <w:r w:rsidRPr="005159F6">
        <w:rPr>
          <w:rFonts w:ascii="Times New Roman" w:hAnsi="Times New Roman" w:cs="Times New Roman"/>
          <w:sz w:val="24"/>
          <w:szCs w:val="24"/>
        </w:rPr>
        <w:t>SAMBROOK J</w:t>
      </w:r>
      <w:r>
        <w:rPr>
          <w:rFonts w:ascii="Times New Roman" w:hAnsi="Times New Roman" w:cs="Times New Roman"/>
          <w:sz w:val="24"/>
          <w:szCs w:val="24"/>
        </w:rPr>
        <w:t>.</w:t>
      </w:r>
      <w:r w:rsidRPr="005159F6">
        <w:rPr>
          <w:rFonts w:ascii="Times New Roman" w:hAnsi="Times New Roman" w:cs="Times New Roman"/>
          <w:sz w:val="24"/>
          <w:szCs w:val="24"/>
        </w:rPr>
        <w:t>, D</w:t>
      </w:r>
      <w:r>
        <w:rPr>
          <w:rFonts w:ascii="Times New Roman" w:hAnsi="Times New Roman" w:cs="Times New Roman"/>
          <w:sz w:val="24"/>
          <w:szCs w:val="24"/>
        </w:rPr>
        <w:t xml:space="preserve">. </w:t>
      </w:r>
      <w:r w:rsidRPr="005159F6">
        <w:rPr>
          <w:rFonts w:ascii="Times New Roman" w:hAnsi="Times New Roman" w:cs="Times New Roman"/>
          <w:sz w:val="24"/>
          <w:szCs w:val="24"/>
        </w:rPr>
        <w:t>W.</w:t>
      </w:r>
      <w:r>
        <w:rPr>
          <w:rFonts w:ascii="Times New Roman" w:hAnsi="Times New Roman" w:cs="Times New Roman"/>
          <w:sz w:val="24"/>
          <w:szCs w:val="24"/>
        </w:rPr>
        <w:t xml:space="preserve"> </w:t>
      </w:r>
      <w:r w:rsidRPr="005159F6">
        <w:rPr>
          <w:rFonts w:ascii="Times New Roman" w:hAnsi="Times New Roman" w:cs="Times New Roman"/>
          <w:sz w:val="24"/>
          <w:szCs w:val="24"/>
        </w:rPr>
        <w:t>RUSSEL</w:t>
      </w:r>
      <w:r>
        <w:rPr>
          <w:rFonts w:ascii="Times New Roman" w:hAnsi="Times New Roman" w:cs="Times New Roman"/>
          <w:sz w:val="24"/>
          <w:szCs w:val="24"/>
        </w:rPr>
        <w:t>. (</w:t>
      </w:r>
      <w:r w:rsidR="00BA60BF" w:rsidRPr="005159F6">
        <w:rPr>
          <w:rFonts w:ascii="Times New Roman" w:hAnsi="Times New Roman" w:cs="Times New Roman"/>
          <w:sz w:val="24"/>
          <w:szCs w:val="24"/>
        </w:rPr>
        <w:t>2001</w:t>
      </w:r>
      <w:r>
        <w:rPr>
          <w:rFonts w:ascii="Times New Roman" w:hAnsi="Times New Roman" w:cs="Times New Roman"/>
          <w:sz w:val="24"/>
          <w:szCs w:val="24"/>
        </w:rPr>
        <w:t>)</w:t>
      </w:r>
      <w:r w:rsidR="00BA60BF" w:rsidRPr="005159F6">
        <w:rPr>
          <w:rFonts w:ascii="Times New Roman" w:hAnsi="Times New Roman" w:cs="Times New Roman"/>
          <w:sz w:val="24"/>
          <w:szCs w:val="24"/>
        </w:rPr>
        <w:t>Molecular Cloning: A Laboratory Manual. 3rd edition. Cold Spring Harbor, New York, USA: Cold Spring Harbor Laboratory Press.</w:t>
      </w:r>
    </w:p>
    <w:p w:rsidR="00BA60BF" w:rsidRDefault="00CE0724" w:rsidP="00BA60BF">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THOMAS, N., K. ANIL KUMAR, AND A. P. USHA.</w:t>
      </w:r>
      <w:proofErr w:type="gramEnd"/>
      <w:r>
        <w:rPr>
          <w:rFonts w:ascii="Times New Roman" w:hAnsi="Times New Roman" w:cs="Times New Roman"/>
          <w:sz w:val="24"/>
          <w:szCs w:val="24"/>
        </w:rPr>
        <w:t xml:space="preserve"> (</w:t>
      </w:r>
      <w:r w:rsidR="00BA60BF">
        <w:rPr>
          <w:rFonts w:ascii="Times New Roman" w:hAnsi="Times New Roman" w:cs="Times New Roman"/>
          <w:sz w:val="24"/>
          <w:szCs w:val="24"/>
        </w:rPr>
        <w:t>2012</w:t>
      </w:r>
      <w:r>
        <w:rPr>
          <w:rFonts w:ascii="Times New Roman" w:hAnsi="Times New Roman" w:cs="Times New Roman"/>
          <w:sz w:val="24"/>
          <w:szCs w:val="24"/>
        </w:rPr>
        <w:t>)</w:t>
      </w:r>
      <w:r w:rsidR="00BA60BF">
        <w:rPr>
          <w:rFonts w:ascii="Times New Roman" w:hAnsi="Times New Roman" w:cs="Times New Roman"/>
          <w:sz w:val="24"/>
          <w:szCs w:val="24"/>
        </w:rPr>
        <w:t xml:space="preserve"> Study on the association of three microsatellite DNA markers with milk fat percentage in crossbred dairy cattle of </w:t>
      </w:r>
      <w:proofErr w:type="spellStart"/>
      <w:r w:rsidR="00BA60BF">
        <w:rPr>
          <w:rFonts w:ascii="Times New Roman" w:hAnsi="Times New Roman" w:cs="Times New Roman"/>
          <w:sz w:val="24"/>
          <w:szCs w:val="24"/>
        </w:rPr>
        <w:t>kerala</w:t>
      </w:r>
      <w:proofErr w:type="spellEnd"/>
      <w:r w:rsidR="00BA60BF">
        <w:rPr>
          <w:rFonts w:ascii="Times New Roman" w:hAnsi="Times New Roman" w:cs="Times New Roman"/>
          <w:sz w:val="24"/>
          <w:szCs w:val="24"/>
        </w:rPr>
        <w:t xml:space="preserve">. Indian Journal of Animal </w:t>
      </w:r>
      <w:proofErr w:type="gramStart"/>
      <w:r w:rsidR="00BA60BF">
        <w:rPr>
          <w:rFonts w:ascii="Times New Roman" w:hAnsi="Times New Roman" w:cs="Times New Roman"/>
          <w:sz w:val="24"/>
          <w:szCs w:val="24"/>
        </w:rPr>
        <w:t>Science.,</w:t>
      </w:r>
      <w:proofErr w:type="gramEnd"/>
      <w:r w:rsidR="00BA60BF">
        <w:rPr>
          <w:rFonts w:ascii="Times New Roman" w:hAnsi="Times New Roman" w:cs="Times New Roman"/>
          <w:sz w:val="24"/>
          <w:szCs w:val="24"/>
        </w:rPr>
        <w:t xml:space="preserve"> 46(1): 46-50.</w:t>
      </w: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836182" w:rsidRDefault="00836182" w:rsidP="00482D7E">
      <w:pPr>
        <w:spacing w:line="480" w:lineRule="auto"/>
        <w:jc w:val="both"/>
        <w:rPr>
          <w:rFonts w:ascii="Times New Roman" w:hAnsi="Times New Roman" w:cs="Times New Roman"/>
          <w:b/>
          <w:sz w:val="24"/>
          <w:szCs w:val="24"/>
        </w:rPr>
      </w:pPr>
    </w:p>
    <w:p w:rsidR="00E9665C" w:rsidRDefault="00E9665C" w:rsidP="00482D7E">
      <w:pPr>
        <w:spacing w:line="480" w:lineRule="auto"/>
        <w:jc w:val="both"/>
        <w:rPr>
          <w:rFonts w:ascii="Times New Roman" w:hAnsi="Times New Roman" w:cs="Times New Roman"/>
          <w:b/>
          <w:sz w:val="24"/>
          <w:szCs w:val="24"/>
        </w:rPr>
      </w:pPr>
    </w:p>
    <w:sectPr w:rsidR="00E9665C" w:rsidSect="00FF034D">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B8"/>
    <w:rsid w:val="00001FB7"/>
    <w:rsid w:val="000033DD"/>
    <w:rsid w:val="000301A4"/>
    <w:rsid w:val="00043D9A"/>
    <w:rsid w:val="000760CB"/>
    <w:rsid w:val="000928B2"/>
    <w:rsid w:val="00092D4F"/>
    <w:rsid w:val="000C2FC6"/>
    <w:rsid w:val="000D6FB8"/>
    <w:rsid w:val="001052EC"/>
    <w:rsid w:val="00140106"/>
    <w:rsid w:val="00141F11"/>
    <w:rsid w:val="00145E43"/>
    <w:rsid w:val="00181FB5"/>
    <w:rsid w:val="001875CA"/>
    <w:rsid w:val="00192CE8"/>
    <w:rsid w:val="00194663"/>
    <w:rsid w:val="001A2B7E"/>
    <w:rsid w:val="001E4EF8"/>
    <w:rsid w:val="001F0AD8"/>
    <w:rsid w:val="0022518D"/>
    <w:rsid w:val="002432BC"/>
    <w:rsid w:val="002505D6"/>
    <w:rsid w:val="0025447A"/>
    <w:rsid w:val="00297618"/>
    <w:rsid w:val="002A29FD"/>
    <w:rsid w:val="00326F3F"/>
    <w:rsid w:val="00335282"/>
    <w:rsid w:val="0033710F"/>
    <w:rsid w:val="00391E03"/>
    <w:rsid w:val="00395029"/>
    <w:rsid w:val="003B2FEE"/>
    <w:rsid w:val="003C1F6C"/>
    <w:rsid w:val="003E73C4"/>
    <w:rsid w:val="003F1D56"/>
    <w:rsid w:val="004028D8"/>
    <w:rsid w:val="004033FD"/>
    <w:rsid w:val="00417279"/>
    <w:rsid w:val="004353A7"/>
    <w:rsid w:val="004414FE"/>
    <w:rsid w:val="004436B0"/>
    <w:rsid w:val="00471486"/>
    <w:rsid w:val="00482D7E"/>
    <w:rsid w:val="004A5ED8"/>
    <w:rsid w:val="004B3BC9"/>
    <w:rsid w:val="004B56B8"/>
    <w:rsid w:val="004B6DE3"/>
    <w:rsid w:val="004C0B0B"/>
    <w:rsid w:val="00513ED0"/>
    <w:rsid w:val="005159F6"/>
    <w:rsid w:val="00516F25"/>
    <w:rsid w:val="005945F5"/>
    <w:rsid w:val="005A33DE"/>
    <w:rsid w:val="005D18C2"/>
    <w:rsid w:val="00634C2A"/>
    <w:rsid w:val="006A782E"/>
    <w:rsid w:val="0070036C"/>
    <w:rsid w:val="00702E2C"/>
    <w:rsid w:val="00705453"/>
    <w:rsid w:val="00745A48"/>
    <w:rsid w:val="00765ECB"/>
    <w:rsid w:val="007756AD"/>
    <w:rsid w:val="007A1192"/>
    <w:rsid w:val="007B03EC"/>
    <w:rsid w:val="00836182"/>
    <w:rsid w:val="00870884"/>
    <w:rsid w:val="008928E8"/>
    <w:rsid w:val="008B271E"/>
    <w:rsid w:val="008C1FD0"/>
    <w:rsid w:val="008D004F"/>
    <w:rsid w:val="00953DC8"/>
    <w:rsid w:val="009560E8"/>
    <w:rsid w:val="009953AD"/>
    <w:rsid w:val="009B340E"/>
    <w:rsid w:val="009B4E4B"/>
    <w:rsid w:val="009E250C"/>
    <w:rsid w:val="00A000BE"/>
    <w:rsid w:val="00A17218"/>
    <w:rsid w:val="00A3063D"/>
    <w:rsid w:val="00A3325F"/>
    <w:rsid w:val="00A85074"/>
    <w:rsid w:val="00A9030F"/>
    <w:rsid w:val="00A9677F"/>
    <w:rsid w:val="00AB28C0"/>
    <w:rsid w:val="00AB32F5"/>
    <w:rsid w:val="00AE7FE2"/>
    <w:rsid w:val="00AF16BE"/>
    <w:rsid w:val="00B17C77"/>
    <w:rsid w:val="00B17FC4"/>
    <w:rsid w:val="00B22A78"/>
    <w:rsid w:val="00B2430D"/>
    <w:rsid w:val="00B5074E"/>
    <w:rsid w:val="00B57144"/>
    <w:rsid w:val="00B7626D"/>
    <w:rsid w:val="00B90DC0"/>
    <w:rsid w:val="00BA60BF"/>
    <w:rsid w:val="00BC7188"/>
    <w:rsid w:val="00BD076C"/>
    <w:rsid w:val="00BF2428"/>
    <w:rsid w:val="00BF6D87"/>
    <w:rsid w:val="00C055F2"/>
    <w:rsid w:val="00C26D7F"/>
    <w:rsid w:val="00C916DB"/>
    <w:rsid w:val="00CA2F31"/>
    <w:rsid w:val="00CB1CEB"/>
    <w:rsid w:val="00CB2A87"/>
    <w:rsid w:val="00CE0724"/>
    <w:rsid w:val="00D2167B"/>
    <w:rsid w:val="00D26623"/>
    <w:rsid w:val="00D40CEC"/>
    <w:rsid w:val="00D71379"/>
    <w:rsid w:val="00D73EF6"/>
    <w:rsid w:val="00D9562A"/>
    <w:rsid w:val="00DC59B8"/>
    <w:rsid w:val="00DE1F0E"/>
    <w:rsid w:val="00E30831"/>
    <w:rsid w:val="00E57263"/>
    <w:rsid w:val="00E9665C"/>
    <w:rsid w:val="00EB2138"/>
    <w:rsid w:val="00EE730B"/>
    <w:rsid w:val="00EF3768"/>
    <w:rsid w:val="00F2406F"/>
    <w:rsid w:val="00F364F0"/>
    <w:rsid w:val="00F406F4"/>
    <w:rsid w:val="00FE64DD"/>
    <w:rsid w:val="00FE7D86"/>
    <w:rsid w:val="00FF0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618"/>
    <w:rPr>
      <w:rFonts w:ascii="Tahoma" w:hAnsi="Tahoma" w:cs="Tahoma"/>
      <w:sz w:val="16"/>
      <w:szCs w:val="16"/>
    </w:rPr>
  </w:style>
  <w:style w:type="paragraph" w:styleId="NormalWeb">
    <w:name w:val="Normal (Web)"/>
    <w:basedOn w:val="Normal"/>
    <w:uiPriority w:val="99"/>
    <w:semiHidden/>
    <w:unhideWhenUsed/>
    <w:rsid w:val="00297618"/>
    <w:pPr>
      <w:spacing w:before="100" w:beforeAutospacing="1" w:after="100" w:afterAutospacing="1" w:line="240" w:lineRule="auto"/>
    </w:pPr>
    <w:rPr>
      <w:rFonts w:ascii="Times New Roman" w:eastAsiaTheme="minorEastAsia" w:hAnsi="Times New Roman" w:cs="Times New Roman"/>
      <w:sz w:val="24"/>
      <w:szCs w:val="24"/>
    </w:rPr>
  </w:style>
  <w:style w:type="character" w:styleId="LineNumber">
    <w:name w:val="line number"/>
    <w:basedOn w:val="DefaultParagraphFont"/>
    <w:uiPriority w:val="99"/>
    <w:semiHidden/>
    <w:unhideWhenUsed/>
    <w:rsid w:val="00FF03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618"/>
    <w:rPr>
      <w:rFonts w:ascii="Tahoma" w:hAnsi="Tahoma" w:cs="Tahoma"/>
      <w:sz w:val="16"/>
      <w:szCs w:val="16"/>
    </w:rPr>
  </w:style>
  <w:style w:type="paragraph" w:styleId="NormalWeb">
    <w:name w:val="Normal (Web)"/>
    <w:basedOn w:val="Normal"/>
    <w:uiPriority w:val="99"/>
    <w:semiHidden/>
    <w:unhideWhenUsed/>
    <w:rsid w:val="00297618"/>
    <w:pPr>
      <w:spacing w:before="100" w:beforeAutospacing="1" w:after="100" w:afterAutospacing="1" w:line="240" w:lineRule="auto"/>
    </w:pPr>
    <w:rPr>
      <w:rFonts w:ascii="Times New Roman" w:eastAsiaTheme="minorEastAsia" w:hAnsi="Times New Roman" w:cs="Times New Roman"/>
      <w:sz w:val="24"/>
      <w:szCs w:val="24"/>
    </w:rPr>
  </w:style>
  <w:style w:type="character" w:styleId="LineNumber">
    <w:name w:val="line number"/>
    <w:basedOn w:val="DefaultParagraphFont"/>
    <w:uiPriority w:val="99"/>
    <w:semiHidden/>
    <w:unhideWhenUsed/>
    <w:rsid w:val="00FF0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CAC.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1988407699037638E-2"/>
          <c:y val="4.2141294838145278E-2"/>
          <c:w val="0.9092666048322906"/>
          <c:h val="0.85415980463957275"/>
        </c:manualLayout>
      </c:layout>
      <c:barChart>
        <c:barDir val="col"/>
        <c:grouping val="clustered"/>
        <c:varyColors val="0"/>
        <c:ser>
          <c:idx val="0"/>
          <c:order val="0"/>
          <c:invertIfNegative val="0"/>
          <c:cat>
            <c:strRef>
              <c:f>CAC!$A$21:$G$21</c:f>
              <c:strCache>
                <c:ptCount val="7"/>
                <c:pt idx="0">
                  <c:v>A1</c:v>
                </c:pt>
                <c:pt idx="1">
                  <c:v>A2</c:v>
                </c:pt>
                <c:pt idx="2">
                  <c:v>A3</c:v>
                </c:pt>
                <c:pt idx="3">
                  <c:v>A4</c:v>
                </c:pt>
                <c:pt idx="4">
                  <c:v>A5</c:v>
                </c:pt>
                <c:pt idx="5">
                  <c:v>A6</c:v>
                </c:pt>
                <c:pt idx="6">
                  <c:v>A7</c:v>
                </c:pt>
              </c:strCache>
            </c:strRef>
          </c:cat>
          <c:val>
            <c:numRef>
              <c:f>CAC!$A$22:$G$22</c:f>
              <c:numCache>
                <c:formatCode>General</c:formatCode>
                <c:ptCount val="7"/>
                <c:pt idx="0">
                  <c:v>12</c:v>
                </c:pt>
                <c:pt idx="1">
                  <c:v>39</c:v>
                </c:pt>
                <c:pt idx="2">
                  <c:v>6</c:v>
                </c:pt>
                <c:pt idx="3">
                  <c:v>8</c:v>
                </c:pt>
                <c:pt idx="4">
                  <c:v>8</c:v>
                </c:pt>
                <c:pt idx="5">
                  <c:v>16</c:v>
                </c:pt>
                <c:pt idx="6">
                  <c:v>4</c:v>
                </c:pt>
              </c:numCache>
            </c:numRef>
          </c:val>
        </c:ser>
        <c:dLbls>
          <c:showLegendKey val="0"/>
          <c:showVal val="0"/>
          <c:showCatName val="0"/>
          <c:showSerName val="0"/>
          <c:showPercent val="0"/>
          <c:showBubbleSize val="0"/>
        </c:dLbls>
        <c:gapWidth val="150"/>
        <c:axId val="190761600"/>
        <c:axId val="194078976"/>
      </c:barChart>
      <c:catAx>
        <c:axId val="190761600"/>
        <c:scaling>
          <c:orientation val="minMax"/>
        </c:scaling>
        <c:delete val="0"/>
        <c:axPos val="b"/>
        <c:majorTickMark val="out"/>
        <c:minorTickMark val="none"/>
        <c:tickLblPos val="nextTo"/>
        <c:crossAx val="194078976"/>
        <c:crosses val="autoZero"/>
        <c:auto val="1"/>
        <c:lblAlgn val="ctr"/>
        <c:lblOffset val="100"/>
        <c:noMultiLvlLbl val="0"/>
      </c:catAx>
      <c:valAx>
        <c:axId val="194078976"/>
        <c:scaling>
          <c:orientation val="minMax"/>
        </c:scaling>
        <c:delete val="0"/>
        <c:axPos val="l"/>
        <c:numFmt formatCode="General" sourceLinked="1"/>
        <c:majorTickMark val="out"/>
        <c:minorTickMark val="none"/>
        <c:tickLblPos val="nextTo"/>
        <c:crossAx val="190761600"/>
        <c:crosses val="autoZero"/>
        <c:crossBetween val="between"/>
      </c:valAx>
      <c:spPr>
        <a:noFill/>
        <a:ln w="2540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AF4B5-1135-4B85-B2C3-08AE0BC0E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2077</Words>
  <Characters>11840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dc:creator>
  <cp:keywords/>
  <dc:description/>
  <cp:lastModifiedBy>Hcl</cp:lastModifiedBy>
  <cp:revision>2</cp:revision>
  <cp:lastPrinted>2012-10-27T08:00:00Z</cp:lastPrinted>
  <dcterms:created xsi:type="dcterms:W3CDTF">2013-06-27T11:41:00Z</dcterms:created>
  <dcterms:modified xsi:type="dcterms:W3CDTF">2013-06-27T11:41:00Z</dcterms:modified>
</cp:coreProperties>
</file>