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59C" w:rsidRDefault="00F246CE" w:rsidP="003640F7">
      <w:pPr>
        <w:spacing w:line="480" w:lineRule="auto"/>
        <w:jc w:val="center"/>
        <w:rPr>
          <w:rFonts w:ascii="Times New Roman" w:hAnsi="Times New Roman" w:cs="Times New Roman"/>
          <w:b/>
          <w:sz w:val="24"/>
          <w:szCs w:val="24"/>
        </w:rPr>
      </w:pPr>
      <w:proofErr w:type="spellStart"/>
      <w:r w:rsidRPr="00067C4F">
        <w:rPr>
          <w:rFonts w:ascii="Times New Roman" w:hAnsi="Times New Roman" w:cs="Times New Roman"/>
          <w:b/>
          <w:sz w:val="24"/>
          <w:szCs w:val="24"/>
        </w:rPr>
        <w:t>Parvo</w:t>
      </w:r>
      <w:proofErr w:type="spellEnd"/>
      <w:r w:rsidRPr="00067C4F">
        <w:rPr>
          <w:rFonts w:ascii="Times New Roman" w:hAnsi="Times New Roman" w:cs="Times New Roman"/>
          <w:b/>
          <w:sz w:val="24"/>
          <w:szCs w:val="24"/>
        </w:rPr>
        <w:t xml:space="preserve"> viral infection in Spitz pup: A case report</w:t>
      </w:r>
    </w:p>
    <w:p w:rsidR="008557C1" w:rsidRDefault="008557C1" w:rsidP="008557C1">
      <w:pPr>
        <w:spacing w:line="480" w:lineRule="auto"/>
        <w:jc w:val="center"/>
        <w:rPr>
          <w:rFonts w:ascii="Times New Roman" w:hAnsi="Times New Roman" w:cs="Times New Roman"/>
          <w:sz w:val="24"/>
          <w:szCs w:val="24"/>
        </w:rPr>
      </w:pPr>
      <w:r w:rsidRPr="00F83AB2">
        <w:rPr>
          <w:rFonts w:ascii="Times New Roman" w:hAnsi="Times New Roman" w:cs="Times New Roman"/>
          <w:sz w:val="24"/>
          <w:szCs w:val="24"/>
        </w:rPr>
        <w:t xml:space="preserve">M.I. </w:t>
      </w:r>
      <w:proofErr w:type="spellStart"/>
      <w:r w:rsidRPr="00F83AB2">
        <w:rPr>
          <w:rFonts w:ascii="Times New Roman" w:hAnsi="Times New Roman" w:cs="Times New Roman"/>
          <w:sz w:val="24"/>
          <w:szCs w:val="24"/>
        </w:rPr>
        <w:t>Yatoo</w:t>
      </w:r>
      <w:proofErr w:type="spellEnd"/>
      <w:r>
        <w:rPr>
          <w:rFonts w:ascii="Times New Roman" w:hAnsi="Times New Roman" w:cs="Times New Roman"/>
          <w:sz w:val="24"/>
          <w:szCs w:val="24"/>
        </w:rPr>
        <w:t xml:space="preserve">, Ricky </w:t>
      </w:r>
      <w:proofErr w:type="spellStart"/>
      <w:r>
        <w:rPr>
          <w:rFonts w:ascii="Times New Roman" w:hAnsi="Times New Roman" w:cs="Times New Roman"/>
          <w:sz w:val="24"/>
          <w:szCs w:val="24"/>
        </w:rPr>
        <w:t>Jhambh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Deepa</w:t>
      </w:r>
      <w:proofErr w:type="spellEnd"/>
      <w:r>
        <w:rPr>
          <w:rFonts w:ascii="Times New Roman" w:hAnsi="Times New Roman" w:cs="Times New Roman"/>
          <w:sz w:val="24"/>
          <w:szCs w:val="24"/>
        </w:rPr>
        <w:t xml:space="preserve"> PM</w:t>
      </w:r>
    </w:p>
    <w:p w:rsidR="009B20C9" w:rsidRPr="00067C4F" w:rsidRDefault="009B20C9" w:rsidP="00067C4F">
      <w:pPr>
        <w:spacing w:line="480" w:lineRule="auto"/>
        <w:jc w:val="both"/>
        <w:rPr>
          <w:rFonts w:ascii="Times New Roman" w:hAnsi="Times New Roman" w:cs="Times New Roman"/>
          <w:b/>
          <w:sz w:val="24"/>
          <w:szCs w:val="24"/>
        </w:rPr>
      </w:pPr>
      <w:r w:rsidRPr="00067C4F">
        <w:rPr>
          <w:rFonts w:ascii="Times New Roman" w:hAnsi="Times New Roman" w:cs="Times New Roman"/>
          <w:b/>
          <w:sz w:val="24"/>
          <w:szCs w:val="24"/>
        </w:rPr>
        <w:t>Abstract</w:t>
      </w:r>
    </w:p>
    <w:p w:rsidR="000E4194" w:rsidRPr="00067C4F" w:rsidRDefault="000E4194" w:rsidP="00067C4F">
      <w:pPr>
        <w:spacing w:line="480" w:lineRule="auto"/>
        <w:jc w:val="both"/>
        <w:rPr>
          <w:rFonts w:ascii="Times New Roman" w:hAnsi="Times New Roman" w:cs="Times New Roman"/>
          <w:sz w:val="24"/>
          <w:szCs w:val="24"/>
        </w:rPr>
      </w:pPr>
      <w:r w:rsidRPr="00067C4F">
        <w:rPr>
          <w:rFonts w:ascii="Times New Roman" w:hAnsi="Times New Roman" w:cs="Times New Roman"/>
          <w:sz w:val="24"/>
          <w:szCs w:val="24"/>
        </w:rPr>
        <w:t xml:space="preserve">A 25 day old Spitz pup suffering from </w:t>
      </w:r>
      <w:proofErr w:type="spellStart"/>
      <w:r w:rsidRPr="00067C4F">
        <w:rPr>
          <w:rFonts w:ascii="Times New Roman" w:hAnsi="Times New Roman" w:cs="Times New Roman"/>
          <w:sz w:val="24"/>
          <w:szCs w:val="24"/>
        </w:rPr>
        <w:t>Parvo</w:t>
      </w:r>
      <w:proofErr w:type="spellEnd"/>
      <w:r w:rsidRPr="00067C4F">
        <w:rPr>
          <w:rFonts w:ascii="Times New Roman" w:hAnsi="Times New Roman" w:cs="Times New Roman"/>
          <w:sz w:val="24"/>
          <w:szCs w:val="24"/>
        </w:rPr>
        <w:t xml:space="preserve"> viral infection was </w:t>
      </w:r>
      <w:r w:rsidR="009B20C9" w:rsidRPr="00067C4F">
        <w:rPr>
          <w:rFonts w:ascii="Times New Roman" w:hAnsi="Times New Roman" w:cs="Times New Roman"/>
          <w:sz w:val="24"/>
          <w:szCs w:val="24"/>
        </w:rPr>
        <w:t xml:space="preserve"> treated with cefotaxime antibiotic, </w:t>
      </w:r>
      <w:proofErr w:type="spellStart"/>
      <w:r w:rsidR="009B20C9" w:rsidRPr="00067C4F">
        <w:rPr>
          <w:rFonts w:ascii="Times New Roman" w:hAnsi="Times New Roman" w:cs="Times New Roman"/>
          <w:sz w:val="24"/>
          <w:szCs w:val="24"/>
        </w:rPr>
        <w:t>meloxicam</w:t>
      </w:r>
      <w:proofErr w:type="spellEnd"/>
      <w:r w:rsidR="009B20C9" w:rsidRPr="00067C4F">
        <w:rPr>
          <w:rFonts w:ascii="Times New Roman" w:hAnsi="Times New Roman" w:cs="Times New Roman"/>
          <w:sz w:val="24"/>
          <w:szCs w:val="24"/>
        </w:rPr>
        <w:t xml:space="preserve"> antipyretic</w:t>
      </w:r>
      <w:r w:rsidR="000358C9" w:rsidRPr="00067C4F">
        <w:rPr>
          <w:rFonts w:ascii="Times New Roman" w:hAnsi="Times New Roman" w:cs="Times New Roman"/>
          <w:sz w:val="24"/>
          <w:szCs w:val="24"/>
        </w:rPr>
        <w:t>, anti inflammatory and analgesic</w:t>
      </w:r>
      <w:r w:rsidR="00136CC8" w:rsidRPr="00067C4F">
        <w:rPr>
          <w:rFonts w:ascii="Times New Roman" w:hAnsi="Times New Roman" w:cs="Times New Roman"/>
          <w:sz w:val="24"/>
          <w:szCs w:val="24"/>
        </w:rPr>
        <w:t xml:space="preserve"> along with fluid and electrolyte therapy in addition to antiemetic and multivitamin </w:t>
      </w:r>
      <w:r w:rsidR="000D317E" w:rsidRPr="00067C4F">
        <w:rPr>
          <w:rFonts w:ascii="Times New Roman" w:hAnsi="Times New Roman" w:cs="Times New Roman"/>
          <w:sz w:val="24"/>
          <w:szCs w:val="24"/>
        </w:rPr>
        <w:t>preparation for three days</w:t>
      </w:r>
      <w:r w:rsidR="004C20E1" w:rsidRPr="00067C4F">
        <w:rPr>
          <w:rFonts w:ascii="Times New Roman" w:hAnsi="Times New Roman" w:cs="Times New Roman"/>
          <w:sz w:val="24"/>
          <w:szCs w:val="24"/>
        </w:rPr>
        <w:t>.</w:t>
      </w:r>
      <w:r w:rsidR="009E4A20" w:rsidRPr="00067C4F">
        <w:rPr>
          <w:rFonts w:ascii="Times New Roman" w:hAnsi="Times New Roman" w:cs="Times New Roman"/>
          <w:sz w:val="24"/>
          <w:szCs w:val="24"/>
        </w:rPr>
        <w:t xml:space="preserve"> Animal responded well to treatment and then only fluid and multivitamin therapy was continued</w:t>
      </w:r>
      <w:r w:rsidR="002336E8" w:rsidRPr="00067C4F">
        <w:rPr>
          <w:rFonts w:ascii="Times New Roman" w:hAnsi="Times New Roman" w:cs="Times New Roman"/>
          <w:sz w:val="24"/>
          <w:szCs w:val="24"/>
        </w:rPr>
        <w:t xml:space="preserve"> till the animal became health</w:t>
      </w:r>
      <w:r w:rsidR="009E4A20" w:rsidRPr="00067C4F">
        <w:rPr>
          <w:rFonts w:ascii="Times New Roman" w:hAnsi="Times New Roman" w:cs="Times New Roman"/>
          <w:sz w:val="24"/>
          <w:szCs w:val="24"/>
        </w:rPr>
        <w:t>.</w:t>
      </w:r>
      <w:r w:rsidR="00A14CE4" w:rsidRPr="00067C4F">
        <w:rPr>
          <w:rFonts w:ascii="Times New Roman" w:hAnsi="Times New Roman" w:cs="Times New Roman"/>
          <w:sz w:val="24"/>
          <w:szCs w:val="24"/>
        </w:rPr>
        <w:t xml:space="preserve"> In between </w:t>
      </w:r>
      <w:proofErr w:type="spellStart"/>
      <w:r w:rsidR="00A14CE4" w:rsidRPr="00067C4F">
        <w:rPr>
          <w:rFonts w:ascii="Times New Roman" w:hAnsi="Times New Roman" w:cs="Times New Roman"/>
          <w:sz w:val="24"/>
          <w:szCs w:val="24"/>
        </w:rPr>
        <w:t>deworming</w:t>
      </w:r>
      <w:proofErr w:type="spellEnd"/>
      <w:r w:rsidR="00A14CE4" w:rsidRPr="00067C4F">
        <w:rPr>
          <w:rFonts w:ascii="Times New Roman" w:hAnsi="Times New Roman" w:cs="Times New Roman"/>
          <w:sz w:val="24"/>
          <w:szCs w:val="24"/>
        </w:rPr>
        <w:t xml:space="preserve"> was done with</w:t>
      </w:r>
      <w:r w:rsidR="00E93397" w:rsidRPr="00067C4F">
        <w:rPr>
          <w:rFonts w:ascii="Times New Roman" w:hAnsi="Times New Roman" w:cs="Times New Roman"/>
          <w:sz w:val="24"/>
          <w:szCs w:val="24"/>
        </w:rPr>
        <w:t xml:space="preserve"> </w:t>
      </w:r>
      <w:proofErr w:type="spellStart"/>
      <w:r w:rsidR="00E93397" w:rsidRPr="00067C4F">
        <w:rPr>
          <w:rFonts w:ascii="Times New Roman" w:hAnsi="Times New Roman" w:cs="Times New Roman"/>
          <w:sz w:val="24"/>
          <w:szCs w:val="24"/>
        </w:rPr>
        <w:t>pyrantel</w:t>
      </w:r>
      <w:proofErr w:type="spellEnd"/>
      <w:r w:rsidR="00E93397" w:rsidRPr="00067C4F">
        <w:rPr>
          <w:rFonts w:ascii="Times New Roman" w:hAnsi="Times New Roman" w:cs="Times New Roman"/>
          <w:sz w:val="24"/>
          <w:szCs w:val="24"/>
        </w:rPr>
        <w:t xml:space="preserve"> </w:t>
      </w:r>
      <w:proofErr w:type="spellStart"/>
      <w:r w:rsidR="00E93397" w:rsidRPr="00067C4F">
        <w:rPr>
          <w:rFonts w:ascii="Times New Roman" w:hAnsi="Times New Roman" w:cs="Times New Roman"/>
          <w:sz w:val="24"/>
          <w:szCs w:val="24"/>
        </w:rPr>
        <w:t>pamoate</w:t>
      </w:r>
      <w:proofErr w:type="spellEnd"/>
      <w:r w:rsidR="00E93397" w:rsidRPr="00067C4F">
        <w:rPr>
          <w:rFonts w:ascii="Times New Roman" w:hAnsi="Times New Roman" w:cs="Times New Roman"/>
          <w:sz w:val="24"/>
          <w:szCs w:val="24"/>
        </w:rPr>
        <w:t>.</w:t>
      </w:r>
    </w:p>
    <w:p w:rsidR="00D85FEB" w:rsidRPr="00067C4F" w:rsidRDefault="00D85FEB" w:rsidP="00067C4F">
      <w:pPr>
        <w:spacing w:line="480" w:lineRule="auto"/>
        <w:jc w:val="both"/>
        <w:rPr>
          <w:rFonts w:ascii="Times New Roman" w:hAnsi="Times New Roman" w:cs="Times New Roman"/>
          <w:b/>
          <w:sz w:val="24"/>
          <w:szCs w:val="24"/>
        </w:rPr>
      </w:pPr>
      <w:r w:rsidRPr="00067C4F">
        <w:rPr>
          <w:rFonts w:ascii="Times New Roman" w:hAnsi="Times New Roman" w:cs="Times New Roman"/>
          <w:b/>
          <w:sz w:val="24"/>
          <w:szCs w:val="24"/>
        </w:rPr>
        <w:t xml:space="preserve">Key words: </w:t>
      </w:r>
      <w:proofErr w:type="spellStart"/>
      <w:r w:rsidRPr="00067C4F">
        <w:rPr>
          <w:rFonts w:ascii="Times New Roman" w:hAnsi="Times New Roman" w:cs="Times New Roman"/>
          <w:sz w:val="24"/>
          <w:szCs w:val="24"/>
        </w:rPr>
        <w:t>Parvo</w:t>
      </w:r>
      <w:proofErr w:type="spellEnd"/>
      <w:r w:rsidRPr="00067C4F">
        <w:rPr>
          <w:rFonts w:ascii="Times New Roman" w:hAnsi="Times New Roman" w:cs="Times New Roman"/>
          <w:sz w:val="24"/>
          <w:szCs w:val="24"/>
        </w:rPr>
        <w:t xml:space="preserve"> virus, Spitz, pup</w:t>
      </w:r>
      <w:r w:rsidR="002D2B13" w:rsidRPr="00067C4F">
        <w:rPr>
          <w:rFonts w:ascii="Times New Roman" w:hAnsi="Times New Roman" w:cs="Times New Roman"/>
          <w:sz w:val="24"/>
          <w:szCs w:val="24"/>
        </w:rPr>
        <w:t>, gastroenteritis</w:t>
      </w:r>
      <w:r w:rsidR="004206E5" w:rsidRPr="00067C4F">
        <w:rPr>
          <w:rFonts w:ascii="Times New Roman" w:hAnsi="Times New Roman" w:cs="Times New Roman"/>
          <w:sz w:val="24"/>
          <w:szCs w:val="24"/>
        </w:rPr>
        <w:t>.</w:t>
      </w:r>
    </w:p>
    <w:p w:rsidR="0097331E" w:rsidRPr="00067C4F" w:rsidRDefault="0097331E" w:rsidP="00067C4F">
      <w:pPr>
        <w:spacing w:line="480" w:lineRule="auto"/>
        <w:jc w:val="both"/>
        <w:rPr>
          <w:rFonts w:ascii="Times New Roman" w:hAnsi="Times New Roman" w:cs="Times New Roman"/>
          <w:b/>
          <w:sz w:val="24"/>
          <w:szCs w:val="24"/>
        </w:rPr>
      </w:pPr>
      <w:r w:rsidRPr="00067C4F">
        <w:rPr>
          <w:rFonts w:ascii="Times New Roman" w:hAnsi="Times New Roman" w:cs="Times New Roman"/>
          <w:b/>
          <w:sz w:val="24"/>
          <w:szCs w:val="24"/>
        </w:rPr>
        <w:t>Introduction</w:t>
      </w:r>
    </w:p>
    <w:p w:rsidR="004C20E1" w:rsidRPr="00067C4F" w:rsidRDefault="00627E1F" w:rsidP="00067C4F">
      <w:pPr>
        <w:spacing w:line="480" w:lineRule="auto"/>
        <w:jc w:val="both"/>
        <w:rPr>
          <w:rFonts w:ascii="Times New Roman" w:hAnsi="Times New Roman" w:cs="Times New Roman"/>
          <w:color w:val="000000"/>
          <w:sz w:val="24"/>
          <w:szCs w:val="24"/>
          <w:shd w:val="clear" w:color="auto" w:fill="FFFFFF"/>
        </w:rPr>
      </w:pPr>
      <w:r w:rsidRPr="00067C4F">
        <w:rPr>
          <w:rFonts w:ascii="Times New Roman" w:hAnsi="Times New Roman" w:cs="Times New Roman"/>
          <w:sz w:val="24"/>
          <w:szCs w:val="24"/>
        </w:rPr>
        <w:t>Canine parvovirus (CPV) is a serious and highly contagious disease that is a major killer of puppies as well as unprotected older dogs</w:t>
      </w:r>
      <w:r w:rsidR="004253EA" w:rsidRPr="00067C4F">
        <w:rPr>
          <w:rFonts w:ascii="Times New Roman" w:hAnsi="Times New Roman" w:cs="Times New Roman"/>
          <w:sz w:val="24"/>
          <w:szCs w:val="24"/>
        </w:rPr>
        <w:t xml:space="preserve"> (Greene,  2011)</w:t>
      </w:r>
      <w:r w:rsidRPr="00067C4F">
        <w:rPr>
          <w:rFonts w:ascii="Times New Roman" w:hAnsi="Times New Roman" w:cs="Times New Roman"/>
          <w:sz w:val="24"/>
          <w:szCs w:val="24"/>
        </w:rPr>
        <w:t xml:space="preserve">. It affects </w:t>
      </w:r>
      <w:r w:rsidRPr="00067C4F">
        <w:rPr>
          <w:rFonts w:ascii="Times New Roman" w:hAnsi="Times New Roman" w:cs="Times New Roman"/>
          <w:color w:val="000000"/>
          <w:sz w:val="24"/>
          <w:szCs w:val="24"/>
          <w:shd w:val="clear" w:color="auto" w:fill="FFFFFF"/>
        </w:rPr>
        <w:t xml:space="preserve">gastrointestinal tract and myocardium causing gastroenteritis and myocarditis resulting in </w:t>
      </w:r>
      <w:proofErr w:type="spellStart"/>
      <w:r w:rsidRPr="00067C4F">
        <w:rPr>
          <w:rFonts w:ascii="Times New Roman" w:hAnsi="Times New Roman" w:cs="Times New Roman"/>
          <w:color w:val="000000"/>
          <w:sz w:val="24"/>
          <w:szCs w:val="24"/>
          <w:shd w:val="clear" w:color="auto" w:fill="FFFFFF"/>
        </w:rPr>
        <w:t>di</w:t>
      </w:r>
      <w:r w:rsidR="004253EA" w:rsidRPr="00067C4F">
        <w:rPr>
          <w:rFonts w:ascii="Times New Roman" w:hAnsi="Times New Roman" w:cs="Times New Roman"/>
          <w:color w:val="000000"/>
          <w:sz w:val="24"/>
          <w:szCs w:val="24"/>
          <w:shd w:val="clear" w:color="auto" w:fill="FFFFFF"/>
        </w:rPr>
        <w:t>arro</w:t>
      </w:r>
      <w:r w:rsidRPr="00067C4F">
        <w:rPr>
          <w:rFonts w:ascii="Times New Roman" w:hAnsi="Times New Roman" w:cs="Times New Roman"/>
          <w:color w:val="000000"/>
          <w:sz w:val="24"/>
          <w:szCs w:val="24"/>
          <w:shd w:val="clear" w:color="auto" w:fill="FFFFFF"/>
        </w:rPr>
        <w:t>hea</w:t>
      </w:r>
      <w:proofErr w:type="spellEnd"/>
      <w:r w:rsidRPr="00067C4F">
        <w:rPr>
          <w:rFonts w:ascii="Times New Roman" w:hAnsi="Times New Roman" w:cs="Times New Roman"/>
          <w:color w:val="000000"/>
          <w:sz w:val="24"/>
          <w:szCs w:val="24"/>
          <w:shd w:val="clear" w:color="auto" w:fill="FFFFFF"/>
        </w:rPr>
        <w:t xml:space="preserve">, </w:t>
      </w:r>
      <w:r w:rsidR="004253EA" w:rsidRPr="00067C4F">
        <w:rPr>
          <w:rFonts w:ascii="Times New Roman" w:hAnsi="Times New Roman" w:cs="Times New Roman"/>
          <w:color w:val="000000"/>
          <w:sz w:val="24"/>
          <w:szCs w:val="24"/>
          <w:shd w:val="clear" w:color="auto" w:fill="FFFFFF"/>
        </w:rPr>
        <w:t>vomiting</w:t>
      </w:r>
      <w:r w:rsidRPr="00067C4F">
        <w:rPr>
          <w:rFonts w:ascii="Times New Roman" w:hAnsi="Times New Roman" w:cs="Times New Roman"/>
          <w:color w:val="000000"/>
          <w:sz w:val="24"/>
          <w:szCs w:val="24"/>
          <w:shd w:val="clear" w:color="auto" w:fill="FFFFFF"/>
        </w:rPr>
        <w:t xml:space="preserve">, </w:t>
      </w:r>
      <w:r w:rsidR="004253EA" w:rsidRPr="00067C4F">
        <w:rPr>
          <w:rFonts w:ascii="Times New Roman" w:hAnsi="Times New Roman" w:cs="Times New Roman"/>
          <w:color w:val="000000"/>
          <w:sz w:val="24"/>
          <w:szCs w:val="24"/>
          <w:shd w:val="clear" w:color="auto" w:fill="FFFFFF"/>
        </w:rPr>
        <w:t>dehydration</w:t>
      </w:r>
      <w:r w:rsidRPr="00067C4F">
        <w:rPr>
          <w:rFonts w:ascii="Times New Roman" w:hAnsi="Times New Roman" w:cs="Times New Roman"/>
          <w:color w:val="000000"/>
          <w:sz w:val="24"/>
          <w:szCs w:val="24"/>
          <w:shd w:val="clear" w:color="auto" w:fill="FFFFFF"/>
        </w:rPr>
        <w:t>, dullness and depression</w:t>
      </w:r>
      <w:r w:rsidR="00753002" w:rsidRPr="00067C4F">
        <w:rPr>
          <w:rFonts w:ascii="Times New Roman" w:hAnsi="Times New Roman" w:cs="Times New Roman"/>
          <w:color w:val="000000"/>
          <w:sz w:val="24"/>
          <w:szCs w:val="24"/>
          <w:shd w:val="clear" w:color="auto" w:fill="FFFFFF"/>
        </w:rPr>
        <w:t xml:space="preserve"> (</w:t>
      </w:r>
      <w:proofErr w:type="spellStart"/>
      <w:r w:rsidR="00753002" w:rsidRPr="00067C4F">
        <w:rPr>
          <w:rFonts w:ascii="Times New Roman" w:hAnsi="Times New Roman" w:cs="Times New Roman"/>
          <w:sz w:val="24"/>
          <w:szCs w:val="24"/>
        </w:rPr>
        <w:t>Ettinger</w:t>
      </w:r>
      <w:proofErr w:type="spellEnd"/>
      <w:r w:rsidR="00753002" w:rsidRPr="00067C4F">
        <w:rPr>
          <w:rFonts w:ascii="Times New Roman" w:hAnsi="Times New Roman" w:cs="Times New Roman"/>
          <w:sz w:val="24"/>
          <w:szCs w:val="24"/>
        </w:rPr>
        <w:t xml:space="preserve"> and Feldman, 2010)</w:t>
      </w:r>
      <w:r w:rsidRPr="00067C4F">
        <w:rPr>
          <w:rFonts w:ascii="Times New Roman" w:hAnsi="Times New Roman" w:cs="Times New Roman"/>
          <w:color w:val="000000"/>
          <w:sz w:val="24"/>
          <w:szCs w:val="24"/>
          <w:shd w:val="clear" w:color="auto" w:fill="FFFFFF"/>
        </w:rPr>
        <w:t>.</w:t>
      </w:r>
      <w:r w:rsidR="00EF56A4" w:rsidRPr="00067C4F">
        <w:rPr>
          <w:rFonts w:ascii="Times New Roman" w:hAnsi="Times New Roman" w:cs="Times New Roman"/>
          <w:color w:val="000000"/>
          <w:sz w:val="24"/>
          <w:szCs w:val="24"/>
          <w:shd w:val="clear" w:color="auto" w:fill="FFFFFF"/>
        </w:rPr>
        <w:t xml:space="preserve"> Finally resulting in death.</w:t>
      </w:r>
      <w:r w:rsidR="00191E46" w:rsidRPr="00067C4F">
        <w:rPr>
          <w:rFonts w:ascii="Times New Roman" w:hAnsi="Times New Roman" w:cs="Times New Roman"/>
          <w:color w:val="000000"/>
          <w:sz w:val="24"/>
          <w:szCs w:val="24"/>
          <w:shd w:val="clear" w:color="auto" w:fill="FFFFFF"/>
        </w:rPr>
        <w:t xml:space="preserve"> Infection spreads via </w:t>
      </w:r>
      <w:r w:rsidR="00744E48" w:rsidRPr="00067C4F">
        <w:rPr>
          <w:rFonts w:ascii="Times New Roman" w:hAnsi="Times New Roman" w:cs="Times New Roman"/>
          <w:color w:val="000000"/>
          <w:sz w:val="24"/>
          <w:szCs w:val="24"/>
          <w:shd w:val="clear" w:color="auto" w:fill="FFFFFF"/>
        </w:rPr>
        <w:t>fecal</w:t>
      </w:r>
      <w:r w:rsidR="00191E46" w:rsidRPr="00067C4F">
        <w:rPr>
          <w:rFonts w:ascii="Times New Roman" w:hAnsi="Times New Roman" w:cs="Times New Roman"/>
          <w:color w:val="000000"/>
          <w:sz w:val="24"/>
          <w:szCs w:val="24"/>
          <w:shd w:val="clear" w:color="auto" w:fill="FFFFFF"/>
        </w:rPr>
        <w:t xml:space="preserve"> discharge of viruses and ingestion of contaminated food</w:t>
      </w:r>
      <w:r w:rsidR="00195275" w:rsidRPr="00067C4F">
        <w:rPr>
          <w:rFonts w:ascii="Times New Roman" w:hAnsi="Times New Roman" w:cs="Times New Roman"/>
          <w:color w:val="000000"/>
          <w:sz w:val="24"/>
          <w:szCs w:val="24"/>
          <w:shd w:val="clear" w:color="auto" w:fill="FFFFFF"/>
        </w:rPr>
        <w:t xml:space="preserve"> (Dunn, 1999)</w:t>
      </w:r>
      <w:r w:rsidR="00191E46" w:rsidRPr="00067C4F">
        <w:rPr>
          <w:rFonts w:ascii="Times New Roman" w:hAnsi="Times New Roman" w:cs="Times New Roman"/>
          <w:color w:val="000000"/>
          <w:sz w:val="24"/>
          <w:szCs w:val="24"/>
          <w:shd w:val="clear" w:color="auto" w:fill="FFFFFF"/>
        </w:rPr>
        <w:t>.</w:t>
      </w:r>
    </w:p>
    <w:p w:rsidR="004542F4" w:rsidRPr="00067C4F" w:rsidRDefault="00FD5AE5" w:rsidP="00067C4F">
      <w:pPr>
        <w:spacing w:line="480" w:lineRule="auto"/>
        <w:jc w:val="both"/>
        <w:rPr>
          <w:rFonts w:ascii="Times New Roman" w:hAnsi="Times New Roman" w:cs="Times New Roman"/>
          <w:sz w:val="24"/>
          <w:szCs w:val="24"/>
        </w:rPr>
      </w:pPr>
      <w:r w:rsidRPr="00067C4F">
        <w:rPr>
          <w:rFonts w:ascii="Times New Roman" w:hAnsi="Times New Roman" w:cs="Times New Roman"/>
          <w:color w:val="000000"/>
          <w:sz w:val="24"/>
          <w:szCs w:val="24"/>
          <w:shd w:val="clear" w:color="auto" w:fill="FFFFFF"/>
        </w:rPr>
        <w:t xml:space="preserve">A </w:t>
      </w:r>
      <w:r w:rsidRPr="00067C4F">
        <w:rPr>
          <w:rFonts w:ascii="Times New Roman" w:hAnsi="Times New Roman" w:cs="Times New Roman"/>
          <w:sz w:val="24"/>
          <w:szCs w:val="24"/>
        </w:rPr>
        <w:t xml:space="preserve"> 25 days old Spitz pup suffering from </w:t>
      </w:r>
      <w:r w:rsidR="00744E48" w:rsidRPr="00067C4F">
        <w:rPr>
          <w:rFonts w:ascii="Times New Roman" w:hAnsi="Times New Roman" w:cs="Times New Roman"/>
          <w:sz w:val="24"/>
          <w:szCs w:val="24"/>
        </w:rPr>
        <w:t>diarrhea</w:t>
      </w:r>
      <w:r w:rsidRPr="00067C4F">
        <w:rPr>
          <w:rFonts w:ascii="Times New Roman" w:hAnsi="Times New Roman" w:cs="Times New Roman"/>
          <w:sz w:val="24"/>
          <w:szCs w:val="24"/>
        </w:rPr>
        <w:t xml:space="preserve"> and vomiting was presented at</w:t>
      </w:r>
      <w:r w:rsidR="007021BF" w:rsidRPr="00067C4F">
        <w:rPr>
          <w:rFonts w:ascii="Times New Roman" w:hAnsi="Times New Roman" w:cs="Times New Roman"/>
          <w:sz w:val="24"/>
          <w:szCs w:val="24"/>
        </w:rPr>
        <w:t xml:space="preserve"> Referral Veterinary Poly clinic at IVRI. Animal was dull, depressed and anorectic. It </w:t>
      </w:r>
      <w:r w:rsidR="00DF136E" w:rsidRPr="00067C4F">
        <w:rPr>
          <w:rFonts w:ascii="Times New Roman" w:hAnsi="Times New Roman" w:cs="Times New Roman"/>
          <w:sz w:val="24"/>
          <w:szCs w:val="24"/>
        </w:rPr>
        <w:t>preferred</w:t>
      </w:r>
      <w:r w:rsidR="007021BF" w:rsidRPr="00067C4F">
        <w:rPr>
          <w:rFonts w:ascii="Times New Roman" w:hAnsi="Times New Roman" w:cs="Times New Roman"/>
          <w:sz w:val="24"/>
          <w:szCs w:val="24"/>
        </w:rPr>
        <w:t xml:space="preserve"> to lay down in sternal recumbency. </w:t>
      </w:r>
      <w:r w:rsidR="00215AB8" w:rsidRPr="00067C4F">
        <w:rPr>
          <w:rFonts w:ascii="Times New Roman" w:hAnsi="Times New Roman" w:cs="Times New Roman"/>
          <w:sz w:val="24"/>
          <w:szCs w:val="24"/>
        </w:rPr>
        <w:t>Animal was neither vaccinated nor dewormed. Di</w:t>
      </w:r>
      <w:r w:rsidR="007021BF" w:rsidRPr="00067C4F">
        <w:rPr>
          <w:rFonts w:ascii="Times New Roman" w:hAnsi="Times New Roman" w:cs="Times New Roman"/>
          <w:sz w:val="24"/>
          <w:szCs w:val="24"/>
        </w:rPr>
        <w:t>ar</w:t>
      </w:r>
      <w:r w:rsidR="00215AB8" w:rsidRPr="00067C4F">
        <w:rPr>
          <w:rFonts w:ascii="Times New Roman" w:hAnsi="Times New Roman" w:cs="Times New Roman"/>
          <w:sz w:val="24"/>
          <w:szCs w:val="24"/>
        </w:rPr>
        <w:t>r</w:t>
      </w:r>
      <w:r w:rsidR="007021BF" w:rsidRPr="00067C4F">
        <w:rPr>
          <w:rFonts w:ascii="Times New Roman" w:hAnsi="Times New Roman" w:cs="Times New Roman"/>
          <w:sz w:val="24"/>
          <w:szCs w:val="24"/>
        </w:rPr>
        <w:t xml:space="preserve">hea and vomiting occurred at examination table. </w:t>
      </w:r>
      <w:r w:rsidR="002F646F" w:rsidRPr="00067C4F">
        <w:rPr>
          <w:rFonts w:ascii="Times New Roman" w:hAnsi="Times New Roman" w:cs="Times New Roman"/>
          <w:sz w:val="24"/>
          <w:szCs w:val="24"/>
        </w:rPr>
        <w:t xml:space="preserve">Faeces were watery and foul smelling. </w:t>
      </w:r>
      <w:r w:rsidR="007021BF" w:rsidRPr="00067C4F">
        <w:rPr>
          <w:rFonts w:ascii="Times New Roman" w:hAnsi="Times New Roman" w:cs="Times New Roman"/>
          <w:sz w:val="24"/>
          <w:szCs w:val="24"/>
        </w:rPr>
        <w:t xml:space="preserve">Respiration rate </w:t>
      </w:r>
      <w:r w:rsidR="007021BF" w:rsidRPr="00067C4F">
        <w:rPr>
          <w:rFonts w:ascii="Times New Roman" w:hAnsi="Times New Roman" w:cs="Times New Roman"/>
          <w:sz w:val="24"/>
          <w:szCs w:val="24"/>
        </w:rPr>
        <w:lastRenderedPageBreak/>
        <w:t xml:space="preserve">was 27/minute, heart rate </w:t>
      </w:r>
      <w:r w:rsidR="000C02F9" w:rsidRPr="00067C4F">
        <w:rPr>
          <w:rFonts w:ascii="Times New Roman" w:hAnsi="Times New Roman" w:cs="Times New Roman"/>
          <w:sz w:val="24"/>
          <w:szCs w:val="24"/>
        </w:rPr>
        <w:t>6</w:t>
      </w:r>
      <w:r w:rsidR="007021BF" w:rsidRPr="00067C4F">
        <w:rPr>
          <w:rFonts w:ascii="Times New Roman" w:hAnsi="Times New Roman" w:cs="Times New Roman"/>
          <w:sz w:val="24"/>
          <w:szCs w:val="24"/>
        </w:rPr>
        <w:t>8/minute an rectal temperature 98.6</w:t>
      </w:r>
      <w:r w:rsidR="007021BF" w:rsidRPr="00067C4F">
        <w:rPr>
          <w:rFonts w:ascii="Times New Roman" w:hAnsi="Times New Roman" w:cs="Times New Roman"/>
          <w:sz w:val="24"/>
          <w:szCs w:val="24"/>
        </w:rPr>
        <w:sym w:font="Symbol" w:char="F0B0"/>
      </w:r>
      <w:r w:rsidR="007021BF" w:rsidRPr="00067C4F">
        <w:rPr>
          <w:rFonts w:ascii="Times New Roman" w:hAnsi="Times New Roman" w:cs="Times New Roman"/>
          <w:sz w:val="24"/>
          <w:szCs w:val="24"/>
        </w:rPr>
        <w:t>F</w:t>
      </w:r>
      <w:r w:rsidR="002F646F" w:rsidRPr="00067C4F">
        <w:rPr>
          <w:rFonts w:ascii="Times New Roman" w:hAnsi="Times New Roman" w:cs="Times New Roman"/>
          <w:sz w:val="24"/>
          <w:szCs w:val="24"/>
        </w:rPr>
        <w:t xml:space="preserve">. </w:t>
      </w:r>
      <w:r w:rsidR="008B15E0" w:rsidRPr="00067C4F">
        <w:rPr>
          <w:rFonts w:ascii="Times New Roman" w:hAnsi="Times New Roman" w:cs="Times New Roman"/>
          <w:sz w:val="24"/>
          <w:szCs w:val="24"/>
        </w:rPr>
        <w:t>Mucous membrane slightly congested.</w:t>
      </w:r>
    </w:p>
    <w:p w:rsidR="001D6EC8" w:rsidRPr="00067C4F" w:rsidRDefault="001D6EC8" w:rsidP="00067C4F">
      <w:pPr>
        <w:spacing w:line="480" w:lineRule="auto"/>
        <w:jc w:val="both"/>
        <w:rPr>
          <w:rFonts w:ascii="Times New Roman" w:hAnsi="Times New Roman" w:cs="Times New Roman"/>
          <w:b/>
          <w:color w:val="000000"/>
          <w:sz w:val="24"/>
          <w:szCs w:val="24"/>
          <w:shd w:val="clear" w:color="auto" w:fill="FFFFFF"/>
        </w:rPr>
      </w:pPr>
      <w:r w:rsidRPr="00067C4F">
        <w:rPr>
          <w:rFonts w:ascii="Times New Roman" w:hAnsi="Times New Roman" w:cs="Times New Roman"/>
          <w:b/>
          <w:color w:val="000000"/>
          <w:sz w:val="24"/>
          <w:szCs w:val="24"/>
          <w:shd w:val="clear" w:color="auto" w:fill="FFFFFF"/>
        </w:rPr>
        <w:t>Treatment and Discussion</w:t>
      </w:r>
    </w:p>
    <w:p w:rsidR="00DF136E" w:rsidRPr="00067C4F" w:rsidRDefault="00DF136E" w:rsidP="00067C4F">
      <w:pPr>
        <w:spacing w:line="480" w:lineRule="auto"/>
        <w:jc w:val="both"/>
        <w:rPr>
          <w:rFonts w:ascii="Times New Roman" w:hAnsi="Times New Roman" w:cs="Times New Roman"/>
          <w:sz w:val="24"/>
          <w:szCs w:val="24"/>
        </w:rPr>
      </w:pPr>
      <w:r w:rsidRPr="00067C4F">
        <w:rPr>
          <w:rFonts w:ascii="Times New Roman" w:hAnsi="Times New Roman" w:cs="Times New Roman"/>
          <w:color w:val="000000"/>
          <w:sz w:val="24"/>
          <w:szCs w:val="24"/>
          <w:shd w:val="clear" w:color="auto" w:fill="FFFFFF"/>
        </w:rPr>
        <w:t xml:space="preserve">Pup was treated with cefotaxime </w:t>
      </w:r>
      <w:r w:rsidR="002D4060" w:rsidRPr="00067C4F">
        <w:rPr>
          <w:rFonts w:ascii="Times New Roman" w:hAnsi="Times New Roman" w:cs="Times New Roman"/>
          <w:color w:val="000000"/>
          <w:sz w:val="24"/>
          <w:szCs w:val="24"/>
          <w:shd w:val="clear" w:color="auto" w:fill="FFFFFF"/>
        </w:rPr>
        <w:t xml:space="preserve">@ 20-50 mg/kg </w:t>
      </w:r>
      <w:r w:rsidRPr="00067C4F">
        <w:rPr>
          <w:rFonts w:ascii="Times New Roman" w:hAnsi="Times New Roman" w:cs="Times New Roman"/>
          <w:color w:val="000000"/>
          <w:sz w:val="24"/>
          <w:szCs w:val="24"/>
          <w:shd w:val="clear" w:color="auto" w:fill="FFFFFF"/>
        </w:rPr>
        <w:t>(Taxim</w:t>
      </w:r>
      <w:r w:rsidR="002D4060" w:rsidRPr="00067C4F">
        <w:rPr>
          <w:rFonts w:ascii="Times New Roman" w:hAnsi="Times New Roman" w:cs="Times New Roman"/>
          <w:color w:val="000000"/>
          <w:sz w:val="24"/>
          <w:szCs w:val="24"/>
          <w:shd w:val="clear" w:color="auto" w:fill="FFFFFF"/>
          <w:vertAlign w:val="superscript"/>
        </w:rPr>
        <w:t>@</w:t>
      </w:r>
      <w:r w:rsidR="002D4060" w:rsidRPr="00067C4F">
        <w:rPr>
          <w:rFonts w:ascii="Times New Roman" w:hAnsi="Times New Roman" w:cs="Times New Roman"/>
          <w:color w:val="000000"/>
          <w:sz w:val="24"/>
          <w:szCs w:val="24"/>
          <w:shd w:val="clear" w:color="auto" w:fill="FFFFFF"/>
        </w:rPr>
        <w:t>125 mg vial), half injection was given</w:t>
      </w:r>
      <w:r w:rsidR="007A6DC4" w:rsidRPr="00067C4F">
        <w:rPr>
          <w:rFonts w:ascii="Times New Roman" w:hAnsi="Times New Roman" w:cs="Times New Roman"/>
          <w:color w:val="000000"/>
          <w:sz w:val="24"/>
          <w:szCs w:val="24"/>
          <w:shd w:val="clear" w:color="auto" w:fill="FFFFFF"/>
        </w:rPr>
        <w:t xml:space="preserve"> intravenously</w:t>
      </w:r>
      <w:r w:rsidR="002D4060" w:rsidRPr="00067C4F">
        <w:rPr>
          <w:rFonts w:ascii="Times New Roman" w:hAnsi="Times New Roman" w:cs="Times New Roman"/>
          <w:color w:val="000000"/>
          <w:sz w:val="24"/>
          <w:szCs w:val="24"/>
          <w:shd w:val="clear" w:color="auto" w:fill="FFFFFF"/>
        </w:rPr>
        <w:t xml:space="preserve"> in morning and half in evening</w:t>
      </w:r>
      <w:r w:rsidR="003D0292" w:rsidRPr="00067C4F">
        <w:rPr>
          <w:rFonts w:ascii="Times New Roman" w:hAnsi="Times New Roman" w:cs="Times New Roman"/>
          <w:color w:val="000000"/>
          <w:sz w:val="24"/>
          <w:szCs w:val="24"/>
          <w:shd w:val="clear" w:color="auto" w:fill="FFFFFF"/>
        </w:rPr>
        <w:t>. Antibiotic was used to prevent secondary</w:t>
      </w:r>
      <w:r w:rsidR="000D3DBE" w:rsidRPr="00067C4F">
        <w:rPr>
          <w:rFonts w:ascii="Times New Roman" w:hAnsi="Times New Roman" w:cs="Times New Roman"/>
          <w:color w:val="000000"/>
          <w:sz w:val="24"/>
          <w:szCs w:val="24"/>
          <w:shd w:val="clear" w:color="auto" w:fill="FFFFFF"/>
        </w:rPr>
        <w:t xml:space="preserve"> bacterial infection</w:t>
      </w:r>
      <w:r w:rsidR="003D0292" w:rsidRPr="00067C4F">
        <w:rPr>
          <w:rFonts w:ascii="Times New Roman" w:hAnsi="Times New Roman" w:cs="Times New Roman"/>
          <w:color w:val="000000"/>
          <w:sz w:val="24"/>
          <w:szCs w:val="24"/>
          <w:shd w:val="clear" w:color="auto" w:fill="FFFFFF"/>
        </w:rPr>
        <w:t>. Meloxicam</w:t>
      </w:r>
      <w:r w:rsidR="000D3DBE" w:rsidRPr="00067C4F">
        <w:rPr>
          <w:rFonts w:ascii="Times New Roman" w:hAnsi="Times New Roman" w:cs="Times New Roman"/>
          <w:color w:val="000000"/>
          <w:sz w:val="24"/>
          <w:szCs w:val="24"/>
          <w:shd w:val="clear" w:color="auto" w:fill="FFFFFF"/>
        </w:rPr>
        <w:t>@</w:t>
      </w:r>
      <w:r w:rsidR="000D3DBE" w:rsidRPr="00067C4F">
        <w:rPr>
          <w:rFonts w:ascii="Times New Roman" w:hAnsi="Times New Roman" w:cs="Times New Roman"/>
          <w:sz w:val="24"/>
          <w:szCs w:val="24"/>
        </w:rPr>
        <w:t>0.3mg/kg (Melonex</w:t>
      </w:r>
      <w:r w:rsidR="000D3DBE" w:rsidRPr="00067C4F">
        <w:rPr>
          <w:rFonts w:ascii="Times New Roman" w:hAnsi="Times New Roman" w:cs="Times New Roman"/>
          <w:sz w:val="24"/>
          <w:szCs w:val="24"/>
          <w:vertAlign w:val="superscript"/>
        </w:rPr>
        <w:t>@</w:t>
      </w:r>
      <w:r w:rsidR="000D3DBE" w:rsidRPr="00067C4F">
        <w:rPr>
          <w:rFonts w:ascii="Times New Roman" w:hAnsi="Times New Roman" w:cs="Times New Roman"/>
          <w:sz w:val="24"/>
          <w:szCs w:val="24"/>
        </w:rPr>
        <w:t xml:space="preserve">5mg/ml, 2ml </w:t>
      </w:r>
      <w:r w:rsidR="00744E48" w:rsidRPr="00067C4F">
        <w:rPr>
          <w:rFonts w:ascii="Times New Roman" w:hAnsi="Times New Roman" w:cs="Times New Roman"/>
          <w:sz w:val="24"/>
          <w:szCs w:val="24"/>
        </w:rPr>
        <w:t>ampoule</w:t>
      </w:r>
      <w:r w:rsidR="000D3DBE" w:rsidRPr="00067C4F">
        <w:rPr>
          <w:rFonts w:ascii="Times New Roman" w:hAnsi="Times New Roman" w:cs="Times New Roman"/>
          <w:sz w:val="24"/>
          <w:szCs w:val="24"/>
        </w:rPr>
        <w:t xml:space="preserve">), </w:t>
      </w:r>
      <w:r w:rsidR="007A6DC4" w:rsidRPr="00067C4F">
        <w:rPr>
          <w:rFonts w:ascii="Times New Roman" w:hAnsi="Times New Roman" w:cs="Times New Roman"/>
          <w:sz w:val="24"/>
          <w:szCs w:val="24"/>
        </w:rPr>
        <w:t>0.4ml</w:t>
      </w:r>
      <w:r w:rsidR="007A6DC4" w:rsidRPr="00067C4F">
        <w:rPr>
          <w:rFonts w:ascii="Times New Roman" w:hAnsi="Times New Roman" w:cs="Times New Roman"/>
          <w:b/>
          <w:sz w:val="24"/>
          <w:szCs w:val="24"/>
        </w:rPr>
        <w:t xml:space="preserve"> </w:t>
      </w:r>
      <w:r w:rsidR="007A6DC4" w:rsidRPr="00067C4F">
        <w:rPr>
          <w:rFonts w:ascii="Times New Roman" w:hAnsi="Times New Roman" w:cs="Times New Roman"/>
          <w:color w:val="000000"/>
          <w:sz w:val="24"/>
          <w:szCs w:val="24"/>
          <w:shd w:val="clear" w:color="auto" w:fill="FFFFFF"/>
        </w:rPr>
        <w:t>was used intravenously twice in day</w:t>
      </w:r>
      <w:r w:rsidR="00CB7843" w:rsidRPr="00067C4F">
        <w:rPr>
          <w:rFonts w:ascii="Times New Roman" w:hAnsi="Times New Roman" w:cs="Times New Roman"/>
          <w:color w:val="000000"/>
          <w:sz w:val="24"/>
          <w:szCs w:val="24"/>
          <w:shd w:val="clear" w:color="auto" w:fill="FFFFFF"/>
        </w:rPr>
        <w:t xml:space="preserve"> in order to provide analgesia and anti inflammatory response</w:t>
      </w:r>
      <w:r w:rsidR="007A6DC4" w:rsidRPr="00067C4F">
        <w:rPr>
          <w:rFonts w:ascii="Times New Roman" w:hAnsi="Times New Roman" w:cs="Times New Roman"/>
          <w:color w:val="000000"/>
          <w:sz w:val="24"/>
          <w:szCs w:val="24"/>
          <w:shd w:val="clear" w:color="auto" w:fill="FFFFFF"/>
        </w:rPr>
        <w:t>.</w:t>
      </w:r>
      <w:r w:rsidR="00347665" w:rsidRPr="00067C4F">
        <w:rPr>
          <w:rFonts w:ascii="Times New Roman" w:hAnsi="Times New Roman" w:cs="Times New Roman"/>
          <w:color w:val="000000"/>
          <w:sz w:val="24"/>
          <w:szCs w:val="24"/>
          <w:shd w:val="clear" w:color="auto" w:fill="FFFFFF"/>
        </w:rPr>
        <w:t xml:space="preserve"> </w:t>
      </w:r>
      <w:r w:rsidR="00347665" w:rsidRPr="00067C4F">
        <w:rPr>
          <w:rFonts w:ascii="Times New Roman" w:hAnsi="Times New Roman" w:cs="Times New Roman"/>
          <w:sz w:val="24"/>
          <w:szCs w:val="24"/>
        </w:rPr>
        <w:t xml:space="preserve">Dextrose normal saline (DNS@200 ml) and </w:t>
      </w:r>
      <w:proofErr w:type="spellStart"/>
      <w:r w:rsidR="00347665" w:rsidRPr="00067C4F">
        <w:rPr>
          <w:rFonts w:ascii="Times New Roman" w:hAnsi="Times New Roman" w:cs="Times New Roman"/>
          <w:sz w:val="24"/>
          <w:szCs w:val="24"/>
        </w:rPr>
        <w:t>Riger's</w:t>
      </w:r>
      <w:proofErr w:type="spellEnd"/>
      <w:r w:rsidR="00347665" w:rsidRPr="00067C4F">
        <w:rPr>
          <w:rFonts w:ascii="Times New Roman" w:hAnsi="Times New Roman" w:cs="Times New Roman"/>
          <w:sz w:val="24"/>
          <w:szCs w:val="24"/>
        </w:rPr>
        <w:t xml:space="preserve"> lactate (RL@150 ml) was given intravenously along with multivitamin </w:t>
      </w:r>
      <w:proofErr w:type="spellStart"/>
      <w:r w:rsidR="00347665" w:rsidRPr="00067C4F">
        <w:rPr>
          <w:rFonts w:ascii="Times New Roman" w:hAnsi="Times New Roman" w:cs="Times New Roman"/>
          <w:sz w:val="24"/>
          <w:szCs w:val="24"/>
        </w:rPr>
        <w:t>preparetion</w:t>
      </w:r>
      <w:proofErr w:type="spellEnd"/>
      <w:r w:rsidR="00347665" w:rsidRPr="00067C4F">
        <w:rPr>
          <w:rFonts w:ascii="Times New Roman" w:hAnsi="Times New Roman" w:cs="Times New Roman"/>
          <w:sz w:val="24"/>
          <w:szCs w:val="24"/>
        </w:rPr>
        <w:t xml:space="preserve"> (Conciplex@3ml) to prevent dehydration and electrolyte imbalance and weakness. </w:t>
      </w:r>
      <w:r w:rsidR="00B32244" w:rsidRPr="00067C4F">
        <w:rPr>
          <w:rFonts w:ascii="Times New Roman" w:hAnsi="Times New Roman" w:cs="Times New Roman"/>
          <w:sz w:val="24"/>
          <w:szCs w:val="24"/>
        </w:rPr>
        <w:t>Antiemetic</w:t>
      </w:r>
      <w:r w:rsidR="00017337" w:rsidRPr="00067C4F">
        <w:rPr>
          <w:rFonts w:ascii="Times New Roman" w:hAnsi="Times New Roman" w:cs="Times New Roman"/>
          <w:sz w:val="24"/>
          <w:szCs w:val="24"/>
        </w:rPr>
        <w:t xml:space="preserve"> ondansetron@0.1-0.2 mg/kg (</w:t>
      </w:r>
      <w:proofErr w:type="spellStart"/>
      <w:r w:rsidR="00017337" w:rsidRPr="00067C4F">
        <w:rPr>
          <w:rFonts w:ascii="Times New Roman" w:hAnsi="Times New Roman" w:cs="Times New Roman"/>
          <w:sz w:val="24"/>
          <w:szCs w:val="24"/>
        </w:rPr>
        <w:t>Emeset</w:t>
      </w:r>
      <w:proofErr w:type="spellEnd"/>
      <w:r w:rsidR="00017337" w:rsidRPr="00067C4F">
        <w:rPr>
          <w:rFonts w:ascii="Times New Roman" w:hAnsi="Times New Roman" w:cs="Times New Roman"/>
          <w:sz w:val="24"/>
          <w:szCs w:val="24"/>
          <w:vertAlign w:val="superscript"/>
        </w:rPr>
        <w:t>@</w:t>
      </w:r>
      <w:r w:rsidR="00017337" w:rsidRPr="00067C4F">
        <w:rPr>
          <w:rFonts w:ascii="Times New Roman" w:hAnsi="Times New Roman" w:cs="Times New Roman"/>
          <w:sz w:val="24"/>
          <w:szCs w:val="24"/>
        </w:rPr>
        <w:t xml:space="preserve"> Injection, 2 mg/ml</w:t>
      </w:r>
      <w:r w:rsidR="00114BEE" w:rsidRPr="00067C4F">
        <w:rPr>
          <w:rFonts w:ascii="Times New Roman" w:hAnsi="Times New Roman" w:cs="Times New Roman"/>
          <w:sz w:val="24"/>
          <w:szCs w:val="24"/>
        </w:rPr>
        <w:t xml:space="preserve">, 2ml </w:t>
      </w:r>
      <w:proofErr w:type="spellStart"/>
      <w:r w:rsidR="00114BEE" w:rsidRPr="00067C4F">
        <w:rPr>
          <w:rFonts w:ascii="Times New Roman" w:hAnsi="Times New Roman" w:cs="Times New Roman"/>
          <w:sz w:val="24"/>
          <w:szCs w:val="24"/>
        </w:rPr>
        <w:t>ampule</w:t>
      </w:r>
      <w:proofErr w:type="spellEnd"/>
      <w:r w:rsidR="00114BEE" w:rsidRPr="00067C4F">
        <w:rPr>
          <w:rFonts w:ascii="Times New Roman" w:hAnsi="Times New Roman" w:cs="Times New Roman"/>
          <w:sz w:val="24"/>
          <w:szCs w:val="24"/>
        </w:rPr>
        <w:t>)</w:t>
      </w:r>
      <w:r w:rsidR="007B3F43" w:rsidRPr="00067C4F">
        <w:rPr>
          <w:rFonts w:ascii="Times New Roman" w:hAnsi="Times New Roman" w:cs="Times New Roman"/>
          <w:sz w:val="24"/>
          <w:szCs w:val="24"/>
        </w:rPr>
        <w:t xml:space="preserve"> was given slow intravenously</w:t>
      </w:r>
      <w:r w:rsidR="00920360" w:rsidRPr="00067C4F">
        <w:rPr>
          <w:rFonts w:ascii="Times New Roman" w:hAnsi="Times New Roman" w:cs="Times New Roman"/>
          <w:sz w:val="24"/>
          <w:szCs w:val="24"/>
        </w:rPr>
        <w:t xml:space="preserve"> once</w:t>
      </w:r>
      <w:r w:rsidR="007B3F43" w:rsidRPr="00067C4F">
        <w:rPr>
          <w:rFonts w:ascii="Times New Roman" w:hAnsi="Times New Roman" w:cs="Times New Roman"/>
          <w:sz w:val="24"/>
          <w:szCs w:val="24"/>
        </w:rPr>
        <w:t>.</w:t>
      </w:r>
      <w:r w:rsidR="0065045E" w:rsidRPr="00067C4F">
        <w:rPr>
          <w:rFonts w:ascii="Times New Roman" w:hAnsi="Times New Roman" w:cs="Times New Roman"/>
          <w:sz w:val="24"/>
          <w:szCs w:val="24"/>
        </w:rPr>
        <w:t xml:space="preserve"> Animal showed marked improvement 3 days after treatment.</w:t>
      </w:r>
      <w:r w:rsidR="00CB7843" w:rsidRPr="00067C4F">
        <w:rPr>
          <w:rFonts w:ascii="Times New Roman" w:hAnsi="Times New Roman" w:cs="Times New Roman"/>
          <w:sz w:val="24"/>
          <w:szCs w:val="24"/>
        </w:rPr>
        <w:t xml:space="preserve"> </w:t>
      </w:r>
      <w:r w:rsidR="00B47DF6" w:rsidRPr="00067C4F">
        <w:rPr>
          <w:rFonts w:ascii="Times New Roman" w:hAnsi="Times New Roman" w:cs="Times New Roman"/>
          <w:sz w:val="24"/>
          <w:szCs w:val="24"/>
        </w:rPr>
        <w:t xml:space="preserve">Antibiotic and </w:t>
      </w:r>
      <w:proofErr w:type="spellStart"/>
      <w:r w:rsidR="00B47DF6" w:rsidRPr="00067C4F">
        <w:rPr>
          <w:rFonts w:ascii="Times New Roman" w:hAnsi="Times New Roman" w:cs="Times New Roman"/>
          <w:sz w:val="24"/>
          <w:szCs w:val="24"/>
        </w:rPr>
        <w:t>meloxicam</w:t>
      </w:r>
      <w:proofErr w:type="spellEnd"/>
      <w:r w:rsidR="00B47DF6" w:rsidRPr="00067C4F">
        <w:rPr>
          <w:rFonts w:ascii="Times New Roman" w:hAnsi="Times New Roman" w:cs="Times New Roman"/>
          <w:sz w:val="24"/>
          <w:szCs w:val="24"/>
        </w:rPr>
        <w:t xml:space="preserve"> was discontinued but fluid, electrolyte and </w:t>
      </w:r>
      <w:proofErr w:type="spellStart"/>
      <w:r w:rsidR="00B47DF6" w:rsidRPr="00067C4F">
        <w:rPr>
          <w:rFonts w:ascii="Times New Roman" w:hAnsi="Times New Roman" w:cs="Times New Roman"/>
          <w:sz w:val="24"/>
          <w:szCs w:val="24"/>
        </w:rPr>
        <w:t>mulivitamin</w:t>
      </w:r>
      <w:proofErr w:type="spellEnd"/>
      <w:r w:rsidR="00B47DF6" w:rsidRPr="00067C4F">
        <w:rPr>
          <w:rFonts w:ascii="Times New Roman" w:hAnsi="Times New Roman" w:cs="Times New Roman"/>
          <w:sz w:val="24"/>
          <w:szCs w:val="24"/>
        </w:rPr>
        <w:t xml:space="preserve"> therapy was continued till animal recovered fully. In between </w:t>
      </w:r>
      <w:proofErr w:type="spellStart"/>
      <w:r w:rsidR="00B47DF6" w:rsidRPr="00067C4F">
        <w:rPr>
          <w:rFonts w:ascii="Times New Roman" w:hAnsi="Times New Roman" w:cs="Times New Roman"/>
          <w:sz w:val="24"/>
          <w:szCs w:val="24"/>
        </w:rPr>
        <w:t>deworming</w:t>
      </w:r>
      <w:proofErr w:type="spellEnd"/>
      <w:r w:rsidR="00B47DF6" w:rsidRPr="00067C4F">
        <w:rPr>
          <w:rFonts w:ascii="Times New Roman" w:hAnsi="Times New Roman" w:cs="Times New Roman"/>
          <w:sz w:val="24"/>
          <w:szCs w:val="24"/>
        </w:rPr>
        <w:t xml:space="preserve"> was done with</w:t>
      </w:r>
      <w:r w:rsidR="005B1D27" w:rsidRPr="00067C4F">
        <w:rPr>
          <w:rFonts w:ascii="Times New Roman" w:hAnsi="Times New Roman" w:cs="Times New Roman"/>
          <w:sz w:val="24"/>
          <w:szCs w:val="24"/>
        </w:rPr>
        <w:t xml:space="preserve"> </w:t>
      </w:r>
      <w:proofErr w:type="spellStart"/>
      <w:r w:rsidR="005B1D27" w:rsidRPr="00067C4F">
        <w:rPr>
          <w:rFonts w:ascii="Times New Roman" w:hAnsi="Times New Roman" w:cs="Times New Roman"/>
          <w:sz w:val="24"/>
          <w:szCs w:val="24"/>
        </w:rPr>
        <w:t>pyrantel</w:t>
      </w:r>
      <w:proofErr w:type="spellEnd"/>
      <w:r w:rsidR="005B1D27" w:rsidRPr="00067C4F">
        <w:rPr>
          <w:rFonts w:ascii="Times New Roman" w:hAnsi="Times New Roman" w:cs="Times New Roman"/>
          <w:sz w:val="24"/>
          <w:szCs w:val="24"/>
        </w:rPr>
        <w:t xml:space="preserve"> pamoate@</w:t>
      </w:r>
      <w:r w:rsidR="003421C5" w:rsidRPr="00067C4F">
        <w:rPr>
          <w:rFonts w:ascii="Times New Roman" w:hAnsi="Times New Roman" w:cs="Times New Roman"/>
          <w:sz w:val="24"/>
          <w:szCs w:val="24"/>
        </w:rPr>
        <w:t>5-10mg/kg (Nemocid</w:t>
      </w:r>
      <w:r w:rsidR="003421C5" w:rsidRPr="00067C4F">
        <w:rPr>
          <w:rFonts w:ascii="Times New Roman" w:hAnsi="Times New Roman" w:cs="Times New Roman"/>
          <w:sz w:val="24"/>
          <w:szCs w:val="24"/>
          <w:vertAlign w:val="superscript"/>
        </w:rPr>
        <w:t>@</w:t>
      </w:r>
      <w:r w:rsidR="003421C5" w:rsidRPr="00067C4F">
        <w:rPr>
          <w:rFonts w:ascii="Times New Roman" w:hAnsi="Times New Roman" w:cs="Times New Roman"/>
          <w:sz w:val="24"/>
          <w:szCs w:val="24"/>
        </w:rPr>
        <w:t>50mg/ml, 10ml)</w:t>
      </w:r>
      <w:r w:rsidR="001403ED" w:rsidRPr="00067C4F">
        <w:rPr>
          <w:rFonts w:ascii="Times New Roman" w:hAnsi="Times New Roman" w:cs="Times New Roman"/>
          <w:sz w:val="24"/>
          <w:szCs w:val="24"/>
        </w:rPr>
        <w:t xml:space="preserve">, 0.3ml was given orally. Owner was advised to repeat </w:t>
      </w:r>
      <w:proofErr w:type="spellStart"/>
      <w:r w:rsidR="001403ED" w:rsidRPr="00067C4F">
        <w:rPr>
          <w:rFonts w:ascii="Times New Roman" w:hAnsi="Times New Roman" w:cs="Times New Roman"/>
          <w:sz w:val="24"/>
          <w:szCs w:val="24"/>
        </w:rPr>
        <w:t>deworming</w:t>
      </w:r>
      <w:proofErr w:type="spellEnd"/>
      <w:r w:rsidR="001403ED" w:rsidRPr="00067C4F">
        <w:rPr>
          <w:rFonts w:ascii="Times New Roman" w:hAnsi="Times New Roman" w:cs="Times New Roman"/>
          <w:sz w:val="24"/>
          <w:szCs w:val="24"/>
        </w:rPr>
        <w:t xml:space="preserve"> after 21 days and vaccinate pup when healthy.</w:t>
      </w:r>
    </w:p>
    <w:p w:rsidR="00683383" w:rsidRPr="00067C4F" w:rsidRDefault="00683383" w:rsidP="00067C4F">
      <w:pPr>
        <w:spacing w:line="480" w:lineRule="auto"/>
        <w:jc w:val="both"/>
        <w:rPr>
          <w:rFonts w:ascii="Times New Roman" w:hAnsi="Times New Roman" w:cs="Times New Roman"/>
          <w:color w:val="000000"/>
          <w:sz w:val="24"/>
          <w:szCs w:val="24"/>
          <w:shd w:val="clear" w:color="auto" w:fill="FFFFFF"/>
        </w:rPr>
      </w:pPr>
      <w:r w:rsidRPr="00067C4F">
        <w:rPr>
          <w:rFonts w:ascii="Times New Roman" w:hAnsi="Times New Roman" w:cs="Times New Roman"/>
          <w:sz w:val="24"/>
          <w:szCs w:val="24"/>
        </w:rPr>
        <w:t xml:space="preserve">Pups are more susceptible to </w:t>
      </w:r>
      <w:proofErr w:type="spellStart"/>
      <w:r w:rsidRPr="00067C4F">
        <w:rPr>
          <w:rFonts w:ascii="Times New Roman" w:hAnsi="Times New Roman" w:cs="Times New Roman"/>
          <w:sz w:val="24"/>
          <w:szCs w:val="24"/>
        </w:rPr>
        <w:t>parvo</w:t>
      </w:r>
      <w:proofErr w:type="spellEnd"/>
      <w:r w:rsidRPr="00067C4F">
        <w:rPr>
          <w:rFonts w:ascii="Times New Roman" w:hAnsi="Times New Roman" w:cs="Times New Roman"/>
          <w:sz w:val="24"/>
          <w:szCs w:val="24"/>
        </w:rPr>
        <w:t xml:space="preserve"> virus infection than adults because of low immunity and rapidly multiplying </w:t>
      </w:r>
      <w:proofErr w:type="spellStart"/>
      <w:r w:rsidRPr="00067C4F">
        <w:rPr>
          <w:rFonts w:ascii="Times New Roman" w:hAnsi="Times New Roman" w:cs="Times New Roman"/>
          <w:sz w:val="24"/>
          <w:szCs w:val="24"/>
        </w:rPr>
        <w:t>enterocytes</w:t>
      </w:r>
      <w:proofErr w:type="spellEnd"/>
      <w:r w:rsidRPr="00067C4F">
        <w:rPr>
          <w:rFonts w:ascii="Times New Roman" w:hAnsi="Times New Roman" w:cs="Times New Roman"/>
          <w:sz w:val="24"/>
          <w:szCs w:val="24"/>
        </w:rPr>
        <w:t xml:space="preserve"> and </w:t>
      </w:r>
      <w:proofErr w:type="spellStart"/>
      <w:r w:rsidRPr="00067C4F">
        <w:rPr>
          <w:rFonts w:ascii="Times New Roman" w:hAnsi="Times New Roman" w:cs="Times New Roman"/>
          <w:sz w:val="24"/>
          <w:szCs w:val="24"/>
        </w:rPr>
        <w:t>myocytes</w:t>
      </w:r>
      <w:proofErr w:type="spellEnd"/>
      <w:r w:rsidRPr="00067C4F">
        <w:rPr>
          <w:rFonts w:ascii="Times New Roman" w:hAnsi="Times New Roman" w:cs="Times New Roman"/>
          <w:sz w:val="24"/>
          <w:szCs w:val="24"/>
        </w:rPr>
        <w:t xml:space="preserve"> </w:t>
      </w:r>
      <w:r w:rsidR="00013C43" w:rsidRPr="00067C4F">
        <w:rPr>
          <w:rFonts w:ascii="Times New Roman" w:hAnsi="Times New Roman" w:cs="Times New Roman"/>
          <w:sz w:val="24"/>
          <w:szCs w:val="24"/>
        </w:rPr>
        <w:t xml:space="preserve">which are predilection sites for </w:t>
      </w:r>
      <w:proofErr w:type="spellStart"/>
      <w:r w:rsidR="00013C43" w:rsidRPr="00067C4F">
        <w:rPr>
          <w:rFonts w:ascii="Times New Roman" w:hAnsi="Times New Roman" w:cs="Times New Roman"/>
          <w:sz w:val="24"/>
          <w:szCs w:val="24"/>
        </w:rPr>
        <w:t>parvo</w:t>
      </w:r>
      <w:proofErr w:type="spellEnd"/>
      <w:r w:rsidR="00013C43" w:rsidRPr="00067C4F">
        <w:rPr>
          <w:rFonts w:ascii="Times New Roman" w:hAnsi="Times New Roman" w:cs="Times New Roman"/>
          <w:sz w:val="24"/>
          <w:szCs w:val="24"/>
        </w:rPr>
        <w:t xml:space="preserve"> viral </w:t>
      </w:r>
      <w:r w:rsidR="00013C43" w:rsidRPr="00E6375D">
        <w:rPr>
          <w:rFonts w:ascii="Times New Roman" w:hAnsi="Times New Roman" w:cs="Times New Roman"/>
          <w:sz w:val="24"/>
          <w:szCs w:val="24"/>
        </w:rPr>
        <w:t>replication (</w:t>
      </w:r>
      <w:r w:rsidR="00783CFD" w:rsidRPr="00E6375D">
        <w:rPr>
          <w:rFonts w:ascii="Times New Roman" w:hAnsi="Times New Roman" w:cs="Times New Roman"/>
          <w:sz w:val="24"/>
          <w:szCs w:val="24"/>
        </w:rPr>
        <w:t>Houston et al. 1996.</w:t>
      </w:r>
      <w:r w:rsidR="00B5110D" w:rsidRPr="00E6375D">
        <w:rPr>
          <w:rFonts w:ascii="Times New Roman" w:hAnsi="Times New Roman" w:cs="Times New Roman"/>
          <w:sz w:val="24"/>
          <w:szCs w:val="24"/>
        </w:rPr>
        <w:t>)</w:t>
      </w:r>
      <w:r w:rsidR="00013C43" w:rsidRPr="00E6375D">
        <w:rPr>
          <w:rFonts w:ascii="Times New Roman" w:hAnsi="Times New Roman" w:cs="Times New Roman"/>
          <w:sz w:val="24"/>
          <w:szCs w:val="24"/>
        </w:rPr>
        <w:t>.</w:t>
      </w:r>
      <w:r w:rsidR="00A8793F" w:rsidRPr="00E6375D">
        <w:rPr>
          <w:rFonts w:ascii="Times New Roman" w:hAnsi="Times New Roman" w:cs="Times New Roman"/>
          <w:sz w:val="24"/>
          <w:szCs w:val="24"/>
        </w:rPr>
        <w:t xml:space="preserve"> </w:t>
      </w:r>
      <w:r w:rsidR="00B5110D" w:rsidRPr="00E6375D">
        <w:rPr>
          <w:rFonts w:ascii="Times New Roman" w:hAnsi="Times New Roman" w:cs="Times New Roman"/>
          <w:sz w:val="24"/>
          <w:szCs w:val="24"/>
        </w:rPr>
        <w:t>Symptomatic treatment is mostly being practiced to minimize loss or prevent complications as anti viral drugs are either costly or full of harmful side effects.  Infection can best be controlled from spreading by maintain</w:t>
      </w:r>
      <w:r w:rsidR="001D6EC8" w:rsidRPr="00E6375D">
        <w:rPr>
          <w:rFonts w:ascii="Times New Roman" w:hAnsi="Times New Roman" w:cs="Times New Roman"/>
          <w:sz w:val="24"/>
          <w:szCs w:val="24"/>
        </w:rPr>
        <w:t>in</w:t>
      </w:r>
      <w:r w:rsidR="00B5110D" w:rsidRPr="00E6375D">
        <w:rPr>
          <w:rFonts w:ascii="Times New Roman" w:hAnsi="Times New Roman" w:cs="Times New Roman"/>
          <w:sz w:val="24"/>
          <w:szCs w:val="24"/>
        </w:rPr>
        <w:t>g proper hygiene and vaccinating pups regularly</w:t>
      </w:r>
      <w:r w:rsidR="00C35DAB" w:rsidRPr="00E6375D">
        <w:rPr>
          <w:rFonts w:ascii="Times New Roman" w:hAnsi="Times New Roman" w:cs="Times New Roman"/>
          <w:sz w:val="24"/>
          <w:szCs w:val="24"/>
        </w:rPr>
        <w:t xml:space="preserve"> (Greenwood</w:t>
      </w:r>
      <w:r w:rsidR="00BF4F70" w:rsidRPr="00E6375D">
        <w:rPr>
          <w:rFonts w:ascii="Times New Roman" w:hAnsi="Times New Roman" w:cs="Times New Roman"/>
          <w:sz w:val="24"/>
          <w:szCs w:val="24"/>
        </w:rPr>
        <w:t xml:space="preserve"> et al, 1995; Greene, 2011)</w:t>
      </w:r>
      <w:r w:rsidR="00B5110D" w:rsidRPr="00E6375D">
        <w:rPr>
          <w:rFonts w:ascii="Times New Roman" w:hAnsi="Times New Roman" w:cs="Times New Roman"/>
          <w:sz w:val="24"/>
          <w:szCs w:val="24"/>
        </w:rPr>
        <w:t>.</w:t>
      </w:r>
    </w:p>
    <w:p w:rsidR="00627E1F" w:rsidRPr="00067C4F" w:rsidRDefault="00627E1F" w:rsidP="00067C4F">
      <w:pPr>
        <w:spacing w:line="480" w:lineRule="auto"/>
        <w:jc w:val="both"/>
        <w:rPr>
          <w:rFonts w:ascii="Times New Roman" w:hAnsi="Times New Roman" w:cs="Times New Roman"/>
          <w:b/>
          <w:sz w:val="24"/>
          <w:szCs w:val="24"/>
        </w:rPr>
      </w:pPr>
      <w:r w:rsidRPr="00067C4F">
        <w:rPr>
          <w:rFonts w:ascii="Times New Roman" w:hAnsi="Times New Roman" w:cs="Times New Roman"/>
          <w:b/>
          <w:color w:val="000000"/>
          <w:sz w:val="24"/>
          <w:szCs w:val="24"/>
          <w:shd w:val="clear" w:color="auto" w:fill="FFFFFF"/>
        </w:rPr>
        <w:lastRenderedPageBreak/>
        <w:t xml:space="preserve"> Re</w:t>
      </w:r>
      <w:r w:rsidR="00257062" w:rsidRPr="00067C4F">
        <w:rPr>
          <w:rFonts w:ascii="Times New Roman" w:hAnsi="Times New Roman" w:cs="Times New Roman"/>
          <w:b/>
          <w:color w:val="000000"/>
          <w:sz w:val="24"/>
          <w:szCs w:val="24"/>
          <w:shd w:val="clear" w:color="auto" w:fill="FFFFFF"/>
        </w:rPr>
        <w:t>ferences</w:t>
      </w:r>
    </w:p>
    <w:p w:rsidR="004253EA" w:rsidRPr="00067C4F" w:rsidRDefault="004253EA" w:rsidP="00067C4F">
      <w:pPr>
        <w:tabs>
          <w:tab w:val="left" w:pos="2135"/>
        </w:tabs>
        <w:spacing w:line="480" w:lineRule="auto"/>
        <w:jc w:val="both"/>
        <w:rPr>
          <w:rFonts w:ascii="Times New Roman" w:hAnsi="Times New Roman" w:cs="Times New Roman"/>
          <w:color w:val="000000"/>
          <w:sz w:val="24"/>
          <w:szCs w:val="24"/>
          <w:shd w:val="clear" w:color="auto" w:fill="FFFFFF"/>
        </w:rPr>
      </w:pPr>
      <w:r w:rsidRPr="00067C4F">
        <w:rPr>
          <w:rFonts w:ascii="Times New Roman" w:hAnsi="Times New Roman" w:cs="Times New Roman"/>
          <w:sz w:val="24"/>
          <w:szCs w:val="24"/>
        </w:rPr>
        <w:t xml:space="preserve">Dunn, J.K. </w:t>
      </w:r>
      <w:r w:rsidRPr="00067C4F">
        <w:rPr>
          <w:rFonts w:ascii="Times New Roman" w:hAnsi="Times New Roman" w:cs="Times New Roman"/>
          <w:color w:val="000000"/>
          <w:sz w:val="24"/>
          <w:szCs w:val="24"/>
          <w:shd w:val="clear" w:color="auto" w:fill="FFFFFF"/>
        </w:rPr>
        <w:t>1999. Textbook of Small Animal Medicine. W. B. Saunders.</w:t>
      </w:r>
    </w:p>
    <w:p w:rsidR="00753002" w:rsidRPr="00067C4F" w:rsidRDefault="00753002" w:rsidP="00067C4F">
      <w:pPr>
        <w:tabs>
          <w:tab w:val="left" w:pos="2135"/>
        </w:tabs>
        <w:spacing w:line="480" w:lineRule="auto"/>
        <w:jc w:val="both"/>
        <w:rPr>
          <w:rFonts w:ascii="Times New Roman" w:hAnsi="Times New Roman" w:cs="Times New Roman"/>
          <w:sz w:val="24"/>
          <w:szCs w:val="24"/>
        </w:rPr>
      </w:pPr>
      <w:proofErr w:type="spellStart"/>
      <w:r w:rsidRPr="00067C4F">
        <w:rPr>
          <w:rFonts w:ascii="Times New Roman" w:hAnsi="Times New Roman" w:cs="Times New Roman"/>
          <w:sz w:val="24"/>
          <w:szCs w:val="24"/>
        </w:rPr>
        <w:t>Ettinger</w:t>
      </w:r>
      <w:proofErr w:type="spellEnd"/>
      <w:r w:rsidRPr="00067C4F">
        <w:rPr>
          <w:rFonts w:ascii="Times New Roman" w:hAnsi="Times New Roman" w:cs="Times New Roman"/>
          <w:sz w:val="24"/>
          <w:szCs w:val="24"/>
        </w:rPr>
        <w:t>, S.J. and Feldman, E.C.  20</w:t>
      </w:r>
      <w:r w:rsidR="00C97910" w:rsidRPr="00067C4F">
        <w:rPr>
          <w:rFonts w:ascii="Times New Roman" w:hAnsi="Times New Roman" w:cs="Times New Roman"/>
          <w:sz w:val="24"/>
          <w:szCs w:val="24"/>
        </w:rPr>
        <w:t>1</w:t>
      </w:r>
      <w:r w:rsidRPr="00067C4F">
        <w:rPr>
          <w:rFonts w:ascii="Times New Roman" w:hAnsi="Times New Roman" w:cs="Times New Roman"/>
          <w:sz w:val="24"/>
          <w:szCs w:val="24"/>
        </w:rPr>
        <w:t>0. Textbook of Veterinary Internal Medicine Expert Consult, 7th Edition</w:t>
      </w:r>
      <w:r w:rsidR="00783CFD" w:rsidRPr="00067C4F">
        <w:rPr>
          <w:rFonts w:ascii="Times New Roman" w:hAnsi="Times New Roman" w:cs="Times New Roman"/>
          <w:sz w:val="24"/>
          <w:szCs w:val="24"/>
        </w:rPr>
        <w:t>.</w:t>
      </w:r>
      <w:r w:rsidR="00A657AF" w:rsidRPr="00067C4F">
        <w:rPr>
          <w:rFonts w:ascii="Times New Roman" w:hAnsi="Times New Roman" w:cs="Times New Roman"/>
          <w:color w:val="000000"/>
          <w:sz w:val="24"/>
          <w:szCs w:val="24"/>
          <w:shd w:val="clear" w:color="auto" w:fill="FFFFFF"/>
        </w:rPr>
        <w:t xml:space="preserve"> </w:t>
      </w:r>
      <w:r w:rsidR="00957DA4" w:rsidRPr="00067C4F">
        <w:rPr>
          <w:rFonts w:ascii="Times New Roman" w:hAnsi="Times New Roman" w:cs="Times New Roman"/>
          <w:color w:val="383839"/>
          <w:sz w:val="24"/>
          <w:szCs w:val="24"/>
          <w:shd w:val="clear" w:color="auto" w:fill="FFFFFF"/>
        </w:rPr>
        <w:t xml:space="preserve">Philadelphia: </w:t>
      </w:r>
      <w:r w:rsidR="00A657AF" w:rsidRPr="00067C4F">
        <w:rPr>
          <w:rFonts w:ascii="Times New Roman" w:hAnsi="Times New Roman" w:cs="Times New Roman"/>
          <w:color w:val="000000"/>
          <w:sz w:val="24"/>
          <w:szCs w:val="24"/>
          <w:shd w:val="clear" w:color="auto" w:fill="FFFFFF"/>
        </w:rPr>
        <w:t xml:space="preserve">W. B. </w:t>
      </w:r>
      <w:r w:rsidR="00A657AF" w:rsidRPr="00067C4F">
        <w:rPr>
          <w:rFonts w:ascii="Times New Roman" w:hAnsi="Times New Roman" w:cs="Times New Roman"/>
          <w:color w:val="333333"/>
          <w:sz w:val="24"/>
          <w:szCs w:val="24"/>
          <w:shd w:val="clear" w:color="auto" w:fill="FEFEFE"/>
        </w:rPr>
        <w:t>Saunders</w:t>
      </w:r>
      <w:r w:rsidR="00957DA4" w:rsidRPr="00067C4F">
        <w:rPr>
          <w:rFonts w:ascii="Times New Roman" w:hAnsi="Times New Roman" w:cs="Times New Roman"/>
          <w:color w:val="333333"/>
          <w:sz w:val="24"/>
          <w:szCs w:val="24"/>
          <w:shd w:val="clear" w:color="auto" w:fill="FEFEFE"/>
        </w:rPr>
        <w:t>.</w:t>
      </w:r>
    </w:p>
    <w:p w:rsidR="00C748C0" w:rsidRPr="00067C4F" w:rsidRDefault="00C748C0" w:rsidP="00067C4F">
      <w:pPr>
        <w:tabs>
          <w:tab w:val="left" w:pos="2135"/>
        </w:tabs>
        <w:spacing w:line="480" w:lineRule="auto"/>
        <w:jc w:val="both"/>
        <w:rPr>
          <w:rFonts w:ascii="Times New Roman" w:hAnsi="Times New Roman" w:cs="Times New Roman"/>
          <w:sz w:val="24"/>
          <w:szCs w:val="24"/>
        </w:rPr>
      </w:pPr>
      <w:r w:rsidRPr="00067C4F">
        <w:rPr>
          <w:rFonts w:ascii="Times New Roman" w:hAnsi="Times New Roman" w:cs="Times New Roman"/>
          <w:sz w:val="24"/>
          <w:szCs w:val="24"/>
        </w:rPr>
        <w:t xml:space="preserve">Greene, C.E. 2011.  Infectious Diseases of the Dog and Cat, 4th Edition, </w:t>
      </w:r>
      <w:r w:rsidRPr="00067C4F">
        <w:rPr>
          <w:rFonts w:ascii="Times New Roman" w:hAnsi="Times New Roman" w:cs="Times New Roman"/>
          <w:color w:val="000000"/>
          <w:sz w:val="24"/>
          <w:szCs w:val="24"/>
          <w:shd w:val="clear" w:color="auto" w:fill="FFFFFF"/>
        </w:rPr>
        <w:t xml:space="preserve">W. B. </w:t>
      </w:r>
      <w:r w:rsidRPr="00067C4F">
        <w:rPr>
          <w:rFonts w:ascii="Times New Roman" w:hAnsi="Times New Roman" w:cs="Times New Roman"/>
          <w:color w:val="333333"/>
          <w:sz w:val="24"/>
          <w:szCs w:val="24"/>
          <w:shd w:val="clear" w:color="auto" w:fill="FEFEFE"/>
        </w:rPr>
        <w:t>Saunders.</w:t>
      </w:r>
      <w:r w:rsidRPr="00067C4F">
        <w:rPr>
          <w:rFonts w:ascii="Times New Roman" w:hAnsi="Times New Roman" w:cs="Times New Roman"/>
          <w:sz w:val="24"/>
          <w:szCs w:val="24"/>
        </w:rPr>
        <w:t xml:space="preserve"> </w:t>
      </w:r>
    </w:p>
    <w:p w:rsidR="001E3B9A" w:rsidRPr="00067C4F" w:rsidRDefault="001E3B9A" w:rsidP="001E3B9A">
      <w:pPr>
        <w:tabs>
          <w:tab w:val="left" w:pos="2135"/>
        </w:tabs>
        <w:spacing w:line="480" w:lineRule="auto"/>
        <w:jc w:val="both"/>
        <w:rPr>
          <w:rFonts w:ascii="Times New Roman" w:hAnsi="Times New Roman" w:cs="Times New Roman"/>
          <w:sz w:val="24"/>
          <w:szCs w:val="24"/>
        </w:rPr>
      </w:pPr>
      <w:r w:rsidRPr="00067C4F">
        <w:rPr>
          <w:rFonts w:ascii="Times New Roman" w:hAnsi="Times New Roman" w:cs="Times New Roman"/>
          <w:sz w:val="24"/>
          <w:szCs w:val="24"/>
        </w:rPr>
        <w:t xml:space="preserve">Greenwood, N.M. Chalmers, W.S.K. </w:t>
      </w:r>
      <w:proofErr w:type="spellStart"/>
      <w:r w:rsidRPr="00067C4F">
        <w:rPr>
          <w:rFonts w:ascii="Times New Roman" w:hAnsi="Times New Roman" w:cs="Times New Roman"/>
          <w:sz w:val="24"/>
          <w:szCs w:val="24"/>
        </w:rPr>
        <w:t>Baxendale</w:t>
      </w:r>
      <w:proofErr w:type="spellEnd"/>
      <w:r w:rsidRPr="00067C4F">
        <w:rPr>
          <w:rFonts w:ascii="Times New Roman" w:hAnsi="Times New Roman" w:cs="Times New Roman"/>
          <w:sz w:val="24"/>
          <w:szCs w:val="24"/>
        </w:rPr>
        <w:t>, W. and Thompson, H. 1995. Comparison of isolates of canine parvovirus by restriction enzyme analysis and vaccine efficacy against field strains. Vet. Record., 136: 63–67.</w:t>
      </w:r>
    </w:p>
    <w:p w:rsidR="00783CFD" w:rsidRPr="00067C4F" w:rsidRDefault="00783CFD" w:rsidP="00067C4F">
      <w:pPr>
        <w:tabs>
          <w:tab w:val="left" w:pos="2135"/>
        </w:tabs>
        <w:spacing w:line="480" w:lineRule="auto"/>
        <w:jc w:val="both"/>
        <w:rPr>
          <w:rFonts w:ascii="Times New Roman" w:hAnsi="Times New Roman" w:cs="Times New Roman"/>
          <w:sz w:val="24"/>
          <w:szCs w:val="24"/>
        </w:rPr>
      </w:pPr>
      <w:r w:rsidRPr="00067C4F">
        <w:rPr>
          <w:rFonts w:ascii="Times New Roman" w:hAnsi="Times New Roman" w:cs="Times New Roman"/>
          <w:sz w:val="24"/>
          <w:szCs w:val="24"/>
        </w:rPr>
        <w:t xml:space="preserve">Houston, D.M. </w:t>
      </w:r>
      <w:proofErr w:type="spellStart"/>
      <w:r w:rsidRPr="00067C4F">
        <w:rPr>
          <w:rFonts w:ascii="Times New Roman" w:hAnsi="Times New Roman" w:cs="Times New Roman"/>
          <w:sz w:val="24"/>
          <w:szCs w:val="24"/>
        </w:rPr>
        <w:t>Ribble</w:t>
      </w:r>
      <w:proofErr w:type="spellEnd"/>
      <w:r w:rsidRPr="00067C4F">
        <w:rPr>
          <w:rFonts w:ascii="Times New Roman" w:hAnsi="Times New Roman" w:cs="Times New Roman"/>
          <w:sz w:val="24"/>
          <w:szCs w:val="24"/>
        </w:rPr>
        <w:t>, C.S. and Head, L.L. 1996. Risk factors associated with parvovirus enteritis in dogs: 283 cases (1982–1991). Journal of American Vete</w:t>
      </w:r>
      <w:r w:rsidR="00A46401" w:rsidRPr="00067C4F">
        <w:rPr>
          <w:rFonts w:ascii="Times New Roman" w:hAnsi="Times New Roman" w:cs="Times New Roman"/>
          <w:sz w:val="24"/>
          <w:szCs w:val="24"/>
        </w:rPr>
        <w:t xml:space="preserve">rinary Medical Association, 208: </w:t>
      </w:r>
      <w:r w:rsidRPr="00067C4F">
        <w:rPr>
          <w:rFonts w:ascii="Times New Roman" w:hAnsi="Times New Roman" w:cs="Times New Roman"/>
          <w:sz w:val="24"/>
          <w:szCs w:val="24"/>
        </w:rPr>
        <w:t>542–546</w:t>
      </w:r>
    </w:p>
    <w:p w:rsidR="001E3B9A" w:rsidRPr="00067C4F" w:rsidRDefault="001E3B9A">
      <w:pPr>
        <w:tabs>
          <w:tab w:val="left" w:pos="2135"/>
        </w:tabs>
        <w:spacing w:line="480" w:lineRule="auto"/>
        <w:jc w:val="both"/>
        <w:rPr>
          <w:rFonts w:ascii="Times New Roman" w:hAnsi="Times New Roman" w:cs="Times New Roman"/>
          <w:sz w:val="24"/>
          <w:szCs w:val="24"/>
        </w:rPr>
      </w:pPr>
    </w:p>
    <w:sectPr w:rsidR="001E3B9A" w:rsidRPr="00067C4F" w:rsidSect="00B845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20"/>
  <w:characterSpacingControl w:val="doNotCompress"/>
  <w:compat/>
  <w:rsids>
    <w:rsidRoot w:val="00F246CE"/>
    <w:rsid w:val="000017E1"/>
    <w:rsid w:val="000019AB"/>
    <w:rsid w:val="00002AF0"/>
    <w:rsid w:val="00006E6D"/>
    <w:rsid w:val="0000702B"/>
    <w:rsid w:val="00011785"/>
    <w:rsid w:val="00012725"/>
    <w:rsid w:val="00013776"/>
    <w:rsid w:val="00013893"/>
    <w:rsid w:val="00013C43"/>
    <w:rsid w:val="00014390"/>
    <w:rsid w:val="00015311"/>
    <w:rsid w:val="00015D24"/>
    <w:rsid w:val="0001677C"/>
    <w:rsid w:val="00017306"/>
    <w:rsid w:val="00017337"/>
    <w:rsid w:val="00017742"/>
    <w:rsid w:val="0002277F"/>
    <w:rsid w:val="000266E7"/>
    <w:rsid w:val="000275A1"/>
    <w:rsid w:val="00031D1B"/>
    <w:rsid w:val="00033850"/>
    <w:rsid w:val="00033F35"/>
    <w:rsid w:val="0003406C"/>
    <w:rsid w:val="000358C9"/>
    <w:rsid w:val="000428B6"/>
    <w:rsid w:val="000457EF"/>
    <w:rsid w:val="00046FE0"/>
    <w:rsid w:val="0005102E"/>
    <w:rsid w:val="0005384B"/>
    <w:rsid w:val="00054FA2"/>
    <w:rsid w:val="000554E2"/>
    <w:rsid w:val="000607EC"/>
    <w:rsid w:val="000650E1"/>
    <w:rsid w:val="00067C4F"/>
    <w:rsid w:val="0007445C"/>
    <w:rsid w:val="0008645F"/>
    <w:rsid w:val="00087277"/>
    <w:rsid w:val="000877AD"/>
    <w:rsid w:val="00090787"/>
    <w:rsid w:val="00090FE5"/>
    <w:rsid w:val="00091114"/>
    <w:rsid w:val="000940AE"/>
    <w:rsid w:val="00094B26"/>
    <w:rsid w:val="000A2BAE"/>
    <w:rsid w:val="000B0209"/>
    <w:rsid w:val="000B26E1"/>
    <w:rsid w:val="000B2D90"/>
    <w:rsid w:val="000B4CE8"/>
    <w:rsid w:val="000B69BD"/>
    <w:rsid w:val="000B76FF"/>
    <w:rsid w:val="000C02F9"/>
    <w:rsid w:val="000C0EB4"/>
    <w:rsid w:val="000D084D"/>
    <w:rsid w:val="000D1838"/>
    <w:rsid w:val="000D2C09"/>
    <w:rsid w:val="000D317E"/>
    <w:rsid w:val="000D31D3"/>
    <w:rsid w:val="000D3335"/>
    <w:rsid w:val="000D3DBE"/>
    <w:rsid w:val="000D6122"/>
    <w:rsid w:val="000E2AB1"/>
    <w:rsid w:val="000E4194"/>
    <w:rsid w:val="000E5E0D"/>
    <w:rsid w:val="000E7D51"/>
    <w:rsid w:val="000F02E8"/>
    <w:rsid w:val="000F2D70"/>
    <w:rsid w:val="000F3764"/>
    <w:rsid w:val="000F4E30"/>
    <w:rsid w:val="000F763C"/>
    <w:rsid w:val="000F7C01"/>
    <w:rsid w:val="001008C3"/>
    <w:rsid w:val="00105309"/>
    <w:rsid w:val="00106B3B"/>
    <w:rsid w:val="001077BE"/>
    <w:rsid w:val="00110159"/>
    <w:rsid w:val="0011168A"/>
    <w:rsid w:val="00113B89"/>
    <w:rsid w:val="00114BEE"/>
    <w:rsid w:val="00114DD6"/>
    <w:rsid w:val="00116E0F"/>
    <w:rsid w:val="00116FAD"/>
    <w:rsid w:val="00121F12"/>
    <w:rsid w:val="00125CA2"/>
    <w:rsid w:val="00126662"/>
    <w:rsid w:val="00127FB7"/>
    <w:rsid w:val="00130E02"/>
    <w:rsid w:val="001325F3"/>
    <w:rsid w:val="00132DFD"/>
    <w:rsid w:val="00136CC8"/>
    <w:rsid w:val="00137000"/>
    <w:rsid w:val="001403ED"/>
    <w:rsid w:val="00143014"/>
    <w:rsid w:val="00144D03"/>
    <w:rsid w:val="00151428"/>
    <w:rsid w:val="001545BF"/>
    <w:rsid w:val="00154817"/>
    <w:rsid w:val="00155369"/>
    <w:rsid w:val="00156672"/>
    <w:rsid w:val="001600A9"/>
    <w:rsid w:val="00160306"/>
    <w:rsid w:val="00161A76"/>
    <w:rsid w:val="00163372"/>
    <w:rsid w:val="00164F0E"/>
    <w:rsid w:val="00171497"/>
    <w:rsid w:val="00171D11"/>
    <w:rsid w:val="00172BDB"/>
    <w:rsid w:val="00175135"/>
    <w:rsid w:val="00175FB6"/>
    <w:rsid w:val="001769B1"/>
    <w:rsid w:val="00181D04"/>
    <w:rsid w:val="0018499F"/>
    <w:rsid w:val="00185AA7"/>
    <w:rsid w:val="00185B6B"/>
    <w:rsid w:val="00185D1B"/>
    <w:rsid w:val="001866D5"/>
    <w:rsid w:val="00187208"/>
    <w:rsid w:val="0019061F"/>
    <w:rsid w:val="001909C2"/>
    <w:rsid w:val="00191E46"/>
    <w:rsid w:val="00195275"/>
    <w:rsid w:val="00197EA3"/>
    <w:rsid w:val="001A0C65"/>
    <w:rsid w:val="001A292F"/>
    <w:rsid w:val="001A4289"/>
    <w:rsid w:val="001A4851"/>
    <w:rsid w:val="001A5F0E"/>
    <w:rsid w:val="001B2A26"/>
    <w:rsid w:val="001B509D"/>
    <w:rsid w:val="001B52C1"/>
    <w:rsid w:val="001B6243"/>
    <w:rsid w:val="001B7FEA"/>
    <w:rsid w:val="001C09DC"/>
    <w:rsid w:val="001C3519"/>
    <w:rsid w:val="001C3ABD"/>
    <w:rsid w:val="001D2FFF"/>
    <w:rsid w:val="001D336D"/>
    <w:rsid w:val="001D36A2"/>
    <w:rsid w:val="001D405D"/>
    <w:rsid w:val="001D55C5"/>
    <w:rsid w:val="001D58AD"/>
    <w:rsid w:val="001D6EC8"/>
    <w:rsid w:val="001E08CC"/>
    <w:rsid w:val="001E0CC1"/>
    <w:rsid w:val="001E3B9A"/>
    <w:rsid w:val="001E4C9E"/>
    <w:rsid w:val="001E52D4"/>
    <w:rsid w:val="001F5206"/>
    <w:rsid w:val="001F777F"/>
    <w:rsid w:val="002001ED"/>
    <w:rsid w:val="00201889"/>
    <w:rsid w:val="00202E29"/>
    <w:rsid w:val="002037AC"/>
    <w:rsid w:val="002038CB"/>
    <w:rsid w:val="00204CAF"/>
    <w:rsid w:val="00206A01"/>
    <w:rsid w:val="00206CDB"/>
    <w:rsid w:val="00206FE5"/>
    <w:rsid w:val="002075CD"/>
    <w:rsid w:val="0021064E"/>
    <w:rsid w:val="00212DDA"/>
    <w:rsid w:val="00215550"/>
    <w:rsid w:val="00215AB8"/>
    <w:rsid w:val="0021609E"/>
    <w:rsid w:val="002173C0"/>
    <w:rsid w:val="00217AB9"/>
    <w:rsid w:val="002219B1"/>
    <w:rsid w:val="00224E6B"/>
    <w:rsid w:val="0023042A"/>
    <w:rsid w:val="002320F4"/>
    <w:rsid w:val="0023222B"/>
    <w:rsid w:val="002336E8"/>
    <w:rsid w:val="002339B0"/>
    <w:rsid w:val="00233D80"/>
    <w:rsid w:val="00235082"/>
    <w:rsid w:val="0023662F"/>
    <w:rsid w:val="00236C6D"/>
    <w:rsid w:val="00236ECF"/>
    <w:rsid w:val="00237A9B"/>
    <w:rsid w:val="00237BFA"/>
    <w:rsid w:val="00242B9F"/>
    <w:rsid w:val="00243561"/>
    <w:rsid w:val="002436C2"/>
    <w:rsid w:val="00244B2A"/>
    <w:rsid w:val="00246CB9"/>
    <w:rsid w:val="0024792D"/>
    <w:rsid w:val="00250B12"/>
    <w:rsid w:val="00251289"/>
    <w:rsid w:val="002531BE"/>
    <w:rsid w:val="0025671B"/>
    <w:rsid w:val="00257062"/>
    <w:rsid w:val="0025734F"/>
    <w:rsid w:val="00264281"/>
    <w:rsid w:val="00264820"/>
    <w:rsid w:val="002709CB"/>
    <w:rsid w:val="00271190"/>
    <w:rsid w:val="00272257"/>
    <w:rsid w:val="0027259F"/>
    <w:rsid w:val="0027268C"/>
    <w:rsid w:val="002729AD"/>
    <w:rsid w:val="00275760"/>
    <w:rsid w:val="00275CB4"/>
    <w:rsid w:val="00276DDA"/>
    <w:rsid w:val="00285557"/>
    <w:rsid w:val="0028729E"/>
    <w:rsid w:val="0029208B"/>
    <w:rsid w:val="002924AF"/>
    <w:rsid w:val="00292906"/>
    <w:rsid w:val="00292A57"/>
    <w:rsid w:val="002937F6"/>
    <w:rsid w:val="00295F5C"/>
    <w:rsid w:val="002978B1"/>
    <w:rsid w:val="002A0264"/>
    <w:rsid w:val="002A05A1"/>
    <w:rsid w:val="002A0655"/>
    <w:rsid w:val="002A2101"/>
    <w:rsid w:val="002A3C38"/>
    <w:rsid w:val="002A43A9"/>
    <w:rsid w:val="002A443E"/>
    <w:rsid w:val="002A5429"/>
    <w:rsid w:val="002A57FE"/>
    <w:rsid w:val="002A5AEA"/>
    <w:rsid w:val="002A6952"/>
    <w:rsid w:val="002B2365"/>
    <w:rsid w:val="002B2B82"/>
    <w:rsid w:val="002B4C5E"/>
    <w:rsid w:val="002B5CDE"/>
    <w:rsid w:val="002B5E49"/>
    <w:rsid w:val="002B6943"/>
    <w:rsid w:val="002C04D8"/>
    <w:rsid w:val="002C5608"/>
    <w:rsid w:val="002C637C"/>
    <w:rsid w:val="002C6DF3"/>
    <w:rsid w:val="002D2B13"/>
    <w:rsid w:val="002D392C"/>
    <w:rsid w:val="002D4060"/>
    <w:rsid w:val="002D5743"/>
    <w:rsid w:val="002D62B7"/>
    <w:rsid w:val="002E3E6C"/>
    <w:rsid w:val="002F14B6"/>
    <w:rsid w:val="002F24E2"/>
    <w:rsid w:val="002F2B3C"/>
    <w:rsid w:val="002F302E"/>
    <w:rsid w:val="002F646F"/>
    <w:rsid w:val="003017CD"/>
    <w:rsid w:val="00304A40"/>
    <w:rsid w:val="00307841"/>
    <w:rsid w:val="00310795"/>
    <w:rsid w:val="00316258"/>
    <w:rsid w:val="00325DCC"/>
    <w:rsid w:val="00326F4B"/>
    <w:rsid w:val="00334ECA"/>
    <w:rsid w:val="003365B9"/>
    <w:rsid w:val="00336835"/>
    <w:rsid w:val="003421C5"/>
    <w:rsid w:val="003421E5"/>
    <w:rsid w:val="00342CE9"/>
    <w:rsid w:val="00345E3C"/>
    <w:rsid w:val="00347665"/>
    <w:rsid w:val="00347C8D"/>
    <w:rsid w:val="00347D9C"/>
    <w:rsid w:val="003532AC"/>
    <w:rsid w:val="0035492B"/>
    <w:rsid w:val="00355F31"/>
    <w:rsid w:val="00356ED1"/>
    <w:rsid w:val="00360436"/>
    <w:rsid w:val="00361BBB"/>
    <w:rsid w:val="003624E3"/>
    <w:rsid w:val="003640C1"/>
    <w:rsid w:val="003640F7"/>
    <w:rsid w:val="003658CB"/>
    <w:rsid w:val="0036681D"/>
    <w:rsid w:val="00367014"/>
    <w:rsid w:val="003677F9"/>
    <w:rsid w:val="00370500"/>
    <w:rsid w:val="00373519"/>
    <w:rsid w:val="00373D64"/>
    <w:rsid w:val="0037457D"/>
    <w:rsid w:val="00375782"/>
    <w:rsid w:val="003758B0"/>
    <w:rsid w:val="00376746"/>
    <w:rsid w:val="00380B09"/>
    <w:rsid w:val="00385B49"/>
    <w:rsid w:val="003874D6"/>
    <w:rsid w:val="0039184B"/>
    <w:rsid w:val="0039651E"/>
    <w:rsid w:val="003A251E"/>
    <w:rsid w:val="003B2DE3"/>
    <w:rsid w:val="003B37A9"/>
    <w:rsid w:val="003B63E8"/>
    <w:rsid w:val="003B6988"/>
    <w:rsid w:val="003B7164"/>
    <w:rsid w:val="003C0B3F"/>
    <w:rsid w:val="003C0EEB"/>
    <w:rsid w:val="003C1963"/>
    <w:rsid w:val="003C3B05"/>
    <w:rsid w:val="003C40BE"/>
    <w:rsid w:val="003C509E"/>
    <w:rsid w:val="003C52E2"/>
    <w:rsid w:val="003C5715"/>
    <w:rsid w:val="003C5E9B"/>
    <w:rsid w:val="003C71E4"/>
    <w:rsid w:val="003D0292"/>
    <w:rsid w:val="003D20A3"/>
    <w:rsid w:val="003D4AEC"/>
    <w:rsid w:val="003D5452"/>
    <w:rsid w:val="003D5765"/>
    <w:rsid w:val="003E0D74"/>
    <w:rsid w:val="003E3ACE"/>
    <w:rsid w:val="003E3B09"/>
    <w:rsid w:val="003E4061"/>
    <w:rsid w:val="003E4274"/>
    <w:rsid w:val="003E6163"/>
    <w:rsid w:val="003E69E2"/>
    <w:rsid w:val="003F67C5"/>
    <w:rsid w:val="003F760D"/>
    <w:rsid w:val="00401ADE"/>
    <w:rsid w:val="0040200E"/>
    <w:rsid w:val="00402146"/>
    <w:rsid w:val="00404689"/>
    <w:rsid w:val="0040781A"/>
    <w:rsid w:val="004079C0"/>
    <w:rsid w:val="004108BD"/>
    <w:rsid w:val="00411D35"/>
    <w:rsid w:val="00412229"/>
    <w:rsid w:val="0041261E"/>
    <w:rsid w:val="00412C6B"/>
    <w:rsid w:val="004134AC"/>
    <w:rsid w:val="00415B39"/>
    <w:rsid w:val="00416AC1"/>
    <w:rsid w:val="00417070"/>
    <w:rsid w:val="00417F65"/>
    <w:rsid w:val="00420246"/>
    <w:rsid w:val="004206E5"/>
    <w:rsid w:val="004219AD"/>
    <w:rsid w:val="00421B8A"/>
    <w:rsid w:val="00422841"/>
    <w:rsid w:val="00422A76"/>
    <w:rsid w:val="00424252"/>
    <w:rsid w:val="00424902"/>
    <w:rsid w:val="004253EA"/>
    <w:rsid w:val="0042561B"/>
    <w:rsid w:val="00425CAD"/>
    <w:rsid w:val="0042669E"/>
    <w:rsid w:val="00427136"/>
    <w:rsid w:val="0043027B"/>
    <w:rsid w:val="0043104E"/>
    <w:rsid w:val="0043184A"/>
    <w:rsid w:val="00431DFB"/>
    <w:rsid w:val="00432797"/>
    <w:rsid w:val="004336B0"/>
    <w:rsid w:val="00440049"/>
    <w:rsid w:val="0044106A"/>
    <w:rsid w:val="0044131B"/>
    <w:rsid w:val="0044213F"/>
    <w:rsid w:val="0044355D"/>
    <w:rsid w:val="004443C4"/>
    <w:rsid w:val="00445360"/>
    <w:rsid w:val="0044604C"/>
    <w:rsid w:val="0044715E"/>
    <w:rsid w:val="00447FB3"/>
    <w:rsid w:val="004542AD"/>
    <w:rsid w:val="004542F4"/>
    <w:rsid w:val="00454BF5"/>
    <w:rsid w:val="00455158"/>
    <w:rsid w:val="0046082E"/>
    <w:rsid w:val="00460E1B"/>
    <w:rsid w:val="00461AB8"/>
    <w:rsid w:val="0046257E"/>
    <w:rsid w:val="00464A0D"/>
    <w:rsid w:val="00471971"/>
    <w:rsid w:val="004747AC"/>
    <w:rsid w:val="0047602A"/>
    <w:rsid w:val="004779A1"/>
    <w:rsid w:val="00485646"/>
    <w:rsid w:val="00485DC2"/>
    <w:rsid w:val="00486A73"/>
    <w:rsid w:val="00491363"/>
    <w:rsid w:val="00492003"/>
    <w:rsid w:val="004930BA"/>
    <w:rsid w:val="004935A2"/>
    <w:rsid w:val="00493FCE"/>
    <w:rsid w:val="004949AA"/>
    <w:rsid w:val="0049633D"/>
    <w:rsid w:val="00497117"/>
    <w:rsid w:val="004A18BA"/>
    <w:rsid w:val="004A217C"/>
    <w:rsid w:val="004A54A8"/>
    <w:rsid w:val="004B13CA"/>
    <w:rsid w:val="004B2B87"/>
    <w:rsid w:val="004B3544"/>
    <w:rsid w:val="004B4491"/>
    <w:rsid w:val="004B4EB5"/>
    <w:rsid w:val="004B5878"/>
    <w:rsid w:val="004B5EED"/>
    <w:rsid w:val="004B5F74"/>
    <w:rsid w:val="004B6ABA"/>
    <w:rsid w:val="004B79A8"/>
    <w:rsid w:val="004C0B40"/>
    <w:rsid w:val="004C14A7"/>
    <w:rsid w:val="004C1738"/>
    <w:rsid w:val="004C1F58"/>
    <w:rsid w:val="004C20E1"/>
    <w:rsid w:val="004D3F27"/>
    <w:rsid w:val="004D59F3"/>
    <w:rsid w:val="004E0A58"/>
    <w:rsid w:val="004E32D2"/>
    <w:rsid w:val="004E4306"/>
    <w:rsid w:val="004E651E"/>
    <w:rsid w:val="004E709D"/>
    <w:rsid w:val="004E76B5"/>
    <w:rsid w:val="004F2C14"/>
    <w:rsid w:val="004F31E9"/>
    <w:rsid w:val="004F5C40"/>
    <w:rsid w:val="004F7474"/>
    <w:rsid w:val="0050093F"/>
    <w:rsid w:val="005014D1"/>
    <w:rsid w:val="005018A4"/>
    <w:rsid w:val="005019F2"/>
    <w:rsid w:val="00502D3F"/>
    <w:rsid w:val="00507BEF"/>
    <w:rsid w:val="00510961"/>
    <w:rsid w:val="0051158F"/>
    <w:rsid w:val="00516C6E"/>
    <w:rsid w:val="005216EF"/>
    <w:rsid w:val="00521CD8"/>
    <w:rsid w:val="00522EEE"/>
    <w:rsid w:val="0053041C"/>
    <w:rsid w:val="00531130"/>
    <w:rsid w:val="00534173"/>
    <w:rsid w:val="005342DC"/>
    <w:rsid w:val="00535181"/>
    <w:rsid w:val="005356DE"/>
    <w:rsid w:val="005360BD"/>
    <w:rsid w:val="00537B9A"/>
    <w:rsid w:val="00540BD6"/>
    <w:rsid w:val="005474E3"/>
    <w:rsid w:val="005479B1"/>
    <w:rsid w:val="005522CE"/>
    <w:rsid w:val="00552747"/>
    <w:rsid w:val="005529EE"/>
    <w:rsid w:val="005549FE"/>
    <w:rsid w:val="00555838"/>
    <w:rsid w:val="00556233"/>
    <w:rsid w:val="00557780"/>
    <w:rsid w:val="00560493"/>
    <w:rsid w:val="00566376"/>
    <w:rsid w:val="00570A4E"/>
    <w:rsid w:val="005720A6"/>
    <w:rsid w:val="005731C5"/>
    <w:rsid w:val="00573A74"/>
    <w:rsid w:val="0057583A"/>
    <w:rsid w:val="005817A4"/>
    <w:rsid w:val="005820CA"/>
    <w:rsid w:val="00593089"/>
    <w:rsid w:val="00593ED3"/>
    <w:rsid w:val="00594577"/>
    <w:rsid w:val="0059477F"/>
    <w:rsid w:val="00596A6C"/>
    <w:rsid w:val="005977DF"/>
    <w:rsid w:val="005A4183"/>
    <w:rsid w:val="005A48A8"/>
    <w:rsid w:val="005A5736"/>
    <w:rsid w:val="005A6FE1"/>
    <w:rsid w:val="005A707D"/>
    <w:rsid w:val="005B18E8"/>
    <w:rsid w:val="005B1D27"/>
    <w:rsid w:val="005B30B5"/>
    <w:rsid w:val="005B5033"/>
    <w:rsid w:val="005B60D5"/>
    <w:rsid w:val="005C1389"/>
    <w:rsid w:val="005C58CA"/>
    <w:rsid w:val="005C69B5"/>
    <w:rsid w:val="005D0365"/>
    <w:rsid w:val="005D2796"/>
    <w:rsid w:val="005D2998"/>
    <w:rsid w:val="005D35D5"/>
    <w:rsid w:val="005D6CF8"/>
    <w:rsid w:val="005D706D"/>
    <w:rsid w:val="005D79B8"/>
    <w:rsid w:val="005E1C44"/>
    <w:rsid w:val="005E3452"/>
    <w:rsid w:val="005E56F0"/>
    <w:rsid w:val="005E62BE"/>
    <w:rsid w:val="005F146D"/>
    <w:rsid w:val="005F1BFD"/>
    <w:rsid w:val="005F6181"/>
    <w:rsid w:val="005F6F38"/>
    <w:rsid w:val="005F7C46"/>
    <w:rsid w:val="006003B2"/>
    <w:rsid w:val="00601364"/>
    <w:rsid w:val="00603713"/>
    <w:rsid w:val="006037F8"/>
    <w:rsid w:val="00604B05"/>
    <w:rsid w:val="00604DE3"/>
    <w:rsid w:val="00605343"/>
    <w:rsid w:val="00607657"/>
    <w:rsid w:val="00607A72"/>
    <w:rsid w:val="00610FD5"/>
    <w:rsid w:val="006117EC"/>
    <w:rsid w:val="00613A41"/>
    <w:rsid w:val="0061724F"/>
    <w:rsid w:val="006210C7"/>
    <w:rsid w:val="00623AE8"/>
    <w:rsid w:val="00623D9A"/>
    <w:rsid w:val="00625980"/>
    <w:rsid w:val="00625A2F"/>
    <w:rsid w:val="00627A97"/>
    <w:rsid w:val="00627E1F"/>
    <w:rsid w:val="006315C9"/>
    <w:rsid w:val="00631AC6"/>
    <w:rsid w:val="00632489"/>
    <w:rsid w:val="00633C9A"/>
    <w:rsid w:val="00633FC2"/>
    <w:rsid w:val="006365B7"/>
    <w:rsid w:val="00636B81"/>
    <w:rsid w:val="00637088"/>
    <w:rsid w:val="0064354F"/>
    <w:rsid w:val="00646E32"/>
    <w:rsid w:val="0065045E"/>
    <w:rsid w:val="00650676"/>
    <w:rsid w:val="006506DB"/>
    <w:rsid w:val="00652CFA"/>
    <w:rsid w:val="006539CE"/>
    <w:rsid w:val="00657BF8"/>
    <w:rsid w:val="00660882"/>
    <w:rsid w:val="00664EB3"/>
    <w:rsid w:val="00665575"/>
    <w:rsid w:val="00665D56"/>
    <w:rsid w:val="00670C9E"/>
    <w:rsid w:val="006720EA"/>
    <w:rsid w:val="00674C0D"/>
    <w:rsid w:val="006771B8"/>
    <w:rsid w:val="0067750A"/>
    <w:rsid w:val="00682DCF"/>
    <w:rsid w:val="00683383"/>
    <w:rsid w:val="00683A5B"/>
    <w:rsid w:val="006840D8"/>
    <w:rsid w:val="0068651E"/>
    <w:rsid w:val="00687840"/>
    <w:rsid w:val="0069127C"/>
    <w:rsid w:val="00692E78"/>
    <w:rsid w:val="00693581"/>
    <w:rsid w:val="00695C0A"/>
    <w:rsid w:val="00697032"/>
    <w:rsid w:val="006A0111"/>
    <w:rsid w:val="006A3369"/>
    <w:rsid w:val="006A3605"/>
    <w:rsid w:val="006A5E1F"/>
    <w:rsid w:val="006B0A36"/>
    <w:rsid w:val="006B259B"/>
    <w:rsid w:val="006B4280"/>
    <w:rsid w:val="006B492C"/>
    <w:rsid w:val="006B555A"/>
    <w:rsid w:val="006B69CD"/>
    <w:rsid w:val="006B6BF6"/>
    <w:rsid w:val="006C4FC2"/>
    <w:rsid w:val="006C50E7"/>
    <w:rsid w:val="006C6FAE"/>
    <w:rsid w:val="006C7E23"/>
    <w:rsid w:val="006D0F50"/>
    <w:rsid w:val="006D1660"/>
    <w:rsid w:val="006D3682"/>
    <w:rsid w:val="006E1B55"/>
    <w:rsid w:val="006E3966"/>
    <w:rsid w:val="006E4A37"/>
    <w:rsid w:val="006E5493"/>
    <w:rsid w:val="006E5935"/>
    <w:rsid w:val="006E79F5"/>
    <w:rsid w:val="006F3978"/>
    <w:rsid w:val="006F462F"/>
    <w:rsid w:val="007021BF"/>
    <w:rsid w:val="00706706"/>
    <w:rsid w:val="00706787"/>
    <w:rsid w:val="00712069"/>
    <w:rsid w:val="0071234A"/>
    <w:rsid w:val="00712456"/>
    <w:rsid w:val="007124B5"/>
    <w:rsid w:val="007125B6"/>
    <w:rsid w:val="00713314"/>
    <w:rsid w:val="00713A10"/>
    <w:rsid w:val="00716D72"/>
    <w:rsid w:val="00721A66"/>
    <w:rsid w:val="00724682"/>
    <w:rsid w:val="00730495"/>
    <w:rsid w:val="007325A0"/>
    <w:rsid w:val="00734CA8"/>
    <w:rsid w:val="00741A2E"/>
    <w:rsid w:val="00744E48"/>
    <w:rsid w:val="0074625D"/>
    <w:rsid w:val="00747C3C"/>
    <w:rsid w:val="00752CF3"/>
    <w:rsid w:val="00753002"/>
    <w:rsid w:val="00753D99"/>
    <w:rsid w:val="00753F89"/>
    <w:rsid w:val="00760381"/>
    <w:rsid w:val="00760436"/>
    <w:rsid w:val="00761149"/>
    <w:rsid w:val="00761EA8"/>
    <w:rsid w:val="0076714D"/>
    <w:rsid w:val="007825E8"/>
    <w:rsid w:val="00782C45"/>
    <w:rsid w:val="00783CFD"/>
    <w:rsid w:val="00786630"/>
    <w:rsid w:val="00792644"/>
    <w:rsid w:val="00793759"/>
    <w:rsid w:val="0079420A"/>
    <w:rsid w:val="00794B84"/>
    <w:rsid w:val="00795A22"/>
    <w:rsid w:val="007A5304"/>
    <w:rsid w:val="007A6DC4"/>
    <w:rsid w:val="007A7A79"/>
    <w:rsid w:val="007A7D22"/>
    <w:rsid w:val="007A7EDD"/>
    <w:rsid w:val="007B3F43"/>
    <w:rsid w:val="007B43F3"/>
    <w:rsid w:val="007B6F69"/>
    <w:rsid w:val="007C06FF"/>
    <w:rsid w:val="007C19EB"/>
    <w:rsid w:val="007C2E82"/>
    <w:rsid w:val="007C410F"/>
    <w:rsid w:val="007C5624"/>
    <w:rsid w:val="007C7664"/>
    <w:rsid w:val="007D1E2B"/>
    <w:rsid w:val="007D1E54"/>
    <w:rsid w:val="007D1F36"/>
    <w:rsid w:val="007D4F78"/>
    <w:rsid w:val="007E0B58"/>
    <w:rsid w:val="007E539E"/>
    <w:rsid w:val="007E5C5C"/>
    <w:rsid w:val="007F0310"/>
    <w:rsid w:val="007F5409"/>
    <w:rsid w:val="007F7092"/>
    <w:rsid w:val="007F7A06"/>
    <w:rsid w:val="00801468"/>
    <w:rsid w:val="0080641F"/>
    <w:rsid w:val="0080796D"/>
    <w:rsid w:val="00811647"/>
    <w:rsid w:val="008118AA"/>
    <w:rsid w:val="00813F16"/>
    <w:rsid w:val="0082171C"/>
    <w:rsid w:val="0082295F"/>
    <w:rsid w:val="00823EDF"/>
    <w:rsid w:val="008253A5"/>
    <w:rsid w:val="00825DBE"/>
    <w:rsid w:val="00830C9F"/>
    <w:rsid w:val="00830E79"/>
    <w:rsid w:val="00833D12"/>
    <w:rsid w:val="008347B7"/>
    <w:rsid w:val="00836EC8"/>
    <w:rsid w:val="008442B4"/>
    <w:rsid w:val="008442D4"/>
    <w:rsid w:val="00844480"/>
    <w:rsid w:val="008463EF"/>
    <w:rsid w:val="00850119"/>
    <w:rsid w:val="00850B33"/>
    <w:rsid w:val="00850D2A"/>
    <w:rsid w:val="00850F4D"/>
    <w:rsid w:val="008523B0"/>
    <w:rsid w:val="00855009"/>
    <w:rsid w:val="00855032"/>
    <w:rsid w:val="008557C1"/>
    <w:rsid w:val="00856A82"/>
    <w:rsid w:val="008577BD"/>
    <w:rsid w:val="00862516"/>
    <w:rsid w:val="00864CD5"/>
    <w:rsid w:val="008651BF"/>
    <w:rsid w:val="00865C04"/>
    <w:rsid w:val="0087045A"/>
    <w:rsid w:val="008716DA"/>
    <w:rsid w:val="00871A92"/>
    <w:rsid w:val="0087247D"/>
    <w:rsid w:val="00875F75"/>
    <w:rsid w:val="00876F76"/>
    <w:rsid w:val="00877A7E"/>
    <w:rsid w:val="0088084F"/>
    <w:rsid w:val="00881976"/>
    <w:rsid w:val="00884274"/>
    <w:rsid w:val="008858E7"/>
    <w:rsid w:val="00887137"/>
    <w:rsid w:val="0088740F"/>
    <w:rsid w:val="00890AC1"/>
    <w:rsid w:val="00891019"/>
    <w:rsid w:val="00891C03"/>
    <w:rsid w:val="00892464"/>
    <w:rsid w:val="0089259F"/>
    <w:rsid w:val="00894AEF"/>
    <w:rsid w:val="00894D16"/>
    <w:rsid w:val="008951CE"/>
    <w:rsid w:val="008956C6"/>
    <w:rsid w:val="0089615F"/>
    <w:rsid w:val="00897B31"/>
    <w:rsid w:val="008A2A16"/>
    <w:rsid w:val="008A4750"/>
    <w:rsid w:val="008A48A7"/>
    <w:rsid w:val="008A5334"/>
    <w:rsid w:val="008B0EFA"/>
    <w:rsid w:val="008B15E0"/>
    <w:rsid w:val="008B1B26"/>
    <w:rsid w:val="008B30E5"/>
    <w:rsid w:val="008B4EC3"/>
    <w:rsid w:val="008B5AD0"/>
    <w:rsid w:val="008C1448"/>
    <w:rsid w:val="008C6192"/>
    <w:rsid w:val="008D0837"/>
    <w:rsid w:val="008D14BB"/>
    <w:rsid w:val="008D356E"/>
    <w:rsid w:val="008D3E4D"/>
    <w:rsid w:val="008D56E6"/>
    <w:rsid w:val="008E1CEA"/>
    <w:rsid w:val="008E2EBE"/>
    <w:rsid w:val="008E4662"/>
    <w:rsid w:val="008E5FF6"/>
    <w:rsid w:val="008F3A94"/>
    <w:rsid w:val="008F3B54"/>
    <w:rsid w:val="008F6DBE"/>
    <w:rsid w:val="008F75EF"/>
    <w:rsid w:val="0090010B"/>
    <w:rsid w:val="0090077A"/>
    <w:rsid w:val="00900926"/>
    <w:rsid w:val="00902995"/>
    <w:rsid w:val="00903126"/>
    <w:rsid w:val="00911CB3"/>
    <w:rsid w:val="00911FB1"/>
    <w:rsid w:val="00914778"/>
    <w:rsid w:val="00914FA8"/>
    <w:rsid w:val="009150CC"/>
    <w:rsid w:val="00915279"/>
    <w:rsid w:val="009155E9"/>
    <w:rsid w:val="00915F4C"/>
    <w:rsid w:val="00920360"/>
    <w:rsid w:val="00920ADE"/>
    <w:rsid w:val="009219B6"/>
    <w:rsid w:val="00921E80"/>
    <w:rsid w:val="00927D5A"/>
    <w:rsid w:val="0093009A"/>
    <w:rsid w:val="00930C3A"/>
    <w:rsid w:val="00931724"/>
    <w:rsid w:val="009338FD"/>
    <w:rsid w:val="00933BAA"/>
    <w:rsid w:val="0093645C"/>
    <w:rsid w:val="00936B5B"/>
    <w:rsid w:val="009373DD"/>
    <w:rsid w:val="00941EF5"/>
    <w:rsid w:val="00942524"/>
    <w:rsid w:val="0094495D"/>
    <w:rsid w:val="00951E26"/>
    <w:rsid w:val="00953186"/>
    <w:rsid w:val="0095503F"/>
    <w:rsid w:val="00957DA4"/>
    <w:rsid w:val="009603BF"/>
    <w:rsid w:val="00961111"/>
    <w:rsid w:val="00961242"/>
    <w:rsid w:val="009615F9"/>
    <w:rsid w:val="00965B38"/>
    <w:rsid w:val="00967F82"/>
    <w:rsid w:val="00971A86"/>
    <w:rsid w:val="0097331E"/>
    <w:rsid w:val="00973E78"/>
    <w:rsid w:val="00973EAC"/>
    <w:rsid w:val="0097561C"/>
    <w:rsid w:val="00975976"/>
    <w:rsid w:val="009769E1"/>
    <w:rsid w:val="00977B80"/>
    <w:rsid w:val="00977D99"/>
    <w:rsid w:val="0098124D"/>
    <w:rsid w:val="0098180F"/>
    <w:rsid w:val="009829EF"/>
    <w:rsid w:val="00982BC1"/>
    <w:rsid w:val="0098542B"/>
    <w:rsid w:val="009862C6"/>
    <w:rsid w:val="0098656C"/>
    <w:rsid w:val="00986A27"/>
    <w:rsid w:val="00987C23"/>
    <w:rsid w:val="0099056B"/>
    <w:rsid w:val="00992C2C"/>
    <w:rsid w:val="009945B9"/>
    <w:rsid w:val="0099796A"/>
    <w:rsid w:val="009A2818"/>
    <w:rsid w:val="009A41D6"/>
    <w:rsid w:val="009A4671"/>
    <w:rsid w:val="009A555D"/>
    <w:rsid w:val="009A57C3"/>
    <w:rsid w:val="009B20C9"/>
    <w:rsid w:val="009B2574"/>
    <w:rsid w:val="009B2A32"/>
    <w:rsid w:val="009B3BD6"/>
    <w:rsid w:val="009C3BB8"/>
    <w:rsid w:val="009C7492"/>
    <w:rsid w:val="009C74A4"/>
    <w:rsid w:val="009C760D"/>
    <w:rsid w:val="009D0115"/>
    <w:rsid w:val="009D24FC"/>
    <w:rsid w:val="009D6861"/>
    <w:rsid w:val="009D7AC9"/>
    <w:rsid w:val="009E066C"/>
    <w:rsid w:val="009E0808"/>
    <w:rsid w:val="009E1D23"/>
    <w:rsid w:val="009E202E"/>
    <w:rsid w:val="009E4A20"/>
    <w:rsid w:val="009E6815"/>
    <w:rsid w:val="009E6949"/>
    <w:rsid w:val="009E6EBA"/>
    <w:rsid w:val="009F3EFC"/>
    <w:rsid w:val="009F6D3C"/>
    <w:rsid w:val="009F79E6"/>
    <w:rsid w:val="00A002B0"/>
    <w:rsid w:val="00A011E3"/>
    <w:rsid w:val="00A013CD"/>
    <w:rsid w:val="00A02C36"/>
    <w:rsid w:val="00A0569F"/>
    <w:rsid w:val="00A0577F"/>
    <w:rsid w:val="00A078DF"/>
    <w:rsid w:val="00A10A50"/>
    <w:rsid w:val="00A11F25"/>
    <w:rsid w:val="00A1378C"/>
    <w:rsid w:val="00A14BC1"/>
    <w:rsid w:val="00A14CE4"/>
    <w:rsid w:val="00A157E9"/>
    <w:rsid w:val="00A1726F"/>
    <w:rsid w:val="00A22A4A"/>
    <w:rsid w:val="00A2483C"/>
    <w:rsid w:val="00A30839"/>
    <w:rsid w:val="00A33169"/>
    <w:rsid w:val="00A33BFF"/>
    <w:rsid w:val="00A36116"/>
    <w:rsid w:val="00A36BE4"/>
    <w:rsid w:val="00A42769"/>
    <w:rsid w:val="00A42BD4"/>
    <w:rsid w:val="00A43DE4"/>
    <w:rsid w:val="00A440D3"/>
    <w:rsid w:val="00A4577C"/>
    <w:rsid w:val="00A46401"/>
    <w:rsid w:val="00A464EF"/>
    <w:rsid w:val="00A501A3"/>
    <w:rsid w:val="00A52E43"/>
    <w:rsid w:val="00A54264"/>
    <w:rsid w:val="00A567D4"/>
    <w:rsid w:val="00A578D0"/>
    <w:rsid w:val="00A603FB"/>
    <w:rsid w:val="00A60F15"/>
    <w:rsid w:val="00A657AF"/>
    <w:rsid w:val="00A66D2E"/>
    <w:rsid w:val="00A73CAA"/>
    <w:rsid w:val="00A7443B"/>
    <w:rsid w:val="00A7509C"/>
    <w:rsid w:val="00A81D36"/>
    <w:rsid w:val="00A870D1"/>
    <w:rsid w:val="00A8793F"/>
    <w:rsid w:val="00A93F17"/>
    <w:rsid w:val="00A94CCC"/>
    <w:rsid w:val="00A9505D"/>
    <w:rsid w:val="00A95402"/>
    <w:rsid w:val="00A95910"/>
    <w:rsid w:val="00AA090F"/>
    <w:rsid w:val="00AA3996"/>
    <w:rsid w:val="00AA3A25"/>
    <w:rsid w:val="00AB305F"/>
    <w:rsid w:val="00AB3CC2"/>
    <w:rsid w:val="00AB7176"/>
    <w:rsid w:val="00AB7226"/>
    <w:rsid w:val="00AC06E5"/>
    <w:rsid w:val="00AC1621"/>
    <w:rsid w:val="00AC18C8"/>
    <w:rsid w:val="00AC45BF"/>
    <w:rsid w:val="00AD0A6E"/>
    <w:rsid w:val="00AD1E2E"/>
    <w:rsid w:val="00AE2871"/>
    <w:rsid w:val="00AE2893"/>
    <w:rsid w:val="00AE2AB5"/>
    <w:rsid w:val="00AE3A3B"/>
    <w:rsid w:val="00AE4E76"/>
    <w:rsid w:val="00AE5A68"/>
    <w:rsid w:val="00AF0406"/>
    <w:rsid w:val="00AF5D82"/>
    <w:rsid w:val="00AF6AD9"/>
    <w:rsid w:val="00AF6EE1"/>
    <w:rsid w:val="00B01590"/>
    <w:rsid w:val="00B01E8C"/>
    <w:rsid w:val="00B03928"/>
    <w:rsid w:val="00B058B6"/>
    <w:rsid w:val="00B07783"/>
    <w:rsid w:val="00B11CE4"/>
    <w:rsid w:val="00B12471"/>
    <w:rsid w:val="00B14198"/>
    <w:rsid w:val="00B156A4"/>
    <w:rsid w:val="00B164A5"/>
    <w:rsid w:val="00B2510A"/>
    <w:rsid w:val="00B256EA"/>
    <w:rsid w:val="00B263CF"/>
    <w:rsid w:val="00B31055"/>
    <w:rsid w:val="00B32244"/>
    <w:rsid w:val="00B343BD"/>
    <w:rsid w:val="00B36816"/>
    <w:rsid w:val="00B421BB"/>
    <w:rsid w:val="00B4231B"/>
    <w:rsid w:val="00B451CF"/>
    <w:rsid w:val="00B454F4"/>
    <w:rsid w:val="00B456C0"/>
    <w:rsid w:val="00B46A01"/>
    <w:rsid w:val="00B474EA"/>
    <w:rsid w:val="00B47AC0"/>
    <w:rsid w:val="00B47DF6"/>
    <w:rsid w:val="00B50D50"/>
    <w:rsid w:val="00B5110D"/>
    <w:rsid w:val="00B563EB"/>
    <w:rsid w:val="00B60E77"/>
    <w:rsid w:val="00B61608"/>
    <w:rsid w:val="00B624D7"/>
    <w:rsid w:val="00B65FB8"/>
    <w:rsid w:val="00B702CC"/>
    <w:rsid w:val="00B71617"/>
    <w:rsid w:val="00B729F7"/>
    <w:rsid w:val="00B72A9A"/>
    <w:rsid w:val="00B738C0"/>
    <w:rsid w:val="00B76791"/>
    <w:rsid w:val="00B76D94"/>
    <w:rsid w:val="00B8134E"/>
    <w:rsid w:val="00B821AB"/>
    <w:rsid w:val="00B84223"/>
    <w:rsid w:val="00B8459C"/>
    <w:rsid w:val="00B919CA"/>
    <w:rsid w:val="00B91D0E"/>
    <w:rsid w:val="00B927B0"/>
    <w:rsid w:val="00B95C86"/>
    <w:rsid w:val="00BA26D8"/>
    <w:rsid w:val="00BA6267"/>
    <w:rsid w:val="00BB297F"/>
    <w:rsid w:val="00BB3E55"/>
    <w:rsid w:val="00BB60F7"/>
    <w:rsid w:val="00BC117D"/>
    <w:rsid w:val="00BC2C00"/>
    <w:rsid w:val="00BC4ABE"/>
    <w:rsid w:val="00BC52C0"/>
    <w:rsid w:val="00BC591C"/>
    <w:rsid w:val="00BC7123"/>
    <w:rsid w:val="00BC749D"/>
    <w:rsid w:val="00BD05BC"/>
    <w:rsid w:val="00BD32DE"/>
    <w:rsid w:val="00BD6898"/>
    <w:rsid w:val="00BD6D51"/>
    <w:rsid w:val="00BE7F40"/>
    <w:rsid w:val="00BF0E1C"/>
    <w:rsid w:val="00BF15A9"/>
    <w:rsid w:val="00BF16BF"/>
    <w:rsid w:val="00BF2008"/>
    <w:rsid w:val="00BF3CA3"/>
    <w:rsid w:val="00BF3EDB"/>
    <w:rsid w:val="00BF4C32"/>
    <w:rsid w:val="00BF4F70"/>
    <w:rsid w:val="00BF54F3"/>
    <w:rsid w:val="00BF55EF"/>
    <w:rsid w:val="00BF56A6"/>
    <w:rsid w:val="00BF7A43"/>
    <w:rsid w:val="00C02ECE"/>
    <w:rsid w:val="00C051E2"/>
    <w:rsid w:val="00C05817"/>
    <w:rsid w:val="00C11521"/>
    <w:rsid w:val="00C1264F"/>
    <w:rsid w:val="00C12E62"/>
    <w:rsid w:val="00C14A04"/>
    <w:rsid w:val="00C169D1"/>
    <w:rsid w:val="00C17B26"/>
    <w:rsid w:val="00C21920"/>
    <w:rsid w:val="00C22F86"/>
    <w:rsid w:val="00C2651C"/>
    <w:rsid w:val="00C26FA6"/>
    <w:rsid w:val="00C303D9"/>
    <w:rsid w:val="00C31503"/>
    <w:rsid w:val="00C35DAB"/>
    <w:rsid w:val="00C360CA"/>
    <w:rsid w:val="00C376DD"/>
    <w:rsid w:val="00C3785B"/>
    <w:rsid w:val="00C42846"/>
    <w:rsid w:val="00C428E5"/>
    <w:rsid w:val="00C441CC"/>
    <w:rsid w:val="00C4525B"/>
    <w:rsid w:val="00C456DF"/>
    <w:rsid w:val="00C45F2F"/>
    <w:rsid w:val="00C46B9A"/>
    <w:rsid w:val="00C55022"/>
    <w:rsid w:val="00C606FC"/>
    <w:rsid w:val="00C60F7A"/>
    <w:rsid w:val="00C64270"/>
    <w:rsid w:val="00C64A22"/>
    <w:rsid w:val="00C6575B"/>
    <w:rsid w:val="00C66561"/>
    <w:rsid w:val="00C6675A"/>
    <w:rsid w:val="00C7230B"/>
    <w:rsid w:val="00C748C0"/>
    <w:rsid w:val="00C76A8F"/>
    <w:rsid w:val="00C77219"/>
    <w:rsid w:val="00C87813"/>
    <w:rsid w:val="00C92BD5"/>
    <w:rsid w:val="00C93BE3"/>
    <w:rsid w:val="00C97910"/>
    <w:rsid w:val="00CA2DEE"/>
    <w:rsid w:val="00CA3D62"/>
    <w:rsid w:val="00CA4DDD"/>
    <w:rsid w:val="00CA5E8A"/>
    <w:rsid w:val="00CA63B9"/>
    <w:rsid w:val="00CA6CEA"/>
    <w:rsid w:val="00CB0CCB"/>
    <w:rsid w:val="00CB1F6A"/>
    <w:rsid w:val="00CB442A"/>
    <w:rsid w:val="00CB6DF9"/>
    <w:rsid w:val="00CB7843"/>
    <w:rsid w:val="00CB7B65"/>
    <w:rsid w:val="00CC1726"/>
    <w:rsid w:val="00CC2400"/>
    <w:rsid w:val="00CC4809"/>
    <w:rsid w:val="00CC5736"/>
    <w:rsid w:val="00CC612B"/>
    <w:rsid w:val="00CD1FDD"/>
    <w:rsid w:val="00CD344B"/>
    <w:rsid w:val="00CD3B1A"/>
    <w:rsid w:val="00CD6E20"/>
    <w:rsid w:val="00CD74D5"/>
    <w:rsid w:val="00CD7E7D"/>
    <w:rsid w:val="00CE1F79"/>
    <w:rsid w:val="00CF0CEA"/>
    <w:rsid w:val="00CF23A0"/>
    <w:rsid w:val="00CF24E0"/>
    <w:rsid w:val="00CF4495"/>
    <w:rsid w:val="00CF5338"/>
    <w:rsid w:val="00D04BE9"/>
    <w:rsid w:val="00D059DF"/>
    <w:rsid w:val="00D05F75"/>
    <w:rsid w:val="00D1080A"/>
    <w:rsid w:val="00D1322C"/>
    <w:rsid w:val="00D14FDD"/>
    <w:rsid w:val="00D206BD"/>
    <w:rsid w:val="00D20888"/>
    <w:rsid w:val="00D21540"/>
    <w:rsid w:val="00D244DC"/>
    <w:rsid w:val="00D33BB7"/>
    <w:rsid w:val="00D354D9"/>
    <w:rsid w:val="00D3578A"/>
    <w:rsid w:val="00D4249A"/>
    <w:rsid w:val="00D42E25"/>
    <w:rsid w:val="00D46309"/>
    <w:rsid w:val="00D506D7"/>
    <w:rsid w:val="00D51B64"/>
    <w:rsid w:val="00D53021"/>
    <w:rsid w:val="00D531E1"/>
    <w:rsid w:val="00D54913"/>
    <w:rsid w:val="00D5738D"/>
    <w:rsid w:val="00D60F05"/>
    <w:rsid w:val="00D62435"/>
    <w:rsid w:val="00D62E78"/>
    <w:rsid w:val="00D65354"/>
    <w:rsid w:val="00D66FE2"/>
    <w:rsid w:val="00D7010A"/>
    <w:rsid w:val="00D74487"/>
    <w:rsid w:val="00D74AF7"/>
    <w:rsid w:val="00D7501F"/>
    <w:rsid w:val="00D75F69"/>
    <w:rsid w:val="00D7671C"/>
    <w:rsid w:val="00D77AA2"/>
    <w:rsid w:val="00D80C2C"/>
    <w:rsid w:val="00D84DC5"/>
    <w:rsid w:val="00D85FEB"/>
    <w:rsid w:val="00D8605D"/>
    <w:rsid w:val="00D87509"/>
    <w:rsid w:val="00D87C73"/>
    <w:rsid w:val="00D91ECF"/>
    <w:rsid w:val="00D92368"/>
    <w:rsid w:val="00D955E0"/>
    <w:rsid w:val="00D95C84"/>
    <w:rsid w:val="00D96EA9"/>
    <w:rsid w:val="00DA12D3"/>
    <w:rsid w:val="00DA13B9"/>
    <w:rsid w:val="00DA2C09"/>
    <w:rsid w:val="00DA3427"/>
    <w:rsid w:val="00DA399B"/>
    <w:rsid w:val="00DA5502"/>
    <w:rsid w:val="00DA75EA"/>
    <w:rsid w:val="00DB334D"/>
    <w:rsid w:val="00DB4089"/>
    <w:rsid w:val="00DB4300"/>
    <w:rsid w:val="00DB528E"/>
    <w:rsid w:val="00DB6F0E"/>
    <w:rsid w:val="00DB7317"/>
    <w:rsid w:val="00DB760B"/>
    <w:rsid w:val="00DC27F1"/>
    <w:rsid w:val="00DC2B12"/>
    <w:rsid w:val="00DD34C5"/>
    <w:rsid w:val="00DD5C53"/>
    <w:rsid w:val="00DD78D1"/>
    <w:rsid w:val="00DE096A"/>
    <w:rsid w:val="00DE13E4"/>
    <w:rsid w:val="00DE339C"/>
    <w:rsid w:val="00DE5151"/>
    <w:rsid w:val="00DE5A50"/>
    <w:rsid w:val="00DE6BFE"/>
    <w:rsid w:val="00DF136E"/>
    <w:rsid w:val="00DF1CD4"/>
    <w:rsid w:val="00DF1DE9"/>
    <w:rsid w:val="00DF3E87"/>
    <w:rsid w:val="00DF3FA7"/>
    <w:rsid w:val="00E00260"/>
    <w:rsid w:val="00E0185D"/>
    <w:rsid w:val="00E01F01"/>
    <w:rsid w:val="00E03AEE"/>
    <w:rsid w:val="00E041DF"/>
    <w:rsid w:val="00E07E8A"/>
    <w:rsid w:val="00E102EF"/>
    <w:rsid w:val="00E104FA"/>
    <w:rsid w:val="00E12249"/>
    <w:rsid w:val="00E139C5"/>
    <w:rsid w:val="00E15694"/>
    <w:rsid w:val="00E156D9"/>
    <w:rsid w:val="00E15B5D"/>
    <w:rsid w:val="00E15DF6"/>
    <w:rsid w:val="00E15E77"/>
    <w:rsid w:val="00E24AAB"/>
    <w:rsid w:val="00E27714"/>
    <w:rsid w:val="00E3165B"/>
    <w:rsid w:val="00E33D17"/>
    <w:rsid w:val="00E34299"/>
    <w:rsid w:val="00E34DF3"/>
    <w:rsid w:val="00E35837"/>
    <w:rsid w:val="00E3681F"/>
    <w:rsid w:val="00E42139"/>
    <w:rsid w:val="00E42875"/>
    <w:rsid w:val="00E43D89"/>
    <w:rsid w:val="00E444BE"/>
    <w:rsid w:val="00E5122A"/>
    <w:rsid w:val="00E55494"/>
    <w:rsid w:val="00E55A42"/>
    <w:rsid w:val="00E60D66"/>
    <w:rsid w:val="00E6232D"/>
    <w:rsid w:val="00E6264D"/>
    <w:rsid w:val="00E629CB"/>
    <w:rsid w:val="00E6375D"/>
    <w:rsid w:val="00E63F2A"/>
    <w:rsid w:val="00E64C9D"/>
    <w:rsid w:val="00E66939"/>
    <w:rsid w:val="00E718EE"/>
    <w:rsid w:val="00E7283F"/>
    <w:rsid w:val="00E736FA"/>
    <w:rsid w:val="00E73B0D"/>
    <w:rsid w:val="00E7443A"/>
    <w:rsid w:val="00E74456"/>
    <w:rsid w:val="00E81A37"/>
    <w:rsid w:val="00E81D27"/>
    <w:rsid w:val="00E81F51"/>
    <w:rsid w:val="00E82546"/>
    <w:rsid w:val="00E826DE"/>
    <w:rsid w:val="00E831B9"/>
    <w:rsid w:val="00E8485C"/>
    <w:rsid w:val="00E84A4C"/>
    <w:rsid w:val="00E87188"/>
    <w:rsid w:val="00E9172B"/>
    <w:rsid w:val="00E92B34"/>
    <w:rsid w:val="00E93397"/>
    <w:rsid w:val="00E94094"/>
    <w:rsid w:val="00E944E8"/>
    <w:rsid w:val="00EA1E76"/>
    <w:rsid w:val="00EA2BC2"/>
    <w:rsid w:val="00EA438C"/>
    <w:rsid w:val="00EA45E7"/>
    <w:rsid w:val="00EA5DB7"/>
    <w:rsid w:val="00EA62A9"/>
    <w:rsid w:val="00EB06C8"/>
    <w:rsid w:val="00EB151A"/>
    <w:rsid w:val="00EB3197"/>
    <w:rsid w:val="00EB3456"/>
    <w:rsid w:val="00EB48F1"/>
    <w:rsid w:val="00EB6628"/>
    <w:rsid w:val="00EC026F"/>
    <w:rsid w:val="00EC065A"/>
    <w:rsid w:val="00EC06E6"/>
    <w:rsid w:val="00EC5EB0"/>
    <w:rsid w:val="00EC6868"/>
    <w:rsid w:val="00EC6C70"/>
    <w:rsid w:val="00EC7931"/>
    <w:rsid w:val="00ED0753"/>
    <w:rsid w:val="00EE0B02"/>
    <w:rsid w:val="00EE117B"/>
    <w:rsid w:val="00EE1B95"/>
    <w:rsid w:val="00EE2FEE"/>
    <w:rsid w:val="00EE3445"/>
    <w:rsid w:val="00EE5E71"/>
    <w:rsid w:val="00EE61A3"/>
    <w:rsid w:val="00EE685C"/>
    <w:rsid w:val="00EE7D6A"/>
    <w:rsid w:val="00EF006D"/>
    <w:rsid w:val="00EF035E"/>
    <w:rsid w:val="00EF36D9"/>
    <w:rsid w:val="00EF4FCD"/>
    <w:rsid w:val="00EF56A4"/>
    <w:rsid w:val="00EF5906"/>
    <w:rsid w:val="00F0043C"/>
    <w:rsid w:val="00F00756"/>
    <w:rsid w:val="00F02813"/>
    <w:rsid w:val="00F073B6"/>
    <w:rsid w:val="00F078C7"/>
    <w:rsid w:val="00F10267"/>
    <w:rsid w:val="00F10A0E"/>
    <w:rsid w:val="00F14E94"/>
    <w:rsid w:val="00F20237"/>
    <w:rsid w:val="00F21653"/>
    <w:rsid w:val="00F224D9"/>
    <w:rsid w:val="00F229B5"/>
    <w:rsid w:val="00F22EDB"/>
    <w:rsid w:val="00F2422C"/>
    <w:rsid w:val="00F246CE"/>
    <w:rsid w:val="00F264D1"/>
    <w:rsid w:val="00F2709C"/>
    <w:rsid w:val="00F316C2"/>
    <w:rsid w:val="00F328AD"/>
    <w:rsid w:val="00F33CF8"/>
    <w:rsid w:val="00F362F6"/>
    <w:rsid w:val="00F3722C"/>
    <w:rsid w:val="00F4098A"/>
    <w:rsid w:val="00F44CB9"/>
    <w:rsid w:val="00F456CD"/>
    <w:rsid w:val="00F509EE"/>
    <w:rsid w:val="00F52DB2"/>
    <w:rsid w:val="00F566E4"/>
    <w:rsid w:val="00F5693C"/>
    <w:rsid w:val="00F57C80"/>
    <w:rsid w:val="00F57C92"/>
    <w:rsid w:val="00F57F47"/>
    <w:rsid w:val="00F60D64"/>
    <w:rsid w:val="00F64076"/>
    <w:rsid w:val="00F64777"/>
    <w:rsid w:val="00F663E5"/>
    <w:rsid w:val="00F678A0"/>
    <w:rsid w:val="00F67FD4"/>
    <w:rsid w:val="00F714AA"/>
    <w:rsid w:val="00F81C15"/>
    <w:rsid w:val="00F849A4"/>
    <w:rsid w:val="00F87737"/>
    <w:rsid w:val="00F911A2"/>
    <w:rsid w:val="00F91EBC"/>
    <w:rsid w:val="00F9479E"/>
    <w:rsid w:val="00F9723A"/>
    <w:rsid w:val="00FA04BB"/>
    <w:rsid w:val="00FA3C2F"/>
    <w:rsid w:val="00FA6903"/>
    <w:rsid w:val="00FA7A0E"/>
    <w:rsid w:val="00FA7FEB"/>
    <w:rsid w:val="00FB3754"/>
    <w:rsid w:val="00FB74DB"/>
    <w:rsid w:val="00FB7BFD"/>
    <w:rsid w:val="00FC12DA"/>
    <w:rsid w:val="00FC41B7"/>
    <w:rsid w:val="00FC58B6"/>
    <w:rsid w:val="00FC718B"/>
    <w:rsid w:val="00FC72FB"/>
    <w:rsid w:val="00FC79CD"/>
    <w:rsid w:val="00FC7ED0"/>
    <w:rsid w:val="00FD5322"/>
    <w:rsid w:val="00FD5345"/>
    <w:rsid w:val="00FD5461"/>
    <w:rsid w:val="00FD58F1"/>
    <w:rsid w:val="00FD5AE5"/>
    <w:rsid w:val="00FD6F78"/>
    <w:rsid w:val="00FD7A00"/>
    <w:rsid w:val="00FE160D"/>
    <w:rsid w:val="00FE1933"/>
    <w:rsid w:val="00FE555B"/>
    <w:rsid w:val="00FE66AD"/>
    <w:rsid w:val="00FF032B"/>
    <w:rsid w:val="00FF0886"/>
    <w:rsid w:val="00FF09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5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7DA4"/>
  </w:style>
</w:styles>
</file>

<file path=word/webSettings.xml><?xml version="1.0" encoding="utf-8"?>
<w:webSettings xmlns:r="http://schemas.openxmlformats.org/officeDocument/2006/relationships" xmlns:w="http://schemas.openxmlformats.org/wordprocessingml/2006/main">
  <w:divs>
    <w:div w:id="254560575">
      <w:bodyDiv w:val="1"/>
      <w:marLeft w:val="0"/>
      <w:marRight w:val="0"/>
      <w:marTop w:val="0"/>
      <w:marBottom w:val="0"/>
      <w:divBdr>
        <w:top w:val="none" w:sz="0" w:space="0" w:color="auto"/>
        <w:left w:val="none" w:sz="0" w:space="0" w:color="auto"/>
        <w:bottom w:val="none" w:sz="0" w:space="0" w:color="auto"/>
        <w:right w:val="none" w:sz="0" w:space="0" w:color="auto"/>
      </w:divBdr>
    </w:div>
    <w:div w:id="360056559">
      <w:bodyDiv w:val="1"/>
      <w:marLeft w:val="0"/>
      <w:marRight w:val="0"/>
      <w:marTop w:val="0"/>
      <w:marBottom w:val="0"/>
      <w:divBdr>
        <w:top w:val="none" w:sz="0" w:space="0" w:color="auto"/>
        <w:left w:val="none" w:sz="0" w:space="0" w:color="auto"/>
        <w:bottom w:val="none" w:sz="0" w:space="0" w:color="auto"/>
        <w:right w:val="none" w:sz="0" w:space="0" w:color="auto"/>
      </w:divBdr>
      <w:divsChild>
        <w:div w:id="1094593118">
          <w:marLeft w:val="0"/>
          <w:marRight w:val="0"/>
          <w:marTop w:val="0"/>
          <w:marBottom w:val="0"/>
          <w:divBdr>
            <w:top w:val="none" w:sz="0" w:space="0" w:color="auto"/>
            <w:left w:val="none" w:sz="0" w:space="0" w:color="auto"/>
            <w:bottom w:val="none" w:sz="0" w:space="0" w:color="auto"/>
            <w:right w:val="none" w:sz="0" w:space="0" w:color="auto"/>
          </w:divBdr>
        </w:div>
        <w:div w:id="1914385719">
          <w:marLeft w:val="0"/>
          <w:marRight w:val="0"/>
          <w:marTop w:val="0"/>
          <w:marBottom w:val="0"/>
          <w:divBdr>
            <w:top w:val="none" w:sz="0" w:space="0" w:color="auto"/>
            <w:left w:val="none" w:sz="0" w:space="0" w:color="auto"/>
            <w:bottom w:val="none" w:sz="0" w:space="0" w:color="auto"/>
            <w:right w:val="none" w:sz="0" w:space="0" w:color="auto"/>
          </w:divBdr>
        </w:div>
      </w:divsChild>
    </w:div>
    <w:div w:id="578977072">
      <w:bodyDiv w:val="1"/>
      <w:marLeft w:val="0"/>
      <w:marRight w:val="0"/>
      <w:marTop w:val="0"/>
      <w:marBottom w:val="0"/>
      <w:divBdr>
        <w:top w:val="none" w:sz="0" w:space="0" w:color="auto"/>
        <w:left w:val="none" w:sz="0" w:space="0" w:color="auto"/>
        <w:bottom w:val="none" w:sz="0" w:space="0" w:color="auto"/>
        <w:right w:val="none" w:sz="0" w:space="0" w:color="auto"/>
      </w:divBdr>
    </w:div>
    <w:div w:id="1675912002">
      <w:bodyDiv w:val="1"/>
      <w:marLeft w:val="0"/>
      <w:marRight w:val="0"/>
      <w:marTop w:val="0"/>
      <w:marBottom w:val="0"/>
      <w:divBdr>
        <w:top w:val="none" w:sz="0" w:space="0" w:color="auto"/>
        <w:left w:val="none" w:sz="0" w:space="0" w:color="auto"/>
        <w:bottom w:val="none" w:sz="0" w:space="0" w:color="auto"/>
        <w:right w:val="none" w:sz="0" w:space="0" w:color="auto"/>
      </w:divBdr>
      <w:divsChild>
        <w:div w:id="746420168">
          <w:marLeft w:val="0"/>
          <w:marRight w:val="0"/>
          <w:marTop w:val="0"/>
          <w:marBottom w:val="0"/>
          <w:divBdr>
            <w:top w:val="none" w:sz="0" w:space="0" w:color="auto"/>
            <w:left w:val="none" w:sz="0" w:space="0" w:color="auto"/>
            <w:bottom w:val="none" w:sz="0" w:space="0" w:color="auto"/>
            <w:right w:val="none" w:sz="0" w:space="0" w:color="auto"/>
          </w:divBdr>
        </w:div>
      </w:divsChild>
    </w:div>
    <w:div w:id="1724063116">
      <w:bodyDiv w:val="1"/>
      <w:marLeft w:val="0"/>
      <w:marRight w:val="0"/>
      <w:marTop w:val="0"/>
      <w:marBottom w:val="0"/>
      <w:divBdr>
        <w:top w:val="none" w:sz="0" w:space="0" w:color="auto"/>
        <w:left w:val="none" w:sz="0" w:space="0" w:color="auto"/>
        <w:bottom w:val="none" w:sz="0" w:space="0" w:color="auto"/>
        <w:right w:val="none" w:sz="0" w:space="0" w:color="auto"/>
      </w:divBdr>
      <w:divsChild>
        <w:div w:id="1215896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iqbal</dc:creator>
  <cp:lastModifiedBy>iqbal</cp:lastModifiedBy>
  <cp:revision>78</cp:revision>
  <dcterms:created xsi:type="dcterms:W3CDTF">2013-09-19T04:47:00Z</dcterms:created>
  <dcterms:modified xsi:type="dcterms:W3CDTF">2013-09-25T05:03:00Z</dcterms:modified>
</cp:coreProperties>
</file>