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A3" w:rsidRPr="00963EE8" w:rsidRDefault="009F5E39" w:rsidP="00D103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Case report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B3553" w:rsidRPr="00963EE8">
        <w:rPr>
          <w:rFonts w:ascii="Times New Roman" w:hAnsi="Times New Roman" w:cs="Times New Roman"/>
          <w:b/>
          <w:sz w:val="28"/>
          <w:szCs w:val="28"/>
        </w:rPr>
        <w:t>Clinical</w:t>
      </w:r>
      <w:r>
        <w:rPr>
          <w:rFonts w:ascii="Times New Roman" w:hAnsi="Times New Roman" w:cs="Times New Roman"/>
          <w:b/>
          <w:sz w:val="28"/>
          <w:szCs w:val="28"/>
        </w:rPr>
        <w:t xml:space="preserve"> picture of</w:t>
      </w:r>
      <w:r w:rsidR="0044327B" w:rsidRPr="00963E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327B" w:rsidRPr="00963EE8">
        <w:rPr>
          <w:rFonts w:ascii="Times New Roman" w:hAnsi="Times New Roman" w:cs="Times New Roman"/>
          <w:b/>
          <w:sz w:val="28"/>
          <w:szCs w:val="28"/>
        </w:rPr>
        <w:t>p</w:t>
      </w:r>
      <w:r w:rsidR="00A804A3" w:rsidRPr="00963EE8">
        <w:rPr>
          <w:rFonts w:ascii="Times New Roman" w:hAnsi="Times New Roman" w:cs="Times New Roman"/>
          <w:b/>
          <w:sz w:val="28"/>
          <w:szCs w:val="28"/>
        </w:rPr>
        <w:t>este</w:t>
      </w:r>
      <w:proofErr w:type="spellEnd"/>
      <w:r w:rsidR="00A804A3" w:rsidRPr="00963EE8">
        <w:rPr>
          <w:rFonts w:ascii="Times New Roman" w:hAnsi="Times New Roman" w:cs="Times New Roman"/>
          <w:b/>
          <w:sz w:val="28"/>
          <w:szCs w:val="28"/>
        </w:rPr>
        <w:t xml:space="preserve"> des </w:t>
      </w:r>
      <w:proofErr w:type="spellStart"/>
      <w:r w:rsidR="00A804A3" w:rsidRPr="00963EE8">
        <w:rPr>
          <w:rFonts w:ascii="Times New Roman" w:hAnsi="Times New Roman" w:cs="Times New Roman"/>
          <w:b/>
          <w:sz w:val="28"/>
          <w:szCs w:val="28"/>
        </w:rPr>
        <w:t>petits</w:t>
      </w:r>
      <w:proofErr w:type="spellEnd"/>
      <w:r w:rsidR="00AE168E" w:rsidRPr="00963EE8">
        <w:rPr>
          <w:rFonts w:ascii="Times New Roman" w:hAnsi="Times New Roman" w:cs="Times New Roman"/>
          <w:b/>
          <w:sz w:val="28"/>
          <w:szCs w:val="28"/>
        </w:rPr>
        <w:t xml:space="preserve"> ruminant</w:t>
      </w:r>
      <w:r w:rsidR="00FB3553" w:rsidRPr="00963EE8">
        <w:rPr>
          <w:rFonts w:ascii="Times New Roman" w:hAnsi="Times New Roman" w:cs="Times New Roman"/>
          <w:b/>
          <w:sz w:val="28"/>
          <w:szCs w:val="28"/>
        </w:rPr>
        <w:t xml:space="preserve"> (PPR)</w:t>
      </w:r>
      <w:r w:rsidR="0044327B" w:rsidRPr="00963EE8">
        <w:rPr>
          <w:rFonts w:ascii="Times New Roman" w:hAnsi="Times New Roman" w:cs="Times New Roman"/>
          <w:b/>
          <w:sz w:val="28"/>
          <w:szCs w:val="28"/>
        </w:rPr>
        <w:t xml:space="preserve"> in</w:t>
      </w:r>
      <w:r w:rsidR="00AE168E" w:rsidRPr="00963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553" w:rsidRPr="00963EE8">
        <w:rPr>
          <w:rFonts w:ascii="Times New Roman" w:hAnsi="Times New Roman" w:cs="Times New Roman"/>
          <w:b/>
          <w:sz w:val="28"/>
          <w:szCs w:val="28"/>
        </w:rPr>
        <w:t>buck</w:t>
      </w:r>
    </w:p>
    <w:p w:rsidR="00BE2A47" w:rsidRPr="00963EE8" w:rsidRDefault="003E4B20" w:rsidP="00D10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Arslan Tariq</w:t>
      </w:r>
      <w:bookmarkStart w:id="0" w:name="_GoBack"/>
      <w:bookmarkEnd w:id="0"/>
      <w:r w:rsidR="005B5F3D" w:rsidRPr="00963EE8">
        <w:rPr>
          <w:rFonts w:ascii="Times New Roman" w:hAnsi="Times New Roman" w:cs="Times New Roman"/>
          <w:sz w:val="28"/>
          <w:szCs w:val="28"/>
        </w:rPr>
        <w:t>*</w:t>
      </w:r>
      <w:r w:rsidR="00916289" w:rsidRPr="00963EE8">
        <w:rPr>
          <w:rFonts w:ascii="Times New Roman" w:hAnsi="Times New Roman" w:cs="Times New Roman"/>
          <w:sz w:val="28"/>
          <w:szCs w:val="28"/>
          <w:vertAlign w:val="superscript"/>
        </w:rPr>
        <w:t>[1]</w:t>
      </w:r>
      <w:r w:rsidR="00AE168E" w:rsidRPr="00963EE8">
        <w:rPr>
          <w:rFonts w:ascii="Times New Roman" w:hAnsi="Times New Roman" w:cs="Times New Roman"/>
          <w:sz w:val="28"/>
          <w:szCs w:val="28"/>
        </w:rPr>
        <w:t xml:space="preserve">, </w:t>
      </w:r>
      <w:r w:rsidRPr="00963EE8">
        <w:rPr>
          <w:rFonts w:ascii="Times New Roman" w:hAnsi="Times New Roman" w:cs="Times New Roman"/>
          <w:sz w:val="28"/>
          <w:szCs w:val="28"/>
        </w:rPr>
        <w:t xml:space="preserve">Asim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Shahzad</w:t>
      </w:r>
      <w:proofErr w:type="spellEnd"/>
      <w:r w:rsidR="00916289" w:rsidRPr="00963EE8">
        <w:rPr>
          <w:rFonts w:ascii="Times New Roman" w:hAnsi="Times New Roman" w:cs="Times New Roman"/>
          <w:sz w:val="28"/>
          <w:szCs w:val="28"/>
          <w:vertAlign w:val="superscript"/>
        </w:rPr>
        <w:t>[2]</w:t>
      </w:r>
      <w:r w:rsidR="00820DF7" w:rsidRPr="00963E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0DF7" w:rsidRPr="00963EE8">
        <w:rPr>
          <w:rFonts w:ascii="Times New Roman" w:hAnsi="Times New Roman" w:cs="Times New Roman"/>
          <w:sz w:val="28"/>
          <w:szCs w:val="28"/>
        </w:rPr>
        <w:t>Razia</w:t>
      </w:r>
      <w:proofErr w:type="spellEnd"/>
      <w:r w:rsidR="00820DF7"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DF7" w:rsidRPr="00963EE8">
        <w:rPr>
          <w:rFonts w:ascii="Times New Roman" w:hAnsi="Times New Roman" w:cs="Times New Roman"/>
          <w:sz w:val="28"/>
          <w:szCs w:val="28"/>
        </w:rPr>
        <w:t>K</w:t>
      </w:r>
      <w:r w:rsidR="00916289" w:rsidRPr="00963EE8">
        <w:rPr>
          <w:rFonts w:ascii="Times New Roman" w:hAnsi="Times New Roman" w:cs="Times New Roman"/>
          <w:sz w:val="28"/>
          <w:szCs w:val="28"/>
        </w:rPr>
        <w:t>ausa</w:t>
      </w:r>
      <w:r w:rsidR="00820DF7" w:rsidRPr="00963EE8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916289" w:rsidRPr="00963EE8">
        <w:rPr>
          <w:rFonts w:ascii="Times New Roman" w:hAnsi="Times New Roman" w:cs="Times New Roman"/>
          <w:sz w:val="28"/>
          <w:szCs w:val="28"/>
          <w:vertAlign w:val="superscript"/>
        </w:rPr>
        <w:t>[3]</w:t>
      </w:r>
      <w:r w:rsidR="00820DF7" w:rsidRPr="00963E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0DF7" w:rsidRPr="00963EE8">
        <w:rPr>
          <w:rFonts w:ascii="Times New Roman" w:hAnsi="Times New Roman" w:cs="Times New Roman"/>
          <w:sz w:val="28"/>
          <w:szCs w:val="28"/>
        </w:rPr>
        <w:t>Uzair</w:t>
      </w:r>
      <w:proofErr w:type="spellEnd"/>
      <w:r w:rsidR="00820DF7"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DF7" w:rsidRPr="00963EE8">
        <w:rPr>
          <w:rFonts w:ascii="Times New Roman" w:hAnsi="Times New Roman" w:cs="Times New Roman"/>
          <w:sz w:val="28"/>
          <w:szCs w:val="28"/>
        </w:rPr>
        <w:t>Ahasan</w:t>
      </w:r>
      <w:proofErr w:type="spellEnd"/>
      <w:r w:rsidR="00820DF7"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DF7" w:rsidRPr="00963EE8">
        <w:rPr>
          <w:rFonts w:ascii="Times New Roman" w:hAnsi="Times New Roman" w:cs="Times New Roman"/>
          <w:sz w:val="28"/>
          <w:szCs w:val="28"/>
        </w:rPr>
        <w:t>fiaz</w:t>
      </w:r>
      <w:proofErr w:type="spellEnd"/>
      <w:r w:rsidR="00916289" w:rsidRPr="00963EE8">
        <w:rPr>
          <w:rFonts w:ascii="Times New Roman" w:hAnsi="Times New Roman" w:cs="Times New Roman"/>
          <w:sz w:val="28"/>
          <w:szCs w:val="28"/>
          <w:vertAlign w:val="superscript"/>
        </w:rPr>
        <w:t>[1]</w:t>
      </w:r>
      <w:r w:rsidR="00820DF7" w:rsidRPr="00963EE8">
        <w:rPr>
          <w:rFonts w:ascii="Times New Roman" w:hAnsi="Times New Roman" w:cs="Times New Roman"/>
          <w:sz w:val="28"/>
          <w:szCs w:val="28"/>
        </w:rPr>
        <w:t xml:space="preserve">, Syed </w:t>
      </w:r>
      <w:proofErr w:type="spellStart"/>
      <w:r w:rsidR="00820DF7" w:rsidRPr="00963EE8">
        <w:rPr>
          <w:rFonts w:ascii="Times New Roman" w:hAnsi="Times New Roman" w:cs="Times New Roman"/>
          <w:sz w:val="28"/>
          <w:szCs w:val="28"/>
        </w:rPr>
        <w:t>Sohail</w:t>
      </w:r>
      <w:proofErr w:type="spellEnd"/>
      <w:r w:rsidR="00820DF7" w:rsidRPr="00963EE8">
        <w:rPr>
          <w:rFonts w:ascii="Times New Roman" w:hAnsi="Times New Roman" w:cs="Times New Roman"/>
          <w:sz w:val="28"/>
          <w:szCs w:val="28"/>
        </w:rPr>
        <w:t xml:space="preserve"> Jan</w:t>
      </w:r>
      <w:r w:rsidR="00916289" w:rsidRPr="00963EE8">
        <w:rPr>
          <w:rFonts w:ascii="Times New Roman" w:hAnsi="Times New Roman" w:cs="Times New Roman"/>
          <w:sz w:val="28"/>
          <w:szCs w:val="28"/>
          <w:vertAlign w:val="superscript"/>
        </w:rPr>
        <w:t>[1]</w:t>
      </w:r>
    </w:p>
    <w:p w:rsidR="005B5F3D" w:rsidRPr="00963EE8" w:rsidRDefault="00501AE2" w:rsidP="00D103F1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Corresponding Author</w:t>
      </w:r>
      <w:r w:rsidR="003E4B20" w:rsidRPr="00963EE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5B5F3D" w:rsidRPr="00963EE8">
          <w:rPr>
            <w:rStyle w:val="Hyperlink"/>
            <w:rFonts w:ascii="Times New Roman" w:hAnsi="Times New Roman" w:cs="Times New Roman"/>
            <w:sz w:val="28"/>
            <w:szCs w:val="28"/>
          </w:rPr>
          <w:t>dr.arslantariq3418@live.com</w:t>
        </w:r>
      </w:hyperlink>
    </w:p>
    <w:p w:rsidR="00916289" w:rsidRPr="00963EE8" w:rsidRDefault="00916289" w:rsidP="009162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Faculty of Veterinary Sciences (FVS), University of Agriculture Faisalabad (UAF), Pakistan</w:t>
      </w:r>
    </w:p>
    <w:p w:rsidR="00916289" w:rsidRPr="00963EE8" w:rsidRDefault="00301A1A" w:rsidP="009162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 xml:space="preserve">Department of </w:t>
      </w:r>
      <w:r w:rsidR="00916289" w:rsidRPr="00963EE8">
        <w:rPr>
          <w:rFonts w:ascii="Times New Roman" w:hAnsi="Times New Roman" w:cs="Times New Roman"/>
          <w:sz w:val="28"/>
          <w:szCs w:val="28"/>
        </w:rPr>
        <w:t>V</w:t>
      </w:r>
      <w:r w:rsidR="00AE168E" w:rsidRPr="00963EE8">
        <w:rPr>
          <w:rFonts w:ascii="Times New Roman" w:hAnsi="Times New Roman" w:cs="Times New Roman"/>
          <w:sz w:val="28"/>
          <w:szCs w:val="28"/>
        </w:rPr>
        <w:t xml:space="preserve">eterinary </w:t>
      </w:r>
      <w:r w:rsidR="00916289" w:rsidRPr="00963EE8">
        <w:rPr>
          <w:rFonts w:ascii="Times New Roman" w:hAnsi="Times New Roman" w:cs="Times New Roman"/>
          <w:sz w:val="28"/>
          <w:szCs w:val="28"/>
        </w:rPr>
        <w:t>P</w:t>
      </w:r>
      <w:r w:rsidR="00AE168E" w:rsidRPr="00963EE8">
        <w:rPr>
          <w:rFonts w:ascii="Times New Roman" w:hAnsi="Times New Roman" w:cs="Times New Roman"/>
          <w:sz w:val="28"/>
          <w:szCs w:val="28"/>
        </w:rPr>
        <w:t>athology</w:t>
      </w:r>
      <w:r w:rsidRPr="00963EE8">
        <w:rPr>
          <w:rFonts w:ascii="Times New Roman" w:hAnsi="Times New Roman" w:cs="Times New Roman"/>
          <w:sz w:val="28"/>
          <w:szCs w:val="28"/>
        </w:rPr>
        <w:t>,</w:t>
      </w:r>
      <w:r w:rsidR="0002701C" w:rsidRPr="00963EE8">
        <w:rPr>
          <w:rFonts w:ascii="Times New Roman" w:hAnsi="Times New Roman" w:cs="Times New Roman"/>
          <w:sz w:val="28"/>
          <w:szCs w:val="28"/>
        </w:rPr>
        <w:t xml:space="preserve"> Faculty of Veterinary Sciences (FVS),</w:t>
      </w:r>
      <w:r w:rsidRPr="00963EE8">
        <w:rPr>
          <w:rFonts w:ascii="Times New Roman" w:hAnsi="Times New Roman" w:cs="Times New Roman"/>
          <w:sz w:val="28"/>
          <w:szCs w:val="28"/>
        </w:rPr>
        <w:t xml:space="preserve"> University of Agriculture Faisalabad</w:t>
      </w:r>
      <w:r w:rsidR="00534469" w:rsidRPr="00963EE8">
        <w:rPr>
          <w:rFonts w:ascii="Times New Roman" w:hAnsi="Times New Roman" w:cs="Times New Roman"/>
          <w:sz w:val="28"/>
          <w:szCs w:val="28"/>
        </w:rPr>
        <w:t xml:space="preserve"> (UAF)</w:t>
      </w:r>
      <w:r w:rsidR="00A2040A" w:rsidRPr="00963EE8">
        <w:rPr>
          <w:rFonts w:ascii="Times New Roman" w:hAnsi="Times New Roman" w:cs="Times New Roman"/>
          <w:sz w:val="28"/>
          <w:szCs w:val="28"/>
        </w:rPr>
        <w:t>, Pakistan</w:t>
      </w:r>
    </w:p>
    <w:p w:rsidR="00916289" w:rsidRPr="00963EE8" w:rsidRDefault="00916289" w:rsidP="009162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Department of Anatomy and Histology, Faculty of Veterinary Sciences (FVS), University of Agriculture Faisalabad (UAF), Pakistan</w:t>
      </w:r>
    </w:p>
    <w:p w:rsidR="00136BFB" w:rsidRPr="00963EE8" w:rsidRDefault="00136BFB" w:rsidP="00D10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Abstract:</w:t>
      </w:r>
    </w:p>
    <w:p w:rsidR="002D6FEE" w:rsidRPr="00963EE8" w:rsidRDefault="00A804A3" w:rsidP="004432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This case study</w:t>
      </w:r>
      <w:r w:rsidR="00E252D0" w:rsidRPr="00963EE8">
        <w:rPr>
          <w:rFonts w:ascii="Times New Roman" w:hAnsi="Times New Roman" w:cs="Times New Roman"/>
          <w:sz w:val="28"/>
          <w:szCs w:val="28"/>
        </w:rPr>
        <w:t xml:space="preserve"> signifies the diagnosis</w:t>
      </w:r>
      <w:r w:rsidR="00B74C20" w:rsidRPr="00963EE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534469"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="00534469"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534469" w:rsidRPr="00963EE8">
        <w:rPr>
          <w:rFonts w:ascii="Times New Roman" w:hAnsi="Times New Roman" w:cs="Times New Roman"/>
          <w:sz w:val="28"/>
          <w:szCs w:val="28"/>
        </w:rPr>
        <w:t>Petit</w:t>
      </w:r>
      <w:r w:rsidR="00B74C20" w:rsidRPr="00963EE8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B74C20" w:rsidRPr="00963EE8">
        <w:rPr>
          <w:rFonts w:ascii="Times New Roman" w:hAnsi="Times New Roman" w:cs="Times New Roman"/>
          <w:sz w:val="28"/>
          <w:szCs w:val="28"/>
        </w:rPr>
        <w:t xml:space="preserve"> ruminant</w:t>
      </w:r>
      <w:r w:rsidR="00534469" w:rsidRPr="00963EE8">
        <w:rPr>
          <w:rFonts w:ascii="Times New Roman" w:hAnsi="Times New Roman" w:cs="Times New Roman"/>
          <w:sz w:val="28"/>
          <w:szCs w:val="28"/>
        </w:rPr>
        <w:t>s</w:t>
      </w:r>
      <w:r w:rsidR="00B74C20" w:rsidRPr="00963EE8">
        <w:rPr>
          <w:rFonts w:ascii="Times New Roman" w:hAnsi="Times New Roman" w:cs="Times New Roman"/>
          <w:sz w:val="28"/>
          <w:szCs w:val="28"/>
        </w:rPr>
        <w:t xml:space="preserve"> (PPR) in</w:t>
      </w:r>
      <w:r w:rsidR="00710EAB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E36BF8" w:rsidRPr="00963EE8">
        <w:rPr>
          <w:rFonts w:ascii="Times New Roman" w:hAnsi="Times New Roman" w:cs="Times New Roman"/>
          <w:sz w:val="28"/>
          <w:szCs w:val="28"/>
        </w:rPr>
        <w:t>a</w:t>
      </w:r>
      <w:r w:rsidR="00B74C20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710EAB" w:rsidRPr="00963EE8">
        <w:rPr>
          <w:rFonts w:ascii="Times New Roman" w:hAnsi="Times New Roman" w:cs="Times New Roman"/>
          <w:sz w:val="28"/>
          <w:szCs w:val="28"/>
        </w:rPr>
        <w:t>b</w:t>
      </w:r>
      <w:r w:rsidR="004E0BC0" w:rsidRPr="00963EE8">
        <w:rPr>
          <w:rFonts w:ascii="Times New Roman" w:hAnsi="Times New Roman" w:cs="Times New Roman"/>
          <w:sz w:val="28"/>
          <w:szCs w:val="28"/>
        </w:rPr>
        <w:t>uck</w:t>
      </w:r>
      <w:r w:rsidR="003C6DE9" w:rsidRPr="00963EE8">
        <w:rPr>
          <w:rFonts w:ascii="Times New Roman" w:hAnsi="Times New Roman" w:cs="Times New Roman"/>
          <w:sz w:val="28"/>
          <w:szCs w:val="28"/>
        </w:rPr>
        <w:t xml:space="preserve"> of discrete breed</w:t>
      </w:r>
      <w:r w:rsidR="004E0BC0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E252D0" w:rsidRPr="00963EE8">
        <w:rPr>
          <w:rFonts w:ascii="Times New Roman" w:hAnsi="Times New Roman" w:cs="Times New Roman"/>
          <w:sz w:val="28"/>
          <w:szCs w:val="28"/>
        </w:rPr>
        <w:t>on the basis of clinical signs and Hematology</w:t>
      </w:r>
      <w:r w:rsidR="00B74C20" w:rsidRPr="00963EE8">
        <w:rPr>
          <w:rFonts w:ascii="Times New Roman" w:hAnsi="Times New Roman" w:cs="Times New Roman"/>
          <w:sz w:val="28"/>
          <w:szCs w:val="28"/>
        </w:rPr>
        <w:t>. Case</w:t>
      </w:r>
      <w:r w:rsidR="004E0BC0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6B4D61" w:rsidRPr="00963EE8">
        <w:rPr>
          <w:rFonts w:ascii="Times New Roman" w:hAnsi="Times New Roman" w:cs="Times New Roman"/>
          <w:sz w:val="28"/>
          <w:szCs w:val="28"/>
        </w:rPr>
        <w:t>p</w:t>
      </w:r>
      <w:r w:rsidR="004E0BC0" w:rsidRPr="00963EE8">
        <w:rPr>
          <w:rFonts w:ascii="Times New Roman" w:hAnsi="Times New Roman" w:cs="Times New Roman"/>
          <w:sz w:val="28"/>
          <w:szCs w:val="28"/>
        </w:rPr>
        <w:t>resented t</w:t>
      </w:r>
      <w:r w:rsidR="00317E0E" w:rsidRPr="00963EE8">
        <w:rPr>
          <w:rFonts w:ascii="Times New Roman" w:hAnsi="Times New Roman" w:cs="Times New Roman"/>
          <w:sz w:val="28"/>
          <w:szCs w:val="28"/>
        </w:rPr>
        <w:t>o</w:t>
      </w:r>
      <w:r w:rsidR="00E36BF8" w:rsidRPr="00963EE8">
        <w:rPr>
          <w:rFonts w:ascii="Times New Roman" w:hAnsi="Times New Roman" w:cs="Times New Roman"/>
          <w:sz w:val="28"/>
          <w:szCs w:val="28"/>
        </w:rPr>
        <w:t xml:space="preserve"> department of c</w:t>
      </w:r>
      <w:r w:rsidR="003C6DE9" w:rsidRPr="00963EE8">
        <w:rPr>
          <w:rFonts w:ascii="Times New Roman" w:hAnsi="Times New Roman" w:cs="Times New Roman"/>
          <w:sz w:val="28"/>
          <w:szCs w:val="28"/>
        </w:rPr>
        <w:t xml:space="preserve">linics </w:t>
      </w:r>
      <w:r w:rsidR="00E36BF8" w:rsidRPr="00963EE8">
        <w:rPr>
          <w:rFonts w:ascii="Times New Roman" w:hAnsi="Times New Roman" w:cs="Times New Roman"/>
          <w:sz w:val="28"/>
          <w:szCs w:val="28"/>
        </w:rPr>
        <w:t xml:space="preserve">medicine and </w:t>
      </w:r>
      <w:r w:rsidR="0044327B" w:rsidRPr="00963EE8">
        <w:rPr>
          <w:rFonts w:ascii="Times New Roman" w:hAnsi="Times New Roman" w:cs="Times New Roman"/>
          <w:sz w:val="28"/>
          <w:szCs w:val="28"/>
        </w:rPr>
        <w:t>surgery (CMS), University of Agriculture Faisalabad, Pakistan (UAF) with chief complains</w:t>
      </w:r>
      <w:r w:rsidR="00317E0E" w:rsidRPr="00963EE8">
        <w:rPr>
          <w:rFonts w:ascii="Times New Roman" w:hAnsi="Times New Roman" w:cs="Times New Roman"/>
          <w:sz w:val="28"/>
          <w:szCs w:val="28"/>
        </w:rPr>
        <w:t xml:space="preserve"> of anorexia, watery </w:t>
      </w:r>
      <w:r w:rsidR="006B4D61" w:rsidRPr="00963EE8">
        <w:rPr>
          <w:rFonts w:ascii="Times New Roman" w:hAnsi="Times New Roman" w:cs="Times New Roman"/>
          <w:sz w:val="28"/>
          <w:szCs w:val="28"/>
        </w:rPr>
        <w:t>diarrhea</w:t>
      </w:r>
      <w:r w:rsidR="00317E0E" w:rsidRPr="00963EE8">
        <w:rPr>
          <w:rFonts w:ascii="Times New Roman" w:hAnsi="Times New Roman" w:cs="Times New Roman"/>
          <w:sz w:val="28"/>
          <w:szCs w:val="28"/>
        </w:rPr>
        <w:t>, ocular discharge and</w:t>
      </w:r>
      <w:r w:rsidR="00E91F92"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F92" w:rsidRPr="00963EE8">
        <w:rPr>
          <w:rFonts w:ascii="Times New Roman" w:hAnsi="Times New Roman" w:cs="Times New Roman"/>
          <w:sz w:val="28"/>
          <w:szCs w:val="28"/>
        </w:rPr>
        <w:t>muco</w:t>
      </w:r>
      <w:proofErr w:type="spellEnd"/>
      <w:r w:rsidR="00E91F92" w:rsidRPr="00963EE8">
        <w:rPr>
          <w:rFonts w:ascii="Times New Roman" w:hAnsi="Times New Roman" w:cs="Times New Roman"/>
          <w:sz w:val="28"/>
          <w:szCs w:val="28"/>
        </w:rPr>
        <w:t>-p</w:t>
      </w:r>
      <w:r w:rsidR="00785E8D" w:rsidRPr="00963EE8">
        <w:rPr>
          <w:rFonts w:ascii="Times New Roman" w:hAnsi="Times New Roman" w:cs="Times New Roman"/>
          <w:sz w:val="28"/>
          <w:szCs w:val="28"/>
        </w:rPr>
        <w:t>u</w:t>
      </w:r>
      <w:r w:rsidR="00E91F92" w:rsidRPr="00963EE8">
        <w:rPr>
          <w:rFonts w:ascii="Times New Roman" w:hAnsi="Times New Roman" w:cs="Times New Roman"/>
          <w:sz w:val="28"/>
          <w:szCs w:val="28"/>
        </w:rPr>
        <w:t>rulent</w:t>
      </w:r>
      <w:r w:rsidR="00CE0FF2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E91F92" w:rsidRPr="00963EE8">
        <w:rPr>
          <w:rFonts w:ascii="Times New Roman" w:hAnsi="Times New Roman" w:cs="Times New Roman"/>
          <w:sz w:val="28"/>
          <w:szCs w:val="28"/>
        </w:rPr>
        <w:t>nasal discharge</w:t>
      </w:r>
      <w:r w:rsidR="00BE2A47" w:rsidRPr="00963EE8">
        <w:rPr>
          <w:rFonts w:ascii="Times New Roman" w:hAnsi="Times New Roman" w:cs="Times New Roman"/>
          <w:sz w:val="28"/>
          <w:szCs w:val="28"/>
        </w:rPr>
        <w:t xml:space="preserve"> from </w:t>
      </w:r>
      <w:r w:rsidR="00CE0FF2" w:rsidRPr="00963EE8">
        <w:rPr>
          <w:rFonts w:ascii="Times New Roman" w:hAnsi="Times New Roman" w:cs="Times New Roman"/>
          <w:sz w:val="28"/>
          <w:szCs w:val="28"/>
        </w:rPr>
        <w:t>last 4</w:t>
      </w:r>
      <w:r w:rsidR="00BE2A47" w:rsidRPr="00963EE8">
        <w:rPr>
          <w:rFonts w:ascii="Times New Roman" w:hAnsi="Times New Roman" w:cs="Times New Roman"/>
          <w:sz w:val="28"/>
          <w:szCs w:val="28"/>
        </w:rPr>
        <w:t xml:space="preserve"> days</w:t>
      </w:r>
      <w:r w:rsidR="00E91F92" w:rsidRPr="00963EE8">
        <w:rPr>
          <w:rFonts w:ascii="Times New Roman" w:hAnsi="Times New Roman" w:cs="Times New Roman"/>
          <w:sz w:val="28"/>
          <w:szCs w:val="28"/>
        </w:rPr>
        <w:t>. Clinical</w:t>
      </w:r>
      <w:r w:rsidR="00317E0E" w:rsidRPr="00963EE8">
        <w:rPr>
          <w:rFonts w:ascii="Times New Roman" w:hAnsi="Times New Roman" w:cs="Times New Roman"/>
          <w:sz w:val="28"/>
          <w:szCs w:val="28"/>
        </w:rPr>
        <w:t xml:space="preserve"> examination</w:t>
      </w:r>
      <w:r w:rsidR="000A4FCE" w:rsidRPr="00963EE8">
        <w:rPr>
          <w:rFonts w:ascii="Times New Roman" w:hAnsi="Times New Roman" w:cs="Times New Roman"/>
          <w:sz w:val="28"/>
          <w:szCs w:val="28"/>
        </w:rPr>
        <w:t xml:space="preserve"> revealed high fever, increase</w:t>
      </w:r>
      <w:r w:rsidR="00E91F92" w:rsidRPr="00963EE8">
        <w:rPr>
          <w:rFonts w:ascii="Times New Roman" w:hAnsi="Times New Roman" w:cs="Times New Roman"/>
          <w:sz w:val="28"/>
          <w:szCs w:val="28"/>
        </w:rPr>
        <w:t xml:space="preserve"> respiration</w:t>
      </w:r>
      <w:r w:rsidR="000A4FCE" w:rsidRPr="00963EE8">
        <w:rPr>
          <w:rFonts w:ascii="Times New Roman" w:hAnsi="Times New Roman" w:cs="Times New Roman"/>
          <w:sz w:val="28"/>
          <w:szCs w:val="28"/>
        </w:rPr>
        <w:t>,</w:t>
      </w:r>
      <w:r w:rsidR="008172B0" w:rsidRPr="00963EE8">
        <w:rPr>
          <w:rFonts w:ascii="Times New Roman" w:hAnsi="Times New Roman" w:cs="Times New Roman"/>
          <w:sz w:val="28"/>
          <w:szCs w:val="28"/>
        </w:rPr>
        <w:t xml:space="preserve"> pulse rate</w:t>
      </w:r>
      <w:r w:rsidR="000A4FCE" w:rsidRPr="00963EE8">
        <w:rPr>
          <w:rFonts w:ascii="Times New Roman" w:hAnsi="Times New Roman" w:cs="Times New Roman"/>
          <w:sz w:val="28"/>
          <w:szCs w:val="28"/>
        </w:rPr>
        <w:t xml:space="preserve"> and</w:t>
      </w:r>
      <w:r w:rsidR="008172B0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0A4FCE" w:rsidRPr="00963EE8">
        <w:rPr>
          <w:rFonts w:ascii="Times New Roman" w:hAnsi="Times New Roman" w:cs="Times New Roman"/>
          <w:sz w:val="28"/>
          <w:szCs w:val="28"/>
        </w:rPr>
        <w:t>c</w:t>
      </w:r>
      <w:r w:rsidR="008172B0" w:rsidRPr="00963EE8">
        <w:rPr>
          <w:rFonts w:ascii="Times New Roman" w:hAnsi="Times New Roman" w:cs="Times New Roman"/>
          <w:sz w:val="28"/>
          <w:szCs w:val="28"/>
        </w:rPr>
        <w:t>apillary refill time</w:t>
      </w:r>
      <w:r w:rsidR="00317E0E" w:rsidRPr="00963EE8">
        <w:rPr>
          <w:rFonts w:ascii="Times New Roman" w:hAnsi="Times New Roman" w:cs="Times New Roman"/>
          <w:sz w:val="28"/>
          <w:szCs w:val="28"/>
        </w:rPr>
        <w:t>.</w:t>
      </w:r>
      <w:r w:rsidR="0061117E" w:rsidRPr="00963EE8">
        <w:rPr>
          <w:rFonts w:ascii="Times New Roman" w:hAnsi="Times New Roman" w:cs="Times New Roman"/>
          <w:sz w:val="28"/>
          <w:szCs w:val="28"/>
        </w:rPr>
        <w:t xml:space="preserve"> Blood oozing</w:t>
      </w:r>
      <w:r w:rsidR="00317E0E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61117E" w:rsidRPr="00963EE8">
        <w:rPr>
          <w:rFonts w:ascii="Times New Roman" w:hAnsi="Times New Roman" w:cs="Times New Roman"/>
          <w:sz w:val="28"/>
          <w:szCs w:val="28"/>
        </w:rPr>
        <w:t>l</w:t>
      </w:r>
      <w:r w:rsidR="00317E0E" w:rsidRPr="00963EE8">
        <w:rPr>
          <w:rFonts w:ascii="Times New Roman" w:hAnsi="Times New Roman" w:cs="Times New Roman"/>
          <w:sz w:val="28"/>
          <w:szCs w:val="28"/>
        </w:rPr>
        <w:t xml:space="preserve">esions on gums </w:t>
      </w:r>
      <w:r w:rsidR="007854DB" w:rsidRPr="00963EE8">
        <w:rPr>
          <w:rFonts w:ascii="Times New Roman" w:hAnsi="Times New Roman" w:cs="Times New Roman"/>
          <w:sz w:val="28"/>
          <w:szCs w:val="28"/>
        </w:rPr>
        <w:t>and</w:t>
      </w:r>
      <w:r w:rsidR="0061117E" w:rsidRPr="00963EE8">
        <w:rPr>
          <w:rFonts w:ascii="Times New Roman" w:hAnsi="Times New Roman" w:cs="Times New Roman"/>
          <w:sz w:val="28"/>
          <w:szCs w:val="28"/>
        </w:rPr>
        <w:t xml:space="preserve"> swollen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 lymph nodes </w:t>
      </w:r>
      <w:r w:rsidR="0061117E" w:rsidRPr="00963EE8">
        <w:rPr>
          <w:rFonts w:ascii="Times New Roman" w:hAnsi="Times New Roman" w:cs="Times New Roman"/>
          <w:sz w:val="28"/>
          <w:szCs w:val="28"/>
        </w:rPr>
        <w:t>could be seen</w:t>
      </w:r>
      <w:r w:rsidR="00317E0E" w:rsidRPr="00963EE8">
        <w:rPr>
          <w:rFonts w:ascii="Times New Roman" w:hAnsi="Times New Roman" w:cs="Times New Roman"/>
          <w:sz w:val="28"/>
          <w:szCs w:val="28"/>
        </w:rPr>
        <w:t>.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3A2" w:rsidRPr="00963EE8">
        <w:rPr>
          <w:rFonts w:ascii="Times New Roman" w:hAnsi="Times New Roman" w:cs="Times New Roman"/>
          <w:sz w:val="28"/>
          <w:szCs w:val="28"/>
        </w:rPr>
        <w:t>Lymphopenia</w:t>
      </w:r>
      <w:proofErr w:type="spellEnd"/>
      <w:r w:rsidR="001363A2" w:rsidRPr="00963EE8">
        <w:rPr>
          <w:rFonts w:ascii="Times New Roman" w:hAnsi="Times New Roman" w:cs="Times New Roman"/>
          <w:sz w:val="28"/>
          <w:szCs w:val="28"/>
        </w:rPr>
        <w:t xml:space="preserve"> c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omplete blood count (CBC) </w:t>
      </w:r>
      <w:r w:rsidR="001363A2" w:rsidRPr="00963EE8">
        <w:rPr>
          <w:rFonts w:ascii="Times New Roman" w:hAnsi="Times New Roman" w:cs="Times New Roman"/>
          <w:sz w:val="28"/>
          <w:szCs w:val="28"/>
        </w:rPr>
        <w:t>provides another clue to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E91F92" w:rsidRPr="00963EE8">
        <w:rPr>
          <w:rFonts w:ascii="Times New Roman" w:hAnsi="Times New Roman" w:cs="Times New Roman"/>
          <w:sz w:val="28"/>
          <w:szCs w:val="28"/>
        </w:rPr>
        <w:t>diagnose</w:t>
      </w:r>
      <w:r w:rsidR="001363A2" w:rsidRPr="00963EE8">
        <w:rPr>
          <w:rFonts w:ascii="Times New Roman" w:hAnsi="Times New Roman" w:cs="Times New Roman"/>
          <w:sz w:val="28"/>
          <w:szCs w:val="28"/>
        </w:rPr>
        <w:t xml:space="preserve"> the disease</w:t>
      </w:r>
      <w:r w:rsidR="00E91F92" w:rsidRPr="00963EE8">
        <w:rPr>
          <w:rFonts w:ascii="Times New Roman" w:hAnsi="Times New Roman" w:cs="Times New Roman"/>
          <w:sz w:val="28"/>
          <w:szCs w:val="28"/>
        </w:rPr>
        <w:t xml:space="preserve"> as PPR o</w:t>
      </w:r>
      <w:r w:rsidR="00710EAB" w:rsidRPr="00963EE8">
        <w:rPr>
          <w:rFonts w:ascii="Times New Roman" w:hAnsi="Times New Roman" w:cs="Times New Roman"/>
          <w:sz w:val="28"/>
          <w:szCs w:val="28"/>
        </w:rPr>
        <w:t>n clinical</w:t>
      </w:r>
      <w:r w:rsidR="00317E0E" w:rsidRPr="00963EE8">
        <w:rPr>
          <w:rFonts w:ascii="Times New Roman" w:hAnsi="Times New Roman" w:cs="Times New Roman"/>
          <w:sz w:val="28"/>
          <w:szCs w:val="28"/>
        </w:rPr>
        <w:t xml:space="preserve"> basis. Treatment was done</w:t>
      </w:r>
      <w:r w:rsidR="00710EAB" w:rsidRPr="00963EE8">
        <w:rPr>
          <w:rFonts w:ascii="Times New Roman" w:hAnsi="Times New Roman" w:cs="Times New Roman"/>
          <w:sz w:val="28"/>
          <w:szCs w:val="28"/>
        </w:rPr>
        <w:t xml:space="preserve"> symptomatically</w:t>
      </w:r>
      <w:r w:rsidR="000F4EF7" w:rsidRPr="00963EE8">
        <w:rPr>
          <w:rFonts w:ascii="Times New Roman" w:hAnsi="Times New Roman" w:cs="Times New Roman"/>
          <w:sz w:val="28"/>
          <w:szCs w:val="28"/>
        </w:rPr>
        <w:t xml:space="preserve"> for 7 days</w:t>
      </w:r>
      <w:r w:rsidR="00710EAB" w:rsidRPr="00963EE8">
        <w:rPr>
          <w:rFonts w:ascii="Times New Roman" w:hAnsi="Times New Roman" w:cs="Times New Roman"/>
          <w:sz w:val="28"/>
          <w:szCs w:val="28"/>
        </w:rPr>
        <w:t xml:space="preserve"> because of unavailability of</w:t>
      </w:r>
      <w:r w:rsidR="00317E0E" w:rsidRPr="00963EE8">
        <w:rPr>
          <w:rFonts w:ascii="Times New Roman" w:hAnsi="Times New Roman" w:cs="Times New Roman"/>
          <w:sz w:val="28"/>
          <w:szCs w:val="28"/>
        </w:rPr>
        <w:t xml:space="preserve"> specific treatment.</w:t>
      </w:r>
      <w:r w:rsidR="009558BD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44327B" w:rsidRPr="00963EE8">
        <w:rPr>
          <w:rFonts w:ascii="Times New Roman" w:hAnsi="Times New Roman" w:cs="Times New Roman"/>
          <w:sz w:val="28"/>
          <w:szCs w:val="28"/>
        </w:rPr>
        <w:t>Animal recovered completely on 10</w:t>
      </w:r>
      <w:r w:rsidR="0044327B" w:rsidRPr="00963EE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4327B" w:rsidRPr="00963EE8">
        <w:rPr>
          <w:rFonts w:ascii="Times New Roman" w:hAnsi="Times New Roman" w:cs="Times New Roman"/>
          <w:sz w:val="28"/>
          <w:szCs w:val="28"/>
        </w:rPr>
        <w:t xml:space="preserve"> day after visit.</w:t>
      </w:r>
    </w:p>
    <w:p w:rsidR="00F13C33" w:rsidRPr="00963EE8" w:rsidRDefault="00F13C33" w:rsidP="00F1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 xml:space="preserve">Key words: </w:t>
      </w:r>
      <w:r w:rsidRPr="00963EE8">
        <w:rPr>
          <w:rFonts w:ascii="Times New Roman" w:hAnsi="Times New Roman" w:cs="Times New Roman"/>
          <w:sz w:val="28"/>
          <w:szCs w:val="28"/>
        </w:rPr>
        <w:t xml:space="preserve">Buck,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ruminants (PPR),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Vero cell-based vaccines</w:t>
      </w:r>
    </w:p>
    <w:p w:rsidR="00136BFB" w:rsidRPr="00963EE8" w:rsidRDefault="00136BFB" w:rsidP="00D103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Introduction:</w:t>
      </w:r>
    </w:p>
    <w:p w:rsidR="00342331" w:rsidRPr="00963EE8" w:rsidRDefault="00342331" w:rsidP="00D103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Morbillivirus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of Family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paramyxoviradae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produce an import</w:t>
      </w:r>
      <w:r w:rsidR="00710EAB" w:rsidRPr="00963EE8">
        <w:rPr>
          <w:rFonts w:ascii="Times New Roman" w:hAnsi="Times New Roman" w:cs="Times New Roman"/>
          <w:color w:val="000000"/>
          <w:sz w:val="28"/>
          <w:szCs w:val="28"/>
        </w:rPr>
        <w:t>ant contagious disease in sheep and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goat  called </w:t>
      </w:r>
      <w:proofErr w:type="spellStart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Peste</w:t>
      </w:r>
      <w:proofErr w:type="spellEnd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des </w:t>
      </w:r>
      <w:proofErr w:type="spellStart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petits</w:t>
      </w:r>
      <w:proofErr w:type="spellEnd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ruminant (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PPR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) known as “Small ruminant plague” (</w:t>
      </w:r>
      <w:proofErr w:type="spellStart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Zahur</w:t>
      </w:r>
      <w:proofErr w:type="spellEnd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., 2011; </w:t>
      </w:r>
      <w:proofErr w:type="spellStart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Mahajan</w:t>
      </w:r>
      <w:proofErr w:type="spellEnd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., 2012)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.There is very close relation</w:t>
      </w:r>
      <w:r w:rsidR="00C61B54" w:rsidRPr="00963EE8">
        <w:rPr>
          <w:rFonts w:ascii="Times New Roman" w:hAnsi="Times New Roman" w:cs="Times New Roman"/>
          <w:color w:val="000000"/>
          <w:sz w:val="28"/>
          <w:szCs w:val="28"/>
        </w:rPr>
        <w:t>ship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between PPR virus and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Rinderpest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virus (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Abubakar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6E1C" w:rsidRPr="00963EE8">
        <w:rPr>
          <w:rFonts w:ascii="Times New Roman" w:hAnsi="Times New Roman" w:cs="Times New Roman"/>
          <w:color w:val="000000"/>
          <w:sz w:val="28"/>
          <w:szCs w:val="28"/>
        </w:rPr>
        <w:t>, 2008</w:t>
      </w:r>
      <w:r w:rsidRPr="00963EE8">
        <w:rPr>
          <w:rFonts w:ascii="Times New Roman" w:hAnsi="Times New Roman" w:cs="Times New Roman"/>
          <w:color w:val="000066"/>
          <w:sz w:val="28"/>
          <w:szCs w:val="28"/>
        </w:rPr>
        <w:t xml:space="preserve">; </w:t>
      </w:r>
      <w:proofErr w:type="spellStart"/>
      <w:r w:rsidR="00C61B54" w:rsidRPr="00963EE8">
        <w:rPr>
          <w:rFonts w:ascii="Times New Roman" w:hAnsi="Times New Roman" w:cs="Times New Roman"/>
          <w:color w:val="000000"/>
          <w:sz w:val="28"/>
          <w:szCs w:val="28"/>
        </w:rPr>
        <w:t>Rajak</w:t>
      </w:r>
      <w:proofErr w:type="spellEnd"/>
      <w:r w:rsidR="00C61B5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C61B54" w:rsidRPr="00963EE8">
        <w:rPr>
          <w:rFonts w:ascii="Times New Roman" w:hAnsi="Times New Roman" w:cs="Times New Roman"/>
          <w:color w:val="000000"/>
          <w:sz w:val="28"/>
          <w:szCs w:val="28"/>
        </w:rPr>
        <w:t>., 2005). It results in production losses, abortion in pregnant animals and even death of the animals.</w:t>
      </w:r>
    </w:p>
    <w:p w:rsidR="00342331" w:rsidRPr="00963EE8" w:rsidRDefault="00C61B54" w:rsidP="00C61B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Signs of the disease includes rise in 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temperature, diarrhea</w:t>
      </w:r>
      <w:r w:rsidR="00CB5432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(Fig.1~2)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252D0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1DA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ocular and </w:t>
      </w:r>
      <w:proofErr w:type="spellStart"/>
      <w:r w:rsidR="00711DA9" w:rsidRPr="00963EE8">
        <w:rPr>
          <w:rFonts w:ascii="Times New Roman" w:hAnsi="Times New Roman" w:cs="Times New Roman"/>
          <w:color w:val="000000"/>
          <w:sz w:val="28"/>
          <w:szCs w:val="28"/>
        </w:rPr>
        <w:t>muco</w:t>
      </w:r>
      <w:proofErr w:type="spellEnd"/>
      <w:r w:rsidR="00711DA9" w:rsidRPr="00963EE8">
        <w:rPr>
          <w:rFonts w:ascii="Times New Roman" w:hAnsi="Times New Roman" w:cs="Times New Roman"/>
          <w:color w:val="000000"/>
          <w:sz w:val="28"/>
          <w:szCs w:val="28"/>
        </w:rPr>
        <w:t>-purulent nasal discharge</w:t>
      </w:r>
      <w:r w:rsidR="00CB5432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(Fig. 3~4)</w:t>
      </w:r>
      <w:r w:rsidR="00711DA9" w:rsidRPr="00963EE8">
        <w:rPr>
          <w:rFonts w:ascii="Times New Roman" w:hAnsi="Times New Roman" w:cs="Times New Roman"/>
          <w:color w:val="000000"/>
          <w:sz w:val="28"/>
          <w:szCs w:val="28"/>
        </w:rPr>
        <w:t>, lesions on the gums from which blood is oozing out</w:t>
      </w:r>
      <w:r w:rsidR="00CB5432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(Fig. 5)</w:t>
      </w:r>
      <w:r w:rsidR="00711DA9" w:rsidRPr="00963EE8">
        <w:rPr>
          <w:rFonts w:ascii="Times New Roman" w:hAnsi="Times New Roman" w:cs="Times New Roman"/>
          <w:color w:val="000000"/>
          <w:sz w:val="28"/>
          <w:szCs w:val="28"/>
        </w:rPr>
        <w:t>, pneumonia and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coughing 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if 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remain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treated then cause the death of the animal (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Mahajan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eastAsia="INACF N+ MTSY" w:hAnsi="Times New Roman" w:cs="Times New Roman"/>
          <w:i/>
          <w:sz w:val="28"/>
          <w:szCs w:val="28"/>
        </w:rPr>
        <w:t>et al</w:t>
      </w:r>
      <w:r w:rsidR="00342331" w:rsidRPr="00963EE8">
        <w:rPr>
          <w:rFonts w:ascii="Times New Roman" w:eastAsia="INACF N+ MTSY" w:hAnsi="Times New Roman" w:cs="Times New Roman"/>
          <w:sz w:val="28"/>
          <w:szCs w:val="28"/>
        </w:rPr>
        <w:t>., 2012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>Lymphopenia</w:t>
      </w:r>
      <w:proofErr w:type="spellEnd"/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is seen in case of PPR virus infection (</w:t>
      </w:r>
      <w:proofErr w:type="spellStart"/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>Rajak</w:t>
      </w:r>
      <w:proofErr w:type="spellEnd"/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., 2005). 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Ex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cluding clinical signs, history and Complete blood count the PPR can also be diagnosed by using 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Heamagglutination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test (HA),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Compliment fixation test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CFT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Immuno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-electro-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osmo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-precipitation test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Enzyme linked </w:t>
      </w:r>
      <w:proofErr w:type="spellStart"/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immuno</w:t>
      </w:r>
      <w:proofErr w:type="spellEnd"/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-sorbent assay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ELISA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Ezeibe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., 2004).</w:t>
      </w:r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>There is no specific treatment and c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ontrol is</w:t>
      </w:r>
      <w:r w:rsidR="002E27C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possible only with vaccination</w:t>
      </w:r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2331" w:rsidRPr="00963EE8" w:rsidRDefault="00342331" w:rsidP="00D103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One report in Maharashtra, India, shows the losses of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Rs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. 945millions in goats and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Rs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>. 918 millions in sheep annually</w:t>
      </w:r>
      <w:r w:rsidR="00CB5432"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Because of its trans-boundary nature 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it is economically very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significant disease can greatly affect the import and export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. The risk of PPR is 62.5 % in domestic small ruminants around the globe (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Zahur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., 2011).</w:t>
      </w:r>
    </w:p>
    <w:p w:rsidR="00342331" w:rsidRPr="00963EE8" w:rsidRDefault="009558BD" w:rsidP="00EB10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t>As the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disease is economically very important for developin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g country like Pakistan, so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should be control all over Pakistan by starting free vaccination programs in every part of country</w:t>
      </w:r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and by awareness of farmers about the bad impact of the disease on production and economy.</w:t>
      </w:r>
    </w:p>
    <w:p w:rsidR="00136BFB" w:rsidRPr="00963EE8" w:rsidRDefault="00136BFB" w:rsidP="00D103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Case description:</w:t>
      </w:r>
    </w:p>
    <w:p w:rsidR="008D3D57" w:rsidRPr="00963EE8" w:rsidRDefault="0002701C" w:rsidP="00BB4D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Approximately 2 year old buck of discrete breed</w:t>
      </w:r>
      <w:r w:rsidR="00136BFB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9558BD" w:rsidRPr="00963EE8">
        <w:rPr>
          <w:rFonts w:ascii="Times New Roman" w:hAnsi="Times New Roman" w:cs="Times New Roman"/>
          <w:sz w:val="28"/>
          <w:szCs w:val="28"/>
        </w:rPr>
        <w:t>weight about 27</w:t>
      </w:r>
      <w:r w:rsidRPr="00963EE8">
        <w:rPr>
          <w:rFonts w:ascii="Times New Roman" w:hAnsi="Times New Roman" w:cs="Times New Roman"/>
          <w:sz w:val="28"/>
          <w:szCs w:val="28"/>
        </w:rPr>
        <w:t xml:space="preserve"> kg visited the outdoor clinic at CMS. The</w:t>
      </w:r>
      <w:r w:rsidR="00892AE6" w:rsidRPr="00963EE8">
        <w:rPr>
          <w:rFonts w:ascii="Times New Roman" w:hAnsi="Times New Roman" w:cs="Times New Roman"/>
          <w:sz w:val="28"/>
          <w:szCs w:val="28"/>
        </w:rPr>
        <w:t xml:space="preserve"> main presenting complaint of</w:t>
      </w:r>
      <w:r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892AE6" w:rsidRPr="00963EE8">
        <w:rPr>
          <w:rFonts w:ascii="Times New Roman" w:hAnsi="Times New Roman" w:cs="Times New Roman"/>
          <w:sz w:val="28"/>
          <w:szCs w:val="28"/>
        </w:rPr>
        <w:t>animal was</w:t>
      </w:r>
      <w:r w:rsidR="00136BFB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892AE6" w:rsidRPr="00963EE8">
        <w:rPr>
          <w:rFonts w:ascii="Times New Roman" w:hAnsi="Times New Roman" w:cs="Times New Roman"/>
          <w:sz w:val="28"/>
          <w:szCs w:val="28"/>
        </w:rPr>
        <w:t>that the animal was suffering from</w:t>
      </w:r>
      <w:r w:rsidR="00136BFB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892AE6" w:rsidRPr="00963EE8">
        <w:rPr>
          <w:rFonts w:ascii="Times New Roman" w:hAnsi="Times New Roman" w:cs="Times New Roman"/>
          <w:sz w:val="28"/>
          <w:szCs w:val="28"/>
        </w:rPr>
        <w:t>diarrhea</w:t>
      </w:r>
      <w:r w:rsidR="009558BD" w:rsidRPr="00963EE8">
        <w:rPr>
          <w:rFonts w:ascii="Times New Roman" w:hAnsi="Times New Roman" w:cs="Times New Roman"/>
          <w:sz w:val="28"/>
          <w:szCs w:val="28"/>
        </w:rPr>
        <w:t xml:space="preserve"> (Fig. 1~2)</w:t>
      </w:r>
      <w:r w:rsidR="002E27C8" w:rsidRPr="00963EE8">
        <w:rPr>
          <w:rFonts w:ascii="Times New Roman" w:hAnsi="Times New Roman" w:cs="Times New Roman"/>
          <w:sz w:val="28"/>
          <w:szCs w:val="28"/>
        </w:rPr>
        <w:t xml:space="preserve"> and </w:t>
      </w:r>
      <w:r w:rsidR="00892AE6" w:rsidRPr="00963EE8">
        <w:rPr>
          <w:rFonts w:ascii="Times New Roman" w:hAnsi="Times New Roman" w:cs="Times New Roman"/>
          <w:sz w:val="28"/>
          <w:szCs w:val="28"/>
        </w:rPr>
        <w:t>a</w:t>
      </w:r>
      <w:r w:rsidR="00136BFB" w:rsidRPr="00963EE8">
        <w:rPr>
          <w:rFonts w:ascii="Times New Roman" w:hAnsi="Times New Roman" w:cs="Times New Roman"/>
          <w:sz w:val="28"/>
          <w:szCs w:val="28"/>
        </w:rPr>
        <w:t>norexia fr</w:t>
      </w:r>
      <w:r w:rsidR="00A97562" w:rsidRPr="00963EE8">
        <w:rPr>
          <w:rFonts w:ascii="Times New Roman" w:hAnsi="Times New Roman" w:cs="Times New Roman"/>
          <w:sz w:val="28"/>
          <w:szCs w:val="28"/>
        </w:rPr>
        <w:t>om</w:t>
      </w:r>
      <w:r w:rsidR="00892AE6" w:rsidRPr="00963EE8">
        <w:rPr>
          <w:rFonts w:ascii="Times New Roman" w:hAnsi="Times New Roman" w:cs="Times New Roman"/>
          <w:sz w:val="28"/>
          <w:szCs w:val="28"/>
        </w:rPr>
        <w:t xml:space="preserve"> last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892AE6" w:rsidRPr="00963EE8">
        <w:rPr>
          <w:rFonts w:ascii="Times New Roman" w:hAnsi="Times New Roman" w:cs="Times New Roman"/>
          <w:sz w:val="28"/>
          <w:szCs w:val="28"/>
        </w:rPr>
        <w:t>4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days</w:t>
      </w:r>
      <w:r w:rsidR="00892AE6" w:rsidRPr="00963EE8">
        <w:rPr>
          <w:rFonts w:ascii="Times New Roman" w:hAnsi="Times New Roman" w:cs="Times New Roman"/>
          <w:sz w:val="28"/>
          <w:szCs w:val="28"/>
        </w:rPr>
        <w:t>. O</w:t>
      </w:r>
      <w:r w:rsidR="002E27C8" w:rsidRPr="00963EE8">
        <w:rPr>
          <w:rFonts w:ascii="Times New Roman" w:hAnsi="Times New Roman" w:cs="Times New Roman"/>
          <w:sz w:val="28"/>
          <w:szCs w:val="28"/>
        </w:rPr>
        <w:t>cular</w:t>
      </w:r>
      <w:r w:rsidR="00892AE6" w:rsidRPr="00963EE8">
        <w:rPr>
          <w:rFonts w:ascii="Times New Roman" w:hAnsi="Times New Roman" w:cs="Times New Roman"/>
          <w:sz w:val="28"/>
          <w:szCs w:val="28"/>
        </w:rPr>
        <w:t xml:space="preserve"> and nasal discharge could be seen</w:t>
      </w:r>
      <w:r w:rsidR="009558BD" w:rsidRPr="00963EE8">
        <w:rPr>
          <w:rFonts w:ascii="Times New Roman" w:hAnsi="Times New Roman" w:cs="Times New Roman"/>
          <w:sz w:val="28"/>
          <w:szCs w:val="28"/>
        </w:rPr>
        <w:t xml:space="preserve"> as in Fig. 3 and 4 respectively</w:t>
      </w:r>
      <w:r w:rsidR="00892AE6" w:rsidRPr="00963EE8">
        <w:rPr>
          <w:rFonts w:ascii="Times New Roman" w:hAnsi="Times New Roman" w:cs="Times New Roman"/>
          <w:sz w:val="28"/>
          <w:szCs w:val="28"/>
        </w:rPr>
        <w:t>. V</w:t>
      </w:r>
      <w:r w:rsidR="00A97562" w:rsidRPr="00963EE8">
        <w:rPr>
          <w:rFonts w:ascii="Times New Roman" w:hAnsi="Times New Roman" w:cs="Times New Roman"/>
          <w:sz w:val="28"/>
          <w:szCs w:val="28"/>
        </w:rPr>
        <w:t>accination</w:t>
      </w:r>
      <w:r w:rsidR="00892AE6" w:rsidRPr="00963EE8">
        <w:rPr>
          <w:rFonts w:ascii="Times New Roman" w:hAnsi="Times New Roman" w:cs="Times New Roman"/>
          <w:sz w:val="28"/>
          <w:szCs w:val="28"/>
        </w:rPr>
        <w:t xml:space="preserve"> history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against any disease</w:t>
      </w:r>
      <w:r w:rsidR="002E27C8" w:rsidRPr="00963EE8">
        <w:rPr>
          <w:rFonts w:ascii="Times New Roman" w:hAnsi="Times New Roman" w:cs="Times New Roman"/>
          <w:sz w:val="28"/>
          <w:szCs w:val="28"/>
        </w:rPr>
        <w:t xml:space="preserve"> was not found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but deworming was done with </w:t>
      </w:r>
      <w:proofErr w:type="spellStart"/>
      <w:r w:rsidR="007854DB" w:rsidRPr="00963EE8">
        <w:rPr>
          <w:rFonts w:ascii="Times New Roman" w:hAnsi="Times New Roman" w:cs="Times New Roman"/>
          <w:sz w:val="28"/>
          <w:szCs w:val="28"/>
        </w:rPr>
        <w:t>Oxfendazole</w:t>
      </w:r>
      <w:proofErr w:type="spellEnd"/>
      <w:r w:rsidR="002E27C8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7854DB" w:rsidRPr="00963EE8">
        <w:rPr>
          <w:rFonts w:ascii="Times New Roman" w:hAnsi="Times New Roman" w:cs="Times New Roman"/>
          <w:sz w:val="28"/>
          <w:szCs w:val="28"/>
        </w:rPr>
        <w:t>about 20</w:t>
      </w:r>
      <w:r w:rsidR="00892AE6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7854DB" w:rsidRPr="00963EE8">
        <w:rPr>
          <w:rFonts w:ascii="Times New Roman" w:hAnsi="Times New Roman" w:cs="Times New Roman"/>
          <w:sz w:val="28"/>
          <w:szCs w:val="28"/>
        </w:rPr>
        <w:t>days</w:t>
      </w:r>
      <w:r w:rsidR="00892AE6" w:rsidRPr="00963EE8">
        <w:rPr>
          <w:rFonts w:ascii="Times New Roman" w:hAnsi="Times New Roman" w:cs="Times New Roman"/>
          <w:sz w:val="28"/>
          <w:szCs w:val="28"/>
        </w:rPr>
        <w:t xml:space="preserve"> before</w:t>
      </w:r>
      <w:r w:rsidR="00A97562" w:rsidRPr="00963EE8">
        <w:rPr>
          <w:rFonts w:ascii="Times New Roman" w:hAnsi="Times New Roman" w:cs="Times New Roman"/>
          <w:sz w:val="28"/>
          <w:szCs w:val="28"/>
        </w:rPr>
        <w:t>.</w:t>
      </w:r>
    </w:p>
    <w:p w:rsidR="005D1FFD" w:rsidRPr="00963EE8" w:rsidRDefault="00892AE6" w:rsidP="005D1F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C</w:t>
      </w:r>
      <w:r w:rsidR="00A97562" w:rsidRPr="00963EE8">
        <w:rPr>
          <w:rFonts w:ascii="Times New Roman" w:hAnsi="Times New Roman" w:cs="Times New Roman"/>
          <w:sz w:val="28"/>
          <w:szCs w:val="28"/>
        </w:rPr>
        <w:t>linical examination</w:t>
      </w:r>
      <w:r w:rsidRPr="00963EE8">
        <w:rPr>
          <w:rFonts w:ascii="Times New Roman" w:hAnsi="Times New Roman" w:cs="Times New Roman"/>
          <w:sz w:val="28"/>
          <w:szCs w:val="28"/>
        </w:rPr>
        <w:t xml:space="preserve"> of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the animal 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showed 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very high </w:t>
      </w:r>
      <w:r w:rsidRPr="00963EE8">
        <w:rPr>
          <w:rFonts w:ascii="Times New Roman" w:hAnsi="Times New Roman" w:cs="Times New Roman"/>
          <w:sz w:val="28"/>
          <w:szCs w:val="28"/>
        </w:rPr>
        <w:t>fever 104.4*F, Respiration rate about</w:t>
      </w:r>
      <w:r w:rsidR="009558BD" w:rsidRPr="00963EE8">
        <w:rPr>
          <w:rFonts w:ascii="Times New Roman" w:hAnsi="Times New Roman" w:cs="Times New Roman"/>
          <w:sz w:val="28"/>
          <w:szCs w:val="28"/>
        </w:rPr>
        <w:t xml:space="preserve"> 38</w:t>
      </w:r>
      <w:r w:rsidR="005D1FFD" w:rsidRPr="00963EE8">
        <w:rPr>
          <w:rFonts w:ascii="Times New Roman" w:hAnsi="Times New Roman" w:cs="Times New Roman"/>
          <w:sz w:val="28"/>
          <w:szCs w:val="28"/>
        </w:rPr>
        <w:t>/min</w:t>
      </w:r>
      <w:r w:rsidR="00A97562" w:rsidRPr="00963EE8">
        <w:rPr>
          <w:rFonts w:ascii="Times New Roman" w:hAnsi="Times New Roman" w:cs="Times New Roman"/>
          <w:sz w:val="28"/>
          <w:szCs w:val="28"/>
        </w:rPr>
        <w:t>, pulse</w:t>
      </w:r>
      <w:r w:rsidRPr="00963EE8">
        <w:rPr>
          <w:rFonts w:ascii="Times New Roman" w:hAnsi="Times New Roman" w:cs="Times New Roman"/>
          <w:sz w:val="28"/>
          <w:szCs w:val="28"/>
        </w:rPr>
        <w:t xml:space="preserve"> rate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was </w:t>
      </w:r>
      <w:r w:rsidRPr="00963EE8">
        <w:rPr>
          <w:rFonts w:ascii="Times New Roman" w:hAnsi="Times New Roman" w:cs="Times New Roman"/>
          <w:sz w:val="28"/>
          <w:szCs w:val="28"/>
        </w:rPr>
        <w:t>1</w:t>
      </w:r>
      <w:r w:rsidR="009558BD" w:rsidRPr="00963EE8">
        <w:rPr>
          <w:rFonts w:ascii="Times New Roman" w:hAnsi="Times New Roman" w:cs="Times New Roman"/>
          <w:sz w:val="28"/>
          <w:szCs w:val="28"/>
        </w:rPr>
        <w:t>12</w:t>
      </w:r>
      <w:r w:rsidR="005D1FFD" w:rsidRPr="00963EE8">
        <w:rPr>
          <w:rFonts w:ascii="Times New Roman" w:hAnsi="Times New Roman" w:cs="Times New Roman"/>
          <w:sz w:val="28"/>
          <w:szCs w:val="28"/>
        </w:rPr>
        <w:t>/min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and CRT was more than 3 means animals was dehydrated</w:t>
      </w:r>
      <w:r w:rsidR="003E4B20" w:rsidRPr="00963EE8">
        <w:rPr>
          <w:rFonts w:ascii="Times New Roman" w:hAnsi="Times New Roman" w:cs="Times New Roman"/>
          <w:sz w:val="28"/>
          <w:szCs w:val="28"/>
        </w:rPr>
        <w:t>. Lesions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 from which blood was oozing out could be seen on the gums</w:t>
      </w:r>
      <w:r w:rsidR="009558BD" w:rsidRPr="00963EE8">
        <w:rPr>
          <w:rFonts w:ascii="Times New Roman" w:hAnsi="Times New Roman" w:cs="Times New Roman"/>
          <w:sz w:val="28"/>
          <w:szCs w:val="28"/>
        </w:rPr>
        <w:t xml:space="preserve"> (Fig. 5)</w:t>
      </w:r>
      <w:r w:rsidR="003E4B20" w:rsidRPr="00963EE8">
        <w:rPr>
          <w:rFonts w:ascii="Times New Roman" w:hAnsi="Times New Roman" w:cs="Times New Roman"/>
          <w:sz w:val="28"/>
          <w:szCs w:val="28"/>
        </w:rPr>
        <w:t>. Nasal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discharge was </w:t>
      </w:r>
      <w:proofErr w:type="spellStart"/>
      <w:r w:rsidR="00A97562" w:rsidRPr="00963EE8">
        <w:rPr>
          <w:rFonts w:ascii="Times New Roman" w:hAnsi="Times New Roman" w:cs="Times New Roman"/>
          <w:sz w:val="28"/>
          <w:szCs w:val="28"/>
        </w:rPr>
        <w:t>muco</w:t>
      </w:r>
      <w:proofErr w:type="spellEnd"/>
      <w:r w:rsidR="00A97562" w:rsidRPr="00963EE8">
        <w:rPr>
          <w:rFonts w:ascii="Times New Roman" w:hAnsi="Times New Roman" w:cs="Times New Roman"/>
          <w:sz w:val="28"/>
          <w:szCs w:val="28"/>
        </w:rPr>
        <w:t xml:space="preserve">-purulent in nature. Lymph nodes were also palpable. Because of </w:t>
      </w:r>
      <w:r w:rsidR="007854DB" w:rsidRPr="00963EE8">
        <w:rPr>
          <w:rFonts w:ascii="Times New Roman" w:hAnsi="Times New Roman" w:cs="Times New Roman"/>
          <w:sz w:val="28"/>
          <w:szCs w:val="28"/>
        </w:rPr>
        <w:t>diarrhea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the hind </w:t>
      </w:r>
      <w:r w:rsidR="007854DB" w:rsidRPr="00963EE8">
        <w:rPr>
          <w:rFonts w:ascii="Times New Roman" w:hAnsi="Times New Roman" w:cs="Times New Roman"/>
          <w:sz w:val="28"/>
          <w:szCs w:val="28"/>
        </w:rPr>
        <w:t>quarter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 was soiled with feces.</w:t>
      </w:r>
      <w:r w:rsidR="00EE65A7" w:rsidRPr="00963EE8">
        <w:rPr>
          <w:rFonts w:ascii="Times New Roman" w:hAnsi="Times New Roman" w:cs="Times New Roman"/>
          <w:sz w:val="28"/>
          <w:szCs w:val="28"/>
        </w:rPr>
        <w:t xml:space="preserve"> Feces were check for parasitic ova but result was negative.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Complete blood count (CBC) revealed </w:t>
      </w:r>
      <w:proofErr w:type="spellStart"/>
      <w:r w:rsidR="005D1FFD" w:rsidRPr="00963EE8">
        <w:rPr>
          <w:rFonts w:ascii="Times New Roman" w:hAnsi="Times New Roman" w:cs="Times New Roman"/>
          <w:sz w:val="28"/>
          <w:szCs w:val="28"/>
        </w:rPr>
        <w:t>lymphopenia</w:t>
      </w:r>
      <w:proofErr w:type="spellEnd"/>
      <w:r w:rsidR="009558BD" w:rsidRPr="00963EE8">
        <w:rPr>
          <w:rFonts w:ascii="Times New Roman" w:hAnsi="Times New Roman" w:cs="Times New Roman"/>
          <w:sz w:val="28"/>
          <w:szCs w:val="28"/>
        </w:rPr>
        <w:t xml:space="preserve"> (Table. 1)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as an indi</w:t>
      </w:r>
      <w:r w:rsidR="000F4EF7" w:rsidRPr="00963EE8">
        <w:rPr>
          <w:rFonts w:ascii="Times New Roman" w:hAnsi="Times New Roman" w:cs="Times New Roman"/>
          <w:sz w:val="28"/>
          <w:szCs w:val="28"/>
        </w:rPr>
        <w:t>cator of PPR virus infection</w:t>
      </w:r>
      <w:r w:rsidR="005D1FFD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5D1FFD" w:rsidRPr="00963EE8">
        <w:rPr>
          <w:rFonts w:ascii="Times New Roman" w:hAnsi="Times New Roman" w:cs="Times New Roman"/>
          <w:color w:val="000000"/>
          <w:sz w:val="28"/>
          <w:szCs w:val="28"/>
        </w:rPr>
        <w:t>Rajak</w:t>
      </w:r>
      <w:proofErr w:type="spellEnd"/>
      <w:r w:rsidR="005D1FFD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5D1FFD" w:rsidRPr="00963EE8">
        <w:rPr>
          <w:rFonts w:ascii="Times New Roman" w:hAnsi="Times New Roman" w:cs="Times New Roman"/>
          <w:color w:val="000000"/>
          <w:sz w:val="28"/>
          <w:szCs w:val="28"/>
        </w:rPr>
        <w:t>., 2005).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A97562" w:rsidRPr="00963EE8">
        <w:rPr>
          <w:rFonts w:ascii="Times New Roman" w:hAnsi="Times New Roman" w:cs="Times New Roman"/>
          <w:sz w:val="28"/>
          <w:szCs w:val="28"/>
        </w:rPr>
        <w:t xml:space="preserve">On the </w:t>
      </w:r>
      <w:r w:rsidR="00EE65A7" w:rsidRPr="00963EE8">
        <w:rPr>
          <w:rFonts w:ascii="Times New Roman" w:hAnsi="Times New Roman" w:cs="Times New Roman"/>
          <w:sz w:val="28"/>
          <w:szCs w:val="28"/>
        </w:rPr>
        <w:t>basis of history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, </w:t>
      </w:r>
      <w:r w:rsidR="00EE65A7" w:rsidRPr="00963EE8">
        <w:rPr>
          <w:rFonts w:ascii="Times New Roman" w:hAnsi="Times New Roman" w:cs="Times New Roman"/>
          <w:sz w:val="28"/>
          <w:szCs w:val="28"/>
        </w:rPr>
        <w:t>clinical signs</w:t>
      </w:r>
      <w:r w:rsidR="007854DB" w:rsidRPr="00963EE8">
        <w:rPr>
          <w:rFonts w:ascii="Times New Roman" w:hAnsi="Times New Roman" w:cs="Times New Roman"/>
          <w:sz w:val="28"/>
          <w:szCs w:val="28"/>
        </w:rPr>
        <w:t xml:space="preserve"> and complete blood count (CBC)</w:t>
      </w:r>
      <w:r w:rsidR="00EE65A7" w:rsidRPr="00963EE8">
        <w:rPr>
          <w:rFonts w:ascii="Times New Roman" w:hAnsi="Times New Roman" w:cs="Times New Roman"/>
          <w:sz w:val="28"/>
          <w:szCs w:val="28"/>
        </w:rPr>
        <w:t xml:space="preserve"> the disease was diagnosed as PPR.</w:t>
      </w:r>
    </w:p>
    <w:p w:rsidR="00EE65A7" w:rsidRPr="00963EE8" w:rsidRDefault="00EE65A7" w:rsidP="004432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Symptomatic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and supportive</w:t>
      </w:r>
      <w:r w:rsidRPr="00963EE8">
        <w:rPr>
          <w:rFonts w:ascii="Times New Roman" w:hAnsi="Times New Roman" w:cs="Times New Roman"/>
          <w:sz w:val="28"/>
          <w:szCs w:val="28"/>
        </w:rPr>
        <w:t xml:space="preserve"> treatment was done because there is no specific treatment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5D1FFD" w:rsidRPr="00963EE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5D1FFD" w:rsidRPr="00963EE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http://osp.mans.edu.eg/elsawalhy/Inf-Dis/PPR.htm</w:t>
        </w:r>
      </w:hyperlink>
      <w:r w:rsidR="005D1FFD" w:rsidRPr="00963EE8">
        <w:rPr>
          <w:rFonts w:ascii="Times New Roman" w:eastAsia="Times New Roman" w:hAnsi="Times New Roman" w:cs="Times New Roman"/>
          <w:sz w:val="28"/>
          <w:szCs w:val="28"/>
        </w:rPr>
        <w:t>)</w:t>
      </w:r>
      <w:r w:rsidR="005D1FFD" w:rsidRPr="00963E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3EE8">
        <w:rPr>
          <w:rFonts w:ascii="Times New Roman" w:hAnsi="Times New Roman" w:cs="Times New Roman"/>
          <w:sz w:val="28"/>
          <w:szCs w:val="28"/>
        </w:rPr>
        <w:t xml:space="preserve"> Animal was </w:t>
      </w:r>
      <w:r w:rsidR="005D1FFD" w:rsidRPr="00963EE8">
        <w:rPr>
          <w:rFonts w:ascii="Times New Roman" w:hAnsi="Times New Roman" w:cs="Times New Roman"/>
          <w:sz w:val="28"/>
          <w:szCs w:val="28"/>
        </w:rPr>
        <w:t>infused</w:t>
      </w:r>
      <w:r w:rsidRPr="00963EE8">
        <w:rPr>
          <w:rFonts w:ascii="Times New Roman" w:hAnsi="Times New Roman" w:cs="Times New Roman"/>
          <w:sz w:val="28"/>
          <w:szCs w:val="28"/>
        </w:rPr>
        <w:t xml:space="preserve"> with ringer lactat</w:t>
      </w:r>
      <w:r w:rsidR="005D1FFD" w:rsidRPr="00963EE8">
        <w:rPr>
          <w:rFonts w:ascii="Times New Roman" w:hAnsi="Times New Roman" w:cs="Times New Roman"/>
          <w:sz w:val="28"/>
          <w:szCs w:val="28"/>
        </w:rPr>
        <w:t>e</w:t>
      </w:r>
      <w:r w:rsidR="002E27C8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5D1FFD" w:rsidRPr="00963EE8">
        <w:rPr>
          <w:rFonts w:ascii="Times New Roman" w:hAnsi="Times New Roman" w:cs="Times New Roman"/>
          <w:sz w:val="28"/>
          <w:szCs w:val="28"/>
        </w:rPr>
        <w:t>@</w:t>
      </w:r>
      <w:r w:rsidR="002E27C8" w:rsidRPr="00963EE8">
        <w:rPr>
          <w:rFonts w:ascii="Times New Roman" w:hAnsi="Times New Roman" w:cs="Times New Roman"/>
          <w:sz w:val="28"/>
          <w:szCs w:val="28"/>
        </w:rPr>
        <w:t xml:space="preserve"> 20</w:t>
      </w:r>
      <w:r w:rsidR="00AB57AC" w:rsidRPr="00963EE8">
        <w:rPr>
          <w:rFonts w:ascii="Times New Roman" w:hAnsi="Times New Roman" w:cs="Times New Roman"/>
          <w:sz w:val="28"/>
          <w:szCs w:val="28"/>
        </w:rPr>
        <w:t xml:space="preserve">ml/kg </w:t>
      </w:r>
      <w:proofErr w:type="spellStart"/>
      <w:r w:rsidR="00AB57AC" w:rsidRPr="00963EE8">
        <w:rPr>
          <w:rFonts w:ascii="Times New Roman" w:hAnsi="Times New Roman" w:cs="Times New Roman"/>
          <w:sz w:val="28"/>
          <w:szCs w:val="28"/>
        </w:rPr>
        <w:t>b.w</w:t>
      </w:r>
      <w:proofErr w:type="spellEnd"/>
      <w:r w:rsidR="00AB57AC" w:rsidRPr="00963EE8">
        <w:rPr>
          <w:rFonts w:ascii="Times New Roman" w:hAnsi="Times New Roman" w:cs="Times New Roman"/>
          <w:sz w:val="28"/>
          <w:szCs w:val="28"/>
        </w:rPr>
        <w:t xml:space="preserve">, </w:t>
      </w:r>
      <w:r w:rsidR="005D1FFD" w:rsidRPr="00963EE8">
        <w:rPr>
          <w:rFonts w:ascii="Times New Roman" w:hAnsi="Times New Roman" w:cs="Times New Roman"/>
          <w:sz w:val="28"/>
          <w:szCs w:val="28"/>
        </w:rPr>
        <w:t>Metronidazole @</w:t>
      </w:r>
      <w:r w:rsidR="00AB57AC" w:rsidRPr="00963EE8">
        <w:rPr>
          <w:rFonts w:ascii="Times New Roman" w:hAnsi="Times New Roman" w:cs="Times New Roman"/>
          <w:sz w:val="28"/>
          <w:szCs w:val="28"/>
        </w:rPr>
        <w:t xml:space="preserve"> 10mg/kg </w:t>
      </w:r>
      <w:proofErr w:type="spellStart"/>
      <w:r w:rsidR="00AB57AC" w:rsidRPr="00963EE8">
        <w:rPr>
          <w:rFonts w:ascii="Times New Roman" w:hAnsi="Times New Roman" w:cs="Times New Roman"/>
          <w:sz w:val="28"/>
          <w:szCs w:val="28"/>
        </w:rPr>
        <w:t>b.w</w:t>
      </w:r>
      <w:proofErr w:type="spellEnd"/>
      <w:r w:rsidR="005D1FFD" w:rsidRPr="00963EE8">
        <w:rPr>
          <w:rFonts w:ascii="Times New Roman" w:hAnsi="Times New Roman" w:cs="Times New Roman"/>
          <w:sz w:val="28"/>
          <w:szCs w:val="28"/>
        </w:rPr>
        <w:t xml:space="preserve">, </w:t>
      </w:r>
      <w:r w:rsidR="004D1AB1" w:rsidRPr="00963EE8">
        <w:rPr>
          <w:rFonts w:ascii="Times New Roman" w:hAnsi="Times New Roman" w:cs="Times New Roman"/>
          <w:sz w:val="28"/>
          <w:szCs w:val="28"/>
        </w:rPr>
        <w:t xml:space="preserve">Amoxicillin </w:t>
      </w:r>
      <w:r w:rsidR="005D1FFD" w:rsidRPr="00963EE8">
        <w:rPr>
          <w:rFonts w:ascii="Times New Roman" w:hAnsi="Times New Roman" w:cs="Times New Roman"/>
          <w:sz w:val="28"/>
          <w:szCs w:val="28"/>
        </w:rPr>
        <w:t>@</w:t>
      </w:r>
      <w:r w:rsidR="004D1AB1" w:rsidRPr="00963EE8">
        <w:rPr>
          <w:rFonts w:ascii="Times New Roman" w:hAnsi="Times New Roman" w:cs="Times New Roman"/>
          <w:sz w:val="28"/>
          <w:szCs w:val="28"/>
        </w:rPr>
        <w:t xml:space="preserve"> 3mg/kg </w:t>
      </w:r>
      <w:proofErr w:type="spellStart"/>
      <w:r w:rsidR="004D1AB1" w:rsidRPr="00963EE8">
        <w:rPr>
          <w:rFonts w:ascii="Times New Roman" w:hAnsi="Times New Roman" w:cs="Times New Roman"/>
          <w:sz w:val="28"/>
          <w:szCs w:val="28"/>
        </w:rPr>
        <w:t>b.w</w:t>
      </w:r>
      <w:proofErr w:type="spellEnd"/>
      <w:r w:rsidR="005D1FFD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Pr="00963EE8">
        <w:rPr>
          <w:rFonts w:ascii="Times New Roman" w:hAnsi="Times New Roman" w:cs="Times New Roman"/>
          <w:sz w:val="28"/>
          <w:szCs w:val="28"/>
        </w:rPr>
        <w:t xml:space="preserve">to check the dehydration and </w:t>
      </w:r>
      <w:r w:rsidR="005D1FFD" w:rsidRPr="00963EE8">
        <w:rPr>
          <w:rFonts w:ascii="Times New Roman" w:hAnsi="Times New Roman" w:cs="Times New Roman"/>
          <w:sz w:val="28"/>
          <w:szCs w:val="28"/>
        </w:rPr>
        <w:t>diarrhea and secondary infection</w:t>
      </w:r>
      <w:r w:rsidRPr="00963EE8">
        <w:rPr>
          <w:rFonts w:ascii="Times New Roman" w:hAnsi="Times New Roman" w:cs="Times New Roman"/>
          <w:sz w:val="28"/>
          <w:szCs w:val="28"/>
        </w:rPr>
        <w:t xml:space="preserve"> respectively</w:t>
      </w:r>
      <w:r w:rsidR="000F4EF7" w:rsidRPr="00963EE8">
        <w:rPr>
          <w:rFonts w:ascii="Times New Roman" w:hAnsi="Times New Roman" w:cs="Times New Roman"/>
          <w:sz w:val="28"/>
          <w:szCs w:val="28"/>
        </w:rPr>
        <w:t xml:space="preserve"> for 7 days</w:t>
      </w:r>
      <w:r w:rsidRPr="00963EE8">
        <w:rPr>
          <w:rFonts w:ascii="Times New Roman" w:hAnsi="Times New Roman" w:cs="Times New Roman"/>
          <w:sz w:val="28"/>
          <w:szCs w:val="28"/>
        </w:rPr>
        <w:t>.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As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 take home medicine </w:t>
      </w:r>
      <w:proofErr w:type="spellStart"/>
      <w:r w:rsidR="009558BD" w:rsidRPr="00963EE8">
        <w:rPr>
          <w:rFonts w:ascii="Times New Roman" w:hAnsi="Times New Roman" w:cs="Times New Roman"/>
          <w:sz w:val="28"/>
          <w:szCs w:val="28"/>
        </w:rPr>
        <w:t>Somogel</w:t>
      </w:r>
      <w:proofErr w:type="spellEnd"/>
      <w:r w:rsidR="00AD0473" w:rsidRPr="00963E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="00AD0473" w:rsidRPr="00963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Lignocaine INN 0.6%)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BE2A47" w:rsidRPr="00963EE8">
        <w:rPr>
          <w:rFonts w:ascii="Times New Roman" w:hAnsi="Times New Roman" w:cs="Times New Roman"/>
          <w:sz w:val="28"/>
          <w:szCs w:val="28"/>
        </w:rPr>
        <w:t>was recommended</w:t>
      </w:r>
      <w:r w:rsidR="00DF2F63" w:rsidRPr="00963EE8">
        <w:rPr>
          <w:rFonts w:ascii="Times New Roman" w:hAnsi="Times New Roman" w:cs="Times New Roman"/>
          <w:sz w:val="28"/>
          <w:szCs w:val="28"/>
        </w:rPr>
        <w:t xml:space="preserve"> 3 times a day</w:t>
      </w:r>
      <w:r w:rsidR="00BE2A47" w:rsidRPr="00963EE8">
        <w:rPr>
          <w:rFonts w:ascii="Times New Roman" w:hAnsi="Times New Roman" w:cs="Times New Roman"/>
          <w:sz w:val="28"/>
          <w:szCs w:val="28"/>
        </w:rPr>
        <w:t xml:space="preserve"> for its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 so</w:t>
      </w:r>
      <w:r w:rsidR="005D1FFD" w:rsidRPr="00963EE8">
        <w:rPr>
          <w:rFonts w:ascii="Times New Roman" w:hAnsi="Times New Roman" w:cs="Times New Roman"/>
          <w:sz w:val="28"/>
          <w:szCs w:val="28"/>
        </w:rPr>
        <w:t>o</w:t>
      </w:r>
      <w:r w:rsidR="00AD0473" w:rsidRPr="00963EE8">
        <w:rPr>
          <w:rFonts w:ascii="Times New Roman" w:hAnsi="Times New Roman" w:cs="Times New Roman"/>
          <w:sz w:val="28"/>
          <w:szCs w:val="28"/>
        </w:rPr>
        <w:t>th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ing </w:t>
      </w:r>
      <w:r w:rsidR="00DF2F63" w:rsidRPr="00963EE8">
        <w:rPr>
          <w:rFonts w:ascii="Times New Roman" w:hAnsi="Times New Roman" w:cs="Times New Roman"/>
          <w:sz w:val="28"/>
          <w:szCs w:val="28"/>
        </w:rPr>
        <w:t>affect</w:t>
      </w:r>
      <w:r w:rsidR="005D1FFD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6D1C10" w:rsidRPr="00963EE8">
        <w:rPr>
          <w:rFonts w:ascii="Times New Roman" w:hAnsi="Times New Roman" w:cs="Times New Roman"/>
          <w:sz w:val="28"/>
          <w:szCs w:val="28"/>
        </w:rPr>
        <w:t>and advice</w:t>
      </w:r>
      <w:r w:rsidR="000F4EF7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6D1C10" w:rsidRPr="00963EE8">
        <w:rPr>
          <w:rFonts w:ascii="Times New Roman" w:hAnsi="Times New Roman" w:cs="Times New Roman"/>
          <w:sz w:val="28"/>
          <w:szCs w:val="28"/>
        </w:rPr>
        <w:t>the owner to offer feed to anim</w:t>
      </w:r>
      <w:r w:rsidR="002E27C8" w:rsidRPr="00963EE8">
        <w:rPr>
          <w:rFonts w:ascii="Times New Roman" w:hAnsi="Times New Roman" w:cs="Times New Roman"/>
          <w:sz w:val="28"/>
          <w:szCs w:val="28"/>
        </w:rPr>
        <w:t>al just after applying this gel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. </w:t>
      </w:r>
      <w:r w:rsidR="002E27C8" w:rsidRPr="00963EE8">
        <w:rPr>
          <w:rFonts w:ascii="Times New Roman" w:hAnsi="Times New Roman" w:cs="Times New Roman"/>
          <w:sz w:val="28"/>
          <w:szCs w:val="28"/>
        </w:rPr>
        <w:t>Oral rehydration solution (</w:t>
      </w:r>
      <w:r w:rsidR="006D1C10" w:rsidRPr="00963EE8">
        <w:rPr>
          <w:rFonts w:ascii="Times New Roman" w:hAnsi="Times New Roman" w:cs="Times New Roman"/>
          <w:sz w:val="28"/>
          <w:szCs w:val="28"/>
        </w:rPr>
        <w:t>ORS</w:t>
      </w:r>
      <w:r w:rsidR="002E27C8" w:rsidRPr="00963EE8">
        <w:rPr>
          <w:rFonts w:ascii="Times New Roman" w:hAnsi="Times New Roman" w:cs="Times New Roman"/>
          <w:sz w:val="28"/>
          <w:szCs w:val="28"/>
        </w:rPr>
        <w:t>)</w:t>
      </w:r>
      <w:r w:rsidR="000F4EF7" w:rsidRPr="00963EE8">
        <w:rPr>
          <w:rFonts w:ascii="Times New Roman" w:hAnsi="Times New Roman" w:cs="Times New Roman"/>
          <w:sz w:val="28"/>
          <w:szCs w:val="28"/>
        </w:rPr>
        <w:t xml:space="preserve"> and a multivitamin powder (Bendoz powder) were also recommended</w:t>
      </w:r>
      <w:r w:rsidR="00B24E5A" w:rsidRPr="00963EE8">
        <w:rPr>
          <w:rFonts w:ascii="Times New Roman" w:hAnsi="Times New Roman" w:cs="Times New Roman"/>
          <w:sz w:val="28"/>
          <w:szCs w:val="28"/>
        </w:rPr>
        <w:t xml:space="preserve"> for 15 days</w:t>
      </w:r>
      <w:r w:rsidR="000F4EF7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to </w:t>
      </w:r>
      <w:r w:rsidR="002E27C8" w:rsidRPr="00963EE8">
        <w:rPr>
          <w:rFonts w:ascii="Times New Roman" w:hAnsi="Times New Roman" w:cs="Times New Roman"/>
          <w:sz w:val="28"/>
          <w:szCs w:val="28"/>
        </w:rPr>
        <w:t>rehydrate</w:t>
      </w:r>
      <w:r w:rsidR="000F4EF7" w:rsidRPr="00963EE8">
        <w:rPr>
          <w:rFonts w:ascii="Times New Roman" w:hAnsi="Times New Roman" w:cs="Times New Roman"/>
          <w:sz w:val="28"/>
          <w:szCs w:val="28"/>
        </w:rPr>
        <w:t xml:space="preserve"> </w:t>
      </w:r>
      <w:r w:rsidR="002E27C8" w:rsidRPr="00963EE8">
        <w:rPr>
          <w:rFonts w:ascii="Times New Roman" w:hAnsi="Times New Roman" w:cs="Times New Roman"/>
          <w:sz w:val="28"/>
          <w:szCs w:val="28"/>
        </w:rPr>
        <w:t xml:space="preserve">the animal </w:t>
      </w:r>
      <w:r w:rsidR="000F4EF7" w:rsidRPr="00963EE8">
        <w:rPr>
          <w:rFonts w:ascii="Times New Roman" w:hAnsi="Times New Roman" w:cs="Times New Roman"/>
          <w:sz w:val="28"/>
          <w:szCs w:val="28"/>
        </w:rPr>
        <w:t>and to maintain the body condition so that</w:t>
      </w:r>
      <w:r w:rsidR="006D1C10" w:rsidRPr="00963EE8">
        <w:rPr>
          <w:rFonts w:ascii="Times New Roman" w:hAnsi="Times New Roman" w:cs="Times New Roman"/>
          <w:sz w:val="28"/>
          <w:szCs w:val="28"/>
        </w:rPr>
        <w:t xml:space="preserve"> animal could recover as early as pos</w:t>
      </w:r>
      <w:r w:rsidR="000F4EF7" w:rsidRPr="00963EE8">
        <w:rPr>
          <w:rFonts w:ascii="Times New Roman" w:hAnsi="Times New Roman" w:cs="Times New Roman"/>
          <w:sz w:val="28"/>
          <w:szCs w:val="28"/>
        </w:rPr>
        <w:t>sible.</w:t>
      </w:r>
      <w:r w:rsidR="0044327B" w:rsidRPr="00963EE8">
        <w:rPr>
          <w:rFonts w:ascii="Times New Roman" w:hAnsi="Times New Roman" w:cs="Times New Roman"/>
          <w:sz w:val="28"/>
          <w:szCs w:val="28"/>
        </w:rPr>
        <w:t xml:space="preserve"> Animal started showing recovery signs from 5</w:t>
      </w:r>
      <w:r w:rsidR="0044327B" w:rsidRPr="00963EE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4327B" w:rsidRPr="00963EE8">
        <w:rPr>
          <w:rFonts w:ascii="Times New Roman" w:hAnsi="Times New Roman" w:cs="Times New Roman"/>
          <w:sz w:val="28"/>
          <w:szCs w:val="28"/>
        </w:rPr>
        <w:t xml:space="preserve"> day and recovered from disease on 10</w:t>
      </w:r>
      <w:r w:rsidR="0044327B" w:rsidRPr="00963EE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4327B" w:rsidRPr="00963EE8">
        <w:rPr>
          <w:rFonts w:ascii="Times New Roman" w:hAnsi="Times New Roman" w:cs="Times New Roman"/>
          <w:sz w:val="28"/>
          <w:szCs w:val="28"/>
        </w:rPr>
        <w:t xml:space="preserve"> day of initial treatment.</w:t>
      </w:r>
    </w:p>
    <w:p w:rsidR="00136BFB" w:rsidRPr="00963EE8" w:rsidRDefault="00136BFB" w:rsidP="00D103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Discussion:</w:t>
      </w:r>
    </w:p>
    <w:p w:rsidR="006E4829" w:rsidRPr="00963EE8" w:rsidRDefault="00342331" w:rsidP="005D6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INACF N+ MTSY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PPR is a World animal health organization (OIE) listed disease of sheep and goat caused by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morbillivirus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>, 1</w:t>
      </w:r>
      <w:r w:rsidRPr="00963EE8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st</w:t>
      </w:r>
      <w:r w:rsidR="000F4EF7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identified in P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akistan in 1991 and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endemic in Central Asia, Pakistan, India, Iran, Iraq and in different parts of Africa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n recent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lastRenderedPageBreak/>
        <w:t>years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this disease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known to cause big economic losses </w:t>
      </w:r>
      <w:proofErr w:type="gramStart"/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Zahur</w:t>
      </w:r>
      <w:proofErr w:type="spellEnd"/>
      <w:proofErr w:type="gramEnd"/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2011; </w:t>
      </w:r>
      <w:proofErr w:type="spellStart"/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Abubakar</w:t>
      </w:r>
      <w:proofErr w:type="spellEnd"/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984305" w:rsidRPr="00963EE8">
        <w:rPr>
          <w:rFonts w:ascii="Times New Roman" w:hAnsi="Times New Roman" w:cs="Times New Roman"/>
          <w:color w:val="000000"/>
          <w:sz w:val="28"/>
          <w:szCs w:val="28"/>
        </w:rPr>
        <w:t>., 2008)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</w:p>
    <w:p w:rsidR="00342331" w:rsidRPr="00963EE8" w:rsidRDefault="00342331" w:rsidP="006E48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t>Close contact is the wa</w:t>
      </w:r>
      <w:r w:rsidR="005D6A35" w:rsidRPr="00963EE8">
        <w:rPr>
          <w:rFonts w:ascii="Times New Roman" w:hAnsi="Times New Roman" w:cs="Times New Roman"/>
          <w:color w:val="000000"/>
          <w:sz w:val="28"/>
          <w:szCs w:val="28"/>
        </w:rPr>
        <w:t>y of transmission of this virus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D6A35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The virus come out in every secretion and excretion of infected animal and infects the healthy anima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="00BC0365" w:rsidRPr="00963EE8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near to it (</w:t>
      </w:r>
      <w:proofErr w:type="spellStart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Abubakar</w:t>
      </w:r>
      <w:proofErr w:type="spellEnd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2008)</w:t>
      </w:r>
      <w:r w:rsidRPr="00963EE8">
        <w:rPr>
          <w:rFonts w:ascii="Times New Roman" w:eastAsia="INACF N+ MTSY" w:hAnsi="Times New Roman" w:cs="Times New Roman"/>
          <w:sz w:val="28"/>
          <w:szCs w:val="28"/>
        </w:rPr>
        <w:t>.</w:t>
      </w:r>
      <w:r w:rsidR="006E4829" w:rsidRPr="00963EE8">
        <w:rPr>
          <w:rFonts w:ascii="Times New Roman" w:eastAsia="INACF N+ MTSY" w:hAnsi="Times New Roman" w:cs="Times New Roman"/>
          <w:sz w:val="28"/>
          <w:szCs w:val="28"/>
        </w:rPr>
        <w:t xml:space="preserve"> Transfer of sheep and goats from one place to another and PPR outbreaks are linked closely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>Disease</w:t>
      </w:r>
      <w:r w:rsidRPr="00963EE8">
        <w:rPr>
          <w:rFonts w:ascii="Times New Roman" w:eastAsia="INACF N+ MTSY" w:hAnsi="Times New Roman" w:cs="Times New Roman"/>
          <w:sz w:val="28"/>
          <w:szCs w:val="28"/>
        </w:rPr>
        <w:t xml:space="preserve"> stays for 15 days and m</w:t>
      </w:r>
      <w:r w:rsidR="006E4829" w:rsidRPr="00963EE8">
        <w:rPr>
          <w:rFonts w:ascii="Times New Roman" w:eastAsia="INACF N+ MTSY" w:hAnsi="Times New Roman" w:cs="Times New Roman"/>
          <w:sz w:val="28"/>
          <w:szCs w:val="28"/>
        </w:rPr>
        <w:t>ostly animal dies in 10-12 days</w:t>
      </w:r>
      <w:r w:rsidRPr="00963EE8">
        <w:rPr>
          <w:rFonts w:ascii="Times New Roman" w:eastAsia="INACF N+ MTSY" w:hAnsi="Times New Roman" w:cs="Times New Roman"/>
          <w:sz w:val="28"/>
          <w:szCs w:val="28"/>
        </w:rPr>
        <w:t xml:space="preserve">. 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>Morbidity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in this disease is 90 % and mortality is 50 – 80 % but mortality may be reach up to 100% 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Zahur</w:t>
      </w:r>
      <w:proofErr w:type="spellEnd"/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., 2011</w:t>
      </w:r>
      <w:r w:rsidR="00377622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="00377622" w:rsidRPr="00963EE8">
        <w:rPr>
          <w:rFonts w:ascii="Times New Roman" w:hAnsi="Times New Roman" w:cs="Times New Roman"/>
          <w:color w:val="000000"/>
          <w:sz w:val="28"/>
          <w:szCs w:val="28"/>
        </w:rPr>
        <w:t>Mahajan</w:t>
      </w:r>
      <w:proofErr w:type="spellEnd"/>
      <w:r w:rsidR="00377622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r w:rsidR="00E1559D" w:rsidRPr="00963EE8">
        <w:rPr>
          <w:rFonts w:ascii="Times New Roman" w:eastAsia="INACF N+ MTSY" w:hAnsi="Times New Roman" w:cs="Times New Roman"/>
          <w:i/>
          <w:sz w:val="28"/>
          <w:szCs w:val="28"/>
        </w:rPr>
        <w:t>et al</w:t>
      </w:r>
      <w:r w:rsidR="00377622" w:rsidRPr="00963EE8">
        <w:rPr>
          <w:rFonts w:ascii="Times New Roman" w:eastAsia="INACF N+ MTSY" w:hAnsi="Times New Roman" w:cs="Times New Roman"/>
          <w:sz w:val="28"/>
          <w:szCs w:val="28"/>
        </w:rPr>
        <w:t>., 2012</w:t>
      </w:r>
      <w:r w:rsidR="006E4829" w:rsidRPr="00963EE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55BBF" w:rsidRPr="00963EE8" w:rsidRDefault="006F5D17" w:rsidP="00755B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eastAsia="INACF N+ MTSY" w:hAnsi="Times New Roman" w:cs="Times New Roman"/>
          <w:sz w:val="28"/>
          <w:szCs w:val="28"/>
        </w:rPr>
        <w:t xml:space="preserve">On clinical examination the 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>animal was found to have</w:t>
      </w:r>
      <w:r w:rsidR="00F90C17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r w:rsidR="002579FB" w:rsidRPr="00963EE8">
        <w:rPr>
          <w:rFonts w:ascii="Times New Roman" w:eastAsia="INACF N+ MTSY" w:hAnsi="Times New Roman" w:cs="Times New Roman"/>
          <w:sz w:val="28"/>
          <w:szCs w:val="28"/>
        </w:rPr>
        <w:t>high rise in body</w:t>
      </w:r>
      <w:r w:rsidR="00342331" w:rsidRPr="00963EE8">
        <w:rPr>
          <w:rFonts w:ascii="Times New Roman" w:eastAsia="INACF N+ MTSY" w:hAnsi="Times New Roman" w:cs="Times New Roman"/>
          <w:sz w:val="28"/>
          <w:szCs w:val="28"/>
        </w:rPr>
        <w:t xml:space="preserve"> temperature,</w:t>
      </w:r>
      <w:r w:rsidR="00711DA9" w:rsidRPr="00963EE8">
        <w:rPr>
          <w:rFonts w:ascii="Times New Roman" w:eastAsia="INACF N+ MTSY" w:hAnsi="Times New Roman" w:cs="Times New Roman"/>
          <w:sz w:val="28"/>
          <w:szCs w:val="28"/>
        </w:rPr>
        <w:t xml:space="preserve"> diarrhea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 xml:space="preserve"> (Fig.1~2)</w:t>
      </w:r>
      <w:r w:rsidR="00711DA9" w:rsidRPr="00963EE8">
        <w:rPr>
          <w:rFonts w:ascii="Times New Roman" w:eastAsia="INACF N+ MTSY" w:hAnsi="Times New Roman" w:cs="Times New Roman"/>
          <w:sz w:val="28"/>
          <w:szCs w:val="28"/>
        </w:rPr>
        <w:t>, ocular discharge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 xml:space="preserve"> (Fig. 3</w:t>
      </w:r>
      <w:proofErr w:type="gramStart"/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>) ,</w:t>
      </w:r>
      <w:proofErr w:type="gramEnd"/>
      <w:r w:rsidR="00342331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r w:rsidR="00711DA9" w:rsidRPr="00963EE8">
        <w:rPr>
          <w:rFonts w:ascii="Times New Roman" w:eastAsia="INACF N+ MTSY" w:hAnsi="Times New Roman" w:cs="Times New Roman"/>
          <w:sz w:val="28"/>
          <w:szCs w:val="28"/>
        </w:rPr>
        <w:t>nasal discharge which was</w:t>
      </w:r>
      <w:r w:rsidR="002579FB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proofErr w:type="spellStart"/>
      <w:r w:rsidR="002579FB" w:rsidRPr="00963EE8">
        <w:rPr>
          <w:rFonts w:ascii="Times New Roman" w:eastAsia="INACF N+ MTSY" w:hAnsi="Times New Roman" w:cs="Times New Roman"/>
          <w:sz w:val="28"/>
          <w:szCs w:val="28"/>
        </w:rPr>
        <w:t>muco</w:t>
      </w:r>
      <w:proofErr w:type="spellEnd"/>
      <w:r w:rsidR="002579FB" w:rsidRPr="00963EE8">
        <w:rPr>
          <w:rFonts w:ascii="Times New Roman" w:eastAsia="INACF N+ MTSY" w:hAnsi="Times New Roman" w:cs="Times New Roman"/>
          <w:sz w:val="28"/>
          <w:szCs w:val="28"/>
        </w:rPr>
        <w:t>-purulent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 xml:space="preserve"> (Fig. 4)</w:t>
      </w:r>
      <w:r w:rsidR="002579FB" w:rsidRPr="00963EE8">
        <w:rPr>
          <w:rFonts w:ascii="Times New Roman" w:eastAsia="INACF N+ MTSY" w:hAnsi="Times New Roman" w:cs="Times New Roman"/>
          <w:sz w:val="28"/>
          <w:szCs w:val="28"/>
        </w:rPr>
        <w:t xml:space="preserve">, </w:t>
      </w:r>
      <w:r w:rsidR="00711DA9" w:rsidRPr="00963EE8">
        <w:rPr>
          <w:rFonts w:ascii="Times New Roman" w:eastAsia="INACF N+ MTSY" w:hAnsi="Times New Roman" w:cs="Times New Roman"/>
          <w:sz w:val="28"/>
          <w:szCs w:val="28"/>
        </w:rPr>
        <w:t>lesion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r w:rsidR="00711DA9" w:rsidRPr="00963EE8">
        <w:rPr>
          <w:rFonts w:ascii="Times New Roman" w:eastAsia="INACF N+ MTSY" w:hAnsi="Times New Roman" w:cs="Times New Roman"/>
          <w:sz w:val="28"/>
          <w:szCs w:val="28"/>
        </w:rPr>
        <w:t>on gums in oral cavity</w:t>
      </w:r>
      <w:r w:rsidR="00996464" w:rsidRPr="00963EE8">
        <w:rPr>
          <w:rFonts w:ascii="Times New Roman" w:eastAsia="INACF N+ MTSY" w:hAnsi="Times New Roman" w:cs="Times New Roman"/>
          <w:sz w:val="28"/>
          <w:szCs w:val="28"/>
        </w:rPr>
        <w:t xml:space="preserve"> (Fig. 5)</w:t>
      </w:r>
      <w:r w:rsidR="00755BBF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r w:rsidR="00F90C17" w:rsidRPr="00963EE8">
        <w:rPr>
          <w:rFonts w:ascii="Times New Roman" w:eastAsia="INACF N+ MTSY" w:hAnsi="Times New Roman" w:cs="Times New Roman"/>
          <w:sz w:val="28"/>
          <w:szCs w:val="28"/>
        </w:rPr>
        <w:t>and dyspnea</w:t>
      </w:r>
      <w:r w:rsidR="00755BBF" w:rsidRPr="00963EE8">
        <w:rPr>
          <w:rFonts w:ascii="Times New Roman" w:eastAsia="INACF N+ MTSY" w:hAnsi="Times New Roman" w:cs="Times New Roman"/>
          <w:sz w:val="28"/>
          <w:szCs w:val="28"/>
        </w:rPr>
        <w:t xml:space="preserve"> </w:t>
      </w:r>
      <w:r w:rsidR="00F90C17" w:rsidRPr="00963EE8">
        <w:rPr>
          <w:rFonts w:ascii="Times New Roman" w:eastAsia="INACF N+ MTSY" w:hAnsi="Times New Roman" w:cs="Times New Roman"/>
          <w:sz w:val="28"/>
          <w:szCs w:val="28"/>
        </w:rPr>
        <w:t xml:space="preserve">as seen by the </w:t>
      </w:r>
      <w:proofErr w:type="spellStart"/>
      <w:r w:rsidR="00F90C17" w:rsidRPr="00963EE8">
        <w:rPr>
          <w:rFonts w:ascii="Times New Roman" w:eastAsia="INACF N+ MTSY" w:hAnsi="Times New Roman" w:cs="Times New Roman"/>
          <w:sz w:val="28"/>
          <w:szCs w:val="28"/>
        </w:rPr>
        <w:t>Mahajan</w:t>
      </w:r>
      <w:proofErr w:type="spellEnd"/>
      <w:r w:rsidR="00F90C17" w:rsidRPr="00963EE8">
        <w:rPr>
          <w:rFonts w:ascii="Times New Roman" w:eastAsia="INACF N+ MTSY" w:hAnsi="Times New Roman" w:cs="Times New Roman"/>
          <w:sz w:val="28"/>
          <w:szCs w:val="28"/>
        </w:rPr>
        <w:t xml:space="preserve"> in 2012</w:t>
      </w:r>
      <w:r w:rsidR="00342331" w:rsidRPr="00963EE8">
        <w:rPr>
          <w:rFonts w:ascii="Times New Roman" w:eastAsia="INACF N+ MTSY" w:hAnsi="Times New Roman" w:cs="Times New Roman"/>
          <w:sz w:val="28"/>
          <w:szCs w:val="28"/>
        </w:rPr>
        <w:t>.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5D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In </w:t>
      </w:r>
      <w:r w:rsidR="00F90C17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complete blood count (CBC) 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Lymphopenia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is seen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90C17" w:rsidRPr="00963EE8">
        <w:rPr>
          <w:rFonts w:ascii="Times New Roman" w:hAnsi="Times New Roman" w:cs="Times New Roman"/>
          <w:color w:val="000000"/>
          <w:sz w:val="28"/>
          <w:szCs w:val="28"/>
        </w:rPr>
        <w:t>Lymphopenia</w:t>
      </w:r>
      <w:proofErr w:type="spellEnd"/>
      <w:r w:rsidR="00F90C17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is seen 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in case of PPR</w:t>
      </w:r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virus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infection which is known to cause immune-suppression</w:t>
      </w:r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and show strong affinity towards the lymphoid tissue and epithelial cell (</w:t>
      </w:r>
      <w:proofErr w:type="spellStart"/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>Rajak</w:t>
      </w:r>
      <w:proofErr w:type="spellEnd"/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755BBF" w:rsidRPr="00963EE8">
        <w:rPr>
          <w:rFonts w:ascii="Times New Roman" w:hAnsi="Times New Roman" w:cs="Times New Roman"/>
          <w:color w:val="000000"/>
          <w:sz w:val="28"/>
          <w:szCs w:val="28"/>
        </w:rPr>
        <w:t>., 2005).</w:t>
      </w:r>
    </w:p>
    <w:p w:rsidR="00BF207F" w:rsidRPr="00963EE8" w:rsidRDefault="00755BBF" w:rsidP="00BF207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On clinical basis we can we can diagnose the disease as PPR but for further  confirmation we </w:t>
      </w:r>
      <w:r w:rsidR="00F90C17" w:rsidRPr="00963EE8">
        <w:rPr>
          <w:rFonts w:ascii="Times New Roman" w:hAnsi="Times New Roman" w:cs="Times New Roman"/>
          <w:color w:val="000000"/>
          <w:sz w:val="28"/>
          <w:szCs w:val="28"/>
        </w:rPr>
        <w:t>can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also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go for some other tests like ELISA, CFT and HA etc. 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For diagnosis of viral disease ELISA and CFT are 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>difficult to perform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and somewhat expensive. Instead of these a less expensive test is done known as 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Heamagglutination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test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(HA)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. The best thing about HA is that it is effective and easy to perform to diagnose viral diseases in developing countries like Pakistan (</w:t>
      </w:r>
      <w:proofErr w:type="spellStart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Ezeibe</w:t>
      </w:r>
      <w:proofErr w:type="spellEnd"/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342331" w:rsidRPr="00963EE8">
        <w:rPr>
          <w:rFonts w:ascii="Times New Roman" w:hAnsi="Times New Roman" w:cs="Times New Roman"/>
          <w:color w:val="000000"/>
          <w:sz w:val="28"/>
          <w:szCs w:val="28"/>
        </w:rPr>
        <w:t>., 2004).</w:t>
      </w:r>
      <w:r w:rsidR="00F90C17" w:rsidRPr="00963EE8">
        <w:rPr>
          <w:rFonts w:ascii="Times New Roman" w:hAnsi="Times New Roman" w:cs="Times New Roman"/>
          <w:color w:val="000000"/>
          <w:sz w:val="28"/>
          <w:szCs w:val="28"/>
        </w:rPr>
        <w:t>After confirming the disease we treated the disease symptomatically because still there is no specific treatment available</w:t>
      </w:r>
      <w:r w:rsidR="00996464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for this disease</w:t>
      </w:r>
      <w:r w:rsidR="00F90C17"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6E3E" w:rsidRPr="00963EE8" w:rsidRDefault="00342331" w:rsidP="00BF207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color w:val="000000"/>
          <w:sz w:val="28"/>
          <w:szCs w:val="28"/>
        </w:rPr>
        <w:t>As disease is endemic, so the effective vaccination</w:t>
      </w:r>
      <w:r w:rsidR="00336E3E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s the best way to control this disease rapidly</w:t>
      </w:r>
      <w:r w:rsidR="00336E3E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. For this purpose a Vero cell-based homologous live attenuated vaccine is developed in India found </w:t>
      </w:r>
      <w:r w:rsidR="00C25281" w:rsidRPr="00963EE8">
        <w:rPr>
          <w:rFonts w:ascii="Times New Roman" w:hAnsi="Times New Roman" w:cs="Times New Roman"/>
          <w:color w:val="000000"/>
          <w:sz w:val="28"/>
          <w:szCs w:val="28"/>
        </w:rPr>
        <w:t>to be effective and safe in</w:t>
      </w:r>
      <w:r w:rsidR="00336E3E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non-pregnant as well as pregnant animals (</w:t>
      </w:r>
      <w:proofErr w:type="spellStart"/>
      <w:r w:rsidR="00336E3E" w:rsidRPr="00963EE8">
        <w:rPr>
          <w:rFonts w:ascii="Times New Roman" w:hAnsi="Times New Roman" w:cs="Times New Roman"/>
          <w:color w:val="000000"/>
          <w:sz w:val="28"/>
          <w:szCs w:val="28"/>
        </w:rPr>
        <w:t>Saravanan</w:t>
      </w:r>
      <w:proofErr w:type="spellEnd"/>
      <w:r w:rsidR="00336E3E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59D" w:rsidRPr="00963EE8">
        <w:rPr>
          <w:rFonts w:ascii="Times New Roman" w:hAnsi="Times New Roman" w:cs="Times New Roman"/>
          <w:i/>
          <w:color w:val="000000"/>
          <w:sz w:val="28"/>
          <w:szCs w:val="28"/>
        </w:rPr>
        <w:t>et al</w:t>
      </w:r>
      <w:r w:rsidR="00336E3E" w:rsidRPr="00963EE8">
        <w:rPr>
          <w:rFonts w:ascii="Times New Roman" w:hAnsi="Times New Roman" w:cs="Times New Roman"/>
          <w:color w:val="000000"/>
          <w:sz w:val="28"/>
          <w:szCs w:val="28"/>
        </w:rPr>
        <w:t>., 2008).</w:t>
      </w:r>
      <w:r w:rsidR="00D51AD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Only effective vaccination programs can prevent us from huge economic losses</w:t>
      </w:r>
      <w:r w:rsidR="00C25281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from this disease</w:t>
      </w:r>
      <w:r w:rsidR="00470CEA" w:rsidRPr="00963E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6BFB" w:rsidRPr="00963EE8" w:rsidRDefault="00136BFB" w:rsidP="00C61B5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Acknowledgement:</w:t>
      </w:r>
    </w:p>
    <w:p w:rsidR="003D453A" w:rsidRPr="00963EE8" w:rsidRDefault="00EB1033" w:rsidP="00D103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This case report is especially dedicated to</w:t>
      </w:r>
      <w:r w:rsidR="003D453A" w:rsidRPr="00963EE8">
        <w:rPr>
          <w:rFonts w:ascii="Times New Roman" w:hAnsi="Times New Roman" w:cs="Times New Roman"/>
          <w:sz w:val="28"/>
          <w:szCs w:val="28"/>
        </w:rPr>
        <w:t xml:space="preserve"> Dr. </w:t>
      </w:r>
      <w:proofErr w:type="spellStart"/>
      <w:r w:rsidR="00BF207F" w:rsidRPr="00963EE8">
        <w:rPr>
          <w:rFonts w:ascii="Times New Roman" w:hAnsi="Times New Roman" w:cs="Times New Roman"/>
          <w:sz w:val="28"/>
          <w:szCs w:val="28"/>
        </w:rPr>
        <w:t>Asad</w:t>
      </w:r>
      <w:proofErr w:type="spellEnd"/>
      <w:r w:rsidR="00BF207F"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07F" w:rsidRPr="00963EE8">
        <w:rPr>
          <w:rFonts w:ascii="Times New Roman" w:hAnsi="Times New Roman" w:cs="Times New Roman"/>
          <w:sz w:val="28"/>
          <w:szCs w:val="28"/>
        </w:rPr>
        <w:t>Manzoor</w:t>
      </w:r>
      <w:proofErr w:type="spellEnd"/>
      <w:r w:rsidR="00126C87" w:rsidRPr="00963EE8">
        <w:rPr>
          <w:rFonts w:ascii="Times New Roman" w:hAnsi="Times New Roman" w:cs="Times New Roman"/>
          <w:sz w:val="28"/>
          <w:szCs w:val="28"/>
        </w:rPr>
        <w:t xml:space="preserve"> (Lecturer at Department of clinic medicine and surgery, University of agriculture Faisalabad Pakistan)</w:t>
      </w:r>
      <w:r w:rsidR="003D453A" w:rsidRPr="00963EE8">
        <w:rPr>
          <w:rFonts w:ascii="Times New Roman" w:hAnsi="Times New Roman" w:cs="Times New Roman"/>
          <w:sz w:val="28"/>
          <w:szCs w:val="28"/>
        </w:rPr>
        <w:t xml:space="preserve"> and Dr. Mumtaz A khan</w:t>
      </w:r>
      <w:r w:rsidR="00126C87" w:rsidRPr="00963EE8">
        <w:rPr>
          <w:rFonts w:ascii="Times New Roman" w:hAnsi="Times New Roman" w:cs="Times New Roman"/>
          <w:sz w:val="28"/>
          <w:szCs w:val="28"/>
        </w:rPr>
        <w:t xml:space="preserve"> (Professor at Department of clinic medicine and surgery, University of agriculture Faisalabad Pakistan)</w:t>
      </w:r>
      <w:r w:rsidR="003D453A" w:rsidRPr="00963EE8">
        <w:rPr>
          <w:rFonts w:ascii="Times New Roman" w:hAnsi="Times New Roman" w:cs="Times New Roman"/>
          <w:sz w:val="28"/>
          <w:szCs w:val="28"/>
        </w:rPr>
        <w:t xml:space="preserve"> for their inspiration</w:t>
      </w:r>
      <w:r w:rsidR="00DE6384" w:rsidRPr="00963EE8">
        <w:rPr>
          <w:rFonts w:ascii="Times New Roman" w:hAnsi="Times New Roman" w:cs="Times New Roman"/>
          <w:sz w:val="28"/>
          <w:szCs w:val="28"/>
        </w:rPr>
        <w:t>, advice</w:t>
      </w:r>
      <w:r w:rsidRPr="00963EE8">
        <w:rPr>
          <w:rFonts w:ascii="Times New Roman" w:hAnsi="Times New Roman" w:cs="Times New Roman"/>
          <w:sz w:val="28"/>
          <w:szCs w:val="28"/>
        </w:rPr>
        <w:t>,</w:t>
      </w:r>
      <w:r w:rsidR="005B5F3D" w:rsidRPr="00963EE8">
        <w:rPr>
          <w:rFonts w:ascii="Times New Roman" w:hAnsi="Times New Roman" w:cs="Times New Roman"/>
          <w:sz w:val="28"/>
          <w:szCs w:val="28"/>
        </w:rPr>
        <w:t xml:space="preserve"> support and everything they provide me to complete this report.</w:t>
      </w:r>
    </w:p>
    <w:p w:rsidR="00136BFB" w:rsidRPr="00963EE8" w:rsidRDefault="00136BFB" w:rsidP="00D103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References:</w:t>
      </w:r>
    </w:p>
    <w:p w:rsidR="00D103F1" w:rsidRPr="00963EE8" w:rsidRDefault="00D103F1" w:rsidP="00D1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0008" w:rsidRPr="00963EE8" w:rsidRDefault="00AB0008" w:rsidP="00963E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lastRenderedPageBreak/>
        <w:t>Abubakar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M, Jamal SM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>Hussain</w:t>
      </w:r>
      <w:proofErr w:type="spellEnd"/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M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and Ali Q 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2008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963EE8" w:rsidRPr="00963EE8">
        <w:rPr>
          <w:rFonts w:ascii="Times New Roman" w:hAnsi="Times New Roman" w:cs="Times New Roman"/>
          <w:sz w:val="28"/>
          <w:szCs w:val="28"/>
        </w:rPr>
        <w:t xml:space="preserve">Incidence of </w:t>
      </w:r>
      <w:proofErr w:type="spellStart"/>
      <w:r w:rsidR="00963EE8"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="00963EE8"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963EE8"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="00963EE8" w:rsidRPr="00963EE8">
        <w:rPr>
          <w:rFonts w:ascii="Times New Roman" w:hAnsi="Times New Roman" w:cs="Times New Roman"/>
          <w:sz w:val="28"/>
          <w:szCs w:val="28"/>
        </w:rPr>
        <w:t xml:space="preserve"> ruminants (PPR) virus in sheep and goat as detected by </w:t>
      </w:r>
      <w:proofErr w:type="spellStart"/>
      <w:r w:rsidR="00963EE8" w:rsidRPr="00963EE8">
        <w:rPr>
          <w:rFonts w:ascii="Times New Roman" w:hAnsi="Times New Roman" w:cs="Times New Roman"/>
          <w:sz w:val="28"/>
          <w:szCs w:val="28"/>
        </w:rPr>
        <w:t>immuno</w:t>
      </w:r>
      <w:proofErr w:type="spellEnd"/>
      <w:r w:rsidR="00963EE8" w:rsidRPr="00963EE8">
        <w:rPr>
          <w:rFonts w:ascii="Times New Roman" w:hAnsi="Times New Roman" w:cs="Times New Roman"/>
          <w:sz w:val="28"/>
          <w:szCs w:val="28"/>
        </w:rPr>
        <w:t>-capture ELISA (</w:t>
      </w:r>
      <w:proofErr w:type="spellStart"/>
      <w:r w:rsidR="00963EE8" w:rsidRPr="00963EE8">
        <w:rPr>
          <w:rFonts w:ascii="Times New Roman" w:hAnsi="Times New Roman" w:cs="Times New Roman"/>
          <w:sz w:val="28"/>
          <w:szCs w:val="28"/>
        </w:rPr>
        <w:t>Ic</w:t>
      </w:r>
      <w:proofErr w:type="spellEnd"/>
      <w:r w:rsidR="00963EE8" w:rsidRPr="00963EE8">
        <w:rPr>
          <w:rFonts w:ascii="Times New Roman" w:hAnsi="Times New Roman" w:cs="Times New Roman"/>
          <w:sz w:val="28"/>
          <w:szCs w:val="28"/>
        </w:rPr>
        <w:t xml:space="preserve"> ELISA)</w:t>
      </w:r>
      <w:r w:rsidR="00D565D7">
        <w:rPr>
          <w:rFonts w:ascii="Times New Roman" w:hAnsi="Times New Roman" w:cs="Times New Roman"/>
          <w:sz w:val="28"/>
          <w:szCs w:val="28"/>
        </w:rPr>
        <w:t>.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Small Ruminant Research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75: 256-259</w:t>
      </w:r>
    </w:p>
    <w:p w:rsidR="00AB0008" w:rsidRPr="00963EE8" w:rsidRDefault="00963EE8" w:rsidP="00963E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Ezeibe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MCO,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Wosu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LO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and </w:t>
      </w:r>
      <w:proofErr w:type="spellStart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Erumaka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IG, (2004).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Standardisation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of the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haemagglutination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test for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ruminants (PPR).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Small Ruminant Research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51: 269-272</w:t>
      </w:r>
    </w:p>
    <w:p w:rsidR="00AB0008" w:rsidRPr="00963EE8" w:rsidRDefault="00963EE8" w:rsidP="00657F3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Mahajan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Agrawal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R, Kumar M, Mohan A, and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Pande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N (2012). </w:t>
      </w:r>
      <w:r w:rsidRPr="00963EE8">
        <w:rPr>
          <w:rFonts w:ascii="Times New Roman" w:hAnsi="Times New Roman" w:cs="Times New Roman"/>
          <w:sz w:val="28"/>
          <w:szCs w:val="28"/>
        </w:rPr>
        <w:t xml:space="preserve">Risk of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seroconversion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ruminants (PPR) and its association with species, sex, age and migration</w:t>
      </w:r>
      <w:r w:rsidR="00D565D7">
        <w:rPr>
          <w:rFonts w:ascii="Times New Roman" w:hAnsi="Times New Roman" w:cs="Times New Roman"/>
          <w:sz w:val="28"/>
          <w:szCs w:val="28"/>
        </w:rPr>
        <w:t>.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Small Ruminant Research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104: 195-200</w:t>
      </w:r>
    </w:p>
    <w:p w:rsidR="00AB0008" w:rsidRPr="00963EE8" w:rsidRDefault="00963EE8" w:rsidP="00963E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Rajak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KK,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Sreenivasa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B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P, </w:t>
      </w:r>
      <w:proofErr w:type="spellStart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Hosamani</w:t>
      </w:r>
      <w:proofErr w:type="spellEnd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M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, Singh R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P, Singh S.K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, Singh R.K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and </w:t>
      </w:r>
      <w:proofErr w:type="spellStart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Bandyopadhyay</w:t>
      </w:r>
      <w:proofErr w:type="spellEnd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K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2005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Pr="00963EE8">
        <w:rPr>
          <w:rFonts w:ascii="Times New Roman" w:hAnsi="Times New Roman" w:cs="Times New Roman"/>
          <w:sz w:val="28"/>
          <w:szCs w:val="28"/>
        </w:rPr>
        <w:t xml:space="preserve">Experimental studies on immunosuppressive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effectsof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ruminants (PPR) virus in goats.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Comparative Immunology, Mic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robiology &amp; Infectious Diseases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28: 287-296</w:t>
      </w:r>
    </w:p>
    <w:p w:rsidR="00D103F1" w:rsidRPr="00963EE8" w:rsidRDefault="00D103F1" w:rsidP="00963E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Saravanan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P,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Sen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Balamurugan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V,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Bandyopadhyay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SK and Singh RK 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>2008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963EE8" w:rsidRPr="00963EE8">
        <w:rPr>
          <w:rFonts w:ascii="Times New Roman" w:hAnsi="Times New Roman" w:cs="Times New Roman"/>
          <w:sz w:val="28"/>
          <w:szCs w:val="28"/>
        </w:rPr>
        <w:t xml:space="preserve">Rapid quality control of a live attenuated </w:t>
      </w:r>
      <w:proofErr w:type="spellStart"/>
      <w:r w:rsidR="00963EE8"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="00963EE8"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963EE8"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="00963EE8" w:rsidRPr="00963EE8">
        <w:rPr>
          <w:rFonts w:ascii="Times New Roman" w:hAnsi="Times New Roman" w:cs="Times New Roman"/>
          <w:sz w:val="28"/>
          <w:szCs w:val="28"/>
        </w:rPr>
        <w:t xml:space="preserve"> ruminants (PPR) vaccine by monoclonal antibody based sandwich ELISA.</w:t>
      </w:r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3EE8" w:rsidRPr="00963EE8">
        <w:rPr>
          <w:rFonts w:ascii="Times New Roman" w:hAnsi="Times New Roman" w:cs="Times New Roman"/>
          <w:color w:val="000000"/>
          <w:sz w:val="28"/>
          <w:szCs w:val="28"/>
        </w:rPr>
        <w:t>Bioologicals</w:t>
      </w:r>
      <w:proofErr w:type="spellEnd"/>
      <w:r w:rsidR="00A8041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36: 1-6</w:t>
      </w:r>
    </w:p>
    <w:p w:rsidR="00BB4DEA" w:rsidRPr="00963EE8" w:rsidRDefault="00963EE8" w:rsidP="00BB4DE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Zahur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B, </w:t>
      </w:r>
      <w:proofErr w:type="spellStart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Ullah</w:t>
      </w:r>
      <w:proofErr w:type="spellEnd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Hussain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M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Irshad</w:t>
      </w:r>
      <w:proofErr w:type="spellEnd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H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3EE8">
        <w:rPr>
          <w:rFonts w:ascii="Times New Roman" w:hAnsi="Times New Roman" w:cs="Times New Roman"/>
          <w:color w:val="000000"/>
          <w:sz w:val="28"/>
          <w:szCs w:val="28"/>
        </w:rPr>
        <w:t>Hameed</w:t>
      </w:r>
      <w:proofErr w:type="spellEnd"/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A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, Jahangir M and </w:t>
      </w:r>
      <w:proofErr w:type="spellStart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>Farooq</w:t>
      </w:r>
      <w:proofErr w:type="spellEnd"/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MS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(2011).</w:t>
      </w:r>
      <w:r w:rsidRPr="00963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Sero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-epidemiology of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petits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 xml:space="preserve"> ruminants (PPR) in Pakistan.</w:t>
      </w:r>
      <w:r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Preventive Veterinary Medicine</w:t>
      </w:r>
      <w:r w:rsidR="00AB0008" w:rsidRPr="00963EE8">
        <w:rPr>
          <w:rFonts w:ascii="Times New Roman" w:hAnsi="Times New Roman" w:cs="Times New Roman"/>
          <w:color w:val="000000"/>
          <w:sz w:val="28"/>
          <w:szCs w:val="28"/>
        </w:rPr>
        <w:t xml:space="preserve"> 102: 87-92</w:t>
      </w:r>
      <w:r w:rsidR="006E4829" w:rsidRPr="00963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DEA" w:rsidRPr="00963EE8" w:rsidRDefault="00BB4DEA" w:rsidP="00BB4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Pictures:</w:t>
      </w:r>
    </w:p>
    <w:p w:rsidR="00BB4DEA" w:rsidRPr="00963EE8" w:rsidRDefault="00BB4DEA" w:rsidP="00BB4D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FF4B5C" wp14:editId="19FB022F">
            <wp:extent cx="2261937" cy="1867723"/>
            <wp:effectExtent l="0" t="0" r="5080" b="0"/>
            <wp:docPr id="5" name="Picture 5" descr="C:\Users\DELL\Desktop\DSC09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DSC09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40" cy="187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EE8">
        <w:rPr>
          <w:rFonts w:ascii="Times New Roman" w:hAnsi="Times New Roman" w:cs="Times New Roman"/>
          <w:sz w:val="28"/>
          <w:szCs w:val="28"/>
        </w:rPr>
        <w:tab/>
      </w:r>
      <w:r w:rsidRPr="00963EE8">
        <w:rPr>
          <w:rFonts w:ascii="Times New Roman" w:hAnsi="Times New Roman" w:cs="Times New Roman"/>
          <w:sz w:val="28"/>
          <w:szCs w:val="28"/>
        </w:rPr>
        <w:tab/>
      </w:r>
      <w:r w:rsidRPr="00963E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8F7EEB" wp14:editId="1504DFE8">
            <wp:extent cx="2210503" cy="1863430"/>
            <wp:effectExtent l="0" t="0" r="0" b="3810"/>
            <wp:docPr id="6" name="Picture 6" descr="C:\Users\DELL\Desktop\DSC09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DSC09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29" cy="188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EA" w:rsidRPr="00963EE8" w:rsidRDefault="00BB4DEA" w:rsidP="00BB4DEA">
      <w:pPr>
        <w:pStyle w:val="ListParagraph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(Fig.1 and 2) Watery diarrhea</w:t>
      </w:r>
    </w:p>
    <w:p w:rsidR="00BB4DEA" w:rsidRPr="00963EE8" w:rsidRDefault="00BB4DEA" w:rsidP="00BB4DEA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0E7549" wp14:editId="00B65F98">
            <wp:extent cx="2270234" cy="1793724"/>
            <wp:effectExtent l="0" t="0" r="0" b="0"/>
            <wp:docPr id="2" name="Picture 2" descr="C:\Users\DELL\Desktop\DSC09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SC09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91" cy="1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EE8">
        <w:rPr>
          <w:rFonts w:ascii="Times New Roman" w:hAnsi="Times New Roman" w:cs="Times New Roman"/>
          <w:b/>
          <w:sz w:val="28"/>
          <w:szCs w:val="28"/>
        </w:rPr>
        <w:tab/>
      </w:r>
      <w:r w:rsidRPr="00963EE8">
        <w:rPr>
          <w:rFonts w:ascii="Times New Roman" w:hAnsi="Times New Roman" w:cs="Times New Roman"/>
          <w:b/>
          <w:sz w:val="28"/>
          <w:szCs w:val="28"/>
        </w:rPr>
        <w:tab/>
      </w:r>
      <w:r w:rsidRPr="00963E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7DF740" wp14:editId="4E833275">
            <wp:extent cx="2249894" cy="1797269"/>
            <wp:effectExtent l="0" t="0" r="0" b="0"/>
            <wp:docPr id="1" name="Picture 1" descr="C:\Users\DELL\Desktop\DSC09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SC09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46" cy="178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EA" w:rsidRPr="00963EE8" w:rsidRDefault="00BB4DEA" w:rsidP="00BB4DE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(Fig.3) Ocular discharge</w:t>
      </w:r>
      <w:r w:rsidRPr="00963EE8">
        <w:rPr>
          <w:rFonts w:ascii="Times New Roman" w:hAnsi="Times New Roman" w:cs="Times New Roman"/>
          <w:sz w:val="28"/>
          <w:szCs w:val="28"/>
        </w:rPr>
        <w:tab/>
      </w:r>
      <w:r w:rsidRPr="00963EE8">
        <w:rPr>
          <w:rFonts w:ascii="Times New Roman" w:hAnsi="Times New Roman" w:cs="Times New Roman"/>
          <w:sz w:val="28"/>
          <w:szCs w:val="28"/>
        </w:rPr>
        <w:tab/>
      </w:r>
      <w:r w:rsidRPr="00963EE8">
        <w:rPr>
          <w:rFonts w:ascii="Times New Roman" w:hAnsi="Times New Roman" w:cs="Times New Roman"/>
          <w:sz w:val="28"/>
          <w:szCs w:val="28"/>
        </w:rPr>
        <w:tab/>
        <w:t xml:space="preserve">(Fig.4) </w:t>
      </w:r>
      <w:proofErr w:type="spellStart"/>
      <w:r w:rsidRPr="00963EE8">
        <w:rPr>
          <w:rFonts w:ascii="Times New Roman" w:hAnsi="Times New Roman" w:cs="Times New Roman"/>
          <w:sz w:val="28"/>
          <w:szCs w:val="28"/>
        </w:rPr>
        <w:t>Muco</w:t>
      </w:r>
      <w:proofErr w:type="spellEnd"/>
      <w:r w:rsidRPr="00963EE8">
        <w:rPr>
          <w:rFonts w:ascii="Times New Roman" w:hAnsi="Times New Roman" w:cs="Times New Roman"/>
          <w:sz w:val="28"/>
          <w:szCs w:val="28"/>
        </w:rPr>
        <w:t>-purulent nasal discharge</w:t>
      </w:r>
    </w:p>
    <w:p w:rsidR="00BB4DEA" w:rsidRPr="00963EE8" w:rsidRDefault="00BB4DEA" w:rsidP="00BB4DEA">
      <w:pPr>
        <w:ind w:left="21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>`</w:t>
      </w:r>
      <w:r w:rsidRPr="00963E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3A094" wp14:editId="49A3FAB9">
            <wp:extent cx="2270234" cy="1978611"/>
            <wp:effectExtent l="0" t="0" r="0" b="3175"/>
            <wp:docPr id="4" name="Picture 4" descr="C:\Users\DELL\Desktop\DSC09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DSC09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37" cy="198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EA" w:rsidRPr="00963EE8" w:rsidRDefault="00BB4DEA" w:rsidP="00BB4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sz w:val="28"/>
          <w:szCs w:val="28"/>
        </w:rPr>
        <w:tab/>
      </w:r>
      <w:r w:rsidRPr="00963EE8">
        <w:rPr>
          <w:rFonts w:ascii="Times New Roman" w:hAnsi="Times New Roman" w:cs="Times New Roman"/>
          <w:sz w:val="28"/>
          <w:szCs w:val="28"/>
        </w:rPr>
        <w:tab/>
        <w:t>(Fig.5) Lesions on the gums from which blood is oozing out</w:t>
      </w:r>
    </w:p>
    <w:p w:rsidR="00BB4DEA" w:rsidRPr="00963EE8" w:rsidRDefault="00BB4DEA" w:rsidP="00BB4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CBC Report:</w:t>
      </w:r>
    </w:p>
    <w:tbl>
      <w:tblPr>
        <w:tblStyle w:val="TableGrid"/>
        <w:tblW w:w="0" w:type="auto"/>
        <w:tblInd w:w="981" w:type="dxa"/>
        <w:tblLook w:val="04A0" w:firstRow="1" w:lastRow="0" w:firstColumn="1" w:lastColumn="0" w:noHBand="0" w:noVBand="1"/>
      </w:tblPr>
      <w:tblGrid>
        <w:gridCol w:w="2604"/>
        <w:gridCol w:w="2406"/>
        <w:gridCol w:w="2421"/>
      </w:tblGrid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b/>
                <w:sz w:val="28"/>
                <w:szCs w:val="28"/>
              </w:rPr>
              <w:t>Parameters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b/>
                <w:sz w:val="28"/>
                <w:szCs w:val="28"/>
              </w:rPr>
              <w:t>Results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b/>
                <w:sz w:val="28"/>
                <w:szCs w:val="28"/>
              </w:rPr>
              <w:t>Reference values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Red blood cells count  (10</w:t>
            </w:r>
            <w:r w:rsidRPr="00963EE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/l)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8-18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Packed cell volume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22-38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Hemoglobin Conc. (g/dl)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8-14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Mean corpuscular volume (</w:t>
            </w:r>
            <w:proofErr w:type="spellStart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fl</w:t>
            </w:r>
            <w:proofErr w:type="spellEnd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16-25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Mean corpuscular hemoglobin (</w:t>
            </w:r>
            <w:proofErr w:type="spellStart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pg</w:t>
            </w:r>
            <w:proofErr w:type="spellEnd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5.2-8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Mean corpuscular hemoglobin concentration (g/dl)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30-36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White blood cells  (10</w:t>
            </w:r>
            <w:r w:rsidRPr="00963EE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/l)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4-13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Neutrophils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30-48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Lymphocytes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50-70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Monocytes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Eosinophilia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Basophils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Nil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</w:tbl>
    <w:p w:rsidR="00BB4DEA" w:rsidRPr="00963EE8" w:rsidRDefault="00BB4DEA" w:rsidP="00BB4DEA">
      <w:pPr>
        <w:ind w:left="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>(Table.1) Complete blood count (CBC) before treatment</w:t>
      </w:r>
    </w:p>
    <w:tbl>
      <w:tblPr>
        <w:tblStyle w:val="TableGrid"/>
        <w:tblW w:w="0" w:type="auto"/>
        <w:tblInd w:w="981" w:type="dxa"/>
        <w:tblLook w:val="04A0" w:firstRow="1" w:lastRow="0" w:firstColumn="1" w:lastColumn="0" w:noHBand="0" w:noVBand="1"/>
      </w:tblPr>
      <w:tblGrid>
        <w:gridCol w:w="2604"/>
        <w:gridCol w:w="2406"/>
        <w:gridCol w:w="2421"/>
      </w:tblGrid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b/>
                <w:sz w:val="28"/>
                <w:szCs w:val="28"/>
              </w:rPr>
              <w:t>Parameters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b/>
                <w:sz w:val="28"/>
                <w:szCs w:val="28"/>
              </w:rPr>
              <w:t>Results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b/>
                <w:sz w:val="28"/>
                <w:szCs w:val="28"/>
              </w:rPr>
              <w:t>Reference values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Red blood cells count  (10</w:t>
            </w:r>
            <w:r w:rsidRPr="00963EE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/l)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8-18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Packed cell volume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22-38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Hemoglobin Conc. (g/dl)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8-14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Mean corpuscular volume (</w:t>
            </w:r>
            <w:proofErr w:type="spellStart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fl</w:t>
            </w:r>
            <w:proofErr w:type="spellEnd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16-25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Mean corpuscular hemoglobin (</w:t>
            </w:r>
            <w:proofErr w:type="spellStart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pg</w:t>
            </w:r>
            <w:proofErr w:type="spellEnd"/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5.2-8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Mean corpuscular hemoglobin concentration (g/dl)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30-36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White blood cells  (10</w:t>
            </w:r>
            <w:r w:rsidRPr="00963EE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/l)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4-13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Neutrophils %</w:t>
            </w:r>
          </w:p>
        </w:tc>
        <w:tc>
          <w:tcPr>
            <w:tcW w:w="2406" w:type="dxa"/>
          </w:tcPr>
          <w:p w:rsidR="00BB4DEA" w:rsidRPr="00963EE8" w:rsidRDefault="00E36BF8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30-48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Lymphocytes %</w:t>
            </w:r>
          </w:p>
        </w:tc>
        <w:tc>
          <w:tcPr>
            <w:tcW w:w="2406" w:type="dxa"/>
          </w:tcPr>
          <w:p w:rsidR="00BB4DEA" w:rsidRPr="00963EE8" w:rsidRDefault="00E36BF8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50-70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Monocytes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6BF8" w:rsidRPr="00963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Eosinophilia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BB4DEA" w:rsidRPr="00963EE8" w:rsidTr="00BB4DEA">
        <w:tc>
          <w:tcPr>
            <w:tcW w:w="2604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Basophils %</w:t>
            </w:r>
          </w:p>
        </w:tc>
        <w:tc>
          <w:tcPr>
            <w:tcW w:w="2406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Nil</w:t>
            </w:r>
          </w:p>
        </w:tc>
        <w:tc>
          <w:tcPr>
            <w:tcW w:w="2421" w:type="dxa"/>
          </w:tcPr>
          <w:p w:rsidR="00BB4DEA" w:rsidRPr="00963EE8" w:rsidRDefault="00BB4DEA" w:rsidP="0099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E8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</w:tbl>
    <w:p w:rsidR="00BB4DEA" w:rsidRPr="00963EE8" w:rsidRDefault="00BB4DEA" w:rsidP="00BB4DEA">
      <w:pPr>
        <w:ind w:left="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EE8">
        <w:rPr>
          <w:rFonts w:ascii="Times New Roman" w:hAnsi="Times New Roman" w:cs="Times New Roman"/>
          <w:b/>
          <w:sz w:val="28"/>
          <w:szCs w:val="28"/>
        </w:rPr>
        <w:t xml:space="preserve">(Table.2) Complete blood count (CBC) after treatment </w:t>
      </w:r>
    </w:p>
    <w:sectPr w:rsidR="00BB4DEA" w:rsidRPr="00963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ACF N+ MTSY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72A"/>
    <w:multiLevelType w:val="hybridMultilevel"/>
    <w:tmpl w:val="13E0C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2B4C81"/>
    <w:multiLevelType w:val="hybridMultilevel"/>
    <w:tmpl w:val="4AF87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60DA2"/>
    <w:multiLevelType w:val="hybridMultilevel"/>
    <w:tmpl w:val="77D6C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F3A5C"/>
    <w:multiLevelType w:val="hybridMultilevel"/>
    <w:tmpl w:val="A89E3DF6"/>
    <w:lvl w:ilvl="0" w:tplc="907ECED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37"/>
    <w:rsid w:val="0002701C"/>
    <w:rsid w:val="000955D4"/>
    <w:rsid w:val="000A0214"/>
    <w:rsid w:val="000A4FCE"/>
    <w:rsid w:val="000F4EF7"/>
    <w:rsid w:val="00126C87"/>
    <w:rsid w:val="001363A2"/>
    <w:rsid w:val="00136BFB"/>
    <w:rsid w:val="001634E1"/>
    <w:rsid w:val="001B0091"/>
    <w:rsid w:val="00231316"/>
    <w:rsid w:val="002579FB"/>
    <w:rsid w:val="002D0651"/>
    <w:rsid w:val="002D6FEE"/>
    <w:rsid w:val="002E27C8"/>
    <w:rsid w:val="00301A1A"/>
    <w:rsid w:val="00301CF3"/>
    <w:rsid w:val="003030B4"/>
    <w:rsid w:val="00305886"/>
    <w:rsid w:val="00317E0E"/>
    <w:rsid w:val="003272F7"/>
    <w:rsid w:val="00336E3E"/>
    <w:rsid w:val="00342331"/>
    <w:rsid w:val="00377622"/>
    <w:rsid w:val="00386A98"/>
    <w:rsid w:val="003C6DE9"/>
    <w:rsid w:val="003D453A"/>
    <w:rsid w:val="003E4B20"/>
    <w:rsid w:val="0044327B"/>
    <w:rsid w:val="00461D52"/>
    <w:rsid w:val="00470CEA"/>
    <w:rsid w:val="004D1AB1"/>
    <w:rsid w:val="004E0BC0"/>
    <w:rsid w:val="00501AE2"/>
    <w:rsid w:val="0050530A"/>
    <w:rsid w:val="00534469"/>
    <w:rsid w:val="005B5F3D"/>
    <w:rsid w:val="005B76F5"/>
    <w:rsid w:val="005C6E1C"/>
    <w:rsid w:val="005D1FFD"/>
    <w:rsid w:val="005D6A35"/>
    <w:rsid w:val="0061117E"/>
    <w:rsid w:val="00657F3F"/>
    <w:rsid w:val="00682345"/>
    <w:rsid w:val="00697CC4"/>
    <w:rsid w:val="006A478F"/>
    <w:rsid w:val="006A7F5A"/>
    <w:rsid w:val="006B4D61"/>
    <w:rsid w:val="006D1C10"/>
    <w:rsid w:val="006E4829"/>
    <w:rsid w:val="006F5D17"/>
    <w:rsid w:val="00710EAB"/>
    <w:rsid w:val="00711DA9"/>
    <w:rsid w:val="00755BBF"/>
    <w:rsid w:val="007854DB"/>
    <w:rsid w:val="00785E8D"/>
    <w:rsid w:val="00806ACB"/>
    <w:rsid w:val="00815B42"/>
    <w:rsid w:val="008172B0"/>
    <w:rsid w:val="00820DF7"/>
    <w:rsid w:val="008726B0"/>
    <w:rsid w:val="00892AE6"/>
    <w:rsid w:val="008D3D57"/>
    <w:rsid w:val="0090227D"/>
    <w:rsid w:val="00916289"/>
    <w:rsid w:val="00925B37"/>
    <w:rsid w:val="009558BD"/>
    <w:rsid w:val="00963EE8"/>
    <w:rsid w:val="00984305"/>
    <w:rsid w:val="00996464"/>
    <w:rsid w:val="009B1D3C"/>
    <w:rsid w:val="009F42E5"/>
    <w:rsid w:val="009F5E39"/>
    <w:rsid w:val="00A2040A"/>
    <w:rsid w:val="00A35472"/>
    <w:rsid w:val="00A80418"/>
    <w:rsid w:val="00A804A3"/>
    <w:rsid w:val="00A97562"/>
    <w:rsid w:val="00A9790E"/>
    <w:rsid w:val="00AB0008"/>
    <w:rsid w:val="00AB51BD"/>
    <w:rsid w:val="00AB57AC"/>
    <w:rsid w:val="00AD0473"/>
    <w:rsid w:val="00AE168E"/>
    <w:rsid w:val="00B05A5D"/>
    <w:rsid w:val="00B24E5A"/>
    <w:rsid w:val="00B74C20"/>
    <w:rsid w:val="00BB4DEA"/>
    <w:rsid w:val="00BC0365"/>
    <w:rsid w:val="00BE2A47"/>
    <w:rsid w:val="00BF207F"/>
    <w:rsid w:val="00C25281"/>
    <w:rsid w:val="00C31F5B"/>
    <w:rsid w:val="00C61B54"/>
    <w:rsid w:val="00CB5432"/>
    <w:rsid w:val="00CE0FF2"/>
    <w:rsid w:val="00D103F1"/>
    <w:rsid w:val="00D13509"/>
    <w:rsid w:val="00D355C2"/>
    <w:rsid w:val="00D51AD8"/>
    <w:rsid w:val="00D565D7"/>
    <w:rsid w:val="00DE6384"/>
    <w:rsid w:val="00DF2F63"/>
    <w:rsid w:val="00E07F1F"/>
    <w:rsid w:val="00E1559D"/>
    <w:rsid w:val="00E20949"/>
    <w:rsid w:val="00E252D0"/>
    <w:rsid w:val="00E36BF8"/>
    <w:rsid w:val="00E91F92"/>
    <w:rsid w:val="00EB1033"/>
    <w:rsid w:val="00EE65A7"/>
    <w:rsid w:val="00F13C33"/>
    <w:rsid w:val="00F90C17"/>
    <w:rsid w:val="00F95B1C"/>
    <w:rsid w:val="00FB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5F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3F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D0473"/>
  </w:style>
  <w:style w:type="paragraph" w:styleId="BalloonText">
    <w:name w:val="Balloon Text"/>
    <w:basedOn w:val="Normal"/>
    <w:link w:val="BalloonTextChar"/>
    <w:uiPriority w:val="99"/>
    <w:semiHidden/>
    <w:unhideWhenUsed/>
    <w:rsid w:val="008D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5F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3F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D0473"/>
  </w:style>
  <w:style w:type="paragraph" w:styleId="BalloonText">
    <w:name w:val="Balloon Text"/>
    <w:basedOn w:val="Normal"/>
    <w:link w:val="BalloonTextChar"/>
    <w:uiPriority w:val="99"/>
    <w:semiHidden/>
    <w:unhideWhenUsed/>
    <w:rsid w:val="008D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p.mans.edu.eg/elsawalhy/Inf-Dis/PPR.htm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mailto:dr.arslantariq3418@live.com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5A3E-013D-43F6-B86A-70C34362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91</cp:revision>
  <dcterms:created xsi:type="dcterms:W3CDTF">2013-08-23T19:16:00Z</dcterms:created>
  <dcterms:modified xsi:type="dcterms:W3CDTF">2013-10-08T14:51:00Z</dcterms:modified>
</cp:coreProperties>
</file>