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68" w:rsidRPr="003E46D0" w:rsidRDefault="00450083" w:rsidP="00160D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Surgical treatment of penile</w:t>
      </w:r>
      <w:r w:rsidR="00436368" w:rsidRPr="003E46D0">
        <w:rPr>
          <w:rFonts w:ascii="Times New Roman" w:hAnsi="Times New Roman"/>
          <w:b/>
          <w:sz w:val="24"/>
          <w:szCs w:val="24"/>
          <w:lang w:val="en-GB"/>
        </w:rPr>
        <w:t xml:space="preserve"> prolapse</w:t>
      </w:r>
      <w:r w:rsidR="003E46D0" w:rsidRPr="003E46D0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436368" w:rsidRPr="003E46D0">
        <w:rPr>
          <w:rFonts w:ascii="Times New Roman" w:hAnsi="Times New Roman"/>
          <w:b/>
          <w:sz w:val="24"/>
          <w:szCs w:val="24"/>
          <w:lang w:val="en-GB"/>
        </w:rPr>
        <w:t>in a Red Eared Slider (</w:t>
      </w:r>
      <w:proofErr w:type="spellStart"/>
      <w:r w:rsidR="00A43998" w:rsidRPr="004F3151">
        <w:rPr>
          <w:rFonts w:ascii="Times New Roman" w:hAnsi="Times New Roman"/>
          <w:b/>
          <w:i/>
          <w:sz w:val="24"/>
          <w:szCs w:val="24"/>
          <w:lang w:val="en-GB"/>
        </w:rPr>
        <w:t>Trachemys</w:t>
      </w:r>
      <w:proofErr w:type="spellEnd"/>
      <w:r w:rsidR="00A43998" w:rsidRPr="004F3151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proofErr w:type="spellStart"/>
      <w:r w:rsidR="00A43998" w:rsidRPr="004F3151">
        <w:rPr>
          <w:rFonts w:ascii="Times New Roman" w:hAnsi="Times New Roman"/>
          <w:b/>
          <w:i/>
          <w:sz w:val="24"/>
          <w:szCs w:val="24"/>
          <w:lang w:val="en-GB"/>
        </w:rPr>
        <w:t>scripta</w:t>
      </w:r>
      <w:proofErr w:type="spellEnd"/>
      <w:r w:rsidR="00A43998" w:rsidRPr="004F3151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proofErr w:type="spellStart"/>
      <w:r w:rsidR="00A43998" w:rsidRPr="004F3151">
        <w:rPr>
          <w:rFonts w:ascii="Times New Roman" w:hAnsi="Times New Roman"/>
          <w:b/>
          <w:i/>
          <w:sz w:val="24"/>
          <w:szCs w:val="24"/>
          <w:lang w:val="en-GB"/>
        </w:rPr>
        <w:t>elegans</w:t>
      </w:r>
      <w:proofErr w:type="spellEnd"/>
      <w:r w:rsidR="00436368" w:rsidRPr="003E46D0">
        <w:rPr>
          <w:rFonts w:ascii="Times New Roman" w:hAnsi="Times New Roman"/>
          <w:b/>
          <w:sz w:val="24"/>
          <w:szCs w:val="24"/>
          <w:lang w:val="en-GB"/>
        </w:rPr>
        <w:t>)</w:t>
      </w:r>
    </w:p>
    <w:p w:rsidR="00475DDD" w:rsidRDefault="00475DDD" w:rsidP="00475DDD">
      <w:pPr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475DDD" w:rsidRDefault="00475DDD" w:rsidP="00475DDD">
      <w:pPr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044FF5">
        <w:rPr>
          <w:rFonts w:ascii="Times New Roman" w:hAnsi="Times New Roman"/>
          <w:sz w:val="24"/>
          <w:szCs w:val="24"/>
          <w:lang w:val="en-GB"/>
        </w:rPr>
        <w:t>Musa KORKMAZ</w:t>
      </w:r>
      <w:r w:rsidRPr="00044FF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044FF5">
        <w:rPr>
          <w:rFonts w:ascii="Times New Roman" w:hAnsi="Times New Roman"/>
          <w:sz w:val="24"/>
          <w:szCs w:val="24"/>
          <w:lang w:val="en-GB"/>
        </w:rPr>
        <w:t xml:space="preserve">*, </w:t>
      </w:r>
      <w:r>
        <w:rPr>
          <w:rFonts w:ascii="Times New Roman" w:hAnsi="Times New Roman"/>
          <w:sz w:val="24"/>
          <w:szCs w:val="24"/>
          <w:lang w:val="en-GB"/>
        </w:rPr>
        <w:t xml:space="preserve">Z.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Kadir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SARITAS</w:t>
      </w:r>
      <w:r w:rsidRPr="00475DDD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044FF5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İbrahim DEMIRKAN</w:t>
      </w:r>
      <w:r w:rsidRPr="00044FF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044FF5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475DDD" w:rsidRDefault="00475DDD" w:rsidP="00475DDD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044FF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044FF5">
        <w:rPr>
          <w:rFonts w:ascii="Times New Roman" w:hAnsi="Times New Roman"/>
          <w:sz w:val="24"/>
          <w:szCs w:val="24"/>
          <w:lang w:val="en-GB"/>
        </w:rPr>
        <w:t xml:space="preserve">Department of Surgery, Faculty of Veterinary Medicine, </w:t>
      </w:r>
      <w:proofErr w:type="spellStart"/>
      <w:r w:rsidRPr="00044FF5">
        <w:rPr>
          <w:rFonts w:ascii="Times New Roman" w:hAnsi="Times New Roman"/>
          <w:sz w:val="24"/>
          <w:szCs w:val="24"/>
          <w:lang w:val="en-GB"/>
        </w:rPr>
        <w:t>Afyon</w:t>
      </w:r>
      <w:proofErr w:type="spellEnd"/>
      <w:r w:rsidRPr="00044FF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44FF5">
        <w:rPr>
          <w:rFonts w:ascii="Times New Roman" w:hAnsi="Times New Roman"/>
          <w:sz w:val="24"/>
          <w:szCs w:val="24"/>
          <w:lang w:val="en-GB"/>
        </w:rPr>
        <w:t>Kocatepe</w:t>
      </w:r>
      <w:proofErr w:type="spellEnd"/>
      <w:r w:rsidRPr="00E001D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4FF5">
        <w:rPr>
          <w:rFonts w:ascii="Times New Roman" w:hAnsi="Times New Roman"/>
          <w:sz w:val="24"/>
          <w:szCs w:val="24"/>
          <w:lang w:val="en-GB"/>
        </w:rPr>
        <w:t xml:space="preserve">University, 03200, </w:t>
      </w:r>
      <w:proofErr w:type="spellStart"/>
      <w:r w:rsidRPr="00044FF5">
        <w:rPr>
          <w:rFonts w:ascii="Times New Roman" w:hAnsi="Times New Roman"/>
          <w:sz w:val="24"/>
          <w:szCs w:val="24"/>
          <w:lang w:val="en-GB"/>
        </w:rPr>
        <w:t>Afyonkarahisar</w:t>
      </w:r>
      <w:proofErr w:type="spellEnd"/>
      <w:r w:rsidRPr="00044FF5">
        <w:rPr>
          <w:rFonts w:ascii="Times New Roman" w:hAnsi="Times New Roman"/>
          <w:sz w:val="24"/>
          <w:szCs w:val="24"/>
          <w:lang w:val="en-GB"/>
        </w:rPr>
        <w:t>, Turkey.</w:t>
      </w:r>
      <w:proofErr w:type="gramEnd"/>
      <w:r w:rsidRPr="00044FF5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0E0AD8" w:rsidRDefault="00475DDD" w:rsidP="00475DDD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44FF5">
        <w:rPr>
          <w:rFonts w:ascii="Times New Roman" w:hAnsi="Times New Roman"/>
          <w:sz w:val="24"/>
          <w:szCs w:val="24"/>
          <w:lang w:val="en-GB"/>
        </w:rPr>
        <w:t>*Corresp</w:t>
      </w:r>
      <w:r>
        <w:rPr>
          <w:rFonts w:ascii="Times New Roman" w:hAnsi="Times New Roman"/>
          <w:sz w:val="24"/>
          <w:szCs w:val="24"/>
          <w:lang w:val="en-GB"/>
        </w:rPr>
        <w:t xml:space="preserve">onding author: </w:t>
      </w:r>
      <w:hyperlink r:id="rId8" w:history="1">
        <w:r w:rsidR="000E0AD8" w:rsidRPr="003F6494">
          <w:rPr>
            <w:rStyle w:val="Kpr"/>
            <w:rFonts w:ascii="Times New Roman" w:hAnsi="Times New Roman"/>
            <w:sz w:val="24"/>
            <w:szCs w:val="24"/>
            <w:lang w:val="en-GB"/>
          </w:rPr>
          <w:t>musakorkmaz@aku.edu.tr</w:t>
        </w:r>
      </w:hyperlink>
    </w:p>
    <w:p w:rsidR="000E0AD8" w:rsidRDefault="000E0AD8" w:rsidP="00475DDD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Phone: +90 272 214 9309</w:t>
      </w:r>
    </w:p>
    <w:p w:rsidR="00436368" w:rsidRPr="003E46D0" w:rsidRDefault="00436368" w:rsidP="00160D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36368" w:rsidRPr="00290F47" w:rsidRDefault="00290F47" w:rsidP="00160D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290F47">
        <w:rPr>
          <w:rFonts w:ascii="Times New Roman" w:hAnsi="Times New Roman"/>
          <w:b/>
          <w:sz w:val="24"/>
          <w:szCs w:val="24"/>
          <w:lang w:val="en-GB"/>
        </w:rPr>
        <w:t xml:space="preserve">Abstract </w:t>
      </w:r>
    </w:p>
    <w:p w:rsidR="00290F47" w:rsidRPr="003E46D0" w:rsidRDefault="00290F47" w:rsidP="00160D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74939" w:rsidRDefault="00BE211E" w:rsidP="00160D63">
      <w:pPr>
        <w:tabs>
          <w:tab w:val="left" w:pos="1290"/>
        </w:tabs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E211E">
        <w:rPr>
          <w:rFonts w:ascii="Times New Roman" w:hAnsi="Times New Roman"/>
          <w:lang w:val="en-GB"/>
        </w:rPr>
        <w:t>T</w:t>
      </w:r>
      <w:r w:rsidR="00074939" w:rsidRPr="00BE211E">
        <w:rPr>
          <w:rFonts w:ascii="Times New Roman" w:hAnsi="Times New Roman"/>
          <w:lang w:val="en-GB"/>
        </w:rPr>
        <w:t>his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 study was designed to describe a rarely seen case of penile prolapse a</w:t>
      </w:r>
      <w:r w:rsidR="00A911AF" w:rsidRPr="00BE211E">
        <w:rPr>
          <w:rFonts w:ascii="Times New Roman" w:hAnsi="Times New Roman"/>
          <w:sz w:val="24"/>
          <w:szCs w:val="24"/>
          <w:lang w:val="en-GB"/>
        </w:rPr>
        <w:t>nd its surgical treatment in a red eared s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>lider</w:t>
      </w:r>
      <w:r w:rsidR="00A911AF" w:rsidRPr="00BE211E">
        <w:rPr>
          <w:rFonts w:ascii="Times New Roman" w:hAnsi="Times New Roman"/>
          <w:sz w:val="24"/>
          <w:szCs w:val="24"/>
          <w:lang w:val="en-GB"/>
        </w:rPr>
        <w:t xml:space="preserve"> (RES)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>.</w:t>
      </w:r>
      <w:r w:rsidR="00074939" w:rsidRPr="00BE211E">
        <w:rPr>
          <w:rFonts w:ascii="Times New Roman" w:hAnsi="Times New Roman"/>
          <w:lang w:val="en-GB"/>
        </w:rPr>
        <w:t xml:space="preserve">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A 7-year-old male </w:t>
      </w:r>
      <w:r w:rsidR="00A911AF" w:rsidRPr="00BE211E">
        <w:rPr>
          <w:rFonts w:ascii="Times New Roman" w:hAnsi="Times New Roman"/>
          <w:sz w:val="24"/>
          <w:szCs w:val="24"/>
          <w:lang w:val="en-GB"/>
        </w:rPr>
        <w:t>RES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>, weigh</w:t>
      </w:r>
      <w:r w:rsidR="00A911AF" w:rsidRPr="00BE211E">
        <w:rPr>
          <w:rFonts w:ascii="Times New Roman" w:hAnsi="Times New Roman"/>
          <w:sz w:val="24"/>
          <w:szCs w:val="24"/>
          <w:lang w:val="en-GB"/>
        </w:rPr>
        <w:t>ing 230 gr was referred to the u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niversity animal hospital with complaint of </w:t>
      </w:r>
      <w:r w:rsidR="00A911AF" w:rsidRPr="00BE211E">
        <w:rPr>
          <w:rFonts w:ascii="Times New Roman" w:hAnsi="Times New Roman"/>
          <w:sz w:val="24"/>
          <w:szCs w:val="24"/>
          <w:lang w:val="en-GB"/>
        </w:rPr>
        <w:t xml:space="preserve">a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black </w:t>
      </w:r>
      <w:r w:rsidR="00A911AF" w:rsidRPr="00BE211E">
        <w:rPr>
          <w:rFonts w:ascii="Times New Roman" w:hAnsi="Times New Roman"/>
          <w:sz w:val="24"/>
          <w:szCs w:val="24"/>
          <w:lang w:val="en-GB"/>
        </w:rPr>
        <w:t>mass formation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9C401C" w:rsidRPr="00BE211E">
        <w:rPr>
          <w:rFonts w:ascii="Times New Roman" w:hAnsi="Times New Roman"/>
          <w:sz w:val="24"/>
          <w:szCs w:val="24"/>
          <w:lang w:val="en-GB"/>
        </w:rPr>
        <w:t xml:space="preserve">emerging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from the anus </w:t>
      </w:r>
      <w:r w:rsidR="009C401C" w:rsidRPr="00BE211E">
        <w:rPr>
          <w:rFonts w:ascii="Times New Roman" w:hAnsi="Times New Roman"/>
          <w:sz w:val="24"/>
          <w:szCs w:val="24"/>
          <w:lang w:val="en-GB"/>
        </w:rPr>
        <w:t xml:space="preserve">which noted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>two days ago.</w:t>
      </w:r>
      <w:r w:rsidR="00074939" w:rsidRPr="00BE211E">
        <w:rPr>
          <w:rFonts w:ascii="Times New Roman" w:hAnsi="Times New Roman"/>
          <w:lang w:val="en-GB"/>
        </w:rPr>
        <w:t xml:space="preserve">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In clinical examination, the </w:t>
      </w:r>
      <w:r w:rsidR="009C401C" w:rsidRPr="00BE211E">
        <w:rPr>
          <w:rFonts w:ascii="Times New Roman" w:hAnsi="Times New Roman"/>
          <w:sz w:val="24"/>
          <w:szCs w:val="24"/>
          <w:lang w:val="en-GB"/>
        </w:rPr>
        <w:t xml:space="preserve">mass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was </w:t>
      </w:r>
      <w:r w:rsidR="009C401C" w:rsidRPr="00BE211E">
        <w:rPr>
          <w:rFonts w:ascii="Times New Roman" w:hAnsi="Times New Roman"/>
          <w:sz w:val="24"/>
          <w:szCs w:val="24"/>
          <w:lang w:val="en-GB"/>
        </w:rPr>
        <w:t xml:space="preserve">prolapsed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penis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 xml:space="preserve">showing </w:t>
      </w:r>
      <w:r w:rsidRPr="00BE211E">
        <w:rPr>
          <w:rFonts w:ascii="Times New Roman" w:hAnsi="Times New Roman"/>
          <w:sz w:val="24"/>
          <w:szCs w:val="24"/>
          <w:lang w:val="en-GB"/>
        </w:rPr>
        <w:t xml:space="preserve">insensitivity and necrosis.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Therefore, the amputation of penis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 xml:space="preserve">was carried out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by surgical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>intervention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>.</w:t>
      </w:r>
      <w:r w:rsidR="00074939" w:rsidRPr="00BE211E">
        <w:rPr>
          <w:lang w:val="en-GB"/>
        </w:rPr>
        <w:t xml:space="preserve">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In conclusion, the surgical treatment of a rarely seen penile prolapse case in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 xml:space="preserve">SER </w:t>
      </w:r>
      <w:r w:rsidR="00074939" w:rsidRPr="00BE211E">
        <w:rPr>
          <w:rFonts w:ascii="Times New Roman" w:hAnsi="Times New Roman"/>
          <w:sz w:val="24"/>
          <w:szCs w:val="24"/>
          <w:lang w:val="en-GB"/>
        </w:rPr>
        <w:t xml:space="preserve">was reported. </w:t>
      </w:r>
    </w:p>
    <w:p w:rsidR="00EF447D" w:rsidRPr="00BE211E" w:rsidRDefault="00EF447D" w:rsidP="00160D63">
      <w:pPr>
        <w:tabs>
          <w:tab w:val="left" w:pos="1290"/>
        </w:tabs>
        <w:spacing w:line="480" w:lineRule="auto"/>
        <w:jc w:val="both"/>
        <w:rPr>
          <w:lang w:val="en-GB"/>
        </w:rPr>
      </w:pPr>
      <w:r w:rsidRPr="003D4689">
        <w:rPr>
          <w:rFonts w:ascii="Times New Roman" w:hAnsi="Times New Roman"/>
          <w:b/>
          <w:sz w:val="24"/>
          <w:szCs w:val="24"/>
          <w:lang w:val="en-GB"/>
        </w:rPr>
        <w:t>Keywords:</w:t>
      </w:r>
      <w:r>
        <w:rPr>
          <w:rFonts w:ascii="Times New Roman" w:hAnsi="Times New Roman"/>
          <w:sz w:val="24"/>
          <w:szCs w:val="24"/>
          <w:lang w:val="en-GB"/>
        </w:rPr>
        <w:t xml:space="preserve"> Chelonian, Penis prolapse, </w:t>
      </w:r>
      <w:r w:rsidR="00475DDD">
        <w:rPr>
          <w:rFonts w:ascii="Times New Roman" w:hAnsi="Times New Roman"/>
          <w:sz w:val="24"/>
          <w:szCs w:val="24"/>
          <w:lang w:val="en-GB"/>
        </w:rPr>
        <w:t>phallus, Red Eared Slider</w:t>
      </w:r>
    </w:p>
    <w:p w:rsidR="00436368" w:rsidRDefault="00436368" w:rsidP="00160D63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  <w:lang w:val="en-GB"/>
        </w:rPr>
      </w:pPr>
    </w:p>
    <w:p w:rsidR="000E0AD8" w:rsidRDefault="000E0AD8" w:rsidP="00160D63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  <w:lang w:val="en-GB"/>
        </w:rPr>
      </w:pPr>
    </w:p>
    <w:p w:rsidR="000E0AD8" w:rsidRDefault="000E0AD8" w:rsidP="00160D63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  <w:lang w:val="en-GB"/>
        </w:rPr>
      </w:pPr>
    </w:p>
    <w:p w:rsidR="000E0AD8" w:rsidRPr="003E46D0" w:rsidRDefault="000E0AD8" w:rsidP="00160D63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  <w:lang w:val="en-GB"/>
        </w:rPr>
      </w:pPr>
      <w:bookmarkStart w:id="0" w:name="_GoBack"/>
      <w:bookmarkEnd w:id="0"/>
    </w:p>
    <w:p w:rsidR="00436368" w:rsidRPr="003E46D0" w:rsidRDefault="00A43998" w:rsidP="00160D63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 xml:space="preserve">Male chelonians have a single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copulatory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organ, the penis</w:t>
      </w:r>
      <w:r w:rsidR="007D0E9E">
        <w:rPr>
          <w:rFonts w:ascii="Times New Roman" w:hAnsi="Times New Roman"/>
          <w:sz w:val="24"/>
          <w:szCs w:val="24"/>
          <w:lang w:val="en-GB"/>
        </w:rPr>
        <w:t xml:space="preserve"> (phallus)</w:t>
      </w:r>
      <w:r w:rsidR="003E46D0">
        <w:rPr>
          <w:rFonts w:ascii="Times New Roman" w:hAnsi="Times New Roman"/>
          <w:sz w:val="24"/>
          <w:szCs w:val="24"/>
          <w:lang w:val="en-GB"/>
        </w:rPr>
        <w:t>,</w:t>
      </w:r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 which is solid tissue and has no lumen (</w:t>
      </w:r>
      <w:r w:rsidR="00D41532">
        <w:rPr>
          <w:rFonts w:ascii="Times New Roman" w:hAnsi="Times New Roman"/>
          <w:sz w:val="24"/>
          <w:szCs w:val="24"/>
          <w:lang w:val="en-GB"/>
        </w:rPr>
        <w:t xml:space="preserve">Norton, 1994;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>, 2006</w:t>
      </w:r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). This organ is large and fleshy and varies in </w:t>
      </w:r>
      <w:r w:rsidR="003E46D0" w:rsidRPr="003E46D0">
        <w:rPr>
          <w:rFonts w:ascii="Times New Roman" w:hAnsi="Times New Roman"/>
          <w:sz w:val="24"/>
          <w:szCs w:val="24"/>
          <w:lang w:val="en-GB"/>
        </w:rPr>
        <w:t>colour</w:t>
      </w:r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 from pink to deep purple to black</w:t>
      </w:r>
      <w:r w:rsidR="003E46D0">
        <w:rPr>
          <w:rFonts w:ascii="Times New Roman" w:hAnsi="Times New Roman"/>
          <w:sz w:val="24"/>
          <w:szCs w:val="24"/>
          <w:lang w:val="en-GB"/>
        </w:rPr>
        <w:t>,</w:t>
      </w:r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 depending on the species. Normally, the penis is retracted within the </w:t>
      </w:r>
      <w:r w:rsidR="003E46D0" w:rsidRPr="003E46D0">
        <w:rPr>
          <w:rFonts w:ascii="Times New Roman" w:hAnsi="Times New Roman"/>
          <w:sz w:val="24"/>
          <w:szCs w:val="24"/>
          <w:lang w:val="en-GB"/>
        </w:rPr>
        <w:t>cloacae</w:t>
      </w:r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 and lies on the ventral floor of the </w:t>
      </w:r>
      <w:proofErr w:type="spellStart"/>
      <w:r w:rsidR="00436368" w:rsidRPr="003E46D0">
        <w:rPr>
          <w:rFonts w:ascii="Times New Roman" w:hAnsi="Times New Roman"/>
          <w:sz w:val="24"/>
          <w:szCs w:val="24"/>
          <w:lang w:val="en-GB"/>
        </w:rPr>
        <w:t>proctodeum</w:t>
      </w:r>
      <w:proofErr w:type="spellEnd"/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. Penis or </w:t>
      </w:r>
      <w:proofErr w:type="spellStart"/>
      <w:r w:rsidR="00436368" w:rsidRPr="003E46D0">
        <w:rPr>
          <w:rFonts w:ascii="Times New Roman" w:hAnsi="Times New Roman"/>
          <w:sz w:val="24"/>
          <w:szCs w:val="24"/>
          <w:lang w:val="en-GB"/>
        </w:rPr>
        <w:t>hemipenes</w:t>
      </w:r>
      <w:proofErr w:type="spellEnd"/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 contain</w:t>
      </w:r>
      <w:r w:rsidR="003E46D0">
        <w:rPr>
          <w:rFonts w:ascii="Times New Roman" w:hAnsi="Times New Roman"/>
          <w:sz w:val="24"/>
          <w:szCs w:val="24"/>
          <w:lang w:val="en-GB"/>
        </w:rPr>
        <w:t>s</w:t>
      </w:r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 a urethra and these organs are not used for urination (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>, 2006</w:t>
      </w:r>
      <w:r w:rsidR="00436368" w:rsidRPr="003E46D0">
        <w:rPr>
          <w:rFonts w:ascii="Times New Roman" w:hAnsi="Times New Roman"/>
          <w:sz w:val="24"/>
          <w:szCs w:val="24"/>
          <w:lang w:val="en-GB"/>
        </w:rPr>
        <w:t xml:space="preserve">).  </w:t>
      </w:r>
    </w:p>
    <w:p w:rsidR="00436368" w:rsidRPr="003E46D0" w:rsidRDefault="00436368" w:rsidP="00160D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36368" w:rsidRPr="00E46088" w:rsidRDefault="00A43998" w:rsidP="007B42C9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BE211E">
        <w:rPr>
          <w:rFonts w:ascii="Times New Roman" w:hAnsi="Times New Roman"/>
          <w:sz w:val="24"/>
          <w:szCs w:val="24"/>
          <w:lang w:val="en-GB"/>
        </w:rPr>
        <w:t xml:space="preserve">Penile 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>prola</w:t>
      </w:r>
      <w:r w:rsidR="003E46D0" w:rsidRPr="00BE211E">
        <w:rPr>
          <w:rFonts w:ascii="Times New Roman" w:hAnsi="Times New Roman"/>
          <w:sz w:val="24"/>
          <w:szCs w:val="24"/>
          <w:lang w:val="en-GB"/>
        </w:rPr>
        <w:t>p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>se may occur in chelonians and snakes and lizards (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>, 2006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>)</w:t>
      </w:r>
      <w:r w:rsidR="00BE211E" w:rsidRPr="00BE211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is rarely seen in chelonians. </w:t>
      </w:r>
      <w:r w:rsidR="003E46D0" w:rsidRPr="00BE211E">
        <w:rPr>
          <w:rFonts w:ascii="Times New Roman" w:hAnsi="Times New Roman"/>
          <w:sz w:val="24"/>
          <w:szCs w:val="24"/>
          <w:lang w:val="en-GB"/>
        </w:rPr>
        <w:t xml:space="preserve">Prolapsed penis 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>may</w:t>
      </w:r>
      <w:r w:rsidR="003E46D0" w:rsidRPr="00BE211E">
        <w:rPr>
          <w:rFonts w:ascii="Times New Roman" w:hAnsi="Times New Roman"/>
          <w:sz w:val="24"/>
          <w:szCs w:val="24"/>
          <w:lang w:val="en-GB"/>
        </w:rPr>
        <w:t xml:space="preserve"> be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 xml:space="preserve">associated with 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>trauma</w:t>
      </w:r>
      <w:r w:rsidR="003E46D0" w:rsidRPr="00BE211E">
        <w:rPr>
          <w:rFonts w:ascii="Times New Roman" w:hAnsi="Times New Roman"/>
          <w:sz w:val="24"/>
          <w:szCs w:val="24"/>
          <w:lang w:val="en-GB"/>
        </w:rPr>
        <w:t>s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, such as bite wounds from cage mates, traction during copulation, infection, inflammation, nutritional secondary hyperparathyroidism, neurologic or traumatic deficits involving the retractor penis muscles or </w:t>
      </w:r>
      <w:proofErr w:type="spellStart"/>
      <w:r w:rsidR="00436368" w:rsidRPr="00BE211E">
        <w:rPr>
          <w:rFonts w:ascii="Times New Roman" w:hAnsi="Times New Roman"/>
          <w:sz w:val="24"/>
          <w:szCs w:val="24"/>
          <w:lang w:val="en-GB"/>
        </w:rPr>
        <w:t>cloacal</w:t>
      </w:r>
      <w:proofErr w:type="spellEnd"/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 sphincter, and straining from intestinal parasites, impaction of the cloaca with gastrointestinal foreign bodies (sand, bark chips, or gravel), or bladder or </w:t>
      </w:r>
      <w:proofErr w:type="spellStart"/>
      <w:r w:rsidR="00436368" w:rsidRPr="00BE211E">
        <w:rPr>
          <w:rFonts w:ascii="Times New Roman" w:hAnsi="Times New Roman"/>
          <w:sz w:val="24"/>
          <w:szCs w:val="24"/>
          <w:lang w:val="en-GB"/>
        </w:rPr>
        <w:t>cloacal</w:t>
      </w:r>
      <w:proofErr w:type="spellEnd"/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36368" w:rsidRPr="00BE211E">
        <w:rPr>
          <w:rFonts w:ascii="Times New Roman" w:hAnsi="Times New Roman"/>
          <w:sz w:val="24"/>
          <w:szCs w:val="24"/>
          <w:lang w:val="en-GB"/>
        </w:rPr>
        <w:t>uroliths</w:t>
      </w:r>
      <w:proofErr w:type="spellEnd"/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D41532">
        <w:rPr>
          <w:rFonts w:ascii="Times New Roman" w:hAnsi="Times New Roman"/>
          <w:sz w:val="24"/>
          <w:szCs w:val="24"/>
          <w:lang w:val="en-GB"/>
        </w:rPr>
        <w:t xml:space="preserve">Norton, 1994; Boyer, 1998;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>, 2006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>).</w:t>
      </w:r>
      <w:r w:rsidR="003E46D0" w:rsidRPr="00BE211E">
        <w:rPr>
          <w:rFonts w:ascii="Times New Roman" w:hAnsi="Times New Roman"/>
          <w:sz w:val="24"/>
          <w:szCs w:val="24"/>
          <w:lang w:val="en-GB"/>
        </w:rPr>
        <w:t xml:space="preserve"> Beside the predisposing factors of prolapsed penis in chelonians is frequent, its surgical treatment and post-operative process is not clear in veterinary </w:t>
      </w:r>
      <w:r w:rsidR="00B84842" w:rsidRPr="00BE211E">
        <w:rPr>
          <w:rFonts w:ascii="Times New Roman" w:hAnsi="Times New Roman"/>
          <w:sz w:val="24"/>
          <w:szCs w:val="24"/>
          <w:lang w:val="en-GB"/>
        </w:rPr>
        <w:t xml:space="preserve">practice.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 xml:space="preserve">Thus we 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describe </w:t>
      </w:r>
      <w:r w:rsidR="00680B66" w:rsidRPr="00BE211E">
        <w:rPr>
          <w:rFonts w:ascii="Times New Roman" w:hAnsi="Times New Roman"/>
          <w:sz w:val="24"/>
          <w:szCs w:val="24"/>
          <w:lang w:val="en-GB"/>
        </w:rPr>
        <w:t xml:space="preserve">here </w:t>
      </w:r>
      <w:r w:rsidR="00436368" w:rsidRPr="00BE211E">
        <w:rPr>
          <w:rFonts w:ascii="Times New Roman" w:hAnsi="Times New Roman"/>
          <w:sz w:val="24"/>
          <w:szCs w:val="24"/>
          <w:lang w:val="en-GB"/>
        </w:rPr>
        <w:t xml:space="preserve">a rarely seen case of penile prolapse and its surgical treatment in a </w:t>
      </w:r>
      <w:r w:rsidR="003D4689">
        <w:rPr>
          <w:rFonts w:ascii="Times New Roman" w:hAnsi="Times New Roman"/>
          <w:sz w:val="24"/>
          <w:szCs w:val="24"/>
          <w:lang w:val="en-GB"/>
        </w:rPr>
        <w:t>RES</w:t>
      </w:r>
      <w:r w:rsidR="007B42C9">
        <w:rPr>
          <w:rFonts w:ascii="Times New Roman" w:hAnsi="Times New Roman"/>
          <w:sz w:val="24"/>
          <w:szCs w:val="24"/>
          <w:lang w:val="en-GB"/>
        </w:rPr>
        <w:t>.</w:t>
      </w:r>
    </w:p>
    <w:p w:rsidR="00436368" w:rsidRDefault="00A43998" w:rsidP="00160D63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E46088">
        <w:rPr>
          <w:rFonts w:ascii="Times New Roman" w:hAnsi="Times New Roman"/>
          <w:sz w:val="24"/>
          <w:szCs w:val="24"/>
          <w:lang w:val="en-GB"/>
        </w:rPr>
        <w:t xml:space="preserve">A 7-year-old male </w:t>
      </w:r>
      <w:r w:rsidR="00680B66" w:rsidRPr="00E46088">
        <w:rPr>
          <w:rFonts w:ascii="Times New Roman" w:hAnsi="Times New Roman"/>
          <w:sz w:val="24"/>
          <w:szCs w:val="24"/>
          <w:lang w:val="en-GB"/>
        </w:rPr>
        <w:t>RES</w:t>
      </w:r>
      <w:r w:rsidRPr="00E46088">
        <w:rPr>
          <w:rFonts w:ascii="Times New Roman" w:hAnsi="Times New Roman"/>
          <w:sz w:val="24"/>
          <w:szCs w:val="24"/>
          <w:lang w:val="en-GB"/>
        </w:rPr>
        <w:t>, weigh</w:t>
      </w:r>
      <w:r w:rsidR="00680B66" w:rsidRPr="00E46088">
        <w:rPr>
          <w:rFonts w:ascii="Times New Roman" w:hAnsi="Times New Roman"/>
          <w:sz w:val="24"/>
          <w:szCs w:val="24"/>
          <w:lang w:val="en-GB"/>
        </w:rPr>
        <w:t>ing 230 gr was referred to the u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niversity animal hospital with </w:t>
      </w:r>
      <w:r w:rsidR="007D0E9E" w:rsidRPr="00E46088">
        <w:rPr>
          <w:rFonts w:ascii="Times New Roman" w:hAnsi="Times New Roman"/>
          <w:sz w:val="24"/>
          <w:szCs w:val="24"/>
          <w:lang w:val="en-GB"/>
        </w:rPr>
        <w:t xml:space="preserve">complaint of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black </w:t>
      </w:r>
      <w:r w:rsidR="00680B66" w:rsidRPr="00E46088">
        <w:rPr>
          <w:rFonts w:ascii="Times New Roman" w:hAnsi="Times New Roman"/>
          <w:sz w:val="24"/>
          <w:szCs w:val="24"/>
          <w:lang w:val="en-GB"/>
        </w:rPr>
        <w:t xml:space="preserve">mass formation sticking out 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>from the anus</w:t>
      </w:r>
      <w:r w:rsidR="00E46088" w:rsidRPr="00E46088">
        <w:rPr>
          <w:rFonts w:ascii="Times New Roman" w:hAnsi="Times New Roman"/>
          <w:sz w:val="24"/>
          <w:szCs w:val="24"/>
          <w:lang w:val="en-GB"/>
        </w:rPr>
        <w:t>.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 xml:space="preserve"> The owner noted that this tissue </w:t>
      </w:r>
      <w:r w:rsidR="00075B5C" w:rsidRPr="00E46088">
        <w:rPr>
          <w:rFonts w:ascii="Times New Roman" w:hAnsi="Times New Roman"/>
          <w:sz w:val="24"/>
          <w:szCs w:val="24"/>
          <w:lang w:val="en-GB"/>
        </w:rPr>
        <w:t>protruded after mating</w:t>
      </w:r>
      <w:r w:rsidR="00680B66" w:rsidRPr="00E46088">
        <w:rPr>
          <w:rFonts w:ascii="Times New Roman" w:hAnsi="Times New Roman"/>
          <w:sz w:val="24"/>
          <w:szCs w:val="24"/>
          <w:lang w:val="en-GB"/>
        </w:rPr>
        <w:t xml:space="preserve"> two days ago</w:t>
      </w:r>
      <w:r w:rsidR="007D0E9E" w:rsidRPr="00E46088">
        <w:rPr>
          <w:rFonts w:ascii="Times New Roman" w:hAnsi="Times New Roman"/>
          <w:sz w:val="24"/>
          <w:szCs w:val="24"/>
          <w:lang w:val="en-GB"/>
        </w:rPr>
        <w:t>.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80B66" w:rsidRPr="00E46088">
        <w:rPr>
          <w:rFonts w:ascii="Times New Roman" w:hAnsi="Times New Roman"/>
          <w:sz w:val="24"/>
          <w:szCs w:val="24"/>
          <w:lang w:val="en-GB"/>
        </w:rPr>
        <w:t>L</w:t>
      </w:r>
      <w:r w:rsidR="00075B5C" w:rsidRPr="00E46088">
        <w:rPr>
          <w:rFonts w:ascii="Times New Roman" w:hAnsi="Times New Roman"/>
          <w:sz w:val="24"/>
          <w:szCs w:val="24"/>
          <w:lang w:val="en-GB"/>
        </w:rPr>
        <w:t xml:space="preserve">oss of appetite was observed at the next day after mating, but 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>defecation</w:t>
      </w:r>
      <w:r w:rsidR="00075B5C" w:rsidRPr="00E46088">
        <w:rPr>
          <w:rFonts w:ascii="Times New Roman" w:hAnsi="Times New Roman"/>
          <w:sz w:val="24"/>
          <w:szCs w:val="24"/>
          <w:lang w:val="en-GB"/>
        </w:rPr>
        <w:t xml:space="preserve"> and urination was normal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>.</w:t>
      </w:r>
      <w:r w:rsidR="00075B5C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80B66" w:rsidRPr="00E46088">
        <w:rPr>
          <w:rFonts w:ascii="Times New Roman" w:hAnsi="Times New Roman"/>
          <w:sz w:val="24"/>
          <w:szCs w:val="24"/>
          <w:lang w:val="en-GB"/>
        </w:rPr>
        <w:t xml:space="preserve">Close examination revealed that the protruding mass from the anus was </w:t>
      </w:r>
      <w:r w:rsidR="00E46088" w:rsidRPr="00E46088">
        <w:rPr>
          <w:rFonts w:ascii="Times New Roman" w:hAnsi="Times New Roman"/>
          <w:sz w:val="24"/>
          <w:szCs w:val="24"/>
          <w:lang w:val="en-GB"/>
        </w:rPr>
        <w:t>prolapsed penis</w:t>
      </w:r>
      <w:r w:rsidR="003B2D67">
        <w:rPr>
          <w:rFonts w:ascii="Times New Roman" w:hAnsi="Times New Roman"/>
          <w:sz w:val="24"/>
          <w:szCs w:val="24"/>
          <w:lang w:val="en-GB"/>
        </w:rPr>
        <w:t xml:space="preserve"> (Fig</w:t>
      </w:r>
      <w:r w:rsidR="007B42C9">
        <w:rPr>
          <w:rFonts w:ascii="Times New Roman" w:hAnsi="Times New Roman"/>
          <w:sz w:val="24"/>
          <w:szCs w:val="24"/>
          <w:lang w:val="en-GB"/>
        </w:rPr>
        <w:t>ure</w:t>
      </w:r>
      <w:r w:rsidR="003B2D67">
        <w:rPr>
          <w:rFonts w:ascii="Times New Roman" w:hAnsi="Times New Roman"/>
          <w:sz w:val="24"/>
          <w:szCs w:val="24"/>
          <w:lang w:val="en-GB"/>
        </w:rPr>
        <w:t xml:space="preserve"> 1)</w:t>
      </w:r>
      <w:r w:rsidR="00E46088" w:rsidRPr="00E46088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The penis was </w:t>
      </w:r>
      <w:r w:rsidR="003E03DF" w:rsidRPr="00E46088">
        <w:rPr>
          <w:rFonts w:ascii="Times New Roman" w:hAnsi="Times New Roman"/>
          <w:sz w:val="24"/>
          <w:szCs w:val="24"/>
          <w:lang w:val="en-GB"/>
        </w:rPr>
        <w:t>insensitiv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>e</w:t>
      </w:r>
      <w:r w:rsidR="003E03DF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to pin prick </w:t>
      </w:r>
      <w:r w:rsidR="003E03DF" w:rsidRPr="00E46088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3E03DF" w:rsidRPr="00E46088">
        <w:rPr>
          <w:rFonts w:ascii="Times New Roman" w:hAnsi="Times New Roman"/>
          <w:sz w:val="24"/>
          <w:szCs w:val="24"/>
          <w:lang w:val="en-GB"/>
        </w:rPr>
        <w:t xml:space="preserve">necrosis was observed.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Then, it was decided that RES was candidate to surgical amputation of the penis. </w:t>
      </w:r>
    </w:p>
    <w:p w:rsidR="00160D63" w:rsidRPr="00E46088" w:rsidRDefault="00160D63" w:rsidP="00160D63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trike/>
          <w:sz w:val="24"/>
          <w:szCs w:val="24"/>
          <w:lang w:val="en-GB"/>
        </w:rPr>
      </w:pPr>
    </w:p>
    <w:p w:rsidR="00436368" w:rsidRPr="00E46088" w:rsidRDefault="00A43998" w:rsidP="00160D63">
      <w:pPr>
        <w:tabs>
          <w:tab w:val="left" w:pos="709"/>
        </w:tabs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46088">
        <w:rPr>
          <w:rFonts w:ascii="Times New Roman" w:hAnsi="Times New Roman"/>
          <w:sz w:val="24"/>
          <w:szCs w:val="24"/>
          <w:lang w:val="en-GB"/>
        </w:rPr>
        <w:lastRenderedPageBreak/>
        <w:tab/>
      </w:r>
      <w:r w:rsidR="003E03DF" w:rsidRPr="00E46088">
        <w:rPr>
          <w:rFonts w:ascii="Times New Roman" w:hAnsi="Times New Roman"/>
          <w:sz w:val="24"/>
          <w:szCs w:val="24"/>
          <w:lang w:val="en-GB"/>
        </w:rPr>
        <w:t xml:space="preserve">The induction of general anaesthesia was performed by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intramuscular administration of </w:t>
      </w:r>
      <w:r w:rsidRPr="00E46088">
        <w:rPr>
          <w:rFonts w:ascii="Times New Roman" w:hAnsi="Times New Roman"/>
          <w:sz w:val="24"/>
          <w:szCs w:val="24"/>
          <w:lang w:val="en-GB"/>
        </w:rPr>
        <w:t>20 mg/kg ketamine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="00074939" w:rsidRPr="00E46088">
        <w:rPr>
          <w:rFonts w:ascii="Times New Roman" w:hAnsi="Times New Roman"/>
          <w:sz w:val="24"/>
          <w:szCs w:val="24"/>
          <w:lang w:val="en-GB"/>
        </w:rPr>
        <w:t>Alfamine</w:t>
      </w:r>
      <w:proofErr w:type="spellEnd"/>
      <w:r w:rsidR="003E03DF" w:rsidRPr="00E46088">
        <w:rPr>
          <w:rFonts w:ascii="Times New Roman" w:hAnsi="Times New Roman"/>
          <w:sz w:val="24"/>
          <w:szCs w:val="24"/>
          <w:lang w:val="en-GB"/>
        </w:rPr>
        <w:t>,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74939" w:rsidRPr="00E46088">
        <w:rPr>
          <w:rFonts w:ascii="Times New Roman" w:hAnsi="Times New Roman"/>
          <w:sz w:val="24"/>
          <w:szCs w:val="24"/>
          <w:lang w:val="en-GB"/>
        </w:rPr>
        <w:t>Egevet</w:t>
      </w:r>
      <w:proofErr w:type="spellEnd"/>
      <w:r w:rsidR="00074939" w:rsidRPr="00E46088">
        <w:rPr>
          <w:rFonts w:ascii="Times New Roman" w:hAnsi="Times New Roman"/>
          <w:sz w:val="24"/>
          <w:szCs w:val="24"/>
          <w:lang w:val="en-GB"/>
        </w:rPr>
        <w:t>, Turkey</w:t>
      </w:r>
      <w:r w:rsidR="00E46088" w:rsidRPr="00E46088"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After induction of anaesthesia, </w:t>
      </w:r>
      <w:proofErr w:type="spellStart"/>
      <w:r w:rsidR="003E03DF" w:rsidRPr="00E46088">
        <w:rPr>
          <w:rFonts w:ascii="Times New Roman" w:hAnsi="Times New Roman"/>
          <w:sz w:val="24"/>
          <w:szCs w:val="24"/>
          <w:lang w:val="en-GB"/>
        </w:rPr>
        <w:t>uncuffed</w:t>
      </w:r>
      <w:proofErr w:type="spellEnd"/>
      <w:r w:rsidR="003E03DF" w:rsidRPr="00E46088">
        <w:rPr>
          <w:rFonts w:ascii="Times New Roman" w:hAnsi="Times New Roman"/>
          <w:sz w:val="24"/>
          <w:szCs w:val="24"/>
          <w:lang w:val="en-GB"/>
        </w:rPr>
        <w:t xml:space="preserve"> endotracheal tube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was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placed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(2.0 mm). </w:t>
      </w:r>
      <w:r w:rsidR="00EA6D8E" w:rsidRPr="00E46088">
        <w:rPr>
          <w:rFonts w:ascii="Times New Roman" w:hAnsi="Times New Roman"/>
          <w:sz w:val="24"/>
          <w:szCs w:val="24"/>
          <w:lang w:val="en-GB"/>
        </w:rPr>
        <w:t>O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xygen and </w:t>
      </w:r>
      <w:proofErr w:type="spellStart"/>
      <w:r w:rsidRPr="00E46088">
        <w:rPr>
          <w:rFonts w:ascii="Times New Roman" w:hAnsi="Times New Roman"/>
          <w:sz w:val="24"/>
          <w:szCs w:val="24"/>
          <w:lang w:val="en-GB"/>
        </w:rPr>
        <w:t>isoflurane</w:t>
      </w:r>
      <w:proofErr w:type="spellEnd"/>
      <w:r w:rsidR="00074939" w:rsidRPr="00E46088">
        <w:rPr>
          <w:rFonts w:ascii="Times New Roman" w:hAnsi="Times New Roman"/>
          <w:sz w:val="24"/>
          <w:szCs w:val="24"/>
          <w:lang w:val="en-GB"/>
        </w:rPr>
        <w:t xml:space="preserve"> 2 % (</w:t>
      </w:r>
      <w:proofErr w:type="spellStart"/>
      <w:r w:rsidR="00074939" w:rsidRPr="00E46088">
        <w:rPr>
          <w:rFonts w:ascii="Times New Roman" w:hAnsi="Times New Roman"/>
          <w:sz w:val="24"/>
          <w:szCs w:val="24"/>
          <w:lang w:val="en-GB"/>
        </w:rPr>
        <w:t>Forane</w:t>
      </w:r>
      <w:proofErr w:type="spellEnd"/>
      <w:r w:rsidR="00074939" w:rsidRPr="00E46088">
        <w:rPr>
          <w:rFonts w:ascii="Times New Roman" w:hAnsi="Times New Roman"/>
          <w:sz w:val="24"/>
          <w:szCs w:val="24"/>
          <w:lang w:val="en-GB"/>
        </w:rPr>
        <w:t>, Abbot, Turkey)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A6D8E" w:rsidRPr="00E46088">
        <w:rPr>
          <w:rFonts w:ascii="Times New Roman" w:hAnsi="Times New Roman"/>
          <w:sz w:val="24"/>
          <w:szCs w:val="24"/>
          <w:lang w:val="en-GB"/>
        </w:rPr>
        <w:t>was given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D41532">
        <w:rPr>
          <w:rFonts w:ascii="Times New Roman" w:hAnsi="Times New Roman"/>
          <w:sz w:val="24"/>
          <w:szCs w:val="24"/>
          <w:lang w:val="en-GB"/>
        </w:rPr>
        <w:t>Longley, 2008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>)</w:t>
      </w:r>
      <w:r w:rsidRPr="00E46088">
        <w:rPr>
          <w:rFonts w:ascii="Times New Roman" w:hAnsi="Times New Roman"/>
          <w:sz w:val="24"/>
          <w:szCs w:val="24"/>
          <w:lang w:val="en-GB"/>
        </w:rPr>
        <w:t>.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46088">
        <w:rPr>
          <w:rFonts w:ascii="Times New Roman" w:hAnsi="Times New Roman"/>
          <w:sz w:val="24"/>
          <w:szCs w:val="24"/>
          <w:lang w:val="en-GB"/>
        </w:rPr>
        <w:t>Under the general anaesthesia</w:t>
      </w:r>
      <w:r w:rsidR="00EA6D8E" w:rsidRPr="00E46088">
        <w:rPr>
          <w:rFonts w:ascii="Times New Roman" w:hAnsi="Times New Roman"/>
          <w:sz w:val="24"/>
          <w:szCs w:val="24"/>
          <w:lang w:val="en-GB"/>
        </w:rPr>
        <w:t>,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 the base of the penis was </w:t>
      </w:r>
      <w:r w:rsidR="00935C54" w:rsidRPr="00E46088">
        <w:rPr>
          <w:rFonts w:ascii="Times New Roman" w:hAnsi="Times New Roman"/>
          <w:sz w:val="24"/>
          <w:szCs w:val="24"/>
          <w:lang w:val="en-GB"/>
        </w:rPr>
        <w:t xml:space="preserve">ligated by </w:t>
      </w:r>
      <w:proofErr w:type="spellStart"/>
      <w:r w:rsidR="00935C54" w:rsidRPr="00E46088">
        <w:rPr>
          <w:rFonts w:ascii="Times New Roman" w:hAnsi="Times New Roman"/>
          <w:sz w:val="24"/>
          <w:szCs w:val="24"/>
          <w:lang w:val="en-GB"/>
        </w:rPr>
        <w:t>transfixational</w:t>
      </w:r>
      <w:proofErr w:type="spellEnd"/>
      <w:r w:rsidR="00935C54" w:rsidRPr="00E46088">
        <w:rPr>
          <w:rFonts w:ascii="Times New Roman" w:hAnsi="Times New Roman"/>
          <w:sz w:val="24"/>
          <w:szCs w:val="24"/>
          <w:lang w:val="en-GB"/>
        </w:rPr>
        <w:t xml:space="preserve"> technique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with </w:t>
      </w:r>
      <w:proofErr w:type="spellStart"/>
      <w:r w:rsidRPr="00E46088">
        <w:rPr>
          <w:rFonts w:ascii="Times New Roman" w:hAnsi="Times New Roman"/>
          <w:sz w:val="24"/>
          <w:szCs w:val="24"/>
          <w:lang w:val="en-GB"/>
        </w:rPr>
        <w:t>polyglactin</w:t>
      </w:r>
      <w:proofErr w:type="spellEnd"/>
      <w:r w:rsidRPr="00E46088">
        <w:rPr>
          <w:rFonts w:ascii="Times New Roman" w:hAnsi="Times New Roman"/>
          <w:sz w:val="24"/>
          <w:szCs w:val="24"/>
          <w:lang w:val="en-GB"/>
        </w:rPr>
        <w:t xml:space="preserve"> 910 3/0 (</w:t>
      </w:r>
      <w:proofErr w:type="spellStart"/>
      <w:r w:rsidR="00E46088">
        <w:rPr>
          <w:rFonts w:ascii="Times New Roman" w:hAnsi="Times New Roman"/>
          <w:sz w:val="24"/>
          <w:szCs w:val="24"/>
          <w:lang w:val="en-GB"/>
        </w:rPr>
        <w:t>Vicryl</w:t>
      </w:r>
      <w:proofErr w:type="spellEnd"/>
      <w:r w:rsidR="000C75BA">
        <w:rPr>
          <w:rFonts w:ascii="Times New Roman" w:hAnsi="Times New Roman"/>
          <w:sz w:val="24"/>
          <w:szCs w:val="24"/>
          <w:lang w:val="en-GB"/>
        </w:rPr>
        <w:t xml:space="preserve">, Ethicon, </w:t>
      </w:r>
      <w:r w:rsidR="00160D63">
        <w:rPr>
          <w:rFonts w:ascii="Times New Roman" w:hAnsi="Times New Roman"/>
          <w:sz w:val="24"/>
          <w:szCs w:val="24"/>
          <w:lang w:val="en-GB"/>
        </w:rPr>
        <w:t>Turkey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) and then necrotic phallus was removed. </w:t>
      </w:r>
      <w:r w:rsidR="00935C54" w:rsidRPr="00E46088">
        <w:rPr>
          <w:rFonts w:ascii="Times New Roman" w:hAnsi="Times New Roman"/>
          <w:sz w:val="24"/>
          <w:szCs w:val="24"/>
          <w:lang w:val="en-GB"/>
        </w:rPr>
        <w:t xml:space="preserve">The remainder penis tissue was replaced into its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normal </w:t>
      </w:r>
      <w:r w:rsidR="00935C54" w:rsidRPr="00E46088">
        <w:rPr>
          <w:rFonts w:ascii="Times New Roman" w:hAnsi="Times New Roman"/>
          <w:sz w:val="24"/>
          <w:szCs w:val="24"/>
          <w:lang w:val="en-GB"/>
        </w:rPr>
        <w:t>anatomical position</w:t>
      </w:r>
      <w:r w:rsidR="003B2D67">
        <w:rPr>
          <w:rFonts w:ascii="Times New Roman" w:hAnsi="Times New Roman"/>
          <w:sz w:val="24"/>
          <w:szCs w:val="24"/>
          <w:lang w:val="en-GB"/>
        </w:rPr>
        <w:t xml:space="preserve"> (Fig</w:t>
      </w:r>
      <w:r w:rsidR="007B42C9">
        <w:rPr>
          <w:rFonts w:ascii="Times New Roman" w:hAnsi="Times New Roman"/>
          <w:sz w:val="24"/>
          <w:szCs w:val="24"/>
          <w:lang w:val="en-GB"/>
        </w:rPr>
        <w:t>ure</w:t>
      </w:r>
      <w:r w:rsidR="003B2D67">
        <w:rPr>
          <w:rFonts w:ascii="Times New Roman" w:hAnsi="Times New Roman"/>
          <w:sz w:val="24"/>
          <w:szCs w:val="24"/>
          <w:lang w:val="en-GB"/>
        </w:rPr>
        <w:t xml:space="preserve"> 2</w:t>
      </w:r>
      <w:proofErr w:type="gramStart"/>
      <w:r w:rsidR="003B2D67">
        <w:rPr>
          <w:rFonts w:ascii="Times New Roman" w:hAnsi="Times New Roman"/>
          <w:sz w:val="24"/>
          <w:szCs w:val="24"/>
          <w:lang w:val="en-GB"/>
        </w:rPr>
        <w:t xml:space="preserve">) </w:t>
      </w:r>
      <w:r w:rsidR="00935C54" w:rsidRPr="00E46088">
        <w:rPr>
          <w:rFonts w:ascii="Times New Roman" w:hAnsi="Times New Roman"/>
          <w:sz w:val="24"/>
          <w:szCs w:val="24"/>
          <w:lang w:val="en-GB"/>
        </w:rPr>
        <w:t>.</w:t>
      </w:r>
      <w:proofErr w:type="gramEnd"/>
    </w:p>
    <w:p w:rsidR="00436368" w:rsidRPr="00E46088" w:rsidRDefault="00A43998" w:rsidP="00160D63">
      <w:pPr>
        <w:tabs>
          <w:tab w:val="left" w:pos="709"/>
        </w:tabs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46088">
        <w:rPr>
          <w:rFonts w:ascii="Times New Roman" w:hAnsi="Times New Roman"/>
          <w:sz w:val="24"/>
          <w:szCs w:val="24"/>
          <w:lang w:val="en-GB"/>
        </w:rPr>
        <w:tab/>
      </w:r>
      <w:proofErr w:type="spellStart"/>
      <w:r w:rsidRPr="00E46088">
        <w:rPr>
          <w:rFonts w:ascii="Times New Roman" w:hAnsi="Times New Roman"/>
          <w:sz w:val="24"/>
          <w:szCs w:val="24"/>
          <w:lang w:val="en-GB"/>
        </w:rPr>
        <w:t>Enro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>f</w:t>
      </w:r>
      <w:r w:rsidR="00FA5B1B" w:rsidRPr="00E46088">
        <w:rPr>
          <w:rFonts w:ascii="Times New Roman" w:hAnsi="Times New Roman"/>
          <w:sz w:val="24"/>
          <w:szCs w:val="24"/>
          <w:lang w:val="en-GB"/>
        </w:rPr>
        <w:t>l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>oxacin</w:t>
      </w:r>
      <w:proofErr w:type="spellEnd"/>
      <w:r w:rsidRPr="00E46088">
        <w:rPr>
          <w:rFonts w:ascii="Times New Roman" w:hAnsi="Times New Roman"/>
          <w:sz w:val="24"/>
          <w:szCs w:val="24"/>
          <w:lang w:val="en-GB"/>
        </w:rPr>
        <w:t xml:space="preserve"> (10 mg/kg) </w:t>
      </w:r>
      <w:r w:rsidR="00074939" w:rsidRPr="00E46088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="00074939" w:rsidRPr="00E46088">
        <w:rPr>
          <w:rFonts w:ascii="Times New Roman" w:hAnsi="Times New Roman"/>
          <w:sz w:val="24"/>
          <w:szCs w:val="24"/>
          <w:lang w:val="en-GB"/>
        </w:rPr>
        <w:t>Baytril</w:t>
      </w:r>
      <w:proofErr w:type="spellEnd"/>
      <w:r w:rsidR="00074939" w:rsidRPr="00E46088">
        <w:rPr>
          <w:rFonts w:ascii="Times New Roman" w:hAnsi="Times New Roman"/>
          <w:sz w:val="24"/>
          <w:szCs w:val="24"/>
          <w:lang w:val="en-GB"/>
        </w:rPr>
        <w:t xml:space="preserve"> K 5 %, Bayer, </w:t>
      </w:r>
      <w:proofErr w:type="gramStart"/>
      <w:r w:rsidR="00074939" w:rsidRPr="00E46088">
        <w:rPr>
          <w:rFonts w:ascii="Times New Roman" w:hAnsi="Times New Roman"/>
          <w:sz w:val="24"/>
          <w:szCs w:val="24"/>
          <w:lang w:val="en-GB"/>
        </w:rPr>
        <w:t>Turkey</w:t>
      </w:r>
      <w:proofErr w:type="gramEnd"/>
      <w:r w:rsidR="00074939" w:rsidRPr="00E46088">
        <w:rPr>
          <w:rFonts w:ascii="Times New Roman" w:hAnsi="Times New Roman"/>
          <w:sz w:val="24"/>
          <w:szCs w:val="24"/>
          <w:lang w:val="en-GB"/>
        </w:rPr>
        <w:t xml:space="preserve">)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was administered intramuscularly for 5 </w:t>
      </w:r>
      <w:r w:rsidR="00FA5B1B" w:rsidRPr="00E46088">
        <w:rPr>
          <w:rFonts w:ascii="Times New Roman" w:hAnsi="Times New Roman"/>
          <w:sz w:val="24"/>
          <w:szCs w:val="24"/>
          <w:lang w:val="en-GB"/>
        </w:rPr>
        <w:t xml:space="preserve">consecutive </w:t>
      </w:r>
      <w:r w:rsidRPr="00E46088">
        <w:rPr>
          <w:rFonts w:ascii="Times New Roman" w:hAnsi="Times New Roman"/>
          <w:sz w:val="24"/>
          <w:szCs w:val="24"/>
          <w:lang w:val="en-GB"/>
        </w:rPr>
        <w:t>days postoperatively.</w:t>
      </w:r>
      <w:r w:rsidR="00FA5B1B" w:rsidRPr="00E46088">
        <w:rPr>
          <w:rFonts w:ascii="Times New Roman" w:hAnsi="Times New Roman"/>
          <w:sz w:val="24"/>
          <w:szCs w:val="24"/>
          <w:lang w:val="en-GB"/>
        </w:rPr>
        <w:t xml:space="preserve"> During post-operative process, no complication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>s</w:t>
      </w:r>
      <w:r w:rsidR="00FA5B1B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associated with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feed intake, urination and defecation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were </w:t>
      </w:r>
      <w:r w:rsidR="00FA5B1B" w:rsidRPr="00E46088">
        <w:rPr>
          <w:rFonts w:ascii="Times New Roman" w:hAnsi="Times New Roman"/>
          <w:sz w:val="24"/>
          <w:szCs w:val="24"/>
          <w:lang w:val="en-GB"/>
        </w:rPr>
        <w:t>observed</w:t>
      </w:r>
      <w:r w:rsidRPr="00E46088">
        <w:rPr>
          <w:rFonts w:ascii="Times New Roman" w:hAnsi="Times New Roman"/>
          <w:sz w:val="24"/>
          <w:szCs w:val="24"/>
          <w:lang w:val="en-GB"/>
        </w:rPr>
        <w:t>.</w:t>
      </w:r>
    </w:p>
    <w:p w:rsidR="00436368" w:rsidRPr="00E46088" w:rsidRDefault="00436368" w:rsidP="00160D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36368" w:rsidRPr="00E46088" w:rsidRDefault="00FA5B1B" w:rsidP="00160D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46088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B62038" w:rsidRPr="00E46088">
        <w:rPr>
          <w:rFonts w:ascii="Times New Roman" w:hAnsi="Times New Roman"/>
          <w:sz w:val="24"/>
          <w:szCs w:val="24"/>
          <w:lang w:val="en-GB"/>
        </w:rPr>
        <w:t>presence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 of penis </w:t>
      </w:r>
      <w:r w:rsidR="00D41532">
        <w:rPr>
          <w:rFonts w:ascii="Times New Roman" w:hAnsi="Times New Roman"/>
          <w:sz w:val="24"/>
          <w:szCs w:val="24"/>
          <w:lang w:val="en-GB"/>
        </w:rPr>
        <w:t>prolapse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Pr="00E46088">
        <w:rPr>
          <w:rFonts w:ascii="Times New Roman" w:hAnsi="Times New Roman"/>
          <w:sz w:val="24"/>
          <w:szCs w:val="24"/>
          <w:lang w:val="en-GB"/>
        </w:rPr>
        <w:t>chelionans</w:t>
      </w:r>
      <w:proofErr w:type="spellEnd"/>
      <w:r w:rsidRPr="00E46088">
        <w:rPr>
          <w:rFonts w:ascii="Times New Roman" w:hAnsi="Times New Roman"/>
          <w:sz w:val="24"/>
          <w:szCs w:val="24"/>
          <w:lang w:val="en-GB"/>
        </w:rPr>
        <w:t xml:space="preserve"> is documented in veterinary textbooks</w:t>
      </w:r>
      <w:r w:rsidR="00B62038" w:rsidRPr="00E46088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D41532">
        <w:rPr>
          <w:rFonts w:ascii="Times New Roman" w:hAnsi="Times New Roman"/>
          <w:sz w:val="24"/>
          <w:szCs w:val="24"/>
          <w:lang w:val="en-GB"/>
        </w:rPr>
        <w:t xml:space="preserve">Norton, 1994;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>, 2006</w:t>
      </w:r>
      <w:r w:rsidR="00B62038" w:rsidRPr="00E46088">
        <w:rPr>
          <w:rFonts w:ascii="Times New Roman" w:hAnsi="Times New Roman"/>
          <w:sz w:val="24"/>
          <w:szCs w:val="24"/>
          <w:lang w:val="en-GB"/>
        </w:rPr>
        <w:t>)</w:t>
      </w:r>
      <w:r w:rsidRPr="00E46088">
        <w:rPr>
          <w:rFonts w:ascii="Times New Roman" w:hAnsi="Times New Roman"/>
          <w:sz w:val="24"/>
          <w:szCs w:val="24"/>
          <w:lang w:val="en-GB"/>
        </w:rPr>
        <w:t>, however</w:t>
      </w:r>
      <w:r w:rsidR="00B62038" w:rsidRPr="00E46088">
        <w:rPr>
          <w:rFonts w:ascii="Times New Roman" w:hAnsi="Times New Roman"/>
          <w:sz w:val="24"/>
          <w:szCs w:val="24"/>
          <w:lang w:val="en-GB"/>
        </w:rPr>
        <w:t>, there is limited reports in veterinary literature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62038" w:rsidRPr="00E46088">
        <w:rPr>
          <w:rFonts w:ascii="Times New Roman" w:hAnsi="Times New Roman"/>
          <w:sz w:val="24"/>
          <w:szCs w:val="24"/>
          <w:lang w:val="en-GB"/>
        </w:rPr>
        <w:t>(</w:t>
      </w:r>
      <w:r w:rsidR="00D41532">
        <w:rPr>
          <w:rFonts w:ascii="Times New Roman" w:hAnsi="Times New Roman"/>
          <w:sz w:val="24"/>
          <w:szCs w:val="24"/>
          <w:lang w:val="en-GB"/>
        </w:rPr>
        <w:t xml:space="preserve">Sharma </w:t>
      </w:r>
      <w:proofErr w:type="gramStart"/>
      <w:r w:rsidR="00D41532">
        <w:rPr>
          <w:rFonts w:ascii="Times New Roman" w:hAnsi="Times New Roman"/>
          <w:sz w:val="24"/>
          <w:szCs w:val="24"/>
          <w:lang w:val="en-GB"/>
        </w:rPr>
        <w:t>and</w:t>
      </w:r>
      <w:r w:rsidR="00D41532" w:rsidRPr="00160D63"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 w:rsidR="00D41532" w:rsidRPr="00160D63">
        <w:rPr>
          <w:rFonts w:ascii="Times New Roman" w:hAnsi="Times New Roman"/>
          <w:sz w:val="24"/>
          <w:szCs w:val="24"/>
          <w:lang w:val="en-GB"/>
        </w:rPr>
        <w:t>Raghuvanshi</w:t>
      </w:r>
      <w:proofErr w:type="spellEnd"/>
      <w:proofErr w:type="gramEnd"/>
      <w:r w:rsidR="00D41532">
        <w:rPr>
          <w:rFonts w:ascii="Times New Roman" w:hAnsi="Times New Roman"/>
          <w:sz w:val="24"/>
          <w:szCs w:val="24"/>
          <w:lang w:val="en-GB"/>
        </w:rPr>
        <w:t xml:space="preserve">, 2009;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Nisbet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 xml:space="preserve"> et al., 2011</w:t>
      </w:r>
      <w:r w:rsidR="00B62038" w:rsidRPr="00E46088">
        <w:rPr>
          <w:rFonts w:ascii="Times New Roman" w:hAnsi="Times New Roman"/>
          <w:sz w:val="24"/>
          <w:szCs w:val="24"/>
          <w:lang w:val="en-GB"/>
        </w:rPr>
        <w:t>)</w:t>
      </w:r>
      <w:r w:rsidR="004F3151" w:rsidRPr="00E46088">
        <w:rPr>
          <w:rFonts w:ascii="Times New Roman" w:hAnsi="Times New Roman"/>
          <w:sz w:val="24"/>
          <w:szCs w:val="24"/>
          <w:lang w:val="en-GB"/>
        </w:rPr>
        <w:t>.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>P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>enile prolapse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>s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may be results of 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>infection, forced separation during copulation, inflammation, nutritional secondary hyperparathyroidism, neurologic or traumatic def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>ects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 xml:space="preserve"> involving the retractor penis muscles or </w:t>
      </w:r>
      <w:proofErr w:type="spellStart"/>
      <w:r w:rsidR="00436368" w:rsidRPr="00E46088">
        <w:rPr>
          <w:rFonts w:ascii="Times New Roman" w:hAnsi="Times New Roman"/>
          <w:sz w:val="24"/>
          <w:szCs w:val="24"/>
          <w:lang w:val="en-GB"/>
        </w:rPr>
        <w:t>cloacal</w:t>
      </w:r>
      <w:proofErr w:type="spellEnd"/>
      <w:r w:rsidR="00436368" w:rsidRPr="00E46088">
        <w:rPr>
          <w:rFonts w:ascii="Times New Roman" w:hAnsi="Times New Roman"/>
          <w:sz w:val="24"/>
          <w:szCs w:val="24"/>
          <w:lang w:val="en-GB"/>
        </w:rPr>
        <w:t xml:space="preserve"> sphincter, and s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>training from intestinal parasites, impaction of the cloaca with gastrointestinal foreign bodies (</w:t>
      </w:r>
      <w:r w:rsidR="00D41532">
        <w:rPr>
          <w:rFonts w:ascii="Times New Roman" w:hAnsi="Times New Roman"/>
          <w:sz w:val="24"/>
          <w:szCs w:val="24"/>
          <w:lang w:val="en-GB"/>
        </w:rPr>
        <w:t xml:space="preserve">Norton, 1994;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>, 2006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). </w:t>
      </w:r>
      <w:proofErr w:type="spellStart"/>
      <w:r w:rsidR="00A43998" w:rsidRPr="00E46088">
        <w:rPr>
          <w:rFonts w:ascii="Times New Roman" w:hAnsi="Times New Roman"/>
          <w:sz w:val="24"/>
          <w:szCs w:val="24"/>
          <w:lang w:val="en-GB"/>
        </w:rPr>
        <w:t>Nisbet</w:t>
      </w:r>
      <w:proofErr w:type="spellEnd"/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et al</w:t>
      </w:r>
      <w:r w:rsidR="007B42C9">
        <w:rPr>
          <w:rFonts w:ascii="Times New Roman" w:hAnsi="Times New Roman"/>
          <w:sz w:val="24"/>
          <w:szCs w:val="24"/>
          <w:lang w:val="en-GB"/>
        </w:rPr>
        <w:t>.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>,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D41532">
        <w:rPr>
          <w:rFonts w:ascii="Times New Roman" w:hAnsi="Times New Roman"/>
          <w:sz w:val="24"/>
          <w:szCs w:val="24"/>
          <w:lang w:val="en-GB"/>
        </w:rPr>
        <w:t>2011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>) reported that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46088" w:rsidRPr="00E46088">
        <w:rPr>
          <w:rFonts w:ascii="Times New Roman" w:hAnsi="Times New Roman"/>
          <w:sz w:val="24"/>
          <w:szCs w:val="24"/>
          <w:lang w:val="en-GB"/>
        </w:rPr>
        <w:t xml:space="preserve">penis </w:t>
      </w:r>
      <w:proofErr w:type="spellStart"/>
      <w:r w:rsidR="00E46088" w:rsidRPr="00E46088">
        <w:rPr>
          <w:rFonts w:ascii="Times New Roman" w:hAnsi="Times New Roman"/>
          <w:sz w:val="24"/>
          <w:szCs w:val="24"/>
          <w:lang w:val="en-GB"/>
        </w:rPr>
        <w:t>prolapsus</w:t>
      </w:r>
      <w:proofErr w:type="spellEnd"/>
      <w:r w:rsidR="00693C1A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in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 xml:space="preserve">a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RES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 xml:space="preserve">was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occurred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>after copulation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. In this case,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>i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t was considered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 xml:space="preserve">that 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>prolapse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 xml:space="preserve"> of penis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>might be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 xml:space="preserve">caused by following 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mating as </w:t>
      </w:r>
      <w:r w:rsidR="00693C1A" w:rsidRPr="00E46088">
        <w:rPr>
          <w:rFonts w:ascii="Times New Roman" w:hAnsi="Times New Roman"/>
          <w:sz w:val="24"/>
          <w:szCs w:val="24"/>
          <w:lang w:val="en-GB"/>
        </w:rPr>
        <w:t>mentioned by the owner.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436368" w:rsidRPr="00E46088" w:rsidRDefault="00436368" w:rsidP="00160D63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36368" w:rsidRPr="00E46088" w:rsidRDefault="00693C1A" w:rsidP="00160D63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E46088">
        <w:rPr>
          <w:rFonts w:ascii="Times New Roman" w:hAnsi="Times New Roman"/>
          <w:sz w:val="24"/>
          <w:szCs w:val="24"/>
          <w:lang w:val="en-GB"/>
        </w:rPr>
        <w:t>It has been indicated that i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>n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 such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cases</w:t>
      </w:r>
      <w:r w:rsidRPr="00E46088">
        <w:rPr>
          <w:rFonts w:ascii="Times New Roman" w:hAnsi="Times New Roman"/>
          <w:sz w:val="24"/>
          <w:szCs w:val="24"/>
          <w:lang w:val="en-GB"/>
        </w:rPr>
        <w:t>,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where the </w:t>
      </w:r>
      <w:r w:rsidRPr="00E46088">
        <w:rPr>
          <w:rFonts w:ascii="Times New Roman" w:hAnsi="Times New Roman"/>
          <w:sz w:val="24"/>
          <w:szCs w:val="24"/>
          <w:lang w:val="en-GB"/>
        </w:rPr>
        <w:t>peni</w:t>
      </w:r>
      <w:r w:rsidR="000A5CB0" w:rsidRPr="00E46088">
        <w:rPr>
          <w:rFonts w:ascii="Times New Roman" w:hAnsi="Times New Roman"/>
          <w:sz w:val="24"/>
          <w:szCs w:val="24"/>
          <w:lang w:val="en-GB"/>
        </w:rPr>
        <w:t>s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tissue is still considered viable, the organ </w:t>
      </w:r>
      <w:r w:rsidRPr="00E46088">
        <w:rPr>
          <w:rFonts w:ascii="Times New Roman" w:hAnsi="Times New Roman"/>
          <w:sz w:val="24"/>
          <w:szCs w:val="24"/>
          <w:lang w:val="en-GB"/>
        </w:rPr>
        <w:t xml:space="preserve">may 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>be reduced. Before reduc</w:t>
      </w:r>
      <w:r w:rsidRPr="00E46088">
        <w:rPr>
          <w:rFonts w:ascii="Times New Roman" w:hAnsi="Times New Roman"/>
          <w:sz w:val="24"/>
          <w:szCs w:val="24"/>
          <w:lang w:val="en-GB"/>
        </w:rPr>
        <w:t>ing the prolapsed tissue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 xml:space="preserve">it 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should be 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 xml:space="preserve">cleaned 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and any lacerations repaired.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>Moreover,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>the presence of oe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dema may be controlled with the application of cold compresses 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>(</w:t>
      </w:r>
      <w:r w:rsidR="00D41532">
        <w:rPr>
          <w:rFonts w:ascii="Times New Roman" w:hAnsi="Times New Roman"/>
          <w:sz w:val="24"/>
          <w:szCs w:val="24"/>
          <w:lang w:val="en-GB"/>
        </w:rPr>
        <w:t xml:space="preserve">Norton, 1994;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>, 2006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 xml:space="preserve">).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 xml:space="preserve">However, the prolapsed penis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lastRenderedPageBreak/>
        <w:t xml:space="preserve">should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be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>amputate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>d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2498" w:rsidRPr="00E46088">
        <w:rPr>
          <w:rFonts w:ascii="Times New Roman" w:hAnsi="Times New Roman"/>
          <w:sz w:val="24"/>
          <w:szCs w:val="24"/>
          <w:lang w:val="en-GB"/>
        </w:rPr>
        <w:t xml:space="preserve">where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 xml:space="preserve">the prolapsed phallus is necrotic </w:t>
      </w:r>
      <w:r w:rsidR="00436368" w:rsidRPr="00E46088">
        <w:rPr>
          <w:rFonts w:ascii="Times New Roman" w:hAnsi="Times New Roman"/>
          <w:sz w:val="24"/>
          <w:szCs w:val="24"/>
          <w:lang w:val="en-GB"/>
        </w:rPr>
        <w:t>(</w:t>
      </w:r>
      <w:r w:rsidR="00D41532">
        <w:rPr>
          <w:rFonts w:ascii="Times New Roman" w:hAnsi="Times New Roman"/>
          <w:sz w:val="24"/>
          <w:szCs w:val="24"/>
          <w:lang w:val="en-GB"/>
        </w:rPr>
        <w:t xml:space="preserve">Norton, 1994;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Barten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 xml:space="preserve">, 2006; </w:t>
      </w:r>
      <w:proofErr w:type="spellStart"/>
      <w:r w:rsidR="00D41532">
        <w:rPr>
          <w:rFonts w:ascii="Times New Roman" w:hAnsi="Times New Roman"/>
          <w:sz w:val="24"/>
          <w:szCs w:val="24"/>
          <w:lang w:val="en-GB"/>
        </w:rPr>
        <w:t>Nisbet</w:t>
      </w:r>
      <w:proofErr w:type="spellEnd"/>
      <w:r w:rsidR="00D41532">
        <w:rPr>
          <w:rFonts w:ascii="Times New Roman" w:hAnsi="Times New Roman"/>
          <w:sz w:val="24"/>
          <w:szCs w:val="24"/>
          <w:lang w:val="en-GB"/>
        </w:rPr>
        <w:t xml:space="preserve"> et al., 2011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). </w:t>
      </w:r>
      <w:r w:rsidR="000F124D" w:rsidRPr="00E46088">
        <w:rPr>
          <w:rFonts w:ascii="Times New Roman" w:hAnsi="Times New Roman"/>
          <w:sz w:val="24"/>
          <w:szCs w:val="24"/>
          <w:lang w:val="en-GB"/>
        </w:rPr>
        <w:t>In the present case, it was decided that the amputation of penis was a straight approach due to insensitivity and necrosis of penile tissue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>.</w:t>
      </w:r>
    </w:p>
    <w:p w:rsidR="00F55E1C" w:rsidRDefault="001377FE" w:rsidP="001377FE">
      <w:pPr>
        <w:tabs>
          <w:tab w:val="left" w:pos="709"/>
        </w:tabs>
        <w:spacing w:line="480" w:lineRule="auto"/>
        <w:jc w:val="both"/>
        <w:rPr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ab/>
      </w:r>
      <w:r w:rsidR="00A52522" w:rsidRPr="00E46088">
        <w:rPr>
          <w:rFonts w:ascii="Times New Roman" w:hAnsi="Times New Roman"/>
          <w:sz w:val="24"/>
          <w:szCs w:val="24"/>
          <w:lang w:val="en-GB"/>
        </w:rPr>
        <w:t>T</w:t>
      </w:r>
      <w:r w:rsidR="00A52E8D" w:rsidRPr="00E46088">
        <w:rPr>
          <w:rFonts w:ascii="Times New Roman" w:hAnsi="Times New Roman"/>
          <w:sz w:val="24"/>
          <w:szCs w:val="24"/>
          <w:lang w:val="en-GB"/>
        </w:rPr>
        <w:t>he surgical treatment of a</w:t>
      </w:r>
      <w:r w:rsidR="000E3642" w:rsidRPr="00E46088">
        <w:rPr>
          <w:rFonts w:ascii="Times New Roman" w:hAnsi="Times New Roman"/>
          <w:sz w:val="24"/>
          <w:szCs w:val="24"/>
          <w:lang w:val="en-GB"/>
        </w:rPr>
        <w:t xml:space="preserve"> rarely seen penile prolapse case </w:t>
      </w:r>
      <w:r w:rsidR="00A52E8D" w:rsidRPr="00E46088">
        <w:rPr>
          <w:rFonts w:ascii="Times New Roman" w:hAnsi="Times New Roman"/>
          <w:sz w:val="24"/>
          <w:szCs w:val="24"/>
          <w:lang w:val="en-GB"/>
        </w:rPr>
        <w:t xml:space="preserve">in </w:t>
      </w:r>
      <w:r w:rsidR="00A52522" w:rsidRPr="00E46088">
        <w:rPr>
          <w:rFonts w:ascii="Times New Roman" w:hAnsi="Times New Roman"/>
          <w:sz w:val="24"/>
          <w:szCs w:val="24"/>
          <w:lang w:val="en-GB"/>
        </w:rPr>
        <w:t xml:space="preserve">RES </w:t>
      </w:r>
      <w:r w:rsidR="00A52E8D" w:rsidRPr="00E46088">
        <w:rPr>
          <w:rFonts w:ascii="Times New Roman" w:hAnsi="Times New Roman"/>
          <w:sz w:val="24"/>
          <w:szCs w:val="24"/>
          <w:lang w:val="en-GB"/>
        </w:rPr>
        <w:t>was</w:t>
      </w:r>
      <w:r w:rsidR="000E3642" w:rsidRPr="00E46088">
        <w:rPr>
          <w:rFonts w:ascii="Times New Roman" w:hAnsi="Times New Roman"/>
          <w:sz w:val="24"/>
          <w:szCs w:val="24"/>
          <w:lang w:val="en-GB"/>
        </w:rPr>
        <w:t xml:space="preserve"> report</w:t>
      </w:r>
      <w:r w:rsidR="00A52E8D" w:rsidRPr="00E46088">
        <w:rPr>
          <w:rFonts w:ascii="Times New Roman" w:hAnsi="Times New Roman"/>
          <w:sz w:val="24"/>
          <w:szCs w:val="24"/>
          <w:lang w:val="en-GB"/>
        </w:rPr>
        <w:t>ed</w:t>
      </w:r>
      <w:r w:rsidR="00A43998" w:rsidRPr="00E4608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52522" w:rsidRPr="00E46088">
        <w:rPr>
          <w:rFonts w:ascii="Times New Roman" w:hAnsi="Times New Roman"/>
          <w:sz w:val="24"/>
          <w:szCs w:val="24"/>
          <w:lang w:val="en-GB"/>
        </w:rPr>
        <w:t>and can be practiced without life-threatening complications in the field.</w:t>
      </w:r>
    </w:p>
    <w:p w:rsidR="00160D63" w:rsidRDefault="00160D63" w:rsidP="00160D63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F55E1C" w:rsidRPr="00D41532" w:rsidRDefault="00160D63" w:rsidP="00D41532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D41532">
        <w:rPr>
          <w:rFonts w:ascii="Times New Roman" w:hAnsi="Times New Roman"/>
          <w:b/>
          <w:sz w:val="24"/>
          <w:szCs w:val="24"/>
          <w:lang w:val="en-GB"/>
        </w:rPr>
        <w:t>References</w:t>
      </w:r>
    </w:p>
    <w:p w:rsidR="007B42C9" w:rsidRPr="00FC603B" w:rsidRDefault="007B42C9" w:rsidP="007B42C9">
      <w:pPr>
        <w:autoSpaceDE w:val="0"/>
        <w:autoSpaceDN w:val="0"/>
        <w:adjustRightInd w:val="0"/>
        <w:spacing w:after="0" w:line="480" w:lineRule="auto"/>
        <w:ind w:left="567" w:hanging="567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proofErr w:type="spellStart"/>
      <w:r>
        <w:rPr>
          <w:rFonts w:ascii="Times New Roman" w:eastAsiaTheme="minorHAnsi" w:hAnsi="Times New Roman"/>
          <w:sz w:val="24"/>
          <w:szCs w:val="24"/>
          <w:lang w:val="en-GB"/>
        </w:rPr>
        <w:t>Barten</w:t>
      </w:r>
      <w:proofErr w:type="spellEnd"/>
      <w:r>
        <w:rPr>
          <w:rFonts w:ascii="Times New Roman" w:eastAsiaTheme="minorHAnsi" w:hAnsi="Times New Roman"/>
          <w:sz w:val="24"/>
          <w:szCs w:val="24"/>
          <w:lang w:val="en-GB"/>
        </w:rPr>
        <w:t xml:space="preserve"> SL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(2006)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. Penile Prolapse In: </w:t>
      </w:r>
      <w:proofErr w:type="spellStart"/>
      <w:r>
        <w:rPr>
          <w:rFonts w:ascii="Times New Roman" w:eastAsiaTheme="minorHAnsi" w:hAnsi="Times New Roman"/>
          <w:sz w:val="24"/>
          <w:szCs w:val="24"/>
          <w:lang w:val="en-GB"/>
        </w:rPr>
        <w:t>Mader</w:t>
      </w:r>
      <w:proofErr w:type="spellEnd"/>
      <w:r>
        <w:rPr>
          <w:rFonts w:ascii="Times New Roman" w:eastAsiaTheme="minorHAnsi" w:hAnsi="Times New Roman"/>
          <w:sz w:val="24"/>
          <w:szCs w:val="24"/>
          <w:lang w:val="en-GB"/>
        </w:rPr>
        <w:t xml:space="preserve"> DR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(editor</w:t>
      </w:r>
      <w:r>
        <w:rPr>
          <w:rFonts w:ascii="Times New Roman" w:eastAsiaTheme="minorHAnsi" w:hAnsi="Times New Roman"/>
          <w:sz w:val="24"/>
          <w:szCs w:val="24"/>
          <w:lang w:val="en-GB"/>
        </w:rPr>
        <w:t>), Reptile Medicine and Surgery,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W.B. Saunders Company, Philadelphia, pp: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>862-864.</w:t>
      </w:r>
    </w:p>
    <w:p w:rsidR="007B42C9" w:rsidRPr="00FC603B" w:rsidRDefault="007B42C9" w:rsidP="007B42C9">
      <w:pPr>
        <w:autoSpaceDE w:val="0"/>
        <w:autoSpaceDN w:val="0"/>
        <w:adjustRightInd w:val="0"/>
        <w:spacing w:after="0" w:line="480" w:lineRule="auto"/>
        <w:ind w:left="567" w:hanging="567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val="en-GB"/>
        </w:rPr>
        <w:t>Boyer TH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(1998)</w:t>
      </w:r>
      <w:r>
        <w:rPr>
          <w:rFonts w:ascii="Times New Roman" w:eastAsiaTheme="minorHAnsi" w:hAnsi="Times New Roman"/>
          <w:sz w:val="24"/>
          <w:szCs w:val="24"/>
          <w:lang w:val="en-GB"/>
        </w:rPr>
        <w:t>.</w:t>
      </w:r>
      <w:proofErr w:type="gram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gram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Emergency care of reptiles.</w:t>
      </w:r>
      <w:proofErr w:type="gram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r w:rsidRPr="00D41532">
        <w:rPr>
          <w:rFonts w:ascii="Times New Roman" w:hAnsi="Times New Roman"/>
          <w:sz w:val="24"/>
          <w:szCs w:val="24"/>
        </w:rPr>
        <w:t>Vet</w:t>
      </w:r>
      <w:r>
        <w:rPr>
          <w:rFonts w:ascii="Times New Roman" w:hAnsi="Times New Roman"/>
          <w:sz w:val="24"/>
          <w:szCs w:val="24"/>
        </w:rPr>
        <w:t>.</w:t>
      </w:r>
      <w:r w:rsidRPr="00D415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1532">
        <w:rPr>
          <w:rFonts w:ascii="Times New Roman" w:hAnsi="Times New Roman"/>
          <w:sz w:val="24"/>
          <w:szCs w:val="24"/>
        </w:rPr>
        <w:t>Clin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D41532">
        <w:rPr>
          <w:rFonts w:ascii="Times New Roman" w:hAnsi="Times New Roman"/>
          <w:sz w:val="24"/>
          <w:szCs w:val="24"/>
        </w:rPr>
        <w:t xml:space="preserve"> North</w:t>
      </w:r>
      <w:r>
        <w:rPr>
          <w:rFonts w:ascii="Times New Roman" w:hAnsi="Times New Roman"/>
          <w:sz w:val="24"/>
          <w:szCs w:val="24"/>
        </w:rPr>
        <w:t>.</w:t>
      </w:r>
      <w:r w:rsidRPr="00D415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1532"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41532">
        <w:rPr>
          <w:rFonts w:ascii="Times New Roman" w:hAnsi="Times New Roman"/>
          <w:sz w:val="24"/>
          <w:szCs w:val="24"/>
        </w:rPr>
        <w:t>Exotic</w:t>
      </w:r>
      <w:proofErr w:type="spellEnd"/>
      <w:r w:rsidRPr="00D41532">
        <w:rPr>
          <w:rFonts w:ascii="Times New Roman" w:hAnsi="Times New Roman"/>
          <w:sz w:val="24"/>
          <w:szCs w:val="24"/>
        </w:rPr>
        <w:t xml:space="preserve"> Anim</w:t>
      </w:r>
      <w:r>
        <w:rPr>
          <w:rFonts w:ascii="Times New Roman" w:hAnsi="Times New Roman"/>
          <w:sz w:val="24"/>
          <w:szCs w:val="24"/>
        </w:rPr>
        <w:t>.</w:t>
      </w:r>
      <w:r w:rsidRPr="00D415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1532">
        <w:rPr>
          <w:rFonts w:ascii="Times New Roman" w:hAnsi="Times New Roman"/>
          <w:sz w:val="24"/>
          <w:szCs w:val="24"/>
        </w:rPr>
        <w:t>Prac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FC603B">
        <w:rPr>
          <w:rFonts w:ascii="Times New Roman" w:eastAsiaTheme="minorHAnsi" w:hAnsi="Times New Roman"/>
          <w:i/>
          <w:sz w:val="24"/>
          <w:szCs w:val="24"/>
          <w:lang w:val="en-GB"/>
        </w:rPr>
        <w:t xml:space="preserve"> 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>1: 191-206.</w:t>
      </w:r>
    </w:p>
    <w:p w:rsidR="007B42C9" w:rsidRPr="00FC603B" w:rsidRDefault="007B42C9" w:rsidP="007B42C9">
      <w:pPr>
        <w:autoSpaceDE w:val="0"/>
        <w:autoSpaceDN w:val="0"/>
        <w:adjustRightInd w:val="0"/>
        <w:spacing w:after="0" w:line="480" w:lineRule="auto"/>
        <w:ind w:left="567" w:hanging="567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r>
        <w:rPr>
          <w:rFonts w:ascii="Times New Roman" w:eastAsiaTheme="minorHAnsi" w:hAnsi="Times New Roman"/>
          <w:sz w:val="24"/>
          <w:szCs w:val="24"/>
          <w:lang w:val="en-GB"/>
        </w:rPr>
        <w:t>Longley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LA (2008)</w:t>
      </w:r>
      <w:r>
        <w:rPr>
          <w:rFonts w:ascii="Times New Roman" w:eastAsiaTheme="minorHAnsi" w:hAnsi="Times New Roman"/>
          <w:sz w:val="24"/>
          <w:szCs w:val="24"/>
          <w:lang w:val="en-GB"/>
        </w:rPr>
        <w:t>.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gram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Anaesthesia of Exotic Pets, Saunders, Elsevier, Philadelphia.</w:t>
      </w:r>
      <w:proofErr w:type="gram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</w:p>
    <w:p w:rsidR="007B42C9" w:rsidRPr="00FC603B" w:rsidRDefault="007B42C9" w:rsidP="007B42C9">
      <w:pPr>
        <w:autoSpaceDE w:val="0"/>
        <w:autoSpaceDN w:val="0"/>
        <w:adjustRightInd w:val="0"/>
        <w:spacing w:after="0" w:line="480" w:lineRule="auto"/>
        <w:ind w:left="567" w:hanging="567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proofErr w:type="spell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Nisbet</w:t>
      </w:r>
      <w:proofErr w:type="spellEnd"/>
      <w:r>
        <w:rPr>
          <w:rFonts w:ascii="Times New Roman" w:eastAsiaTheme="minorHAnsi" w:hAnsi="Times New Roman"/>
          <w:sz w:val="24"/>
          <w:szCs w:val="24"/>
          <w:lang w:val="en-GB"/>
        </w:rPr>
        <w:t xml:space="preserve"> HO, </w:t>
      </w:r>
      <w:proofErr w:type="spellStart"/>
      <w:r>
        <w:rPr>
          <w:rFonts w:ascii="Times New Roman" w:eastAsiaTheme="minorHAnsi" w:hAnsi="Times New Roman"/>
          <w:sz w:val="24"/>
          <w:szCs w:val="24"/>
          <w:lang w:val="en-GB"/>
        </w:rPr>
        <w:t>Yardımcı</w:t>
      </w:r>
      <w:proofErr w:type="spell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C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  <w:lang w:val="en-GB"/>
        </w:rPr>
        <w:t>Ozak</w:t>
      </w:r>
      <w:proofErr w:type="spellEnd"/>
      <w:r>
        <w:rPr>
          <w:rFonts w:ascii="Times New Roman" w:eastAsiaTheme="minorHAnsi" w:hAnsi="Times New Roman"/>
          <w:sz w:val="24"/>
          <w:szCs w:val="24"/>
          <w:lang w:val="en-GB"/>
        </w:rPr>
        <w:t xml:space="preserve"> A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  <w:lang w:val="en-GB"/>
        </w:rPr>
        <w:t>Sirin</w:t>
      </w:r>
      <w:proofErr w:type="spellEnd"/>
      <w:r>
        <w:rPr>
          <w:rFonts w:ascii="Times New Roman" w:eastAsiaTheme="minorHAnsi" w:hAnsi="Times New Roman"/>
          <w:sz w:val="24"/>
          <w:szCs w:val="24"/>
          <w:lang w:val="en-GB"/>
        </w:rPr>
        <w:t xml:space="preserve"> Y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S (2011). Penile Prolapse in A Red Eared </w:t>
      </w:r>
      <w:proofErr w:type="gram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Slider  (</w:t>
      </w:r>
      <w:proofErr w:type="spellStart"/>
      <w:proofErr w:type="gram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Trachemys</w:t>
      </w:r>
      <w:proofErr w:type="spell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scripta</w:t>
      </w:r>
      <w:proofErr w:type="spell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elegans</w:t>
      </w:r>
      <w:proofErr w:type="spell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). </w:t>
      </w:r>
      <w:r w:rsidRPr="00270890">
        <w:rPr>
          <w:rFonts w:ascii="Times New Roman" w:hAnsi="Times New Roman"/>
        </w:rPr>
        <w:t xml:space="preserve">Kafkas </w:t>
      </w:r>
      <w:proofErr w:type="spellStart"/>
      <w:r w:rsidRPr="00270890">
        <w:rPr>
          <w:rFonts w:ascii="Times New Roman" w:hAnsi="Times New Roman"/>
        </w:rPr>
        <w:t>Üni</w:t>
      </w:r>
      <w:proofErr w:type="spellEnd"/>
      <w:r>
        <w:rPr>
          <w:rFonts w:ascii="Times New Roman" w:hAnsi="Times New Roman"/>
        </w:rPr>
        <w:t>.</w:t>
      </w:r>
      <w:r w:rsidRPr="00270890">
        <w:rPr>
          <w:rFonts w:ascii="Times New Roman" w:hAnsi="Times New Roman"/>
        </w:rPr>
        <w:t xml:space="preserve"> Vet</w:t>
      </w:r>
      <w:r>
        <w:rPr>
          <w:rFonts w:ascii="Times New Roman" w:hAnsi="Times New Roman"/>
        </w:rPr>
        <w:t xml:space="preserve">. </w:t>
      </w:r>
      <w:r w:rsidRPr="00270890">
        <w:rPr>
          <w:rFonts w:ascii="Times New Roman" w:hAnsi="Times New Roman"/>
        </w:rPr>
        <w:t xml:space="preserve"> Fak</w:t>
      </w:r>
      <w:r>
        <w:rPr>
          <w:rFonts w:ascii="Times New Roman" w:hAnsi="Times New Roman"/>
        </w:rPr>
        <w:t>.</w:t>
      </w:r>
      <w:r w:rsidRPr="00270890">
        <w:rPr>
          <w:rFonts w:ascii="Times New Roman" w:hAnsi="Times New Roman"/>
        </w:rPr>
        <w:t xml:space="preserve"> </w:t>
      </w:r>
      <w:proofErr w:type="spellStart"/>
      <w:r w:rsidRPr="00270890">
        <w:rPr>
          <w:rFonts w:ascii="Times New Roman" w:hAnsi="Times New Roman"/>
        </w:rPr>
        <w:t>Derg</w:t>
      </w:r>
      <w:proofErr w:type="spellEnd"/>
      <w:r>
        <w:rPr>
          <w:rFonts w:ascii="Times New Roman" w:hAnsi="Times New Roman"/>
        </w:rPr>
        <w:t>.</w:t>
      </w:r>
      <w:r w:rsidRPr="002E7DFF">
        <w:rPr>
          <w:rFonts w:ascii="Times New Roman" w:hAnsi="Times New Roman"/>
        </w:rPr>
        <w:t xml:space="preserve"> 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>17: 151-153.</w:t>
      </w:r>
    </w:p>
    <w:p w:rsidR="00FC603B" w:rsidRPr="00FC603B" w:rsidRDefault="00FC603B" w:rsidP="007B42C9">
      <w:pPr>
        <w:autoSpaceDE w:val="0"/>
        <w:autoSpaceDN w:val="0"/>
        <w:adjustRightInd w:val="0"/>
        <w:spacing w:after="0" w:line="480" w:lineRule="auto"/>
        <w:ind w:left="567" w:hanging="567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r w:rsidRPr="00FC603B">
        <w:rPr>
          <w:rFonts w:ascii="Times New Roman" w:eastAsiaTheme="minorHAnsi" w:hAnsi="Times New Roman"/>
          <w:sz w:val="24"/>
          <w:szCs w:val="24"/>
          <w:lang w:val="en-GB"/>
        </w:rPr>
        <w:t>Norton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 T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M. </w:t>
      </w:r>
      <w:proofErr w:type="gram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(1994)</w:t>
      </w:r>
      <w:r>
        <w:rPr>
          <w:rFonts w:ascii="Times New Roman" w:eastAsiaTheme="minorHAnsi" w:hAnsi="Times New Roman"/>
          <w:sz w:val="24"/>
          <w:szCs w:val="24"/>
          <w:lang w:val="en-GB"/>
        </w:rPr>
        <w:t>.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Chelonian Emergency and Critical Care.</w:t>
      </w:r>
      <w:proofErr w:type="gram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r w:rsidRPr="005A53FF">
        <w:rPr>
          <w:rFonts w:ascii="Times New Roman" w:hAnsi="Times New Roman"/>
          <w:bCs/>
          <w:sz w:val="24"/>
          <w:szCs w:val="24"/>
        </w:rPr>
        <w:t xml:space="preserve">Semin. </w:t>
      </w:r>
      <w:proofErr w:type="spellStart"/>
      <w:r w:rsidRPr="005A53FF">
        <w:rPr>
          <w:rFonts w:ascii="Times New Roman" w:hAnsi="Times New Roman"/>
          <w:bCs/>
          <w:sz w:val="24"/>
          <w:szCs w:val="24"/>
        </w:rPr>
        <w:t>Avian</w:t>
      </w:r>
      <w:proofErr w:type="spellEnd"/>
      <w:r w:rsidRPr="005A53F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A53FF">
        <w:rPr>
          <w:rFonts w:ascii="Times New Roman" w:hAnsi="Times New Roman"/>
          <w:bCs/>
          <w:sz w:val="24"/>
          <w:szCs w:val="24"/>
        </w:rPr>
        <w:t>Exot</w:t>
      </w:r>
      <w:proofErr w:type="spellEnd"/>
      <w:r w:rsidRPr="005A53FF">
        <w:rPr>
          <w:rFonts w:ascii="Times New Roman" w:hAnsi="Times New Roman"/>
          <w:bCs/>
          <w:sz w:val="24"/>
          <w:szCs w:val="24"/>
        </w:rPr>
        <w:t xml:space="preserve">. Pet. </w:t>
      </w:r>
      <w:proofErr w:type="spellStart"/>
      <w:r w:rsidRPr="005A53FF">
        <w:rPr>
          <w:rFonts w:ascii="Times New Roman" w:hAnsi="Times New Roman"/>
          <w:bCs/>
          <w:sz w:val="24"/>
          <w:szCs w:val="24"/>
        </w:rPr>
        <w:t>Med</w:t>
      </w:r>
      <w:proofErr w:type="spellEnd"/>
      <w:r w:rsidRPr="005A53FF">
        <w:rPr>
          <w:rFonts w:ascii="Times New Roman" w:hAnsi="Times New Roman"/>
          <w:bCs/>
          <w:sz w:val="24"/>
          <w:szCs w:val="24"/>
        </w:rPr>
        <w:t>.</w:t>
      </w:r>
      <w:r w:rsidRPr="00FC603B">
        <w:rPr>
          <w:rFonts w:ascii="Times New Roman" w:eastAsiaTheme="minorHAnsi" w:hAnsi="Times New Roman"/>
          <w:i/>
          <w:sz w:val="24"/>
          <w:szCs w:val="24"/>
          <w:lang w:val="en-GB"/>
        </w:rPr>
        <w:t xml:space="preserve"> 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14: 106-130. </w:t>
      </w:r>
    </w:p>
    <w:p w:rsidR="00FC603B" w:rsidRPr="00FC603B" w:rsidRDefault="00FC603B" w:rsidP="007B42C9">
      <w:pPr>
        <w:autoSpaceDE w:val="0"/>
        <w:autoSpaceDN w:val="0"/>
        <w:adjustRightInd w:val="0"/>
        <w:spacing w:after="0" w:line="480" w:lineRule="auto"/>
        <w:ind w:left="567" w:hanging="567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val="en-GB"/>
        </w:rPr>
        <w:t>Sharma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Y</w:t>
      </w:r>
      <w:r>
        <w:rPr>
          <w:rFonts w:ascii="Times New Roman" w:eastAsiaTheme="minorHAnsi" w:hAnsi="Times New Roman"/>
          <w:sz w:val="24"/>
          <w:szCs w:val="24"/>
          <w:lang w:val="en-GB"/>
        </w:rPr>
        <w:t xml:space="preserve">K, </w:t>
      </w:r>
      <w:proofErr w:type="spellStart"/>
      <w:r>
        <w:rPr>
          <w:rFonts w:ascii="Times New Roman" w:eastAsiaTheme="minorHAnsi" w:hAnsi="Times New Roman"/>
          <w:sz w:val="24"/>
          <w:szCs w:val="24"/>
          <w:lang w:val="en-GB"/>
        </w:rPr>
        <w:t>Raghuvanshi</w:t>
      </w:r>
      <w:proofErr w:type="spellEnd"/>
      <w:r>
        <w:rPr>
          <w:rFonts w:ascii="Times New Roman" w:eastAsiaTheme="minorHAnsi" w:hAnsi="Times New Roman"/>
          <w:sz w:val="24"/>
          <w:szCs w:val="24"/>
          <w:lang w:val="en-GB"/>
        </w:rPr>
        <w:t xml:space="preserve"> PD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>S (2009)</w:t>
      </w:r>
      <w:r>
        <w:rPr>
          <w:rFonts w:ascii="Times New Roman" w:eastAsiaTheme="minorHAnsi" w:hAnsi="Times New Roman"/>
          <w:sz w:val="24"/>
          <w:szCs w:val="24"/>
          <w:lang w:val="en-GB"/>
        </w:rPr>
        <w:t>.</w:t>
      </w:r>
      <w:proofErr w:type="gram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 </w:t>
      </w:r>
      <w:proofErr w:type="gram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Surgical treatment of </w:t>
      </w:r>
      <w:proofErr w:type="spellStart"/>
      <w:r w:rsidRPr="00FC603B">
        <w:rPr>
          <w:rFonts w:ascii="Times New Roman" w:eastAsiaTheme="minorHAnsi" w:hAnsi="Times New Roman"/>
          <w:sz w:val="24"/>
          <w:szCs w:val="24"/>
          <w:lang w:val="en-GB"/>
        </w:rPr>
        <w:t>cloacal</w:t>
      </w:r>
      <w:proofErr w:type="spell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prolapse in a turtle.</w:t>
      </w:r>
      <w:proofErr w:type="gramEnd"/>
      <w:r w:rsidRPr="00FC603B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 xml:space="preserve">Indian </w:t>
      </w:r>
      <w:r w:rsidRPr="005A53FF">
        <w:rPr>
          <w:rFonts w:ascii="Times New Roman" w:hAnsi="Times New Roman"/>
          <w:sz w:val="24"/>
          <w:szCs w:val="24"/>
          <w:lang w:val="en-GB"/>
        </w:rPr>
        <w:t>J. Vet.</w:t>
      </w:r>
      <w:proofErr w:type="gramEnd"/>
      <w:r w:rsidRPr="005A53FF">
        <w:rPr>
          <w:rFonts w:ascii="Times New Roman" w:hAnsi="Times New Roman"/>
          <w:sz w:val="24"/>
          <w:szCs w:val="24"/>
          <w:lang w:val="en-GB"/>
        </w:rPr>
        <w:t xml:space="preserve"> Surg</w:t>
      </w:r>
      <w:r w:rsidRPr="005A53FF">
        <w:rPr>
          <w:rFonts w:ascii="Times New Roman" w:hAnsi="Times New Roman"/>
          <w:i/>
          <w:sz w:val="24"/>
          <w:szCs w:val="24"/>
          <w:lang w:val="en-GB"/>
        </w:rPr>
        <w:t>.</w:t>
      </w:r>
      <w:r w:rsidRPr="005A53F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C603B">
        <w:rPr>
          <w:rFonts w:ascii="Times New Roman" w:eastAsiaTheme="minorHAnsi" w:hAnsi="Times New Roman"/>
          <w:sz w:val="24"/>
          <w:szCs w:val="24"/>
          <w:lang w:val="en-GB"/>
        </w:rPr>
        <w:t>30: 70.</w:t>
      </w:r>
    </w:p>
    <w:p w:rsidR="00833131" w:rsidRDefault="00833131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954364" w:rsidRDefault="00954364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954364" w:rsidRDefault="00954364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394BEF" w:rsidRDefault="003B2D67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2271395</wp:posOffset>
                </wp:positionV>
                <wp:extent cx="447675" cy="95250"/>
                <wp:effectExtent l="0" t="19050" r="47625" b="38100"/>
                <wp:wrapNone/>
                <wp:docPr id="4" name="Sağ O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95250"/>
                        </a:xfrm>
                        <a:prstGeom prst="rightArrow">
                          <a:avLst>
                            <a:gd name="adj1" fmla="val 50000"/>
                            <a:gd name="adj2" fmla="val 100725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4" o:spid="_x0000_s1026" type="#_x0000_t13" style="position:absolute;margin-left:136.1pt;margin-top:178.85pt;width:35.2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" adj="16971" fillcolor="windowText" strokecolor="windowText" strokeweight="2pt">
                <v:path arrowok="t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tr-TR"/>
        </w:rPr>
        <w:drawing>
          <wp:inline distT="0" distB="0" distL="0" distR="0">
            <wp:extent cx="4191000" cy="2971800"/>
            <wp:effectExtent l="0" t="0" r="0" b="0"/>
            <wp:docPr id="1" name="Resim 1" descr="G:\phallus propalsus\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G:\phallus propalsus\Fig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BEF" w:rsidRDefault="00394BEF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394BEF">
        <w:rPr>
          <w:rFonts w:ascii="Times New Roman" w:hAnsi="Times New Roman"/>
          <w:sz w:val="24"/>
          <w:szCs w:val="24"/>
          <w:lang w:val="en-GB"/>
        </w:rPr>
        <w:t>Fig 1.</w:t>
      </w:r>
      <w:proofErr w:type="gramEnd"/>
      <w:r w:rsidRPr="00394BEF">
        <w:rPr>
          <w:rFonts w:ascii="Times New Roman" w:hAnsi="Times New Roman"/>
          <w:sz w:val="24"/>
          <w:szCs w:val="24"/>
          <w:lang w:val="en-GB"/>
        </w:rPr>
        <w:t xml:space="preserve"> Preoperative appearance of </w:t>
      </w:r>
      <w:r>
        <w:rPr>
          <w:rFonts w:ascii="Times New Roman" w:hAnsi="Times New Roman"/>
          <w:sz w:val="24"/>
          <w:szCs w:val="24"/>
          <w:lang w:val="en-GB"/>
        </w:rPr>
        <w:t xml:space="preserve">prolapsed penis </w:t>
      </w:r>
      <w:r w:rsidR="00CE4D98">
        <w:rPr>
          <w:rFonts w:ascii="Times New Roman" w:hAnsi="Times New Roman"/>
          <w:sz w:val="24"/>
          <w:szCs w:val="24"/>
          <w:lang w:val="en-GB"/>
        </w:rPr>
        <w:t>(Black arrow: prolapsed penis)</w:t>
      </w:r>
    </w:p>
    <w:p w:rsidR="007B42C9" w:rsidRDefault="007B42C9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3B2D67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45085</wp:posOffset>
            </wp:positionV>
            <wp:extent cx="4105275" cy="2962275"/>
            <wp:effectExtent l="0" t="0" r="9525" b="9525"/>
            <wp:wrapThrough wrapText="bothSides">
              <wp:wrapPolygon edited="0">
                <wp:start x="0" y="0"/>
                <wp:lineTo x="0" y="21531"/>
                <wp:lineTo x="21550" y="21531"/>
                <wp:lineTo x="21550" y="0"/>
                <wp:lineTo x="0" y="0"/>
              </wp:wrapPolygon>
            </wp:wrapThrough>
            <wp:docPr id="3" name="Resim 2" descr="G:\phallus propalsus\Kaplumbağ Fig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G:\phallus propalsus\Kaplumbağ Fig 2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F25" w:rsidRDefault="006A4F25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6A4F25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6A4F25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6A4F25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6A4F25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6A4F25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6A4F25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6A4F25" w:rsidRDefault="006A4F25" w:rsidP="006A4F25">
      <w:pPr>
        <w:tabs>
          <w:tab w:val="left" w:pos="426"/>
          <w:tab w:val="left" w:pos="6379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954364" w:rsidRPr="00F55E1C" w:rsidRDefault="00954364" w:rsidP="00160D6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sz w:val="24"/>
          <w:szCs w:val="24"/>
          <w:lang w:val="en-GB"/>
        </w:rPr>
        <w:t>Fig 2.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Postoperative view of </w:t>
      </w:r>
      <w:r w:rsidR="001539F6"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>case</w:t>
      </w:r>
    </w:p>
    <w:sectPr w:rsidR="00954364" w:rsidRPr="00F55E1C" w:rsidSect="006A4F25">
      <w:footerReference w:type="default" r:id="rId11"/>
      <w:pgSz w:w="11906" w:h="16838" w:code="9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CEF" w:rsidRDefault="00B52CEF" w:rsidP="00475DDD">
      <w:pPr>
        <w:spacing w:after="0" w:line="240" w:lineRule="auto"/>
      </w:pPr>
      <w:r>
        <w:separator/>
      </w:r>
    </w:p>
  </w:endnote>
  <w:endnote w:type="continuationSeparator" w:id="0">
    <w:p w:rsidR="00B52CEF" w:rsidRDefault="00B52CEF" w:rsidP="0047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DFF" w:rsidRDefault="002E7DFF">
    <w:pPr>
      <w:pStyle w:val="Altbilgi"/>
      <w:jc w:val="right"/>
    </w:pPr>
    <w:r>
      <w:fldChar w:fldCharType="begin"/>
    </w:r>
    <w:r>
      <w:instrText>PAGE   \* MERGEFORMAT</w:instrText>
    </w:r>
    <w:r>
      <w:fldChar w:fldCharType="separate"/>
    </w:r>
    <w:r w:rsidR="000E0AD8">
      <w:rPr>
        <w:noProof/>
      </w:rPr>
      <w:t>1</w:t>
    </w:r>
    <w:r>
      <w:fldChar w:fldCharType="end"/>
    </w:r>
  </w:p>
  <w:p w:rsidR="001539F6" w:rsidRDefault="001539F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CEF" w:rsidRDefault="00B52CEF" w:rsidP="00475DDD">
      <w:pPr>
        <w:spacing w:after="0" w:line="240" w:lineRule="auto"/>
      </w:pPr>
      <w:r>
        <w:separator/>
      </w:r>
    </w:p>
  </w:footnote>
  <w:footnote w:type="continuationSeparator" w:id="0">
    <w:p w:rsidR="00B52CEF" w:rsidRDefault="00B52CEF" w:rsidP="00475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5EE0"/>
    <w:multiLevelType w:val="hybridMultilevel"/>
    <w:tmpl w:val="4A4EE2AA"/>
    <w:lvl w:ilvl="0" w:tplc="1A488F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E6F2B"/>
    <w:multiLevelType w:val="hybridMultilevel"/>
    <w:tmpl w:val="2EB2CD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9611A"/>
    <w:multiLevelType w:val="hybridMultilevel"/>
    <w:tmpl w:val="CE9CD822"/>
    <w:lvl w:ilvl="0" w:tplc="46940C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67"/>
    <w:rsid w:val="00007D76"/>
    <w:rsid w:val="00067F20"/>
    <w:rsid w:val="00074939"/>
    <w:rsid w:val="00075B5C"/>
    <w:rsid w:val="00085607"/>
    <w:rsid w:val="000A5CB0"/>
    <w:rsid w:val="000C75BA"/>
    <w:rsid w:val="000D2498"/>
    <w:rsid w:val="000E0AD8"/>
    <w:rsid w:val="000E3642"/>
    <w:rsid w:val="000F124D"/>
    <w:rsid w:val="00131289"/>
    <w:rsid w:val="001377FE"/>
    <w:rsid w:val="0014377B"/>
    <w:rsid w:val="001539F6"/>
    <w:rsid w:val="00160D63"/>
    <w:rsid w:val="00223645"/>
    <w:rsid w:val="00290F47"/>
    <w:rsid w:val="002B2850"/>
    <w:rsid w:val="002C5E7B"/>
    <w:rsid w:val="002E7DFF"/>
    <w:rsid w:val="00332893"/>
    <w:rsid w:val="0036307E"/>
    <w:rsid w:val="00377262"/>
    <w:rsid w:val="00394BEF"/>
    <w:rsid w:val="003A605A"/>
    <w:rsid w:val="003B2D67"/>
    <w:rsid w:val="003C6590"/>
    <w:rsid w:val="003D4689"/>
    <w:rsid w:val="003E03DF"/>
    <w:rsid w:val="003E46D0"/>
    <w:rsid w:val="00416CCA"/>
    <w:rsid w:val="00421CBD"/>
    <w:rsid w:val="00424861"/>
    <w:rsid w:val="00436368"/>
    <w:rsid w:val="00450083"/>
    <w:rsid w:val="00475DDD"/>
    <w:rsid w:val="004E5E48"/>
    <w:rsid w:val="004F3151"/>
    <w:rsid w:val="0052529C"/>
    <w:rsid w:val="00680B66"/>
    <w:rsid w:val="00693C1A"/>
    <w:rsid w:val="006A4F25"/>
    <w:rsid w:val="006D51F2"/>
    <w:rsid w:val="006E365B"/>
    <w:rsid w:val="006E3EB6"/>
    <w:rsid w:val="007B42C9"/>
    <w:rsid w:val="007D0E9E"/>
    <w:rsid w:val="00801BD7"/>
    <w:rsid w:val="00826A68"/>
    <w:rsid w:val="00833131"/>
    <w:rsid w:val="00935C54"/>
    <w:rsid w:val="00954364"/>
    <w:rsid w:val="009C401C"/>
    <w:rsid w:val="00A43998"/>
    <w:rsid w:val="00A52522"/>
    <w:rsid w:val="00A52E8D"/>
    <w:rsid w:val="00A81414"/>
    <w:rsid w:val="00A911AF"/>
    <w:rsid w:val="00AB6C4B"/>
    <w:rsid w:val="00B516CD"/>
    <w:rsid w:val="00B52CEF"/>
    <w:rsid w:val="00B62038"/>
    <w:rsid w:val="00B82D99"/>
    <w:rsid w:val="00B84842"/>
    <w:rsid w:val="00BE211E"/>
    <w:rsid w:val="00C16704"/>
    <w:rsid w:val="00C9762F"/>
    <w:rsid w:val="00CE4D98"/>
    <w:rsid w:val="00D13997"/>
    <w:rsid w:val="00D2757B"/>
    <w:rsid w:val="00D41532"/>
    <w:rsid w:val="00D674E4"/>
    <w:rsid w:val="00D948D0"/>
    <w:rsid w:val="00DE7334"/>
    <w:rsid w:val="00E46088"/>
    <w:rsid w:val="00EA6D8E"/>
    <w:rsid w:val="00EB0EFB"/>
    <w:rsid w:val="00EC58D5"/>
    <w:rsid w:val="00EC5B92"/>
    <w:rsid w:val="00EE782E"/>
    <w:rsid w:val="00EF447D"/>
    <w:rsid w:val="00F55E1C"/>
    <w:rsid w:val="00FA5B1B"/>
    <w:rsid w:val="00FC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36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363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3E46D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60D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7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75DDD"/>
  </w:style>
  <w:style w:type="paragraph" w:styleId="Altbilgi">
    <w:name w:val="footer"/>
    <w:basedOn w:val="Normal"/>
    <w:link w:val="AltbilgiChar"/>
    <w:uiPriority w:val="99"/>
    <w:unhideWhenUsed/>
    <w:rsid w:val="0047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5DDD"/>
  </w:style>
  <w:style w:type="character" w:styleId="SatrNumaras">
    <w:name w:val="line number"/>
    <w:basedOn w:val="VarsaylanParagrafYazTipi"/>
    <w:uiPriority w:val="99"/>
    <w:semiHidden/>
    <w:unhideWhenUsed/>
    <w:rsid w:val="00475DDD"/>
  </w:style>
  <w:style w:type="character" w:styleId="Kpr">
    <w:name w:val="Hyperlink"/>
    <w:basedOn w:val="VarsaylanParagrafYazTipi"/>
    <w:uiPriority w:val="99"/>
    <w:unhideWhenUsed/>
    <w:rsid w:val="000E0A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36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363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3E46D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60D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7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75DDD"/>
  </w:style>
  <w:style w:type="paragraph" w:styleId="Altbilgi">
    <w:name w:val="footer"/>
    <w:basedOn w:val="Normal"/>
    <w:link w:val="AltbilgiChar"/>
    <w:uiPriority w:val="99"/>
    <w:unhideWhenUsed/>
    <w:rsid w:val="0047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5DDD"/>
  </w:style>
  <w:style w:type="character" w:styleId="SatrNumaras">
    <w:name w:val="line number"/>
    <w:basedOn w:val="VarsaylanParagrafYazTipi"/>
    <w:uiPriority w:val="99"/>
    <w:semiHidden/>
    <w:unhideWhenUsed/>
    <w:rsid w:val="00475DDD"/>
  </w:style>
  <w:style w:type="character" w:styleId="Kpr">
    <w:name w:val="Hyperlink"/>
    <w:basedOn w:val="VarsaylanParagrafYazTipi"/>
    <w:uiPriority w:val="99"/>
    <w:unhideWhenUsed/>
    <w:rsid w:val="000E0A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akorkmaz@aku.edu.t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hallus%20propalsus\KORKMAZ%20et%20al.%202013%20Surgical%20treatment%20of%20penile%20prolapse%20in%20a%20Red%20Eared%20Slider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KORKMAZ et al. 2013 Surgical treatment of penile prolapse in a Red Eared Slider</Template>
  <TotalTime>13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</dc:creator>
  <cp:lastModifiedBy>Musa</cp:lastModifiedBy>
  <cp:revision>6</cp:revision>
  <cp:lastPrinted>2013-10-28T09:25:00Z</cp:lastPrinted>
  <dcterms:created xsi:type="dcterms:W3CDTF">2013-12-02T17:33:00Z</dcterms:created>
  <dcterms:modified xsi:type="dcterms:W3CDTF">2013-12-02T17:55:00Z</dcterms:modified>
</cp:coreProperties>
</file>