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7198" w:rsidRDefault="00F8612E" w:rsidP="00C94829">
      <w:pPr>
        <w:tabs>
          <w:tab w:val="left" w:pos="1620"/>
        </w:tabs>
        <w:spacing w:line="480" w:lineRule="auto"/>
        <w:jc w:val="center"/>
        <w:rPr>
          <w:rFonts w:ascii="Times New Roman" w:hAnsi="Times New Roman" w:cs="Times New Roman"/>
          <w:b/>
          <w:sz w:val="24"/>
          <w:szCs w:val="24"/>
        </w:rPr>
      </w:pPr>
      <w:r>
        <w:rPr>
          <w:rFonts w:ascii="Times New Roman" w:hAnsi="Times New Roman" w:cs="Times New Roman"/>
          <w:b/>
          <w:sz w:val="24"/>
          <w:szCs w:val="24"/>
        </w:rPr>
        <w:t>Surgical repai</w:t>
      </w:r>
      <w:r w:rsidR="00984778">
        <w:rPr>
          <w:rFonts w:ascii="Times New Roman" w:hAnsi="Times New Roman" w:cs="Times New Roman"/>
          <w:b/>
          <w:sz w:val="24"/>
          <w:szCs w:val="24"/>
        </w:rPr>
        <w:t xml:space="preserve">r of ruptured </w:t>
      </w:r>
      <w:r w:rsidR="00F87961">
        <w:rPr>
          <w:rFonts w:ascii="Times New Roman" w:hAnsi="Times New Roman" w:cs="Times New Roman"/>
          <w:b/>
          <w:sz w:val="24"/>
          <w:szCs w:val="24"/>
        </w:rPr>
        <w:t xml:space="preserve">superior rectus </w:t>
      </w:r>
      <w:r>
        <w:rPr>
          <w:rFonts w:ascii="Times New Roman" w:hAnsi="Times New Roman" w:cs="Times New Roman"/>
          <w:b/>
          <w:sz w:val="24"/>
          <w:szCs w:val="24"/>
        </w:rPr>
        <w:t xml:space="preserve">muscles in a six months old </w:t>
      </w:r>
      <w:r w:rsidR="007B1065">
        <w:rPr>
          <w:rFonts w:ascii="Times New Roman" w:hAnsi="Times New Roman" w:cs="Times New Roman"/>
          <w:b/>
          <w:sz w:val="24"/>
          <w:szCs w:val="24"/>
        </w:rPr>
        <w:t xml:space="preserve">male </w:t>
      </w:r>
      <w:r>
        <w:rPr>
          <w:rFonts w:ascii="Times New Roman" w:hAnsi="Times New Roman" w:cs="Times New Roman"/>
          <w:b/>
          <w:sz w:val="24"/>
          <w:szCs w:val="24"/>
        </w:rPr>
        <w:t>calf</w:t>
      </w:r>
    </w:p>
    <w:p w:rsidR="00197198" w:rsidRPr="00197198" w:rsidRDefault="00197198" w:rsidP="00197198">
      <w:pPr>
        <w:spacing w:line="360" w:lineRule="auto"/>
        <w:jc w:val="center"/>
        <w:rPr>
          <w:rFonts w:ascii="Times New Roman" w:hAnsi="Times New Roman" w:cs="Times New Roman"/>
          <w:sz w:val="24"/>
          <w:szCs w:val="24"/>
          <w:vertAlign w:val="superscript"/>
        </w:rPr>
      </w:pPr>
      <w:proofErr w:type="spellStart"/>
      <w:r w:rsidRPr="00E3304E">
        <w:rPr>
          <w:rFonts w:ascii="Times New Roman" w:hAnsi="Times New Roman" w:cs="Times New Roman"/>
          <w:sz w:val="24"/>
          <w:szCs w:val="24"/>
        </w:rPr>
        <w:t>Shongsir</w:t>
      </w:r>
      <w:proofErr w:type="spellEnd"/>
      <w:r w:rsidRPr="00E3304E">
        <w:rPr>
          <w:rFonts w:ascii="Times New Roman" w:hAnsi="Times New Roman" w:cs="Times New Roman"/>
          <w:sz w:val="24"/>
          <w:szCs w:val="24"/>
        </w:rPr>
        <w:t xml:space="preserve"> </w:t>
      </w:r>
      <w:proofErr w:type="spellStart"/>
      <w:r w:rsidRPr="00E3304E">
        <w:rPr>
          <w:rFonts w:ascii="Times New Roman" w:hAnsi="Times New Roman" w:cs="Times New Roman"/>
          <w:sz w:val="24"/>
          <w:szCs w:val="24"/>
        </w:rPr>
        <w:t>Warson</w:t>
      </w:r>
      <w:proofErr w:type="spellEnd"/>
      <w:r w:rsidRPr="00E3304E">
        <w:rPr>
          <w:rFonts w:ascii="Times New Roman" w:hAnsi="Times New Roman" w:cs="Times New Roman"/>
          <w:sz w:val="24"/>
          <w:szCs w:val="24"/>
        </w:rPr>
        <w:t xml:space="preserve"> </w:t>
      </w:r>
      <w:proofErr w:type="spellStart"/>
      <w:r w:rsidRPr="00E3304E">
        <w:rPr>
          <w:rFonts w:ascii="Times New Roman" w:hAnsi="Times New Roman" w:cs="Times New Roman"/>
          <w:sz w:val="24"/>
          <w:szCs w:val="24"/>
        </w:rPr>
        <w:t>Monsang</w:t>
      </w:r>
      <w:proofErr w:type="spellEnd"/>
      <w:r>
        <w:rPr>
          <w:rFonts w:ascii="Times New Roman" w:hAnsi="Times New Roman" w:cs="Times New Roman"/>
          <w:sz w:val="24"/>
          <w:szCs w:val="24"/>
          <w:vertAlign w:val="superscript"/>
        </w:rPr>
        <w:t>*1</w:t>
      </w:r>
      <w:r w:rsidRPr="00E3304E">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Suvendu</w:t>
      </w:r>
      <w:proofErr w:type="spellEnd"/>
      <w:r>
        <w:rPr>
          <w:rFonts w:ascii="Times New Roman" w:hAnsi="Times New Roman" w:cs="Times New Roman"/>
          <w:sz w:val="24"/>
          <w:szCs w:val="24"/>
        </w:rPr>
        <w:t xml:space="preserve"> Kumar Behera</w:t>
      </w:r>
      <w:r>
        <w:rPr>
          <w:rFonts w:ascii="Times New Roman" w:hAnsi="Times New Roman" w:cs="Times New Roman"/>
          <w:sz w:val="24"/>
          <w:szCs w:val="24"/>
          <w:vertAlign w:val="superscript"/>
        </w:rPr>
        <w:t>2</w:t>
      </w:r>
      <w:r>
        <w:rPr>
          <w:rFonts w:ascii="Times New Roman" w:hAnsi="Times New Roman" w:cs="Times New Roman"/>
          <w:sz w:val="24"/>
          <w:szCs w:val="24"/>
        </w:rPr>
        <w:t xml:space="preserve"> and </w:t>
      </w:r>
      <w:proofErr w:type="spellStart"/>
      <w:r>
        <w:rPr>
          <w:rFonts w:ascii="Times New Roman" w:hAnsi="Times New Roman" w:cs="Times New Roman"/>
          <w:sz w:val="24"/>
          <w:szCs w:val="24"/>
        </w:rPr>
        <w:t>Shahjahan</w:t>
      </w:r>
      <w:proofErr w:type="spellEnd"/>
      <w:r>
        <w:rPr>
          <w:rFonts w:ascii="Times New Roman" w:hAnsi="Times New Roman" w:cs="Times New Roman"/>
          <w:sz w:val="24"/>
          <w:szCs w:val="24"/>
        </w:rPr>
        <w:t xml:space="preserve"> Alam</w:t>
      </w:r>
      <w:r>
        <w:rPr>
          <w:rFonts w:ascii="Times New Roman" w:hAnsi="Times New Roman" w:cs="Times New Roman"/>
          <w:sz w:val="24"/>
          <w:szCs w:val="24"/>
          <w:vertAlign w:val="superscript"/>
        </w:rPr>
        <w:t>3</w:t>
      </w:r>
    </w:p>
    <w:p w:rsidR="00197198" w:rsidRDefault="00197198" w:rsidP="00197198">
      <w:pPr>
        <w:spacing w:line="360" w:lineRule="auto"/>
        <w:jc w:val="center"/>
        <w:rPr>
          <w:rFonts w:ascii="Times New Roman" w:hAnsi="Times New Roman" w:cs="Times New Roman"/>
          <w:sz w:val="24"/>
          <w:szCs w:val="24"/>
        </w:rPr>
      </w:pPr>
      <w:r>
        <w:rPr>
          <w:rFonts w:ascii="Times New Roman" w:hAnsi="Times New Roman" w:cs="Times New Roman"/>
          <w:sz w:val="24"/>
          <w:szCs w:val="24"/>
          <w:vertAlign w:val="superscript"/>
        </w:rPr>
        <w:t>1</w:t>
      </w:r>
      <w:r>
        <w:rPr>
          <w:rFonts w:ascii="Times New Roman" w:hAnsi="Times New Roman" w:cs="Times New Roman"/>
          <w:sz w:val="24"/>
          <w:szCs w:val="24"/>
        </w:rPr>
        <w:t>Assistant Professor, C. V.</w:t>
      </w:r>
      <w:r w:rsidR="006246B5">
        <w:rPr>
          <w:rFonts w:ascii="Times New Roman" w:hAnsi="Times New Roman" w:cs="Times New Roman"/>
          <w:sz w:val="24"/>
          <w:szCs w:val="24"/>
        </w:rPr>
        <w:t xml:space="preserve"> </w:t>
      </w:r>
      <w:r>
        <w:rPr>
          <w:rFonts w:ascii="Times New Roman" w:hAnsi="Times New Roman" w:cs="Times New Roman"/>
          <w:sz w:val="24"/>
          <w:szCs w:val="24"/>
        </w:rPr>
        <w:t>Sc &amp; A.</w:t>
      </w:r>
      <w:r w:rsidR="000A272A">
        <w:rPr>
          <w:rFonts w:ascii="Times New Roman" w:hAnsi="Times New Roman" w:cs="Times New Roman"/>
          <w:sz w:val="24"/>
          <w:szCs w:val="24"/>
        </w:rPr>
        <w:t xml:space="preserve"> </w:t>
      </w:r>
      <w:r>
        <w:rPr>
          <w:rFonts w:ascii="Times New Roman" w:hAnsi="Times New Roman" w:cs="Times New Roman"/>
          <w:sz w:val="24"/>
          <w:szCs w:val="24"/>
        </w:rPr>
        <w:t>H., R. K. Nagar, Tripura (W)</w:t>
      </w:r>
    </w:p>
    <w:p w:rsidR="00197198" w:rsidRDefault="00197198" w:rsidP="00197198">
      <w:pPr>
        <w:spacing w:line="360" w:lineRule="auto"/>
        <w:jc w:val="center"/>
        <w:rPr>
          <w:rFonts w:ascii="Times New Roman" w:hAnsi="Times New Roman" w:cs="Times New Roman"/>
          <w:sz w:val="24"/>
          <w:szCs w:val="24"/>
        </w:rPr>
      </w:pPr>
      <w:r>
        <w:rPr>
          <w:rFonts w:ascii="Times New Roman" w:hAnsi="Times New Roman" w:cs="Times New Roman"/>
          <w:sz w:val="24"/>
          <w:szCs w:val="24"/>
          <w:vertAlign w:val="superscript"/>
        </w:rPr>
        <w:t>2</w:t>
      </w:r>
      <w:r>
        <w:rPr>
          <w:rFonts w:ascii="Times New Roman" w:hAnsi="Times New Roman" w:cs="Times New Roman"/>
          <w:sz w:val="24"/>
          <w:szCs w:val="24"/>
        </w:rPr>
        <w:t>Assistant Professor, C. V.</w:t>
      </w:r>
      <w:r w:rsidR="006246B5">
        <w:rPr>
          <w:rFonts w:ascii="Times New Roman" w:hAnsi="Times New Roman" w:cs="Times New Roman"/>
          <w:sz w:val="24"/>
          <w:szCs w:val="24"/>
        </w:rPr>
        <w:t xml:space="preserve"> </w:t>
      </w:r>
      <w:r>
        <w:rPr>
          <w:rFonts w:ascii="Times New Roman" w:hAnsi="Times New Roman" w:cs="Times New Roman"/>
          <w:sz w:val="24"/>
          <w:szCs w:val="24"/>
        </w:rPr>
        <w:t>Sc &amp; A.</w:t>
      </w:r>
      <w:r w:rsidR="000A272A">
        <w:rPr>
          <w:rFonts w:ascii="Times New Roman" w:hAnsi="Times New Roman" w:cs="Times New Roman"/>
          <w:sz w:val="24"/>
          <w:szCs w:val="24"/>
        </w:rPr>
        <w:t xml:space="preserve"> </w:t>
      </w:r>
      <w:r>
        <w:rPr>
          <w:rFonts w:ascii="Times New Roman" w:hAnsi="Times New Roman" w:cs="Times New Roman"/>
          <w:sz w:val="24"/>
          <w:szCs w:val="24"/>
        </w:rPr>
        <w:t xml:space="preserve">H., </w:t>
      </w:r>
      <w:proofErr w:type="spellStart"/>
      <w:r w:rsidR="00BF29D0">
        <w:rPr>
          <w:rFonts w:ascii="Times New Roman" w:hAnsi="Times New Roman" w:cs="Times New Roman"/>
          <w:sz w:val="24"/>
          <w:szCs w:val="24"/>
        </w:rPr>
        <w:t>Selesih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Aizawl</w:t>
      </w:r>
      <w:proofErr w:type="spellEnd"/>
      <w:r>
        <w:rPr>
          <w:rFonts w:ascii="Times New Roman" w:hAnsi="Times New Roman" w:cs="Times New Roman"/>
          <w:sz w:val="24"/>
          <w:szCs w:val="24"/>
        </w:rPr>
        <w:t>, Mizoram</w:t>
      </w:r>
    </w:p>
    <w:p w:rsidR="00197198" w:rsidRDefault="00197198" w:rsidP="00197198">
      <w:pPr>
        <w:spacing w:line="360" w:lineRule="auto"/>
        <w:jc w:val="center"/>
        <w:rPr>
          <w:rFonts w:ascii="Times New Roman" w:hAnsi="Times New Roman" w:cs="Times New Roman"/>
          <w:sz w:val="24"/>
          <w:szCs w:val="24"/>
        </w:rPr>
      </w:pPr>
      <w:r>
        <w:rPr>
          <w:rFonts w:ascii="Times New Roman" w:hAnsi="Times New Roman" w:cs="Times New Roman"/>
          <w:sz w:val="24"/>
          <w:szCs w:val="24"/>
          <w:vertAlign w:val="superscript"/>
        </w:rPr>
        <w:t>3</w:t>
      </w:r>
      <w:r>
        <w:rPr>
          <w:rFonts w:ascii="Times New Roman" w:hAnsi="Times New Roman" w:cs="Times New Roman"/>
          <w:sz w:val="24"/>
          <w:szCs w:val="24"/>
        </w:rPr>
        <w:t xml:space="preserve">Assistant Professor, </w:t>
      </w:r>
      <w:proofErr w:type="spellStart"/>
      <w:r>
        <w:rPr>
          <w:rFonts w:ascii="Times New Roman" w:hAnsi="Times New Roman" w:cs="Times New Roman"/>
          <w:sz w:val="24"/>
          <w:szCs w:val="24"/>
        </w:rPr>
        <w:t>Khalsa</w:t>
      </w:r>
      <w:proofErr w:type="spellEnd"/>
      <w:r>
        <w:rPr>
          <w:rFonts w:ascii="Times New Roman" w:hAnsi="Times New Roman" w:cs="Times New Roman"/>
          <w:sz w:val="24"/>
          <w:szCs w:val="24"/>
        </w:rPr>
        <w:t xml:space="preserve"> College of Veterinary &amp; Animal Sciences, Amritsar, Punjab</w:t>
      </w:r>
    </w:p>
    <w:p w:rsidR="00197198" w:rsidRDefault="00197198" w:rsidP="00197198">
      <w:pPr>
        <w:spacing w:line="360" w:lineRule="auto"/>
        <w:jc w:val="center"/>
        <w:rPr>
          <w:rFonts w:ascii="Times New Roman" w:hAnsi="Times New Roman" w:cs="Times New Roman"/>
          <w:sz w:val="24"/>
          <w:szCs w:val="24"/>
        </w:rPr>
      </w:pPr>
      <w:r>
        <w:rPr>
          <w:rFonts w:ascii="Times New Roman" w:hAnsi="Times New Roman" w:cs="Times New Roman"/>
          <w:sz w:val="24"/>
          <w:szCs w:val="24"/>
        </w:rPr>
        <w:t>Corresponding author</w:t>
      </w:r>
      <w:r>
        <w:rPr>
          <w:rFonts w:ascii="Times New Roman" w:hAnsi="Times New Roman" w:cs="Times New Roman"/>
          <w:sz w:val="24"/>
          <w:szCs w:val="24"/>
          <w:vertAlign w:val="superscript"/>
        </w:rPr>
        <w:t>*</w:t>
      </w:r>
      <w:r>
        <w:rPr>
          <w:rFonts w:ascii="Times New Roman" w:hAnsi="Times New Roman" w:cs="Times New Roman"/>
          <w:sz w:val="24"/>
          <w:szCs w:val="24"/>
        </w:rPr>
        <w:t xml:space="preserve">: </w:t>
      </w:r>
      <w:hyperlink r:id="rId4" w:history="1">
        <w:r w:rsidRPr="000E6C3A">
          <w:rPr>
            <w:rStyle w:val="Hyperlink"/>
            <w:rFonts w:ascii="Times New Roman" w:hAnsi="Times New Roman" w:cs="Times New Roman"/>
            <w:sz w:val="24"/>
            <w:szCs w:val="24"/>
          </w:rPr>
          <w:t>warsonmonsang@gmail.com</w:t>
        </w:r>
      </w:hyperlink>
      <w:r>
        <w:rPr>
          <w:rFonts w:ascii="Times New Roman" w:hAnsi="Times New Roman" w:cs="Times New Roman"/>
          <w:sz w:val="24"/>
          <w:szCs w:val="24"/>
        </w:rPr>
        <w:t xml:space="preserve"> </w:t>
      </w:r>
    </w:p>
    <w:p w:rsidR="00197198" w:rsidRDefault="00197198" w:rsidP="00197198">
      <w:pPr>
        <w:spacing w:line="480" w:lineRule="auto"/>
        <w:rPr>
          <w:rFonts w:ascii="Times New Roman" w:hAnsi="Times New Roman" w:cs="Times New Roman"/>
          <w:b/>
          <w:sz w:val="24"/>
          <w:szCs w:val="24"/>
        </w:rPr>
      </w:pPr>
      <w:r w:rsidRPr="0079452E">
        <w:rPr>
          <w:rFonts w:ascii="Times New Roman" w:hAnsi="Times New Roman" w:cs="Times New Roman"/>
          <w:b/>
          <w:sz w:val="24"/>
          <w:szCs w:val="24"/>
        </w:rPr>
        <w:t>Abstract</w:t>
      </w:r>
    </w:p>
    <w:p w:rsidR="00420093" w:rsidRPr="0092557F" w:rsidRDefault="00420093" w:rsidP="0092557F">
      <w:pPr>
        <w:spacing w:line="480" w:lineRule="auto"/>
        <w:jc w:val="both"/>
        <w:rPr>
          <w:rFonts w:ascii="Times New Roman" w:hAnsi="Times New Roman" w:cs="Times New Roman"/>
          <w:sz w:val="24"/>
          <w:szCs w:val="24"/>
        </w:rPr>
      </w:pPr>
      <w:r w:rsidRPr="00420093">
        <w:rPr>
          <w:rFonts w:ascii="Times New Roman" w:hAnsi="Times New Roman" w:cs="Times New Roman"/>
          <w:sz w:val="24"/>
          <w:szCs w:val="24"/>
        </w:rPr>
        <w:t>A case of rupture</w:t>
      </w:r>
      <w:r w:rsidR="003104CE">
        <w:rPr>
          <w:rFonts w:ascii="Times New Roman" w:hAnsi="Times New Roman" w:cs="Times New Roman"/>
          <w:sz w:val="24"/>
          <w:szCs w:val="24"/>
        </w:rPr>
        <w:t>d</w:t>
      </w:r>
      <w:r w:rsidRPr="00420093">
        <w:rPr>
          <w:rFonts w:ascii="Times New Roman" w:hAnsi="Times New Roman" w:cs="Times New Roman"/>
          <w:sz w:val="24"/>
          <w:szCs w:val="24"/>
        </w:rPr>
        <w:t xml:space="preserve"> </w:t>
      </w:r>
      <w:r w:rsidR="00F87961">
        <w:rPr>
          <w:rFonts w:ascii="Times New Roman" w:hAnsi="Times New Roman" w:cs="Times New Roman"/>
          <w:sz w:val="24"/>
          <w:szCs w:val="24"/>
        </w:rPr>
        <w:t>superior</w:t>
      </w:r>
      <w:r w:rsidR="006246B5">
        <w:rPr>
          <w:rFonts w:ascii="Times New Roman" w:hAnsi="Times New Roman" w:cs="Times New Roman"/>
          <w:sz w:val="24"/>
          <w:szCs w:val="24"/>
        </w:rPr>
        <w:t xml:space="preserve"> </w:t>
      </w:r>
      <w:r w:rsidR="00F87961">
        <w:rPr>
          <w:rFonts w:ascii="Times New Roman" w:hAnsi="Times New Roman" w:cs="Times New Roman"/>
          <w:sz w:val="24"/>
          <w:szCs w:val="24"/>
        </w:rPr>
        <w:t xml:space="preserve">rectus </w:t>
      </w:r>
      <w:r w:rsidR="006246B5">
        <w:rPr>
          <w:rFonts w:ascii="Times New Roman" w:hAnsi="Times New Roman" w:cs="Times New Roman"/>
          <w:sz w:val="24"/>
          <w:szCs w:val="24"/>
        </w:rPr>
        <w:t xml:space="preserve">muscles </w:t>
      </w:r>
      <w:r w:rsidR="007B1065">
        <w:rPr>
          <w:rFonts w:ascii="Times New Roman" w:hAnsi="Times New Roman" w:cs="Times New Roman"/>
          <w:sz w:val="24"/>
          <w:szCs w:val="24"/>
        </w:rPr>
        <w:t xml:space="preserve">was reported in a 6 months old male calf with the history of </w:t>
      </w:r>
      <w:r w:rsidR="003104CE">
        <w:rPr>
          <w:rFonts w:ascii="Times New Roman" w:hAnsi="Times New Roman" w:cs="Times New Roman"/>
          <w:sz w:val="24"/>
          <w:szCs w:val="24"/>
        </w:rPr>
        <w:t>having previous</w:t>
      </w:r>
      <w:r w:rsidR="00FD5956">
        <w:rPr>
          <w:rFonts w:ascii="Times New Roman" w:hAnsi="Times New Roman" w:cs="Times New Roman"/>
          <w:sz w:val="24"/>
          <w:szCs w:val="24"/>
        </w:rPr>
        <w:t>ly fought with</w:t>
      </w:r>
      <w:r w:rsidR="004E5D05">
        <w:rPr>
          <w:rFonts w:ascii="Times New Roman" w:hAnsi="Times New Roman" w:cs="Times New Roman"/>
          <w:sz w:val="24"/>
          <w:szCs w:val="24"/>
        </w:rPr>
        <w:t xml:space="preserve"> an adult horned bull the day before it was brought to clinics for treatment. On examination, the eye muscle was traumatized, soiled and found hanging from just below the upper eyelid cov</w:t>
      </w:r>
      <w:r w:rsidR="00C806AE">
        <w:rPr>
          <w:rFonts w:ascii="Times New Roman" w:hAnsi="Times New Roman" w:cs="Times New Roman"/>
          <w:sz w:val="24"/>
          <w:szCs w:val="24"/>
        </w:rPr>
        <w:t xml:space="preserve">ering the entire corneal region. The globe of the eye rotated downward and the calf was nervous and excited to touch.  After proper restraint, </w:t>
      </w:r>
      <w:proofErr w:type="spellStart"/>
      <w:r w:rsidR="00C806AE">
        <w:rPr>
          <w:rFonts w:ascii="Times New Roman" w:hAnsi="Times New Roman" w:cs="Times New Roman"/>
          <w:sz w:val="24"/>
          <w:szCs w:val="24"/>
        </w:rPr>
        <w:t>auriculo-palpebral</w:t>
      </w:r>
      <w:proofErr w:type="spellEnd"/>
      <w:r w:rsidR="00C806AE">
        <w:rPr>
          <w:rFonts w:ascii="Times New Roman" w:hAnsi="Times New Roman" w:cs="Times New Roman"/>
          <w:sz w:val="24"/>
          <w:szCs w:val="24"/>
        </w:rPr>
        <w:t xml:space="preserve"> and </w:t>
      </w:r>
      <w:proofErr w:type="spellStart"/>
      <w:r w:rsidR="00C806AE">
        <w:rPr>
          <w:rFonts w:ascii="Times New Roman" w:hAnsi="Times New Roman" w:cs="Times New Roman"/>
          <w:sz w:val="24"/>
          <w:szCs w:val="24"/>
        </w:rPr>
        <w:t>retrobulbar</w:t>
      </w:r>
      <w:proofErr w:type="spellEnd"/>
      <w:r w:rsidR="00C806AE">
        <w:rPr>
          <w:rFonts w:ascii="Times New Roman" w:hAnsi="Times New Roman" w:cs="Times New Roman"/>
          <w:sz w:val="24"/>
          <w:szCs w:val="24"/>
        </w:rPr>
        <w:t xml:space="preserve"> nerve blocks were carried out to repair the ruptured eye muscles. The tissue healed completely on the 2</w:t>
      </w:r>
      <w:r w:rsidR="00C806AE" w:rsidRPr="00C806AE">
        <w:rPr>
          <w:rFonts w:ascii="Times New Roman" w:hAnsi="Times New Roman" w:cs="Times New Roman"/>
          <w:sz w:val="24"/>
          <w:szCs w:val="24"/>
          <w:vertAlign w:val="superscript"/>
        </w:rPr>
        <w:t>nd</w:t>
      </w:r>
      <w:r w:rsidR="00C806AE">
        <w:rPr>
          <w:rFonts w:ascii="Times New Roman" w:hAnsi="Times New Roman" w:cs="Times New Roman"/>
          <w:sz w:val="24"/>
          <w:szCs w:val="24"/>
        </w:rPr>
        <w:t xml:space="preserve"> week post surgery without any complications.</w:t>
      </w:r>
      <w:r w:rsidR="003104CE">
        <w:rPr>
          <w:rFonts w:ascii="Times New Roman" w:hAnsi="Times New Roman" w:cs="Times New Roman"/>
          <w:sz w:val="24"/>
          <w:szCs w:val="24"/>
        </w:rPr>
        <w:t xml:space="preserve"> </w:t>
      </w:r>
    </w:p>
    <w:p w:rsidR="00197198" w:rsidRDefault="00197198" w:rsidP="00197198">
      <w:pPr>
        <w:spacing w:line="480" w:lineRule="auto"/>
        <w:rPr>
          <w:rFonts w:ascii="Times New Roman" w:hAnsi="Times New Roman" w:cs="Times New Roman"/>
          <w:b/>
          <w:sz w:val="24"/>
          <w:szCs w:val="24"/>
        </w:rPr>
      </w:pPr>
      <w:r w:rsidRPr="0079452E">
        <w:rPr>
          <w:rFonts w:ascii="Times New Roman" w:hAnsi="Times New Roman" w:cs="Times New Roman"/>
          <w:b/>
          <w:sz w:val="24"/>
          <w:szCs w:val="24"/>
        </w:rPr>
        <w:t>Introduction</w:t>
      </w:r>
    </w:p>
    <w:p w:rsidR="00984778" w:rsidRPr="00984778" w:rsidRDefault="000631D0" w:rsidP="000631D0">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t xml:space="preserve">Eye is one of the most delicate and sensitive parts of the body. Its front portion is protected by the eyelids and is surrounded by muscles and thick padding of </w:t>
      </w:r>
      <w:proofErr w:type="spellStart"/>
      <w:r>
        <w:rPr>
          <w:rFonts w:ascii="Times New Roman" w:hAnsi="Times New Roman" w:cs="Times New Roman"/>
          <w:sz w:val="24"/>
          <w:szCs w:val="24"/>
        </w:rPr>
        <w:t>retrobulbar</w:t>
      </w:r>
      <w:proofErr w:type="spellEnd"/>
      <w:r>
        <w:rPr>
          <w:rFonts w:ascii="Times New Roman" w:hAnsi="Times New Roman" w:cs="Times New Roman"/>
          <w:sz w:val="24"/>
          <w:szCs w:val="24"/>
        </w:rPr>
        <w:t xml:space="preserve"> fat within the orbit (</w:t>
      </w:r>
      <w:proofErr w:type="spellStart"/>
      <w:r>
        <w:rPr>
          <w:rFonts w:ascii="Times New Roman" w:hAnsi="Times New Roman" w:cs="Times New Roman"/>
          <w:sz w:val="24"/>
          <w:szCs w:val="24"/>
        </w:rPr>
        <w:t>Venugopalan</w:t>
      </w:r>
      <w:proofErr w:type="spellEnd"/>
      <w:r>
        <w:rPr>
          <w:rFonts w:ascii="Times New Roman" w:hAnsi="Times New Roman" w:cs="Times New Roman"/>
          <w:sz w:val="24"/>
          <w:szCs w:val="24"/>
        </w:rPr>
        <w:t xml:space="preserve">, 2007). </w:t>
      </w:r>
      <w:r w:rsidR="00984778" w:rsidRPr="00984778">
        <w:rPr>
          <w:rFonts w:ascii="Times New Roman" w:hAnsi="Times New Roman" w:cs="Times New Roman"/>
          <w:sz w:val="24"/>
          <w:szCs w:val="24"/>
        </w:rPr>
        <w:t xml:space="preserve">Muscles of the eye are designed to stabilize and move the eye. Its movements are controlled by muscles innervated by cranial nerves III, IV and VI. Six </w:t>
      </w:r>
      <w:proofErr w:type="spellStart"/>
      <w:r w:rsidR="00984778" w:rsidRPr="00984778">
        <w:rPr>
          <w:rFonts w:ascii="Times New Roman" w:hAnsi="Times New Roman" w:cs="Times New Roman"/>
          <w:sz w:val="24"/>
          <w:szCs w:val="24"/>
        </w:rPr>
        <w:t>extraocular</w:t>
      </w:r>
      <w:proofErr w:type="spellEnd"/>
      <w:r w:rsidR="00984778" w:rsidRPr="00984778">
        <w:rPr>
          <w:rFonts w:ascii="Times New Roman" w:hAnsi="Times New Roman" w:cs="Times New Roman"/>
          <w:sz w:val="24"/>
          <w:szCs w:val="24"/>
        </w:rPr>
        <w:t xml:space="preserve"> muscles that control the rotational movement</w:t>
      </w:r>
      <w:r w:rsidR="008B79B1">
        <w:rPr>
          <w:rFonts w:ascii="Times New Roman" w:hAnsi="Times New Roman" w:cs="Times New Roman"/>
          <w:sz w:val="24"/>
          <w:szCs w:val="24"/>
        </w:rPr>
        <w:t>s</w:t>
      </w:r>
      <w:r w:rsidR="00984778" w:rsidRPr="00984778">
        <w:rPr>
          <w:rFonts w:ascii="Times New Roman" w:hAnsi="Times New Roman" w:cs="Times New Roman"/>
          <w:sz w:val="24"/>
          <w:szCs w:val="24"/>
        </w:rPr>
        <w:t xml:space="preserve"> of the eyeball consists of superior and inferior rectus muscles, medial and lateral muscles and superior and </w:t>
      </w:r>
      <w:r w:rsidR="008B79B1">
        <w:rPr>
          <w:rFonts w:ascii="Times New Roman" w:hAnsi="Times New Roman" w:cs="Times New Roman"/>
          <w:sz w:val="24"/>
          <w:szCs w:val="24"/>
        </w:rPr>
        <w:t xml:space="preserve">inferior oblique muscles </w:t>
      </w:r>
      <w:r w:rsidR="008B79B1">
        <w:rPr>
          <w:rFonts w:ascii="Times New Roman" w:hAnsi="Times New Roman" w:cs="Times New Roman"/>
          <w:sz w:val="24"/>
          <w:szCs w:val="24"/>
        </w:rPr>
        <w:lastRenderedPageBreak/>
        <w:t>each ha</w:t>
      </w:r>
      <w:r w:rsidR="00984778" w:rsidRPr="00984778">
        <w:rPr>
          <w:rFonts w:ascii="Times New Roman" w:hAnsi="Times New Roman" w:cs="Times New Roman"/>
          <w:sz w:val="24"/>
          <w:szCs w:val="24"/>
        </w:rPr>
        <w:t xml:space="preserve">ving different functions for the </w:t>
      </w:r>
      <w:r w:rsidR="008B79B1" w:rsidRPr="00984778">
        <w:rPr>
          <w:rFonts w:ascii="Times New Roman" w:hAnsi="Times New Roman" w:cs="Times New Roman"/>
          <w:sz w:val="24"/>
          <w:szCs w:val="24"/>
        </w:rPr>
        <w:t>rotational</w:t>
      </w:r>
      <w:r w:rsidR="00984778" w:rsidRPr="00984778">
        <w:rPr>
          <w:rFonts w:ascii="Times New Roman" w:hAnsi="Times New Roman" w:cs="Times New Roman"/>
          <w:sz w:val="24"/>
          <w:szCs w:val="24"/>
        </w:rPr>
        <w:t xml:space="preserve"> </w:t>
      </w:r>
      <w:r w:rsidR="008B79B1">
        <w:rPr>
          <w:rFonts w:ascii="Times New Roman" w:hAnsi="Times New Roman" w:cs="Times New Roman"/>
          <w:sz w:val="24"/>
          <w:szCs w:val="24"/>
        </w:rPr>
        <w:t xml:space="preserve">movements </w:t>
      </w:r>
      <w:r w:rsidR="00984778" w:rsidRPr="00984778">
        <w:rPr>
          <w:rFonts w:ascii="Times New Roman" w:hAnsi="Times New Roman" w:cs="Times New Roman"/>
          <w:sz w:val="24"/>
          <w:szCs w:val="24"/>
        </w:rPr>
        <w:t>of the</w:t>
      </w:r>
      <w:r w:rsidR="008B79B1">
        <w:rPr>
          <w:rFonts w:ascii="Times New Roman" w:hAnsi="Times New Roman" w:cs="Times New Roman"/>
          <w:sz w:val="24"/>
          <w:szCs w:val="24"/>
        </w:rPr>
        <w:t xml:space="preserve"> eyeball</w:t>
      </w:r>
      <w:r w:rsidR="00984778" w:rsidRPr="00984778">
        <w:rPr>
          <w:rFonts w:ascii="Times New Roman" w:hAnsi="Times New Roman" w:cs="Times New Roman"/>
          <w:sz w:val="24"/>
          <w:szCs w:val="24"/>
        </w:rPr>
        <w:t>.</w:t>
      </w:r>
      <w:r w:rsidR="008B79B1">
        <w:rPr>
          <w:rFonts w:ascii="Times New Roman" w:hAnsi="Times New Roman" w:cs="Times New Roman"/>
          <w:sz w:val="24"/>
          <w:szCs w:val="24"/>
        </w:rPr>
        <w:t xml:space="preserve"> The superior rectus rotates the eye upwards but is opposed by inferior rectus. Similarly, the functions of medial rectus and superior oblique are opposed by lateral and inferior oblique muscles, respectively. If any damage can occur due to physical traumas like fight, fall or sticks, it might lead to serious complications impairing the rotation of the eyeball in normal directions. If timely approach is not constituted, infections may initiate leading to formation of pus, exudates, and finally loss of vision. </w:t>
      </w:r>
      <w:r w:rsidR="00D541E1">
        <w:rPr>
          <w:rFonts w:ascii="Times New Roman" w:hAnsi="Times New Roman" w:cs="Times New Roman"/>
          <w:sz w:val="24"/>
          <w:szCs w:val="24"/>
        </w:rPr>
        <w:t>Keeping this in mind, prompt surgical repair of ruptured superior rectus muscle which developed due to trauma is discussed in a six months old male local calf.</w:t>
      </w:r>
    </w:p>
    <w:p w:rsidR="00197198" w:rsidRPr="0079452E" w:rsidRDefault="00197198" w:rsidP="00197198">
      <w:pPr>
        <w:spacing w:line="480" w:lineRule="auto"/>
        <w:rPr>
          <w:rFonts w:ascii="Times New Roman" w:hAnsi="Times New Roman" w:cs="Times New Roman"/>
          <w:b/>
          <w:sz w:val="24"/>
          <w:szCs w:val="24"/>
        </w:rPr>
      </w:pPr>
      <w:r w:rsidRPr="0079452E">
        <w:rPr>
          <w:rFonts w:ascii="Times New Roman" w:hAnsi="Times New Roman" w:cs="Times New Roman"/>
          <w:b/>
          <w:sz w:val="24"/>
          <w:szCs w:val="24"/>
        </w:rPr>
        <w:t>Keywords</w:t>
      </w:r>
      <w:r w:rsidR="006E54A3">
        <w:rPr>
          <w:rFonts w:ascii="Times New Roman" w:hAnsi="Times New Roman" w:cs="Times New Roman"/>
          <w:b/>
          <w:sz w:val="24"/>
          <w:szCs w:val="24"/>
        </w:rPr>
        <w:t xml:space="preserve">: </w:t>
      </w:r>
      <w:r w:rsidR="00F87961">
        <w:rPr>
          <w:rFonts w:ascii="Times New Roman" w:hAnsi="Times New Roman" w:cs="Times New Roman"/>
          <w:sz w:val="24"/>
          <w:szCs w:val="24"/>
        </w:rPr>
        <w:t xml:space="preserve">Superior rectus </w:t>
      </w:r>
      <w:r w:rsidR="006E54A3" w:rsidRPr="006E54A3">
        <w:rPr>
          <w:rFonts w:ascii="Times New Roman" w:hAnsi="Times New Roman" w:cs="Times New Roman"/>
          <w:sz w:val="24"/>
          <w:szCs w:val="24"/>
        </w:rPr>
        <w:t xml:space="preserve">muscles, </w:t>
      </w:r>
      <w:proofErr w:type="spellStart"/>
      <w:r w:rsidR="006E54A3" w:rsidRPr="006E54A3">
        <w:rPr>
          <w:rFonts w:ascii="Times New Roman" w:hAnsi="Times New Roman" w:cs="Times New Roman"/>
          <w:sz w:val="24"/>
          <w:szCs w:val="24"/>
        </w:rPr>
        <w:t>auriculopalpebral</w:t>
      </w:r>
      <w:proofErr w:type="spellEnd"/>
      <w:r w:rsidR="006E54A3" w:rsidRPr="006E54A3">
        <w:rPr>
          <w:rFonts w:ascii="Times New Roman" w:hAnsi="Times New Roman" w:cs="Times New Roman"/>
          <w:sz w:val="24"/>
          <w:szCs w:val="24"/>
        </w:rPr>
        <w:t xml:space="preserve">, </w:t>
      </w:r>
      <w:proofErr w:type="spellStart"/>
      <w:r w:rsidR="006E54A3" w:rsidRPr="006E54A3">
        <w:rPr>
          <w:rFonts w:ascii="Times New Roman" w:hAnsi="Times New Roman" w:cs="Times New Roman"/>
          <w:sz w:val="24"/>
          <w:szCs w:val="24"/>
        </w:rPr>
        <w:t>retrobulbar</w:t>
      </w:r>
      <w:proofErr w:type="spellEnd"/>
      <w:r w:rsidR="006E54A3">
        <w:rPr>
          <w:rFonts w:ascii="Times New Roman" w:hAnsi="Times New Roman" w:cs="Times New Roman"/>
          <w:sz w:val="24"/>
          <w:szCs w:val="24"/>
        </w:rPr>
        <w:t>, nerve block, calf</w:t>
      </w:r>
    </w:p>
    <w:p w:rsidR="00197198" w:rsidRDefault="00197198" w:rsidP="00197198">
      <w:pPr>
        <w:spacing w:line="480" w:lineRule="auto"/>
        <w:rPr>
          <w:rFonts w:ascii="Times New Roman" w:hAnsi="Times New Roman" w:cs="Times New Roman"/>
          <w:b/>
          <w:sz w:val="24"/>
          <w:szCs w:val="24"/>
        </w:rPr>
      </w:pPr>
      <w:r w:rsidRPr="0079452E">
        <w:rPr>
          <w:rFonts w:ascii="Times New Roman" w:hAnsi="Times New Roman" w:cs="Times New Roman"/>
          <w:b/>
          <w:sz w:val="24"/>
          <w:szCs w:val="24"/>
        </w:rPr>
        <w:t>Case History and Observations</w:t>
      </w:r>
    </w:p>
    <w:p w:rsidR="00D45E8A" w:rsidRPr="00497B55" w:rsidRDefault="00D45E8A" w:rsidP="00497B55">
      <w:pPr>
        <w:spacing w:line="480" w:lineRule="auto"/>
        <w:jc w:val="both"/>
        <w:rPr>
          <w:rFonts w:ascii="Times New Roman" w:hAnsi="Times New Roman" w:cs="Times New Roman"/>
          <w:sz w:val="24"/>
          <w:szCs w:val="24"/>
        </w:rPr>
      </w:pPr>
      <w:r w:rsidRPr="00D45E8A">
        <w:rPr>
          <w:rFonts w:ascii="Times New Roman" w:hAnsi="Times New Roman" w:cs="Times New Roman"/>
          <w:sz w:val="24"/>
          <w:szCs w:val="24"/>
        </w:rPr>
        <w:t>A cas</w:t>
      </w:r>
      <w:r w:rsidR="00F87961">
        <w:rPr>
          <w:rFonts w:ascii="Times New Roman" w:hAnsi="Times New Roman" w:cs="Times New Roman"/>
          <w:sz w:val="24"/>
          <w:szCs w:val="24"/>
        </w:rPr>
        <w:t>e of rupture</w:t>
      </w:r>
      <w:r w:rsidR="00E35FDA">
        <w:rPr>
          <w:rFonts w:ascii="Times New Roman" w:hAnsi="Times New Roman" w:cs="Times New Roman"/>
          <w:sz w:val="24"/>
          <w:szCs w:val="24"/>
        </w:rPr>
        <w:t xml:space="preserve">d </w:t>
      </w:r>
      <w:r w:rsidR="00F87961">
        <w:rPr>
          <w:rFonts w:ascii="Times New Roman" w:hAnsi="Times New Roman" w:cs="Times New Roman"/>
          <w:sz w:val="24"/>
          <w:szCs w:val="24"/>
        </w:rPr>
        <w:t xml:space="preserve">superior rectus </w:t>
      </w:r>
      <w:r w:rsidRPr="00D45E8A">
        <w:rPr>
          <w:rFonts w:ascii="Times New Roman" w:hAnsi="Times New Roman" w:cs="Times New Roman"/>
          <w:sz w:val="24"/>
          <w:szCs w:val="24"/>
        </w:rPr>
        <w:t xml:space="preserve">muscles in a 6 months old </w:t>
      </w:r>
      <w:r w:rsidR="007B1065">
        <w:rPr>
          <w:rFonts w:ascii="Times New Roman" w:hAnsi="Times New Roman" w:cs="Times New Roman"/>
          <w:sz w:val="24"/>
          <w:szCs w:val="24"/>
        </w:rPr>
        <w:t xml:space="preserve">male </w:t>
      </w:r>
      <w:r w:rsidRPr="00D45E8A">
        <w:rPr>
          <w:rFonts w:ascii="Times New Roman" w:hAnsi="Times New Roman" w:cs="Times New Roman"/>
          <w:sz w:val="24"/>
          <w:szCs w:val="24"/>
        </w:rPr>
        <w:t xml:space="preserve">calf was presented at the </w:t>
      </w:r>
      <w:proofErr w:type="spellStart"/>
      <w:r w:rsidRPr="00D45E8A">
        <w:rPr>
          <w:rFonts w:ascii="Times New Roman" w:hAnsi="Times New Roman" w:cs="Times New Roman"/>
          <w:sz w:val="24"/>
          <w:szCs w:val="24"/>
        </w:rPr>
        <w:t>Khalsa</w:t>
      </w:r>
      <w:proofErr w:type="spellEnd"/>
      <w:r w:rsidRPr="00D45E8A">
        <w:rPr>
          <w:rFonts w:ascii="Times New Roman" w:hAnsi="Times New Roman" w:cs="Times New Roman"/>
          <w:sz w:val="24"/>
          <w:szCs w:val="24"/>
        </w:rPr>
        <w:t xml:space="preserve"> College </w:t>
      </w:r>
      <w:r>
        <w:rPr>
          <w:rFonts w:ascii="Times New Roman" w:hAnsi="Times New Roman" w:cs="Times New Roman"/>
          <w:sz w:val="24"/>
          <w:szCs w:val="24"/>
        </w:rPr>
        <w:t>o</w:t>
      </w:r>
      <w:r w:rsidRPr="00D45E8A">
        <w:rPr>
          <w:rFonts w:ascii="Times New Roman" w:hAnsi="Times New Roman" w:cs="Times New Roman"/>
          <w:sz w:val="24"/>
          <w:szCs w:val="24"/>
        </w:rPr>
        <w:t>f Veterinary &amp; Animal Sciences, Amritsar.</w:t>
      </w:r>
      <w:r>
        <w:rPr>
          <w:rFonts w:ascii="Times New Roman" w:hAnsi="Times New Roman" w:cs="Times New Roman"/>
          <w:sz w:val="24"/>
          <w:szCs w:val="24"/>
        </w:rPr>
        <w:t xml:space="preserve"> History presented by the owner re</w:t>
      </w:r>
      <w:r w:rsidR="00FD5956">
        <w:rPr>
          <w:rFonts w:ascii="Times New Roman" w:hAnsi="Times New Roman" w:cs="Times New Roman"/>
          <w:sz w:val="24"/>
          <w:szCs w:val="24"/>
        </w:rPr>
        <w:t xml:space="preserve">vealed that the calf fought with </w:t>
      </w:r>
      <w:r>
        <w:rPr>
          <w:rFonts w:ascii="Times New Roman" w:hAnsi="Times New Roman" w:cs="Times New Roman"/>
          <w:sz w:val="24"/>
          <w:szCs w:val="24"/>
        </w:rPr>
        <w:t xml:space="preserve">an adult horned bull before the day it was brought to the clinics. On examination, a soiled and bled tissue was seen hanging from just below the upper eyelid which covered the </w:t>
      </w:r>
      <w:r w:rsidR="00E35FDA">
        <w:rPr>
          <w:rFonts w:ascii="Times New Roman" w:hAnsi="Times New Roman" w:cs="Times New Roman"/>
          <w:sz w:val="24"/>
          <w:szCs w:val="24"/>
        </w:rPr>
        <w:t xml:space="preserve">entire </w:t>
      </w:r>
      <w:r>
        <w:rPr>
          <w:rFonts w:ascii="Times New Roman" w:hAnsi="Times New Roman" w:cs="Times New Roman"/>
          <w:sz w:val="24"/>
          <w:szCs w:val="24"/>
        </w:rPr>
        <w:t>corneal region of the eye</w:t>
      </w:r>
      <w:r w:rsidR="00DE29F6">
        <w:rPr>
          <w:rFonts w:ascii="Times New Roman" w:hAnsi="Times New Roman" w:cs="Times New Roman"/>
          <w:sz w:val="24"/>
          <w:szCs w:val="24"/>
        </w:rPr>
        <w:t xml:space="preserve"> (Fig. 1)</w:t>
      </w:r>
      <w:r>
        <w:rPr>
          <w:rFonts w:ascii="Times New Roman" w:hAnsi="Times New Roman" w:cs="Times New Roman"/>
          <w:sz w:val="24"/>
          <w:szCs w:val="24"/>
        </w:rPr>
        <w:t xml:space="preserve">. </w:t>
      </w:r>
      <w:r w:rsidR="00E35FDA">
        <w:rPr>
          <w:rFonts w:ascii="Times New Roman" w:hAnsi="Times New Roman" w:cs="Times New Roman"/>
          <w:sz w:val="24"/>
          <w:szCs w:val="24"/>
        </w:rPr>
        <w:t>The entire eyeball</w:t>
      </w:r>
      <w:r w:rsidR="007F0E55">
        <w:rPr>
          <w:rFonts w:ascii="Times New Roman" w:hAnsi="Times New Roman" w:cs="Times New Roman"/>
          <w:sz w:val="24"/>
          <w:szCs w:val="24"/>
        </w:rPr>
        <w:t xml:space="preserve"> rotated downward with no visible structures of cornea and sclera unless it was manipulated with hand. </w:t>
      </w:r>
      <w:r>
        <w:rPr>
          <w:rFonts w:ascii="Times New Roman" w:hAnsi="Times New Roman" w:cs="Times New Roman"/>
          <w:sz w:val="24"/>
          <w:szCs w:val="24"/>
        </w:rPr>
        <w:t xml:space="preserve">The animal </w:t>
      </w:r>
      <w:r w:rsidR="00497B55">
        <w:rPr>
          <w:rFonts w:ascii="Times New Roman" w:hAnsi="Times New Roman" w:cs="Times New Roman"/>
          <w:sz w:val="24"/>
          <w:szCs w:val="24"/>
        </w:rPr>
        <w:t>was nervous and excited to touch. All the clinical parameters were within the normal physiological limits and the calf was healthy with good appetite. No other abnormalities were observed.</w:t>
      </w:r>
    </w:p>
    <w:p w:rsidR="006E54A3" w:rsidRDefault="00197198" w:rsidP="006E54A3">
      <w:pPr>
        <w:spacing w:line="480" w:lineRule="auto"/>
        <w:rPr>
          <w:rFonts w:ascii="Times New Roman" w:hAnsi="Times New Roman" w:cs="Times New Roman"/>
          <w:b/>
          <w:sz w:val="24"/>
          <w:szCs w:val="24"/>
        </w:rPr>
      </w:pPr>
      <w:r w:rsidRPr="0079452E">
        <w:rPr>
          <w:rFonts w:ascii="Times New Roman" w:hAnsi="Times New Roman" w:cs="Times New Roman"/>
          <w:b/>
          <w:sz w:val="24"/>
          <w:szCs w:val="24"/>
        </w:rPr>
        <w:t>Treatment and Discussions</w:t>
      </w:r>
      <w:r w:rsidR="006E54A3">
        <w:rPr>
          <w:rFonts w:ascii="Times New Roman" w:hAnsi="Times New Roman" w:cs="Times New Roman"/>
          <w:b/>
          <w:sz w:val="24"/>
          <w:szCs w:val="24"/>
        </w:rPr>
        <w:t xml:space="preserve"> </w:t>
      </w:r>
    </w:p>
    <w:p w:rsidR="002B16DE" w:rsidRDefault="002B16DE" w:rsidP="00420093">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calf was first casted and controlled in lateral recumbency with the affected eye facing upwards. With the help of sterile needle and syringe, 2 ml </w:t>
      </w:r>
      <w:proofErr w:type="spellStart"/>
      <w:r>
        <w:rPr>
          <w:rFonts w:ascii="Times New Roman" w:hAnsi="Times New Roman" w:cs="Times New Roman"/>
          <w:sz w:val="24"/>
          <w:szCs w:val="24"/>
        </w:rPr>
        <w:t>xylocaine</w:t>
      </w:r>
      <w:proofErr w:type="spellEnd"/>
      <w:r>
        <w:rPr>
          <w:rFonts w:ascii="Times New Roman" w:hAnsi="Times New Roman" w:cs="Times New Roman"/>
          <w:sz w:val="24"/>
          <w:szCs w:val="24"/>
        </w:rPr>
        <w:t xml:space="preserve"> (LOX 2%) was withdrawn </w:t>
      </w:r>
      <w:r>
        <w:rPr>
          <w:rFonts w:ascii="Times New Roman" w:hAnsi="Times New Roman" w:cs="Times New Roman"/>
          <w:sz w:val="24"/>
          <w:szCs w:val="24"/>
        </w:rPr>
        <w:lastRenderedPageBreak/>
        <w:t xml:space="preserve">and proceed for </w:t>
      </w:r>
      <w:proofErr w:type="spellStart"/>
      <w:r>
        <w:rPr>
          <w:rFonts w:ascii="Times New Roman" w:hAnsi="Times New Roman" w:cs="Times New Roman"/>
          <w:sz w:val="24"/>
          <w:szCs w:val="24"/>
        </w:rPr>
        <w:t>auriculo-palpebral</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retrobu</w:t>
      </w:r>
      <w:r w:rsidR="00E40AEB">
        <w:rPr>
          <w:rFonts w:ascii="Times New Roman" w:hAnsi="Times New Roman" w:cs="Times New Roman"/>
          <w:sz w:val="24"/>
          <w:szCs w:val="24"/>
        </w:rPr>
        <w:t>lbar</w:t>
      </w:r>
      <w:proofErr w:type="spellEnd"/>
      <w:r w:rsidR="00E40AEB">
        <w:rPr>
          <w:rFonts w:ascii="Times New Roman" w:hAnsi="Times New Roman" w:cs="Times New Roman"/>
          <w:sz w:val="24"/>
          <w:szCs w:val="24"/>
        </w:rPr>
        <w:t xml:space="preserve"> nerve block</w:t>
      </w:r>
      <w:r w:rsidR="006E54A3">
        <w:rPr>
          <w:rFonts w:ascii="Times New Roman" w:hAnsi="Times New Roman" w:cs="Times New Roman"/>
          <w:sz w:val="24"/>
          <w:szCs w:val="24"/>
        </w:rPr>
        <w:t>s</w:t>
      </w:r>
      <w:r w:rsidR="00E35FDA">
        <w:rPr>
          <w:rFonts w:ascii="Times New Roman" w:hAnsi="Times New Roman" w:cs="Times New Roman"/>
          <w:sz w:val="24"/>
          <w:szCs w:val="24"/>
        </w:rPr>
        <w:t xml:space="preserve"> (Kumar, 2007)</w:t>
      </w:r>
      <w:r w:rsidR="00560FC1">
        <w:rPr>
          <w:rFonts w:ascii="Times New Roman" w:hAnsi="Times New Roman" w:cs="Times New Roman"/>
          <w:sz w:val="24"/>
          <w:szCs w:val="24"/>
        </w:rPr>
        <w:t xml:space="preserve"> </w:t>
      </w:r>
      <w:r w:rsidR="00E40AEB">
        <w:rPr>
          <w:rFonts w:ascii="Times New Roman" w:hAnsi="Times New Roman" w:cs="Times New Roman"/>
          <w:sz w:val="24"/>
          <w:szCs w:val="24"/>
        </w:rPr>
        <w:t xml:space="preserve">to </w:t>
      </w:r>
      <w:proofErr w:type="spellStart"/>
      <w:r w:rsidR="00E40AEB">
        <w:rPr>
          <w:rFonts w:ascii="Times New Roman" w:hAnsi="Times New Roman" w:cs="Times New Roman"/>
          <w:sz w:val="24"/>
          <w:szCs w:val="24"/>
        </w:rPr>
        <w:t>anesthesize</w:t>
      </w:r>
      <w:proofErr w:type="spellEnd"/>
      <w:r>
        <w:rPr>
          <w:rFonts w:ascii="Times New Roman" w:hAnsi="Times New Roman" w:cs="Times New Roman"/>
          <w:sz w:val="24"/>
          <w:szCs w:val="24"/>
        </w:rPr>
        <w:t xml:space="preserve"> the eyelids and eyeball. Thereafter, when the eyeball was fixed after few min</w:t>
      </w:r>
      <w:r w:rsidR="006E54A3">
        <w:rPr>
          <w:rFonts w:ascii="Times New Roman" w:hAnsi="Times New Roman" w:cs="Times New Roman"/>
          <w:sz w:val="24"/>
          <w:szCs w:val="24"/>
        </w:rPr>
        <w:t>ute</w:t>
      </w:r>
      <w:r>
        <w:rPr>
          <w:rFonts w:ascii="Times New Roman" w:hAnsi="Times New Roman" w:cs="Times New Roman"/>
          <w:sz w:val="24"/>
          <w:szCs w:val="24"/>
        </w:rPr>
        <w:t>s of injection, the affected eye was thoroughly washed with isotonic solution (Normal saline, 0.09%) to remove all the soiled materia</w:t>
      </w:r>
      <w:r w:rsidR="00AE1177">
        <w:rPr>
          <w:rFonts w:ascii="Times New Roman" w:hAnsi="Times New Roman" w:cs="Times New Roman"/>
          <w:sz w:val="24"/>
          <w:szCs w:val="24"/>
        </w:rPr>
        <w:t>ls. With the help of mayo</w:t>
      </w:r>
      <w:r>
        <w:rPr>
          <w:rFonts w:ascii="Times New Roman" w:hAnsi="Times New Roman" w:cs="Times New Roman"/>
          <w:sz w:val="24"/>
          <w:szCs w:val="24"/>
        </w:rPr>
        <w:t xml:space="preserve"> scissors, the death tissues from the rupture</w:t>
      </w:r>
      <w:r w:rsidR="007F0E55">
        <w:rPr>
          <w:rFonts w:ascii="Times New Roman" w:hAnsi="Times New Roman" w:cs="Times New Roman"/>
          <w:sz w:val="24"/>
          <w:szCs w:val="24"/>
        </w:rPr>
        <w:t>d</w:t>
      </w:r>
      <w:r>
        <w:rPr>
          <w:rFonts w:ascii="Times New Roman" w:hAnsi="Times New Roman" w:cs="Times New Roman"/>
          <w:sz w:val="24"/>
          <w:szCs w:val="24"/>
        </w:rPr>
        <w:t xml:space="preserve"> eye muscles were dissected and cleansed with saline solutions. </w:t>
      </w:r>
      <w:r w:rsidR="007F0E55">
        <w:rPr>
          <w:rFonts w:ascii="Times New Roman" w:hAnsi="Times New Roman" w:cs="Times New Roman"/>
          <w:sz w:val="24"/>
          <w:szCs w:val="24"/>
        </w:rPr>
        <w:t>The fresh mu</w:t>
      </w:r>
      <w:r w:rsidR="00A0191D">
        <w:rPr>
          <w:rFonts w:ascii="Times New Roman" w:hAnsi="Times New Roman" w:cs="Times New Roman"/>
          <w:sz w:val="24"/>
          <w:szCs w:val="24"/>
        </w:rPr>
        <w:t>scle was sutured</w:t>
      </w:r>
      <w:r w:rsidR="00E40AEB">
        <w:rPr>
          <w:rFonts w:ascii="Times New Roman" w:hAnsi="Times New Roman" w:cs="Times New Roman"/>
          <w:sz w:val="24"/>
          <w:szCs w:val="24"/>
        </w:rPr>
        <w:t xml:space="preserve"> with the help </w:t>
      </w:r>
      <w:r w:rsidR="00A0191D">
        <w:rPr>
          <w:rFonts w:ascii="Times New Roman" w:hAnsi="Times New Roman" w:cs="Times New Roman"/>
          <w:sz w:val="24"/>
          <w:szCs w:val="24"/>
        </w:rPr>
        <w:t xml:space="preserve">of </w:t>
      </w:r>
      <w:r w:rsidR="00AE1177">
        <w:rPr>
          <w:rFonts w:ascii="Times New Roman" w:hAnsi="Times New Roman" w:cs="Times New Roman"/>
          <w:sz w:val="24"/>
          <w:szCs w:val="24"/>
        </w:rPr>
        <w:t xml:space="preserve">chromic catgut 2-0 </w:t>
      </w:r>
      <w:r w:rsidR="00DE29F6">
        <w:rPr>
          <w:rFonts w:ascii="Times New Roman" w:hAnsi="Times New Roman" w:cs="Times New Roman"/>
          <w:sz w:val="24"/>
          <w:szCs w:val="24"/>
        </w:rPr>
        <w:t xml:space="preserve">(Fig. 2) </w:t>
      </w:r>
      <w:r w:rsidR="00AE1177">
        <w:rPr>
          <w:rFonts w:ascii="Times New Roman" w:hAnsi="Times New Roman" w:cs="Times New Roman"/>
          <w:sz w:val="24"/>
          <w:szCs w:val="24"/>
        </w:rPr>
        <w:t>and the eyeball</w:t>
      </w:r>
      <w:r w:rsidR="00A0191D">
        <w:rPr>
          <w:rFonts w:ascii="Times New Roman" w:hAnsi="Times New Roman" w:cs="Times New Roman"/>
          <w:sz w:val="24"/>
          <w:szCs w:val="24"/>
        </w:rPr>
        <w:t xml:space="preserve"> was brought back to the normal anatomical positions. </w:t>
      </w:r>
      <w:r w:rsidR="00E40AEB">
        <w:rPr>
          <w:rFonts w:ascii="Times New Roman" w:hAnsi="Times New Roman" w:cs="Times New Roman"/>
          <w:sz w:val="24"/>
          <w:szCs w:val="24"/>
        </w:rPr>
        <w:t xml:space="preserve">Postoperatively, </w:t>
      </w:r>
      <w:proofErr w:type="spellStart"/>
      <w:r w:rsidR="006E54A3">
        <w:rPr>
          <w:rFonts w:ascii="Times New Roman" w:hAnsi="Times New Roman" w:cs="Times New Roman"/>
          <w:sz w:val="24"/>
          <w:szCs w:val="24"/>
        </w:rPr>
        <w:t>dexamethasone</w:t>
      </w:r>
      <w:proofErr w:type="spellEnd"/>
      <w:r w:rsidR="006E54A3">
        <w:rPr>
          <w:rFonts w:ascii="Times New Roman" w:hAnsi="Times New Roman" w:cs="Times New Roman"/>
          <w:sz w:val="24"/>
          <w:szCs w:val="24"/>
        </w:rPr>
        <w:t xml:space="preserve"> and </w:t>
      </w:r>
      <w:proofErr w:type="spellStart"/>
      <w:r w:rsidR="006E54A3">
        <w:rPr>
          <w:rFonts w:ascii="Times New Roman" w:hAnsi="Times New Roman" w:cs="Times New Roman"/>
          <w:sz w:val="24"/>
          <w:szCs w:val="24"/>
        </w:rPr>
        <w:t>gentamycin</w:t>
      </w:r>
      <w:proofErr w:type="spellEnd"/>
      <w:r w:rsidR="006E54A3">
        <w:rPr>
          <w:rFonts w:ascii="Times New Roman" w:hAnsi="Times New Roman" w:cs="Times New Roman"/>
          <w:sz w:val="24"/>
          <w:szCs w:val="24"/>
        </w:rPr>
        <w:t xml:space="preserve"> injections were mixed in 1:1 rati</w:t>
      </w:r>
      <w:r w:rsidR="00F87961">
        <w:rPr>
          <w:rFonts w:ascii="Times New Roman" w:hAnsi="Times New Roman" w:cs="Times New Roman"/>
          <w:sz w:val="24"/>
          <w:szCs w:val="24"/>
        </w:rPr>
        <w:t xml:space="preserve">os and injected </w:t>
      </w:r>
      <w:proofErr w:type="spellStart"/>
      <w:r w:rsidR="00F87961">
        <w:rPr>
          <w:rFonts w:ascii="Times New Roman" w:hAnsi="Times New Roman" w:cs="Times New Roman"/>
          <w:sz w:val="24"/>
          <w:szCs w:val="24"/>
        </w:rPr>
        <w:t>subconjunctivall</w:t>
      </w:r>
      <w:r w:rsidR="006E54A3">
        <w:rPr>
          <w:rFonts w:ascii="Times New Roman" w:hAnsi="Times New Roman" w:cs="Times New Roman"/>
          <w:sz w:val="24"/>
          <w:szCs w:val="24"/>
        </w:rPr>
        <w:t>y</w:t>
      </w:r>
      <w:proofErr w:type="spellEnd"/>
      <w:r w:rsidR="006E54A3">
        <w:rPr>
          <w:rFonts w:ascii="Times New Roman" w:hAnsi="Times New Roman" w:cs="Times New Roman"/>
          <w:sz w:val="24"/>
          <w:szCs w:val="24"/>
        </w:rPr>
        <w:t xml:space="preserve"> to reduce inflammations. From second day,</w:t>
      </w:r>
      <w:r w:rsidR="00E40AEB">
        <w:rPr>
          <w:rFonts w:ascii="Times New Roman" w:hAnsi="Times New Roman" w:cs="Times New Roman"/>
          <w:sz w:val="24"/>
          <w:szCs w:val="24"/>
        </w:rPr>
        <w:t xml:space="preserve"> ointment </w:t>
      </w:r>
      <w:r w:rsidR="006E54A3">
        <w:rPr>
          <w:rFonts w:ascii="Times New Roman" w:hAnsi="Times New Roman" w:cs="Times New Roman"/>
          <w:sz w:val="24"/>
          <w:szCs w:val="24"/>
        </w:rPr>
        <w:t xml:space="preserve">Neosporin </w:t>
      </w:r>
      <w:r w:rsidR="00E40AEB">
        <w:rPr>
          <w:rFonts w:ascii="Times New Roman" w:hAnsi="Times New Roman" w:cs="Times New Roman"/>
          <w:sz w:val="24"/>
          <w:szCs w:val="24"/>
        </w:rPr>
        <w:t xml:space="preserve">was applied </w:t>
      </w:r>
      <w:r w:rsidR="006E54A3">
        <w:rPr>
          <w:rFonts w:ascii="Times New Roman" w:hAnsi="Times New Roman" w:cs="Times New Roman"/>
          <w:sz w:val="24"/>
          <w:szCs w:val="24"/>
        </w:rPr>
        <w:t xml:space="preserve">over the suture line </w:t>
      </w:r>
      <w:r w:rsidR="00E40AEB">
        <w:rPr>
          <w:rFonts w:ascii="Times New Roman" w:hAnsi="Times New Roman" w:cs="Times New Roman"/>
          <w:sz w:val="24"/>
          <w:szCs w:val="24"/>
        </w:rPr>
        <w:t>along wi</w:t>
      </w:r>
      <w:r w:rsidR="006E54A3">
        <w:rPr>
          <w:rFonts w:ascii="Times New Roman" w:hAnsi="Times New Roman" w:cs="Times New Roman"/>
          <w:sz w:val="24"/>
          <w:szCs w:val="24"/>
        </w:rPr>
        <w:t>th Drops Cipr</w:t>
      </w:r>
      <w:r w:rsidR="00E40AEB">
        <w:rPr>
          <w:rFonts w:ascii="Times New Roman" w:hAnsi="Times New Roman" w:cs="Times New Roman"/>
          <w:sz w:val="24"/>
          <w:szCs w:val="24"/>
        </w:rPr>
        <w:t xml:space="preserve">ofloxacin </w:t>
      </w:r>
      <w:r w:rsidR="006E54A3">
        <w:rPr>
          <w:rFonts w:ascii="Times New Roman" w:hAnsi="Times New Roman" w:cs="Times New Roman"/>
          <w:sz w:val="24"/>
          <w:szCs w:val="24"/>
        </w:rPr>
        <w:t>daily for 2 weeks. On the 5</w:t>
      </w:r>
      <w:r w:rsidR="006E54A3" w:rsidRPr="006E54A3">
        <w:rPr>
          <w:rFonts w:ascii="Times New Roman" w:hAnsi="Times New Roman" w:cs="Times New Roman"/>
          <w:sz w:val="24"/>
          <w:szCs w:val="24"/>
          <w:vertAlign w:val="superscript"/>
        </w:rPr>
        <w:t>th</w:t>
      </w:r>
      <w:r w:rsidR="006E54A3">
        <w:rPr>
          <w:rFonts w:ascii="Times New Roman" w:hAnsi="Times New Roman" w:cs="Times New Roman"/>
          <w:sz w:val="24"/>
          <w:szCs w:val="24"/>
        </w:rPr>
        <w:t xml:space="preserve"> day, the tissues tend to heal and by 2</w:t>
      </w:r>
      <w:r w:rsidR="006E54A3" w:rsidRPr="006E54A3">
        <w:rPr>
          <w:rFonts w:ascii="Times New Roman" w:hAnsi="Times New Roman" w:cs="Times New Roman"/>
          <w:sz w:val="24"/>
          <w:szCs w:val="24"/>
          <w:vertAlign w:val="superscript"/>
        </w:rPr>
        <w:t>nd</w:t>
      </w:r>
      <w:r w:rsidR="006E54A3">
        <w:rPr>
          <w:rFonts w:ascii="Times New Roman" w:hAnsi="Times New Roman" w:cs="Times New Roman"/>
          <w:sz w:val="24"/>
          <w:szCs w:val="24"/>
        </w:rPr>
        <w:t xml:space="preserve"> week it healed completely without any complications</w:t>
      </w:r>
      <w:r w:rsidR="00DE29F6">
        <w:rPr>
          <w:rFonts w:ascii="Times New Roman" w:hAnsi="Times New Roman" w:cs="Times New Roman"/>
          <w:sz w:val="24"/>
          <w:szCs w:val="24"/>
        </w:rPr>
        <w:t xml:space="preserve"> (Fig.3 &amp; 4)</w:t>
      </w:r>
      <w:r w:rsidR="006E54A3">
        <w:rPr>
          <w:rFonts w:ascii="Times New Roman" w:hAnsi="Times New Roman" w:cs="Times New Roman"/>
          <w:sz w:val="24"/>
          <w:szCs w:val="24"/>
        </w:rPr>
        <w:t xml:space="preserve">. </w:t>
      </w:r>
    </w:p>
    <w:p w:rsidR="004E4B71" w:rsidRDefault="004E4B71" w:rsidP="00420093">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FE06BC">
        <w:rPr>
          <w:rFonts w:ascii="Times New Roman" w:hAnsi="Times New Roman" w:cs="Times New Roman"/>
          <w:sz w:val="24"/>
          <w:szCs w:val="24"/>
        </w:rPr>
        <w:t xml:space="preserve">Eye affections such as conjunctivitis, </w:t>
      </w:r>
      <w:proofErr w:type="spellStart"/>
      <w:r w:rsidR="00FE06BC">
        <w:rPr>
          <w:rFonts w:ascii="Times New Roman" w:hAnsi="Times New Roman" w:cs="Times New Roman"/>
          <w:sz w:val="24"/>
          <w:szCs w:val="24"/>
        </w:rPr>
        <w:t>keratitis</w:t>
      </w:r>
      <w:proofErr w:type="spellEnd"/>
      <w:r w:rsidR="00FE06BC">
        <w:rPr>
          <w:rFonts w:ascii="Times New Roman" w:hAnsi="Times New Roman" w:cs="Times New Roman"/>
          <w:sz w:val="24"/>
          <w:szCs w:val="24"/>
        </w:rPr>
        <w:t xml:space="preserve">, </w:t>
      </w:r>
      <w:proofErr w:type="spellStart"/>
      <w:r w:rsidR="00FE06BC">
        <w:rPr>
          <w:rFonts w:ascii="Times New Roman" w:hAnsi="Times New Roman" w:cs="Times New Roman"/>
          <w:sz w:val="24"/>
          <w:szCs w:val="24"/>
        </w:rPr>
        <w:t>end</w:t>
      </w:r>
      <w:r w:rsidR="00E35FDA">
        <w:rPr>
          <w:rFonts w:ascii="Times New Roman" w:hAnsi="Times New Roman" w:cs="Times New Roman"/>
          <w:sz w:val="24"/>
          <w:szCs w:val="24"/>
        </w:rPr>
        <w:t>o</w:t>
      </w:r>
      <w:r w:rsidR="00FE06BC">
        <w:rPr>
          <w:rFonts w:ascii="Times New Roman" w:hAnsi="Times New Roman" w:cs="Times New Roman"/>
          <w:sz w:val="24"/>
          <w:szCs w:val="24"/>
        </w:rPr>
        <w:t>phthalmitis</w:t>
      </w:r>
      <w:proofErr w:type="spellEnd"/>
      <w:r w:rsidR="00FE06BC">
        <w:rPr>
          <w:rFonts w:ascii="Times New Roman" w:hAnsi="Times New Roman" w:cs="Times New Roman"/>
          <w:sz w:val="24"/>
          <w:szCs w:val="24"/>
        </w:rPr>
        <w:t xml:space="preserve">, </w:t>
      </w:r>
      <w:proofErr w:type="spellStart"/>
      <w:r w:rsidR="00FE06BC">
        <w:rPr>
          <w:rFonts w:ascii="Times New Roman" w:hAnsi="Times New Roman" w:cs="Times New Roman"/>
          <w:sz w:val="24"/>
          <w:szCs w:val="24"/>
        </w:rPr>
        <w:t>uveitis</w:t>
      </w:r>
      <w:proofErr w:type="spellEnd"/>
      <w:r w:rsidR="00FE06BC">
        <w:rPr>
          <w:rFonts w:ascii="Times New Roman" w:hAnsi="Times New Roman" w:cs="Times New Roman"/>
          <w:sz w:val="24"/>
          <w:szCs w:val="24"/>
        </w:rPr>
        <w:t xml:space="preserve"> and </w:t>
      </w:r>
      <w:proofErr w:type="spellStart"/>
      <w:r w:rsidR="00FE06BC">
        <w:rPr>
          <w:rFonts w:ascii="Times New Roman" w:hAnsi="Times New Roman" w:cs="Times New Roman"/>
          <w:sz w:val="24"/>
          <w:szCs w:val="24"/>
        </w:rPr>
        <w:t>panophthalmitis</w:t>
      </w:r>
      <w:proofErr w:type="spellEnd"/>
      <w:r w:rsidR="00FE06BC">
        <w:rPr>
          <w:rFonts w:ascii="Times New Roman" w:hAnsi="Times New Roman" w:cs="Times New Roman"/>
          <w:sz w:val="24"/>
          <w:szCs w:val="24"/>
        </w:rPr>
        <w:t xml:space="preserve"> are commonly reported among animals (</w:t>
      </w:r>
      <w:proofErr w:type="spellStart"/>
      <w:r w:rsidR="00FE06BC">
        <w:rPr>
          <w:rFonts w:ascii="Times New Roman" w:hAnsi="Times New Roman" w:cs="Times New Roman"/>
          <w:sz w:val="24"/>
          <w:szCs w:val="24"/>
        </w:rPr>
        <w:t>Gellat</w:t>
      </w:r>
      <w:proofErr w:type="spellEnd"/>
      <w:r w:rsidR="00FE06BC">
        <w:rPr>
          <w:rFonts w:ascii="Times New Roman" w:hAnsi="Times New Roman" w:cs="Times New Roman"/>
          <w:sz w:val="24"/>
          <w:szCs w:val="24"/>
        </w:rPr>
        <w:t xml:space="preserve">, 1981; </w:t>
      </w:r>
      <w:proofErr w:type="spellStart"/>
      <w:r w:rsidR="00FE06BC">
        <w:rPr>
          <w:rFonts w:ascii="Times New Roman" w:hAnsi="Times New Roman" w:cs="Times New Roman"/>
          <w:sz w:val="24"/>
          <w:szCs w:val="24"/>
        </w:rPr>
        <w:t>Slatter</w:t>
      </w:r>
      <w:proofErr w:type="spellEnd"/>
      <w:r w:rsidR="00FE06BC">
        <w:rPr>
          <w:rFonts w:ascii="Times New Roman" w:hAnsi="Times New Roman" w:cs="Times New Roman"/>
          <w:sz w:val="24"/>
          <w:szCs w:val="24"/>
        </w:rPr>
        <w:t xml:space="preserve">, 1981 and </w:t>
      </w:r>
      <w:proofErr w:type="spellStart"/>
      <w:r w:rsidR="00FE06BC">
        <w:rPr>
          <w:rFonts w:ascii="Times New Roman" w:hAnsi="Times New Roman" w:cs="Times New Roman"/>
          <w:sz w:val="24"/>
          <w:szCs w:val="24"/>
        </w:rPr>
        <w:t>Severin</w:t>
      </w:r>
      <w:proofErr w:type="spellEnd"/>
      <w:r w:rsidR="00FE06BC">
        <w:rPr>
          <w:rFonts w:ascii="Times New Roman" w:hAnsi="Times New Roman" w:cs="Times New Roman"/>
          <w:sz w:val="24"/>
          <w:szCs w:val="24"/>
        </w:rPr>
        <w:t>, 1984). Due to lack of awareness among the animal owners and the attending clinicians, the incidences of ocular problems are increasing few folds in the recent times (</w:t>
      </w:r>
      <w:proofErr w:type="spellStart"/>
      <w:r w:rsidR="00FE06BC">
        <w:rPr>
          <w:rFonts w:ascii="Times New Roman" w:hAnsi="Times New Roman" w:cs="Times New Roman"/>
          <w:sz w:val="24"/>
          <w:szCs w:val="24"/>
        </w:rPr>
        <w:t>Tamilmahan</w:t>
      </w:r>
      <w:proofErr w:type="spellEnd"/>
      <w:r w:rsidR="000D4BED">
        <w:rPr>
          <w:rFonts w:ascii="Times New Roman" w:hAnsi="Times New Roman" w:cs="Times New Roman"/>
          <w:sz w:val="24"/>
          <w:szCs w:val="24"/>
        </w:rPr>
        <w:t xml:space="preserve"> </w:t>
      </w:r>
      <w:r w:rsidR="000D4BED" w:rsidRPr="000D4BED">
        <w:rPr>
          <w:rFonts w:ascii="Times New Roman" w:hAnsi="Times New Roman" w:cs="Times New Roman"/>
          <w:i/>
          <w:sz w:val="24"/>
          <w:szCs w:val="24"/>
        </w:rPr>
        <w:t>et al</w:t>
      </w:r>
      <w:r w:rsidR="000D4BED">
        <w:rPr>
          <w:rFonts w:ascii="Times New Roman" w:hAnsi="Times New Roman" w:cs="Times New Roman"/>
          <w:sz w:val="24"/>
          <w:szCs w:val="24"/>
        </w:rPr>
        <w:t>.</w:t>
      </w:r>
      <w:r w:rsidR="00FE06BC">
        <w:rPr>
          <w:rFonts w:ascii="Times New Roman" w:hAnsi="Times New Roman" w:cs="Times New Roman"/>
          <w:sz w:val="24"/>
          <w:szCs w:val="24"/>
        </w:rPr>
        <w:t xml:space="preserve"> 2013). Traumatic eye injuries are not uncommon among domestic and wild animals as they are prone to fight amongst themselves to own their own territory. Small ailments may get worsen if the conditions are not responded and intimidated to proper care and treatment. Chronic eye damage is irreparable and may lead to complete loss of vision which might cause great loss to the owners and society. Therefore, prompt approach followed by accurate diagnosis and successful treatments </w:t>
      </w:r>
      <w:r w:rsidR="00284629">
        <w:rPr>
          <w:rFonts w:ascii="Times New Roman" w:hAnsi="Times New Roman" w:cs="Times New Roman"/>
          <w:sz w:val="24"/>
          <w:szCs w:val="24"/>
        </w:rPr>
        <w:t xml:space="preserve">forms the basis </w:t>
      </w:r>
      <w:r w:rsidR="00FE06BC">
        <w:rPr>
          <w:rFonts w:ascii="Times New Roman" w:hAnsi="Times New Roman" w:cs="Times New Roman"/>
          <w:sz w:val="24"/>
          <w:szCs w:val="24"/>
        </w:rPr>
        <w:t xml:space="preserve">in limiting the economic loss and </w:t>
      </w:r>
      <w:r w:rsidR="00284629">
        <w:rPr>
          <w:rFonts w:ascii="Times New Roman" w:hAnsi="Times New Roman" w:cs="Times New Roman"/>
          <w:sz w:val="24"/>
          <w:szCs w:val="24"/>
        </w:rPr>
        <w:t>improving the health conditions of the animals to large extent.</w:t>
      </w:r>
    </w:p>
    <w:p w:rsidR="00AC6EC3" w:rsidRPr="0079452E" w:rsidRDefault="00284629" w:rsidP="004F68FF">
      <w:pPr>
        <w:spacing w:line="480" w:lineRule="auto"/>
        <w:jc w:val="both"/>
        <w:rPr>
          <w:rFonts w:ascii="Times New Roman" w:hAnsi="Times New Roman" w:cs="Times New Roman"/>
          <w:b/>
          <w:sz w:val="24"/>
          <w:szCs w:val="24"/>
        </w:rPr>
      </w:pPr>
      <w:r>
        <w:rPr>
          <w:rFonts w:ascii="Times New Roman" w:hAnsi="Times New Roman" w:cs="Times New Roman"/>
          <w:sz w:val="24"/>
          <w:szCs w:val="24"/>
        </w:rPr>
        <w:lastRenderedPageBreak/>
        <w:tab/>
        <w:t>In conclusion, a case of ruptured superior oblique muscles in a male calf is successfully treated by simple nerve blocks followed by post operative antibiotics and anti-inflammatory drugs</w:t>
      </w:r>
      <w:r w:rsidR="004F68FF">
        <w:rPr>
          <w:rFonts w:ascii="Times New Roman" w:hAnsi="Times New Roman" w:cs="Times New Roman"/>
          <w:sz w:val="24"/>
          <w:szCs w:val="24"/>
        </w:rPr>
        <w:t>.</w:t>
      </w:r>
    </w:p>
    <w:p w:rsidR="002D62F1" w:rsidRDefault="002D62F1" w:rsidP="00197198">
      <w:pPr>
        <w:spacing w:line="480" w:lineRule="auto"/>
        <w:rPr>
          <w:rFonts w:ascii="Times New Roman" w:hAnsi="Times New Roman" w:cs="Times New Roman"/>
          <w:b/>
          <w:sz w:val="24"/>
          <w:szCs w:val="24"/>
        </w:rPr>
      </w:pPr>
    </w:p>
    <w:p w:rsidR="002D62F1" w:rsidRDefault="002D62F1" w:rsidP="00197198">
      <w:pPr>
        <w:spacing w:line="480" w:lineRule="auto"/>
        <w:rPr>
          <w:rFonts w:ascii="Times New Roman" w:hAnsi="Times New Roman" w:cs="Times New Roman"/>
          <w:b/>
          <w:sz w:val="24"/>
          <w:szCs w:val="24"/>
        </w:rPr>
      </w:pPr>
    </w:p>
    <w:p w:rsidR="002D62F1" w:rsidRDefault="002D62F1" w:rsidP="00197198">
      <w:pPr>
        <w:spacing w:line="480" w:lineRule="auto"/>
        <w:rPr>
          <w:rFonts w:ascii="Times New Roman" w:hAnsi="Times New Roman" w:cs="Times New Roman"/>
          <w:b/>
          <w:sz w:val="24"/>
          <w:szCs w:val="24"/>
        </w:rPr>
      </w:pPr>
    </w:p>
    <w:p w:rsidR="002D62F1" w:rsidRDefault="002D62F1" w:rsidP="00197198">
      <w:pPr>
        <w:spacing w:line="480" w:lineRule="auto"/>
        <w:rPr>
          <w:rFonts w:ascii="Times New Roman" w:hAnsi="Times New Roman" w:cs="Times New Roman"/>
          <w:b/>
          <w:sz w:val="24"/>
          <w:szCs w:val="24"/>
        </w:rPr>
      </w:pPr>
    </w:p>
    <w:p w:rsidR="002D62F1" w:rsidRDefault="002D62F1" w:rsidP="00197198">
      <w:pPr>
        <w:spacing w:line="480" w:lineRule="auto"/>
        <w:rPr>
          <w:rFonts w:ascii="Times New Roman" w:hAnsi="Times New Roman" w:cs="Times New Roman"/>
          <w:b/>
          <w:sz w:val="24"/>
          <w:szCs w:val="24"/>
        </w:rPr>
      </w:pPr>
    </w:p>
    <w:p w:rsidR="002D62F1" w:rsidRDefault="002D62F1" w:rsidP="00197198">
      <w:pPr>
        <w:spacing w:line="480" w:lineRule="auto"/>
        <w:rPr>
          <w:rFonts w:ascii="Times New Roman" w:hAnsi="Times New Roman" w:cs="Times New Roman"/>
          <w:b/>
          <w:sz w:val="24"/>
          <w:szCs w:val="24"/>
        </w:rPr>
      </w:pPr>
    </w:p>
    <w:p w:rsidR="002D62F1" w:rsidRDefault="002D62F1" w:rsidP="00197198">
      <w:pPr>
        <w:spacing w:line="480" w:lineRule="auto"/>
        <w:rPr>
          <w:rFonts w:ascii="Times New Roman" w:hAnsi="Times New Roman" w:cs="Times New Roman"/>
          <w:b/>
          <w:sz w:val="24"/>
          <w:szCs w:val="24"/>
        </w:rPr>
      </w:pPr>
    </w:p>
    <w:p w:rsidR="002D62F1" w:rsidRDefault="002D62F1" w:rsidP="00197198">
      <w:pPr>
        <w:spacing w:line="480" w:lineRule="auto"/>
        <w:rPr>
          <w:rFonts w:ascii="Times New Roman" w:hAnsi="Times New Roman" w:cs="Times New Roman"/>
          <w:b/>
          <w:sz w:val="24"/>
          <w:szCs w:val="24"/>
        </w:rPr>
      </w:pPr>
    </w:p>
    <w:p w:rsidR="002D62F1" w:rsidRDefault="002D62F1" w:rsidP="00197198">
      <w:pPr>
        <w:spacing w:line="480" w:lineRule="auto"/>
        <w:rPr>
          <w:rFonts w:ascii="Times New Roman" w:hAnsi="Times New Roman" w:cs="Times New Roman"/>
          <w:b/>
          <w:sz w:val="24"/>
          <w:szCs w:val="24"/>
        </w:rPr>
      </w:pPr>
    </w:p>
    <w:p w:rsidR="002D62F1" w:rsidRDefault="002D62F1" w:rsidP="00197198">
      <w:pPr>
        <w:spacing w:line="480" w:lineRule="auto"/>
        <w:rPr>
          <w:rFonts w:ascii="Times New Roman" w:hAnsi="Times New Roman" w:cs="Times New Roman"/>
          <w:b/>
          <w:sz w:val="24"/>
          <w:szCs w:val="24"/>
        </w:rPr>
      </w:pPr>
    </w:p>
    <w:p w:rsidR="002D62F1" w:rsidRDefault="002D62F1" w:rsidP="00197198">
      <w:pPr>
        <w:spacing w:line="480" w:lineRule="auto"/>
        <w:rPr>
          <w:rFonts w:ascii="Times New Roman" w:hAnsi="Times New Roman" w:cs="Times New Roman"/>
          <w:b/>
          <w:sz w:val="24"/>
          <w:szCs w:val="24"/>
        </w:rPr>
      </w:pPr>
    </w:p>
    <w:p w:rsidR="002D62F1" w:rsidRDefault="002D62F1" w:rsidP="00197198">
      <w:pPr>
        <w:spacing w:line="480" w:lineRule="auto"/>
        <w:rPr>
          <w:rFonts w:ascii="Times New Roman" w:hAnsi="Times New Roman" w:cs="Times New Roman"/>
          <w:b/>
          <w:sz w:val="24"/>
          <w:szCs w:val="24"/>
        </w:rPr>
      </w:pPr>
    </w:p>
    <w:p w:rsidR="002D62F1" w:rsidRDefault="002D62F1" w:rsidP="00197198">
      <w:pPr>
        <w:spacing w:line="480" w:lineRule="auto"/>
        <w:rPr>
          <w:rFonts w:ascii="Times New Roman" w:hAnsi="Times New Roman" w:cs="Times New Roman"/>
          <w:b/>
          <w:sz w:val="24"/>
          <w:szCs w:val="24"/>
        </w:rPr>
      </w:pPr>
    </w:p>
    <w:p w:rsidR="002D62F1" w:rsidRDefault="002D62F1" w:rsidP="00197198">
      <w:pPr>
        <w:spacing w:line="480" w:lineRule="auto"/>
        <w:rPr>
          <w:rFonts w:ascii="Times New Roman" w:hAnsi="Times New Roman" w:cs="Times New Roman"/>
          <w:b/>
          <w:sz w:val="24"/>
          <w:szCs w:val="24"/>
        </w:rPr>
      </w:pPr>
    </w:p>
    <w:p w:rsidR="002D62F1" w:rsidRDefault="002D62F1" w:rsidP="00197198">
      <w:pPr>
        <w:spacing w:line="480" w:lineRule="auto"/>
        <w:rPr>
          <w:rFonts w:ascii="Times New Roman" w:hAnsi="Times New Roman" w:cs="Times New Roman"/>
          <w:b/>
          <w:sz w:val="24"/>
          <w:szCs w:val="24"/>
        </w:rPr>
      </w:pPr>
    </w:p>
    <w:p w:rsidR="00197198" w:rsidRDefault="00197198" w:rsidP="00197198">
      <w:pPr>
        <w:spacing w:line="480" w:lineRule="auto"/>
        <w:rPr>
          <w:rFonts w:ascii="Times New Roman" w:hAnsi="Times New Roman" w:cs="Times New Roman"/>
          <w:b/>
          <w:sz w:val="24"/>
          <w:szCs w:val="24"/>
        </w:rPr>
      </w:pPr>
      <w:r w:rsidRPr="0079452E">
        <w:rPr>
          <w:rFonts w:ascii="Times New Roman" w:hAnsi="Times New Roman" w:cs="Times New Roman"/>
          <w:b/>
          <w:sz w:val="24"/>
          <w:szCs w:val="24"/>
        </w:rPr>
        <w:lastRenderedPageBreak/>
        <w:t>References</w:t>
      </w:r>
    </w:p>
    <w:p w:rsidR="00D77AA7" w:rsidRPr="00AE130E" w:rsidRDefault="00216067" w:rsidP="00216067">
      <w:pPr>
        <w:autoSpaceDE w:val="0"/>
        <w:autoSpaceDN w:val="0"/>
        <w:adjustRightInd w:val="0"/>
        <w:spacing w:after="0" w:line="480" w:lineRule="auto"/>
        <w:rPr>
          <w:rFonts w:ascii="Times New Roman" w:hAnsi="Times New Roman" w:cs="Times New Roman"/>
          <w:sz w:val="24"/>
          <w:szCs w:val="24"/>
        </w:rPr>
      </w:pPr>
      <w:proofErr w:type="spellStart"/>
      <w:r>
        <w:rPr>
          <w:rFonts w:ascii="Times New Roman" w:hAnsi="Times New Roman" w:cs="Times New Roman"/>
          <w:sz w:val="24"/>
          <w:szCs w:val="24"/>
        </w:rPr>
        <w:t>Gelath</w:t>
      </w:r>
      <w:proofErr w:type="spellEnd"/>
      <w:r>
        <w:rPr>
          <w:rFonts w:ascii="Times New Roman" w:hAnsi="Times New Roman" w:cs="Times New Roman"/>
          <w:sz w:val="24"/>
          <w:szCs w:val="24"/>
        </w:rPr>
        <w:t xml:space="preserve"> </w:t>
      </w:r>
      <w:r w:rsidRPr="00AE130E">
        <w:rPr>
          <w:rFonts w:ascii="Times New Roman" w:hAnsi="Times New Roman" w:cs="Times New Roman"/>
          <w:sz w:val="24"/>
          <w:szCs w:val="24"/>
        </w:rPr>
        <w:t xml:space="preserve">KN (1981). </w:t>
      </w:r>
      <w:proofErr w:type="gramStart"/>
      <w:r w:rsidRPr="00AE130E">
        <w:rPr>
          <w:rFonts w:ascii="Times New Roman" w:hAnsi="Times New Roman" w:cs="Times New Roman"/>
          <w:sz w:val="24"/>
          <w:szCs w:val="24"/>
        </w:rPr>
        <w:t>Veterinary Ophthalmology</w:t>
      </w:r>
      <w:r>
        <w:rPr>
          <w:rFonts w:ascii="Times New Roman" w:hAnsi="Times New Roman" w:cs="Times New Roman"/>
          <w:sz w:val="24"/>
          <w:szCs w:val="24"/>
        </w:rPr>
        <w:t>,</w:t>
      </w:r>
      <w:r w:rsidRPr="00AE130E">
        <w:rPr>
          <w:rFonts w:ascii="Times New Roman" w:hAnsi="Times New Roman" w:cs="Times New Roman"/>
          <w:sz w:val="24"/>
          <w:szCs w:val="24"/>
        </w:rPr>
        <w:t xml:space="preserve"> Lea and </w:t>
      </w:r>
      <w:proofErr w:type="spellStart"/>
      <w:r w:rsidRPr="00AE130E">
        <w:rPr>
          <w:rFonts w:ascii="Times New Roman" w:hAnsi="Times New Roman" w:cs="Times New Roman"/>
          <w:sz w:val="24"/>
          <w:szCs w:val="24"/>
        </w:rPr>
        <w:t>Febiger</w:t>
      </w:r>
      <w:proofErr w:type="spellEnd"/>
      <w:r>
        <w:rPr>
          <w:rFonts w:ascii="Times New Roman" w:hAnsi="Times New Roman" w:cs="Times New Roman"/>
          <w:sz w:val="24"/>
          <w:szCs w:val="24"/>
        </w:rPr>
        <w:t>,</w:t>
      </w:r>
      <w:r w:rsidRPr="00AE130E">
        <w:rPr>
          <w:rFonts w:ascii="Times New Roman" w:hAnsi="Times New Roman" w:cs="Times New Roman"/>
          <w:sz w:val="24"/>
          <w:szCs w:val="24"/>
        </w:rPr>
        <w:t xml:space="preserve"> Philadelphia</w:t>
      </w:r>
      <w:r>
        <w:rPr>
          <w:rFonts w:ascii="Times New Roman" w:hAnsi="Times New Roman" w:cs="Times New Roman"/>
          <w:sz w:val="24"/>
          <w:szCs w:val="24"/>
        </w:rPr>
        <w:t>.</w:t>
      </w:r>
      <w:proofErr w:type="gramEnd"/>
    </w:p>
    <w:p w:rsidR="00BE0080" w:rsidRDefault="00BE0080" w:rsidP="00BE0080">
      <w:pPr>
        <w:autoSpaceDE w:val="0"/>
        <w:autoSpaceDN w:val="0"/>
        <w:adjustRightInd w:val="0"/>
        <w:spacing w:line="480" w:lineRule="auto"/>
        <w:ind w:left="1080" w:hanging="108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Kumar A (2007). </w:t>
      </w:r>
      <w:proofErr w:type="gramStart"/>
      <w:r w:rsidRPr="00216067">
        <w:rPr>
          <w:rFonts w:ascii="Times New Roman" w:eastAsia="Calibri" w:hAnsi="Times New Roman" w:cs="Times New Roman"/>
          <w:i/>
          <w:sz w:val="24"/>
          <w:szCs w:val="24"/>
        </w:rPr>
        <w:t>Veterinary Surgical Techniques</w:t>
      </w:r>
      <w:r>
        <w:rPr>
          <w:rFonts w:ascii="Times New Roman" w:eastAsia="Calibri" w:hAnsi="Times New Roman" w:cs="Times New Roman"/>
          <w:sz w:val="24"/>
          <w:szCs w:val="24"/>
        </w:rPr>
        <w:t>.</w:t>
      </w:r>
      <w:proofErr w:type="gram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Vikas</w:t>
      </w:r>
      <w:proofErr w:type="spellEnd"/>
      <w:r>
        <w:rPr>
          <w:rFonts w:ascii="Times New Roman" w:eastAsia="Calibri" w:hAnsi="Times New Roman" w:cs="Times New Roman"/>
          <w:sz w:val="24"/>
          <w:szCs w:val="24"/>
        </w:rPr>
        <w:t xml:space="preserve"> Publishers Pvt. Ltd. New Delhi. </w:t>
      </w:r>
      <w:proofErr w:type="gramStart"/>
      <w:r>
        <w:rPr>
          <w:rFonts w:ascii="Times New Roman" w:eastAsia="Calibri" w:hAnsi="Times New Roman" w:cs="Times New Roman"/>
          <w:sz w:val="24"/>
          <w:szCs w:val="24"/>
        </w:rPr>
        <w:t>pp.</w:t>
      </w:r>
      <w:r w:rsidR="00BE29EC">
        <w:rPr>
          <w:rFonts w:ascii="Times New Roman" w:eastAsia="Calibri" w:hAnsi="Times New Roman" w:cs="Times New Roman"/>
          <w:sz w:val="24"/>
          <w:szCs w:val="24"/>
        </w:rPr>
        <w:t>107-109</w:t>
      </w:r>
      <w:proofErr w:type="gramEnd"/>
      <w:r w:rsidR="00BE29EC">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p>
    <w:p w:rsidR="00D77AA7" w:rsidRPr="00BE0080" w:rsidRDefault="00997027" w:rsidP="00BE0080">
      <w:pPr>
        <w:autoSpaceDE w:val="0"/>
        <w:autoSpaceDN w:val="0"/>
        <w:adjustRightInd w:val="0"/>
        <w:spacing w:line="480" w:lineRule="auto"/>
        <w:ind w:left="1080" w:hanging="1080"/>
        <w:jc w:val="both"/>
        <w:rPr>
          <w:rFonts w:ascii="Times New Roman" w:eastAsia="Calibri" w:hAnsi="Times New Roman" w:cs="Times New Roman"/>
          <w:sz w:val="24"/>
          <w:szCs w:val="24"/>
        </w:rPr>
      </w:pPr>
      <w:proofErr w:type="spellStart"/>
      <w:proofErr w:type="gramStart"/>
      <w:r>
        <w:rPr>
          <w:rFonts w:ascii="Times New Roman" w:hAnsi="Times New Roman" w:cs="Times New Roman"/>
          <w:sz w:val="24"/>
          <w:szCs w:val="24"/>
        </w:rPr>
        <w:t>Severin</w:t>
      </w:r>
      <w:proofErr w:type="spellEnd"/>
      <w:r w:rsidR="00D77AA7" w:rsidRPr="00AE130E">
        <w:rPr>
          <w:rFonts w:ascii="Times New Roman" w:hAnsi="Times New Roman" w:cs="Times New Roman"/>
          <w:sz w:val="24"/>
          <w:szCs w:val="24"/>
        </w:rPr>
        <w:t xml:space="preserve"> AC (1984).</w:t>
      </w:r>
      <w:proofErr w:type="gramEnd"/>
      <w:r w:rsidR="00D77AA7" w:rsidRPr="00AE130E">
        <w:rPr>
          <w:rFonts w:ascii="Times New Roman" w:hAnsi="Times New Roman" w:cs="Times New Roman"/>
          <w:sz w:val="24"/>
          <w:szCs w:val="24"/>
        </w:rPr>
        <w:t xml:space="preserve"> Veterinary Ophthalmology Notes, 2</w:t>
      </w:r>
      <w:r w:rsidR="00D77AA7" w:rsidRPr="00AE130E">
        <w:rPr>
          <w:rFonts w:ascii="Times New Roman" w:hAnsi="Times New Roman" w:cs="Times New Roman"/>
          <w:sz w:val="24"/>
          <w:szCs w:val="24"/>
          <w:vertAlign w:val="superscript"/>
        </w:rPr>
        <w:t>nd</w:t>
      </w:r>
      <w:r w:rsidR="00AE130E">
        <w:rPr>
          <w:rFonts w:ascii="Times New Roman" w:hAnsi="Times New Roman" w:cs="Times New Roman"/>
          <w:sz w:val="24"/>
          <w:szCs w:val="24"/>
        </w:rPr>
        <w:t xml:space="preserve"> </w:t>
      </w:r>
      <w:proofErr w:type="spellStart"/>
      <w:r w:rsidR="00AE130E">
        <w:rPr>
          <w:rFonts w:ascii="Times New Roman" w:hAnsi="Times New Roman" w:cs="Times New Roman"/>
          <w:sz w:val="24"/>
          <w:szCs w:val="24"/>
        </w:rPr>
        <w:t>edn</w:t>
      </w:r>
      <w:proofErr w:type="spellEnd"/>
      <w:r w:rsidR="00AE130E">
        <w:rPr>
          <w:rFonts w:ascii="Times New Roman" w:hAnsi="Times New Roman" w:cs="Times New Roman"/>
          <w:sz w:val="24"/>
          <w:szCs w:val="24"/>
        </w:rPr>
        <w:t xml:space="preserve">. </w:t>
      </w:r>
      <w:proofErr w:type="gramStart"/>
      <w:r w:rsidR="00AE130E">
        <w:rPr>
          <w:rFonts w:ascii="Times New Roman" w:hAnsi="Times New Roman" w:cs="Times New Roman"/>
          <w:sz w:val="24"/>
          <w:szCs w:val="24"/>
        </w:rPr>
        <w:t>Colorado State University.</w:t>
      </w:r>
      <w:proofErr w:type="gramEnd"/>
      <w:r w:rsidR="00D77AA7" w:rsidRPr="00AE130E">
        <w:rPr>
          <w:rFonts w:ascii="Times New Roman" w:hAnsi="Times New Roman" w:cs="Times New Roman"/>
          <w:sz w:val="24"/>
          <w:szCs w:val="24"/>
        </w:rPr>
        <w:t xml:space="preserve">   </w:t>
      </w:r>
    </w:p>
    <w:p w:rsidR="005C0E02" w:rsidRPr="00AE130E" w:rsidRDefault="00997027" w:rsidP="00216067">
      <w:pPr>
        <w:autoSpaceDE w:val="0"/>
        <w:autoSpaceDN w:val="0"/>
        <w:adjustRightInd w:val="0"/>
        <w:spacing w:after="0" w:line="480" w:lineRule="auto"/>
        <w:rPr>
          <w:rFonts w:ascii="Times New Roman" w:hAnsi="Times New Roman" w:cs="Times New Roman"/>
          <w:sz w:val="24"/>
          <w:szCs w:val="24"/>
        </w:rPr>
      </w:pPr>
      <w:proofErr w:type="spellStart"/>
      <w:proofErr w:type="gramStart"/>
      <w:r>
        <w:rPr>
          <w:rFonts w:ascii="Times New Roman" w:hAnsi="Times New Roman" w:cs="Times New Roman"/>
          <w:sz w:val="24"/>
          <w:szCs w:val="24"/>
        </w:rPr>
        <w:t>Slatter</w:t>
      </w:r>
      <w:proofErr w:type="spellEnd"/>
      <w:r>
        <w:rPr>
          <w:rFonts w:ascii="Times New Roman" w:hAnsi="Times New Roman" w:cs="Times New Roman"/>
          <w:sz w:val="24"/>
          <w:szCs w:val="24"/>
        </w:rPr>
        <w:t xml:space="preserve"> </w:t>
      </w:r>
      <w:r w:rsidR="00D77AA7" w:rsidRPr="00AE130E">
        <w:rPr>
          <w:rFonts w:ascii="Times New Roman" w:hAnsi="Times New Roman" w:cs="Times New Roman"/>
          <w:sz w:val="24"/>
          <w:szCs w:val="24"/>
        </w:rPr>
        <w:t>D (1981).</w:t>
      </w:r>
      <w:proofErr w:type="gramEnd"/>
      <w:r w:rsidR="00D77AA7" w:rsidRPr="00AE130E">
        <w:rPr>
          <w:rFonts w:ascii="Times New Roman" w:hAnsi="Times New Roman" w:cs="Times New Roman"/>
          <w:sz w:val="24"/>
          <w:szCs w:val="24"/>
        </w:rPr>
        <w:t xml:space="preserve"> </w:t>
      </w:r>
      <w:proofErr w:type="gramStart"/>
      <w:r w:rsidR="00D77AA7" w:rsidRPr="00AE130E">
        <w:rPr>
          <w:rFonts w:ascii="Times New Roman" w:hAnsi="Times New Roman" w:cs="Times New Roman"/>
          <w:sz w:val="24"/>
          <w:szCs w:val="24"/>
        </w:rPr>
        <w:t xml:space="preserve">Fundamentals of Veterinary Ophthalmology, </w:t>
      </w:r>
      <w:proofErr w:type="spellStart"/>
      <w:r w:rsidR="00D77AA7" w:rsidRPr="00AE130E">
        <w:rPr>
          <w:rFonts w:ascii="Times New Roman" w:hAnsi="Times New Roman" w:cs="Times New Roman"/>
          <w:sz w:val="24"/>
          <w:szCs w:val="24"/>
        </w:rPr>
        <w:t>B.W.Saunders</w:t>
      </w:r>
      <w:proofErr w:type="spellEnd"/>
      <w:r w:rsidR="00D77AA7" w:rsidRPr="00AE130E">
        <w:rPr>
          <w:rFonts w:ascii="Times New Roman" w:hAnsi="Times New Roman" w:cs="Times New Roman"/>
          <w:sz w:val="24"/>
          <w:szCs w:val="24"/>
        </w:rPr>
        <w:t>, Philadel</w:t>
      </w:r>
      <w:r w:rsidR="00AE130E">
        <w:rPr>
          <w:rFonts w:ascii="Times New Roman" w:hAnsi="Times New Roman" w:cs="Times New Roman"/>
          <w:sz w:val="24"/>
          <w:szCs w:val="24"/>
        </w:rPr>
        <w:t>p</w:t>
      </w:r>
      <w:r w:rsidR="00D77AA7" w:rsidRPr="00AE130E">
        <w:rPr>
          <w:rFonts w:ascii="Times New Roman" w:hAnsi="Times New Roman" w:cs="Times New Roman"/>
          <w:sz w:val="24"/>
          <w:szCs w:val="24"/>
        </w:rPr>
        <w:t>hia</w:t>
      </w:r>
      <w:r w:rsidR="00AE130E">
        <w:rPr>
          <w:rFonts w:ascii="Times New Roman" w:hAnsi="Times New Roman" w:cs="Times New Roman"/>
          <w:sz w:val="24"/>
          <w:szCs w:val="24"/>
        </w:rPr>
        <w:t>.</w:t>
      </w:r>
      <w:proofErr w:type="gramEnd"/>
    </w:p>
    <w:p w:rsidR="00D77AA7" w:rsidRPr="00216067" w:rsidRDefault="00216067" w:rsidP="00216067">
      <w:pPr>
        <w:autoSpaceDE w:val="0"/>
        <w:autoSpaceDN w:val="0"/>
        <w:adjustRightInd w:val="0"/>
        <w:spacing w:after="0" w:line="480" w:lineRule="auto"/>
        <w:ind w:left="1080" w:hanging="1080"/>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Tamilmahan</w:t>
      </w:r>
      <w:proofErr w:type="spellEnd"/>
      <w:r>
        <w:rPr>
          <w:rFonts w:ascii="Times New Roman" w:hAnsi="Times New Roman" w:cs="Times New Roman"/>
          <w:sz w:val="24"/>
          <w:szCs w:val="24"/>
        </w:rPr>
        <w:t xml:space="preserve"> P</w:t>
      </w:r>
      <w:r w:rsidRPr="00AE130E">
        <w:rPr>
          <w:rFonts w:ascii="Times New Roman" w:hAnsi="Times New Roman" w:cs="Times New Roman"/>
          <w:sz w:val="24"/>
          <w:szCs w:val="24"/>
        </w:rPr>
        <w:t xml:space="preserve">, </w:t>
      </w:r>
      <w:r>
        <w:rPr>
          <w:rFonts w:ascii="Times New Roman" w:hAnsi="Times New Roman" w:cs="Times New Roman"/>
          <w:sz w:val="24"/>
          <w:szCs w:val="24"/>
        </w:rPr>
        <w:t>Zama MMS</w:t>
      </w:r>
      <w:r w:rsidRPr="00AE130E">
        <w:rPr>
          <w:rFonts w:ascii="Times New Roman" w:hAnsi="Times New Roman" w:cs="Times New Roman"/>
          <w:sz w:val="24"/>
          <w:szCs w:val="24"/>
        </w:rPr>
        <w:t xml:space="preserve">, </w:t>
      </w:r>
      <w:proofErr w:type="spellStart"/>
      <w:r w:rsidRPr="00AE130E">
        <w:rPr>
          <w:rFonts w:ascii="Times New Roman" w:hAnsi="Times New Roman" w:cs="Times New Roman"/>
          <w:sz w:val="24"/>
          <w:szCs w:val="24"/>
        </w:rPr>
        <w:t>Rek</w:t>
      </w:r>
      <w:r>
        <w:rPr>
          <w:rFonts w:ascii="Times New Roman" w:hAnsi="Times New Roman" w:cs="Times New Roman"/>
          <w:sz w:val="24"/>
          <w:szCs w:val="24"/>
        </w:rPr>
        <w:t>ha</w:t>
      </w:r>
      <w:proofErr w:type="spellEnd"/>
      <w:r>
        <w:rPr>
          <w:rFonts w:ascii="Times New Roman" w:hAnsi="Times New Roman" w:cs="Times New Roman"/>
          <w:sz w:val="24"/>
          <w:szCs w:val="24"/>
        </w:rPr>
        <w:t xml:space="preserve"> P</w:t>
      </w:r>
      <w:r w:rsidRPr="00AE130E">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AE130E">
        <w:rPr>
          <w:rFonts w:ascii="Times New Roman" w:hAnsi="Times New Roman" w:cs="Times New Roman"/>
          <w:sz w:val="24"/>
          <w:szCs w:val="24"/>
        </w:rPr>
        <w:t>Muneeswaran</w:t>
      </w:r>
      <w:proofErr w:type="spellEnd"/>
      <w:r>
        <w:rPr>
          <w:rFonts w:ascii="Times New Roman" w:hAnsi="Times New Roman" w:cs="Times New Roman"/>
          <w:sz w:val="24"/>
          <w:szCs w:val="24"/>
        </w:rPr>
        <w:t xml:space="preserve"> NS, </w:t>
      </w:r>
      <w:proofErr w:type="spellStart"/>
      <w:r w:rsidRPr="00AE130E">
        <w:rPr>
          <w:rFonts w:ascii="Times New Roman" w:hAnsi="Times New Roman" w:cs="Times New Roman"/>
          <w:sz w:val="24"/>
          <w:szCs w:val="24"/>
        </w:rPr>
        <w:t>Karthik</w:t>
      </w:r>
      <w:proofErr w:type="spellEnd"/>
      <w:r>
        <w:rPr>
          <w:rFonts w:ascii="Times New Roman" w:hAnsi="Times New Roman" w:cs="Times New Roman"/>
          <w:sz w:val="24"/>
          <w:szCs w:val="24"/>
        </w:rPr>
        <w:t xml:space="preserve"> K</w:t>
      </w:r>
      <w:r w:rsidRPr="00AE130E">
        <w:rPr>
          <w:rFonts w:ascii="Times New Roman" w:hAnsi="Times New Roman" w:cs="Times New Roman"/>
          <w:sz w:val="24"/>
          <w:szCs w:val="24"/>
        </w:rPr>
        <w:t xml:space="preserve"> (2013).</w:t>
      </w:r>
      <w:proofErr w:type="gramEnd"/>
      <w:r w:rsidRPr="00AE130E">
        <w:rPr>
          <w:rFonts w:ascii="Times New Roman" w:hAnsi="Times New Roman" w:cs="Times New Roman"/>
          <w:sz w:val="24"/>
          <w:szCs w:val="24"/>
        </w:rPr>
        <w:t xml:space="preserve"> </w:t>
      </w:r>
      <w:r w:rsidRPr="00AE130E">
        <w:rPr>
          <w:rFonts w:ascii="Times New Roman" w:hAnsi="Times New Roman" w:cs="Times New Roman"/>
          <w:bCs/>
          <w:sz w:val="24"/>
          <w:szCs w:val="24"/>
        </w:rPr>
        <w:t>A retrospective study of ocular occurrence in domestic animals: 799 cases.</w:t>
      </w:r>
      <w:r w:rsidRPr="00AE130E">
        <w:rPr>
          <w:rFonts w:ascii="Times New Roman" w:hAnsi="Times New Roman" w:cs="Times New Roman"/>
          <w:b/>
          <w:bCs/>
          <w:sz w:val="24"/>
          <w:szCs w:val="24"/>
        </w:rPr>
        <w:t xml:space="preserve"> </w:t>
      </w:r>
      <w:r w:rsidRPr="00AE130E">
        <w:rPr>
          <w:rFonts w:ascii="Times New Roman" w:hAnsi="Times New Roman" w:cs="Times New Roman"/>
          <w:i/>
          <w:iCs/>
          <w:sz w:val="24"/>
          <w:szCs w:val="24"/>
        </w:rPr>
        <w:t xml:space="preserve">Vet. World </w:t>
      </w:r>
      <w:r w:rsidRPr="00AE130E">
        <w:rPr>
          <w:rFonts w:ascii="Times New Roman" w:hAnsi="Times New Roman" w:cs="Times New Roman"/>
          <w:sz w:val="24"/>
          <w:szCs w:val="24"/>
        </w:rPr>
        <w:t>6(5): 274-276.</w:t>
      </w:r>
    </w:p>
    <w:p w:rsidR="00216067" w:rsidRDefault="00216067" w:rsidP="00216067">
      <w:pPr>
        <w:autoSpaceDE w:val="0"/>
        <w:autoSpaceDN w:val="0"/>
        <w:adjustRightInd w:val="0"/>
        <w:spacing w:line="480" w:lineRule="auto"/>
        <w:ind w:left="1080" w:hanging="1080"/>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Venugopalan</w:t>
      </w:r>
      <w:proofErr w:type="spellEnd"/>
      <w:r>
        <w:rPr>
          <w:rFonts w:ascii="Times New Roman" w:eastAsia="Calibri" w:hAnsi="Times New Roman" w:cs="Times New Roman"/>
          <w:sz w:val="24"/>
          <w:szCs w:val="24"/>
        </w:rPr>
        <w:t xml:space="preserve"> A</w:t>
      </w:r>
      <w:r w:rsidRPr="00AE130E">
        <w:rPr>
          <w:rFonts w:ascii="Times New Roman" w:eastAsia="Calibri" w:hAnsi="Times New Roman" w:cs="Times New Roman"/>
          <w:sz w:val="24"/>
          <w:szCs w:val="24"/>
        </w:rPr>
        <w:t xml:space="preserve"> (2007): </w:t>
      </w:r>
      <w:r w:rsidRPr="00AE130E">
        <w:rPr>
          <w:rFonts w:ascii="Times New Roman" w:eastAsia="Calibri" w:hAnsi="Times New Roman" w:cs="Times New Roman"/>
          <w:i/>
          <w:sz w:val="24"/>
          <w:szCs w:val="24"/>
        </w:rPr>
        <w:t>Essentials of Veterinary Surgery</w:t>
      </w:r>
      <w:r w:rsidRPr="00AE130E">
        <w:rPr>
          <w:rFonts w:ascii="Times New Roman" w:eastAsia="Calibri" w:hAnsi="Times New Roman" w:cs="Times New Roman"/>
          <w:sz w:val="24"/>
          <w:szCs w:val="24"/>
        </w:rPr>
        <w:t xml:space="preserve">. </w:t>
      </w:r>
      <w:proofErr w:type="gramStart"/>
      <w:r w:rsidRPr="00AE130E">
        <w:rPr>
          <w:rFonts w:ascii="Times New Roman" w:eastAsia="Calibri" w:hAnsi="Times New Roman" w:cs="Times New Roman"/>
          <w:sz w:val="24"/>
          <w:szCs w:val="24"/>
        </w:rPr>
        <w:t>8</w:t>
      </w:r>
      <w:r w:rsidRPr="00AE130E">
        <w:rPr>
          <w:rFonts w:ascii="Times New Roman" w:eastAsia="Calibri" w:hAnsi="Times New Roman" w:cs="Times New Roman"/>
          <w:sz w:val="24"/>
          <w:szCs w:val="24"/>
          <w:vertAlign w:val="superscript"/>
        </w:rPr>
        <w:t>th</w:t>
      </w:r>
      <w:r w:rsidRPr="00AE130E">
        <w:rPr>
          <w:rFonts w:ascii="Times New Roman" w:eastAsia="Calibri" w:hAnsi="Times New Roman" w:cs="Times New Roman"/>
          <w:sz w:val="24"/>
          <w:szCs w:val="24"/>
        </w:rPr>
        <w:t xml:space="preserve"> </w:t>
      </w:r>
      <w:proofErr w:type="spellStart"/>
      <w:r w:rsidRPr="00AE130E">
        <w:rPr>
          <w:rFonts w:ascii="Times New Roman" w:eastAsia="Calibri" w:hAnsi="Times New Roman" w:cs="Times New Roman"/>
          <w:sz w:val="24"/>
          <w:szCs w:val="24"/>
        </w:rPr>
        <w:t>Edn</w:t>
      </w:r>
      <w:proofErr w:type="spellEnd"/>
      <w:r w:rsidRPr="00AE130E">
        <w:rPr>
          <w:rFonts w:ascii="Times New Roman" w:eastAsia="Calibri" w:hAnsi="Times New Roman" w:cs="Times New Roman"/>
          <w:sz w:val="24"/>
          <w:szCs w:val="24"/>
        </w:rPr>
        <w:t>.</w:t>
      </w:r>
      <w:proofErr w:type="gramEnd"/>
      <w:r w:rsidRPr="00AE130E">
        <w:rPr>
          <w:rFonts w:ascii="Times New Roman" w:eastAsia="Calibri" w:hAnsi="Times New Roman" w:cs="Times New Roman"/>
          <w:sz w:val="24"/>
          <w:szCs w:val="24"/>
        </w:rPr>
        <w:t xml:space="preserve"> </w:t>
      </w:r>
      <w:proofErr w:type="gramStart"/>
      <w:r w:rsidRPr="00AE130E">
        <w:rPr>
          <w:rFonts w:ascii="Times New Roman" w:eastAsia="Calibri" w:hAnsi="Times New Roman" w:cs="Times New Roman"/>
          <w:sz w:val="24"/>
          <w:szCs w:val="24"/>
        </w:rPr>
        <w:t>Oxford and IBH Publishing Co. Pvt. Ltd.</w:t>
      </w:r>
      <w:proofErr w:type="gramEnd"/>
      <w:r w:rsidRPr="00AE130E">
        <w:rPr>
          <w:rFonts w:ascii="Times New Roman" w:eastAsia="Calibri" w:hAnsi="Times New Roman" w:cs="Times New Roman"/>
          <w:sz w:val="24"/>
          <w:szCs w:val="24"/>
        </w:rPr>
        <w:t xml:space="preserve"> </w:t>
      </w:r>
      <w:proofErr w:type="gramStart"/>
      <w:r w:rsidRPr="00AE130E">
        <w:rPr>
          <w:rFonts w:ascii="Times New Roman" w:eastAsia="Calibri" w:hAnsi="Times New Roman" w:cs="Times New Roman"/>
          <w:sz w:val="24"/>
          <w:szCs w:val="24"/>
        </w:rPr>
        <w:t>New Delhi.p.280.</w:t>
      </w:r>
      <w:proofErr w:type="gramEnd"/>
    </w:p>
    <w:p w:rsidR="00690A0B" w:rsidRDefault="00690A0B" w:rsidP="00216067">
      <w:pPr>
        <w:spacing w:line="480" w:lineRule="auto"/>
        <w:jc w:val="both"/>
        <w:rPr>
          <w:rFonts w:ascii="Times New Roman" w:hAnsi="Times New Roman" w:cs="Times New Roman"/>
          <w:b/>
          <w:sz w:val="24"/>
          <w:szCs w:val="24"/>
        </w:rPr>
      </w:pPr>
    </w:p>
    <w:p w:rsidR="002D62F1" w:rsidRDefault="002D62F1" w:rsidP="005C0E02">
      <w:pPr>
        <w:spacing w:line="480" w:lineRule="auto"/>
        <w:jc w:val="both"/>
        <w:rPr>
          <w:rFonts w:ascii="Times New Roman" w:hAnsi="Times New Roman" w:cs="Times New Roman"/>
          <w:b/>
          <w:sz w:val="24"/>
          <w:szCs w:val="24"/>
        </w:rPr>
      </w:pPr>
    </w:p>
    <w:p w:rsidR="002D62F1" w:rsidRDefault="002D62F1" w:rsidP="005C0E02">
      <w:pPr>
        <w:spacing w:line="480" w:lineRule="auto"/>
        <w:jc w:val="both"/>
        <w:rPr>
          <w:rFonts w:ascii="Times New Roman" w:hAnsi="Times New Roman" w:cs="Times New Roman"/>
          <w:b/>
          <w:sz w:val="24"/>
          <w:szCs w:val="24"/>
        </w:rPr>
      </w:pPr>
    </w:p>
    <w:p w:rsidR="002D62F1" w:rsidRDefault="002D62F1" w:rsidP="005C0E02">
      <w:pPr>
        <w:spacing w:line="480" w:lineRule="auto"/>
        <w:jc w:val="both"/>
        <w:rPr>
          <w:rFonts w:ascii="Times New Roman" w:hAnsi="Times New Roman" w:cs="Times New Roman"/>
          <w:b/>
          <w:sz w:val="24"/>
          <w:szCs w:val="24"/>
        </w:rPr>
      </w:pPr>
    </w:p>
    <w:p w:rsidR="002D62F1" w:rsidRDefault="002D62F1" w:rsidP="005C0E02">
      <w:pPr>
        <w:spacing w:line="480" w:lineRule="auto"/>
        <w:jc w:val="both"/>
        <w:rPr>
          <w:rFonts w:ascii="Times New Roman" w:hAnsi="Times New Roman" w:cs="Times New Roman"/>
          <w:b/>
          <w:sz w:val="24"/>
          <w:szCs w:val="24"/>
        </w:rPr>
      </w:pPr>
    </w:p>
    <w:p w:rsidR="002D62F1" w:rsidRDefault="002D62F1" w:rsidP="005C0E02">
      <w:pPr>
        <w:spacing w:line="480" w:lineRule="auto"/>
        <w:jc w:val="both"/>
        <w:rPr>
          <w:rFonts w:ascii="Times New Roman" w:hAnsi="Times New Roman" w:cs="Times New Roman"/>
          <w:b/>
          <w:sz w:val="24"/>
          <w:szCs w:val="24"/>
        </w:rPr>
      </w:pPr>
    </w:p>
    <w:p w:rsidR="002D62F1" w:rsidRDefault="002D62F1" w:rsidP="005C0E02">
      <w:pPr>
        <w:spacing w:line="480" w:lineRule="auto"/>
        <w:jc w:val="both"/>
        <w:rPr>
          <w:rFonts w:ascii="Times New Roman" w:hAnsi="Times New Roman" w:cs="Times New Roman"/>
          <w:b/>
          <w:sz w:val="24"/>
          <w:szCs w:val="24"/>
        </w:rPr>
      </w:pPr>
    </w:p>
    <w:p w:rsidR="00197198" w:rsidRDefault="00197198" w:rsidP="00197198"/>
    <w:p w:rsidR="00CD6107" w:rsidRPr="00197198" w:rsidRDefault="00A51F61" w:rsidP="00197198">
      <w:pPr>
        <w:tabs>
          <w:tab w:val="left" w:pos="1695"/>
        </w:tabs>
      </w:pPr>
    </w:p>
    <w:sectPr w:rsidR="00CD6107" w:rsidRPr="00197198" w:rsidSect="00077CB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97198"/>
    <w:rsid w:val="000631D0"/>
    <w:rsid w:val="000659AE"/>
    <w:rsid w:val="00077CB2"/>
    <w:rsid w:val="000A272A"/>
    <w:rsid w:val="000D4BED"/>
    <w:rsid w:val="00162511"/>
    <w:rsid w:val="00197198"/>
    <w:rsid w:val="00216067"/>
    <w:rsid w:val="00284629"/>
    <w:rsid w:val="002B16DE"/>
    <w:rsid w:val="002D62F1"/>
    <w:rsid w:val="003104CE"/>
    <w:rsid w:val="0036658A"/>
    <w:rsid w:val="003A1765"/>
    <w:rsid w:val="003B6A21"/>
    <w:rsid w:val="00420093"/>
    <w:rsid w:val="00497B55"/>
    <w:rsid w:val="004E4B71"/>
    <w:rsid w:val="004E5D05"/>
    <w:rsid w:val="004F68FF"/>
    <w:rsid w:val="00527035"/>
    <w:rsid w:val="00560FC1"/>
    <w:rsid w:val="005C0E02"/>
    <w:rsid w:val="00614875"/>
    <w:rsid w:val="006246B5"/>
    <w:rsid w:val="00685D63"/>
    <w:rsid w:val="00690A0B"/>
    <w:rsid w:val="006E54A3"/>
    <w:rsid w:val="007B1065"/>
    <w:rsid w:val="007F0E55"/>
    <w:rsid w:val="00834C5A"/>
    <w:rsid w:val="008A6100"/>
    <w:rsid w:val="008B79B1"/>
    <w:rsid w:val="0092557F"/>
    <w:rsid w:val="00984778"/>
    <w:rsid w:val="00997027"/>
    <w:rsid w:val="00A0191D"/>
    <w:rsid w:val="00A51F61"/>
    <w:rsid w:val="00AC6EC3"/>
    <w:rsid w:val="00AE1177"/>
    <w:rsid w:val="00AE130E"/>
    <w:rsid w:val="00B40F19"/>
    <w:rsid w:val="00B671A4"/>
    <w:rsid w:val="00BD6BA0"/>
    <w:rsid w:val="00BE0080"/>
    <w:rsid w:val="00BE1327"/>
    <w:rsid w:val="00BE29EC"/>
    <w:rsid w:val="00BF29D0"/>
    <w:rsid w:val="00C34509"/>
    <w:rsid w:val="00C806AE"/>
    <w:rsid w:val="00C94829"/>
    <w:rsid w:val="00CA5C98"/>
    <w:rsid w:val="00CB0283"/>
    <w:rsid w:val="00D051C0"/>
    <w:rsid w:val="00D45E8A"/>
    <w:rsid w:val="00D53280"/>
    <w:rsid w:val="00D541E1"/>
    <w:rsid w:val="00D77AA7"/>
    <w:rsid w:val="00DB5FE5"/>
    <w:rsid w:val="00DE29F6"/>
    <w:rsid w:val="00E35FDA"/>
    <w:rsid w:val="00E40AEB"/>
    <w:rsid w:val="00E735FD"/>
    <w:rsid w:val="00F8612E"/>
    <w:rsid w:val="00F87961"/>
    <w:rsid w:val="00FD5956"/>
    <w:rsid w:val="00FE06B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719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97198"/>
    <w:rPr>
      <w:color w:val="0000FF" w:themeColor="hyperlink"/>
      <w:u w:val="single"/>
    </w:rPr>
  </w:style>
  <w:style w:type="table" w:styleId="TableGrid">
    <w:name w:val="Table Grid"/>
    <w:basedOn w:val="TableNormal"/>
    <w:uiPriority w:val="59"/>
    <w:rsid w:val="00690A0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90A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0A0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warsonmonsang@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765</TotalTime>
  <Pages>5</Pages>
  <Words>940</Words>
  <Characters>5362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HEAVEN KILLERS RELEASE GROUP</Company>
  <LinksUpToDate>false</LinksUpToDate>
  <CharactersWithSpaces>6290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warson</dc:creator>
  <cp:lastModifiedBy>warson</cp:lastModifiedBy>
  <cp:revision>56</cp:revision>
  <dcterms:created xsi:type="dcterms:W3CDTF">2014-05-22T17:18:00Z</dcterms:created>
  <dcterms:modified xsi:type="dcterms:W3CDTF">2014-05-30T13:42:00Z</dcterms:modified>
</cp:coreProperties>
</file>