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942" w:rsidRDefault="00B63942" w:rsidP="00B63942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79452E">
        <w:rPr>
          <w:rFonts w:ascii="Times New Roman" w:hAnsi="Times New Roman" w:cs="Times New Roman"/>
          <w:b/>
          <w:sz w:val="24"/>
          <w:szCs w:val="24"/>
        </w:rPr>
        <w:t>Figures</w:t>
      </w:r>
    </w:p>
    <w:tbl>
      <w:tblPr>
        <w:tblStyle w:val="TableGrid"/>
        <w:tblW w:w="0" w:type="auto"/>
        <w:tblLook w:val="04A0"/>
      </w:tblPr>
      <w:tblGrid>
        <w:gridCol w:w="4332"/>
        <w:gridCol w:w="3966"/>
      </w:tblGrid>
      <w:tr w:rsidR="00B63942" w:rsidTr="00A27DC0">
        <w:tc>
          <w:tcPr>
            <w:tcW w:w="4332" w:type="dxa"/>
          </w:tcPr>
          <w:p w:rsidR="00B63942" w:rsidRDefault="00B63942" w:rsidP="00A27DC0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2495550" cy="1971675"/>
                  <wp:effectExtent l="19050" t="19050" r="19050" b="28575"/>
                  <wp:docPr id="1" name="Picture 1" descr="F:\DCIM\101NIKON\eye muscle rupture calf\DSCN57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DCIM\101NIKON\eye muscle rupture calf\DSCN57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4964" cy="1971212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3942" w:rsidRDefault="00B63942" w:rsidP="00A27DC0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Fig.1: </w:t>
            </w:r>
            <w:r w:rsidRPr="00527035">
              <w:rPr>
                <w:rFonts w:ascii="Times New Roman" w:hAnsi="Times New Roman" w:cs="Times New Roman"/>
                <w:sz w:val="24"/>
                <w:szCs w:val="24"/>
              </w:rPr>
              <w:t>Rupture of eye muscles (1 day old)</w:t>
            </w:r>
          </w:p>
        </w:tc>
        <w:tc>
          <w:tcPr>
            <w:tcW w:w="3966" w:type="dxa"/>
          </w:tcPr>
          <w:p w:rsidR="00B63942" w:rsidRDefault="00B63942" w:rsidP="00A27DC0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2343150" cy="1971675"/>
                  <wp:effectExtent l="19050" t="19050" r="19050" b="28575"/>
                  <wp:docPr id="2" name="Picture 2" descr="F:\DCIM\101NIKON\eye muscle rupture calf\DSCN57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DCIM\101NIKON\eye muscle rupture calf\DSCN57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1729" cy="1970479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3942" w:rsidRDefault="00B63942" w:rsidP="00A27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Fig.2</w:t>
            </w:r>
            <w:r w:rsidRPr="00527035">
              <w:rPr>
                <w:rFonts w:ascii="Times New Roman" w:hAnsi="Times New Roman" w:cs="Times New Roman"/>
                <w:sz w:val="24"/>
                <w:szCs w:val="24"/>
              </w:rPr>
              <w:t>: Suture of muscles by chromic catgut 1-0 (</w:t>
            </w:r>
            <w:proofErr w:type="spellStart"/>
            <w:r w:rsidRPr="00527035">
              <w:rPr>
                <w:rFonts w:ascii="Times New Roman" w:hAnsi="Times New Roman" w:cs="Times New Roman"/>
                <w:sz w:val="24"/>
                <w:szCs w:val="24"/>
              </w:rPr>
              <w:t>Continous</w:t>
            </w:r>
            <w:proofErr w:type="spellEnd"/>
            <w:r w:rsidRPr="00527035">
              <w:rPr>
                <w:rFonts w:ascii="Times New Roman" w:hAnsi="Times New Roman" w:cs="Times New Roman"/>
                <w:sz w:val="24"/>
                <w:szCs w:val="24"/>
              </w:rPr>
              <w:t xml:space="preserve"> pattern)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63942" w:rsidRDefault="00B63942" w:rsidP="00A27D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3942" w:rsidTr="00A27DC0">
        <w:tc>
          <w:tcPr>
            <w:tcW w:w="4332" w:type="dxa"/>
          </w:tcPr>
          <w:p w:rsidR="00B63942" w:rsidRDefault="00B63942" w:rsidP="00A27DC0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2495550" cy="1941709"/>
                  <wp:effectExtent l="19050" t="19050" r="19050" b="20441"/>
                  <wp:docPr id="5" name="Picture 4" descr="F:\DCIM\101NIKON\eye muscle rupture calf\DSCN57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DCIM\101NIKON\eye muscle rupture calf\DSCN57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5013" cy="1941291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3942" w:rsidRDefault="00B63942" w:rsidP="00A27DC0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Fig.3: </w:t>
            </w:r>
            <w:r w:rsidRPr="00DB5FE5">
              <w:rPr>
                <w:rFonts w:ascii="Times New Roman" w:hAnsi="Times New Roman" w:cs="Times New Roman"/>
                <w:sz w:val="24"/>
                <w:szCs w:val="24"/>
              </w:rPr>
              <w:t>Healing of muscles (2</w:t>
            </w:r>
            <w:r w:rsidRPr="00DB5F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nd</w:t>
            </w:r>
            <w:r w:rsidRPr="00DB5FE5">
              <w:rPr>
                <w:rFonts w:ascii="Times New Roman" w:hAnsi="Times New Roman" w:cs="Times New Roman"/>
                <w:sz w:val="24"/>
                <w:szCs w:val="24"/>
              </w:rPr>
              <w:t xml:space="preserve"> week).</w:t>
            </w:r>
          </w:p>
        </w:tc>
        <w:tc>
          <w:tcPr>
            <w:tcW w:w="3966" w:type="dxa"/>
          </w:tcPr>
          <w:p w:rsidR="00B63942" w:rsidRDefault="00B63942" w:rsidP="00A27DC0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2343150" cy="1943100"/>
                  <wp:effectExtent l="19050" t="19050" r="19050" b="19050"/>
                  <wp:docPr id="6" name="Picture 5" descr="F:\DCIM\101NIKON\eye muscle rupture calf\DSCN57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:\DCIM\101NIKON\eye muscle rupture calf\DSCN57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9265" cy="1948171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3942" w:rsidRDefault="00B63942" w:rsidP="00A27D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Fig.4: </w:t>
            </w:r>
            <w:r w:rsidRPr="00DB5FE5">
              <w:rPr>
                <w:rFonts w:ascii="Times New Roman" w:hAnsi="Times New Roman" w:cs="Times New Roman"/>
                <w:sz w:val="24"/>
                <w:szCs w:val="24"/>
              </w:rPr>
              <w:t>Animal after recovery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</w:t>
            </w:r>
            <w:r w:rsidRPr="00CB028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week)</w:t>
            </w:r>
          </w:p>
        </w:tc>
      </w:tr>
    </w:tbl>
    <w:p w:rsidR="00B63942" w:rsidRPr="0079452E" w:rsidRDefault="00B63942" w:rsidP="00B63942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CD6107" w:rsidRDefault="00B63942"/>
    <w:sectPr w:rsidR="00CD6107" w:rsidSect="00F63A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63942"/>
    <w:rsid w:val="00B63942"/>
    <w:rsid w:val="00C34509"/>
    <w:rsid w:val="00D051C0"/>
    <w:rsid w:val="00F63A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39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639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639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39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178</Characters>
  <Application>Microsoft Office Word</Application>
  <DocSecurity>0</DocSecurity>
  <Lines>1</Lines>
  <Paragraphs>1</Paragraphs>
  <ScaleCrop>false</ScaleCrop>
  <Company>HEAVEN KILLERS RELEASE GROUP</Company>
  <LinksUpToDate>false</LinksUpToDate>
  <CharactersWithSpaces>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warson</dc:creator>
  <cp:lastModifiedBy>warson</cp:lastModifiedBy>
  <cp:revision>1</cp:revision>
  <dcterms:created xsi:type="dcterms:W3CDTF">2014-05-30T13:40:00Z</dcterms:created>
  <dcterms:modified xsi:type="dcterms:W3CDTF">2014-05-30T13:41:00Z</dcterms:modified>
</cp:coreProperties>
</file>