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0A" w:rsidRPr="00960A54" w:rsidRDefault="00A0090A" w:rsidP="00A0090A">
      <w:p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>Editor-in-Chief,</w:t>
      </w:r>
    </w:p>
    <w:p w:rsidR="00960A54" w:rsidRPr="00960A54" w:rsidRDefault="00960A54" w:rsidP="00960A54">
      <w:p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>Advances in Animal and Veterinary Sciences</w:t>
      </w:r>
    </w:p>
    <w:p w:rsidR="008D0A4D" w:rsidRPr="00960A54" w:rsidRDefault="008D0A4D" w:rsidP="008D0A4D">
      <w:p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</w:p>
    <w:p w:rsidR="008D0A4D" w:rsidRPr="00960A54" w:rsidRDefault="008D0A4D" w:rsidP="008D0A4D">
      <w:p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With the consent of all authors, I am submitting this </w:t>
      </w:r>
      <w:r w:rsidR="00B3616C"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>manuscript</w:t>
      </w:r>
      <w:r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 </w:t>
      </w:r>
      <w:r w:rsidR="00B3616C"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>(</w:t>
      </w:r>
      <w:r w:rsidR="00256F70"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>t</w:t>
      </w:r>
      <w:r w:rsidR="00B3616C"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>itle is given</w:t>
      </w:r>
      <w:r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 below</w:t>
      </w:r>
      <w:r w:rsidR="00B3616C"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) to </w:t>
      </w:r>
      <w:r w:rsidR="00960A54"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>“Advances in Animal and Veterinary Sciences</w:t>
      </w:r>
      <w:r w:rsid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” </w:t>
      </w:r>
      <w:r w:rsidR="00B3616C"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>for possible publication</w:t>
      </w:r>
      <w:r w:rsidR="00256F70"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 in near future</w:t>
      </w:r>
      <w:r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. This is the only journal where the </w:t>
      </w:r>
      <w:r w:rsid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review </w:t>
      </w:r>
      <w:r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work has been submitted and has not been published </w:t>
      </w:r>
      <w:r w:rsidR="00B3616C" w:rsidRPr="00960A54">
        <w:rPr>
          <w:rFonts w:ascii="Times New Roman" w:eastAsia="AdvGulliv-R" w:hAnsi="Times New Roman"/>
          <w:iCs/>
          <w:sz w:val="24"/>
          <w:szCs w:val="24"/>
          <w:lang w:val="en-US"/>
        </w:rPr>
        <w:t>elsewhere (in part or full).</w:t>
      </w:r>
    </w:p>
    <w:p w:rsidR="00A0090A" w:rsidRPr="00960A54" w:rsidRDefault="00A0090A" w:rsidP="00A0090A">
      <w:p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</w:p>
    <w:p w:rsidR="008D0A4D" w:rsidRPr="00960A54" w:rsidRDefault="00A0090A" w:rsidP="00A0090A">
      <w:pPr>
        <w:spacing w:after="0" w:line="240" w:lineRule="auto"/>
        <w:jc w:val="both"/>
        <w:rPr>
          <w:rFonts w:ascii="Times New Roman" w:eastAsia="AdvGulliv-R" w:hAnsi="Times New Roman"/>
          <w:b/>
          <w:iCs/>
          <w:sz w:val="24"/>
          <w:szCs w:val="24"/>
          <w:u w:val="single"/>
          <w:lang w:val="en-US"/>
        </w:rPr>
      </w:pPr>
      <w:r w:rsidRPr="00960A54">
        <w:rPr>
          <w:rFonts w:ascii="Times New Roman" w:eastAsia="AdvGulliv-R" w:hAnsi="Times New Roman"/>
          <w:b/>
          <w:iCs/>
          <w:sz w:val="24"/>
          <w:szCs w:val="24"/>
          <w:u w:val="single"/>
          <w:lang w:val="en-US"/>
        </w:rPr>
        <w:t>Title of manuscript</w:t>
      </w:r>
      <w:r w:rsidR="008D0A4D" w:rsidRPr="00960A54">
        <w:rPr>
          <w:rFonts w:ascii="Times New Roman" w:eastAsia="AdvGulliv-R" w:hAnsi="Times New Roman"/>
          <w:b/>
          <w:iCs/>
          <w:sz w:val="24"/>
          <w:szCs w:val="24"/>
          <w:u w:val="single"/>
          <w:lang w:val="en-US"/>
        </w:rPr>
        <w:t>:</w:t>
      </w:r>
    </w:p>
    <w:p w:rsidR="008D0A4D" w:rsidRPr="00593416" w:rsidRDefault="00593416" w:rsidP="0059341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METAGENOMICS: A NOVEL TOOL TO UNRAVEL THE SECRETS OF NATURE</w:t>
      </w:r>
    </w:p>
    <w:p w:rsidR="00A0090A" w:rsidRPr="00960A54" w:rsidRDefault="00A0090A" w:rsidP="00A0090A">
      <w:pPr>
        <w:spacing w:after="0" w:line="240" w:lineRule="auto"/>
        <w:jc w:val="both"/>
        <w:rPr>
          <w:rFonts w:ascii="Times New Roman" w:eastAsia="AdvGulliv-R" w:hAnsi="Times New Roman"/>
          <w:b/>
          <w:iCs/>
          <w:sz w:val="24"/>
          <w:szCs w:val="24"/>
          <w:u w:val="single"/>
          <w:lang w:val="en-US"/>
        </w:rPr>
      </w:pPr>
      <w:r w:rsidRPr="00960A54">
        <w:rPr>
          <w:rFonts w:ascii="Times New Roman" w:eastAsia="AdvGulliv-R" w:hAnsi="Times New Roman"/>
          <w:b/>
          <w:iCs/>
          <w:sz w:val="24"/>
          <w:szCs w:val="24"/>
          <w:u w:val="single"/>
          <w:lang w:val="en-US"/>
        </w:rPr>
        <w:t xml:space="preserve">List of authors: </w:t>
      </w:r>
    </w:p>
    <w:p w:rsidR="00593416" w:rsidRDefault="00960A54" w:rsidP="00A009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>
        <w:rPr>
          <w:rFonts w:ascii="Times New Roman" w:eastAsia="AdvGulliv-R" w:hAnsi="Times New Roman"/>
          <w:iCs/>
          <w:sz w:val="24"/>
          <w:szCs w:val="24"/>
          <w:lang w:val="en-US"/>
        </w:rPr>
        <w:t>Dr. Varuna P. Panicker,</w:t>
      </w:r>
      <w:r w:rsidR="00593416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 MVSc,</w:t>
      </w:r>
      <w:r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 PhD</w:t>
      </w:r>
      <w:r w:rsidR="00593416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. </w:t>
      </w:r>
      <w:r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Dept. of Veterinary Biochemistry, </w:t>
      </w:r>
    </w:p>
    <w:p w:rsidR="00960A54" w:rsidRDefault="00960A54" w:rsidP="00593416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>
        <w:rPr>
          <w:rFonts w:ascii="Times New Roman" w:eastAsia="AdvGulliv-R" w:hAnsi="Times New Roman"/>
          <w:iCs/>
          <w:sz w:val="24"/>
          <w:szCs w:val="24"/>
          <w:lang w:val="en-US"/>
        </w:rPr>
        <w:t>College of veterinary and Animal Sciences, Mannuthy-680651 Thrissur, Kerala</w:t>
      </w:r>
    </w:p>
    <w:p w:rsidR="00A0090A" w:rsidRDefault="001B2F8F" w:rsidP="00960A54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hyperlink r:id="rId8" w:history="1">
        <w:r w:rsidR="00960A54" w:rsidRPr="000F216C">
          <w:rPr>
            <w:rStyle w:val="Hyperlink"/>
            <w:rFonts w:ascii="Times New Roman" w:eastAsia="AdvGulliv-R" w:hAnsi="Times New Roman"/>
            <w:iCs/>
            <w:sz w:val="24"/>
            <w:szCs w:val="24"/>
            <w:lang w:val="en-US"/>
          </w:rPr>
          <w:t>drpanickerpvarunavet@gmail.com</w:t>
        </w:r>
      </w:hyperlink>
      <w:r w:rsidR="00960A54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, mob: 8089355649 </w:t>
      </w:r>
    </w:p>
    <w:p w:rsidR="00D721B5" w:rsidRPr="00960A54" w:rsidRDefault="00D721B5" w:rsidP="00960A54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</w:p>
    <w:p w:rsidR="00A0090A" w:rsidRDefault="00593416" w:rsidP="0059341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Dr. Anu Gopalakrishnan, PhD Scholar, </w:t>
      </w:r>
      <w:r>
        <w:rPr>
          <w:rFonts w:ascii="Times New Roman" w:eastAsia="AdvGulliv-R" w:hAnsi="Times New Roman"/>
          <w:iCs/>
          <w:sz w:val="24"/>
          <w:szCs w:val="24"/>
          <w:lang w:val="en-US"/>
        </w:rPr>
        <w:tab/>
        <w:t>Dept. of veterinary Pharmacology and Toxicology, College of veterinary and Animal Sciences, Mannuthy-680651 Thrissur, Kerala</w:t>
      </w:r>
    </w:p>
    <w:p w:rsidR="00593416" w:rsidRPr="00593416" w:rsidRDefault="001B2F8F" w:rsidP="00593416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hyperlink r:id="rId9" w:history="1">
        <w:r w:rsidR="00593416" w:rsidRPr="000F216C">
          <w:rPr>
            <w:rStyle w:val="Hyperlink"/>
            <w:rFonts w:ascii="Times New Roman" w:eastAsia="AdvGulliv-R" w:hAnsi="Times New Roman"/>
            <w:iCs/>
            <w:sz w:val="24"/>
            <w:szCs w:val="24"/>
            <w:lang w:val="en-US"/>
          </w:rPr>
          <w:t>dranugvet@gmail.com</w:t>
        </w:r>
      </w:hyperlink>
      <w:r w:rsidR="00593416">
        <w:rPr>
          <w:rFonts w:ascii="Times New Roman" w:eastAsia="AdvGulliv-R" w:hAnsi="Times New Roman"/>
          <w:iCs/>
          <w:sz w:val="24"/>
          <w:szCs w:val="24"/>
          <w:lang w:val="en-US"/>
        </w:rPr>
        <w:t>, mob: 9446212684</w:t>
      </w:r>
    </w:p>
    <w:p w:rsidR="00593416" w:rsidRDefault="00593416" w:rsidP="00A0090A">
      <w:pPr>
        <w:spacing w:after="0" w:line="240" w:lineRule="auto"/>
        <w:jc w:val="both"/>
        <w:rPr>
          <w:rFonts w:ascii="Times New Roman" w:eastAsia="AdvGulliv-R" w:hAnsi="Times New Roman"/>
          <w:b/>
          <w:iCs/>
          <w:sz w:val="24"/>
          <w:szCs w:val="24"/>
          <w:u w:val="single"/>
          <w:lang w:val="en-US"/>
        </w:rPr>
      </w:pPr>
    </w:p>
    <w:p w:rsidR="00A0090A" w:rsidRPr="00960A54" w:rsidRDefault="00A0090A" w:rsidP="00A0090A">
      <w:pPr>
        <w:spacing w:after="0" w:line="240" w:lineRule="auto"/>
        <w:jc w:val="both"/>
        <w:rPr>
          <w:rFonts w:ascii="Times New Roman" w:eastAsia="AdvGulliv-R" w:hAnsi="Times New Roman"/>
          <w:b/>
          <w:iCs/>
          <w:sz w:val="24"/>
          <w:szCs w:val="24"/>
          <w:u w:val="single"/>
          <w:lang w:val="en-US"/>
        </w:rPr>
      </w:pPr>
      <w:r w:rsidRPr="00960A54">
        <w:rPr>
          <w:rFonts w:ascii="Times New Roman" w:eastAsia="AdvGulliv-R" w:hAnsi="Times New Roman"/>
          <w:b/>
          <w:iCs/>
          <w:sz w:val="24"/>
          <w:szCs w:val="24"/>
          <w:u w:val="single"/>
          <w:lang w:val="en-US"/>
        </w:rPr>
        <w:t xml:space="preserve">Corresponding author: </w:t>
      </w:r>
    </w:p>
    <w:p w:rsidR="00410B45" w:rsidRPr="00960A54" w:rsidRDefault="00A77AA1" w:rsidP="00A0090A">
      <w:p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>
        <w:rPr>
          <w:rFonts w:ascii="Times New Roman" w:eastAsia="AdvGulliv-R" w:hAnsi="Times New Roman"/>
          <w:iCs/>
          <w:noProof/>
          <w:sz w:val="24"/>
          <w:szCs w:val="24"/>
          <w:lang w:val="en-US" w:eastAsia="en-US"/>
        </w:rPr>
        <w:drawing>
          <wp:inline distT="0" distB="0" distL="0" distR="0">
            <wp:extent cx="1104900" cy="855980"/>
            <wp:effectExtent l="19050" t="0" r="0" b="0"/>
            <wp:docPr id="1" name="Picture 1" descr="20140608_152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40608_1521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4713" b="6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B45" w:rsidRPr="00960A54" w:rsidRDefault="00410B45" w:rsidP="00A0090A">
      <w:p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</w:p>
    <w:p w:rsidR="00593416" w:rsidRDefault="00A77AA1" w:rsidP="00593416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>
        <w:rPr>
          <w:rFonts w:ascii="Times New Roman" w:eastAsia="AdvGulliv-R" w:hAnsi="Times New Roman"/>
          <w:iCs/>
          <w:sz w:val="24"/>
          <w:szCs w:val="24"/>
          <w:lang w:val="en-US"/>
        </w:rPr>
        <w:t>Dr. Varuna P.</w:t>
      </w:r>
      <w:r w:rsidR="00593416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 Panicker MVSc, PhD</w:t>
      </w:r>
    </w:p>
    <w:p w:rsidR="00593416" w:rsidRDefault="00593416" w:rsidP="00593416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 Dept. of Veterinary Biochemistry, </w:t>
      </w:r>
    </w:p>
    <w:p w:rsidR="00593416" w:rsidRDefault="00593416" w:rsidP="00593416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r>
        <w:rPr>
          <w:rFonts w:ascii="Times New Roman" w:eastAsia="AdvGulliv-R" w:hAnsi="Times New Roman"/>
          <w:iCs/>
          <w:sz w:val="24"/>
          <w:szCs w:val="24"/>
          <w:lang w:val="en-US"/>
        </w:rPr>
        <w:t>College of veterinary and Animal Sciences, Mannuthy-680651 Thrissur, Kerala</w:t>
      </w:r>
    </w:p>
    <w:p w:rsidR="00593416" w:rsidRPr="00960A54" w:rsidRDefault="001B2F8F" w:rsidP="00593416">
      <w:pPr>
        <w:pStyle w:val="ListParagraph"/>
        <w:spacing w:after="0" w:line="240" w:lineRule="auto"/>
        <w:ind w:left="360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  <w:hyperlink r:id="rId11" w:history="1">
        <w:r w:rsidR="00593416" w:rsidRPr="000F216C">
          <w:rPr>
            <w:rStyle w:val="Hyperlink"/>
            <w:rFonts w:ascii="Times New Roman" w:eastAsia="AdvGulliv-R" w:hAnsi="Times New Roman"/>
            <w:iCs/>
            <w:sz w:val="24"/>
            <w:szCs w:val="24"/>
            <w:lang w:val="en-US"/>
          </w:rPr>
          <w:t>drpanickerpvarunavet@gmail.com</w:t>
        </w:r>
      </w:hyperlink>
      <w:r w:rsidR="00593416">
        <w:rPr>
          <w:rFonts w:ascii="Times New Roman" w:eastAsia="AdvGulliv-R" w:hAnsi="Times New Roman"/>
          <w:iCs/>
          <w:sz w:val="24"/>
          <w:szCs w:val="24"/>
          <w:lang w:val="en-US"/>
        </w:rPr>
        <w:t xml:space="preserve">, mob: 8089355649 </w:t>
      </w:r>
    </w:p>
    <w:p w:rsidR="00960A54" w:rsidRPr="00960A54" w:rsidRDefault="00960A54">
      <w:pPr>
        <w:spacing w:after="0" w:line="240" w:lineRule="auto"/>
        <w:jc w:val="both"/>
        <w:rPr>
          <w:rFonts w:ascii="Times New Roman" w:eastAsia="AdvGulliv-R" w:hAnsi="Times New Roman"/>
          <w:iCs/>
          <w:sz w:val="24"/>
          <w:szCs w:val="24"/>
          <w:lang w:val="en-US"/>
        </w:rPr>
      </w:pPr>
    </w:p>
    <w:sectPr w:rsidR="00960A54" w:rsidRPr="00960A54" w:rsidSect="008D0A4D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1417" w:right="1417" w:bottom="1417" w:left="1417" w:header="5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9B1" w:rsidRDefault="000059B1">
      <w:pPr>
        <w:spacing w:after="0" w:line="240" w:lineRule="auto"/>
      </w:pPr>
      <w:r>
        <w:separator/>
      </w:r>
    </w:p>
  </w:endnote>
  <w:endnote w:type="continuationSeparator" w:id="1">
    <w:p w:rsidR="000059B1" w:rsidRDefault="00005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Gulliv-R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179"/>
      <w:gridCol w:w="929"/>
      <w:gridCol w:w="4180"/>
    </w:tblGrid>
    <w:tr w:rsidR="00256F70" w:rsidTr="00256F70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256F70" w:rsidRPr="00D104DB" w:rsidRDefault="00256F70">
          <w:pPr>
            <w:pStyle w:val="Header"/>
            <w:rPr>
              <w:rFonts w:ascii="Cambria" w:hAnsi="Cambria"/>
              <w:b/>
              <w:bCs/>
              <w:sz w:val="22"/>
              <w:szCs w:val="22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256F70" w:rsidRPr="00A72A7C" w:rsidRDefault="00256F70">
          <w:pPr>
            <w:pStyle w:val="NoSpacing"/>
            <w:rPr>
              <w:rFonts w:ascii="Times New Roman" w:hAnsi="Times New Roman"/>
              <w:sz w:val="22"/>
              <w:szCs w:val="22"/>
              <w:lang w:eastAsia="en-US"/>
            </w:rPr>
          </w:pPr>
          <w:r w:rsidRPr="00A72A7C">
            <w:rPr>
              <w:rFonts w:ascii="Times New Roman" w:hAnsi="Times New Roman"/>
              <w:b/>
              <w:sz w:val="22"/>
              <w:szCs w:val="22"/>
              <w:lang w:eastAsia="en-US"/>
            </w:rPr>
            <w:t xml:space="preserve">Page </w:t>
          </w:r>
          <w:r w:rsidR="001B2F8F" w:rsidRPr="00A72A7C">
            <w:rPr>
              <w:rFonts w:ascii="Times New Roman" w:hAnsi="Times New Roman"/>
              <w:sz w:val="22"/>
              <w:szCs w:val="22"/>
              <w:lang w:eastAsia="en-US"/>
            </w:rPr>
            <w:fldChar w:fldCharType="begin"/>
          </w:r>
          <w:r w:rsidRPr="00A72A7C">
            <w:rPr>
              <w:rFonts w:ascii="Times New Roman" w:hAnsi="Times New Roman"/>
              <w:sz w:val="22"/>
              <w:szCs w:val="22"/>
              <w:lang w:eastAsia="en-US"/>
            </w:rPr>
            <w:instrText xml:space="preserve"> PAGE  \* MERGEFORMAT </w:instrText>
          </w:r>
          <w:r w:rsidR="001B2F8F" w:rsidRPr="00A72A7C">
            <w:rPr>
              <w:rFonts w:ascii="Times New Roman" w:hAnsi="Times New Roman"/>
              <w:sz w:val="22"/>
              <w:szCs w:val="22"/>
              <w:lang w:eastAsia="en-US"/>
            </w:rPr>
            <w:fldChar w:fldCharType="separate"/>
          </w:r>
          <w:r w:rsidRPr="00A72A7C">
            <w:rPr>
              <w:rFonts w:ascii="Times New Roman" w:hAnsi="Times New Roman"/>
              <w:b/>
              <w:noProof/>
              <w:sz w:val="22"/>
              <w:szCs w:val="22"/>
              <w:lang w:eastAsia="en-US"/>
            </w:rPr>
            <w:t>2</w:t>
          </w:r>
          <w:r w:rsidR="001B2F8F" w:rsidRPr="00A72A7C">
            <w:rPr>
              <w:rFonts w:ascii="Times New Roman" w:hAnsi="Times New Roman"/>
              <w:sz w:val="22"/>
              <w:szCs w:val="22"/>
              <w:lang w:eastAsia="en-US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256F70" w:rsidRPr="00D104DB" w:rsidRDefault="00256F70">
          <w:pPr>
            <w:pStyle w:val="Header"/>
            <w:rPr>
              <w:rFonts w:ascii="Cambria" w:hAnsi="Cambria"/>
              <w:b/>
              <w:bCs/>
              <w:sz w:val="22"/>
              <w:szCs w:val="22"/>
            </w:rPr>
          </w:pPr>
        </w:p>
      </w:tc>
    </w:tr>
    <w:tr w:rsidR="00256F70" w:rsidTr="00256F70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256F70" w:rsidRPr="00D104DB" w:rsidRDefault="00256F70">
          <w:pPr>
            <w:pStyle w:val="Header"/>
            <w:rPr>
              <w:rFonts w:ascii="Cambria" w:hAnsi="Cambria"/>
              <w:b/>
              <w:bCs/>
              <w:sz w:val="22"/>
              <w:szCs w:val="22"/>
            </w:rPr>
          </w:pPr>
        </w:p>
      </w:tc>
      <w:tc>
        <w:tcPr>
          <w:tcW w:w="500" w:type="pct"/>
          <w:vMerge/>
        </w:tcPr>
        <w:p w:rsidR="00256F70" w:rsidRPr="00D104DB" w:rsidRDefault="00256F70">
          <w:pPr>
            <w:pStyle w:val="Header"/>
            <w:jc w:val="center"/>
            <w:rPr>
              <w:rFonts w:ascii="Cambria" w:hAnsi="Cambria"/>
              <w:b/>
              <w:bCs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256F70" w:rsidRPr="00D104DB" w:rsidRDefault="00256F70">
          <w:pPr>
            <w:pStyle w:val="Header"/>
            <w:rPr>
              <w:rFonts w:ascii="Cambria" w:hAnsi="Cambria"/>
              <w:b/>
              <w:bCs/>
              <w:sz w:val="22"/>
              <w:szCs w:val="22"/>
            </w:rPr>
          </w:pPr>
        </w:p>
      </w:tc>
    </w:tr>
  </w:tbl>
  <w:p w:rsidR="00256F70" w:rsidRDefault="00256F7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70" w:rsidRDefault="001B2F8F">
    <w:pPr>
      <w:pStyle w:val="Footer"/>
      <w:jc w:val="center"/>
    </w:pPr>
    <w:fldSimple w:instr=" PAGE   \* MERGEFORMAT ">
      <w:r w:rsidR="00593416">
        <w:rPr>
          <w:noProof/>
        </w:rPr>
        <w:t>2</w:t>
      </w:r>
    </w:fldSimple>
  </w:p>
  <w:p w:rsidR="00256F70" w:rsidRDefault="00256F7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9B1" w:rsidRDefault="000059B1">
      <w:pPr>
        <w:spacing w:after="0" w:line="240" w:lineRule="auto"/>
      </w:pPr>
      <w:r>
        <w:separator/>
      </w:r>
    </w:p>
  </w:footnote>
  <w:footnote w:type="continuationSeparator" w:id="1">
    <w:p w:rsidR="000059B1" w:rsidRDefault="00005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70" w:rsidRPr="004E36C7" w:rsidRDefault="00256F70" w:rsidP="00256F70">
    <w:pPr>
      <w:pStyle w:val="Header"/>
      <w:pBdr>
        <w:between w:val="single" w:sz="4" w:space="1" w:color="4F81BD"/>
      </w:pBdr>
      <w:spacing w:line="276" w:lineRule="auto"/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</w:rPr>
      <w:t>JMBFS  / Surname of author et al. 20xx x (x) x-xx</w:t>
    </w:r>
  </w:p>
  <w:p w:rsidR="00256F70" w:rsidRPr="004E36C7" w:rsidRDefault="00256F70" w:rsidP="00256F70">
    <w:pPr>
      <w:pStyle w:val="Header"/>
      <w:pBdr>
        <w:between w:val="single" w:sz="4" w:space="1" w:color="4F81BD"/>
      </w:pBdr>
      <w:spacing w:line="276" w:lineRule="auto"/>
      <w:jc w:val="center"/>
      <w:rPr>
        <w:rFonts w:ascii="Times New Roman" w:hAnsi="Times New Roman"/>
        <w:b/>
        <w:i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F70" w:rsidRDefault="001B2F8F">
    <w:pPr>
      <w:pStyle w:val="Header"/>
      <w:jc w:val="right"/>
    </w:pPr>
    <w:fldSimple w:instr=" PAGE   \* MERGEFORMAT ">
      <w:r w:rsidR="00D721B5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474DE"/>
    <w:multiLevelType w:val="hybridMultilevel"/>
    <w:tmpl w:val="DF7AE2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090A"/>
    <w:rsid w:val="000059B1"/>
    <w:rsid w:val="001B2F8F"/>
    <w:rsid w:val="00256F70"/>
    <w:rsid w:val="00410B45"/>
    <w:rsid w:val="00514EA6"/>
    <w:rsid w:val="00593416"/>
    <w:rsid w:val="005C6E39"/>
    <w:rsid w:val="00835F16"/>
    <w:rsid w:val="008D0A4D"/>
    <w:rsid w:val="00960A54"/>
    <w:rsid w:val="00A0090A"/>
    <w:rsid w:val="00A22E00"/>
    <w:rsid w:val="00A77AA1"/>
    <w:rsid w:val="00B3616C"/>
    <w:rsid w:val="00D104DB"/>
    <w:rsid w:val="00D721B5"/>
    <w:rsid w:val="00EE4D62"/>
    <w:rsid w:val="00EF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algun Gothic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0A"/>
    <w:pPr>
      <w:spacing w:after="200" w:line="276" w:lineRule="auto"/>
    </w:pPr>
    <w:rPr>
      <w:rFonts w:eastAsia="Times New Roman"/>
      <w:sz w:val="22"/>
      <w:szCs w:val="22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090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A0090A"/>
    <w:rPr>
      <w:rFonts w:ascii="Calibri" w:eastAsia="Times New Roman" w:hAnsi="Calibri" w:cs="Times New Roman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A0090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A0090A"/>
    <w:rPr>
      <w:rFonts w:ascii="Calibri" w:eastAsia="Times New Roman" w:hAnsi="Calibri" w:cs="Times New Roman"/>
      <w:lang w:val="sk-SK" w:eastAsia="sk-SK"/>
    </w:rPr>
  </w:style>
  <w:style w:type="paragraph" w:styleId="NoSpacing">
    <w:name w:val="No Spacing"/>
    <w:link w:val="NoSpacingChar"/>
    <w:uiPriority w:val="1"/>
    <w:qFormat/>
    <w:rsid w:val="00A0090A"/>
    <w:rPr>
      <w:rFonts w:eastAsia="Times New Roman"/>
      <w:lang w:eastAsia="sk-SK"/>
    </w:rPr>
  </w:style>
  <w:style w:type="character" w:customStyle="1" w:styleId="NoSpacingChar">
    <w:name w:val="No Spacing Char"/>
    <w:link w:val="NoSpacing"/>
    <w:uiPriority w:val="1"/>
    <w:rsid w:val="00A0090A"/>
    <w:rPr>
      <w:rFonts w:eastAsia="Times New Roman"/>
      <w:lang w:eastAsia="sk-SK" w:bidi="ar-SA"/>
    </w:rPr>
  </w:style>
  <w:style w:type="paragraph" w:styleId="BodyText">
    <w:name w:val="Body Text"/>
    <w:basedOn w:val="Normal"/>
    <w:link w:val="BodyTextChar"/>
    <w:rsid w:val="00A0090A"/>
    <w:pPr>
      <w:spacing w:after="0" w:line="360" w:lineRule="auto"/>
      <w:jc w:val="both"/>
    </w:pPr>
    <w:rPr>
      <w:rFonts w:ascii="Courier New" w:hAnsi="Courier New"/>
      <w:b/>
      <w:sz w:val="24"/>
      <w:szCs w:val="20"/>
      <w:lang w:val="es-ES" w:eastAsia="es-ES"/>
    </w:rPr>
  </w:style>
  <w:style w:type="character" w:customStyle="1" w:styleId="BodyTextChar">
    <w:name w:val="Body Text Char"/>
    <w:link w:val="BodyText"/>
    <w:rsid w:val="00A0090A"/>
    <w:rPr>
      <w:rFonts w:ascii="Courier New" w:eastAsia="Times New Roman" w:hAnsi="Courier New" w:cs="Times New Roman"/>
      <w:b/>
      <w:sz w:val="24"/>
      <w:szCs w:val="20"/>
      <w:lang w:val="es-ES" w:eastAsia="es-ES"/>
    </w:rPr>
  </w:style>
  <w:style w:type="character" w:styleId="LineNumber">
    <w:name w:val="line number"/>
    <w:uiPriority w:val="99"/>
    <w:semiHidden/>
    <w:unhideWhenUsed/>
    <w:rsid w:val="00A0090A"/>
  </w:style>
  <w:style w:type="paragraph" w:styleId="BalloonText">
    <w:name w:val="Balloon Text"/>
    <w:basedOn w:val="Normal"/>
    <w:link w:val="BalloonTextChar"/>
    <w:uiPriority w:val="99"/>
    <w:semiHidden/>
    <w:unhideWhenUsed/>
    <w:rsid w:val="00A009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090A"/>
    <w:rPr>
      <w:rFonts w:ascii="Tahoma" w:eastAsia="Times New Roman" w:hAnsi="Tahoma" w:cs="Tahoma"/>
      <w:sz w:val="16"/>
      <w:szCs w:val="16"/>
      <w:lang w:val="sk-SK" w:eastAsia="sk-SK"/>
    </w:rPr>
  </w:style>
  <w:style w:type="paragraph" w:styleId="ListParagraph">
    <w:name w:val="List Paragraph"/>
    <w:basedOn w:val="Normal"/>
    <w:uiPriority w:val="34"/>
    <w:qFormat/>
    <w:rsid w:val="00A009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A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panickerpvarunavet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rpanickerpvarunavet@gmai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dranugvet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11AAC-BCE7-45E2-9A65-486322C9E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Cover template JAVAR</vt:lpstr>
    </vt:vector>
  </TitlesOfParts>
  <Company/>
  <LinksUpToDate>false</LinksUpToDate>
  <CharactersWithSpaces>1221</CharactersWithSpaces>
  <SharedDoc>false</SharedDoc>
  <HLinks>
    <vt:vector size="18" baseType="variant">
      <vt:variant>
        <vt:i4>8061000</vt:i4>
      </vt:variant>
      <vt:variant>
        <vt:i4>6</vt:i4>
      </vt:variant>
      <vt:variant>
        <vt:i4>0</vt:i4>
      </vt:variant>
      <vt:variant>
        <vt:i4>5</vt:i4>
      </vt:variant>
      <vt:variant>
        <vt:lpwstr>mailto:drpanickerpvarunavet@gmail.com</vt:lpwstr>
      </vt:variant>
      <vt:variant>
        <vt:lpwstr/>
      </vt:variant>
      <vt:variant>
        <vt:i4>7602257</vt:i4>
      </vt:variant>
      <vt:variant>
        <vt:i4>3</vt:i4>
      </vt:variant>
      <vt:variant>
        <vt:i4>0</vt:i4>
      </vt:variant>
      <vt:variant>
        <vt:i4>5</vt:i4>
      </vt:variant>
      <vt:variant>
        <vt:lpwstr>mailto:dranugvet@gmail.com</vt:lpwstr>
      </vt:variant>
      <vt:variant>
        <vt:lpwstr/>
      </vt:variant>
      <vt:variant>
        <vt:i4>8061000</vt:i4>
      </vt:variant>
      <vt:variant>
        <vt:i4>0</vt:i4>
      </vt:variant>
      <vt:variant>
        <vt:i4>0</vt:i4>
      </vt:variant>
      <vt:variant>
        <vt:i4>5</vt:i4>
      </vt:variant>
      <vt:variant>
        <vt:lpwstr>mailto:drpanickerpvarunavet@gmail.com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template JAVAR</dc:title>
  <dc:creator>sw</dc:creator>
  <cp:lastModifiedBy>india</cp:lastModifiedBy>
  <cp:revision>3</cp:revision>
  <dcterms:created xsi:type="dcterms:W3CDTF">2014-06-08T10:13:00Z</dcterms:created>
  <dcterms:modified xsi:type="dcterms:W3CDTF">2014-06-08T10:34:00Z</dcterms:modified>
</cp:coreProperties>
</file>