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ADD" w:rsidRDefault="00381ADD" w:rsidP="00381ADD">
      <w:pPr>
        <w:spacing w:line="360" w:lineRule="auto"/>
        <w:jc w:val="center"/>
        <w:rPr>
          <w:rFonts w:ascii="Times New Roman" w:hAnsi="Times New Roman" w:cs="Times New Roman"/>
          <w:b/>
          <w:sz w:val="24"/>
          <w:szCs w:val="24"/>
        </w:rPr>
      </w:pPr>
      <w:r w:rsidRPr="00F82033">
        <w:rPr>
          <w:rFonts w:ascii="Times New Roman" w:hAnsi="Times New Roman" w:cs="Times New Roman"/>
          <w:b/>
          <w:sz w:val="24"/>
          <w:szCs w:val="24"/>
        </w:rPr>
        <w:t>EFFECT O</w:t>
      </w:r>
      <w:r>
        <w:rPr>
          <w:rFonts w:ascii="Times New Roman" w:hAnsi="Times New Roman" w:cs="Times New Roman"/>
          <w:b/>
          <w:sz w:val="24"/>
          <w:szCs w:val="24"/>
        </w:rPr>
        <w:t>F WEANING AGE AND SEX ON MEAT</w:t>
      </w:r>
      <w:r w:rsidRPr="00F82033">
        <w:rPr>
          <w:rFonts w:ascii="Times New Roman" w:hAnsi="Times New Roman" w:cs="Times New Roman"/>
          <w:b/>
          <w:sz w:val="24"/>
          <w:szCs w:val="24"/>
        </w:rPr>
        <w:t xml:space="preserve"> QUALITY</w:t>
      </w:r>
      <w:r>
        <w:rPr>
          <w:rFonts w:ascii="Times New Roman" w:hAnsi="Times New Roman" w:cs="Times New Roman"/>
          <w:b/>
          <w:sz w:val="24"/>
          <w:szCs w:val="24"/>
        </w:rPr>
        <w:t xml:space="preserve"> TRAITS</w:t>
      </w:r>
      <w:r w:rsidRPr="00F82033">
        <w:rPr>
          <w:rFonts w:ascii="Times New Roman" w:hAnsi="Times New Roman" w:cs="Times New Roman"/>
          <w:b/>
          <w:sz w:val="24"/>
          <w:szCs w:val="24"/>
        </w:rPr>
        <w:t xml:space="preserve"> OF PIGS </w:t>
      </w:r>
      <w:r>
        <w:rPr>
          <w:rFonts w:ascii="Times New Roman" w:hAnsi="Times New Roman" w:cs="Times New Roman"/>
          <w:b/>
          <w:sz w:val="24"/>
          <w:szCs w:val="24"/>
        </w:rPr>
        <w:t xml:space="preserve">RAISED UNDER INTENSIVE SYSTEM AND </w:t>
      </w:r>
      <w:r w:rsidRPr="00F82033">
        <w:rPr>
          <w:rFonts w:ascii="Times New Roman" w:hAnsi="Times New Roman" w:cs="Times New Roman"/>
          <w:b/>
          <w:sz w:val="24"/>
          <w:szCs w:val="24"/>
        </w:rPr>
        <w:t>SLAUGHTERED AT 70 KG BODY WEIGHT</w:t>
      </w:r>
    </w:p>
    <w:p w:rsidR="00381ADD" w:rsidRDefault="00381ADD" w:rsidP="00381ADD">
      <w:pPr>
        <w:spacing w:line="360" w:lineRule="auto"/>
        <w:jc w:val="center"/>
        <w:rPr>
          <w:rFonts w:ascii="Times New Roman" w:hAnsi="Times New Roman" w:cs="Times New Roman"/>
          <w:b/>
          <w:sz w:val="24"/>
          <w:szCs w:val="24"/>
        </w:rPr>
      </w:pPr>
    </w:p>
    <w:p w:rsidR="00381ADD" w:rsidRPr="00F03F54" w:rsidRDefault="00381ADD" w:rsidP="00381ADD">
      <w:pPr>
        <w:spacing w:line="360" w:lineRule="auto"/>
        <w:rPr>
          <w:rFonts w:ascii="Times New Roman" w:hAnsi="Times New Roman" w:cs="Times New Roman"/>
          <w:b/>
          <w:sz w:val="24"/>
          <w:szCs w:val="24"/>
        </w:rPr>
      </w:pPr>
      <w:r w:rsidRPr="00F03F54">
        <w:rPr>
          <w:rFonts w:ascii="Times New Roman" w:hAnsi="Times New Roman" w:cs="Times New Roman"/>
          <w:b/>
          <w:sz w:val="24"/>
          <w:szCs w:val="24"/>
        </w:rPr>
        <w:t>Batlhalefi Ganelang*, John Cassius Moreki, Shalaulani James Nsoso, Christopher Mareledi Tsopito</w:t>
      </w:r>
    </w:p>
    <w:p w:rsidR="00381ADD" w:rsidRPr="00F03F54" w:rsidRDefault="00381ADD" w:rsidP="00381ADD">
      <w:pPr>
        <w:spacing w:line="360" w:lineRule="auto"/>
        <w:rPr>
          <w:rFonts w:ascii="Times New Roman" w:hAnsi="Times New Roman" w:cs="Times New Roman"/>
          <w:b/>
          <w:sz w:val="24"/>
          <w:szCs w:val="24"/>
        </w:rPr>
      </w:pPr>
      <w:r w:rsidRPr="00F03F54">
        <w:rPr>
          <w:rFonts w:ascii="Times New Roman" w:hAnsi="Times New Roman" w:cs="Times New Roman"/>
          <w:sz w:val="24"/>
          <w:szCs w:val="24"/>
        </w:rPr>
        <w:t>Department of Animal Science and Production, Botswana College of Agriculture, Private Bag 0027, Gaborone, Botswana.</w:t>
      </w:r>
    </w:p>
    <w:p w:rsidR="00381ADD" w:rsidRDefault="00381ADD" w:rsidP="00381ADD">
      <w:pPr>
        <w:spacing w:line="360" w:lineRule="auto"/>
        <w:rPr>
          <w:rFonts w:ascii="Times New Roman" w:hAnsi="Times New Roman" w:cs="Times New Roman"/>
          <w:sz w:val="24"/>
          <w:szCs w:val="24"/>
        </w:rPr>
      </w:pPr>
      <w:r w:rsidRPr="00F03F54">
        <w:rPr>
          <w:rFonts w:ascii="Times New Roman" w:hAnsi="Times New Roman" w:cs="Times New Roman"/>
          <w:sz w:val="24"/>
          <w:szCs w:val="24"/>
        </w:rPr>
        <w:t xml:space="preserve">*Email: </w:t>
      </w:r>
      <w:hyperlink r:id="rId7" w:history="1">
        <w:r w:rsidRPr="00F03F54">
          <w:rPr>
            <w:rStyle w:val="Hyperlink"/>
            <w:rFonts w:ascii="Times New Roman" w:hAnsi="Times New Roman" w:cs="Times New Roman"/>
            <w:sz w:val="24"/>
            <w:szCs w:val="24"/>
          </w:rPr>
          <w:t>bganelang@live.com</w:t>
        </w:r>
      </w:hyperlink>
      <w:r w:rsidRPr="00F03F54">
        <w:rPr>
          <w:rFonts w:ascii="Times New Roman" w:hAnsi="Times New Roman" w:cs="Times New Roman"/>
          <w:sz w:val="24"/>
          <w:szCs w:val="24"/>
        </w:rPr>
        <w:t xml:space="preserve"> </w:t>
      </w:r>
    </w:p>
    <w:p w:rsidR="00381ADD" w:rsidRDefault="00381ADD" w:rsidP="00381ADD">
      <w:pPr>
        <w:spacing w:line="360" w:lineRule="auto"/>
        <w:rPr>
          <w:rFonts w:ascii="Times New Roman" w:hAnsi="Times New Roman" w:cs="Times New Roman"/>
          <w:sz w:val="24"/>
          <w:szCs w:val="24"/>
        </w:rPr>
      </w:pPr>
      <w:r>
        <w:rPr>
          <w:rFonts w:ascii="Times New Roman" w:hAnsi="Times New Roman" w:cs="Times New Roman"/>
          <w:sz w:val="24"/>
          <w:szCs w:val="24"/>
        </w:rPr>
        <w:t>Telecommunications</w:t>
      </w:r>
      <w:r w:rsidR="00F2323D">
        <w:rPr>
          <w:rFonts w:ascii="Times New Roman" w:hAnsi="Times New Roman" w:cs="Times New Roman"/>
          <w:sz w:val="24"/>
          <w:szCs w:val="24"/>
        </w:rPr>
        <w:t>:</w:t>
      </w:r>
    </w:p>
    <w:p w:rsidR="00F2323D" w:rsidRDefault="00F2323D" w:rsidP="00381ADD">
      <w:pPr>
        <w:spacing w:line="360" w:lineRule="auto"/>
        <w:rPr>
          <w:rFonts w:ascii="Times New Roman" w:hAnsi="Times New Roman" w:cs="Times New Roman"/>
          <w:sz w:val="24"/>
          <w:szCs w:val="24"/>
        </w:rPr>
      </w:pPr>
      <w:r>
        <w:rPr>
          <w:rFonts w:ascii="Times New Roman" w:hAnsi="Times New Roman" w:cs="Times New Roman"/>
          <w:sz w:val="24"/>
          <w:szCs w:val="24"/>
        </w:rPr>
        <w:t>Telephone: +267 3650100</w:t>
      </w:r>
    </w:p>
    <w:p w:rsidR="00F2323D" w:rsidRDefault="00F2323D" w:rsidP="00381ADD">
      <w:pPr>
        <w:spacing w:line="360" w:lineRule="auto"/>
        <w:rPr>
          <w:rFonts w:ascii="Times New Roman" w:hAnsi="Times New Roman" w:cs="Times New Roman"/>
          <w:sz w:val="24"/>
          <w:szCs w:val="24"/>
        </w:rPr>
      </w:pPr>
      <w:r>
        <w:rPr>
          <w:rFonts w:ascii="Times New Roman" w:hAnsi="Times New Roman" w:cs="Times New Roman"/>
          <w:sz w:val="24"/>
          <w:szCs w:val="24"/>
        </w:rPr>
        <w:t>Fax:            +267 3928753</w:t>
      </w:r>
    </w:p>
    <w:p w:rsidR="00F2323D" w:rsidRDefault="00F2323D" w:rsidP="00381ADD">
      <w:pPr>
        <w:spacing w:line="360" w:lineRule="auto"/>
        <w:rPr>
          <w:rFonts w:ascii="Times New Roman" w:hAnsi="Times New Roman" w:cs="Times New Roman"/>
          <w:sz w:val="24"/>
          <w:szCs w:val="24"/>
        </w:rPr>
      </w:pPr>
      <w:r>
        <w:rPr>
          <w:rFonts w:ascii="Times New Roman" w:hAnsi="Times New Roman" w:cs="Times New Roman"/>
          <w:sz w:val="24"/>
          <w:szCs w:val="24"/>
        </w:rPr>
        <w:t>Number of tables: 5</w:t>
      </w:r>
    </w:p>
    <w:p w:rsidR="00381ADD" w:rsidRDefault="00381ADD" w:rsidP="00381ADD">
      <w:pPr>
        <w:spacing w:line="360" w:lineRule="auto"/>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381ADD" w:rsidRDefault="00381ADD" w:rsidP="00F03F54">
      <w:pPr>
        <w:spacing w:line="360" w:lineRule="auto"/>
        <w:jc w:val="center"/>
        <w:rPr>
          <w:rFonts w:ascii="Times New Roman" w:hAnsi="Times New Roman" w:cs="Times New Roman"/>
          <w:b/>
          <w:sz w:val="24"/>
          <w:szCs w:val="24"/>
        </w:rPr>
      </w:pPr>
    </w:p>
    <w:p w:rsidR="00F03F54" w:rsidRDefault="005813E4" w:rsidP="00F03F54">
      <w:pPr>
        <w:spacing w:line="360" w:lineRule="auto"/>
        <w:jc w:val="center"/>
        <w:rPr>
          <w:rFonts w:ascii="Times New Roman" w:hAnsi="Times New Roman" w:cs="Times New Roman"/>
          <w:b/>
          <w:sz w:val="24"/>
          <w:szCs w:val="24"/>
        </w:rPr>
      </w:pPr>
      <w:r w:rsidRPr="00F82033">
        <w:rPr>
          <w:rFonts w:ascii="Times New Roman" w:hAnsi="Times New Roman" w:cs="Times New Roman"/>
          <w:b/>
          <w:sz w:val="24"/>
          <w:szCs w:val="24"/>
        </w:rPr>
        <w:lastRenderedPageBreak/>
        <w:t>EFFECT O</w:t>
      </w:r>
      <w:r w:rsidR="0098302C">
        <w:rPr>
          <w:rFonts w:ascii="Times New Roman" w:hAnsi="Times New Roman" w:cs="Times New Roman"/>
          <w:b/>
          <w:sz w:val="24"/>
          <w:szCs w:val="24"/>
        </w:rPr>
        <w:t>F WEANING AGE AND SEX ON MEAT</w:t>
      </w:r>
      <w:r w:rsidRPr="00F82033">
        <w:rPr>
          <w:rFonts w:ascii="Times New Roman" w:hAnsi="Times New Roman" w:cs="Times New Roman"/>
          <w:b/>
          <w:sz w:val="24"/>
          <w:szCs w:val="24"/>
        </w:rPr>
        <w:t xml:space="preserve"> QUALITY</w:t>
      </w:r>
      <w:r w:rsidR="0098302C">
        <w:rPr>
          <w:rFonts w:ascii="Times New Roman" w:hAnsi="Times New Roman" w:cs="Times New Roman"/>
          <w:b/>
          <w:sz w:val="24"/>
          <w:szCs w:val="24"/>
        </w:rPr>
        <w:t xml:space="preserve"> TRAITS</w:t>
      </w:r>
      <w:r w:rsidRPr="00F82033">
        <w:rPr>
          <w:rFonts w:ascii="Times New Roman" w:hAnsi="Times New Roman" w:cs="Times New Roman"/>
          <w:b/>
          <w:sz w:val="24"/>
          <w:szCs w:val="24"/>
        </w:rPr>
        <w:t xml:space="preserve"> OF PIGS </w:t>
      </w:r>
      <w:r w:rsidR="001B1AB1">
        <w:rPr>
          <w:rFonts w:ascii="Times New Roman" w:hAnsi="Times New Roman" w:cs="Times New Roman"/>
          <w:b/>
          <w:sz w:val="24"/>
          <w:szCs w:val="24"/>
        </w:rPr>
        <w:t xml:space="preserve">RAISED UNDER INTENSIVE SYSTEM AND </w:t>
      </w:r>
      <w:r w:rsidRPr="00F82033">
        <w:rPr>
          <w:rFonts w:ascii="Times New Roman" w:hAnsi="Times New Roman" w:cs="Times New Roman"/>
          <w:b/>
          <w:sz w:val="24"/>
          <w:szCs w:val="24"/>
        </w:rPr>
        <w:t>SLAUGHTERED AT 70 KG BODY WEIGHT</w:t>
      </w:r>
    </w:p>
    <w:p w:rsidR="00F03F54" w:rsidRDefault="00F03F54" w:rsidP="00F03F54">
      <w:pPr>
        <w:spacing w:line="360" w:lineRule="auto"/>
        <w:jc w:val="center"/>
        <w:rPr>
          <w:rFonts w:ascii="Times New Roman" w:hAnsi="Times New Roman" w:cs="Times New Roman"/>
          <w:b/>
          <w:sz w:val="24"/>
          <w:szCs w:val="24"/>
        </w:rPr>
      </w:pPr>
    </w:p>
    <w:p w:rsidR="00F03F54" w:rsidRPr="00F03F54" w:rsidRDefault="00F03F54" w:rsidP="00F03F54">
      <w:pPr>
        <w:spacing w:line="360" w:lineRule="auto"/>
        <w:rPr>
          <w:rFonts w:ascii="Times New Roman" w:hAnsi="Times New Roman" w:cs="Times New Roman"/>
          <w:b/>
          <w:sz w:val="24"/>
          <w:szCs w:val="24"/>
        </w:rPr>
      </w:pPr>
      <w:r w:rsidRPr="00F03F54">
        <w:rPr>
          <w:rFonts w:ascii="Times New Roman" w:hAnsi="Times New Roman" w:cs="Times New Roman"/>
          <w:b/>
          <w:sz w:val="24"/>
          <w:szCs w:val="24"/>
        </w:rPr>
        <w:t>Batlhalefi Ganelang*, John Cassius Moreki, Shalaulani James Nsoso, Christopher Mareledi Tsopito</w:t>
      </w:r>
    </w:p>
    <w:p w:rsidR="00F03F54" w:rsidRPr="00F03F54" w:rsidRDefault="00F03F54" w:rsidP="00F03F54">
      <w:pPr>
        <w:spacing w:line="360" w:lineRule="auto"/>
        <w:rPr>
          <w:rFonts w:ascii="Times New Roman" w:hAnsi="Times New Roman" w:cs="Times New Roman"/>
          <w:b/>
          <w:sz w:val="24"/>
          <w:szCs w:val="24"/>
        </w:rPr>
      </w:pPr>
      <w:r w:rsidRPr="00F03F54">
        <w:rPr>
          <w:rFonts w:ascii="Times New Roman" w:hAnsi="Times New Roman" w:cs="Times New Roman"/>
          <w:sz w:val="24"/>
          <w:szCs w:val="24"/>
        </w:rPr>
        <w:t>Department of Animal Science and Production, Botswana College of Agriculture, Private Bag 0027, Gaborone, Botswana.</w:t>
      </w:r>
    </w:p>
    <w:p w:rsidR="00F03F54" w:rsidRDefault="00F03F54" w:rsidP="00F03F54">
      <w:pPr>
        <w:spacing w:line="360" w:lineRule="auto"/>
        <w:rPr>
          <w:rFonts w:ascii="Times New Roman" w:hAnsi="Times New Roman" w:cs="Times New Roman"/>
          <w:sz w:val="24"/>
          <w:szCs w:val="24"/>
        </w:rPr>
      </w:pPr>
      <w:r w:rsidRPr="00F03F54">
        <w:rPr>
          <w:rFonts w:ascii="Times New Roman" w:hAnsi="Times New Roman" w:cs="Times New Roman"/>
          <w:sz w:val="24"/>
          <w:szCs w:val="24"/>
        </w:rPr>
        <w:t xml:space="preserve">*Email: </w:t>
      </w:r>
      <w:hyperlink r:id="rId8" w:history="1">
        <w:r w:rsidRPr="00F03F54">
          <w:rPr>
            <w:rStyle w:val="Hyperlink"/>
            <w:rFonts w:ascii="Times New Roman" w:hAnsi="Times New Roman" w:cs="Times New Roman"/>
            <w:sz w:val="24"/>
            <w:szCs w:val="24"/>
          </w:rPr>
          <w:t>bganelang@live.com</w:t>
        </w:r>
      </w:hyperlink>
      <w:r w:rsidRPr="00F03F54">
        <w:rPr>
          <w:rFonts w:ascii="Times New Roman" w:hAnsi="Times New Roman" w:cs="Times New Roman"/>
          <w:sz w:val="24"/>
          <w:szCs w:val="24"/>
        </w:rPr>
        <w:t xml:space="preserve"> </w:t>
      </w:r>
    </w:p>
    <w:p w:rsidR="00381ADD" w:rsidRDefault="00381ADD" w:rsidP="00F4356E">
      <w:pPr>
        <w:spacing w:line="360" w:lineRule="auto"/>
        <w:rPr>
          <w:rFonts w:ascii="Times New Roman" w:hAnsi="Times New Roman" w:cs="Times New Roman"/>
          <w:b/>
          <w:sz w:val="24"/>
          <w:szCs w:val="24"/>
        </w:rPr>
      </w:pPr>
    </w:p>
    <w:p w:rsidR="00E63817" w:rsidRDefault="00E63817" w:rsidP="00F4356E">
      <w:pPr>
        <w:spacing w:line="360" w:lineRule="auto"/>
        <w:rPr>
          <w:rFonts w:ascii="Times New Roman" w:hAnsi="Times New Roman" w:cs="Times New Roman"/>
          <w:b/>
          <w:sz w:val="24"/>
          <w:szCs w:val="24"/>
        </w:rPr>
      </w:pPr>
      <w:r>
        <w:rPr>
          <w:rFonts w:ascii="Times New Roman" w:hAnsi="Times New Roman" w:cs="Times New Roman"/>
          <w:b/>
          <w:sz w:val="24"/>
          <w:szCs w:val="24"/>
        </w:rPr>
        <w:t>Abstract</w:t>
      </w:r>
    </w:p>
    <w:p w:rsidR="005813E4" w:rsidRDefault="00E63817" w:rsidP="005B6308">
      <w:pPr>
        <w:spacing w:line="360" w:lineRule="auto"/>
        <w:jc w:val="both"/>
        <w:rPr>
          <w:rFonts w:ascii="Times New Roman" w:eastAsia="AdvTimes" w:hAnsi="Times New Roman" w:cs="Times New Roman"/>
          <w:sz w:val="24"/>
          <w:szCs w:val="24"/>
        </w:rPr>
      </w:pPr>
      <w:r>
        <w:rPr>
          <w:rFonts w:ascii="Times New Roman" w:hAnsi="Times New Roman" w:cs="Times New Roman"/>
          <w:sz w:val="24"/>
          <w:szCs w:val="24"/>
        </w:rPr>
        <w:t>The aim of the study was to determine the effects of weaning</w:t>
      </w:r>
      <w:r w:rsidR="001B3C82">
        <w:rPr>
          <w:rFonts w:ascii="Times New Roman" w:hAnsi="Times New Roman" w:cs="Times New Roman"/>
          <w:sz w:val="24"/>
          <w:szCs w:val="24"/>
        </w:rPr>
        <w:t xml:space="preserve"> age and sex on carcass quality</w:t>
      </w:r>
      <w:r>
        <w:rPr>
          <w:rFonts w:ascii="Times New Roman" w:hAnsi="Times New Roman" w:cs="Times New Roman"/>
          <w:sz w:val="24"/>
          <w:szCs w:val="24"/>
        </w:rPr>
        <w:t xml:space="preserve"> of pigs slaughtered at 70 kg body weight. A total of 24 piglets were</w:t>
      </w:r>
      <w:r w:rsidR="00E809EC">
        <w:rPr>
          <w:rFonts w:ascii="Times New Roman" w:hAnsi="Times New Roman" w:cs="Times New Roman"/>
          <w:sz w:val="24"/>
          <w:szCs w:val="24"/>
        </w:rPr>
        <w:t xml:space="preserve"> purchased</w:t>
      </w:r>
      <w:r w:rsidR="00687840">
        <w:rPr>
          <w:rFonts w:ascii="Times New Roman" w:hAnsi="Times New Roman" w:cs="Times New Roman"/>
          <w:sz w:val="24"/>
          <w:szCs w:val="24"/>
        </w:rPr>
        <w:t xml:space="preserve"> at birth</w:t>
      </w:r>
      <w:r w:rsidR="00E809EC">
        <w:rPr>
          <w:rFonts w:ascii="Times New Roman" w:hAnsi="Times New Roman" w:cs="Times New Roman"/>
          <w:sz w:val="24"/>
          <w:szCs w:val="24"/>
        </w:rPr>
        <w:t xml:space="preserve"> from a commercial farmer and were</w:t>
      </w:r>
      <w:r>
        <w:rPr>
          <w:rFonts w:ascii="Times New Roman" w:hAnsi="Times New Roman" w:cs="Times New Roman"/>
          <w:sz w:val="24"/>
          <w:szCs w:val="24"/>
        </w:rPr>
        <w:t xml:space="preserve"> assigned to three weaning ages</w:t>
      </w:r>
      <w:r w:rsidR="008B7955">
        <w:rPr>
          <w:rFonts w:ascii="Times New Roman" w:hAnsi="Times New Roman" w:cs="Times New Roman"/>
          <w:sz w:val="24"/>
          <w:szCs w:val="24"/>
        </w:rPr>
        <w:t xml:space="preserve">: </w:t>
      </w:r>
      <w:r w:rsidR="001F2850">
        <w:rPr>
          <w:rFonts w:ascii="Times New Roman" w:hAnsi="Times New Roman" w:cs="Times New Roman"/>
          <w:sz w:val="24"/>
          <w:szCs w:val="24"/>
        </w:rPr>
        <w:t>21 days</w:t>
      </w:r>
      <w:r w:rsidR="00E809EC" w:rsidRPr="00E809EC">
        <w:rPr>
          <w:rFonts w:ascii="Times New Roman" w:hAnsi="Times New Roman" w:cs="Times New Roman"/>
          <w:sz w:val="24"/>
          <w:szCs w:val="24"/>
        </w:rPr>
        <w:t xml:space="preserve"> </w:t>
      </w:r>
      <w:r w:rsidR="00E809EC">
        <w:rPr>
          <w:rFonts w:ascii="Times New Roman" w:hAnsi="Times New Roman" w:cs="Times New Roman"/>
          <w:sz w:val="24"/>
          <w:szCs w:val="24"/>
        </w:rPr>
        <w:t xml:space="preserve">(treatment 1), </w:t>
      </w:r>
      <w:r>
        <w:rPr>
          <w:rFonts w:ascii="Times New Roman" w:hAnsi="Times New Roman" w:cs="Times New Roman"/>
          <w:sz w:val="24"/>
          <w:szCs w:val="24"/>
        </w:rPr>
        <w:t xml:space="preserve">28 days </w:t>
      </w:r>
      <w:r w:rsidR="00E809EC">
        <w:rPr>
          <w:rFonts w:ascii="Times New Roman" w:hAnsi="Times New Roman" w:cs="Times New Roman"/>
          <w:sz w:val="24"/>
          <w:szCs w:val="24"/>
        </w:rPr>
        <w:t xml:space="preserve">(treatment 2) and </w:t>
      </w:r>
      <w:r w:rsidR="001F2850">
        <w:rPr>
          <w:rFonts w:ascii="Times New Roman" w:hAnsi="Times New Roman" w:cs="Times New Roman"/>
          <w:sz w:val="24"/>
          <w:szCs w:val="24"/>
        </w:rPr>
        <w:t>35 days</w:t>
      </w:r>
      <w:r w:rsidR="00E809EC" w:rsidRPr="00E809EC">
        <w:rPr>
          <w:rFonts w:ascii="Times New Roman" w:hAnsi="Times New Roman" w:cs="Times New Roman"/>
          <w:sz w:val="24"/>
          <w:szCs w:val="24"/>
        </w:rPr>
        <w:t xml:space="preserve"> </w:t>
      </w:r>
      <w:r w:rsidR="00E809EC">
        <w:rPr>
          <w:rFonts w:ascii="Times New Roman" w:hAnsi="Times New Roman" w:cs="Times New Roman"/>
          <w:sz w:val="24"/>
          <w:szCs w:val="24"/>
        </w:rPr>
        <w:t>(treatment 3). Feed</w:t>
      </w:r>
      <w:r>
        <w:rPr>
          <w:rFonts w:ascii="Times New Roman" w:hAnsi="Times New Roman" w:cs="Times New Roman"/>
          <w:sz w:val="24"/>
          <w:szCs w:val="24"/>
        </w:rPr>
        <w:t xml:space="preserve"> and water </w:t>
      </w:r>
      <w:r w:rsidR="00E809EC">
        <w:rPr>
          <w:rFonts w:ascii="Times New Roman" w:hAnsi="Times New Roman" w:cs="Times New Roman"/>
          <w:sz w:val="24"/>
          <w:szCs w:val="24"/>
        </w:rPr>
        <w:t xml:space="preserve">were given </w:t>
      </w:r>
      <w:r w:rsidR="00E809EC" w:rsidRPr="005608AC">
        <w:rPr>
          <w:rFonts w:ascii="Times New Roman" w:hAnsi="Times New Roman" w:cs="Times New Roman"/>
          <w:i/>
          <w:sz w:val="24"/>
          <w:szCs w:val="24"/>
        </w:rPr>
        <w:t>ad libitum</w:t>
      </w:r>
      <w:r w:rsidR="00E809EC">
        <w:rPr>
          <w:rFonts w:ascii="Times New Roman" w:hAnsi="Times New Roman" w:cs="Times New Roman"/>
          <w:sz w:val="24"/>
          <w:szCs w:val="24"/>
        </w:rPr>
        <w:t xml:space="preserve"> </w:t>
      </w:r>
      <w:r w:rsidR="001F2850">
        <w:rPr>
          <w:rFonts w:ascii="Times New Roman" w:hAnsi="Times New Roman" w:cs="Times New Roman"/>
          <w:sz w:val="24"/>
          <w:szCs w:val="24"/>
        </w:rPr>
        <w:t>up to 70 kg slaughter weight</w:t>
      </w:r>
      <w:r>
        <w:rPr>
          <w:rFonts w:ascii="Times New Roman" w:hAnsi="Times New Roman" w:cs="Times New Roman"/>
          <w:sz w:val="24"/>
          <w:szCs w:val="24"/>
        </w:rPr>
        <w:t>. Pigs were slaughtered humanely using electrical stunning</w:t>
      </w:r>
      <w:r w:rsidR="008B7955">
        <w:rPr>
          <w:rFonts w:ascii="Times New Roman" w:hAnsi="Times New Roman" w:cs="Times New Roman"/>
          <w:sz w:val="24"/>
          <w:szCs w:val="24"/>
        </w:rPr>
        <w:t xml:space="preserve"> and</w:t>
      </w:r>
      <w:r>
        <w:rPr>
          <w:rFonts w:ascii="Times New Roman" w:hAnsi="Times New Roman" w:cs="Times New Roman"/>
          <w:sz w:val="24"/>
          <w:szCs w:val="24"/>
        </w:rPr>
        <w:t xml:space="preserve"> pH</w:t>
      </w:r>
      <w:r w:rsidR="008B7955">
        <w:rPr>
          <w:rFonts w:ascii="Times New Roman" w:hAnsi="Times New Roman" w:cs="Times New Roman"/>
          <w:sz w:val="24"/>
          <w:szCs w:val="24"/>
        </w:rPr>
        <w:t>,</w:t>
      </w:r>
      <w:r>
        <w:rPr>
          <w:rFonts w:ascii="Times New Roman" w:hAnsi="Times New Roman" w:cs="Times New Roman"/>
          <w:sz w:val="24"/>
          <w:szCs w:val="24"/>
        </w:rPr>
        <w:t xml:space="preserve"> drip loss</w:t>
      </w:r>
      <w:r w:rsidR="008B7955">
        <w:rPr>
          <w:rFonts w:ascii="Times New Roman" w:hAnsi="Times New Roman" w:cs="Times New Roman"/>
          <w:sz w:val="24"/>
          <w:szCs w:val="24"/>
        </w:rPr>
        <w:t>,</w:t>
      </w:r>
      <w:r>
        <w:rPr>
          <w:rFonts w:ascii="Times New Roman" w:hAnsi="Times New Roman" w:cs="Times New Roman"/>
          <w:sz w:val="24"/>
          <w:szCs w:val="24"/>
        </w:rPr>
        <w:t xml:space="preserve"> </w:t>
      </w:r>
      <w:r w:rsidR="008B7955">
        <w:rPr>
          <w:rFonts w:ascii="Times New Roman" w:hAnsi="Times New Roman" w:cs="Times New Roman"/>
          <w:sz w:val="24"/>
          <w:szCs w:val="24"/>
        </w:rPr>
        <w:t>col</w:t>
      </w:r>
      <w:r w:rsidR="001B3C82">
        <w:rPr>
          <w:rFonts w:ascii="Times New Roman" w:hAnsi="Times New Roman" w:cs="Times New Roman"/>
          <w:sz w:val="24"/>
          <w:szCs w:val="24"/>
        </w:rPr>
        <w:t xml:space="preserve">our and tenderness of </w:t>
      </w:r>
      <w:r w:rsidR="001B3C82" w:rsidRPr="00F82033">
        <w:rPr>
          <w:rFonts w:ascii="Times New Roman" w:hAnsi="Times New Roman" w:cs="Times New Roman"/>
          <w:i/>
          <w:sz w:val="24"/>
          <w:szCs w:val="24"/>
        </w:rPr>
        <w:t>longissimus</w:t>
      </w:r>
      <w:r w:rsidR="001B3C82" w:rsidRPr="00F82033">
        <w:rPr>
          <w:rFonts w:ascii="Times New Roman" w:hAnsi="Times New Roman" w:cs="Times New Roman"/>
          <w:sz w:val="24"/>
          <w:szCs w:val="24"/>
        </w:rPr>
        <w:t xml:space="preserve"> muscle</w:t>
      </w:r>
      <w:r w:rsidR="008B7955">
        <w:rPr>
          <w:rFonts w:ascii="Times New Roman" w:hAnsi="Times New Roman" w:cs="Times New Roman"/>
          <w:sz w:val="24"/>
          <w:szCs w:val="24"/>
        </w:rPr>
        <w:t xml:space="preserve"> </w:t>
      </w:r>
      <w:r w:rsidR="001B3C82">
        <w:rPr>
          <w:rFonts w:ascii="Times New Roman" w:hAnsi="Times New Roman" w:cs="Times New Roman"/>
          <w:sz w:val="24"/>
          <w:szCs w:val="24"/>
        </w:rPr>
        <w:t>was</w:t>
      </w:r>
      <w:r>
        <w:rPr>
          <w:rFonts w:ascii="Times New Roman" w:hAnsi="Times New Roman" w:cs="Times New Roman"/>
          <w:sz w:val="24"/>
          <w:szCs w:val="24"/>
        </w:rPr>
        <w:t xml:space="preserve"> m</w:t>
      </w:r>
      <w:r w:rsidR="008B7955">
        <w:rPr>
          <w:rFonts w:ascii="Times New Roman" w:hAnsi="Times New Roman" w:cs="Times New Roman"/>
          <w:sz w:val="24"/>
          <w:szCs w:val="24"/>
        </w:rPr>
        <w:t>easured</w:t>
      </w:r>
      <w:r>
        <w:rPr>
          <w:rFonts w:ascii="Times New Roman" w:hAnsi="Times New Roman" w:cs="Times New Roman"/>
          <w:sz w:val="24"/>
          <w:szCs w:val="24"/>
        </w:rPr>
        <w:t>. Data were analysed</w:t>
      </w:r>
      <w:r w:rsidRPr="00F82033">
        <w:rPr>
          <w:rFonts w:ascii="Times New Roman" w:hAnsi="Times New Roman" w:cs="Times New Roman"/>
          <w:sz w:val="24"/>
          <w:szCs w:val="24"/>
        </w:rPr>
        <w:t xml:space="preserve"> as </w:t>
      </w:r>
      <w:r>
        <w:rPr>
          <w:rFonts w:ascii="Times New Roman" w:hAnsi="Times New Roman" w:cs="Times New Roman"/>
          <w:sz w:val="24"/>
          <w:szCs w:val="24"/>
        </w:rPr>
        <w:t>completely randomised design (</w:t>
      </w:r>
      <w:r w:rsidRPr="00F82033">
        <w:rPr>
          <w:rFonts w:ascii="Times New Roman" w:hAnsi="Times New Roman" w:cs="Times New Roman"/>
          <w:sz w:val="24"/>
          <w:szCs w:val="24"/>
        </w:rPr>
        <w:t>CRD</w:t>
      </w:r>
      <w:r>
        <w:rPr>
          <w:rFonts w:ascii="Times New Roman" w:hAnsi="Times New Roman" w:cs="Times New Roman"/>
          <w:sz w:val="24"/>
          <w:szCs w:val="24"/>
        </w:rPr>
        <w:t>)</w:t>
      </w:r>
      <w:r w:rsidRPr="00F82033">
        <w:rPr>
          <w:rFonts w:ascii="Times New Roman" w:hAnsi="Times New Roman" w:cs="Times New Roman"/>
          <w:sz w:val="24"/>
          <w:szCs w:val="24"/>
        </w:rPr>
        <w:t xml:space="preserve"> using the General Line</w:t>
      </w:r>
      <w:r>
        <w:rPr>
          <w:rFonts w:ascii="Times New Roman" w:hAnsi="Times New Roman" w:cs="Times New Roman"/>
          <w:sz w:val="24"/>
          <w:szCs w:val="24"/>
        </w:rPr>
        <w:t>ar Model (GLM)</w:t>
      </w:r>
      <w:r w:rsidR="00687840">
        <w:rPr>
          <w:rFonts w:ascii="Times New Roman" w:hAnsi="Times New Roman" w:cs="Times New Roman"/>
          <w:sz w:val="24"/>
          <w:szCs w:val="24"/>
        </w:rPr>
        <w:t xml:space="preserve"> of statistical analysis system,</w:t>
      </w:r>
      <w:r>
        <w:rPr>
          <w:rFonts w:ascii="Times New Roman" w:hAnsi="Times New Roman" w:cs="Times New Roman"/>
          <w:sz w:val="24"/>
          <w:szCs w:val="24"/>
        </w:rPr>
        <w:t xml:space="preserve"> version 9.3</w:t>
      </w:r>
      <w:r w:rsidRPr="00F82033">
        <w:rPr>
          <w:rFonts w:ascii="Times New Roman" w:hAnsi="Times New Roman" w:cs="Times New Roman"/>
          <w:sz w:val="24"/>
          <w:szCs w:val="24"/>
        </w:rPr>
        <w:t xml:space="preserve">. </w:t>
      </w:r>
      <w:r w:rsidR="00687840">
        <w:rPr>
          <w:rFonts w:ascii="Times New Roman" w:hAnsi="Times New Roman" w:cs="Times New Roman"/>
          <w:sz w:val="24"/>
          <w:szCs w:val="24"/>
        </w:rPr>
        <w:t>W</w:t>
      </w:r>
      <w:r>
        <w:rPr>
          <w:rFonts w:ascii="Times New Roman" w:hAnsi="Times New Roman" w:cs="Times New Roman"/>
          <w:bCs/>
          <w:sz w:val="24"/>
          <w:szCs w:val="24"/>
        </w:rPr>
        <w:t xml:space="preserve">eaning age did not have significant </w:t>
      </w:r>
      <w:r w:rsidRPr="00AD098E">
        <w:rPr>
          <w:rFonts w:ascii="Times New Roman" w:hAnsi="Times New Roman" w:cs="Times New Roman"/>
          <w:sz w:val="24"/>
          <w:szCs w:val="24"/>
        </w:rPr>
        <w:t>(</w:t>
      </w:r>
      <w:r w:rsidRPr="00AD098E">
        <w:rPr>
          <w:rFonts w:ascii="Times New Roman" w:hAnsi="Times New Roman" w:cs="Times New Roman"/>
          <w:i/>
          <w:iCs/>
          <w:sz w:val="24"/>
          <w:szCs w:val="24"/>
        </w:rPr>
        <w:t xml:space="preserve">P </w:t>
      </w:r>
      <w:r w:rsidRPr="00AD098E">
        <w:rPr>
          <w:rFonts w:ascii="Times New Roman" w:hAnsi="Times New Roman" w:cs="Times New Roman"/>
          <w:sz w:val="24"/>
          <w:szCs w:val="24"/>
        </w:rPr>
        <w:t>&gt; 0.05)</w:t>
      </w:r>
      <w:r>
        <w:rPr>
          <w:rFonts w:ascii="Times New Roman" w:hAnsi="Times New Roman" w:cs="Times New Roman"/>
          <w:sz w:val="24"/>
          <w:szCs w:val="24"/>
        </w:rPr>
        <w:t xml:space="preserve"> </w:t>
      </w:r>
      <w:r w:rsidR="002C32A8">
        <w:rPr>
          <w:rFonts w:ascii="Times New Roman" w:hAnsi="Times New Roman" w:cs="Times New Roman"/>
          <w:bCs/>
          <w:sz w:val="24"/>
          <w:szCs w:val="24"/>
        </w:rPr>
        <w:t>effect on meat</w:t>
      </w:r>
      <w:r w:rsidR="008B7955">
        <w:rPr>
          <w:rFonts w:ascii="Times New Roman" w:hAnsi="Times New Roman" w:cs="Times New Roman"/>
          <w:bCs/>
          <w:sz w:val="24"/>
          <w:szCs w:val="24"/>
        </w:rPr>
        <w:t xml:space="preserve"> quality</w:t>
      </w:r>
      <w:r>
        <w:rPr>
          <w:rFonts w:ascii="Times New Roman" w:hAnsi="Times New Roman" w:cs="Times New Roman"/>
          <w:bCs/>
          <w:sz w:val="24"/>
          <w:szCs w:val="24"/>
        </w:rPr>
        <w:t>.</w:t>
      </w:r>
      <w:r w:rsidR="008B7955">
        <w:rPr>
          <w:rFonts w:ascii="Times New Roman" w:hAnsi="Times New Roman" w:cs="Times New Roman"/>
          <w:bCs/>
          <w:sz w:val="24"/>
          <w:szCs w:val="24"/>
        </w:rPr>
        <w:t xml:space="preserve"> However, </w:t>
      </w:r>
      <w:r w:rsidR="008B7955">
        <w:rPr>
          <w:rFonts w:ascii="Times New Roman" w:eastAsia="AdvEPSTIM" w:hAnsi="Times New Roman" w:cs="Times New Roman"/>
          <w:sz w:val="24"/>
          <w:szCs w:val="24"/>
        </w:rPr>
        <w:t>pigs weaned at 35 days of age tended to have higher drip loss (5.50 ± 0.26 %) than those weaned at 21 days (4.81 ± 0.26 %) and 28 days (5.35 ± 0.26 %). Furthermore, pigs weaned at 35 days of age tended to have higher pH (5.85</w:t>
      </w:r>
      <w:r w:rsidR="00F75E76">
        <w:rPr>
          <w:rFonts w:ascii="Times New Roman" w:eastAsia="AdvEPSTIM" w:hAnsi="Times New Roman" w:cs="Times New Roman"/>
          <w:sz w:val="24"/>
          <w:szCs w:val="24"/>
        </w:rPr>
        <w:t xml:space="preserve"> ± 0.03</w:t>
      </w:r>
      <w:r w:rsidR="008B7955">
        <w:rPr>
          <w:rFonts w:ascii="Times New Roman" w:eastAsia="AdvEPSTIM" w:hAnsi="Times New Roman" w:cs="Times New Roman"/>
          <w:sz w:val="24"/>
          <w:szCs w:val="24"/>
        </w:rPr>
        <w:t>) than those weaned at 21 days (5.77</w:t>
      </w:r>
      <w:r w:rsidR="00F75E76">
        <w:rPr>
          <w:rFonts w:ascii="Times New Roman" w:eastAsia="AdvEPSTIM" w:hAnsi="Times New Roman" w:cs="Times New Roman"/>
          <w:sz w:val="24"/>
          <w:szCs w:val="24"/>
        </w:rPr>
        <w:t xml:space="preserve"> ± 0.03</w:t>
      </w:r>
      <w:r w:rsidR="008B7955">
        <w:rPr>
          <w:rFonts w:ascii="Times New Roman" w:eastAsia="AdvEPSTIM" w:hAnsi="Times New Roman" w:cs="Times New Roman"/>
          <w:sz w:val="24"/>
          <w:szCs w:val="24"/>
        </w:rPr>
        <w:t>) and 28 days (5.78</w:t>
      </w:r>
      <w:r w:rsidR="00F75E76">
        <w:rPr>
          <w:rFonts w:ascii="Times New Roman" w:eastAsia="AdvEPSTIM" w:hAnsi="Times New Roman" w:cs="Times New Roman"/>
          <w:sz w:val="24"/>
          <w:szCs w:val="24"/>
        </w:rPr>
        <w:t xml:space="preserve"> ± 0.03</w:t>
      </w:r>
      <w:r w:rsidR="008B7955">
        <w:rPr>
          <w:rFonts w:ascii="Times New Roman" w:eastAsia="AdvEPSTIM" w:hAnsi="Times New Roman" w:cs="Times New Roman"/>
          <w:sz w:val="24"/>
          <w:szCs w:val="24"/>
        </w:rPr>
        <w:t>).</w:t>
      </w:r>
      <w:r w:rsidR="00E809EC">
        <w:rPr>
          <w:rFonts w:ascii="Times New Roman" w:eastAsia="AdvEPSTIM" w:hAnsi="Times New Roman" w:cs="Times New Roman"/>
          <w:sz w:val="24"/>
          <w:szCs w:val="24"/>
        </w:rPr>
        <w:t xml:space="preserve"> A 21</w:t>
      </w:r>
      <w:r w:rsidR="00F75E76">
        <w:rPr>
          <w:rFonts w:ascii="Times New Roman" w:eastAsia="AdvEPSTIM" w:hAnsi="Times New Roman" w:cs="Times New Roman"/>
          <w:sz w:val="24"/>
          <w:szCs w:val="24"/>
        </w:rPr>
        <w:t xml:space="preserve"> day</w:t>
      </w:r>
      <w:r w:rsidR="00E809EC">
        <w:rPr>
          <w:rFonts w:ascii="Times New Roman" w:eastAsia="AdvEPSTIM" w:hAnsi="Times New Roman" w:cs="Times New Roman"/>
          <w:sz w:val="24"/>
          <w:szCs w:val="24"/>
        </w:rPr>
        <w:t>s</w:t>
      </w:r>
      <w:r w:rsidR="00F75E76">
        <w:rPr>
          <w:rFonts w:ascii="Times New Roman" w:eastAsia="AdvEPSTIM" w:hAnsi="Times New Roman" w:cs="Times New Roman"/>
          <w:sz w:val="24"/>
          <w:szCs w:val="24"/>
        </w:rPr>
        <w:t xml:space="preserve"> wean</w:t>
      </w:r>
      <w:r w:rsidR="001F2850">
        <w:rPr>
          <w:rFonts w:ascii="Times New Roman" w:eastAsia="AdvEPSTIM" w:hAnsi="Times New Roman" w:cs="Times New Roman"/>
          <w:sz w:val="24"/>
          <w:szCs w:val="24"/>
        </w:rPr>
        <w:t xml:space="preserve">ing age resulted in tougher </w:t>
      </w:r>
      <w:r w:rsidR="00F75E76">
        <w:rPr>
          <w:rFonts w:ascii="Times New Roman" w:eastAsia="AdvEPSTIM" w:hAnsi="Times New Roman" w:cs="Times New Roman"/>
          <w:sz w:val="24"/>
          <w:szCs w:val="24"/>
        </w:rPr>
        <w:t xml:space="preserve">meat (112.21 ± 2.33 N) than 28 days (111.43 ± 2.33 N) and 35 days (109.85 ± 2.33 N) weaning ages. </w:t>
      </w:r>
      <w:r w:rsidR="00F75E76" w:rsidRPr="005B6308">
        <w:rPr>
          <w:rFonts w:ascii="Times New Roman" w:eastAsia="AdvEPSTIM" w:hAnsi="Times New Roman" w:cs="Times New Roman"/>
          <w:sz w:val="24"/>
          <w:szCs w:val="24"/>
        </w:rPr>
        <w:t xml:space="preserve">Pigs weaned at </w:t>
      </w:r>
      <w:r w:rsidR="001F2850">
        <w:rPr>
          <w:rFonts w:ascii="Times New Roman" w:eastAsia="AdvEPSTIM" w:hAnsi="Times New Roman" w:cs="Times New Roman"/>
          <w:sz w:val="24"/>
          <w:szCs w:val="24"/>
        </w:rPr>
        <w:t>21 days of age tended to have l</w:t>
      </w:r>
      <w:r w:rsidR="00F75E76" w:rsidRPr="005B6308">
        <w:rPr>
          <w:rFonts w:ascii="Times New Roman" w:eastAsia="AdvEPSTIM" w:hAnsi="Times New Roman" w:cs="Times New Roman"/>
          <w:sz w:val="24"/>
          <w:szCs w:val="24"/>
        </w:rPr>
        <w:t>ighter meat (48.60</w:t>
      </w:r>
      <w:r w:rsidR="005B6308">
        <w:rPr>
          <w:rFonts w:ascii="Times New Roman" w:eastAsia="AdvEPSTIM" w:hAnsi="Times New Roman" w:cs="Times New Roman"/>
          <w:sz w:val="24"/>
          <w:szCs w:val="24"/>
        </w:rPr>
        <w:t xml:space="preserve"> ± 1.37</w:t>
      </w:r>
      <w:r w:rsidR="00F75E76" w:rsidRPr="005B6308">
        <w:rPr>
          <w:rFonts w:ascii="Times New Roman" w:eastAsia="AdvEPSTIM" w:hAnsi="Times New Roman" w:cs="Times New Roman"/>
          <w:sz w:val="24"/>
          <w:szCs w:val="24"/>
        </w:rPr>
        <w:t>) than those weaned at 28 days (47.32</w:t>
      </w:r>
      <w:r w:rsidR="005B6308">
        <w:rPr>
          <w:rFonts w:ascii="Times New Roman" w:eastAsia="AdvEPSTIM" w:hAnsi="Times New Roman" w:cs="Times New Roman"/>
          <w:sz w:val="24"/>
          <w:szCs w:val="24"/>
        </w:rPr>
        <w:t xml:space="preserve"> ± 1.37</w:t>
      </w:r>
      <w:r w:rsidR="00F75E76" w:rsidRPr="005B6308">
        <w:rPr>
          <w:rFonts w:ascii="Times New Roman" w:eastAsia="AdvEPSTIM" w:hAnsi="Times New Roman" w:cs="Times New Roman"/>
          <w:sz w:val="24"/>
          <w:szCs w:val="24"/>
        </w:rPr>
        <w:t>) and 35 days (46.23</w:t>
      </w:r>
      <w:r w:rsidR="005B6308">
        <w:rPr>
          <w:rFonts w:ascii="Times New Roman" w:eastAsia="AdvEPSTIM" w:hAnsi="Times New Roman" w:cs="Times New Roman"/>
          <w:sz w:val="24"/>
          <w:szCs w:val="24"/>
        </w:rPr>
        <w:t>± 1.37</w:t>
      </w:r>
      <w:r w:rsidR="00F75E76" w:rsidRPr="005B6308">
        <w:rPr>
          <w:rFonts w:ascii="Times New Roman" w:eastAsia="AdvEPSTIM" w:hAnsi="Times New Roman" w:cs="Times New Roman"/>
          <w:sz w:val="24"/>
          <w:szCs w:val="24"/>
        </w:rPr>
        <w:t>).</w:t>
      </w:r>
      <w:r w:rsidR="005B6308">
        <w:rPr>
          <w:rFonts w:ascii="Times New Roman" w:eastAsia="AdvEPSTIM" w:hAnsi="Times New Roman" w:cs="Times New Roman"/>
          <w:sz w:val="24"/>
          <w:szCs w:val="24"/>
        </w:rPr>
        <w:t xml:space="preserve"> </w:t>
      </w:r>
      <w:r w:rsidR="005B6308">
        <w:rPr>
          <w:rStyle w:val="pjnorm"/>
          <w:rFonts w:ascii="Times New Roman" w:hAnsi="Times New Roman" w:cs="Times New Roman"/>
          <w:sz w:val="24"/>
          <w:szCs w:val="24"/>
        </w:rPr>
        <w:t xml:space="preserve">Sex had significant </w:t>
      </w:r>
      <w:r w:rsidR="00E809EC" w:rsidRPr="00AD098E">
        <w:rPr>
          <w:rFonts w:ascii="Times New Roman" w:hAnsi="Times New Roman" w:cs="Times New Roman"/>
          <w:sz w:val="24"/>
          <w:szCs w:val="24"/>
        </w:rPr>
        <w:t>(</w:t>
      </w:r>
      <w:r w:rsidR="00E809EC" w:rsidRPr="00AD098E">
        <w:rPr>
          <w:rFonts w:ascii="Times New Roman" w:hAnsi="Times New Roman" w:cs="Times New Roman"/>
          <w:i/>
          <w:iCs/>
          <w:sz w:val="24"/>
          <w:szCs w:val="24"/>
        </w:rPr>
        <w:t xml:space="preserve">P </w:t>
      </w:r>
      <w:r w:rsidR="00E809EC">
        <w:rPr>
          <w:rFonts w:ascii="Times New Roman" w:hAnsi="Times New Roman" w:cs="Times New Roman"/>
          <w:sz w:val="24"/>
          <w:szCs w:val="24"/>
        </w:rPr>
        <w:t>˂</w:t>
      </w:r>
      <w:r w:rsidR="00E809EC" w:rsidRPr="00AD098E">
        <w:rPr>
          <w:rFonts w:ascii="Times New Roman" w:hAnsi="Times New Roman" w:cs="Times New Roman"/>
          <w:sz w:val="24"/>
          <w:szCs w:val="24"/>
        </w:rPr>
        <w:t xml:space="preserve"> 0.05)</w:t>
      </w:r>
      <w:r w:rsidR="00E809EC">
        <w:rPr>
          <w:rFonts w:ascii="Times New Roman" w:hAnsi="Times New Roman" w:cs="Times New Roman"/>
          <w:sz w:val="24"/>
          <w:szCs w:val="24"/>
        </w:rPr>
        <w:t xml:space="preserve"> </w:t>
      </w:r>
      <w:r w:rsidR="005B6308">
        <w:rPr>
          <w:rStyle w:val="pjnorm"/>
          <w:rFonts w:ascii="Times New Roman" w:hAnsi="Times New Roman" w:cs="Times New Roman"/>
          <w:sz w:val="24"/>
          <w:szCs w:val="24"/>
        </w:rPr>
        <w:t xml:space="preserve">effect on yellowness of meat of pigs weaned at 35 days of age. Males had significantly </w:t>
      </w:r>
      <w:r w:rsidR="00E809EC" w:rsidRPr="00AD098E">
        <w:rPr>
          <w:rFonts w:ascii="Times New Roman" w:hAnsi="Times New Roman" w:cs="Times New Roman"/>
          <w:sz w:val="24"/>
          <w:szCs w:val="24"/>
        </w:rPr>
        <w:t>(</w:t>
      </w:r>
      <w:r w:rsidR="00E809EC" w:rsidRPr="00AD098E">
        <w:rPr>
          <w:rFonts w:ascii="Times New Roman" w:hAnsi="Times New Roman" w:cs="Times New Roman"/>
          <w:i/>
          <w:iCs/>
          <w:sz w:val="24"/>
          <w:szCs w:val="24"/>
        </w:rPr>
        <w:t xml:space="preserve">P </w:t>
      </w:r>
      <w:r w:rsidR="00E809EC">
        <w:rPr>
          <w:rFonts w:ascii="Times New Roman" w:hAnsi="Times New Roman" w:cs="Times New Roman"/>
          <w:sz w:val="24"/>
          <w:szCs w:val="24"/>
        </w:rPr>
        <w:t>˂</w:t>
      </w:r>
      <w:r w:rsidR="00E809EC" w:rsidRPr="00AD098E">
        <w:rPr>
          <w:rFonts w:ascii="Times New Roman" w:hAnsi="Times New Roman" w:cs="Times New Roman"/>
          <w:sz w:val="24"/>
          <w:szCs w:val="24"/>
        </w:rPr>
        <w:t xml:space="preserve"> 0.05)</w:t>
      </w:r>
      <w:r w:rsidR="00E809EC">
        <w:rPr>
          <w:rFonts w:ascii="Times New Roman" w:hAnsi="Times New Roman" w:cs="Times New Roman"/>
          <w:sz w:val="24"/>
          <w:szCs w:val="24"/>
        </w:rPr>
        <w:t xml:space="preserve"> </w:t>
      </w:r>
      <w:r w:rsidR="005B6308">
        <w:rPr>
          <w:rStyle w:val="pjnorm"/>
          <w:rFonts w:ascii="Times New Roman" w:hAnsi="Times New Roman" w:cs="Times New Roman"/>
          <w:sz w:val="24"/>
          <w:szCs w:val="24"/>
        </w:rPr>
        <w:t>more yellow meat (9.50 ± 0.45) than females (7.63 ± 0.45). However, sex had no signific</w:t>
      </w:r>
      <w:r w:rsidR="001F2850">
        <w:rPr>
          <w:rStyle w:val="pjnorm"/>
          <w:rFonts w:ascii="Times New Roman" w:hAnsi="Times New Roman" w:cs="Times New Roman"/>
          <w:sz w:val="24"/>
          <w:szCs w:val="24"/>
        </w:rPr>
        <w:t>ant effect on</w:t>
      </w:r>
      <w:r w:rsidR="001B3C82">
        <w:rPr>
          <w:rStyle w:val="pjnorm"/>
          <w:rFonts w:ascii="Times New Roman" w:hAnsi="Times New Roman" w:cs="Times New Roman"/>
          <w:sz w:val="24"/>
          <w:szCs w:val="24"/>
        </w:rPr>
        <w:t xml:space="preserve"> drip loss, l</w:t>
      </w:r>
      <w:r w:rsidR="005B6308">
        <w:rPr>
          <w:rStyle w:val="pjnorm"/>
          <w:rFonts w:ascii="Times New Roman" w:hAnsi="Times New Roman" w:cs="Times New Roman"/>
          <w:sz w:val="24"/>
          <w:szCs w:val="24"/>
        </w:rPr>
        <w:t>ightness, redness, pH</w:t>
      </w:r>
      <w:r w:rsidR="005B6308">
        <w:rPr>
          <w:rFonts w:ascii="Times New Roman" w:hAnsi="Times New Roman" w:cs="Times New Roman"/>
          <w:sz w:val="24"/>
          <w:szCs w:val="24"/>
        </w:rPr>
        <w:t xml:space="preserve"> and tenderness.</w:t>
      </w:r>
      <w:r w:rsidR="00DD1E07">
        <w:rPr>
          <w:rFonts w:ascii="Times New Roman" w:hAnsi="Times New Roman" w:cs="Times New Roman"/>
          <w:sz w:val="24"/>
          <w:szCs w:val="24"/>
        </w:rPr>
        <w:t xml:space="preserve"> </w:t>
      </w:r>
      <w:r w:rsidR="00687840">
        <w:rPr>
          <w:rFonts w:ascii="Times New Roman" w:hAnsi="Times New Roman" w:cs="Times New Roman"/>
          <w:sz w:val="24"/>
          <w:szCs w:val="24"/>
        </w:rPr>
        <w:t>P</w:t>
      </w:r>
      <w:r w:rsidR="00DD1E07">
        <w:rPr>
          <w:rFonts w:ascii="Times New Roman" w:eastAsia="AdvTimes" w:hAnsi="Times New Roman" w:cs="Times New Roman"/>
          <w:sz w:val="24"/>
          <w:szCs w:val="24"/>
        </w:rPr>
        <w:t xml:space="preserve">iglets can be weaned at </w:t>
      </w:r>
      <w:r w:rsidR="00DD1E07">
        <w:rPr>
          <w:rFonts w:ascii="Times New Roman" w:eastAsia="AdvTimes" w:hAnsi="Times New Roman" w:cs="Times New Roman"/>
          <w:sz w:val="24"/>
          <w:szCs w:val="24"/>
        </w:rPr>
        <w:lastRenderedPageBreak/>
        <w:t>21</w:t>
      </w:r>
      <w:r w:rsidR="001F2850">
        <w:rPr>
          <w:rFonts w:ascii="Times New Roman" w:eastAsia="AdvTimes" w:hAnsi="Times New Roman" w:cs="Times New Roman"/>
          <w:sz w:val="24"/>
          <w:szCs w:val="24"/>
        </w:rPr>
        <w:t>, 28</w:t>
      </w:r>
      <w:r w:rsidR="00DD1E07">
        <w:rPr>
          <w:rFonts w:ascii="Times New Roman" w:eastAsia="AdvTimes" w:hAnsi="Times New Roman" w:cs="Times New Roman"/>
          <w:sz w:val="24"/>
          <w:szCs w:val="24"/>
        </w:rPr>
        <w:t xml:space="preserve"> or 35 days of age with</w:t>
      </w:r>
      <w:r w:rsidR="002C32A8">
        <w:rPr>
          <w:rFonts w:ascii="Times New Roman" w:eastAsia="AdvTimes" w:hAnsi="Times New Roman" w:cs="Times New Roman"/>
          <w:sz w:val="24"/>
          <w:szCs w:val="24"/>
        </w:rPr>
        <w:t>out negatively affecting meat</w:t>
      </w:r>
      <w:r w:rsidR="00DD1E07">
        <w:rPr>
          <w:rFonts w:ascii="Times New Roman" w:eastAsia="AdvTimes" w:hAnsi="Times New Roman" w:cs="Times New Roman"/>
          <w:sz w:val="24"/>
          <w:szCs w:val="24"/>
        </w:rPr>
        <w:t xml:space="preserve"> quality. </w:t>
      </w:r>
      <w:r w:rsidR="00687840">
        <w:rPr>
          <w:rFonts w:ascii="Times New Roman" w:eastAsia="AdvTimes" w:hAnsi="Times New Roman" w:cs="Times New Roman"/>
          <w:sz w:val="24"/>
          <w:szCs w:val="24"/>
        </w:rPr>
        <w:t>A 21 day weaning age is recommended</w:t>
      </w:r>
      <w:r w:rsidR="007A2A10">
        <w:rPr>
          <w:rFonts w:ascii="Times New Roman" w:eastAsia="AdvTimes" w:hAnsi="Times New Roman" w:cs="Times New Roman"/>
          <w:sz w:val="24"/>
          <w:szCs w:val="24"/>
        </w:rPr>
        <w:t xml:space="preserve"> as pigs weaned at 21 days reach market weight early.</w:t>
      </w:r>
    </w:p>
    <w:p w:rsidR="00DD1E07" w:rsidRDefault="00DD1E07" w:rsidP="005B6308">
      <w:pPr>
        <w:spacing w:line="360" w:lineRule="auto"/>
        <w:jc w:val="both"/>
        <w:rPr>
          <w:rFonts w:ascii="Times New Roman" w:eastAsia="AdvTimes" w:hAnsi="Times New Roman" w:cs="Times New Roman"/>
          <w:sz w:val="24"/>
          <w:szCs w:val="24"/>
        </w:rPr>
      </w:pPr>
      <w:r w:rsidRPr="00DD1E07">
        <w:rPr>
          <w:rFonts w:ascii="Times New Roman" w:eastAsia="AdvTimes" w:hAnsi="Times New Roman" w:cs="Times New Roman"/>
          <w:b/>
          <w:sz w:val="24"/>
          <w:szCs w:val="24"/>
        </w:rPr>
        <w:t>Keywords:</w:t>
      </w:r>
      <w:r w:rsidR="002C32A8">
        <w:rPr>
          <w:rFonts w:ascii="Times New Roman" w:eastAsia="AdvTimes" w:hAnsi="Times New Roman" w:cs="Times New Roman"/>
          <w:sz w:val="24"/>
          <w:szCs w:val="24"/>
        </w:rPr>
        <w:t xml:space="preserve"> </w:t>
      </w:r>
      <w:r w:rsidR="00687840">
        <w:rPr>
          <w:rFonts w:ascii="Times New Roman" w:eastAsia="AdvTimes" w:hAnsi="Times New Roman" w:cs="Times New Roman"/>
          <w:sz w:val="24"/>
          <w:szCs w:val="24"/>
        </w:rPr>
        <w:t xml:space="preserve">Colour,    drip loss,     Meat quality,     </w:t>
      </w:r>
      <w:r w:rsidR="00AC5BC8">
        <w:rPr>
          <w:rFonts w:ascii="Times New Roman" w:eastAsia="AdvTimes" w:hAnsi="Times New Roman" w:cs="Times New Roman"/>
          <w:sz w:val="24"/>
          <w:szCs w:val="24"/>
        </w:rPr>
        <w:t xml:space="preserve">pH,    </w:t>
      </w:r>
      <w:r w:rsidR="00687840">
        <w:rPr>
          <w:rFonts w:ascii="Times New Roman" w:eastAsia="AdvTimes" w:hAnsi="Times New Roman" w:cs="Times New Roman"/>
          <w:sz w:val="24"/>
          <w:szCs w:val="24"/>
        </w:rPr>
        <w:t xml:space="preserve"> </w:t>
      </w:r>
      <w:r w:rsidR="00AC5BC8">
        <w:rPr>
          <w:rFonts w:ascii="Times New Roman" w:eastAsia="AdvTimes" w:hAnsi="Times New Roman" w:cs="Times New Roman"/>
          <w:sz w:val="24"/>
          <w:szCs w:val="24"/>
        </w:rPr>
        <w:t xml:space="preserve">sex,    </w:t>
      </w:r>
      <w:r w:rsidR="00687840">
        <w:rPr>
          <w:rFonts w:ascii="Times New Roman" w:eastAsia="AdvTimes" w:hAnsi="Times New Roman" w:cs="Times New Roman"/>
          <w:sz w:val="24"/>
          <w:szCs w:val="24"/>
        </w:rPr>
        <w:t xml:space="preserve"> </w:t>
      </w:r>
      <w:r w:rsidR="00AC5BC8">
        <w:rPr>
          <w:rFonts w:ascii="Times New Roman" w:eastAsia="AdvTimes" w:hAnsi="Times New Roman" w:cs="Times New Roman"/>
          <w:sz w:val="24"/>
          <w:szCs w:val="24"/>
        </w:rPr>
        <w:t>tenderness,       w</w:t>
      </w:r>
      <w:r>
        <w:rPr>
          <w:rFonts w:ascii="Times New Roman" w:eastAsia="AdvTimes" w:hAnsi="Times New Roman" w:cs="Times New Roman"/>
          <w:sz w:val="24"/>
          <w:szCs w:val="24"/>
        </w:rPr>
        <w:t xml:space="preserve">eaning age   </w:t>
      </w:r>
    </w:p>
    <w:p w:rsidR="001F2850" w:rsidRDefault="00F03F54" w:rsidP="001F2850">
      <w:pPr>
        <w:spacing w:line="360" w:lineRule="auto"/>
        <w:jc w:val="both"/>
        <w:rPr>
          <w:rFonts w:ascii="Times New Roman" w:eastAsia="AdvTimes" w:hAnsi="Times New Roman" w:cs="Times New Roman"/>
          <w:b/>
          <w:sz w:val="24"/>
          <w:szCs w:val="24"/>
        </w:rPr>
      </w:pPr>
      <w:r>
        <w:rPr>
          <w:rFonts w:ascii="Times New Roman" w:eastAsia="AdvTimes" w:hAnsi="Times New Roman" w:cs="Times New Roman"/>
          <w:b/>
          <w:sz w:val="24"/>
          <w:szCs w:val="24"/>
        </w:rPr>
        <w:t>1</w:t>
      </w:r>
      <w:r w:rsidR="00DD1E07" w:rsidRPr="00DD1E07">
        <w:rPr>
          <w:rFonts w:ascii="Times New Roman" w:eastAsia="AdvTimes" w:hAnsi="Times New Roman" w:cs="Times New Roman"/>
          <w:b/>
          <w:sz w:val="24"/>
          <w:szCs w:val="24"/>
        </w:rPr>
        <w:t xml:space="preserve">.1 Introduction   </w:t>
      </w:r>
    </w:p>
    <w:p w:rsidR="0056038B" w:rsidRPr="001F2850" w:rsidRDefault="002752CC" w:rsidP="001F2850">
      <w:pPr>
        <w:spacing w:line="360" w:lineRule="auto"/>
        <w:jc w:val="both"/>
        <w:rPr>
          <w:rFonts w:ascii="Times New Roman" w:eastAsia="AdvTimes" w:hAnsi="Times New Roman" w:cs="Times New Roman"/>
          <w:b/>
          <w:sz w:val="24"/>
          <w:szCs w:val="24"/>
        </w:rPr>
      </w:pPr>
      <w:r w:rsidRPr="002752CC">
        <w:rPr>
          <w:rFonts w:ascii="Times New Roman" w:hAnsi="Times New Roman" w:cs="Times New Roman"/>
          <w:sz w:val="24"/>
          <w:szCs w:val="24"/>
        </w:rPr>
        <w:t>Weaning age is an extremely important management decisio</w:t>
      </w:r>
      <w:r w:rsidR="001F2850">
        <w:rPr>
          <w:rFonts w:ascii="Times New Roman" w:hAnsi="Times New Roman" w:cs="Times New Roman"/>
          <w:sz w:val="24"/>
          <w:szCs w:val="24"/>
        </w:rPr>
        <w:t>n in commercial pig</w:t>
      </w:r>
      <w:r w:rsidR="003B482F">
        <w:rPr>
          <w:rFonts w:ascii="Times New Roman" w:hAnsi="Times New Roman" w:cs="Times New Roman"/>
          <w:sz w:val="24"/>
          <w:szCs w:val="24"/>
        </w:rPr>
        <w:t xml:space="preserve"> production, which</w:t>
      </w:r>
      <w:r w:rsidRPr="002752CC">
        <w:rPr>
          <w:rFonts w:ascii="Times New Roman" w:hAnsi="Times New Roman" w:cs="Times New Roman"/>
          <w:sz w:val="24"/>
          <w:szCs w:val="24"/>
        </w:rPr>
        <w:t xml:space="preserve"> is</w:t>
      </w:r>
      <w:r>
        <w:rPr>
          <w:rFonts w:ascii="Times New Roman" w:hAnsi="Times New Roman" w:cs="Times New Roman"/>
          <w:sz w:val="24"/>
          <w:szCs w:val="24"/>
        </w:rPr>
        <w:t xml:space="preserve"> </w:t>
      </w:r>
      <w:r w:rsidR="003B482F">
        <w:rPr>
          <w:rFonts w:ascii="Times New Roman" w:hAnsi="Times New Roman" w:cs="Times New Roman"/>
          <w:sz w:val="24"/>
          <w:szCs w:val="24"/>
        </w:rPr>
        <w:t>based upon many factors including</w:t>
      </w:r>
      <w:r w:rsidRPr="002752CC">
        <w:rPr>
          <w:rFonts w:ascii="Times New Roman" w:hAnsi="Times New Roman" w:cs="Times New Roman"/>
          <w:sz w:val="24"/>
          <w:szCs w:val="24"/>
        </w:rPr>
        <w:t xml:space="preserve"> sow performanc</w:t>
      </w:r>
      <w:r w:rsidR="001F2850">
        <w:rPr>
          <w:rFonts w:ascii="Times New Roman" w:hAnsi="Times New Roman" w:cs="Times New Roman"/>
          <w:sz w:val="24"/>
          <w:szCs w:val="24"/>
        </w:rPr>
        <w:t xml:space="preserve">e, herd health, pig performance, </w:t>
      </w:r>
      <w:r w:rsidRPr="002752CC">
        <w:rPr>
          <w:rFonts w:ascii="Times New Roman" w:hAnsi="Times New Roman" w:cs="Times New Roman"/>
          <w:sz w:val="24"/>
          <w:szCs w:val="24"/>
        </w:rPr>
        <w:t>costs and revenues</w:t>
      </w:r>
      <w:r>
        <w:rPr>
          <w:rFonts w:ascii="Times New Roman" w:hAnsi="Times New Roman" w:cs="Times New Roman"/>
          <w:sz w:val="24"/>
          <w:szCs w:val="24"/>
        </w:rPr>
        <w:t xml:space="preserve"> </w:t>
      </w:r>
      <w:r w:rsidRPr="002752CC">
        <w:rPr>
          <w:rFonts w:ascii="Times New Roman" w:hAnsi="Times New Roman" w:cs="Times New Roman"/>
          <w:sz w:val="24"/>
          <w:szCs w:val="24"/>
        </w:rPr>
        <w:t>associated with these factors such as lactation space utilization, weaned pig value</w:t>
      </w:r>
      <w:r w:rsidR="006F0E05">
        <w:rPr>
          <w:rFonts w:ascii="Times New Roman" w:hAnsi="Times New Roman" w:cs="Times New Roman"/>
          <w:sz w:val="24"/>
          <w:szCs w:val="24"/>
        </w:rPr>
        <w:t xml:space="preserve"> (Smith </w:t>
      </w:r>
      <w:r w:rsidR="006F0E05" w:rsidRPr="006F0E05">
        <w:rPr>
          <w:rFonts w:ascii="Times New Roman" w:hAnsi="Times New Roman" w:cs="Times New Roman"/>
          <w:i/>
          <w:sz w:val="24"/>
          <w:szCs w:val="24"/>
        </w:rPr>
        <w:t>et al</w:t>
      </w:r>
      <w:r w:rsidR="006F0E05">
        <w:rPr>
          <w:rFonts w:ascii="Times New Roman" w:hAnsi="Times New Roman" w:cs="Times New Roman"/>
          <w:sz w:val="24"/>
          <w:szCs w:val="24"/>
        </w:rPr>
        <w:t>., 2006)</w:t>
      </w:r>
      <w:r w:rsidRPr="002752CC">
        <w:rPr>
          <w:rFonts w:ascii="Times New Roman" w:hAnsi="Times New Roman" w:cs="Times New Roman"/>
          <w:sz w:val="24"/>
          <w:szCs w:val="24"/>
        </w:rPr>
        <w:t>.</w:t>
      </w:r>
      <w:r w:rsidR="006F0E05">
        <w:rPr>
          <w:rFonts w:ascii="Times New Roman" w:hAnsi="Times New Roman" w:cs="Times New Roman"/>
          <w:sz w:val="24"/>
          <w:szCs w:val="24"/>
        </w:rPr>
        <w:t xml:space="preserve"> </w:t>
      </w:r>
      <w:r w:rsidR="00A822F2" w:rsidRPr="00A822F2">
        <w:rPr>
          <w:rFonts w:ascii="Times New Roman" w:hAnsi="Times New Roman" w:cs="Times New Roman"/>
          <w:color w:val="000000"/>
          <w:sz w:val="24"/>
          <w:szCs w:val="24"/>
        </w:rPr>
        <w:t xml:space="preserve">Weaning is usually undertaken in one of the following </w:t>
      </w:r>
      <w:r w:rsidR="001F2850">
        <w:rPr>
          <w:rFonts w:ascii="Times New Roman" w:hAnsi="Times New Roman" w:cs="Times New Roman"/>
          <w:color w:val="000000"/>
          <w:sz w:val="24"/>
          <w:szCs w:val="24"/>
        </w:rPr>
        <w:t>four</w:t>
      </w:r>
      <w:r w:rsidR="002F1766" w:rsidRPr="00A822F2">
        <w:rPr>
          <w:rFonts w:ascii="Times New Roman" w:hAnsi="Times New Roman" w:cs="Times New Roman"/>
          <w:color w:val="000000"/>
          <w:sz w:val="24"/>
          <w:szCs w:val="24"/>
        </w:rPr>
        <w:t xml:space="preserve"> </w:t>
      </w:r>
      <w:r w:rsidR="00A822F2" w:rsidRPr="00A822F2">
        <w:rPr>
          <w:rFonts w:ascii="Times New Roman" w:hAnsi="Times New Roman" w:cs="Times New Roman"/>
          <w:color w:val="000000"/>
          <w:sz w:val="24"/>
          <w:szCs w:val="24"/>
        </w:rPr>
        <w:t xml:space="preserve">categories: </w:t>
      </w:r>
      <w:r w:rsidR="002F1766">
        <w:rPr>
          <w:rFonts w:ascii="Times New Roman" w:hAnsi="Times New Roman" w:cs="Times New Roman"/>
          <w:color w:val="000000"/>
          <w:sz w:val="24"/>
          <w:szCs w:val="24"/>
        </w:rPr>
        <w:t>c</w:t>
      </w:r>
      <w:r w:rsidR="00A822F2" w:rsidRPr="00A822F2">
        <w:rPr>
          <w:rFonts w:ascii="Times New Roman" w:hAnsi="Times New Roman" w:cs="Times New Roman"/>
          <w:color w:val="000000"/>
          <w:sz w:val="24"/>
          <w:szCs w:val="24"/>
        </w:rPr>
        <w:t>onventional weaning (3–5 weeks of age);</w:t>
      </w:r>
      <w:r w:rsidR="00A822F2">
        <w:rPr>
          <w:rFonts w:ascii="Times New Roman" w:hAnsi="Times New Roman" w:cs="Times New Roman"/>
          <w:color w:val="000000"/>
          <w:sz w:val="24"/>
          <w:szCs w:val="24"/>
        </w:rPr>
        <w:t xml:space="preserve"> </w:t>
      </w:r>
      <w:r w:rsidR="00A822F2" w:rsidRPr="00A822F2">
        <w:rPr>
          <w:rFonts w:ascii="Times New Roman" w:hAnsi="Times New Roman" w:cs="Times New Roman"/>
          <w:color w:val="000000"/>
          <w:sz w:val="24"/>
          <w:szCs w:val="24"/>
        </w:rPr>
        <w:t>early weaning (10 days of age to 3 weeks)</w:t>
      </w:r>
      <w:r w:rsidR="00A822F2">
        <w:rPr>
          <w:rFonts w:ascii="Times New Roman" w:hAnsi="Times New Roman" w:cs="Times New Roman"/>
          <w:color w:val="000000"/>
          <w:sz w:val="24"/>
          <w:szCs w:val="24"/>
        </w:rPr>
        <w:t>; segregated early weaning (less than 18 days</w:t>
      </w:r>
      <w:r w:rsidR="00A822F2" w:rsidRPr="00A822F2">
        <w:rPr>
          <w:rFonts w:ascii="Times New Roman" w:hAnsi="Times New Roman" w:cs="Times New Roman"/>
          <w:color w:val="000000"/>
          <w:sz w:val="24"/>
          <w:szCs w:val="24"/>
        </w:rPr>
        <w:t xml:space="preserve">) </w:t>
      </w:r>
      <w:r w:rsidR="00A822F2">
        <w:rPr>
          <w:rFonts w:ascii="Times New Roman" w:hAnsi="Times New Roman" w:cs="Times New Roman"/>
          <w:color w:val="000000"/>
          <w:sz w:val="24"/>
          <w:szCs w:val="24"/>
        </w:rPr>
        <w:t>and medicated early weaning (5 days</w:t>
      </w:r>
      <w:r w:rsidR="00A822F2" w:rsidRPr="00A822F2">
        <w:rPr>
          <w:rFonts w:ascii="Times New Roman" w:hAnsi="Times New Roman" w:cs="Times New Roman"/>
          <w:color w:val="000000"/>
          <w:sz w:val="24"/>
          <w:szCs w:val="24"/>
        </w:rPr>
        <w:t>)</w:t>
      </w:r>
      <w:r w:rsidR="001B2336">
        <w:rPr>
          <w:rFonts w:ascii="Times New Roman" w:hAnsi="Times New Roman" w:cs="Times New Roman"/>
          <w:color w:val="000000"/>
          <w:sz w:val="24"/>
          <w:szCs w:val="24"/>
        </w:rPr>
        <w:t xml:space="preserve"> (</w:t>
      </w:r>
      <w:r w:rsidR="001B2336" w:rsidRPr="001B2336">
        <w:rPr>
          <w:rFonts w:ascii="Times New Roman" w:hAnsi="Times New Roman" w:cs="Times New Roman"/>
          <w:bCs/>
          <w:sz w:val="24"/>
          <w:szCs w:val="24"/>
        </w:rPr>
        <w:t>Roese</w:t>
      </w:r>
      <w:r w:rsidR="001B2336">
        <w:rPr>
          <w:rFonts w:ascii="Times New Roman" w:hAnsi="Times New Roman" w:cs="Times New Roman"/>
          <w:bCs/>
          <w:sz w:val="24"/>
          <w:szCs w:val="24"/>
        </w:rPr>
        <w:t xml:space="preserve"> and </w:t>
      </w:r>
      <w:r w:rsidR="001B2336" w:rsidRPr="001B2336">
        <w:rPr>
          <w:rFonts w:ascii="Times New Roman" w:hAnsi="Times New Roman" w:cs="Times New Roman"/>
          <w:bCs/>
          <w:sz w:val="24"/>
          <w:szCs w:val="24"/>
        </w:rPr>
        <w:t>Taylor</w:t>
      </w:r>
      <w:r w:rsidR="001B2336">
        <w:rPr>
          <w:rFonts w:ascii="Times New Roman" w:hAnsi="Times New Roman" w:cs="Times New Roman"/>
          <w:bCs/>
          <w:sz w:val="24"/>
          <w:szCs w:val="24"/>
        </w:rPr>
        <w:t>, 2006)</w:t>
      </w:r>
      <w:r w:rsidR="00A822F2" w:rsidRPr="00A822F2">
        <w:rPr>
          <w:rFonts w:ascii="Times New Roman" w:hAnsi="Times New Roman" w:cs="Times New Roman"/>
          <w:color w:val="000000"/>
          <w:sz w:val="24"/>
          <w:szCs w:val="24"/>
        </w:rPr>
        <w:t xml:space="preserve">. </w:t>
      </w:r>
      <w:r w:rsidR="00D87816" w:rsidRPr="00B974DD">
        <w:rPr>
          <w:rFonts w:ascii="Times New Roman" w:hAnsi="Times New Roman" w:cs="Times New Roman"/>
          <w:sz w:val="24"/>
          <w:szCs w:val="24"/>
        </w:rPr>
        <w:t>The age at which piglets are separated from the sow has been identified as an anim</w:t>
      </w:r>
      <w:r w:rsidR="001F2850">
        <w:rPr>
          <w:rFonts w:ascii="Times New Roman" w:hAnsi="Times New Roman" w:cs="Times New Roman"/>
          <w:sz w:val="24"/>
          <w:szCs w:val="24"/>
        </w:rPr>
        <w:t>al welfare risk in current pig</w:t>
      </w:r>
      <w:r w:rsidR="00D87816" w:rsidRPr="00B974DD">
        <w:rPr>
          <w:rFonts w:ascii="Times New Roman" w:hAnsi="Times New Roman" w:cs="Times New Roman"/>
          <w:sz w:val="24"/>
          <w:szCs w:val="24"/>
        </w:rPr>
        <w:t xml:space="preserve"> production systems </w:t>
      </w:r>
      <w:r w:rsidR="00D43018" w:rsidRPr="00B974DD">
        <w:rPr>
          <w:rFonts w:ascii="Times New Roman" w:eastAsia="Times New Roman" w:hAnsi="Times New Roman" w:cs="Times New Roman"/>
          <w:sz w:val="24"/>
          <w:szCs w:val="24"/>
          <w:lang w:eastAsia="en-GB"/>
        </w:rPr>
        <w:t>(</w:t>
      </w:r>
      <w:r w:rsidR="00D87816" w:rsidRPr="00B974DD">
        <w:rPr>
          <w:rFonts w:ascii="Times New Roman" w:eastAsia="Times New Roman" w:hAnsi="Times New Roman" w:cs="Times New Roman"/>
          <w:sz w:val="24"/>
          <w:szCs w:val="24"/>
          <w:lang w:eastAsia="en-GB"/>
        </w:rPr>
        <w:t>Whiting and Pasma</w:t>
      </w:r>
      <w:r w:rsidR="00D43018" w:rsidRPr="00B974DD">
        <w:rPr>
          <w:rFonts w:ascii="Times New Roman" w:eastAsia="Times New Roman" w:hAnsi="Times New Roman" w:cs="Times New Roman"/>
          <w:sz w:val="24"/>
          <w:szCs w:val="24"/>
          <w:lang w:eastAsia="en-GB"/>
        </w:rPr>
        <w:t>, 2008)</w:t>
      </w:r>
      <w:r w:rsidR="00D87816" w:rsidRPr="00B974DD">
        <w:rPr>
          <w:rFonts w:ascii="Times New Roman" w:hAnsi="Times New Roman" w:cs="Times New Roman"/>
          <w:sz w:val="24"/>
          <w:szCs w:val="24"/>
        </w:rPr>
        <w:t xml:space="preserve">. </w:t>
      </w:r>
      <w:r w:rsidR="003B482F">
        <w:rPr>
          <w:rFonts w:ascii="Times New Roman" w:hAnsi="Times New Roman" w:cs="Times New Roman"/>
          <w:sz w:val="24"/>
          <w:szCs w:val="24"/>
        </w:rPr>
        <w:t>Weaning results in</w:t>
      </w:r>
      <w:r w:rsidR="003B482F" w:rsidRPr="00620BEC">
        <w:rPr>
          <w:rFonts w:ascii="Times New Roman" w:hAnsi="Times New Roman" w:cs="Times New Roman"/>
          <w:sz w:val="24"/>
          <w:szCs w:val="24"/>
        </w:rPr>
        <w:t xml:space="preserve"> several environmental and social stresses on the piglet as it adapts to a new environment and feed source</w:t>
      </w:r>
      <w:r w:rsidR="003B482F">
        <w:rPr>
          <w:rFonts w:ascii="Times New Roman" w:hAnsi="Times New Roman" w:cs="Times New Roman"/>
          <w:sz w:val="24"/>
          <w:szCs w:val="24"/>
        </w:rPr>
        <w:t xml:space="preserve"> (</w:t>
      </w:r>
      <w:r w:rsidR="003B482F" w:rsidRPr="00620BEC">
        <w:rPr>
          <w:rFonts w:ascii="Times New Roman" w:hAnsi="Times New Roman" w:cs="Times New Roman"/>
          <w:iCs/>
          <w:sz w:val="24"/>
          <w:szCs w:val="24"/>
        </w:rPr>
        <w:t>Collins</w:t>
      </w:r>
      <w:r w:rsidR="003B482F">
        <w:rPr>
          <w:rFonts w:ascii="Times New Roman" w:hAnsi="Times New Roman" w:cs="Times New Roman"/>
          <w:iCs/>
          <w:sz w:val="24"/>
          <w:szCs w:val="24"/>
        </w:rPr>
        <w:t xml:space="preserve"> </w:t>
      </w:r>
      <w:r w:rsidR="003B482F" w:rsidRPr="004216D7">
        <w:rPr>
          <w:rFonts w:ascii="Times New Roman" w:hAnsi="Times New Roman" w:cs="Times New Roman"/>
          <w:i/>
          <w:iCs/>
          <w:sz w:val="24"/>
          <w:szCs w:val="24"/>
        </w:rPr>
        <w:t>et al</w:t>
      </w:r>
      <w:r w:rsidR="003B482F" w:rsidRPr="00620BEC">
        <w:rPr>
          <w:rFonts w:ascii="Times New Roman" w:hAnsi="Times New Roman" w:cs="Times New Roman"/>
          <w:sz w:val="24"/>
          <w:szCs w:val="24"/>
        </w:rPr>
        <w:t>.</w:t>
      </w:r>
      <w:r w:rsidR="003B482F">
        <w:rPr>
          <w:rFonts w:ascii="Times New Roman" w:hAnsi="Times New Roman" w:cs="Times New Roman"/>
          <w:sz w:val="24"/>
          <w:szCs w:val="24"/>
        </w:rPr>
        <w:t>, 2010).</w:t>
      </w:r>
      <w:r w:rsidR="003B482F">
        <w:rPr>
          <w:rFonts w:ascii="Times New Roman" w:hAnsi="Times New Roman" w:cs="Times New Roman"/>
          <w:color w:val="000000"/>
          <w:sz w:val="24"/>
          <w:szCs w:val="24"/>
        </w:rPr>
        <w:t xml:space="preserve"> </w:t>
      </w:r>
      <w:r w:rsidR="009A2616">
        <w:rPr>
          <w:rFonts w:ascii="Times New Roman" w:hAnsi="Times New Roman" w:cs="Times New Roman"/>
          <w:sz w:val="24"/>
          <w:szCs w:val="24"/>
        </w:rPr>
        <w:t xml:space="preserve">Johnson </w:t>
      </w:r>
      <w:r w:rsidR="009A2616" w:rsidRPr="000D0732">
        <w:rPr>
          <w:rFonts w:ascii="Times New Roman" w:hAnsi="Times New Roman" w:cs="Times New Roman"/>
          <w:i/>
          <w:sz w:val="24"/>
          <w:szCs w:val="24"/>
        </w:rPr>
        <w:t>et al.</w:t>
      </w:r>
      <w:r w:rsidR="009A2616">
        <w:rPr>
          <w:rFonts w:ascii="Times New Roman" w:hAnsi="Times New Roman" w:cs="Times New Roman"/>
          <w:sz w:val="24"/>
          <w:szCs w:val="24"/>
        </w:rPr>
        <w:t xml:space="preserve"> (2012) stated that farm economics and productivity, sow and piglet welfare, and available facilities will dictate the best weaning age on a given farm.</w:t>
      </w:r>
    </w:p>
    <w:p w:rsidR="00A36694" w:rsidRPr="00CD4039" w:rsidRDefault="00A36694" w:rsidP="00CD40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studies have been conducted to determine the influence of weaning age and sex on carcass quality of pigs. </w:t>
      </w:r>
      <w:r w:rsidR="003B482F">
        <w:rPr>
          <w:rFonts w:ascii="Times New Roman" w:hAnsi="Times New Roman" w:cs="Times New Roman"/>
          <w:sz w:val="24"/>
          <w:szCs w:val="24"/>
        </w:rPr>
        <w:t xml:space="preserve">The study by Partanen </w:t>
      </w:r>
      <w:r w:rsidR="003B482F" w:rsidRPr="00B974DD">
        <w:rPr>
          <w:rFonts w:ascii="Times New Roman" w:hAnsi="Times New Roman" w:cs="Times New Roman"/>
          <w:i/>
          <w:sz w:val="24"/>
          <w:szCs w:val="24"/>
        </w:rPr>
        <w:t>et al.</w:t>
      </w:r>
      <w:r w:rsidR="0028013F">
        <w:rPr>
          <w:rFonts w:ascii="Times New Roman" w:hAnsi="Times New Roman" w:cs="Times New Roman"/>
          <w:sz w:val="24"/>
          <w:szCs w:val="24"/>
        </w:rPr>
        <w:t xml:space="preserve"> (2009 found no significant difference in meat colour</w:t>
      </w:r>
      <w:r w:rsidR="003B482F">
        <w:rPr>
          <w:rFonts w:ascii="Times New Roman" w:hAnsi="Times New Roman" w:cs="Times New Roman"/>
          <w:sz w:val="24"/>
          <w:szCs w:val="24"/>
        </w:rPr>
        <w:t xml:space="preserve"> </w:t>
      </w:r>
      <w:r w:rsidR="0028013F">
        <w:rPr>
          <w:rFonts w:ascii="Times New Roman" w:hAnsi="Times New Roman" w:cs="Times New Roman"/>
          <w:sz w:val="24"/>
          <w:szCs w:val="24"/>
        </w:rPr>
        <w:t xml:space="preserve">from pigs weaned at 26 and 36 days of age. </w:t>
      </w:r>
      <w:r w:rsidR="001F2850">
        <w:rPr>
          <w:rFonts w:ascii="Times New Roman" w:hAnsi="Times New Roman" w:cs="Times New Roman"/>
          <w:sz w:val="24"/>
          <w:szCs w:val="24"/>
        </w:rPr>
        <w:t xml:space="preserve">However, </w:t>
      </w:r>
      <w:r w:rsidR="003B482F">
        <w:rPr>
          <w:rFonts w:ascii="Times New Roman" w:hAnsi="Times New Roman" w:cs="Times New Roman"/>
          <w:sz w:val="24"/>
          <w:szCs w:val="24"/>
        </w:rPr>
        <w:t xml:space="preserve">Hohenshell </w:t>
      </w:r>
      <w:r w:rsidR="003B482F" w:rsidRPr="004216D7">
        <w:rPr>
          <w:rFonts w:ascii="Times New Roman" w:hAnsi="Times New Roman" w:cs="Times New Roman"/>
          <w:i/>
          <w:sz w:val="24"/>
          <w:szCs w:val="24"/>
        </w:rPr>
        <w:t>et al.</w:t>
      </w:r>
      <w:r w:rsidR="0028013F">
        <w:rPr>
          <w:rFonts w:ascii="Times New Roman" w:hAnsi="Times New Roman" w:cs="Times New Roman"/>
          <w:sz w:val="24"/>
          <w:szCs w:val="24"/>
        </w:rPr>
        <w:t xml:space="preserve"> (</w:t>
      </w:r>
      <w:r w:rsidR="003B482F">
        <w:rPr>
          <w:rFonts w:ascii="Times New Roman" w:hAnsi="Times New Roman" w:cs="Times New Roman"/>
          <w:sz w:val="24"/>
          <w:szCs w:val="24"/>
        </w:rPr>
        <w:t>2000) reported that m</w:t>
      </w:r>
      <w:r w:rsidR="0056038B">
        <w:rPr>
          <w:rFonts w:ascii="Times New Roman" w:hAnsi="Times New Roman" w:cs="Times New Roman"/>
          <w:sz w:val="24"/>
          <w:szCs w:val="24"/>
        </w:rPr>
        <w:t>ost differences between early weaned (10 days) and late weaned (30 days) pigs were observed immediately after weaning</w:t>
      </w:r>
      <w:r w:rsidR="003B482F">
        <w:rPr>
          <w:rFonts w:ascii="Times New Roman" w:hAnsi="Times New Roman" w:cs="Times New Roman"/>
          <w:sz w:val="24"/>
          <w:szCs w:val="24"/>
        </w:rPr>
        <w:t xml:space="preserve">. </w:t>
      </w:r>
      <w:r w:rsidR="009A2616">
        <w:rPr>
          <w:rFonts w:ascii="Times New Roman" w:hAnsi="Times New Roman" w:cs="Times New Roman"/>
          <w:sz w:val="24"/>
          <w:szCs w:val="24"/>
        </w:rPr>
        <w:t>Previous studies (</w:t>
      </w:r>
      <w:r>
        <w:rPr>
          <w:rFonts w:ascii="Times New Roman" w:hAnsi="Times New Roman" w:cs="Times New Roman"/>
          <w:sz w:val="24"/>
          <w:szCs w:val="24"/>
        </w:rPr>
        <w:t xml:space="preserve">Cisneros </w:t>
      </w:r>
      <w:r w:rsidRPr="007248C3">
        <w:rPr>
          <w:rFonts w:ascii="Times New Roman" w:hAnsi="Times New Roman" w:cs="Times New Roman"/>
          <w:i/>
          <w:sz w:val="24"/>
          <w:szCs w:val="24"/>
        </w:rPr>
        <w:t>et al.</w:t>
      </w:r>
      <w:r>
        <w:rPr>
          <w:rFonts w:ascii="Times New Roman" w:hAnsi="Times New Roman" w:cs="Times New Roman"/>
          <w:sz w:val="24"/>
          <w:szCs w:val="24"/>
        </w:rPr>
        <w:t xml:space="preserve">, 1996; </w:t>
      </w:r>
      <w:r w:rsidR="009A2616">
        <w:rPr>
          <w:rFonts w:ascii="Times New Roman" w:hAnsi="Times New Roman" w:cs="Times New Roman"/>
          <w:sz w:val="24"/>
          <w:szCs w:val="24"/>
        </w:rPr>
        <w:t>D’Souza and Mullan, 2002</w:t>
      </w:r>
      <w:r w:rsidR="00E22249">
        <w:rPr>
          <w:rFonts w:ascii="Times New Roman" w:hAnsi="Times New Roman" w:cs="Times New Roman"/>
          <w:sz w:val="24"/>
          <w:szCs w:val="24"/>
        </w:rPr>
        <w:t xml:space="preserve">; </w:t>
      </w:r>
      <w:r w:rsidR="009538A4">
        <w:rPr>
          <w:rFonts w:ascii="Times New Roman" w:hAnsi="Times New Roman" w:cs="Times New Roman"/>
          <w:sz w:val="24"/>
          <w:szCs w:val="24"/>
        </w:rPr>
        <w:t xml:space="preserve">Latorre </w:t>
      </w:r>
      <w:r w:rsidR="009538A4" w:rsidRPr="007248C3">
        <w:rPr>
          <w:rFonts w:ascii="Times New Roman" w:hAnsi="Times New Roman" w:cs="Times New Roman"/>
          <w:i/>
          <w:sz w:val="24"/>
          <w:szCs w:val="24"/>
        </w:rPr>
        <w:t>et al.,</w:t>
      </w:r>
      <w:r w:rsidR="001F1302">
        <w:rPr>
          <w:rFonts w:ascii="Times New Roman" w:hAnsi="Times New Roman" w:cs="Times New Roman"/>
          <w:sz w:val="24"/>
          <w:szCs w:val="24"/>
        </w:rPr>
        <w:t xml:space="preserve"> 2003</w:t>
      </w:r>
      <w:r w:rsidR="009538A4">
        <w:rPr>
          <w:rFonts w:ascii="Times New Roman" w:hAnsi="Times New Roman" w:cs="Times New Roman"/>
          <w:sz w:val="24"/>
          <w:szCs w:val="24"/>
        </w:rPr>
        <w:t xml:space="preserve">; </w:t>
      </w:r>
      <w:r w:rsidR="007248C3">
        <w:rPr>
          <w:rFonts w:ascii="Times New Roman" w:hAnsi="Times New Roman" w:cs="Times New Roman"/>
          <w:sz w:val="24"/>
          <w:szCs w:val="24"/>
        </w:rPr>
        <w:t xml:space="preserve">Latorre </w:t>
      </w:r>
      <w:r w:rsidR="007248C3" w:rsidRPr="007248C3">
        <w:rPr>
          <w:rFonts w:ascii="Times New Roman" w:hAnsi="Times New Roman" w:cs="Times New Roman"/>
          <w:i/>
          <w:sz w:val="24"/>
          <w:szCs w:val="24"/>
        </w:rPr>
        <w:t>et al.,</w:t>
      </w:r>
      <w:r w:rsidR="007248C3">
        <w:rPr>
          <w:rFonts w:ascii="Times New Roman" w:hAnsi="Times New Roman" w:cs="Times New Roman"/>
          <w:sz w:val="24"/>
          <w:szCs w:val="24"/>
        </w:rPr>
        <w:t xml:space="preserve"> 2004</w:t>
      </w:r>
      <w:r w:rsidR="007561B0">
        <w:rPr>
          <w:rFonts w:ascii="Times New Roman" w:hAnsi="Times New Roman" w:cs="Times New Roman"/>
          <w:sz w:val="24"/>
          <w:szCs w:val="24"/>
        </w:rPr>
        <w:t xml:space="preserve">; Corino </w:t>
      </w:r>
      <w:r w:rsidR="007561B0" w:rsidRPr="009A2616">
        <w:rPr>
          <w:rFonts w:ascii="Times New Roman" w:hAnsi="Times New Roman" w:cs="Times New Roman"/>
          <w:i/>
          <w:sz w:val="24"/>
          <w:szCs w:val="24"/>
        </w:rPr>
        <w:t>et al.</w:t>
      </w:r>
      <w:r w:rsidR="009A2616">
        <w:rPr>
          <w:rFonts w:ascii="Times New Roman" w:hAnsi="Times New Roman" w:cs="Times New Roman"/>
          <w:i/>
          <w:sz w:val="24"/>
          <w:szCs w:val="24"/>
        </w:rPr>
        <w:t>,</w:t>
      </w:r>
      <w:r w:rsidR="009A2616">
        <w:rPr>
          <w:rFonts w:ascii="Times New Roman" w:hAnsi="Times New Roman" w:cs="Times New Roman"/>
          <w:sz w:val="24"/>
          <w:szCs w:val="24"/>
        </w:rPr>
        <w:t xml:space="preserve"> 2008) reporte</w:t>
      </w:r>
      <w:r w:rsidR="007248C3">
        <w:rPr>
          <w:rFonts w:ascii="Times New Roman" w:hAnsi="Times New Roman" w:cs="Times New Roman"/>
          <w:sz w:val="24"/>
          <w:szCs w:val="24"/>
        </w:rPr>
        <w:t>d that</w:t>
      </w:r>
      <w:r w:rsidR="007248C3" w:rsidRPr="007248C3">
        <w:rPr>
          <w:rFonts w:ascii="Times New Roman" w:hAnsi="Times New Roman" w:cs="Times New Roman"/>
          <w:sz w:val="24"/>
          <w:szCs w:val="24"/>
        </w:rPr>
        <w:t xml:space="preserve"> </w:t>
      </w:r>
      <w:r w:rsidR="0028013F">
        <w:rPr>
          <w:rFonts w:ascii="Times New Roman" w:hAnsi="Times New Roman" w:cs="Times New Roman"/>
          <w:sz w:val="24"/>
          <w:szCs w:val="24"/>
        </w:rPr>
        <w:t>sex had</w:t>
      </w:r>
      <w:r w:rsidR="007248C3">
        <w:rPr>
          <w:rFonts w:ascii="Times New Roman" w:hAnsi="Times New Roman" w:cs="Times New Roman"/>
          <w:sz w:val="24"/>
          <w:szCs w:val="24"/>
        </w:rPr>
        <w:t xml:space="preserve"> no influence on meat pH, colour and shear force from pigs slaughtered at different weights</w:t>
      </w:r>
      <w:r w:rsidR="009A2616">
        <w:rPr>
          <w:rFonts w:ascii="Times New Roman" w:hAnsi="Times New Roman" w:cs="Times New Roman"/>
          <w:sz w:val="24"/>
          <w:szCs w:val="24"/>
        </w:rPr>
        <w:t>.</w:t>
      </w:r>
      <w:r w:rsidR="007248C3">
        <w:rPr>
          <w:rFonts w:ascii="Times New Roman" w:hAnsi="Times New Roman" w:cs="Times New Roman"/>
          <w:sz w:val="24"/>
          <w:szCs w:val="24"/>
        </w:rPr>
        <w:t xml:space="preserve"> </w:t>
      </w:r>
      <w:r w:rsidR="001F2850">
        <w:rPr>
          <w:rFonts w:ascii="Times New Roman" w:hAnsi="Times New Roman" w:cs="Times New Roman"/>
          <w:sz w:val="24"/>
          <w:szCs w:val="24"/>
        </w:rPr>
        <w:t>The</w:t>
      </w:r>
      <w:r w:rsidR="009A2616">
        <w:rPr>
          <w:rFonts w:ascii="Times New Roman" w:hAnsi="Times New Roman" w:cs="Times New Roman"/>
          <w:sz w:val="24"/>
          <w:szCs w:val="24"/>
        </w:rPr>
        <w:t xml:space="preserve"> study by </w:t>
      </w:r>
      <w:r w:rsidR="005002DB" w:rsidRPr="00F82033">
        <w:rPr>
          <w:rFonts w:ascii="Times New Roman" w:hAnsi="Times New Roman" w:cs="Times New Roman"/>
          <w:bCs/>
          <w:sz w:val="24"/>
          <w:szCs w:val="24"/>
        </w:rPr>
        <w:t xml:space="preserve">Jaturasitha </w:t>
      </w:r>
      <w:r w:rsidR="005002DB" w:rsidRPr="00F82033">
        <w:rPr>
          <w:rFonts w:ascii="Times New Roman" w:hAnsi="Times New Roman" w:cs="Times New Roman"/>
          <w:bCs/>
          <w:i/>
          <w:sz w:val="24"/>
          <w:szCs w:val="24"/>
        </w:rPr>
        <w:t>et al.</w:t>
      </w:r>
      <w:r w:rsidR="001F2850">
        <w:rPr>
          <w:rFonts w:ascii="Times New Roman" w:hAnsi="Times New Roman" w:cs="Times New Roman"/>
          <w:bCs/>
          <w:sz w:val="24"/>
          <w:szCs w:val="24"/>
        </w:rPr>
        <w:t xml:space="preserve"> (2006) showed that males produce </w:t>
      </w:r>
      <w:r w:rsidR="005002DB">
        <w:rPr>
          <w:rFonts w:ascii="Times New Roman" w:hAnsi="Times New Roman" w:cs="Times New Roman"/>
          <w:bCs/>
          <w:sz w:val="24"/>
          <w:szCs w:val="24"/>
        </w:rPr>
        <w:t>significantly more tender pork than females</w:t>
      </w:r>
      <w:r w:rsidR="00656517">
        <w:rPr>
          <w:rFonts w:ascii="Times New Roman" w:hAnsi="Times New Roman" w:cs="Times New Roman"/>
          <w:bCs/>
          <w:sz w:val="24"/>
          <w:szCs w:val="24"/>
        </w:rPr>
        <w:t xml:space="preserve"> while Sterten </w:t>
      </w:r>
      <w:r w:rsidR="00656517" w:rsidRPr="00656517">
        <w:rPr>
          <w:rFonts w:ascii="Times New Roman" w:hAnsi="Times New Roman" w:cs="Times New Roman"/>
          <w:bCs/>
          <w:i/>
          <w:sz w:val="24"/>
          <w:szCs w:val="24"/>
        </w:rPr>
        <w:t>et al</w:t>
      </w:r>
      <w:r w:rsidR="005002DB" w:rsidRPr="00656517">
        <w:rPr>
          <w:rFonts w:ascii="Times New Roman" w:hAnsi="Times New Roman" w:cs="Times New Roman"/>
          <w:bCs/>
          <w:i/>
          <w:sz w:val="24"/>
          <w:szCs w:val="24"/>
        </w:rPr>
        <w:t>.</w:t>
      </w:r>
      <w:r w:rsidR="001F2850">
        <w:rPr>
          <w:rFonts w:ascii="Times New Roman" w:hAnsi="Times New Roman" w:cs="Times New Roman"/>
          <w:bCs/>
          <w:sz w:val="24"/>
          <w:szCs w:val="24"/>
        </w:rPr>
        <w:t xml:space="preserve"> (2009) reporte</w:t>
      </w:r>
      <w:r w:rsidR="00656517">
        <w:rPr>
          <w:rFonts w:ascii="Times New Roman" w:hAnsi="Times New Roman" w:cs="Times New Roman"/>
          <w:bCs/>
          <w:sz w:val="24"/>
          <w:szCs w:val="24"/>
        </w:rPr>
        <w:t>d significant</w:t>
      </w:r>
      <w:r w:rsidR="009C49FE">
        <w:rPr>
          <w:rFonts w:ascii="Times New Roman" w:hAnsi="Times New Roman" w:cs="Times New Roman"/>
          <w:bCs/>
          <w:sz w:val="24"/>
          <w:szCs w:val="24"/>
        </w:rPr>
        <w:t xml:space="preserve">ly higher ultimate pH in </w:t>
      </w:r>
      <w:r w:rsidR="009A2616">
        <w:rPr>
          <w:rFonts w:ascii="Times New Roman" w:hAnsi="Times New Roman" w:cs="Times New Roman"/>
          <w:bCs/>
          <w:sz w:val="24"/>
          <w:szCs w:val="24"/>
        </w:rPr>
        <w:t xml:space="preserve">meat from </w:t>
      </w:r>
      <w:r w:rsidR="009C49FE">
        <w:rPr>
          <w:rFonts w:ascii="Times New Roman" w:hAnsi="Times New Roman" w:cs="Times New Roman"/>
          <w:bCs/>
          <w:sz w:val="24"/>
          <w:szCs w:val="24"/>
        </w:rPr>
        <w:t>females than males</w:t>
      </w:r>
      <w:r w:rsidR="00AB5886">
        <w:rPr>
          <w:rFonts w:ascii="Times New Roman" w:hAnsi="Times New Roman" w:cs="Times New Roman"/>
          <w:bCs/>
          <w:sz w:val="24"/>
          <w:szCs w:val="24"/>
        </w:rPr>
        <w:t>.</w:t>
      </w:r>
    </w:p>
    <w:p w:rsidR="0056038B" w:rsidRPr="0056038B" w:rsidRDefault="0056038B" w:rsidP="0056038B">
      <w:pPr>
        <w:autoSpaceDE w:val="0"/>
        <w:autoSpaceDN w:val="0"/>
        <w:adjustRightInd w:val="0"/>
        <w:spacing w:after="0" w:line="360" w:lineRule="auto"/>
        <w:jc w:val="both"/>
        <w:rPr>
          <w:rFonts w:ascii="Times New Roman" w:hAnsi="Times New Roman" w:cs="Times New Roman"/>
          <w:sz w:val="24"/>
          <w:szCs w:val="24"/>
        </w:rPr>
      </w:pPr>
    </w:p>
    <w:p w:rsidR="009E16D2" w:rsidRDefault="00AE02A9" w:rsidP="009E16D2">
      <w:pPr>
        <w:autoSpaceDE w:val="0"/>
        <w:autoSpaceDN w:val="0"/>
        <w:adjustRightInd w:val="0"/>
        <w:spacing w:after="0" w:line="360" w:lineRule="auto"/>
        <w:jc w:val="both"/>
        <w:rPr>
          <w:rFonts w:ascii="Times New Roman" w:hAnsi="Times New Roman" w:cs="Times New Roman"/>
          <w:sz w:val="24"/>
          <w:szCs w:val="24"/>
        </w:rPr>
      </w:pPr>
      <w:r w:rsidRPr="00F82033">
        <w:rPr>
          <w:rFonts w:ascii="Times New Roman" w:hAnsi="Times New Roman" w:cs="Times New Roman"/>
          <w:sz w:val="24"/>
          <w:szCs w:val="24"/>
        </w:rPr>
        <w:t>There is still much debate about what age piglets should be weaned (</w:t>
      </w:r>
      <w:r w:rsidRPr="00F82033">
        <w:rPr>
          <w:rStyle w:val="A6"/>
          <w:rFonts w:ascii="Times New Roman" w:hAnsi="Times New Roman" w:cs="Times New Roman"/>
          <w:bCs/>
          <w:sz w:val="24"/>
          <w:szCs w:val="24"/>
        </w:rPr>
        <w:t>Shipka</w:t>
      </w:r>
      <w:r w:rsidRPr="00F82033">
        <w:rPr>
          <w:rStyle w:val="A6"/>
          <w:rFonts w:ascii="Times New Roman" w:hAnsi="Times New Roman" w:cs="Times New Roman"/>
          <w:sz w:val="24"/>
          <w:szCs w:val="24"/>
        </w:rPr>
        <w:t>, 2011; King, 2013)</w:t>
      </w:r>
      <w:r w:rsidRPr="00F82033">
        <w:rPr>
          <w:rFonts w:ascii="Times New Roman" w:hAnsi="Times New Roman" w:cs="Times New Roman"/>
          <w:sz w:val="24"/>
          <w:szCs w:val="24"/>
        </w:rPr>
        <w:t>.</w:t>
      </w:r>
      <w:r>
        <w:rPr>
          <w:rFonts w:ascii="Times New Roman" w:hAnsi="Times New Roman" w:cs="Times New Roman"/>
          <w:sz w:val="24"/>
          <w:szCs w:val="24"/>
        </w:rPr>
        <w:t xml:space="preserve"> </w:t>
      </w:r>
      <w:r w:rsidR="009E16D2" w:rsidRPr="00E90A2F">
        <w:rPr>
          <w:rFonts w:ascii="Times New Roman" w:hAnsi="Times New Roman" w:cs="Times New Roman"/>
          <w:sz w:val="24"/>
          <w:szCs w:val="24"/>
        </w:rPr>
        <w:t>Therefore, it is important to identify age at weaning suitable for Botswana condit</w:t>
      </w:r>
      <w:r>
        <w:rPr>
          <w:rFonts w:ascii="Times New Roman" w:hAnsi="Times New Roman" w:cs="Times New Roman"/>
          <w:sz w:val="24"/>
          <w:szCs w:val="24"/>
        </w:rPr>
        <w:t>ions that would improve</w:t>
      </w:r>
      <w:r w:rsidR="00BB0570">
        <w:rPr>
          <w:rFonts w:ascii="Times New Roman" w:hAnsi="Times New Roman" w:cs="Times New Roman"/>
          <w:sz w:val="24"/>
          <w:szCs w:val="24"/>
        </w:rPr>
        <w:t xml:space="preserve"> meat</w:t>
      </w:r>
      <w:r w:rsidR="00E90A2F" w:rsidRPr="00E90A2F">
        <w:rPr>
          <w:rFonts w:ascii="Times New Roman" w:hAnsi="Times New Roman" w:cs="Times New Roman"/>
          <w:sz w:val="24"/>
          <w:szCs w:val="24"/>
        </w:rPr>
        <w:t xml:space="preserve"> quality of pigs</w:t>
      </w:r>
      <w:r w:rsidR="009E16D2" w:rsidRPr="00E90A2F">
        <w:rPr>
          <w:rFonts w:ascii="Times New Roman" w:hAnsi="Times New Roman" w:cs="Times New Roman"/>
          <w:sz w:val="24"/>
          <w:szCs w:val="24"/>
        </w:rPr>
        <w:t>. This study was carried out to determine the effect</w:t>
      </w:r>
      <w:r w:rsidR="0028013F">
        <w:rPr>
          <w:rFonts w:ascii="Times New Roman" w:hAnsi="Times New Roman" w:cs="Times New Roman"/>
          <w:sz w:val="24"/>
          <w:szCs w:val="24"/>
        </w:rPr>
        <w:t>s</w:t>
      </w:r>
      <w:r w:rsidR="009E16D2" w:rsidRPr="00E90A2F">
        <w:rPr>
          <w:rFonts w:ascii="Times New Roman" w:hAnsi="Times New Roman" w:cs="Times New Roman"/>
          <w:sz w:val="24"/>
          <w:szCs w:val="24"/>
        </w:rPr>
        <w:t xml:space="preserve"> o</w:t>
      </w:r>
      <w:r w:rsidR="00BB0570">
        <w:rPr>
          <w:rFonts w:ascii="Times New Roman" w:hAnsi="Times New Roman" w:cs="Times New Roman"/>
          <w:sz w:val="24"/>
          <w:szCs w:val="24"/>
        </w:rPr>
        <w:t>f weaning age and sex on meat</w:t>
      </w:r>
      <w:r w:rsidR="009E16D2" w:rsidRPr="00E90A2F">
        <w:rPr>
          <w:rFonts w:ascii="Times New Roman" w:hAnsi="Times New Roman" w:cs="Times New Roman"/>
          <w:sz w:val="24"/>
          <w:szCs w:val="24"/>
        </w:rPr>
        <w:t xml:space="preserve"> quality of pigs raised under intensive system and slaughtered at 70 kg body weight.</w:t>
      </w:r>
      <w:r w:rsidR="00E90A2F">
        <w:rPr>
          <w:rFonts w:ascii="Times New Roman" w:hAnsi="Times New Roman" w:cs="Times New Roman"/>
          <w:sz w:val="24"/>
          <w:szCs w:val="24"/>
        </w:rPr>
        <w:t xml:space="preserve"> </w:t>
      </w:r>
    </w:p>
    <w:p w:rsidR="005813E4" w:rsidRPr="00710792" w:rsidRDefault="00F03F54" w:rsidP="0071079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sz w:val="24"/>
          <w:szCs w:val="24"/>
        </w:rPr>
        <w:lastRenderedPageBreak/>
        <w:t>1</w:t>
      </w:r>
      <w:r w:rsidR="005813E4" w:rsidRPr="006E7693">
        <w:rPr>
          <w:rFonts w:ascii="Times New Roman" w:hAnsi="Times New Roman" w:cs="Times New Roman"/>
          <w:b/>
          <w:sz w:val="24"/>
          <w:szCs w:val="24"/>
        </w:rPr>
        <w:t>.2</w:t>
      </w:r>
      <w:r w:rsidR="005813E4">
        <w:rPr>
          <w:rFonts w:ascii="Times New Roman" w:hAnsi="Times New Roman" w:cs="Times New Roman"/>
          <w:sz w:val="24"/>
          <w:szCs w:val="24"/>
        </w:rPr>
        <w:t xml:space="preserve"> </w:t>
      </w:r>
      <w:r w:rsidR="005813E4">
        <w:rPr>
          <w:rFonts w:ascii="Times New Roman" w:hAnsi="Times New Roman" w:cs="Times New Roman"/>
          <w:b/>
          <w:sz w:val="24"/>
          <w:szCs w:val="24"/>
        </w:rPr>
        <w:t>Materials and M</w:t>
      </w:r>
      <w:r w:rsidR="005813E4" w:rsidRPr="00A71706">
        <w:rPr>
          <w:rFonts w:ascii="Times New Roman" w:hAnsi="Times New Roman" w:cs="Times New Roman"/>
          <w:b/>
          <w:sz w:val="24"/>
          <w:szCs w:val="24"/>
        </w:rPr>
        <w:t>ethods</w:t>
      </w:r>
    </w:p>
    <w:p w:rsidR="005813E4" w:rsidRPr="00D00B7F" w:rsidRDefault="005813E4" w:rsidP="005813E4">
      <w:pPr>
        <w:spacing w:line="360" w:lineRule="auto"/>
        <w:jc w:val="both"/>
        <w:rPr>
          <w:rFonts w:ascii="Times New Roman" w:hAnsi="Times New Roman" w:cs="Times New Roman"/>
          <w:sz w:val="24"/>
          <w:szCs w:val="24"/>
        </w:rPr>
      </w:pPr>
      <w:r w:rsidRPr="00F82033">
        <w:rPr>
          <w:rFonts w:ascii="Times New Roman" w:hAnsi="Times New Roman" w:cs="Times New Roman"/>
          <w:sz w:val="24"/>
          <w:szCs w:val="24"/>
        </w:rPr>
        <w:t>The experiment</w:t>
      </w:r>
      <w:r>
        <w:rPr>
          <w:rFonts w:ascii="Times New Roman" w:hAnsi="Times New Roman" w:cs="Times New Roman"/>
          <w:sz w:val="24"/>
          <w:szCs w:val="24"/>
        </w:rPr>
        <w:t xml:space="preserve"> was</w:t>
      </w:r>
      <w:r w:rsidRPr="00F82033">
        <w:rPr>
          <w:rFonts w:ascii="Times New Roman" w:hAnsi="Times New Roman" w:cs="Times New Roman"/>
          <w:sz w:val="24"/>
          <w:szCs w:val="24"/>
        </w:rPr>
        <w:t xml:space="preserve"> carried out at Chemae Farm, near Matebele</w:t>
      </w:r>
      <w:r>
        <w:rPr>
          <w:rFonts w:ascii="Times New Roman" w:hAnsi="Times New Roman" w:cs="Times New Roman"/>
          <w:sz w:val="24"/>
          <w:szCs w:val="24"/>
        </w:rPr>
        <w:t xml:space="preserve">ng village in Kgatleng District </w:t>
      </w:r>
      <w:r w:rsidRPr="00F82033">
        <w:rPr>
          <w:rFonts w:ascii="Times New Roman" w:hAnsi="Times New Roman" w:cs="Times New Roman"/>
          <w:sz w:val="24"/>
          <w:szCs w:val="24"/>
        </w:rPr>
        <w:t>from May to November 2013</w:t>
      </w:r>
      <w:r>
        <w:rPr>
          <w:rFonts w:ascii="Times New Roman" w:hAnsi="Times New Roman" w:cs="Times New Roman"/>
          <w:sz w:val="24"/>
          <w:szCs w:val="24"/>
        </w:rPr>
        <w:t>. The site is situated on 24</w:t>
      </w:r>
      <w:r w:rsidRPr="00F461A4">
        <w:rPr>
          <w:rFonts w:ascii="Times New Roman" w:hAnsi="Times New Roman" w:cs="Times New Roman"/>
          <w:sz w:val="24"/>
          <w:szCs w:val="24"/>
          <w:vertAlign w:val="superscript"/>
        </w:rPr>
        <w:t>o</w:t>
      </w:r>
      <w:r>
        <w:rPr>
          <w:rFonts w:ascii="Times New Roman" w:hAnsi="Times New Roman" w:cs="Times New Roman"/>
          <w:sz w:val="24"/>
          <w:szCs w:val="24"/>
        </w:rPr>
        <w:t xml:space="preserve"> 32΄ 54.12΄΄S 26</w:t>
      </w:r>
      <w:r w:rsidRPr="00F461A4">
        <w:rPr>
          <w:rFonts w:ascii="Times New Roman" w:hAnsi="Times New Roman" w:cs="Times New Roman"/>
          <w:sz w:val="24"/>
          <w:szCs w:val="24"/>
          <w:vertAlign w:val="superscript"/>
        </w:rPr>
        <w:t>o</w:t>
      </w:r>
      <w:r>
        <w:rPr>
          <w:rFonts w:ascii="Times New Roman" w:hAnsi="Times New Roman" w:cs="Times New Roman"/>
          <w:sz w:val="24"/>
          <w:szCs w:val="24"/>
        </w:rPr>
        <w:t xml:space="preserve"> 1΄ 3.55΄΄E, at an altitude of 980 m above sea level. The area has average daily temperature of 15 </w:t>
      </w:r>
      <w:r w:rsidRPr="0080691D">
        <w:rPr>
          <w:rFonts w:ascii="Times New Roman" w:hAnsi="Times New Roman" w:cs="Times New Roman"/>
          <w:sz w:val="24"/>
          <w:szCs w:val="24"/>
          <w:vertAlign w:val="superscript"/>
        </w:rPr>
        <w:t>o</w:t>
      </w:r>
      <w:r>
        <w:rPr>
          <w:rFonts w:ascii="Times New Roman" w:hAnsi="Times New Roman" w:cs="Times New Roman"/>
          <w:sz w:val="24"/>
          <w:szCs w:val="24"/>
        </w:rPr>
        <w:t xml:space="preserve">C in winter (May to July) and 29 </w:t>
      </w:r>
      <w:r w:rsidRPr="0080691D">
        <w:rPr>
          <w:rFonts w:ascii="Times New Roman" w:hAnsi="Times New Roman" w:cs="Times New Roman"/>
          <w:sz w:val="24"/>
          <w:szCs w:val="24"/>
          <w:vertAlign w:val="superscript"/>
        </w:rPr>
        <w:t>o</w:t>
      </w:r>
      <w:r>
        <w:rPr>
          <w:rFonts w:ascii="Times New Roman" w:hAnsi="Times New Roman" w:cs="Times New Roman"/>
          <w:sz w:val="24"/>
          <w:szCs w:val="24"/>
        </w:rPr>
        <w:t>C in summer (August to November).</w:t>
      </w:r>
    </w:p>
    <w:p w:rsidR="005813E4" w:rsidRPr="00F82033" w:rsidRDefault="00F03F54" w:rsidP="005813E4">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5813E4">
        <w:rPr>
          <w:rFonts w:ascii="Times New Roman" w:hAnsi="Times New Roman" w:cs="Times New Roman"/>
          <w:b/>
          <w:sz w:val="24"/>
          <w:szCs w:val="24"/>
        </w:rPr>
        <w:t>.2.1</w:t>
      </w:r>
      <w:r w:rsidR="005813E4" w:rsidRPr="00F82033">
        <w:rPr>
          <w:rFonts w:ascii="Times New Roman" w:hAnsi="Times New Roman" w:cs="Times New Roman"/>
          <w:b/>
          <w:sz w:val="24"/>
          <w:szCs w:val="24"/>
        </w:rPr>
        <w:t xml:space="preserve"> </w:t>
      </w:r>
      <w:r w:rsidR="005813E4">
        <w:rPr>
          <w:rFonts w:ascii="Times New Roman" w:hAnsi="Times New Roman" w:cs="Times New Roman"/>
          <w:b/>
          <w:sz w:val="24"/>
          <w:szCs w:val="24"/>
        </w:rPr>
        <w:t>Animal management</w:t>
      </w:r>
    </w:p>
    <w:p w:rsidR="005813E4" w:rsidRPr="00C85CA3" w:rsidRDefault="005813E4" w:rsidP="005813E4">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Forty eight piglets [(Landrace x Large white) x </w:t>
      </w:r>
      <w:r w:rsidR="004161E1">
        <w:rPr>
          <w:rFonts w:ascii="Times New Roman" w:hAnsi="Times New Roman" w:cs="Times New Roman"/>
          <w:sz w:val="24"/>
          <w:szCs w:val="24"/>
        </w:rPr>
        <w:t xml:space="preserve">Topigs </w:t>
      </w:r>
      <w:r>
        <w:rPr>
          <w:rFonts w:ascii="Times New Roman" w:hAnsi="Times New Roman" w:cs="Times New Roman"/>
          <w:sz w:val="24"/>
          <w:szCs w:val="24"/>
        </w:rPr>
        <w:t>(Tempo x Topigs 40)</w:t>
      </w:r>
      <w:r w:rsidR="004161E1">
        <w:rPr>
          <w:rFonts w:ascii="Times New Roman" w:hAnsi="Times New Roman" w:cs="Times New Roman"/>
          <w:sz w:val="24"/>
          <w:szCs w:val="24"/>
        </w:rPr>
        <w:t xml:space="preserve"> x Topigs cross</w:t>
      </w:r>
      <w:r>
        <w:rPr>
          <w:rFonts w:ascii="Times New Roman" w:hAnsi="Times New Roman" w:cs="Times New Roman"/>
          <w:sz w:val="24"/>
          <w:szCs w:val="24"/>
        </w:rPr>
        <w:t xml:space="preserve">] were </w:t>
      </w:r>
      <w:r w:rsidR="00687840">
        <w:rPr>
          <w:rFonts w:ascii="Times New Roman" w:hAnsi="Times New Roman" w:cs="Times New Roman"/>
          <w:sz w:val="24"/>
          <w:szCs w:val="24"/>
        </w:rPr>
        <w:t xml:space="preserve">randomly </w:t>
      </w:r>
      <w:r>
        <w:rPr>
          <w:rFonts w:ascii="Times New Roman" w:hAnsi="Times New Roman" w:cs="Times New Roman"/>
          <w:sz w:val="24"/>
          <w:szCs w:val="24"/>
        </w:rPr>
        <w:t>assigned to three treatments</w:t>
      </w:r>
      <w:r w:rsidR="004161E1">
        <w:rPr>
          <w:rFonts w:ascii="Times New Roman" w:hAnsi="Times New Roman" w:cs="Times New Roman"/>
          <w:sz w:val="24"/>
          <w:szCs w:val="24"/>
        </w:rPr>
        <w:t xml:space="preserve"> (</w:t>
      </w:r>
      <w:r w:rsidR="004161E1" w:rsidRPr="00293048">
        <w:rPr>
          <w:rFonts w:ascii="Times New Roman" w:hAnsi="Times New Roman" w:cs="Times New Roman"/>
          <w:i/>
          <w:sz w:val="24"/>
          <w:szCs w:val="24"/>
        </w:rPr>
        <w:t>i.e</w:t>
      </w:r>
      <w:r w:rsidRPr="00F82033">
        <w:rPr>
          <w:rFonts w:ascii="Times New Roman" w:hAnsi="Times New Roman" w:cs="Times New Roman"/>
          <w:sz w:val="24"/>
          <w:szCs w:val="24"/>
        </w:rPr>
        <w:t>.</w:t>
      </w:r>
      <w:r w:rsidR="004161E1">
        <w:rPr>
          <w:rFonts w:ascii="Times New Roman" w:hAnsi="Times New Roman" w:cs="Times New Roman"/>
          <w:sz w:val="24"/>
          <w:szCs w:val="24"/>
        </w:rPr>
        <w:t>, 21, 28 and 35 days).</w:t>
      </w:r>
      <w:r>
        <w:rPr>
          <w:rFonts w:ascii="Times New Roman" w:hAnsi="Times New Roman" w:cs="Times New Roman"/>
          <w:sz w:val="24"/>
          <w:szCs w:val="24"/>
        </w:rPr>
        <w:t xml:space="preserve"> Treatment 1 was</w:t>
      </w:r>
      <w:r w:rsidRPr="00F82033">
        <w:rPr>
          <w:rFonts w:ascii="Times New Roman" w:hAnsi="Times New Roman" w:cs="Times New Roman"/>
          <w:sz w:val="24"/>
          <w:szCs w:val="24"/>
        </w:rPr>
        <w:t xml:space="preserve"> for piglets </w:t>
      </w:r>
      <w:r>
        <w:rPr>
          <w:rFonts w:ascii="Times New Roman" w:hAnsi="Times New Roman" w:cs="Times New Roman"/>
          <w:sz w:val="24"/>
          <w:szCs w:val="24"/>
        </w:rPr>
        <w:t>we</w:t>
      </w:r>
      <w:r w:rsidR="001F2850">
        <w:rPr>
          <w:rFonts w:ascii="Times New Roman" w:hAnsi="Times New Roman" w:cs="Times New Roman"/>
          <w:sz w:val="24"/>
          <w:szCs w:val="24"/>
        </w:rPr>
        <w:t>aned at 21 days, treatment 2 (</w:t>
      </w:r>
      <w:r>
        <w:rPr>
          <w:rFonts w:ascii="Times New Roman" w:hAnsi="Times New Roman" w:cs="Times New Roman"/>
          <w:sz w:val="24"/>
          <w:szCs w:val="24"/>
        </w:rPr>
        <w:t>28 days</w:t>
      </w:r>
      <w:r w:rsidR="001F2850">
        <w:rPr>
          <w:rFonts w:ascii="Times New Roman" w:hAnsi="Times New Roman" w:cs="Times New Roman"/>
          <w:sz w:val="24"/>
          <w:szCs w:val="24"/>
        </w:rPr>
        <w:t>)</w:t>
      </w:r>
      <w:r>
        <w:rPr>
          <w:rFonts w:ascii="Times New Roman" w:hAnsi="Times New Roman" w:cs="Times New Roman"/>
          <w:sz w:val="24"/>
          <w:szCs w:val="24"/>
        </w:rPr>
        <w:t xml:space="preserve"> and treatment 3</w:t>
      </w:r>
      <w:r w:rsidR="001F2850">
        <w:rPr>
          <w:rFonts w:ascii="Times New Roman" w:hAnsi="Times New Roman" w:cs="Times New Roman"/>
          <w:sz w:val="24"/>
          <w:szCs w:val="24"/>
        </w:rPr>
        <w:t xml:space="preserve"> (</w:t>
      </w:r>
      <w:r w:rsidRPr="00F82033">
        <w:rPr>
          <w:rFonts w:ascii="Times New Roman" w:hAnsi="Times New Roman" w:cs="Times New Roman"/>
          <w:sz w:val="24"/>
          <w:szCs w:val="24"/>
        </w:rPr>
        <w:t>35 days</w:t>
      </w:r>
      <w:r w:rsidR="001F2850">
        <w:rPr>
          <w:rFonts w:ascii="Times New Roman" w:hAnsi="Times New Roman" w:cs="Times New Roman"/>
          <w:sz w:val="24"/>
          <w:szCs w:val="24"/>
        </w:rPr>
        <w:t>)</w:t>
      </w:r>
      <w:r w:rsidRPr="00F82033">
        <w:rPr>
          <w:rFonts w:ascii="Times New Roman" w:hAnsi="Times New Roman" w:cs="Times New Roman"/>
          <w:sz w:val="24"/>
          <w:szCs w:val="24"/>
        </w:rPr>
        <w:t xml:space="preserve">. </w:t>
      </w:r>
      <w:r w:rsidR="001F2850">
        <w:rPr>
          <w:rFonts w:ascii="Times New Roman" w:hAnsi="Times New Roman" w:cs="Times New Roman"/>
          <w:sz w:val="24"/>
          <w:szCs w:val="24"/>
        </w:rPr>
        <w:t>A 28</w:t>
      </w:r>
      <w:r>
        <w:rPr>
          <w:rFonts w:ascii="Times New Roman" w:hAnsi="Times New Roman" w:cs="Times New Roman"/>
          <w:sz w:val="24"/>
          <w:szCs w:val="24"/>
        </w:rPr>
        <w:t xml:space="preserve"> day weaning period</w:t>
      </w:r>
      <w:r w:rsidRPr="00F82033">
        <w:rPr>
          <w:rFonts w:ascii="Times New Roman" w:hAnsi="Times New Roman" w:cs="Times New Roman"/>
          <w:sz w:val="24"/>
          <w:szCs w:val="24"/>
        </w:rPr>
        <w:t xml:space="preserve"> serve</w:t>
      </w:r>
      <w:r>
        <w:rPr>
          <w:rFonts w:ascii="Times New Roman" w:hAnsi="Times New Roman" w:cs="Times New Roman"/>
          <w:sz w:val="24"/>
          <w:szCs w:val="24"/>
        </w:rPr>
        <w:t>d as</w:t>
      </w:r>
      <w:r w:rsidRPr="00F82033">
        <w:rPr>
          <w:rFonts w:ascii="Times New Roman" w:hAnsi="Times New Roman" w:cs="Times New Roman"/>
          <w:sz w:val="24"/>
          <w:szCs w:val="24"/>
        </w:rPr>
        <w:t xml:space="preserve"> </w:t>
      </w:r>
      <w:r w:rsidR="00687840">
        <w:rPr>
          <w:rFonts w:ascii="Times New Roman" w:hAnsi="Times New Roman" w:cs="Times New Roman"/>
          <w:sz w:val="24"/>
          <w:szCs w:val="24"/>
        </w:rPr>
        <w:t xml:space="preserve">a </w:t>
      </w:r>
      <w:r w:rsidRPr="00F82033">
        <w:rPr>
          <w:rFonts w:ascii="Times New Roman" w:hAnsi="Times New Roman" w:cs="Times New Roman"/>
          <w:sz w:val="24"/>
          <w:szCs w:val="24"/>
        </w:rPr>
        <w:t>control.</w:t>
      </w:r>
      <w:r>
        <w:rPr>
          <w:rFonts w:ascii="Times New Roman" w:hAnsi="Times New Roman" w:cs="Times New Roman"/>
          <w:sz w:val="24"/>
          <w:szCs w:val="24"/>
        </w:rPr>
        <w:t xml:space="preserve"> There were 4 replicates in each treatment and e</w:t>
      </w:r>
      <w:r w:rsidRPr="00F82033">
        <w:rPr>
          <w:rFonts w:ascii="Times New Roman" w:hAnsi="Times New Roman" w:cs="Times New Roman"/>
          <w:sz w:val="24"/>
          <w:szCs w:val="24"/>
        </w:rPr>
        <w:t>ach replicate</w:t>
      </w:r>
      <w:r>
        <w:rPr>
          <w:rFonts w:ascii="Times New Roman" w:hAnsi="Times New Roman" w:cs="Times New Roman"/>
          <w:sz w:val="24"/>
          <w:szCs w:val="24"/>
        </w:rPr>
        <w:t xml:space="preserve"> had 4 pigs (2 males and 2 </w:t>
      </w:r>
      <w:r w:rsidRPr="00F82033">
        <w:rPr>
          <w:rFonts w:ascii="Times New Roman" w:hAnsi="Times New Roman" w:cs="Times New Roman"/>
          <w:sz w:val="24"/>
          <w:szCs w:val="24"/>
        </w:rPr>
        <w:t>females</w:t>
      </w:r>
      <w:r>
        <w:rPr>
          <w:rFonts w:ascii="Times New Roman" w:hAnsi="Times New Roman" w:cs="Times New Roman"/>
          <w:sz w:val="24"/>
          <w:szCs w:val="24"/>
        </w:rPr>
        <w:t>)</w:t>
      </w:r>
      <w:r w:rsidRPr="00F82033">
        <w:rPr>
          <w:rFonts w:ascii="Times New Roman" w:hAnsi="Times New Roman" w:cs="Times New Roman"/>
          <w:sz w:val="24"/>
          <w:szCs w:val="24"/>
        </w:rPr>
        <w:t xml:space="preserve">. </w:t>
      </w:r>
      <w:r>
        <w:rPr>
          <w:rFonts w:ascii="Times New Roman" w:hAnsi="Times New Roman" w:cs="Times New Roman"/>
          <w:sz w:val="24"/>
          <w:szCs w:val="24"/>
        </w:rPr>
        <w:t>T</w:t>
      </w:r>
      <w:r w:rsidRPr="00F82033">
        <w:rPr>
          <w:rFonts w:ascii="Times New Roman" w:hAnsi="Times New Roman" w:cs="Times New Roman"/>
          <w:sz w:val="24"/>
          <w:szCs w:val="24"/>
        </w:rPr>
        <w:t>eeth and tail cutting</w:t>
      </w:r>
      <w:r>
        <w:rPr>
          <w:rFonts w:ascii="Times New Roman" w:hAnsi="Times New Roman" w:cs="Times New Roman"/>
          <w:sz w:val="24"/>
          <w:szCs w:val="24"/>
        </w:rPr>
        <w:t xml:space="preserve"> were</w:t>
      </w:r>
      <w:r w:rsidR="008258D9">
        <w:rPr>
          <w:rFonts w:ascii="Times New Roman" w:hAnsi="Times New Roman" w:cs="Times New Roman"/>
          <w:sz w:val="24"/>
          <w:szCs w:val="24"/>
        </w:rPr>
        <w:t xml:space="preserve"> performed</w:t>
      </w:r>
      <w:r>
        <w:rPr>
          <w:rFonts w:ascii="Times New Roman" w:hAnsi="Times New Roman" w:cs="Times New Roman"/>
          <w:sz w:val="24"/>
          <w:szCs w:val="24"/>
        </w:rPr>
        <w:t xml:space="preserve"> when piglets we</w:t>
      </w:r>
      <w:r w:rsidRPr="00F82033">
        <w:rPr>
          <w:rFonts w:ascii="Times New Roman" w:hAnsi="Times New Roman" w:cs="Times New Roman"/>
          <w:sz w:val="24"/>
          <w:szCs w:val="24"/>
        </w:rPr>
        <w:t xml:space="preserve">re one day old while iron injection </w:t>
      </w:r>
      <w:r>
        <w:rPr>
          <w:rFonts w:ascii="Times New Roman" w:hAnsi="Times New Roman" w:cs="Times New Roman"/>
          <w:sz w:val="24"/>
          <w:szCs w:val="24"/>
        </w:rPr>
        <w:t>and castration were</w:t>
      </w:r>
      <w:r w:rsidR="00293048">
        <w:rPr>
          <w:rFonts w:ascii="Times New Roman" w:hAnsi="Times New Roman" w:cs="Times New Roman"/>
          <w:sz w:val="24"/>
          <w:szCs w:val="24"/>
        </w:rPr>
        <w:t xml:space="preserve"> performed</w:t>
      </w:r>
      <w:r w:rsidRPr="00F82033">
        <w:rPr>
          <w:rFonts w:ascii="Times New Roman" w:hAnsi="Times New Roman" w:cs="Times New Roman"/>
          <w:sz w:val="24"/>
          <w:szCs w:val="24"/>
        </w:rPr>
        <w:t xml:space="preserve"> at three days of age. </w:t>
      </w:r>
      <w:r>
        <w:rPr>
          <w:rFonts w:ascii="Times New Roman" w:hAnsi="Times New Roman" w:cs="Times New Roman"/>
          <w:sz w:val="24"/>
          <w:szCs w:val="24"/>
        </w:rPr>
        <w:t>Iron injection was</w:t>
      </w:r>
      <w:r w:rsidRPr="00F82033">
        <w:rPr>
          <w:rFonts w:ascii="Times New Roman" w:hAnsi="Times New Roman" w:cs="Times New Roman"/>
          <w:sz w:val="24"/>
          <w:szCs w:val="24"/>
        </w:rPr>
        <w:t xml:space="preserve"> administered intramuscularly on the neck while c</w:t>
      </w:r>
      <w:r>
        <w:rPr>
          <w:rFonts w:ascii="Times New Roman" w:hAnsi="Times New Roman" w:cs="Times New Roman"/>
          <w:sz w:val="24"/>
          <w:szCs w:val="24"/>
        </w:rPr>
        <w:t>astration was</w:t>
      </w:r>
      <w:r w:rsidRPr="00F82033">
        <w:rPr>
          <w:rFonts w:ascii="Times New Roman" w:hAnsi="Times New Roman" w:cs="Times New Roman"/>
          <w:sz w:val="24"/>
          <w:szCs w:val="24"/>
        </w:rPr>
        <w:t xml:space="preserve"> performed surgically using a sharp and disinfected blade</w:t>
      </w:r>
      <w:r w:rsidR="00293048">
        <w:rPr>
          <w:rFonts w:ascii="Times New Roman" w:hAnsi="Times New Roman" w:cs="Times New Roman"/>
          <w:sz w:val="24"/>
          <w:szCs w:val="24"/>
        </w:rPr>
        <w:t>s</w:t>
      </w:r>
      <w:r>
        <w:rPr>
          <w:rFonts w:ascii="Times New Roman" w:hAnsi="Times New Roman" w:cs="Times New Roman"/>
          <w:sz w:val="24"/>
          <w:szCs w:val="24"/>
        </w:rPr>
        <w:t xml:space="preserve">. Pigs were not vaccinated against any disease but were treated for </w:t>
      </w:r>
      <w:r w:rsidRPr="00C80220">
        <w:rPr>
          <w:rFonts w:ascii="Times New Roman" w:hAnsi="Times New Roman" w:cs="Times New Roman"/>
          <w:sz w:val="24"/>
          <w:szCs w:val="24"/>
        </w:rPr>
        <w:t xml:space="preserve">internal </w:t>
      </w:r>
      <w:r w:rsidR="008258D9">
        <w:rPr>
          <w:rFonts w:ascii="Times New Roman" w:hAnsi="Times New Roman" w:cs="Times New Roman"/>
          <w:sz w:val="24"/>
          <w:szCs w:val="24"/>
        </w:rPr>
        <w:t xml:space="preserve">parasites </w:t>
      </w:r>
      <w:r w:rsidRPr="00C80220">
        <w:rPr>
          <w:rFonts w:ascii="Times New Roman" w:hAnsi="Times New Roman" w:cs="Times New Roman"/>
          <w:sz w:val="24"/>
          <w:szCs w:val="24"/>
        </w:rPr>
        <w:t>using piperazine (active ingredient: piperazine adipate 100%) at 1.2 g/10</w:t>
      </w:r>
      <w:r w:rsidR="00293048">
        <w:rPr>
          <w:rFonts w:ascii="Times New Roman" w:hAnsi="Times New Roman" w:cs="Times New Roman"/>
          <w:sz w:val="24"/>
          <w:szCs w:val="24"/>
        </w:rPr>
        <w:t xml:space="preserve"> </w:t>
      </w:r>
      <w:r w:rsidRPr="00C80220">
        <w:rPr>
          <w:rFonts w:ascii="Times New Roman" w:hAnsi="Times New Roman" w:cs="Times New Roman"/>
          <w:sz w:val="24"/>
          <w:szCs w:val="24"/>
        </w:rPr>
        <w:t xml:space="preserve">kg body weight. Triatix pour on </w:t>
      </w:r>
      <w:r w:rsidR="001F2850">
        <w:rPr>
          <w:rFonts w:ascii="Times New Roman" w:hAnsi="Times New Roman" w:cs="Times New Roman"/>
          <w:sz w:val="24"/>
          <w:szCs w:val="24"/>
        </w:rPr>
        <w:t xml:space="preserve">dip </w:t>
      </w:r>
      <w:r w:rsidRPr="00C80220">
        <w:rPr>
          <w:rFonts w:ascii="Times New Roman" w:hAnsi="Times New Roman" w:cs="Times New Roman"/>
          <w:sz w:val="24"/>
          <w:szCs w:val="24"/>
        </w:rPr>
        <w:t>(active ingredient: amitraz 2% m/v) was used to treat external parasites.</w:t>
      </w:r>
      <w:r>
        <w:rPr>
          <w:rFonts w:ascii="Times New Roman" w:hAnsi="Times New Roman" w:cs="Times New Roman"/>
          <w:sz w:val="24"/>
          <w:szCs w:val="24"/>
        </w:rPr>
        <w:t xml:space="preserve"> Cosumix Plus (active ingredients: sulphachlorpyridazine sodium and trimethoprim) and sulfazine 33 1/3 % (active ingredient: sulphadimidine) were used to</w:t>
      </w:r>
      <w:r w:rsidR="008258D9">
        <w:rPr>
          <w:rFonts w:ascii="Times New Roman" w:hAnsi="Times New Roman" w:cs="Times New Roman"/>
          <w:sz w:val="24"/>
          <w:szCs w:val="24"/>
        </w:rPr>
        <w:t xml:space="preserve"> treat pigs for diarrhoea. P</w:t>
      </w:r>
      <w:r>
        <w:rPr>
          <w:rFonts w:ascii="Times New Roman" w:hAnsi="Times New Roman" w:cs="Times New Roman"/>
          <w:sz w:val="24"/>
          <w:szCs w:val="24"/>
        </w:rPr>
        <w:t>ig</w:t>
      </w:r>
      <w:r w:rsidR="008258D9">
        <w:rPr>
          <w:rFonts w:ascii="Times New Roman" w:hAnsi="Times New Roman" w:cs="Times New Roman"/>
          <w:sz w:val="24"/>
          <w:szCs w:val="24"/>
        </w:rPr>
        <w:t>let</w:t>
      </w:r>
      <w:r>
        <w:rPr>
          <w:rFonts w:ascii="Times New Roman" w:hAnsi="Times New Roman" w:cs="Times New Roman"/>
          <w:sz w:val="24"/>
          <w:szCs w:val="24"/>
        </w:rPr>
        <w:t>s were</w:t>
      </w:r>
      <w:r w:rsidRPr="00F82033">
        <w:rPr>
          <w:rFonts w:ascii="Times New Roman" w:hAnsi="Times New Roman" w:cs="Times New Roman"/>
          <w:sz w:val="24"/>
          <w:szCs w:val="24"/>
        </w:rPr>
        <w:t xml:space="preserve"> raised in 12 pens </w:t>
      </w:r>
      <w:r w:rsidR="001F2850">
        <w:rPr>
          <w:rFonts w:ascii="Times New Roman" w:hAnsi="Times New Roman" w:cs="Times New Roman"/>
          <w:sz w:val="24"/>
          <w:szCs w:val="24"/>
        </w:rPr>
        <w:t>each measuring 2.2 m x 2.2 m</w:t>
      </w:r>
      <w:r w:rsidRPr="00F82033">
        <w:rPr>
          <w:rFonts w:ascii="Times New Roman" w:hAnsi="Times New Roman" w:cs="Times New Roman"/>
          <w:sz w:val="24"/>
          <w:szCs w:val="24"/>
        </w:rPr>
        <w:t xml:space="preserve"> in a naturally ventilated house with concrete floor and corrugated iron roofing. </w:t>
      </w:r>
      <w:r>
        <w:rPr>
          <w:rFonts w:ascii="Times New Roman" w:hAnsi="Times New Roman" w:cs="Times New Roman"/>
          <w:sz w:val="24"/>
          <w:szCs w:val="24"/>
        </w:rPr>
        <w:t>Wheat straw was used as bedding material and was</w:t>
      </w:r>
      <w:r w:rsidRPr="00F82033">
        <w:rPr>
          <w:rFonts w:ascii="Times New Roman" w:hAnsi="Times New Roman" w:cs="Times New Roman"/>
          <w:sz w:val="24"/>
          <w:szCs w:val="24"/>
        </w:rPr>
        <w:t xml:space="preserve"> replaced every fortnight. During cold </w:t>
      </w:r>
      <w:r w:rsidR="00293048">
        <w:rPr>
          <w:rFonts w:ascii="Times New Roman" w:hAnsi="Times New Roman" w:cs="Times New Roman"/>
          <w:sz w:val="24"/>
          <w:szCs w:val="24"/>
        </w:rPr>
        <w:t>days</w:t>
      </w:r>
      <w:r>
        <w:rPr>
          <w:rFonts w:ascii="Times New Roman" w:hAnsi="Times New Roman" w:cs="Times New Roman"/>
          <w:sz w:val="24"/>
          <w:szCs w:val="24"/>
        </w:rPr>
        <w:t xml:space="preserve"> heating was</w:t>
      </w:r>
      <w:r w:rsidRPr="00F82033">
        <w:rPr>
          <w:rFonts w:ascii="Times New Roman" w:hAnsi="Times New Roman" w:cs="Times New Roman"/>
          <w:sz w:val="24"/>
          <w:szCs w:val="24"/>
        </w:rPr>
        <w:t xml:space="preserve"> provided to the piglets</w:t>
      </w:r>
      <w:r>
        <w:rPr>
          <w:rFonts w:ascii="Times New Roman" w:hAnsi="Times New Roman" w:cs="Times New Roman"/>
          <w:sz w:val="24"/>
          <w:szCs w:val="24"/>
        </w:rPr>
        <w:t xml:space="preserve"> using coal</w:t>
      </w:r>
      <w:r w:rsidRPr="00F82033">
        <w:rPr>
          <w:rFonts w:ascii="Times New Roman" w:hAnsi="Times New Roman" w:cs="Times New Roman"/>
          <w:sz w:val="24"/>
          <w:szCs w:val="24"/>
        </w:rPr>
        <w:t>.</w:t>
      </w:r>
    </w:p>
    <w:p w:rsidR="001F2850" w:rsidRDefault="00F03F54" w:rsidP="001F2850">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5813E4">
        <w:rPr>
          <w:rFonts w:ascii="Times New Roman" w:hAnsi="Times New Roman" w:cs="Times New Roman"/>
          <w:b/>
          <w:sz w:val="24"/>
          <w:szCs w:val="24"/>
        </w:rPr>
        <w:t xml:space="preserve">.2.2 </w:t>
      </w:r>
      <w:r w:rsidR="005813E4" w:rsidRPr="002F4158">
        <w:rPr>
          <w:rFonts w:ascii="Times New Roman" w:hAnsi="Times New Roman" w:cs="Times New Roman"/>
          <w:b/>
          <w:sz w:val="24"/>
          <w:szCs w:val="24"/>
        </w:rPr>
        <w:t>Diets</w:t>
      </w:r>
    </w:p>
    <w:p w:rsidR="005813E4" w:rsidRPr="001F2850" w:rsidRDefault="005813E4" w:rsidP="001F2850">
      <w:pPr>
        <w:spacing w:line="360" w:lineRule="auto"/>
        <w:jc w:val="both"/>
        <w:rPr>
          <w:rFonts w:ascii="Times New Roman" w:hAnsi="Times New Roman" w:cs="Times New Roman"/>
          <w:b/>
          <w:sz w:val="24"/>
          <w:szCs w:val="24"/>
        </w:rPr>
      </w:pPr>
      <w:r w:rsidRPr="00F82033">
        <w:rPr>
          <w:rFonts w:ascii="Times New Roman" w:hAnsi="Times New Roman" w:cs="Times New Roman"/>
          <w:sz w:val="24"/>
          <w:szCs w:val="24"/>
        </w:rPr>
        <w:t xml:space="preserve">The pigs in all treatments </w:t>
      </w:r>
      <w:r>
        <w:rPr>
          <w:rFonts w:ascii="Times New Roman" w:hAnsi="Times New Roman" w:cs="Times New Roman"/>
          <w:sz w:val="24"/>
          <w:szCs w:val="24"/>
        </w:rPr>
        <w:t xml:space="preserve">were fed commercial </w:t>
      </w:r>
      <w:r w:rsidR="00293048">
        <w:rPr>
          <w:rFonts w:ascii="Times New Roman" w:hAnsi="Times New Roman" w:cs="Times New Roman"/>
          <w:sz w:val="24"/>
          <w:szCs w:val="24"/>
        </w:rPr>
        <w:t xml:space="preserve">pig </w:t>
      </w:r>
      <w:r>
        <w:rPr>
          <w:rFonts w:ascii="Times New Roman" w:hAnsi="Times New Roman" w:cs="Times New Roman"/>
          <w:sz w:val="24"/>
          <w:szCs w:val="24"/>
        </w:rPr>
        <w:t>diets that complied</w:t>
      </w:r>
      <w:r w:rsidRPr="00F82033">
        <w:rPr>
          <w:rFonts w:ascii="Times New Roman" w:hAnsi="Times New Roman" w:cs="Times New Roman"/>
          <w:sz w:val="24"/>
          <w:szCs w:val="24"/>
        </w:rPr>
        <w:t xml:space="preserve"> with Botswana Bureau of Standards </w:t>
      </w:r>
      <w:r>
        <w:rPr>
          <w:rFonts w:ascii="Times New Roman" w:hAnsi="Times New Roman" w:cs="Times New Roman"/>
          <w:sz w:val="24"/>
          <w:szCs w:val="24"/>
        </w:rPr>
        <w:t>pig feeds specification (BOS 190:2006)</w:t>
      </w:r>
      <w:r w:rsidRPr="00F82033">
        <w:rPr>
          <w:rFonts w:ascii="Times New Roman" w:hAnsi="Times New Roman" w:cs="Times New Roman"/>
          <w:sz w:val="24"/>
          <w:szCs w:val="24"/>
        </w:rPr>
        <w:t>. From 10 to 35 days of age</w:t>
      </w:r>
      <w:r w:rsidR="00825CCC">
        <w:rPr>
          <w:rFonts w:ascii="Times New Roman" w:hAnsi="Times New Roman" w:cs="Times New Roman"/>
          <w:sz w:val="24"/>
          <w:szCs w:val="24"/>
        </w:rPr>
        <w:t xml:space="preserve">, </w:t>
      </w:r>
      <w:r>
        <w:rPr>
          <w:rFonts w:ascii="Times New Roman" w:hAnsi="Times New Roman" w:cs="Times New Roman"/>
          <w:sz w:val="24"/>
          <w:szCs w:val="24"/>
        </w:rPr>
        <w:t>piglets were</w:t>
      </w:r>
      <w:r w:rsidR="008258D9">
        <w:rPr>
          <w:rFonts w:ascii="Times New Roman" w:hAnsi="Times New Roman" w:cs="Times New Roman"/>
          <w:sz w:val="24"/>
          <w:szCs w:val="24"/>
        </w:rPr>
        <w:t xml:space="preserve"> offered creep </w:t>
      </w:r>
      <w:r w:rsidRPr="00F82033">
        <w:rPr>
          <w:rFonts w:ascii="Times New Roman" w:hAnsi="Times New Roman" w:cs="Times New Roman"/>
          <w:sz w:val="24"/>
          <w:szCs w:val="24"/>
        </w:rPr>
        <w:t>d</w:t>
      </w:r>
      <w:r w:rsidR="008258D9">
        <w:rPr>
          <w:rFonts w:ascii="Times New Roman" w:hAnsi="Times New Roman" w:cs="Times New Roman"/>
          <w:sz w:val="24"/>
          <w:szCs w:val="24"/>
        </w:rPr>
        <w:t>iet</w:t>
      </w:r>
      <w:r w:rsidRPr="00F82033">
        <w:rPr>
          <w:rFonts w:ascii="Times New Roman" w:hAnsi="Times New Roman" w:cs="Times New Roman"/>
          <w:sz w:val="24"/>
          <w:szCs w:val="24"/>
        </w:rPr>
        <w:t>, weaner</w:t>
      </w:r>
      <w:r>
        <w:rPr>
          <w:rFonts w:ascii="Times New Roman" w:hAnsi="Times New Roman" w:cs="Times New Roman"/>
          <w:sz w:val="24"/>
          <w:szCs w:val="24"/>
        </w:rPr>
        <w:t xml:space="preserve"> diet from 35 to 70 days of age and</w:t>
      </w:r>
      <w:r w:rsidRPr="00F82033">
        <w:rPr>
          <w:rFonts w:ascii="Times New Roman" w:hAnsi="Times New Roman" w:cs="Times New Roman"/>
          <w:sz w:val="24"/>
          <w:szCs w:val="24"/>
        </w:rPr>
        <w:t xml:space="preserve"> thereafter grower diet up to </w:t>
      </w:r>
      <w:r w:rsidR="008258D9">
        <w:rPr>
          <w:rFonts w:ascii="Times New Roman" w:hAnsi="Times New Roman" w:cs="Times New Roman"/>
          <w:sz w:val="24"/>
          <w:szCs w:val="24"/>
        </w:rPr>
        <w:t>70 kg slaughter weight</w:t>
      </w:r>
      <w:r w:rsidRPr="00F82033">
        <w:rPr>
          <w:rFonts w:ascii="Times New Roman" w:hAnsi="Times New Roman" w:cs="Times New Roman"/>
          <w:sz w:val="24"/>
          <w:szCs w:val="24"/>
        </w:rPr>
        <w:t>. Feed and water</w:t>
      </w:r>
      <w:r>
        <w:rPr>
          <w:rFonts w:ascii="Times New Roman" w:hAnsi="Times New Roman" w:cs="Times New Roman"/>
          <w:sz w:val="24"/>
          <w:szCs w:val="24"/>
        </w:rPr>
        <w:t xml:space="preserve"> were</w:t>
      </w:r>
      <w:r w:rsidRPr="00F82033">
        <w:rPr>
          <w:rFonts w:ascii="Times New Roman" w:hAnsi="Times New Roman" w:cs="Times New Roman"/>
          <w:sz w:val="24"/>
          <w:szCs w:val="24"/>
        </w:rPr>
        <w:t xml:space="preserve"> provided </w:t>
      </w:r>
      <w:r w:rsidRPr="00F82033">
        <w:rPr>
          <w:rFonts w:ascii="Times New Roman" w:hAnsi="Times New Roman" w:cs="Times New Roman"/>
          <w:i/>
          <w:sz w:val="24"/>
          <w:szCs w:val="24"/>
        </w:rPr>
        <w:t>ad libitum</w:t>
      </w:r>
      <w:r w:rsidRPr="00F82033">
        <w:rPr>
          <w:rFonts w:ascii="Times New Roman" w:hAnsi="Times New Roman" w:cs="Times New Roman"/>
          <w:sz w:val="24"/>
          <w:szCs w:val="24"/>
        </w:rPr>
        <w:t xml:space="preserve"> </w:t>
      </w:r>
      <w:r>
        <w:rPr>
          <w:rFonts w:ascii="Times New Roman" w:hAnsi="Times New Roman" w:cs="Times New Roman"/>
          <w:sz w:val="24"/>
          <w:szCs w:val="24"/>
        </w:rPr>
        <w:t>throughout the study period</w:t>
      </w:r>
      <w:r w:rsidRPr="00F82033">
        <w:rPr>
          <w:rFonts w:ascii="Times New Roman" w:hAnsi="Times New Roman" w:cs="Times New Roman"/>
          <w:sz w:val="24"/>
          <w:szCs w:val="24"/>
        </w:rPr>
        <w:t xml:space="preserve">. </w:t>
      </w:r>
      <w:r>
        <w:rPr>
          <w:rFonts w:ascii="Times New Roman" w:hAnsi="Times New Roman" w:cs="Times New Roman"/>
          <w:sz w:val="24"/>
          <w:szCs w:val="24"/>
        </w:rPr>
        <w:t>The analysed nutritive composition of the diets expre</w:t>
      </w:r>
      <w:r w:rsidR="00F03F54">
        <w:rPr>
          <w:rFonts w:ascii="Times New Roman" w:hAnsi="Times New Roman" w:cs="Times New Roman"/>
          <w:sz w:val="24"/>
          <w:szCs w:val="24"/>
        </w:rPr>
        <w:t>ssed in g/kg is shown in Table 1</w:t>
      </w:r>
      <w:r>
        <w:rPr>
          <w:rFonts w:ascii="Times New Roman" w:hAnsi="Times New Roman" w:cs="Times New Roman"/>
          <w:sz w:val="24"/>
          <w:szCs w:val="24"/>
        </w:rPr>
        <w:t>.1.</w:t>
      </w:r>
    </w:p>
    <w:p w:rsidR="005813E4" w:rsidRPr="00756409" w:rsidRDefault="00F03F54" w:rsidP="005813E4">
      <w:pPr>
        <w:pStyle w:val="ListParagraph"/>
        <w:autoSpaceDE w:val="0"/>
        <w:autoSpaceDN w:val="0"/>
        <w:adjustRightInd w:val="0"/>
        <w:spacing w:after="0" w:line="360" w:lineRule="auto"/>
        <w:ind w:left="0"/>
        <w:rPr>
          <w:rFonts w:ascii="Times New Roman" w:hAnsi="Times New Roman" w:cs="Times New Roman"/>
          <w:b/>
          <w:sz w:val="24"/>
          <w:szCs w:val="24"/>
        </w:rPr>
      </w:pPr>
      <w:r>
        <w:rPr>
          <w:rFonts w:ascii="Times New Roman" w:hAnsi="Times New Roman" w:cs="Times New Roman"/>
          <w:b/>
          <w:sz w:val="24"/>
          <w:szCs w:val="24"/>
        </w:rPr>
        <w:t>1</w:t>
      </w:r>
      <w:r w:rsidR="005813E4">
        <w:rPr>
          <w:rFonts w:ascii="Times New Roman" w:hAnsi="Times New Roman" w:cs="Times New Roman"/>
          <w:b/>
          <w:sz w:val="24"/>
          <w:szCs w:val="24"/>
        </w:rPr>
        <w:t xml:space="preserve">.2.3 </w:t>
      </w:r>
      <w:r w:rsidR="005813E4" w:rsidRPr="00DE65AC">
        <w:rPr>
          <w:rFonts w:ascii="Times New Roman" w:hAnsi="Times New Roman" w:cs="Times New Roman"/>
          <w:b/>
          <w:i/>
          <w:sz w:val="24"/>
          <w:szCs w:val="24"/>
        </w:rPr>
        <w:t>Ante</w:t>
      </w:r>
      <w:r w:rsidR="008258D9">
        <w:rPr>
          <w:rFonts w:ascii="Times New Roman" w:hAnsi="Times New Roman" w:cs="Times New Roman"/>
          <w:b/>
          <w:i/>
          <w:sz w:val="24"/>
          <w:szCs w:val="24"/>
        </w:rPr>
        <w:t xml:space="preserve"> </w:t>
      </w:r>
      <w:r w:rsidR="005813E4" w:rsidRPr="00DE65AC">
        <w:rPr>
          <w:rFonts w:ascii="Times New Roman" w:hAnsi="Times New Roman" w:cs="Times New Roman"/>
          <w:b/>
          <w:i/>
          <w:sz w:val="24"/>
          <w:szCs w:val="24"/>
        </w:rPr>
        <w:t xml:space="preserve">mortem </w:t>
      </w:r>
      <w:r w:rsidR="005813E4" w:rsidRPr="00756409">
        <w:rPr>
          <w:rFonts w:ascii="Times New Roman" w:hAnsi="Times New Roman" w:cs="Times New Roman"/>
          <w:b/>
          <w:sz w:val="24"/>
          <w:szCs w:val="24"/>
        </w:rPr>
        <w:t xml:space="preserve">treatment  </w:t>
      </w:r>
    </w:p>
    <w:p w:rsidR="005813E4" w:rsidRDefault="005813E4" w:rsidP="005813E4">
      <w:pPr>
        <w:autoSpaceDE w:val="0"/>
        <w:autoSpaceDN w:val="0"/>
        <w:adjustRightInd w:val="0"/>
        <w:spacing w:after="0" w:line="360" w:lineRule="auto"/>
        <w:jc w:val="both"/>
        <w:rPr>
          <w:rFonts w:ascii="Times New Roman" w:eastAsia="AdvTimes" w:hAnsi="Times New Roman" w:cs="Times New Roman"/>
          <w:sz w:val="24"/>
          <w:szCs w:val="24"/>
        </w:rPr>
      </w:pPr>
      <w:r>
        <w:rPr>
          <w:rFonts w:ascii="Times New Roman" w:hAnsi="Times New Roman" w:cs="Times New Roman"/>
          <w:sz w:val="24"/>
          <w:szCs w:val="24"/>
        </w:rPr>
        <w:t xml:space="preserve">At </w:t>
      </w:r>
      <w:r w:rsidRPr="00F82033">
        <w:rPr>
          <w:rFonts w:ascii="Times New Roman" w:hAnsi="Times New Roman" w:cs="Times New Roman"/>
          <w:sz w:val="24"/>
          <w:szCs w:val="24"/>
        </w:rPr>
        <w:t xml:space="preserve">70 kg </w:t>
      </w:r>
      <w:r>
        <w:rPr>
          <w:rFonts w:ascii="Times New Roman" w:hAnsi="Times New Roman" w:cs="Times New Roman"/>
          <w:sz w:val="24"/>
          <w:szCs w:val="24"/>
        </w:rPr>
        <w:t>body weight, pigs were</w:t>
      </w:r>
      <w:r w:rsidRPr="00F82033">
        <w:rPr>
          <w:rFonts w:ascii="Times New Roman" w:hAnsi="Times New Roman" w:cs="Times New Roman"/>
          <w:sz w:val="24"/>
          <w:szCs w:val="24"/>
        </w:rPr>
        <w:t xml:space="preserve"> transported early in the morning (</w:t>
      </w:r>
      <w:r w:rsidRPr="008258D9">
        <w:rPr>
          <w:rFonts w:ascii="Times New Roman" w:hAnsi="Times New Roman" w:cs="Times New Roman"/>
          <w:i/>
          <w:sz w:val="24"/>
          <w:szCs w:val="24"/>
        </w:rPr>
        <w:t>i.e</w:t>
      </w:r>
      <w:r w:rsidR="00293048">
        <w:rPr>
          <w:rFonts w:ascii="Times New Roman" w:hAnsi="Times New Roman" w:cs="Times New Roman"/>
          <w:i/>
          <w:sz w:val="24"/>
          <w:szCs w:val="24"/>
        </w:rPr>
        <w:t>.,</w:t>
      </w:r>
      <w:r w:rsidRPr="00F82033">
        <w:rPr>
          <w:rFonts w:ascii="Times New Roman" w:hAnsi="Times New Roman" w:cs="Times New Roman"/>
          <w:sz w:val="24"/>
          <w:szCs w:val="24"/>
        </w:rPr>
        <w:t xml:space="preserve"> 0700 h</w:t>
      </w:r>
      <w:r w:rsidR="00FA3A94">
        <w:rPr>
          <w:rFonts w:ascii="Times New Roman" w:hAnsi="Times New Roman" w:cs="Times New Roman"/>
          <w:sz w:val="24"/>
          <w:szCs w:val="24"/>
        </w:rPr>
        <w:t>ou</w:t>
      </w:r>
      <w:r w:rsidRPr="00F82033">
        <w:rPr>
          <w:rFonts w:ascii="Times New Roman" w:hAnsi="Times New Roman" w:cs="Times New Roman"/>
          <w:sz w:val="24"/>
          <w:szCs w:val="24"/>
        </w:rPr>
        <w:t xml:space="preserve">rs) </w:t>
      </w:r>
      <w:r>
        <w:rPr>
          <w:rFonts w:ascii="Times New Roman" w:hAnsi="Times New Roman" w:cs="Times New Roman"/>
          <w:sz w:val="24"/>
          <w:szCs w:val="24"/>
        </w:rPr>
        <w:t xml:space="preserve">in an </w:t>
      </w:r>
      <w:r w:rsidRPr="00F82033">
        <w:rPr>
          <w:rFonts w:ascii="Times New Roman" w:hAnsi="Times New Roman" w:cs="Times New Roman"/>
          <w:sz w:val="24"/>
          <w:szCs w:val="24"/>
        </w:rPr>
        <w:t>open veh</w:t>
      </w:r>
      <w:r>
        <w:rPr>
          <w:rFonts w:ascii="Times New Roman" w:hAnsi="Times New Roman" w:cs="Times New Roman"/>
          <w:sz w:val="24"/>
          <w:szCs w:val="24"/>
        </w:rPr>
        <w:t xml:space="preserve">icle with rails </w:t>
      </w:r>
      <w:r w:rsidR="00687840">
        <w:rPr>
          <w:rFonts w:ascii="Times New Roman" w:hAnsi="Times New Roman" w:cs="Times New Roman"/>
          <w:sz w:val="24"/>
          <w:szCs w:val="24"/>
        </w:rPr>
        <w:t>to local</w:t>
      </w:r>
      <w:r w:rsidRPr="00F82033">
        <w:rPr>
          <w:rFonts w:ascii="Times New Roman" w:hAnsi="Times New Roman" w:cs="Times New Roman"/>
          <w:sz w:val="24"/>
          <w:szCs w:val="24"/>
        </w:rPr>
        <w:t xml:space="preserve"> ab</w:t>
      </w:r>
      <w:r w:rsidR="00687840">
        <w:rPr>
          <w:rFonts w:ascii="Times New Roman" w:hAnsi="Times New Roman" w:cs="Times New Roman"/>
          <w:sz w:val="24"/>
          <w:szCs w:val="24"/>
        </w:rPr>
        <w:t>attoir in Gaborone</w:t>
      </w:r>
      <w:r w:rsidRPr="00F82033">
        <w:rPr>
          <w:rFonts w:ascii="Times New Roman" w:hAnsi="Times New Roman" w:cs="Times New Roman"/>
          <w:sz w:val="24"/>
          <w:szCs w:val="24"/>
        </w:rPr>
        <w:t xml:space="preserve"> for slaughter. </w:t>
      </w:r>
      <w:r>
        <w:rPr>
          <w:rFonts w:ascii="Times New Roman" w:hAnsi="Times New Roman" w:cs="Times New Roman"/>
          <w:sz w:val="24"/>
          <w:szCs w:val="24"/>
        </w:rPr>
        <w:t>Upon arrival</w:t>
      </w:r>
      <w:r w:rsidRPr="00F82033">
        <w:rPr>
          <w:rFonts w:ascii="Times New Roman" w:hAnsi="Times New Roman" w:cs="Times New Roman"/>
          <w:sz w:val="24"/>
          <w:szCs w:val="24"/>
        </w:rPr>
        <w:t xml:space="preserve"> at the </w:t>
      </w:r>
      <w:r w:rsidRPr="00F82033">
        <w:rPr>
          <w:rFonts w:ascii="Times New Roman" w:hAnsi="Times New Roman" w:cs="Times New Roman"/>
          <w:sz w:val="24"/>
          <w:szCs w:val="24"/>
        </w:rPr>
        <w:lastRenderedPageBreak/>
        <w:t xml:space="preserve">abattoir, </w:t>
      </w:r>
      <w:r>
        <w:rPr>
          <w:rFonts w:ascii="Times New Roman" w:eastAsia="AdvEPSTIM" w:hAnsi="Times New Roman" w:cs="Times New Roman"/>
          <w:sz w:val="24"/>
          <w:szCs w:val="24"/>
        </w:rPr>
        <w:t>pigs were held in lairage for 12 h</w:t>
      </w:r>
      <w:r w:rsidR="00FA3A94">
        <w:rPr>
          <w:rFonts w:ascii="Times New Roman" w:eastAsia="AdvEPSTIM" w:hAnsi="Times New Roman" w:cs="Times New Roman"/>
          <w:sz w:val="24"/>
          <w:szCs w:val="24"/>
        </w:rPr>
        <w:t>ou</w:t>
      </w:r>
      <w:r w:rsidRPr="00F82033">
        <w:rPr>
          <w:rFonts w:ascii="Times New Roman" w:eastAsia="AdvEPSTIM" w:hAnsi="Times New Roman" w:cs="Times New Roman"/>
          <w:sz w:val="24"/>
          <w:szCs w:val="24"/>
        </w:rPr>
        <w:t>rs with free access to water</w:t>
      </w:r>
      <w:r w:rsidRPr="00F82033">
        <w:rPr>
          <w:rFonts w:ascii="Times New Roman" w:hAnsi="Times New Roman" w:cs="Times New Roman"/>
          <w:sz w:val="24"/>
          <w:szCs w:val="24"/>
        </w:rPr>
        <w:t xml:space="preserve"> until slaughter the following morning.</w:t>
      </w:r>
      <w:r>
        <w:rPr>
          <w:rFonts w:ascii="Times New Roman" w:hAnsi="Times New Roman" w:cs="Times New Roman"/>
          <w:sz w:val="24"/>
          <w:szCs w:val="24"/>
        </w:rPr>
        <w:t xml:space="preserve"> The animals were</w:t>
      </w:r>
      <w:r w:rsidRPr="00F82033">
        <w:rPr>
          <w:rFonts w:ascii="Times New Roman" w:hAnsi="Times New Roman" w:cs="Times New Roman"/>
          <w:sz w:val="24"/>
          <w:szCs w:val="24"/>
        </w:rPr>
        <w:t xml:space="preserve"> slaughtered humanely by electrical stunning (240 V, 0.5 A, 5s), exsanguinated, scalded, dehaired and eviscerated (Serrano </w:t>
      </w:r>
      <w:r w:rsidRPr="00F82033">
        <w:rPr>
          <w:rFonts w:ascii="Times New Roman" w:hAnsi="Times New Roman" w:cs="Times New Roman"/>
          <w:i/>
          <w:sz w:val="24"/>
          <w:szCs w:val="24"/>
        </w:rPr>
        <w:t>et al</w:t>
      </w:r>
      <w:r w:rsidRPr="00F82033">
        <w:rPr>
          <w:rFonts w:ascii="Times New Roman" w:hAnsi="Times New Roman" w:cs="Times New Roman"/>
          <w:sz w:val="24"/>
          <w:szCs w:val="24"/>
        </w:rPr>
        <w:t>., 2009). A</w:t>
      </w:r>
      <w:r>
        <w:rPr>
          <w:rFonts w:ascii="Times New Roman" w:hAnsi="Times New Roman" w:cs="Times New Roman"/>
          <w:sz w:val="24"/>
          <w:szCs w:val="24"/>
        </w:rPr>
        <w:t>fter slaughter, the carcasses were</w:t>
      </w:r>
      <w:r w:rsidR="00FA3A94">
        <w:rPr>
          <w:rFonts w:ascii="Times New Roman" w:hAnsi="Times New Roman" w:cs="Times New Roman"/>
          <w:sz w:val="24"/>
          <w:szCs w:val="24"/>
        </w:rPr>
        <w:t xml:space="preserve"> hanged to allow</w:t>
      </w:r>
      <w:r w:rsidRPr="00F82033">
        <w:rPr>
          <w:rFonts w:ascii="Times New Roman" w:hAnsi="Times New Roman" w:cs="Times New Roman"/>
          <w:sz w:val="24"/>
          <w:szCs w:val="24"/>
        </w:rPr>
        <w:t xml:space="preserve"> blood </w:t>
      </w:r>
      <w:r w:rsidR="00FA3A94">
        <w:rPr>
          <w:rFonts w:ascii="Times New Roman" w:hAnsi="Times New Roman" w:cs="Times New Roman"/>
          <w:sz w:val="24"/>
          <w:szCs w:val="24"/>
        </w:rPr>
        <w:t>to drain</w:t>
      </w:r>
      <w:r w:rsidRPr="00F82033">
        <w:rPr>
          <w:rFonts w:ascii="Times New Roman" w:hAnsi="Times New Roman" w:cs="Times New Roman"/>
          <w:sz w:val="24"/>
          <w:szCs w:val="24"/>
        </w:rPr>
        <w:t xml:space="preserve"> away. </w:t>
      </w:r>
      <w:r w:rsidRPr="00F82033">
        <w:rPr>
          <w:rFonts w:ascii="Times New Roman" w:hAnsi="Times New Roman" w:cs="Times New Roman"/>
          <w:i/>
          <w:sz w:val="24"/>
          <w:szCs w:val="24"/>
        </w:rPr>
        <w:t>Ante</w:t>
      </w:r>
      <w:r w:rsidR="00FA3A94">
        <w:rPr>
          <w:rFonts w:ascii="Times New Roman" w:hAnsi="Times New Roman" w:cs="Times New Roman"/>
          <w:i/>
          <w:sz w:val="24"/>
          <w:szCs w:val="24"/>
        </w:rPr>
        <w:t xml:space="preserve"> </w:t>
      </w:r>
      <w:r w:rsidRPr="00F82033">
        <w:rPr>
          <w:rFonts w:ascii="Times New Roman" w:hAnsi="Times New Roman" w:cs="Times New Roman"/>
          <w:i/>
          <w:sz w:val="24"/>
          <w:szCs w:val="24"/>
        </w:rPr>
        <w:t xml:space="preserve">mortem </w:t>
      </w:r>
      <w:r w:rsidRPr="00F82033">
        <w:rPr>
          <w:rFonts w:ascii="Times New Roman" w:hAnsi="Times New Roman" w:cs="Times New Roman"/>
          <w:sz w:val="24"/>
          <w:szCs w:val="24"/>
        </w:rPr>
        <w:t xml:space="preserve">and </w:t>
      </w:r>
      <w:r w:rsidRPr="00F82033">
        <w:rPr>
          <w:rFonts w:ascii="Times New Roman" w:hAnsi="Times New Roman" w:cs="Times New Roman"/>
          <w:i/>
          <w:sz w:val="24"/>
          <w:szCs w:val="24"/>
        </w:rPr>
        <w:t>post-mortem</w:t>
      </w:r>
      <w:r>
        <w:rPr>
          <w:rFonts w:ascii="Times New Roman" w:hAnsi="Times New Roman" w:cs="Times New Roman"/>
          <w:sz w:val="24"/>
          <w:szCs w:val="24"/>
        </w:rPr>
        <w:t xml:space="preserve"> inspections were</w:t>
      </w:r>
      <w:r w:rsidRPr="00F82033">
        <w:rPr>
          <w:rFonts w:ascii="Times New Roman" w:hAnsi="Times New Roman" w:cs="Times New Roman"/>
          <w:sz w:val="24"/>
          <w:szCs w:val="24"/>
        </w:rPr>
        <w:t xml:space="preserve"> carried out by </w:t>
      </w:r>
      <w:r w:rsidR="00293048">
        <w:rPr>
          <w:rFonts w:ascii="Times New Roman" w:hAnsi="Times New Roman" w:cs="Times New Roman"/>
          <w:sz w:val="24"/>
          <w:szCs w:val="24"/>
        </w:rPr>
        <w:t xml:space="preserve">a </w:t>
      </w:r>
      <w:r w:rsidRPr="00F82033">
        <w:rPr>
          <w:rFonts w:ascii="Times New Roman" w:hAnsi="Times New Roman" w:cs="Times New Roman"/>
          <w:sz w:val="24"/>
          <w:szCs w:val="24"/>
        </w:rPr>
        <w:t xml:space="preserve">meat inspector as per Botswana Livestock and Meat Industries Act of 2007. </w:t>
      </w:r>
      <w:r w:rsidRPr="00F82033">
        <w:rPr>
          <w:rFonts w:ascii="Times New Roman" w:eastAsia="AdvTimes" w:hAnsi="Times New Roman" w:cs="Times New Roman"/>
          <w:sz w:val="24"/>
          <w:szCs w:val="24"/>
        </w:rPr>
        <w:t>Aft</w:t>
      </w:r>
      <w:r>
        <w:rPr>
          <w:rFonts w:ascii="Times New Roman" w:eastAsia="AdvTimes" w:hAnsi="Times New Roman" w:cs="Times New Roman"/>
          <w:sz w:val="24"/>
          <w:szCs w:val="24"/>
        </w:rPr>
        <w:t xml:space="preserve">er inspection, the carcasses were </w:t>
      </w:r>
      <w:r w:rsidRPr="00F82033">
        <w:rPr>
          <w:rFonts w:ascii="Times New Roman" w:eastAsia="AdvTimes" w:hAnsi="Times New Roman" w:cs="Times New Roman"/>
          <w:sz w:val="24"/>
          <w:szCs w:val="24"/>
        </w:rPr>
        <w:t>chilled</w:t>
      </w:r>
      <w:r>
        <w:rPr>
          <w:rFonts w:ascii="Times New Roman" w:eastAsia="AdvTimes" w:hAnsi="Times New Roman" w:cs="Times New Roman"/>
          <w:sz w:val="24"/>
          <w:szCs w:val="24"/>
        </w:rPr>
        <w:t xml:space="preserve"> at 7</w:t>
      </w:r>
      <w:r w:rsidRPr="00F82033">
        <w:rPr>
          <w:rFonts w:ascii="Times New Roman" w:eastAsia="AdvTimes" w:hAnsi="Times New Roman" w:cs="Times New Roman"/>
          <w:sz w:val="24"/>
          <w:szCs w:val="24"/>
        </w:rPr>
        <w:t xml:space="preserve"> </w:t>
      </w:r>
      <w:r w:rsidRPr="00F82033">
        <w:rPr>
          <w:rFonts w:ascii="Times New Roman" w:eastAsia="AdvTimes" w:hAnsi="Times New Roman" w:cs="Times New Roman"/>
          <w:sz w:val="24"/>
          <w:szCs w:val="24"/>
          <w:vertAlign w:val="superscript"/>
        </w:rPr>
        <w:t>o</w:t>
      </w:r>
      <w:r w:rsidRPr="00F82033">
        <w:rPr>
          <w:rFonts w:ascii="Times New Roman" w:eastAsia="AdvTimes" w:hAnsi="Times New Roman" w:cs="Times New Roman"/>
          <w:sz w:val="24"/>
          <w:szCs w:val="24"/>
        </w:rPr>
        <w:t>C for 24 h</w:t>
      </w:r>
      <w:r w:rsidR="00FA3A94">
        <w:rPr>
          <w:rFonts w:ascii="Times New Roman" w:eastAsia="AdvTimes" w:hAnsi="Times New Roman" w:cs="Times New Roman"/>
          <w:sz w:val="24"/>
          <w:szCs w:val="24"/>
        </w:rPr>
        <w:t>ou</w:t>
      </w:r>
      <w:r w:rsidRPr="00F82033">
        <w:rPr>
          <w:rFonts w:ascii="Times New Roman" w:eastAsia="AdvTimes" w:hAnsi="Times New Roman" w:cs="Times New Roman"/>
          <w:sz w:val="24"/>
          <w:szCs w:val="24"/>
        </w:rPr>
        <w:t>rs.</w:t>
      </w:r>
    </w:p>
    <w:p w:rsidR="005813E4" w:rsidRDefault="005813E4" w:rsidP="005813E4">
      <w:pPr>
        <w:autoSpaceDE w:val="0"/>
        <w:autoSpaceDN w:val="0"/>
        <w:adjustRightInd w:val="0"/>
        <w:spacing w:after="0" w:line="360" w:lineRule="auto"/>
        <w:jc w:val="both"/>
        <w:rPr>
          <w:rFonts w:ascii="Times New Roman" w:eastAsia="AdvTimes" w:hAnsi="Times New Roman" w:cs="Times New Roman"/>
          <w:b/>
          <w:sz w:val="24"/>
          <w:szCs w:val="24"/>
        </w:rPr>
      </w:pPr>
    </w:p>
    <w:p w:rsidR="005813E4" w:rsidRPr="00F82033" w:rsidRDefault="00F03F54" w:rsidP="005813E4">
      <w:pPr>
        <w:autoSpaceDE w:val="0"/>
        <w:autoSpaceDN w:val="0"/>
        <w:adjustRightInd w:val="0"/>
        <w:spacing w:after="0" w:line="360" w:lineRule="auto"/>
        <w:jc w:val="both"/>
        <w:rPr>
          <w:rFonts w:ascii="Times New Roman" w:eastAsia="AdvTimes" w:hAnsi="Times New Roman" w:cs="Times New Roman"/>
          <w:b/>
          <w:sz w:val="24"/>
          <w:szCs w:val="24"/>
        </w:rPr>
      </w:pPr>
      <w:r>
        <w:rPr>
          <w:rFonts w:ascii="Times New Roman" w:eastAsia="AdvTimes" w:hAnsi="Times New Roman" w:cs="Times New Roman"/>
          <w:b/>
          <w:sz w:val="24"/>
          <w:szCs w:val="24"/>
        </w:rPr>
        <w:t>1</w:t>
      </w:r>
      <w:r w:rsidR="009801D7">
        <w:rPr>
          <w:rFonts w:ascii="Times New Roman" w:eastAsia="AdvTimes" w:hAnsi="Times New Roman" w:cs="Times New Roman"/>
          <w:b/>
          <w:sz w:val="24"/>
          <w:szCs w:val="24"/>
        </w:rPr>
        <w:t>.3</w:t>
      </w:r>
      <w:r w:rsidR="005813E4" w:rsidRPr="00F82033">
        <w:rPr>
          <w:rFonts w:ascii="Times New Roman" w:eastAsia="AdvTimes" w:hAnsi="Times New Roman" w:cs="Times New Roman"/>
          <w:b/>
          <w:sz w:val="24"/>
          <w:szCs w:val="24"/>
        </w:rPr>
        <w:t xml:space="preserve"> Data Collection</w:t>
      </w:r>
    </w:p>
    <w:p w:rsidR="005813E4" w:rsidRPr="00293048" w:rsidRDefault="001F2850" w:rsidP="005813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carcasses were dissected into two halves, right and left. From the left carcass, </w:t>
      </w:r>
      <w:r w:rsidR="00D20251">
        <w:rPr>
          <w:rFonts w:ascii="Times New Roman" w:hAnsi="Times New Roman" w:cs="Times New Roman"/>
          <w:sz w:val="24"/>
          <w:szCs w:val="24"/>
        </w:rPr>
        <w:t>four 2.5 cm thick chops were</w:t>
      </w:r>
      <w:r w:rsidR="005813E4" w:rsidRPr="00F82033">
        <w:rPr>
          <w:rFonts w:ascii="Times New Roman" w:hAnsi="Times New Roman" w:cs="Times New Roman"/>
          <w:sz w:val="24"/>
          <w:szCs w:val="24"/>
        </w:rPr>
        <w:t xml:space="preserve"> removed from </w:t>
      </w:r>
      <w:r w:rsidR="005813E4" w:rsidRPr="00F82033">
        <w:rPr>
          <w:rFonts w:ascii="Times New Roman" w:hAnsi="Times New Roman" w:cs="Times New Roman"/>
          <w:i/>
          <w:sz w:val="24"/>
          <w:szCs w:val="24"/>
        </w:rPr>
        <w:t>longissimus</w:t>
      </w:r>
      <w:r w:rsidR="005813E4" w:rsidRPr="00F82033">
        <w:rPr>
          <w:rFonts w:ascii="Times New Roman" w:hAnsi="Times New Roman" w:cs="Times New Roman"/>
          <w:sz w:val="24"/>
          <w:szCs w:val="24"/>
        </w:rPr>
        <w:t xml:space="preserve"> muscle </w:t>
      </w:r>
      <w:r w:rsidR="005813E4" w:rsidRPr="00F82033">
        <w:rPr>
          <w:rFonts w:ascii="Times New Roman" w:eastAsia="AdvEPSTIM" w:hAnsi="Times New Roman" w:cs="Times New Roman"/>
          <w:sz w:val="24"/>
          <w:szCs w:val="24"/>
        </w:rPr>
        <w:t xml:space="preserve">(Corino </w:t>
      </w:r>
      <w:r w:rsidR="005813E4" w:rsidRPr="00F82033">
        <w:rPr>
          <w:rFonts w:ascii="Times New Roman" w:eastAsia="AdvEPSTIM" w:hAnsi="Times New Roman" w:cs="Times New Roman"/>
          <w:i/>
          <w:sz w:val="24"/>
          <w:szCs w:val="24"/>
        </w:rPr>
        <w:t>et al</w:t>
      </w:r>
      <w:r w:rsidR="005813E4" w:rsidRPr="00F82033">
        <w:rPr>
          <w:rFonts w:ascii="Times New Roman" w:eastAsia="AdvEPSTIM" w:hAnsi="Times New Roman" w:cs="Times New Roman"/>
          <w:sz w:val="24"/>
          <w:szCs w:val="24"/>
        </w:rPr>
        <w:t>., 2008)</w:t>
      </w:r>
      <w:r w:rsidR="00D20251">
        <w:rPr>
          <w:rFonts w:ascii="Times New Roman" w:hAnsi="Times New Roman" w:cs="Times New Roman"/>
          <w:sz w:val="24"/>
          <w:szCs w:val="24"/>
        </w:rPr>
        <w:t>. The chops were</w:t>
      </w:r>
      <w:r w:rsidR="005813E4" w:rsidRPr="00F82033">
        <w:rPr>
          <w:rFonts w:ascii="Times New Roman" w:hAnsi="Times New Roman" w:cs="Times New Roman"/>
          <w:sz w:val="24"/>
          <w:szCs w:val="24"/>
        </w:rPr>
        <w:t xml:space="preserve"> cut at the 9</w:t>
      </w:r>
      <w:r w:rsidR="005813E4" w:rsidRPr="00F82033">
        <w:rPr>
          <w:rFonts w:ascii="Times New Roman" w:hAnsi="Times New Roman" w:cs="Times New Roman"/>
          <w:sz w:val="24"/>
          <w:szCs w:val="24"/>
          <w:vertAlign w:val="superscript"/>
        </w:rPr>
        <w:t>th</w:t>
      </w:r>
      <w:r w:rsidR="005813E4" w:rsidRPr="00F82033">
        <w:rPr>
          <w:rFonts w:ascii="Times New Roman" w:hAnsi="Times New Roman" w:cs="Times New Roman"/>
          <w:sz w:val="24"/>
          <w:szCs w:val="24"/>
        </w:rPr>
        <w:t>, 12</w:t>
      </w:r>
      <w:r w:rsidR="005813E4" w:rsidRPr="00F82033">
        <w:rPr>
          <w:rFonts w:ascii="Times New Roman" w:hAnsi="Times New Roman" w:cs="Times New Roman"/>
          <w:sz w:val="24"/>
          <w:szCs w:val="24"/>
          <w:vertAlign w:val="superscript"/>
        </w:rPr>
        <w:t>th</w:t>
      </w:r>
      <w:r w:rsidR="005813E4" w:rsidRPr="00F82033">
        <w:rPr>
          <w:rFonts w:ascii="Times New Roman" w:hAnsi="Times New Roman" w:cs="Times New Roman"/>
          <w:sz w:val="24"/>
          <w:szCs w:val="24"/>
        </w:rPr>
        <w:t>, 13</w:t>
      </w:r>
      <w:r w:rsidR="005813E4" w:rsidRPr="00F82033">
        <w:rPr>
          <w:rFonts w:ascii="Times New Roman" w:hAnsi="Times New Roman" w:cs="Times New Roman"/>
          <w:sz w:val="24"/>
          <w:szCs w:val="24"/>
          <w:vertAlign w:val="superscript"/>
        </w:rPr>
        <w:t>th</w:t>
      </w:r>
      <w:r w:rsidR="005813E4" w:rsidRPr="00F82033">
        <w:rPr>
          <w:rFonts w:ascii="Times New Roman" w:hAnsi="Times New Roman" w:cs="Times New Roman"/>
          <w:sz w:val="24"/>
          <w:szCs w:val="24"/>
        </w:rPr>
        <w:t xml:space="preserve"> and 14</w:t>
      </w:r>
      <w:r w:rsidR="005813E4" w:rsidRPr="00F82033">
        <w:rPr>
          <w:rFonts w:ascii="Times New Roman" w:hAnsi="Times New Roman" w:cs="Times New Roman"/>
          <w:sz w:val="24"/>
          <w:szCs w:val="24"/>
          <w:vertAlign w:val="superscript"/>
        </w:rPr>
        <w:t>th</w:t>
      </w:r>
      <w:r w:rsidR="005813E4" w:rsidRPr="00F82033">
        <w:rPr>
          <w:rFonts w:ascii="Times New Roman" w:hAnsi="Times New Roman" w:cs="Times New Roman"/>
          <w:sz w:val="24"/>
          <w:szCs w:val="24"/>
        </w:rPr>
        <w:t xml:space="preserve"> ribs to measure tenderness, pH, drip loss and meat colour, respectively. </w:t>
      </w:r>
      <w:r w:rsidR="00D20251">
        <w:rPr>
          <w:rFonts w:ascii="Times New Roman" w:eastAsia="AdvEPSTIM" w:hAnsi="Times New Roman" w:cs="Times New Roman"/>
          <w:sz w:val="24"/>
          <w:szCs w:val="24"/>
        </w:rPr>
        <w:t>Meat pH was</w:t>
      </w:r>
      <w:r w:rsidR="005813E4" w:rsidRPr="00F82033">
        <w:rPr>
          <w:rFonts w:ascii="Times New Roman" w:eastAsia="AdvEPSTIM" w:hAnsi="Times New Roman" w:cs="Times New Roman"/>
          <w:sz w:val="24"/>
          <w:szCs w:val="24"/>
        </w:rPr>
        <w:t xml:space="preserve"> measured using pH meter with glass probe</w:t>
      </w:r>
      <w:r w:rsidR="00D20251">
        <w:rPr>
          <w:rFonts w:ascii="Times New Roman" w:eastAsia="AdvEPSTIM" w:hAnsi="Times New Roman" w:cs="Times New Roman"/>
          <w:sz w:val="24"/>
          <w:szCs w:val="24"/>
        </w:rPr>
        <w:t xml:space="preserve"> (CRISON pH meter, model GLP 21). The probe was</w:t>
      </w:r>
      <w:r w:rsidR="005813E4" w:rsidRPr="00F82033">
        <w:rPr>
          <w:rFonts w:ascii="Times New Roman" w:eastAsia="AdvEPSTIM" w:hAnsi="Times New Roman" w:cs="Times New Roman"/>
          <w:sz w:val="24"/>
          <w:szCs w:val="24"/>
        </w:rPr>
        <w:t xml:space="preserve"> inserted into a cut made at th</w:t>
      </w:r>
      <w:r>
        <w:rPr>
          <w:rFonts w:ascii="Times New Roman" w:eastAsia="AdvEPSTIM" w:hAnsi="Times New Roman" w:cs="Times New Roman"/>
          <w:sz w:val="24"/>
          <w:szCs w:val="24"/>
        </w:rPr>
        <w:t>e centre of the loin to take a</w:t>
      </w:r>
      <w:r w:rsidR="005813E4" w:rsidRPr="00F82033">
        <w:rPr>
          <w:rFonts w:ascii="Times New Roman" w:eastAsia="AdvEPSTIM" w:hAnsi="Times New Roman" w:cs="Times New Roman"/>
          <w:sz w:val="24"/>
          <w:szCs w:val="24"/>
        </w:rPr>
        <w:t xml:space="preserve"> reading. Before tak</w:t>
      </w:r>
      <w:r>
        <w:rPr>
          <w:rFonts w:ascii="Times New Roman" w:eastAsia="AdvEPSTIM" w:hAnsi="Times New Roman" w:cs="Times New Roman"/>
          <w:sz w:val="24"/>
          <w:szCs w:val="24"/>
        </w:rPr>
        <w:t>ing the</w:t>
      </w:r>
      <w:r w:rsidR="00D20251">
        <w:rPr>
          <w:rFonts w:ascii="Times New Roman" w:eastAsia="AdvEPSTIM" w:hAnsi="Times New Roman" w:cs="Times New Roman"/>
          <w:sz w:val="24"/>
          <w:szCs w:val="24"/>
        </w:rPr>
        <w:t xml:space="preserve"> reading, the probe was rinsed</w:t>
      </w:r>
      <w:r w:rsidR="005813E4" w:rsidRPr="00F82033">
        <w:rPr>
          <w:rFonts w:ascii="Times New Roman" w:eastAsia="AdvEPSTIM" w:hAnsi="Times New Roman" w:cs="Times New Roman"/>
          <w:sz w:val="24"/>
          <w:szCs w:val="24"/>
        </w:rPr>
        <w:t xml:space="preserve"> in distilled water.</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p>
    <w:p w:rsidR="005813E4" w:rsidRPr="00F82033" w:rsidRDefault="00293048" w:rsidP="001F285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Pork chops</w:t>
      </w:r>
      <w:r w:rsidR="00687840">
        <w:rPr>
          <w:rFonts w:ascii="Times New Roman" w:hAnsi="Times New Roman" w:cs="Times New Roman"/>
          <w:sz w:val="24"/>
          <w:szCs w:val="24"/>
        </w:rPr>
        <w:t xml:space="preserve"> of 2.5 cm thickness</w:t>
      </w:r>
      <w:r w:rsidR="005813E4" w:rsidRPr="00F82033">
        <w:rPr>
          <w:rFonts w:ascii="Times New Roman" w:hAnsi="Times New Roman" w:cs="Times New Roman"/>
          <w:sz w:val="24"/>
          <w:szCs w:val="24"/>
        </w:rPr>
        <w:t xml:space="preserve"> weighing 30 g (Honikel, 1998) from </w:t>
      </w:r>
      <w:r w:rsidR="005813E4" w:rsidRPr="00F82033">
        <w:rPr>
          <w:rFonts w:ascii="Times New Roman" w:hAnsi="Times New Roman" w:cs="Times New Roman"/>
          <w:i/>
          <w:sz w:val="24"/>
          <w:szCs w:val="24"/>
        </w:rPr>
        <w:t>longissimus</w:t>
      </w:r>
      <w:r w:rsidR="00D20251">
        <w:rPr>
          <w:rFonts w:ascii="Times New Roman" w:hAnsi="Times New Roman" w:cs="Times New Roman"/>
          <w:sz w:val="24"/>
          <w:szCs w:val="24"/>
        </w:rPr>
        <w:t xml:space="preserve"> muscle were</w:t>
      </w:r>
      <w:r w:rsidR="005813E4" w:rsidRPr="00F82033">
        <w:rPr>
          <w:rFonts w:ascii="Times New Roman" w:hAnsi="Times New Roman" w:cs="Times New Roman"/>
          <w:sz w:val="24"/>
          <w:szCs w:val="24"/>
        </w:rPr>
        <w:t xml:space="preserve"> </w:t>
      </w:r>
      <w:r>
        <w:rPr>
          <w:rFonts w:ascii="Times New Roman" w:hAnsi="Times New Roman" w:cs="Times New Roman"/>
          <w:sz w:val="24"/>
          <w:szCs w:val="24"/>
        </w:rPr>
        <w:t xml:space="preserve">cut and </w:t>
      </w:r>
      <w:r w:rsidR="005813E4" w:rsidRPr="00F82033">
        <w:rPr>
          <w:rFonts w:ascii="Times New Roman" w:hAnsi="Times New Roman" w:cs="Times New Roman"/>
          <w:sz w:val="24"/>
          <w:szCs w:val="24"/>
        </w:rPr>
        <w:t>trimmed of fat and connective tissue</w:t>
      </w:r>
      <w:r w:rsidR="00FA3A94">
        <w:rPr>
          <w:rFonts w:ascii="Times New Roman" w:hAnsi="Times New Roman" w:cs="Times New Roman"/>
          <w:sz w:val="24"/>
          <w:szCs w:val="24"/>
        </w:rPr>
        <w:t>s</w:t>
      </w:r>
      <w:r w:rsidR="005813E4" w:rsidRPr="00F82033">
        <w:rPr>
          <w:rFonts w:ascii="Times New Roman" w:hAnsi="Times New Roman" w:cs="Times New Roman"/>
          <w:sz w:val="24"/>
          <w:szCs w:val="24"/>
        </w:rPr>
        <w:t xml:space="preserve"> (Milligan </w:t>
      </w:r>
      <w:r w:rsidR="005813E4" w:rsidRPr="00F82033">
        <w:rPr>
          <w:rFonts w:ascii="Times New Roman" w:hAnsi="Times New Roman" w:cs="Times New Roman"/>
          <w:i/>
          <w:sz w:val="24"/>
          <w:szCs w:val="24"/>
        </w:rPr>
        <w:t>et al</w:t>
      </w:r>
      <w:r w:rsidR="005813E4" w:rsidRPr="00F82033">
        <w:rPr>
          <w:rFonts w:ascii="Times New Roman" w:hAnsi="Times New Roman" w:cs="Times New Roman"/>
          <w:sz w:val="24"/>
          <w:szCs w:val="24"/>
        </w:rPr>
        <w:t>., 1998)</w:t>
      </w:r>
      <w:r>
        <w:rPr>
          <w:rFonts w:ascii="Times New Roman" w:hAnsi="Times New Roman" w:cs="Times New Roman"/>
          <w:sz w:val="24"/>
          <w:szCs w:val="24"/>
        </w:rPr>
        <w:t xml:space="preserve"> to measure drip loss</w:t>
      </w:r>
      <w:r w:rsidR="005813E4" w:rsidRPr="00F82033">
        <w:rPr>
          <w:rFonts w:ascii="Times New Roman" w:hAnsi="Times New Roman" w:cs="Times New Roman"/>
          <w:sz w:val="24"/>
          <w:szCs w:val="24"/>
        </w:rPr>
        <w:t>. Eac</w:t>
      </w:r>
      <w:r w:rsidR="00D20251">
        <w:rPr>
          <w:rFonts w:ascii="Times New Roman" w:hAnsi="Times New Roman" w:cs="Times New Roman"/>
          <w:sz w:val="24"/>
          <w:szCs w:val="24"/>
        </w:rPr>
        <w:t>h sample was</w:t>
      </w:r>
      <w:r w:rsidR="005813E4" w:rsidRPr="00F82033">
        <w:rPr>
          <w:rFonts w:ascii="Times New Roman" w:hAnsi="Times New Roman" w:cs="Times New Roman"/>
          <w:sz w:val="24"/>
          <w:szCs w:val="24"/>
        </w:rPr>
        <w:t xml:space="preserve"> placed in a plastic net and suspended in a box wrapped with aluminium foil to prevent e</w:t>
      </w:r>
      <w:r w:rsidR="00D20251">
        <w:rPr>
          <w:rFonts w:ascii="Times New Roman" w:hAnsi="Times New Roman" w:cs="Times New Roman"/>
          <w:sz w:val="24"/>
          <w:szCs w:val="24"/>
        </w:rPr>
        <w:t>ntry of air. The samples were</w:t>
      </w:r>
      <w:r w:rsidR="00687840">
        <w:rPr>
          <w:rFonts w:ascii="Times New Roman" w:hAnsi="Times New Roman" w:cs="Times New Roman"/>
          <w:sz w:val="24"/>
          <w:szCs w:val="24"/>
        </w:rPr>
        <w:t xml:space="preserve"> suspended such that they did</w:t>
      </w:r>
      <w:r w:rsidR="005813E4" w:rsidRPr="00F82033">
        <w:rPr>
          <w:rFonts w:ascii="Times New Roman" w:hAnsi="Times New Roman" w:cs="Times New Roman"/>
          <w:sz w:val="24"/>
          <w:szCs w:val="24"/>
        </w:rPr>
        <w:t xml:space="preserve"> not touch the surface</w:t>
      </w:r>
      <w:r w:rsidR="00D20251">
        <w:rPr>
          <w:rFonts w:ascii="Times New Roman" w:hAnsi="Times New Roman" w:cs="Times New Roman"/>
          <w:sz w:val="24"/>
          <w:szCs w:val="24"/>
        </w:rPr>
        <w:t xml:space="preserve"> of the box. The samples were</w:t>
      </w:r>
      <w:r w:rsidR="005813E4" w:rsidRPr="00F82033">
        <w:rPr>
          <w:rFonts w:ascii="Times New Roman" w:hAnsi="Times New Roman" w:cs="Times New Roman"/>
          <w:sz w:val="24"/>
          <w:szCs w:val="24"/>
        </w:rPr>
        <w:t xml:space="preserve"> stored at 4 </w:t>
      </w:r>
      <w:r w:rsidR="005813E4" w:rsidRPr="00F82033">
        <w:rPr>
          <w:rFonts w:ascii="Times New Roman" w:hAnsi="Times New Roman" w:cs="Times New Roman"/>
          <w:sz w:val="24"/>
          <w:szCs w:val="24"/>
          <w:vertAlign w:val="superscript"/>
        </w:rPr>
        <w:t>o</w:t>
      </w:r>
      <w:r w:rsidR="005813E4" w:rsidRPr="00F82033">
        <w:rPr>
          <w:rFonts w:ascii="Times New Roman" w:hAnsi="Times New Roman" w:cs="Times New Roman"/>
          <w:sz w:val="24"/>
          <w:szCs w:val="24"/>
        </w:rPr>
        <w:t>C for 24 hours and thereafter removed from the net, blotted with tissue paper to remove water on the</w:t>
      </w:r>
      <w:r w:rsidR="001F2850">
        <w:rPr>
          <w:rFonts w:ascii="Times New Roman" w:hAnsi="Times New Roman" w:cs="Times New Roman"/>
          <w:sz w:val="24"/>
          <w:szCs w:val="24"/>
        </w:rPr>
        <w:t>ir</w:t>
      </w:r>
      <w:r w:rsidR="005813E4" w:rsidRPr="00F82033">
        <w:rPr>
          <w:rFonts w:ascii="Times New Roman" w:hAnsi="Times New Roman" w:cs="Times New Roman"/>
          <w:sz w:val="24"/>
          <w:szCs w:val="24"/>
        </w:rPr>
        <w:t xml:space="preserve"> surface</w:t>
      </w:r>
      <w:r w:rsidR="001F2850">
        <w:rPr>
          <w:rFonts w:ascii="Times New Roman" w:hAnsi="Times New Roman" w:cs="Times New Roman"/>
          <w:sz w:val="24"/>
          <w:szCs w:val="24"/>
        </w:rPr>
        <w:t>s and individually</w:t>
      </w:r>
      <w:r w:rsidR="005813E4" w:rsidRPr="00F82033">
        <w:rPr>
          <w:rFonts w:ascii="Times New Roman" w:hAnsi="Times New Roman" w:cs="Times New Roman"/>
          <w:sz w:val="24"/>
          <w:szCs w:val="24"/>
        </w:rPr>
        <w:t xml:space="preserve"> reweighed. </w:t>
      </w:r>
      <w:r w:rsidR="001F2850">
        <w:rPr>
          <w:rFonts w:ascii="Times New Roman" w:hAnsi="Times New Roman" w:cs="Times New Roman"/>
          <w:sz w:val="24"/>
          <w:szCs w:val="24"/>
        </w:rPr>
        <w:t>The samples were</w:t>
      </w:r>
      <w:r w:rsidR="001F2850" w:rsidRPr="00F82033">
        <w:rPr>
          <w:rFonts w:ascii="Times New Roman" w:hAnsi="Times New Roman" w:cs="Times New Roman"/>
          <w:sz w:val="24"/>
          <w:szCs w:val="24"/>
        </w:rPr>
        <w:t xml:space="preserve"> evaluated in duplicate an</w:t>
      </w:r>
      <w:r w:rsidR="001F2850">
        <w:rPr>
          <w:rFonts w:ascii="Times New Roman" w:hAnsi="Times New Roman" w:cs="Times New Roman"/>
          <w:sz w:val="24"/>
          <w:szCs w:val="24"/>
        </w:rPr>
        <w:t>d the average of the two was</w:t>
      </w:r>
      <w:r w:rsidR="001F2850" w:rsidRPr="00F82033">
        <w:rPr>
          <w:rFonts w:ascii="Times New Roman" w:hAnsi="Times New Roman" w:cs="Times New Roman"/>
          <w:sz w:val="24"/>
          <w:szCs w:val="24"/>
        </w:rPr>
        <w:t xml:space="preserve"> calculated and used as measure of the sample drip loss.</w:t>
      </w:r>
      <w:r w:rsidR="001F2850">
        <w:rPr>
          <w:rFonts w:ascii="Times New Roman" w:hAnsi="Times New Roman" w:cs="Times New Roman"/>
          <w:sz w:val="24"/>
          <w:szCs w:val="24"/>
        </w:rPr>
        <w:t xml:space="preserve"> </w:t>
      </w:r>
      <w:r w:rsidR="005813E4" w:rsidRPr="00F82033">
        <w:rPr>
          <w:rFonts w:ascii="Times New Roman" w:hAnsi="Times New Roman" w:cs="Times New Roman"/>
          <w:sz w:val="24"/>
          <w:szCs w:val="24"/>
        </w:rPr>
        <w:t>The difference between initial</w:t>
      </w:r>
      <w:r w:rsidR="00687840">
        <w:rPr>
          <w:rFonts w:ascii="Times New Roman" w:hAnsi="Times New Roman" w:cs="Times New Roman"/>
          <w:sz w:val="24"/>
          <w:szCs w:val="24"/>
        </w:rPr>
        <w:t xml:space="preserve"> weight and final weight was considered as</w:t>
      </w:r>
      <w:r w:rsidR="005813E4" w:rsidRPr="00F82033">
        <w:rPr>
          <w:rFonts w:ascii="Times New Roman" w:hAnsi="Times New Roman" w:cs="Times New Roman"/>
          <w:sz w:val="24"/>
          <w:szCs w:val="24"/>
        </w:rPr>
        <w:t xml:space="preserve"> drip loss. The formula (Honikel, 1998) used for calculating percentage drip los</w:t>
      </w:r>
      <w:r w:rsidR="00D20251">
        <w:rPr>
          <w:rFonts w:ascii="Times New Roman" w:hAnsi="Times New Roman" w:cs="Times New Roman"/>
          <w:sz w:val="24"/>
          <w:szCs w:val="24"/>
        </w:rPr>
        <w:t>s was</w:t>
      </w:r>
      <w:r w:rsidR="005813E4" w:rsidRPr="00F82033">
        <w:rPr>
          <w:rFonts w:ascii="Times New Roman" w:hAnsi="Times New Roman" w:cs="Times New Roman"/>
          <w:sz w:val="24"/>
          <w:szCs w:val="24"/>
        </w:rPr>
        <w:t>;</w:t>
      </w:r>
    </w:p>
    <w:p w:rsidR="005813E4" w:rsidRPr="00F82033" w:rsidRDefault="005813E4" w:rsidP="005813E4">
      <w:pPr>
        <w:spacing w:line="360" w:lineRule="auto"/>
        <w:jc w:val="both"/>
        <w:rPr>
          <w:rFonts w:ascii="Times New Roman" w:hAnsi="Times New Roman" w:cs="Times New Roman"/>
          <w:sz w:val="24"/>
          <w:szCs w:val="24"/>
        </w:rPr>
      </w:pPr>
      <w:r w:rsidRPr="00F82033">
        <w:rPr>
          <w:rFonts w:ascii="Times New Roman" w:hAnsi="Times New Roman" w:cs="Times New Roman"/>
          <w:sz w:val="24"/>
          <w:szCs w:val="24"/>
        </w:rPr>
        <w:t>% drip loss = (initial weight – final weight)/initial weight x 100</w:t>
      </w:r>
    </w:p>
    <w:p w:rsidR="005813E4" w:rsidRPr="00F82033" w:rsidRDefault="00D20251" w:rsidP="005813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Meat colour was</w:t>
      </w:r>
      <w:r w:rsidR="005813E4" w:rsidRPr="00F82033">
        <w:rPr>
          <w:rFonts w:ascii="Times New Roman" w:hAnsi="Times New Roman" w:cs="Times New Roman"/>
          <w:sz w:val="24"/>
          <w:szCs w:val="24"/>
        </w:rPr>
        <w:t xml:space="preserve"> measured on chops taken at 13</w:t>
      </w:r>
      <w:r w:rsidR="005813E4" w:rsidRPr="00F82033">
        <w:rPr>
          <w:rFonts w:ascii="Times New Roman" w:hAnsi="Times New Roman" w:cs="Times New Roman"/>
          <w:sz w:val="24"/>
          <w:szCs w:val="24"/>
          <w:vertAlign w:val="superscript"/>
        </w:rPr>
        <w:t>th</w:t>
      </w:r>
      <w:r w:rsidR="005813E4" w:rsidRPr="00F82033">
        <w:rPr>
          <w:rFonts w:ascii="Times New Roman" w:hAnsi="Times New Roman" w:cs="Times New Roman"/>
          <w:sz w:val="24"/>
          <w:szCs w:val="24"/>
        </w:rPr>
        <w:t xml:space="preserve"> rib using Konica Minolta Chroma Meter CR-410 (Konica Minolta Sensing, INC., Japan), D65 illuminant calibrated against a white calibration tile</w:t>
      </w:r>
      <w:r w:rsidR="004E461B">
        <w:rPr>
          <w:rFonts w:ascii="Times New Roman" w:hAnsi="Times New Roman" w:cs="Times New Roman"/>
          <w:sz w:val="24"/>
          <w:szCs w:val="24"/>
        </w:rPr>
        <w:t xml:space="preserve"> </w:t>
      </w:r>
      <w:r w:rsidR="004E461B" w:rsidRPr="00F82033">
        <w:rPr>
          <w:rFonts w:ascii="Times New Roman" w:hAnsi="Times New Roman" w:cs="Times New Roman"/>
          <w:sz w:val="24"/>
          <w:szCs w:val="24"/>
        </w:rPr>
        <w:t xml:space="preserve">(Milligan </w:t>
      </w:r>
      <w:r w:rsidR="004E461B" w:rsidRPr="00F82033">
        <w:rPr>
          <w:rFonts w:ascii="Times New Roman" w:hAnsi="Times New Roman" w:cs="Times New Roman"/>
          <w:i/>
          <w:sz w:val="24"/>
          <w:szCs w:val="24"/>
        </w:rPr>
        <w:t>et al</w:t>
      </w:r>
      <w:r w:rsidR="004E461B" w:rsidRPr="00F82033">
        <w:rPr>
          <w:rFonts w:ascii="Times New Roman" w:hAnsi="Times New Roman" w:cs="Times New Roman"/>
          <w:sz w:val="24"/>
          <w:szCs w:val="24"/>
        </w:rPr>
        <w:t>., 1998)</w:t>
      </w:r>
      <w:r w:rsidR="005813E4" w:rsidRPr="00F82033">
        <w:rPr>
          <w:rFonts w:ascii="Times New Roman" w:hAnsi="Times New Roman" w:cs="Times New Roman"/>
          <w:sz w:val="24"/>
          <w:szCs w:val="24"/>
        </w:rPr>
        <w:t xml:space="preserve">. The </w:t>
      </w:r>
      <w:r>
        <w:rPr>
          <w:rFonts w:ascii="Times New Roman" w:hAnsi="Times New Roman" w:cs="Times New Roman"/>
          <w:sz w:val="24"/>
          <w:szCs w:val="24"/>
        </w:rPr>
        <w:t>colour difference method was</w:t>
      </w:r>
      <w:r w:rsidR="005813E4" w:rsidRPr="00F82033">
        <w:rPr>
          <w:rFonts w:ascii="Times New Roman" w:hAnsi="Times New Roman" w:cs="Times New Roman"/>
          <w:sz w:val="24"/>
          <w:szCs w:val="24"/>
        </w:rPr>
        <w:t xml:space="preserve"> employed using the white calibration tile as the colour difference target to give colour change with the meat colour re</w:t>
      </w:r>
      <w:r>
        <w:rPr>
          <w:rFonts w:ascii="Times New Roman" w:hAnsi="Times New Roman" w:cs="Times New Roman"/>
          <w:sz w:val="24"/>
          <w:szCs w:val="24"/>
        </w:rPr>
        <w:t>adings. The L*a*b system was</w:t>
      </w:r>
      <w:r w:rsidR="005813E4" w:rsidRPr="00F82033">
        <w:rPr>
          <w:rFonts w:ascii="Times New Roman" w:hAnsi="Times New Roman" w:cs="Times New Roman"/>
          <w:sz w:val="24"/>
          <w:szCs w:val="24"/>
        </w:rPr>
        <w:t xml:space="preserve"> used</w:t>
      </w:r>
      <w:r w:rsidR="00BB0570">
        <w:rPr>
          <w:rFonts w:ascii="Times New Roman" w:hAnsi="Times New Roman" w:cs="Times New Roman"/>
          <w:sz w:val="24"/>
          <w:szCs w:val="24"/>
        </w:rPr>
        <w:t xml:space="preserve"> to measure colour</w:t>
      </w:r>
      <w:r w:rsidR="005813E4" w:rsidRPr="00F82033">
        <w:rPr>
          <w:rFonts w:ascii="Times New Roman" w:hAnsi="Times New Roman" w:cs="Times New Roman"/>
          <w:sz w:val="24"/>
          <w:szCs w:val="24"/>
        </w:rPr>
        <w:t xml:space="preserve">. The parameters </w:t>
      </w:r>
      <w:r w:rsidR="005813E4" w:rsidRPr="00F82033">
        <w:rPr>
          <w:rFonts w:ascii="Times New Roman" w:hAnsi="Times New Roman" w:cs="Times New Roman"/>
          <w:i/>
          <w:iCs/>
          <w:sz w:val="24"/>
          <w:szCs w:val="24"/>
        </w:rPr>
        <w:t>L</w:t>
      </w:r>
      <w:r w:rsidR="005813E4" w:rsidRPr="00F82033">
        <w:rPr>
          <w:rFonts w:ascii="Times New Roman" w:hAnsi="Times New Roman" w:cs="Times New Roman"/>
          <w:sz w:val="24"/>
          <w:szCs w:val="24"/>
        </w:rPr>
        <w:t>*</w:t>
      </w:r>
      <w:r w:rsidR="001F2850">
        <w:rPr>
          <w:rFonts w:ascii="Times New Roman" w:hAnsi="Times New Roman" w:cs="Times New Roman"/>
          <w:sz w:val="24"/>
          <w:szCs w:val="24"/>
        </w:rPr>
        <w:t xml:space="preserve"> (l</w:t>
      </w:r>
      <w:r w:rsidR="001F2850" w:rsidRPr="00F82033">
        <w:rPr>
          <w:rFonts w:ascii="Times New Roman" w:hAnsi="Times New Roman" w:cs="Times New Roman"/>
          <w:sz w:val="24"/>
          <w:szCs w:val="24"/>
        </w:rPr>
        <w:t>ightness</w:t>
      </w:r>
      <w:r w:rsidR="001F2850">
        <w:rPr>
          <w:rFonts w:ascii="Times New Roman" w:hAnsi="Times New Roman" w:cs="Times New Roman"/>
          <w:sz w:val="24"/>
          <w:szCs w:val="24"/>
        </w:rPr>
        <w:t>)</w:t>
      </w:r>
      <w:r w:rsidR="005813E4" w:rsidRPr="00F82033">
        <w:rPr>
          <w:rFonts w:ascii="Times New Roman" w:hAnsi="Times New Roman" w:cs="Times New Roman"/>
          <w:sz w:val="24"/>
          <w:szCs w:val="24"/>
        </w:rPr>
        <w:t xml:space="preserve">, </w:t>
      </w:r>
      <w:r w:rsidR="005813E4" w:rsidRPr="00F82033">
        <w:rPr>
          <w:rFonts w:ascii="Times New Roman" w:hAnsi="Times New Roman" w:cs="Times New Roman"/>
          <w:i/>
          <w:iCs/>
          <w:sz w:val="24"/>
          <w:szCs w:val="24"/>
        </w:rPr>
        <w:t>a</w:t>
      </w:r>
      <w:r w:rsidR="005813E4" w:rsidRPr="00F82033">
        <w:rPr>
          <w:rFonts w:ascii="Times New Roman" w:hAnsi="Times New Roman" w:cs="Times New Roman"/>
          <w:sz w:val="24"/>
          <w:szCs w:val="24"/>
        </w:rPr>
        <w:t xml:space="preserve">* </w:t>
      </w:r>
      <w:r w:rsidR="001F2850">
        <w:rPr>
          <w:rFonts w:ascii="Times New Roman" w:hAnsi="Times New Roman" w:cs="Times New Roman"/>
          <w:sz w:val="24"/>
          <w:szCs w:val="24"/>
        </w:rPr>
        <w:t>(</w:t>
      </w:r>
      <w:r w:rsidR="001F2850" w:rsidRPr="00F82033">
        <w:rPr>
          <w:rFonts w:ascii="Times New Roman" w:hAnsi="Times New Roman" w:cs="Times New Roman"/>
          <w:sz w:val="24"/>
          <w:szCs w:val="24"/>
        </w:rPr>
        <w:t>redness</w:t>
      </w:r>
      <w:r w:rsidR="001F2850">
        <w:rPr>
          <w:rFonts w:ascii="Times New Roman" w:hAnsi="Times New Roman" w:cs="Times New Roman"/>
          <w:sz w:val="24"/>
          <w:szCs w:val="24"/>
        </w:rPr>
        <w:t>)</w:t>
      </w:r>
      <w:r w:rsidR="001F2850" w:rsidRPr="00F82033">
        <w:rPr>
          <w:rFonts w:ascii="Times New Roman" w:hAnsi="Times New Roman" w:cs="Times New Roman"/>
          <w:sz w:val="24"/>
          <w:szCs w:val="24"/>
        </w:rPr>
        <w:t xml:space="preserve"> </w:t>
      </w:r>
      <w:r w:rsidR="005813E4" w:rsidRPr="00F82033">
        <w:rPr>
          <w:rFonts w:ascii="Times New Roman" w:hAnsi="Times New Roman" w:cs="Times New Roman"/>
          <w:sz w:val="24"/>
          <w:szCs w:val="24"/>
        </w:rPr>
        <w:t xml:space="preserve">and </w:t>
      </w:r>
      <w:r w:rsidR="005813E4" w:rsidRPr="00F82033">
        <w:rPr>
          <w:rFonts w:ascii="Times New Roman" w:hAnsi="Times New Roman" w:cs="Times New Roman"/>
          <w:i/>
          <w:iCs/>
          <w:sz w:val="24"/>
          <w:szCs w:val="24"/>
        </w:rPr>
        <w:t>b</w:t>
      </w:r>
      <w:r>
        <w:rPr>
          <w:rFonts w:ascii="Times New Roman" w:hAnsi="Times New Roman" w:cs="Times New Roman"/>
          <w:sz w:val="24"/>
          <w:szCs w:val="24"/>
        </w:rPr>
        <w:t>*</w:t>
      </w:r>
      <w:r w:rsidR="001F2850">
        <w:rPr>
          <w:rFonts w:ascii="Times New Roman" w:hAnsi="Times New Roman" w:cs="Times New Roman"/>
          <w:sz w:val="24"/>
          <w:szCs w:val="24"/>
        </w:rPr>
        <w:t xml:space="preserve"> (</w:t>
      </w:r>
      <w:r w:rsidR="001F2850" w:rsidRPr="00F82033">
        <w:rPr>
          <w:rFonts w:ascii="Times New Roman" w:hAnsi="Times New Roman" w:cs="Times New Roman"/>
          <w:sz w:val="24"/>
          <w:szCs w:val="24"/>
        </w:rPr>
        <w:t>y</w:t>
      </w:r>
      <w:r w:rsidR="001F2850">
        <w:rPr>
          <w:rFonts w:ascii="Times New Roman" w:hAnsi="Times New Roman" w:cs="Times New Roman"/>
          <w:sz w:val="24"/>
          <w:szCs w:val="24"/>
        </w:rPr>
        <w:t xml:space="preserve">ellowness), </w:t>
      </w:r>
      <w:r>
        <w:rPr>
          <w:rFonts w:ascii="Times New Roman" w:hAnsi="Times New Roman" w:cs="Times New Roman"/>
          <w:sz w:val="24"/>
          <w:szCs w:val="24"/>
        </w:rPr>
        <w:t>were</w:t>
      </w:r>
      <w:r w:rsidR="005813E4" w:rsidRPr="00F82033">
        <w:rPr>
          <w:rFonts w:ascii="Times New Roman" w:hAnsi="Times New Roman" w:cs="Times New Roman"/>
          <w:sz w:val="24"/>
          <w:szCs w:val="24"/>
        </w:rPr>
        <w:t xml:space="preserve"> measured on each pork chop surface.</w:t>
      </w:r>
    </w:p>
    <w:p w:rsidR="00BB0570" w:rsidRDefault="00BB0570" w:rsidP="005813E4">
      <w:pPr>
        <w:spacing w:line="360" w:lineRule="auto"/>
        <w:jc w:val="both"/>
        <w:rPr>
          <w:rFonts w:ascii="Times New Roman" w:hAnsi="Times New Roman" w:cs="Times New Roman"/>
          <w:sz w:val="24"/>
          <w:szCs w:val="24"/>
        </w:rPr>
      </w:pPr>
    </w:p>
    <w:p w:rsidR="005813E4" w:rsidRDefault="00D20251" w:rsidP="005813E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Peak shear force </w:t>
      </w:r>
      <w:r w:rsidR="001F2850">
        <w:rPr>
          <w:rFonts w:ascii="Times New Roman" w:hAnsi="Times New Roman" w:cs="Times New Roman"/>
          <w:sz w:val="24"/>
          <w:szCs w:val="24"/>
        </w:rPr>
        <w:t xml:space="preserve">(which </w:t>
      </w:r>
      <w:r w:rsidR="001F2850" w:rsidRPr="00F82033">
        <w:rPr>
          <w:rFonts w:ascii="Times New Roman" w:hAnsi="Times New Roman" w:cs="Times New Roman"/>
          <w:sz w:val="24"/>
          <w:szCs w:val="24"/>
        </w:rPr>
        <w:t>w</w:t>
      </w:r>
      <w:r w:rsidR="001F2850">
        <w:rPr>
          <w:rFonts w:ascii="Times New Roman" w:hAnsi="Times New Roman" w:cs="Times New Roman"/>
          <w:sz w:val="24"/>
          <w:szCs w:val="24"/>
        </w:rPr>
        <w:t>as used as</w:t>
      </w:r>
      <w:r w:rsidR="001F2850" w:rsidRPr="00F82033">
        <w:rPr>
          <w:rFonts w:ascii="Times New Roman" w:hAnsi="Times New Roman" w:cs="Times New Roman"/>
          <w:sz w:val="24"/>
          <w:szCs w:val="24"/>
        </w:rPr>
        <w:t xml:space="preserve"> measure </w:t>
      </w:r>
      <w:r w:rsidR="001F2850">
        <w:rPr>
          <w:rFonts w:ascii="Times New Roman" w:hAnsi="Times New Roman" w:cs="Times New Roman"/>
          <w:sz w:val="24"/>
          <w:szCs w:val="24"/>
        </w:rPr>
        <w:t xml:space="preserve">of </w:t>
      </w:r>
      <w:r w:rsidR="001F2850" w:rsidRPr="00F82033">
        <w:rPr>
          <w:rFonts w:ascii="Times New Roman" w:hAnsi="Times New Roman" w:cs="Times New Roman"/>
          <w:sz w:val="24"/>
          <w:szCs w:val="24"/>
        </w:rPr>
        <w:t>meat tende</w:t>
      </w:r>
      <w:r w:rsidR="001F2850">
        <w:rPr>
          <w:rFonts w:ascii="Times New Roman" w:hAnsi="Times New Roman" w:cs="Times New Roman"/>
          <w:sz w:val="24"/>
          <w:szCs w:val="24"/>
        </w:rPr>
        <w:t xml:space="preserve">rness) </w:t>
      </w:r>
      <w:r>
        <w:rPr>
          <w:rFonts w:ascii="Times New Roman" w:hAnsi="Times New Roman" w:cs="Times New Roman"/>
          <w:sz w:val="24"/>
          <w:szCs w:val="24"/>
        </w:rPr>
        <w:t xml:space="preserve">was </w:t>
      </w:r>
      <w:r w:rsidR="001F2850">
        <w:rPr>
          <w:rFonts w:ascii="Times New Roman" w:hAnsi="Times New Roman" w:cs="Times New Roman"/>
          <w:sz w:val="24"/>
          <w:szCs w:val="24"/>
        </w:rPr>
        <w:t>measur</w:t>
      </w:r>
      <w:r w:rsidR="005813E4" w:rsidRPr="00F82033">
        <w:rPr>
          <w:rFonts w:ascii="Times New Roman" w:hAnsi="Times New Roman" w:cs="Times New Roman"/>
          <w:sz w:val="24"/>
          <w:szCs w:val="24"/>
        </w:rPr>
        <w:t xml:space="preserve">ed on cooked meat samples. A fresh 2.5 cm-thick </w:t>
      </w:r>
      <w:r w:rsidR="005813E4" w:rsidRPr="00F82033">
        <w:rPr>
          <w:rFonts w:ascii="Times New Roman" w:hAnsi="Times New Roman" w:cs="Times New Roman"/>
          <w:i/>
          <w:sz w:val="24"/>
          <w:szCs w:val="24"/>
        </w:rPr>
        <w:t xml:space="preserve">longissimus </w:t>
      </w:r>
      <w:r>
        <w:rPr>
          <w:rFonts w:ascii="Times New Roman" w:hAnsi="Times New Roman" w:cs="Times New Roman"/>
          <w:sz w:val="24"/>
          <w:szCs w:val="24"/>
        </w:rPr>
        <w:t>muscle slice was</w:t>
      </w:r>
      <w:r w:rsidR="005813E4" w:rsidRPr="00F82033">
        <w:rPr>
          <w:rFonts w:ascii="Times New Roman" w:hAnsi="Times New Roman" w:cs="Times New Roman"/>
          <w:sz w:val="24"/>
          <w:szCs w:val="24"/>
        </w:rPr>
        <w:t xml:space="preserve"> </w:t>
      </w:r>
      <w:r w:rsidR="009801D7">
        <w:rPr>
          <w:rFonts w:ascii="Times New Roman" w:hAnsi="Times New Roman" w:cs="Times New Roman"/>
          <w:sz w:val="24"/>
          <w:szCs w:val="24"/>
        </w:rPr>
        <w:t xml:space="preserve">boiled in </w:t>
      </w:r>
      <w:r w:rsidR="0082679D">
        <w:rPr>
          <w:rFonts w:ascii="Times New Roman" w:hAnsi="Times New Roman" w:cs="Times New Roman"/>
          <w:sz w:val="24"/>
          <w:szCs w:val="24"/>
        </w:rPr>
        <w:t xml:space="preserve">a </w:t>
      </w:r>
      <w:r w:rsidR="009801D7">
        <w:rPr>
          <w:rFonts w:ascii="Times New Roman" w:hAnsi="Times New Roman" w:cs="Times New Roman"/>
          <w:sz w:val="24"/>
          <w:szCs w:val="24"/>
        </w:rPr>
        <w:t xml:space="preserve">pressure cooker for 5 minutes </w:t>
      </w:r>
      <w:r w:rsidR="009801D7">
        <w:rPr>
          <w:rFonts w:ascii="Times New Roman" w:eastAsia="AdvTimes" w:hAnsi="Times New Roman" w:cs="Times New Roman"/>
          <w:sz w:val="24"/>
          <w:szCs w:val="24"/>
        </w:rPr>
        <w:t>and left to cool for 1</w:t>
      </w:r>
      <w:r w:rsidR="005813E4" w:rsidRPr="00F82033">
        <w:rPr>
          <w:rFonts w:ascii="Times New Roman" w:eastAsia="AdvTimes" w:hAnsi="Times New Roman" w:cs="Times New Roman"/>
          <w:sz w:val="24"/>
          <w:szCs w:val="24"/>
        </w:rPr>
        <w:t xml:space="preserve">0 minutes </w:t>
      </w:r>
      <w:r w:rsidR="005813E4" w:rsidRPr="00F82033">
        <w:rPr>
          <w:rFonts w:ascii="Times New Roman" w:hAnsi="Times New Roman" w:cs="Times New Roman"/>
          <w:sz w:val="24"/>
          <w:szCs w:val="24"/>
        </w:rPr>
        <w:t>and blotted dry</w:t>
      </w:r>
      <w:r w:rsidR="005813E4" w:rsidRPr="00F82033">
        <w:rPr>
          <w:rFonts w:ascii="Times New Roman" w:eastAsia="AdvTimes" w:hAnsi="Times New Roman" w:cs="Times New Roman"/>
          <w:sz w:val="24"/>
          <w:szCs w:val="24"/>
        </w:rPr>
        <w:t>.</w:t>
      </w:r>
      <w:r w:rsidR="005813E4" w:rsidRPr="00F82033">
        <w:rPr>
          <w:rFonts w:ascii="Times New Roman" w:hAnsi="Times New Roman" w:cs="Times New Roman"/>
          <w:sz w:val="24"/>
          <w:szCs w:val="24"/>
        </w:rPr>
        <w:t xml:space="preserve"> After cooking, three 1.0 cm thic</w:t>
      </w:r>
      <w:r w:rsidR="009801D7">
        <w:rPr>
          <w:rFonts w:ascii="Times New Roman" w:hAnsi="Times New Roman" w:cs="Times New Roman"/>
          <w:sz w:val="24"/>
          <w:szCs w:val="24"/>
        </w:rPr>
        <w:t>k and 3.0 cm long slices were</w:t>
      </w:r>
      <w:r w:rsidR="00FA3A94">
        <w:rPr>
          <w:rFonts w:ascii="Times New Roman" w:hAnsi="Times New Roman" w:cs="Times New Roman"/>
          <w:sz w:val="24"/>
          <w:szCs w:val="24"/>
        </w:rPr>
        <w:t xml:space="preserve"> cut</w:t>
      </w:r>
      <w:r w:rsidR="00A77DF1">
        <w:rPr>
          <w:rFonts w:ascii="Times New Roman" w:hAnsi="Times New Roman" w:cs="Times New Roman"/>
          <w:sz w:val="24"/>
          <w:szCs w:val="24"/>
        </w:rPr>
        <w:t xml:space="preserve"> once</w:t>
      </w:r>
      <w:r w:rsidR="005813E4" w:rsidRPr="00F82033">
        <w:rPr>
          <w:rFonts w:ascii="Times New Roman" w:hAnsi="Times New Roman" w:cs="Times New Roman"/>
          <w:sz w:val="24"/>
          <w:szCs w:val="24"/>
        </w:rPr>
        <w:t xml:space="preserve"> perpendicular to the fibre orientation, with </w:t>
      </w:r>
      <w:r w:rsidR="009801D7">
        <w:rPr>
          <w:rFonts w:ascii="Times New Roman" w:hAnsi="Times New Roman" w:cs="Times New Roman"/>
          <w:sz w:val="24"/>
          <w:szCs w:val="24"/>
        </w:rPr>
        <w:t>TMS light weight blade (1.2 mm thick</w:t>
      </w:r>
      <w:r w:rsidR="005813E4" w:rsidRPr="00F82033">
        <w:rPr>
          <w:rFonts w:ascii="Times New Roman" w:hAnsi="Times New Roman" w:cs="Times New Roman"/>
          <w:sz w:val="24"/>
          <w:szCs w:val="24"/>
        </w:rPr>
        <w:t>) attached to a 2.5 KN TMS PRO texture analyser (Food Technolog</w:t>
      </w:r>
      <w:r w:rsidR="005813E4">
        <w:rPr>
          <w:rFonts w:ascii="Times New Roman" w:hAnsi="Times New Roman" w:cs="Times New Roman"/>
          <w:sz w:val="24"/>
          <w:szCs w:val="24"/>
        </w:rPr>
        <w:t>y Corporation, West Sussex, UK).</w:t>
      </w:r>
    </w:p>
    <w:p w:rsidR="005813E4" w:rsidRPr="00F82033"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ComputerModern-Regular" w:hAnsi="Times New Roman" w:cs="Times New Roman"/>
          <w:b/>
          <w:sz w:val="24"/>
          <w:szCs w:val="24"/>
        </w:rPr>
        <w:t>1</w:t>
      </w:r>
      <w:r w:rsidR="009801D7">
        <w:rPr>
          <w:rFonts w:ascii="Times New Roman" w:eastAsia="ComputerModern-Regular" w:hAnsi="Times New Roman" w:cs="Times New Roman"/>
          <w:b/>
          <w:sz w:val="24"/>
          <w:szCs w:val="24"/>
        </w:rPr>
        <w:t>.4</w:t>
      </w:r>
      <w:r w:rsidR="005813E4" w:rsidRPr="00F82033">
        <w:rPr>
          <w:rFonts w:ascii="Times New Roman" w:eastAsia="ComputerModern-Regular" w:hAnsi="Times New Roman" w:cs="Times New Roman"/>
          <w:b/>
          <w:sz w:val="24"/>
          <w:szCs w:val="24"/>
        </w:rPr>
        <w:t xml:space="preserve"> Statistical Analysis</w:t>
      </w:r>
    </w:p>
    <w:p w:rsidR="009801D7" w:rsidRPr="00F82033" w:rsidRDefault="009801D7" w:rsidP="001B3C82">
      <w:pPr>
        <w:autoSpaceDE w:val="0"/>
        <w:autoSpaceDN w:val="0"/>
        <w:adjustRightInd w:val="0"/>
        <w:spacing w:after="0" w:line="360" w:lineRule="auto"/>
        <w:jc w:val="both"/>
        <w:rPr>
          <w:rFonts w:ascii="Times New Roman" w:eastAsia="AdvEPSTIM" w:hAnsi="Times New Roman" w:cs="Times New Roman"/>
          <w:sz w:val="24"/>
          <w:szCs w:val="24"/>
        </w:rPr>
      </w:pPr>
      <w:r>
        <w:rPr>
          <w:rFonts w:ascii="Times New Roman" w:hAnsi="Times New Roman" w:cs="Times New Roman"/>
          <w:sz w:val="24"/>
          <w:szCs w:val="24"/>
        </w:rPr>
        <w:t>Data were analysed</w:t>
      </w:r>
      <w:r w:rsidRPr="00F82033">
        <w:rPr>
          <w:rFonts w:ascii="Times New Roman" w:hAnsi="Times New Roman" w:cs="Times New Roman"/>
          <w:sz w:val="24"/>
          <w:szCs w:val="24"/>
        </w:rPr>
        <w:t xml:space="preserve"> as </w:t>
      </w:r>
      <w:r>
        <w:rPr>
          <w:rFonts w:ascii="Times New Roman" w:hAnsi="Times New Roman" w:cs="Times New Roman"/>
          <w:sz w:val="24"/>
          <w:szCs w:val="24"/>
        </w:rPr>
        <w:t>completely randomised design (</w:t>
      </w:r>
      <w:r w:rsidRPr="00F82033">
        <w:rPr>
          <w:rFonts w:ascii="Times New Roman" w:hAnsi="Times New Roman" w:cs="Times New Roman"/>
          <w:sz w:val="24"/>
          <w:szCs w:val="24"/>
        </w:rPr>
        <w:t>CRD</w:t>
      </w:r>
      <w:r>
        <w:rPr>
          <w:rFonts w:ascii="Times New Roman" w:hAnsi="Times New Roman" w:cs="Times New Roman"/>
          <w:sz w:val="24"/>
          <w:szCs w:val="24"/>
        </w:rPr>
        <w:t>)</w:t>
      </w:r>
      <w:r w:rsidRPr="00F82033">
        <w:rPr>
          <w:rFonts w:ascii="Times New Roman" w:hAnsi="Times New Roman" w:cs="Times New Roman"/>
          <w:sz w:val="24"/>
          <w:szCs w:val="24"/>
        </w:rPr>
        <w:t xml:space="preserve"> with treatments arranged factorially using the General Linear Model (GLM) procedure of Stat</w:t>
      </w:r>
      <w:r>
        <w:rPr>
          <w:rFonts w:ascii="Times New Roman" w:hAnsi="Times New Roman" w:cs="Times New Roman"/>
          <w:sz w:val="24"/>
          <w:szCs w:val="24"/>
        </w:rPr>
        <w:t>istical Analysis System, version 9.3 (SAS Institute, 2010</w:t>
      </w:r>
      <w:r w:rsidRPr="00F82033">
        <w:rPr>
          <w:rFonts w:ascii="Times New Roman" w:hAnsi="Times New Roman" w:cs="Times New Roman"/>
          <w:sz w:val="24"/>
          <w:szCs w:val="24"/>
        </w:rPr>
        <w:t>). Mean</w:t>
      </w:r>
      <w:r>
        <w:rPr>
          <w:rFonts w:ascii="Times New Roman" w:hAnsi="Times New Roman" w:cs="Times New Roman"/>
          <w:sz w:val="24"/>
          <w:szCs w:val="24"/>
        </w:rPr>
        <w:t xml:space="preserve">s were separated using least significant difference (t </w:t>
      </w:r>
      <w:r w:rsidRPr="00F82033">
        <w:rPr>
          <w:rFonts w:ascii="Times New Roman" w:hAnsi="Times New Roman" w:cs="Times New Roman"/>
          <w:sz w:val="24"/>
          <w:szCs w:val="24"/>
        </w:rPr>
        <w:t>test</w:t>
      </w:r>
      <w:r>
        <w:rPr>
          <w:rFonts w:ascii="Times New Roman" w:hAnsi="Times New Roman" w:cs="Times New Roman"/>
          <w:sz w:val="24"/>
          <w:szCs w:val="24"/>
        </w:rPr>
        <w:t>)</w:t>
      </w:r>
      <w:r w:rsidRPr="00F82033">
        <w:rPr>
          <w:rFonts w:ascii="Times New Roman" w:hAnsi="Times New Roman" w:cs="Times New Roman"/>
          <w:sz w:val="24"/>
          <w:szCs w:val="24"/>
        </w:rPr>
        <w:t xml:space="preserve">. </w:t>
      </w:r>
      <w:r w:rsidRPr="00F82033">
        <w:rPr>
          <w:rFonts w:ascii="Times New Roman" w:eastAsia="AdvEPSTIM" w:hAnsi="Times New Roman" w:cs="Times New Roman"/>
          <w:sz w:val="24"/>
          <w:szCs w:val="24"/>
        </w:rPr>
        <w:t>The significance level considered for a</w:t>
      </w:r>
      <w:r>
        <w:rPr>
          <w:rFonts w:ascii="Times New Roman" w:eastAsia="AdvEPSTIM" w:hAnsi="Times New Roman" w:cs="Times New Roman"/>
          <w:sz w:val="24"/>
          <w:szCs w:val="24"/>
        </w:rPr>
        <w:t>ll the statistical tests was</w:t>
      </w:r>
      <w:r w:rsidRPr="00F82033">
        <w:rPr>
          <w:rFonts w:ascii="Times New Roman" w:eastAsia="AdvEPSTIM" w:hAnsi="Times New Roman" w:cs="Times New Roman"/>
          <w:sz w:val="24"/>
          <w:szCs w:val="24"/>
        </w:rPr>
        <w:t xml:space="preserve"> </w:t>
      </w:r>
      <w:r w:rsidRPr="00F82033">
        <w:rPr>
          <w:rFonts w:ascii="Times New Roman" w:eastAsia="AdvEPSTIM-I" w:hAnsi="Times New Roman" w:cs="Times New Roman"/>
          <w:sz w:val="24"/>
          <w:szCs w:val="24"/>
        </w:rPr>
        <w:t xml:space="preserve">P </w:t>
      </w:r>
      <w:r w:rsidRPr="00F82033">
        <w:rPr>
          <w:rFonts w:ascii="Times New Roman" w:eastAsia="AdvEPSTIM" w:hAnsi="Times New Roman" w:cs="Times New Roman"/>
          <w:sz w:val="24"/>
          <w:szCs w:val="24"/>
        </w:rPr>
        <w:t>&lt; 0.05. The fol</w:t>
      </w:r>
      <w:r>
        <w:rPr>
          <w:rFonts w:ascii="Times New Roman" w:eastAsia="AdvEPSTIM" w:hAnsi="Times New Roman" w:cs="Times New Roman"/>
          <w:sz w:val="24"/>
          <w:szCs w:val="24"/>
        </w:rPr>
        <w:t>lowing statistical model was</w:t>
      </w:r>
      <w:r w:rsidRPr="00F82033">
        <w:rPr>
          <w:rFonts w:ascii="Times New Roman" w:eastAsia="AdvEPSTIM" w:hAnsi="Times New Roman" w:cs="Times New Roman"/>
          <w:sz w:val="24"/>
          <w:szCs w:val="24"/>
        </w:rPr>
        <w:t xml:space="preserve"> used for analysis;</w:t>
      </w:r>
    </w:p>
    <w:p w:rsidR="001F2850" w:rsidRDefault="001F2850" w:rsidP="005813E4">
      <w:pPr>
        <w:spacing w:line="360" w:lineRule="auto"/>
        <w:jc w:val="both"/>
        <w:rPr>
          <w:rFonts w:ascii="Times New Roman" w:hAnsi="Times New Roman" w:cs="Times New Roman"/>
          <w:sz w:val="24"/>
          <w:szCs w:val="24"/>
        </w:rPr>
      </w:pPr>
    </w:p>
    <w:p w:rsidR="005813E4" w:rsidRPr="0051635E" w:rsidRDefault="005813E4" w:rsidP="005813E4">
      <w:pPr>
        <w:spacing w:line="360" w:lineRule="auto"/>
        <w:jc w:val="both"/>
        <w:rPr>
          <w:rFonts w:ascii="Times New Roman" w:hAnsi="Times New Roman" w:cs="Times New Roman"/>
          <w:sz w:val="24"/>
          <w:szCs w:val="24"/>
          <w:vertAlign w:val="subscript"/>
        </w:rPr>
      </w:pPr>
      <w:r w:rsidRPr="00F82033">
        <w:rPr>
          <w:rFonts w:ascii="Times New Roman" w:hAnsi="Times New Roman" w:cs="Times New Roman"/>
          <w:sz w:val="24"/>
          <w:szCs w:val="24"/>
        </w:rPr>
        <w:t>Y</w:t>
      </w:r>
      <w:r w:rsidRPr="00F82033">
        <w:rPr>
          <w:rFonts w:ascii="Times New Roman" w:hAnsi="Times New Roman" w:cs="Times New Roman"/>
          <w:sz w:val="24"/>
          <w:szCs w:val="24"/>
          <w:vertAlign w:val="subscript"/>
        </w:rPr>
        <w:t>ijk</w:t>
      </w:r>
      <w:r w:rsidRPr="00F82033">
        <w:rPr>
          <w:rFonts w:ascii="Times New Roman" w:hAnsi="Times New Roman" w:cs="Times New Roman"/>
          <w:sz w:val="24"/>
          <w:szCs w:val="24"/>
        </w:rPr>
        <w:t xml:space="preserve"> = µ + W</w:t>
      </w:r>
      <w:r w:rsidRPr="00F82033">
        <w:rPr>
          <w:rFonts w:ascii="Times New Roman" w:hAnsi="Times New Roman" w:cs="Times New Roman"/>
          <w:sz w:val="24"/>
          <w:szCs w:val="24"/>
          <w:vertAlign w:val="subscript"/>
        </w:rPr>
        <w:t xml:space="preserve">i </w:t>
      </w:r>
      <w:r w:rsidRPr="00F82033">
        <w:rPr>
          <w:rFonts w:ascii="Times New Roman" w:hAnsi="Times New Roman" w:cs="Times New Roman"/>
          <w:sz w:val="24"/>
          <w:szCs w:val="24"/>
        </w:rPr>
        <w:t>+ S</w:t>
      </w:r>
      <w:r w:rsidRPr="00F82033">
        <w:rPr>
          <w:rFonts w:ascii="Times New Roman" w:hAnsi="Times New Roman" w:cs="Times New Roman"/>
          <w:sz w:val="24"/>
          <w:szCs w:val="24"/>
          <w:vertAlign w:val="subscript"/>
        </w:rPr>
        <w:t xml:space="preserve">j </w:t>
      </w:r>
      <w:r w:rsidRPr="00F82033">
        <w:rPr>
          <w:rFonts w:ascii="Times New Roman" w:hAnsi="Times New Roman" w:cs="Times New Roman"/>
          <w:sz w:val="24"/>
          <w:szCs w:val="24"/>
        </w:rPr>
        <w:t>+ (WS)</w:t>
      </w:r>
      <w:r w:rsidRPr="00F82033">
        <w:rPr>
          <w:rFonts w:ascii="Times New Roman" w:hAnsi="Times New Roman" w:cs="Times New Roman"/>
          <w:sz w:val="24"/>
          <w:szCs w:val="24"/>
          <w:vertAlign w:val="subscript"/>
        </w:rPr>
        <w:t>ij</w:t>
      </w:r>
      <w:r w:rsidRPr="00F82033">
        <w:rPr>
          <w:rFonts w:ascii="Times New Roman" w:hAnsi="Times New Roman" w:cs="Times New Roman"/>
          <w:sz w:val="24"/>
          <w:szCs w:val="24"/>
        </w:rPr>
        <w:t xml:space="preserve"> + β(AGE</w:t>
      </w:r>
      <w:r w:rsidRPr="00F82033">
        <w:rPr>
          <w:rFonts w:ascii="Times New Roman" w:hAnsi="Times New Roman" w:cs="Times New Roman"/>
          <w:sz w:val="24"/>
          <w:szCs w:val="24"/>
          <w:vertAlign w:val="subscript"/>
        </w:rPr>
        <w:t>ijk</w:t>
      </w:r>
      <w:r w:rsidRPr="00F82033">
        <w:rPr>
          <w:rFonts w:ascii="Times New Roman" w:hAnsi="Times New Roman" w:cs="Times New Roman"/>
          <w:sz w:val="24"/>
          <w:szCs w:val="24"/>
        </w:rPr>
        <w:t xml:space="preserve"> – AGE) + ε</w:t>
      </w:r>
      <w:r w:rsidRPr="00F82033">
        <w:rPr>
          <w:rFonts w:ascii="Times New Roman" w:hAnsi="Times New Roman" w:cs="Times New Roman"/>
          <w:sz w:val="24"/>
          <w:szCs w:val="24"/>
          <w:vertAlign w:val="subscript"/>
        </w:rPr>
        <w:t>ijk</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eastAsia="AdvEPSTIM" w:hAnsi="Times New Roman" w:cs="Times New Roman"/>
          <w:sz w:val="24"/>
          <w:szCs w:val="24"/>
        </w:rPr>
        <w:t xml:space="preserve">where </w:t>
      </w:r>
      <w:r w:rsidRPr="00F82033">
        <w:rPr>
          <w:rFonts w:ascii="Times New Roman" w:eastAsia="AdvEPSTIM-I" w:hAnsi="Times New Roman" w:cs="Times New Roman"/>
          <w:sz w:val="24"/>
          <w:szCs w:val="24"/>
        </w:rPr>
        <w:t>Y</w:t>
      </w:r>
      <w:r w:rsidRPr="00F82033">
        <w:rPr>
          <w:rFonts w:ascii="Times New Roman" w:eastAsia="AdvEPSTIM-I" w:hAnsi="Times New Roman" w:cs="Times New Roman"/>
          <w:sz w:val="24"/>
          <w:szCs w:val="24"/>
          <w:vertAlign w:val="subscript"/>
        </w:rPr>
        <w:t xml:space="preserve">ijk </w:t>
      </w:r>
      <w:r w:rsidRPr="00F82033">
        <w:rPr>
          <w:rFonts w:ascii="Times New Roman" w:eastAsia="AdvEPSTIM" w:hAnsi="Times New Roman" w:cs="Times New Roman"/>
          <w:sz w:val="24"/>
          <w:szCs w:val="24"/>
        </w:rPr>
        <w:t xml:space="preserve">is the response variable (carcass quality: meat pH, drip loss, meat colour, meat tenderness) </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eastAsia="AdvEPSTIM" w:hAnsi="Times New Roman" w:cs="Times New Roman"/>
          <w:sz w:val="24"/>
          <w:szCs w:val="24"/>
        </w:rPr>
        <w:t xml:space="preserve">µ is the general mean, </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eastAsia="AdvEPSTIM-I" w:hAnsi="Times New Roman" w:cs="Times New Roman"/>
          <w:sz w:val="24"/>
          <w:szCs w:val="24"/>
        </w:rPr>
        <w:t>W</w:t>
      </w:r>
      <w:r w:rsidRPr="00F82033">
        <w:rPr>
          <w:rFonts w:ascii="Times New Roman" w:eastAsia="AdvEPSTIM-I" w:hAnsi="Times New Roman" w:cs="Times New Roman"/>
          <w:sz w:val="24"/>
          <w:szCs w:val="24"/>
          <w:vertAlign w:val="subscript"/>
        </w:rPr>
        <w:t>i</w:t>
      </w:r>
      <w:r w:rsidRPr="00F82033">
        <w:rPr>
          <w:rFonts w:ascii="Times New Roman" w:eastAsia="AdvEPSTIM-I" w:hAnsi="Times New Roman" w:cs="Times New Roman"/>
          <w:sz w:val="24"/>
          <w:szCs w:val="24"/>
        </w:rPr>
        <w:t xml:space="preserve"> </w:t>
      </w:r>
      <w:r w:rsidRPr="00F82033">
        <w:rPr>
          <w:rFonts w:ascii="Times New Roman" w:eastAsia="AdvEPSTIM" w:hAnsi="Times New Roman" w:cs="Times New Roman"/>
          <w:sz w:val="24"/>
          <w:szCs w:val="24"/>
        </w:rPr>
        <w:t>is the effect of weaning age</w:t>
      </w:r>
      <w:r w:rsidRPr="00F82033">
        <w:rPr>
          <w:rFonts w:ascii="Times New Roman" w:eastAsia="AdvEPSTIM-I" w:hAnsi="Times New Roman" w:cs="Times New Roman"/>
          <w:sz w:val="24"/>
          <w:szCs w:val="24"/>
        </w:rPr>
        <w:t xml:space="preserve"> </w:t>
      </w:r>
      <w:r w:rsidRPr="00F82033">
        <w:rPr>
          <w:rFonts w:ascii="Times New Roman" w:eastAsia="AdvEPSTIM" w:hAnsi="Times New Roman" w:cs="Times New Roman"/>
          <w:sz w:val="24"/>
          <w:szCs w:val="24"/>
        </w:rPr>
        <w:t xml:space="preserve">at level </w:t>
      </w:r>
      <w:r w:rsidRPr="00F82033">
        <w:rPr>
          <w:rFonts w:ascii="Times New Roman" w:eastAsia="AdvEPSTIM-I" w:hAnsi="Times New Roman" w:cs="Times New Roman"/>
          <w:sz w:val="24"/>
          <w:szCs w:val="24"/>
        </w:rPr>
        <w:t xml:space="preserve">i </w:t>
      </w:r>
      <w:r w:rsidRPr="00F82033">
        <w:rPr>
          <w:rFonts w:ascii="Times New Roman" w:eastAsia="AdvEPSTIM" w:hAnsi="Times New Roman" w:cs="Times New Roman"/>
          <w:sz w:val="24"/>
          <w:szCs w:val="24"/>
        </w:rPr>
        <w:t>(</w:t>
      </w:r>
      <w:r w:rsidRPr="00F82033">
        <w:rPr>
          <w:rFonts w:ascii="Times New Roman" w:eastAsia="Times New Roman" w:hAnsi="Times New Roman" w:cs="Times New Roman"/>
          <w:sz w:val="24"/>
          <w:szCs w:val="24"/>
          <w:lang w:eastAsia="en-GB"/>
        </w:rPr>
        <w:t>21 days, 28 days, 35 days</w:t>
      </w:r>
      <w:r w:rsidRPr="00F82033">
        <w:rPr>
          <w:rFonts w:ascii="Times New Roman" w:eastAsia="AdvEPSTIM" w:hAnsi="Times New Roman" w:cs="Times New Roman"/>
          <w:sz w:val="24"/>
          <w:szCs w:val="24"/>
        </w:rPr>
        <w:t xml:space="preserve">), </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eastAsia="AdvEPSTIM-I" w:hAnsi="Times New Roman" w:cs="Times New Roman"/>
          <w:sz w:val="24"/>
          <w:szCs w:val="24"/>
        </w:rPr>
        <w:t>S</w:t>
      </w:r>
      <w:r w:rsidRPr="00F82033">
        <w:rPr>
          <w:rFonts w:ascii="Times New Roman" w:eastAsia="AdvEPSTIM-I" w:hAnsi="Times New Roman" w:cs="Times New Roman"/>
          <w:sz w:val="24"/>
          <w:szCs w:val="24"/>
          <w:vertAlign w:val="subscript"/>
        </w:rPr>
        <w:t>j</w:t>
      </w:r>
      <w:r w:rsidRPr="00F82033">
        <w:rPr>
          <w:rFonts w:ascii="Times New Roman" w:eastAsia="AdvEPSTIM-I" w:hAnsi="Times New Roman" w:cs="Times New Roman"/>
          <w:sz w:val="24"/>
          <w:szCs w:val="24"/>
        </w:rPr>
        <w:t xml:space="preserve"> </w:t>
      </w:r>
      <w:r w:rsidRPr="00F82033">
        <w:rPr>
          <w:rFonts w:ascii="Times New Roman" w:eastAsia="AdvEPSTIM" w:hAnsi="Times New Roman" w:cs="Times New Roman"/>
          <w:sz w:val="24"/>
          <w:szCs w:val="24"/>
        </w:rPr>
        <w:t>is the effect of sex</w:t>
      </w:r>
      <w:r w:rsidRPr="00F82033">
        <w:rPr>
          <w:rFonts w:ascii="Times New Roman" w:eastAsia="AdvEPSTIM-I" w:hAnsi="Times New Roman" w:cs="Times New Roman"/>
          <w:sz w:val="24"/>
          <w:szCs w:val="24"/>
        </w:rPr>
        <w:t xml:space="preserve"> </w:t>
      </w:r>
      <w:r w:rsidRPr="00F82033">
        <w:rPr>
          <w:rFonts w:ascii="Times New Roman" w:eastAsia="AdvEPSTIM" w:hAnsi="Times New Roman" w:cs="Times New Roman"/>
          <w:sz w:val="24"/>
          <w:szCs w:val="24"/>
        </w:rPr>
        <w:t xml:space="preserve">at level </w:t>
      </w:r>
      <w:r w:rsidRPr="00F82033">
        <w:rPr>
          <w:rFonts w:ascii="Times New Roman" w:eastAsia="AdvEPSTIM-I" w:hAnsi="Times New Roman" w:cs="Times New Roman"/>
          <w:sz w:val="24"/>
          <w:szCs w:val="24"/>
        </w:rPr>
        <w:t xml:space="preserve">j </w:t>
      </w:r>
      <w:r w:rsidRPr="00F82033">
        <w:rPr>
          <w:rFonts w:ascii="Times New Roman" w:eastAsia="AdvEPSTIM" w:hAnsi="Times New Roman" w:cs="Times New Roman"/>
          <w:sz w:val="24"/>
          <w:szCs w:val="24"/>
        </w:rPr>
        <w:t xml:space="preserve">(male, female), </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eastAsia="AdvEPSTIM" w:hAnsi="Times New Roman" w:cs="Times New Roman"/>
          <w:sz w:val="24"/>
          <w:szCs w:val="24"/>
        </w:rPr>
        <w:t>(</w:t>
      </w:r>
      <w:r w:rsidRPr="00F82033">
        <w:rPr>
          <w:rFonts w:ascii="Times New Roman" w:eastAsia="AdvEPSTIM-I" w:hAnsi="Times New Roman" w:cs="Times New Roman"/>
          <w:sz w:val="24"/>
          <w:szCs w:val="24"/>
        </w:rPr>
        <w:t>WS</w:t>
      </w:r>
      <w:r w:rsidRPr="00F82033">
        <w:rPr>
          <w:rFonts w:ascii="Times New Roman" w:eastAsia="AdvEPSTIM" w:hAnsi="Times New Roman" w:cs="Times New Roman"/>
          <w:sz w:val="24"/>
          <w:szCs w:val="24"/>
        </w:rPr>
        <w:t>)</w:t>
      </w:r>
      <w:r w:rsidRPr="00F82033">
        <w:rPr>
          <w:rFonts w:ascii="Times New Roman" w:eastAsia="AdvEPSTIM-I" w:hAnsi="Times New Roman" w:cs="Times New Roman"/>
          <w:sz w:val="24"/>
          <w:szCs w:val="24"/>
          <w:vertAlign w:val="subscript"/>
        </w:rPr>
        <w:t>ij</w:t>
      </w:r>
      <w:r w:rsidRPr="00F82033">
        <w:rPr>
          <w:rFonts w:ascii="Times New Roman" w:eastAsia="AdvEPSTIM-I" w:hAnsi="Times New Roman" w:cs="Times New Roman"/>
          <w:sz w:val="24"/>
          <w:szCs w:val="24"/>
        </w:rPr>
        <w:t xml:space="preserve"> </w:t>
      </w:r>
      <w:r w:rsidRPr="00F82033">
        <w:rPr>
          <w:rFonts w:ascii="Times New Roman" w:eastAsia="AdvEPSTIM" w:hAnsi="Times New Roman" w:cs="Times New Roman"/>
          <w:sz w:val="24"/>
          <w:szCs w:val="24"/>
        </w:rPr>
        <w:t xml:space="preserve">is the effect of interaction </w:t>
      </w:r>
      <w:r w:rsidRPr="00F82033">
        <w:rPr>
          <w:rFonts w:ascii="Times New Roman" w:eastAsia="AdvEPSTIM-I" w:hAnsi="Times New Roman" w:cs="Times New Roman"/>
          <w:sz w:val="24"/>
          <w:szCs w:val="24"/>
        </w:rPr>
        <w:t xml:space="preserve">WS </w:t>
      </w:r>
      <w:r w:rsidRPr="00F82033">
        <w:rPr>
          <w:rFonts w:ascii="Times New Roman" w:eastAsia="AdvEPSTIM" w:hAnsi="Times New Roman" w:cs="Times New Roman"/>
          <w:sz w:val="24"/>
          <w:szCs w:val="24"/>
        </w:rPr>
        <w:t xml:space="preserve">at level </w:t>
      </w:r>
      <w:r w:rsidRPr="00F82033">
        <w:rPr>
          <w:rFonts w:ascii="Times New Roman" w:eastAsia="AdvEPSTIM-I" w:hAnsi="Times New Roman" w:cs="Times New Roman"/>
          <w:sz w:val="24"/>
          <w:szCs w:val="24"/>
        </w:rPr>
        <w:t>ij</w:t>
      </w:r>
      <w:r w:rsidRPr="00F82033">
        <w:rPr>
          <w:rFonts w:ascii="Times New Roman" w:eastAsia="AdvEPSTIM" w:hAnsi="Times New Roman" w:cs="Times New Roman"/>
          <w:sz w:val="24"/>
          <w:szCs w:val="24"/>
        </w:rPr>
        <w:t xml:space="preserve">, </w:t>
      </w:r>
    </w:p>
    <w:p w:rsidR="005813E4" w:rsidRPr="00F82033" w:rsidRDefault="005813E4" w:rsidP="005813E4">
      <w:pPr>
        <w:autoSpaceDE w:val="0"/>
        <w:autoSpaceDN w:val="0"/>
        <w:adjustRightInd w:val="0"/>
        <w:spacing w:after="0" w:line="360" w:lineRule="auto"/>
        <w:jc w:val="both"/>
        <w:rPr>
          <w:rFonts w:ascii="Times New Roman" w:hAnsi="Times New Roman" w:cs="Times New Roman"/>
          <w:sz w:val="24"/>
          <w:szCs w:val="24"/>
        </w:rPr>
      </w:pPr>
      <w:r w:rsidRPr="00F82033">
        <w:rPr>
          <w:rFonts w:ascii="Times New Roman" w:hAnsi="Times New Roman" w:cs="Times New Roman"/>
          <w:sz w:val="24"/>
          <w:szCs w:val="24"/>
        </w:rPr>
        <w:t>β is linear regression coefficient of AGE</w:t>
      </w:r>
      <w:r w:rsidRPr="00F82033">
        <w:rPr>
          <w:rFonts w:ascii="Times New Roman" w:hAnsi="Times New Roman" w:cs="Times New Roman"/>
          <w:sz w:val="24"/>
          <w:szCs w:val="24"/>
          <w:vertAlign w:val="subscript"/>
        </w:rPr>
        <w:t>ijk</w:t>
      </w:r>
      <w:r w:rsidRPr="00F82033">
        <w:rPr>
          <w:rFonts w:ascii="Times New Roman" w:hAnsi="Times New Roman" w:cs="Times New Roman"/>
          <w:sz w:val="24"/>
          <w:szCs w:val="24"/>
        </w:rPr>
        <w:t xml:space="preserve"> on age at slaughter,</w:t>
      </w:r>
    </w:p>
    <w:p w:rsidR="005813E4" w:rsidRPr="00F82033" w:rsidRDefault="005813E4" w:rsidP="005813E4">
      <w:pPr>
        <w:autoSpaceDE w:val="0"/>
        <w:autoSpaceDN w:val="0"/>
        <w:adjustRightInd w:val="0"/>
        <w:spacing w:after="0" w:line="360" w:lineRule="auto"/>
        <w:jc w:val="both"/>
        <w:rPr>
          <w:rFonts w:ascii="Times New Roman" w:hAnsi="Times New Roman" w:cs="Times New Roman"/>
          <w:sz w:val="24"/>
          <w:szCs w:val="24"/>
        </w:rPr>
      </w:pPr>
      <w:r w:rsidRPr="00F82033">
        <w:rPr>
          <w:rFonts w:ascii="Times New Roman" w:hAnsi="Times New Roman" w:cs="Times New Roman"/>
          <w:sz w:val="24"/>
          <w:szCs w:val="24"/>
        </w:rPr>
        <w:t>AGE is the mean age of animals at slaughter,</w:t>
      </w:r>
    </w:p>
    <w:p w:rsidR="005813E4" w:rsidRPr="00F82033"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hAnsi="Times New Roman" w:cs="Times New Roman"/>
          <w:sz w:val="24"/>
          <w:szCs w:val="24"/>
        </w:rPr>
        <w:t>AGE</w:t>
      </w:r>
      <w:r w:rsidRPr="00F82033">
        <w:rPr>
          <w:rFonts w:ascii="Times New Roman" w:hAnsi="Times New Roman" w:cs="Times New Roman"/>
          <w:sz w:val="24"/>
          <w:szCs w:val="24"/>
          <w:vertAlign w:val="subscript"/>
        </w:rPr>
        <w:t xml:space="preserve">ijk </w:t>
      </w:r>
      <w:r w:rsidRPr="00F82033">
        <w:rPr>
          <w:rFonts w:ascii="Times New Roman" w:hAnsi="Times New Roman" w:cs="Times New Roman"/>
          <w:sz w:val="24"/>
          <w:szCs w:val="24"/>
        </w:rPr>
        <w:t>is the age of individual animals at slaughter,</w:t>
      </w:r>
    </w:p>
    <w:p w:rsidR="005813E4" w:rsidRDefault="005813E4" w:rsidP="005813E4">
      <w:pPr>
        <w:autoSpaceDE w:val="0"/>
        <w:autoSpaceDN w:val="0"/>
        <w:adjustRightInd w:val="0"/>
        <w:spacing w:after="0" w:line="360" w:lineRule="auto"/>
        <w:jc w:val="both"/>
        <w:rPr>
          <w:rFonts w:ascii="Times New Roman" w:eastAsia="AdvEPSTIM" w:hAnsi="Times New Roman" w:cs="Times New Roman"/>
          <w:sz w:val="24"/>
          <w:szCs w:val="24"/>
        </w:rPr>
      </w:pPr>
      <w:r w:rsidRPr="00F82033">
        <w:rPr>
          <w:rFonts w:ascii="Times New Roman" w:eastAsia="AdvEPSTIM-I" w:hAnsi="Times New Roman" w:cs="Times New Roman"/>
          <w:sz w:val="24"/>
          <w:szCs w:val="24"/>
        </w:rPr>
        <w:t>E</w:t>
      </w:r>
      <w:r w:rsidRPr="00F82033">
        <w:rPr>
          <w:rFonts w:ascii="Times New Roman" w:eastAsia="AdvEPSTIM-I" w:hAnsi="Times New Roman" w:cs="Times New Roman"/>
          <w:sz w:val="24"/>
          <w:szCs w:val="24"/>
          <w:vertAlign w:val="subscript"/>
        </w:rPr>
        <w:t>ijk</w:t>
      </w:r>
      <w:r w:rsidRPr="00F82033">
        <w:rPr>
          <w:rFonts w:ascii="Times New Roman" w:eastAsia="AdvEPSTIM-I" w:hAnsi="Times New Roman" w:cs="Times New Roman"/>
          <w:sz w:val="24"/>
          <w:szCs w:val="24"/>
        </w:rPr>
        <w:t xml:space="preserve"> </w:t>
      </w:r>
      <w:r w:rsidRPr="00F82033">
        <w:rPr>
          <w:rFonts w:ascii="Times New Roman" w:eastAsia="AdvEPSTIM" w:hAnsi="Times New Roman" w:cs="Times New Roman"/>
          <w:sz w:val="24"/>
          <w:szCs w:val="24"/>
        </w:rPr>
        <w:t>is the random error.</w:t>
      </w:r>
    </w:p>
    <w:p w:rsidR="0051635E" w:rsidRDefault="0051635E" w:rsidP="005813E4">
      <w:pPr>
        <w:autoSpaceDE w:val="0"/>
        <w:autoSpaceDN w:val="0"/>
        <w:adjustRightInd w:val="0"/>
        <w:spacing w:after="0" w:line="360" w:lineRule="auto"/>
        <w:jc w:val="both"/>
        <w:rPr>
          <w:rFonts w:ascii="Times New Roman" w:eastAsia="AdvEPSTIM" w:hAnsi="Times New Roman" w:cs="Times New Roman"/>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F03F54"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51635E"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lastRenderedPageBreak/>
        <w:t>1</w:t>
      </w:r>
      <w:r w:rsidR="009801D7">
        <w:rPr>
          <w:rFonts w:ascii="Times New Roman" w:eastAsia="AdvEPSTIM" w:hAnsi="Times New Roman" w:cs="Times New Roman"/>
          <w:b/>
          <w:sz w:val="24"/>
          <w:szCs w:val="24"/>
        </w:rPr>
        <w:t>.5</w:t>
      </w:r>
      <w:r w:rsidR="00AD6688">
        <w:rPr>
          <w:rFonts w:ascii="Times New Roman" w:eastAsia="AdvEPSTIM" w:hAnsi="Times New Roman" w:cs="Times New Roman"/>
          <w:b/>
          <w:sz w:val="24"/>
          <w:szCs w:val="24"/>
        </w:rPr>
        <w:t xml:space="preserve"> </w:t>
      </w:r>
      <w:r w:rsidR="0051635E" w:rsidRPr="0051635E">
        <w:rPr>
          <w:rFonts w:ascii="Times New Roman" w:eastAsia="AdvEPSTIM" w:hAnsi="Times New Roman" w:cs="Times New Roman"/>
          <w:b/>
          <w:sz w:val="24"/>
          <w:szCs w:val="24"/>
        </w:rPr>
        <w:t>Results and Discussion</w:t>
      </w:r>
    </w:p>
    <w:p w:rsidR="007A7FF1" w:rsidRDefault="007A7FF1"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7A7FF1" w:rsidRPr="00AD6688" w:rsidRDefault="00F03F54" w:rsidP="007A7FF1">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t>1</w:t>
      </w:r>
      <w:r w:rsidR="007A7FF1">
        <w:rPr>
          <w:rFonts w:ascii="Times New Roman" w:eastAsia="AdvEPSTIM" w:hAnsi="Times New Roman" w:cs="Times New Roman"/>
          <w:b/>
          <w:sz w:val="24"/>
          <w:szCs w:val="24"/>
        </w:rPr>
        <w:t>.5</w:t>
      </w:r>
      <w:r w:rsidR="007A7FF1" w:rsidRPr="00AD6688">
        <w:rPr>
          <w:rFonts w:ascii="Times New Roman" w:eastAsia="AdvEPSTIM" w:hAnsi="Times New Roman" w:cs="Times New Roman"/>
          <w:b/>
          <w:sz w:val="24"/>
          <w:szCs w:val="24"/>
        </w:rPr>
        <w:t>.</w:t>
      </w:r>
      <w:r w:rsidR="007A7FF1">
        <w:rPr>
          <w:rFonts w:ascii="Times New Roman" w:eastAsia="AdvEPSTIM" w:hAnsi="Times New Roman" w:cs="Times New Roman"/>
          <w:b/>
          <w:sz w:val="24"/>
          <w:szCs w:val="24"/>
        </w:rPr>
        <w:t>1</w:t>
      </w:r>
      <w:r w:rsidR="007A7FF1" w:rsidRPr="00AD6688">
        <w:rPr>
          <w:rFonts w:ascii="Times New Roman" w:eastAsia="AdvEPSTIM" w:hAnsi="Times New Roman" w:cs="Times New Roman"/>
          <w:b/>
          <w:sz w:val="24"/>
          <w:szCs w:val="24"/>
        </w:rPr>
        <w:t xml:space="preserve"> </w:t>
      </w:r>
      <w:r w:rsidR="007A7FF1">
        <w:rPr>
          <w:rFonts w:ascii="Times New Roman" w:eastAsia="AdvEPSTIM" w:hAnsi="Times New Roman" w:cs="Times New Roman"/>
          <w:b/>
          <w:sz w:val="24"/>
          <w:szCs w:val="24"/>
        </w:rPr>
        <w:t>Meat pH</w:t>
      </w:r>
    </w:p>
    <w:p w:rsidR="007A7FF1" w:rsidRPr="001F2850" w:rsidRDefault="007A7FF1" w:rsidP="007A7FF1">
      <w:pPr>
        <w:autoSpaceDE w:val="0"/>
        <w:autoSpaceDN w:val="0"/>
        <w:adjustRightInd w:val="0"/>
        <w:spacing w:after="0" w:line="360" w:lineRule="auto"/>
        <w:jc w:val="both"/>
        <w:rPr>
          <w:rFonts w:ascii="Times New Roman" w:hAnsi="Times New Roman" w:cs="Times New Roman"/>
          <w:bCs/>
          <w:sz w:val="24"/>
          <w:szCs w:val="24"/>
        </w:rPr>
      </w:pPr>
      <w:r>
        <w:rPr>
          <w:rFonts w:ascii="Times New Roman" w:eastAsia="AdvEPSTIM" w:hAnsi="Times New Roman" w:cs="Times New Roman"/>
          <w:sz w:val="24"/>
          <w:szCs w:val="24"/>
        </w:rPr>
        <w:t xml:space="preserve">Weaning age did not have significant </w:t>
      </w:r>
      <w:r w:rsidR="00687840">
        <w:rPr>
          <w:rFonts w:ascii="Times New Roman" w:eastAsia="AdvEPSTIM" w:hAnsi="Times New Roman" w:cs="Times New Roman"/>
          <w:sz w:val="24"/>
          <w:szCs w:val="24"/>
        </w:rPr>
        <w:t xml:space="preserve">(P ˃ 0.05) </w:t>
      </w:r>
      <w:r>
        <w:rPr>
          <w:rFonts w:ascii="Times New Roman" w:eastAsia="AdvEPSTIM" w:hAnsi="Times New Roman" w:cs="Times New Roman"/>
          <w:sz w:val="24"/>
          <w:szCs w:val="24"/>
        </w:rPr>
        <w:t>effect on meat pH of pigs slaughter</w:t>
      </w:r>
      <w:r w:rsidR="00F03F54">
        <w:rPr>
          <w:rFonts w:ascii="Times New Roman" w:eastAsia="AdvEPSTIM" w:hAnsi="Times New Roman" w:cs="Times New Roman"/>
          <w:sz w:val="24"/>
          <w:szCs w:val="24"/>
        </w:rPr>
        <w:t>ed at 70 kg body weight (Table 1</w:t>
      </w:r>
      <w:r>
        <w:rPr>
          <w:rFonts w:ascii="Times New Roman" w:eastAsia="AdvEPSTIM" w:hAnsi="Times New Roman" w:cs="Times New Roman"/>
          <w:sz w:val="24"/>
          <w:szCs w:val="24"/>
        </w:rPr>
        <w:t xml:space="preserve">.2). However, pigs weaned at 35 days of age tended to have higher pH (5.85) than those weaned at 21 days (5.77) and 28 days (5.78). The current results are in agreement with </w:t>
      </w:r>
      <w:r w:rsidRPr="00F82033">
        <w:rPr>
          <w:rFonts w:ascii="Times New Roman" w:hAnsi="Times New Roman" w:cs="Times New Roman"/>
          <w:sz w:val="24"/>
          <w:szCs w:val="24"/>
        </w:rPr>
        <w:t xml:space="preserve">Jiang </w:t>
      </w:r>
      <w:r w:rsidRPr="00F82033">
        <w:rPr>
          <w:rFonts w:ascii="Times New Roman" w:hAnsi="Times New Roman" w:cs="Times New Roman"/>
          <w:i/>
          <w:sz w:val="24"/>
          <w:szCs w:val="24"/>
        </w:rPr>
        <w:t>et al</w:t>
      </w:r>
      <w:r w:rsidRPr="00F82033">
        <w:rPr>
          <w:rFonts w:ascii="Times New Roman" w:hAnsi="Times New Roman" w:cs="Times New Roman"/>
          <w:sz w:val="24"/>
          <w:szCs w:val="24"/>
        </w:rPr>
        <w:t>. (2012)</w:t>
      </w:r>
      <w:r>
        <w:rPr>
          <w:rFonts w:ascii="Times New Roman" w:hAnsi="Times New Roman" w:cs="Times New Roman"/>
          <w:sz w:val="24"/>
          <w:szCs w:val="24"/>
        </w:rPr>
        <w:t xml:space="preserve"> and</w:t>
      </w:r>
      <w:r w:rsidRPr="00F82033">
        <w:rPr>
          <w:rFonts w:ascii="Times New Roman" w:hAnsi="Times New Roman" w:cs="Times New Roman"/>
          <w:sz w:val="24"/>
          <w:szCs w:val="24"/>
        </w:rPr>
        <w:t xml:space="preserve"> </w:t>
      </w:r>
      <w:r w:rsidRPr="00F82033">
        <w:rPr>
          <w:rFonts w:ascii="Times New Roman" w:hAnsi="Times New Roman" w:cs="Times New Roman"/>
          <w:bCs/>
          <w:sz w:val="24"/>
          <w:szCs w:val="24"/>
        </w:rPr>
        <w:t xml:space="preserve">Bérard </w:t>
      </w:r>
      <w:r w:rsidRPr="00F82033">
        <w:rPr>
          <w:rFonts w:ascii="Times New Roman" w:hAnsi="Times New Roman" w:cs="Times New Roman"/>
          <w:bCs/>
          <w:i/>
          <w:sz w:val="24"/>
          <w:szCs w:val="24"/>
        </w:rPr>
        <w:t>et al</w:t>
      </w:r>
      <w:r w:rsidRPr="00F82033">
        <w:rPr>
          <w:rFonts w:ascii="Times New Roman" w:hAnsi="Times New Roman" w:cs="Times New Roman"/>
          <w:bCs/>
          <w:sz w:val="24"/>
          <w:szCs w:val="24"/>
        </w:rPr>
        <w:t>. (2008)</w:t>
      </w:r>
      <w:r>
        <w:rPr>
          <w:rFonts w:ascii="Times New Roman" w:hAnsi="Times New Roman" w:cs="Times New Roman"/>
          <w:bCs/>
          <w:sz w:val="24"/>
          <w:szCs w:val="24"/>
        </w:rPr>
        <w:t xml:space="preserve"> </w:t>
      </w:r>
      <w:r>
        <w:rPr>
          <w:rFonts w:ascii="Times New Roman" w:hAnsi="Times New Roman" w:cs="Times New Roman"/>
          <w:sz w:val="24"/>
          <w:szCs w:val="24"/>
        </w:rPr>
        <w:t>who reported</w:t>
      </w:r>
      <w:r w:rsidRPr="00F82033">
        <w:rPr>
          <w:rFonts w:ascii="Times New Roman" w:hAnsi="Times New Roman" w:cs="Times New Roman"/>
          <w:sz w:val="24"/>
          <w:szCs w:val="24"/>
        </w:rPr>
        <w:t xml:space="preserve"> pH </w:t>
      </w:r>
      <w:r>
        <w:rPr>
          <w:rFonts w:ascii="Times New Roman" w:hAnsi="Times New Roman" w:cs="Times New Roman"/>
          <w:sz w:val="24"/>
          <w:szCs w:val="24"/>
        </w:rPr>
        <w:t xml:space="preserve">values </w:t>
      </w:r>
      <w:r w:rsidRPr="00F82033">
        <w:rPr>
          <w:rFonts w:ascii="Times New Roman" w:hAnsi="Times New Roman" w:cs="Times New Roman"/>
          <w:sz w:val="24"/>
          <w:szCs w:val="24"/>
        </w:rPr>
        <w:t>of 5.63 -</w:t>
      </w:r>
      <w:r>
        <w:rPr>
          <w:rFonts w:ascii="Times New Roman" w:hAnsi="Times New Roman" w:cs="Times New Roman"/>
          <w:sz w:val="24"/>
          <w:szCs w:val="24"/>
        </w:rPr>
        <w:t xml:space="preserve"> 5.92 and</w:t>
      </w:r>
      <w:r w:rsidRPr="00F82033">
        <w:rPr>
          <w:rFonts w:ascii="Times New Roman" w:hAnsi="Times New Roman" w:cs="Times New Roman"/>
          <w:bCs/>
          <w:sz w:val="24"/>
          <w:szCs w:val="24"/>
        </w:rPr>
        <w:t xml:space="preserve"> </w:t>
      </w:r>
      <w:r>
        <w:rPr>
          <w:rFonts w:ascii="Times New Roman" w:eastAsia="ComputerModern-Regular" w:hAnsi="Times New Roman" w:cs="Times New Roman"/>
          <w:sz w:val="24"/>
          <w:szCs w:val="24"/>
        </w:rPr>
        <w:t>5.6 -</w:t>
      </w:r>
      <w:r w:rsidRPr="00F82033">
        <w:rPr>
          <w:rFonts w:ascii="Times New Roman" w:eastAsia="ComputerModern-Regular" w:hAnsi="Times New Roman" w:cs="Times New Roman"/>
          <w:sz w:val="24"/>
          <w:szCs w:val="24"/>
        </w:rPr>
        <w:t xml:space="preserve"> 5.7</w:t>
      </w:r>
      <w:r w:rsidR="00A77DF1">
        <w:rPr>
          <w:rFonts w:ascii="Times New Roman" w:eastAsia="ComputerModern-Regular" w:hAnsi="Times New Roman" w:cs="Times New Roman"/>
          <w:sz w:val="24"/>
          <w:szCs w:val="24"/>
        </w:rPr>
        <w:t>,</w:t>
      </w:r>
      <w:r w:rsidRPr="00F82033">
        <w:rPr>
          <w:rFonts w:ascii="Times New Roman" w:eastAsia="ComputerModern-Regular" w:hAnsi="Times New Roman" w:cs="Times New Roman"/>
          <w:sz w:val="24"/>
          <w:szCs w:val="24"/>
        </w:rPr>
        <w:t xml:space="preserve"> </w:t>
      </w:r>
      <w:r w:rsidR="00A77DF1">
        <w:rPr>
          <w:rFonts w:ascii="Times New Roman" w:hAnsi="Times New Roman" w:cs="Times New Roman"/>
          <w:bCs/>
          <w:sz w:val="24"/>
          <w:szCs w:val="24"/>
        </w:rPr>
        <w:t>respectively</w:t>
      </w:r>
      <w:r w:rsidRPr="00F82033">
        <w:rPr>
          <w:rFonts w:ascii="Times New Roman" w:eastAsia="ComputerModern-Regular" w:hAnsi="Times New Roman" w:cs="Times New Roman"/>
          <w:sz w:val="24"/>
          <w:szCs w:val="24"/>
        </w:rPr>
        <w:t xml:space="preserve"> for pigs weaned at 35 days</w:t>
      </w:r>
      <w:r w:rsidRPr="00F82033">
        <w:rPr>
          <w:rFonts w:ascii="Times New Roman" w:hAnsi="Times New Roman" w:cs="Times New Roman"/>
          <w:bCs/>
          <w:sz w:val="24"/>
          <w:szCs w:val="24"/>
        </w:rPr>
        <w:t xml:space="preserve"> </w:t>
      </w:r>
      <w:r>
        <w:rPr>
          <w:rFonts w:ascii="Times New Roman" w:hAnsi="Times New Roman" w:cs="Times New Roman"/>
          <w:bCs/>
          <w:sz w:val="24"/>
          <w:szCs w:val="24"/>
        </w:rPr>
        <w:t>of age</w:t>
      </w:r>
      <w:r w:rsidRPr="00F82033">
        <w:rPr>
          <w:rFonts w:ascii="Times New Roman" w:hAnsi="Times New Roman" w:cs="Times New Roman"/>
          <w:bCs/>
          <w:sz w:val="24"/>
          <w:szCs w:val="24"/>
        </w:rPr>
        <w:t xml:space="preserve">. </w:t>
      </w:r>
      <w:r w:rsidR="00A77DF1">
        <w:rPr>
          <w:rFonts w:ascii="Times New Roman" w:hAnsi="Times New Roman" w:cs="Times New Roman"/>
          <w:bCs/>
          <w:sz w:val="24"/>
          <w:szCs w:val="24"/>
        </w:rPr>
        <w:t xml:space="preserve">In agreement with the current results, </w:t>
      </w:r>
      <w:r w:rsidRPr="00F82033">
        <w:rPr>
          <w:rFonts w:ascii="Times New Roman" w:hAnsi="Times New Roman" w:cs="Times New Roman"/>
          <w:bCs/>
          <w:sz w:val="24"/>
          <w:szCs w:val="24"/>
        </w:rPr>
        <w:t xml:space="preserve">Beaulieu </w:t>
      </w:r>
      <w:r w:rsidRPr="00F82033">
        <w:rPr>
          <w:rFonts w:ascii="Times New Roman" w:hAnsi="Times New Roman" w:cs="Times New Roman"/>
          <w:bCs/>
          <w:i/>
          <w:sz w:val="24"/>
          <w:szCs w:val="24"/>
        </w:rPr>
        <w:t>et al</w:t>
      </w:r>
      <w:r w:rsidRPr="00F82033">
        <w:rPr>
          <w:rFonts w:ascii="Times New Roman" w:hAnsi="Times New Roman" w:cs="Times New Roman"/>
          <w:bCs/>
          <w:sz w:val="24"/>
          <w:szCs w:val="24"/>
        </w:rPr>
        <w:t xml:space="preserve">. (2010) </w:t>
      </w:r>
      <w:r>
        <w:rPr>
          <w:rFonts w:ascii="Times New Roman" w:hAnsi="Times New Roman" w:cs="Times New Roman"/>
          <w:bCs/>
          <w:sz w:val="24"/>
          <w:szCs w:val="24"/>
        </w:rPr>
        <w:t xml:space="preserve">and </w:t>
      </w:r>
      <w:r w:rsidRPr="00F82033">
        <w:rPr>
          <w:rFonts w:ascii="Times New Roman" w:hAnsi="Times New Roman" w:cs="Times New Roman"/>
          <w:bCs/>
          <w:sz w:val="24"/>
          <w:szCs w:val="24"/>
        </w:rPr>
        <w:t xml:space="preserve">Gentry </w:t>
      </w:r>
      <w:r w:rsidRPr="00F82033">
        <w:rPr>
          <w:rFonts w:ascii="Times New Roman" w:hAnsi="Times New Roman" w:cs="Times New Roman"/>
          <w:bCs/>
          <w:i/>
          <w:sz w:val="24"/>
          <w:szCs w:val="24"/>
        </w:rPr>
        <w:t>et al</w:t>
      </w:r>
      <w:r w:rsidRPr="00F82033">
        <w:rPr>
          <w:rFonts w:ascii="Times New Roman" w:hAnsi="Times New Roman" w:cs="Times New Roman"/>
          <w:bCs/>
          <w:sz w:val="24"/>
          <w:szCs w:val="24"/>
        </w:rPr>
        <w:t xml:space="preserve">. (2004) </w:t>
      </w:r>
      <w:r w:rsidR="00687840">
        <w:rPr>
          <w:rFonts w:ascii="Times New Roman" w:hAnsi="Times New Roman" w:cs="Times New Roman"/>
          <w:bCs/>
          <w:sz w:val="24"/>
          <w:szCs w:val="24"/>
        </w:rPr>
        <w:t xml:space="preserve">also </w:t>
      </w:r>
      <w:r w:rsidRPr="00F82033">
        <w:rPr>
          <w:rFonts w:ascii="Times New Roman" w:hAnsi="Times New Roman" w:cs="Times New Roman"/>
          <w:bCs/>
          <w:sz w:val="24"/>
          <w:szCs w:val="24"/>
        </w:rPr>
        <w:t>repor</w:t>
      </w:r>
      <w:r>
        <w:rPr>
          <w:rFonts w:ascii="Times New Roman" w:hAnsi="Times New Roman" w:cs="Times New Roman"/>
          <w:bCs/>
          <w:sz w:val="24"/>
          <w:szCs w:val="24"/>
        </w:rPr>
        <w:t>ted pH values of 5.69 and 5.60</w:t>
      </w:r>
      <w:r w:rsidR="001F2850">
        <w:rPr>
          <w:rFonts w:ascii="Times New Roman" w:hAnsi="Times New Roman" w:cs="Times New Roman"/>
          <w:bCs/>
          <w:sz w:val="24"/>
          <w:szCs w:val="24"/>
        </w:rPr>
        <w:t>,</w:t>
      </w:r>
      <w:r>
        <w:rPr>
          <w:rFonts w:ascii="Times New Roman" w:hAnsi="Times New Roman" w:cs="Times New Roman"/>
          <w:bCs/>
          <w:sz w:val="24"/>
          <w:szCs w:val="24"/>
        </w:rPr>
        <w:t xml:space="preserve"> respectively for pigs weaned at 21 days</w:t>
      </w:r>
      <w:r w:rsidR="001B4016">
        <w:rPr>
          <w:rFonts w:ascii="Times New Roman" w:hAnsi="Times New Roman" w:cs="Times New Roman"/>
          <w:bCs/>
          <w:sz w:val="24"/>
          <w:szCs w:val="24"/>
        </w:rPr>
        <w:t xml:space="preserve"> </w:t>
      </w:r>
      <w:r w:rsidR="00A77DF1">
        <w:rPr>
          <w:rFonts w:ascii="Times New Roman" w:hAnsi="Times New Roman" w:cs="Times New Roman"/>
          <w:bCs/>
          <w:sz w:val="24"/>
          <w:szCs w:val="24"/>
        </w:rPr>
        <w:t>of age</w:t>
      </w:r>
      <w:r>
        <w:rPr>
          <w:rFonts w:ascii="Times New Roman" w:hAnsi="Times New Roman" w:cs="Times New Roman"/>
          <w:sz w:val="24"/>
          <w:szCs w:val="24"/>
        </w:rPr>
        <w:t xml:space="preserve">. </w:t>
      </w:r>
      <w:r>
        <w:rPr>
          <w:rFonts w:ascii="Times New Roman" w:eastAsia="AdvEPSTIM" w:hAnsi="Times New Roman" w:cs="Times New Roman"/>
          <w:sz w:val="24"/>
          <w:szCs w:val="24"/>
        </w:rPr>
        <w:t xml:space="preserve">However, </w:t>
      </w:r>
      <w:r>
        <w:rPr>
          <w:rFonts w:ascii="Times New Roman" w:hAnsi="Times New Roman" w:cs="Times New Roman"/>
          <w:sz w:val="24"/>
          <w:szCs w:val="24"/>
        </w:rPr>
        <w:t xml:space="preserve">the current results are lower than the </w:t>
      </w:r>
      <w:r w:rsidRPr="00F82033">
        <w:rPr>
          <w:rFonts w:ascii="Times New Roman" w:hAnsi="Times New Roman" w:cs="Times New Roman"/>
          <w:sz w:val="24"/>
          <w:szCs w:val="24"/>
        </w:rPr>
        <w:t>pH</w:t>
      </w:r>
      <w:r>
        <w:rPr>
          <w:rFonts w:ascii="Times New Roman" w:hAnsi="Times New Roman" w:cs="Times New Roman"/>
          <w:sz w:val="24"/>
          <w:szCs w:val="24"/>
        </w:rPr>
        <w:t xml:space="preserve"> value of 5.92 reported by Morcuende (</w:t>
      </w:r>
      <w:r w:rsidRPr="00F82033">
        <w:rPr>
          <w:rFonts w:ascii="Times New Roman" w:hAnsi="Times New Roman" w:cs="Times New Roman"/>
          <w:sz w:val="24"/>
          <w:szCs w:val="24"/>
        </w:rPr>
        <w:t>2007)</w:t>
      </w:r>
      <w:r>
        <w:rPr>
          <w:rFonts w:ascii="Times New Roman" w:hAnsi="Times New Roman" w:cs="Times New Roman"/>
          <w:sz w:val="24"/>
          <w:szCs w:val="24"/>
        </w:rPr>
        <w:t xml:space="preserve"> for </w:t>
      </w:r>
      <w:r w:rsidRPr="00F82033">
        <w:rPr>
          <w:rFonts w:ascii="Times New Roman" w:hAnsi="Times New Roman" w:cs="Times New Roman"/>
          <w:sz w:val="24"/>
          <w:szCs w:val="24"/>
        </w:rPr>
        <w:t>pigs weaned at 21 days</w:t>
      </w:r>
      <w:r>
        <w:rPr>
          <w:rFonts w:ascii="Times New Roman" w:hAnsi="Times New Roman" w:cs="Times New Roman"/>
          <w:sz w:val="24"/>
          <w:szCs w:val="24"/>
        </w:rPr>
        <w:t xml:space="preserve"> of age</w:t>
      </w:r>
      <w:r w:rsidRPr="00F82033">
        <w:rPr>
          <w:rFonts w:ascii="Times New Roman" w:hAnsi="Times New Roman" w:cs="Times New Roman"/>
          <w:sz w:val="24"/>
          <w:szCs w:val="24"/>
        </w:rPr>
        <w:t xml:space="preserve">. Kuhn </w:t>
      </w:r>
      <w:r w:rsidRPr="00F82033">
        <w:rPr>
          <w:rFonts w:ascii="Times New Roman" w:hAnsi="Times New Roman" w:cs="Times New Roman"/>
          <w:i/>
          <w:sz w:val="24"/>
          <w:szCs w:val="24"/>
        </w:rPr>
        <w:t>et al</w:t>
      </w:r>
      <w:r w:rsidRPr="00F82033">
        <w:rPr>
          <w:rFonts w:ascii="Times New Roman" w:hAnsi="Times New Roman" w:cs="Times New Roman"/>
          <w:sz w:val="24"/>
          <w:szCs w:val="24"/>
        </w:rPr>
        <w:t xml:space="preserve">. (2004) </w:t>
      </w:r>
      <w:r>
        <w:rPr>
          <w:rFonts w:ascii="Times New Roman" w:hAnsi="Times New Roman" w:cs="Times New Roman"/>
          <w:sz w:val="24"/>
          <w:szCs w:val="24"/>
        </w:rPr>
        <w:t xml:space="preserve">and </w:t>
      </w:r>
      <w:r w:rsidRPr="00F82033">
        <w:rPr>
          <w:rFonts w:ascii="Times New Roman" w:hAnsi="Times New Roman" w:cs="Times New Roman"/>
          <w:sz w:val="24"/>
          <w:szCs w:val="24"/>
        </w:rPr>
        <w:t xml:space="preserve">Millet </w:t>
      </w:r>
      <w:r w:rsidRPr="00F82033">
        <w:rPr>
          <w:rFonts w:ascii="Times New Roman" w:hAnsi="Times New Roman" w:cs="Times New Roman"/>
          <w:i/>
          <w:sz w:val="24"/>
          <w:szCs w:val="24"/>
        </w:rPr>
        <w:t>et al</w:t>
      </w:r>
      <w:r w:rsidRPr="00F82033">
        <w:rPr>
          <w:rFonts w:ascii="Times New Roman" w:hAnsi="Times New Roman" w:cs="Times New Roman"/>
          <w:sz w:val="24"/>
          <w:szCs w:val="24"/>
        </w:rPr>
        <w:t>. (2004</w:t>
      </w:r>
      <w:r>
        <w:rPr>
          <w:rFonts w:ascii="Times New Roman" w:hAnsi="Times New Roman" w:cs="Times New Roman"/>
          <w:sz w:val="24"/>
          <w:szCs w:val="24"/>
        </w:rPr>
        <w:t xml:space="preserve">) </w:t>
      </w:r>
      <w:r w:rsidRPr="00F82033">
        <w:rPr>
          <w:rFonts w:ascii="Times New Roman" w:hAnsi="Times New Roman" w:cs="Times New Roman"/>
          <w:sz w:val="24"/>
          <w:szCs w:val="24"/>
        </w:rPr>
        <w:t xml:space="preserve">reported pH of 5.46 </w:t>
      </w:r>
      <w:r>
        <w:rPr>
          <w:rFonts w:ascii="Times New Roman" w:hAnsi="Times New Roman" w:cs="Times New Roman"/>
          <w:sz w:val="24"/>
          <w:szCs w:val="24"/>
        </w:rPr>
        <w:t>and 5.45</w:t>
      </w:r>
      <w:r w:rsidR="001F2850">
        <w:rPr>
          <w:rFonts w:ascii="Times New Roman" w:hAnsi="Times New Roman" w:cs="Times New Roman"/>
          <w:sz w:val="24"/>
          <w:szCs w:val="24"/>
        </w:rPr>
        <w:t>,</w:t>
      </w:r>
      <w:r w:rsidRPr="00F82033">
        <w:rPr>
          <w:rFonts w:ascii="Times New Roman" w:hAnsi="Times New Roman" w:cs="Times New Roman"/>
          <w:sz w:val="24"/>
          <w:szCs w:val="24"/>
        </w:rPr>
        <w:t xml:space="preserve"> </w:t>
      </w:r>
      <w:r>
        <w:rPr>
          <w:rFonts w:ascii="Times New Roman" w:hAnsi="Times New Roman" w:cs="Times New Roman"/>
          <w:sz w:val="24"/>
          <w:szCs w:val="24"/>
        </w:rPr>
        <w:t xml:space="preserve">respectively, </w:t>
      </w:r>
      <w:r w:rsidRPr="00F82033">
        <w:rPr>
          <w:rFonts w:ascii="Times New Roman" w:hAnsi="Times New Roman" w:cs="Times New Roman"/>
          <w:sz w:val="24"/>
          <w:szCs w:val="24"/>
        </w:rPr>
        <w:t>for piglets weaned at 28 days</w:t>
      </w:r>
      <w:r>
        <w:rPr>
          <w:rFonts w:ascii="Times New Roman" w:hAnsi="Times New Roman" w:cs="Times New Roman"/>
          <w:sz w:val="24"/>
          <w:szCs w:val="24"/>
        </w:rPr>
        <w:t xml:space="preserve"> which is lower than the value of 5.78 found in the current study</w:t>
      </w:r>
      <w:r w:rsidRPr="00F82033">
        <w:rPr>
          <w:rFonts w:ascii="Times New Roman" w:hAnsi="Times New Roman" w:cs="Times New Roman"/>
          <w:sz w:val="24"/>
          <w:szCs w:val="24"/>
        </w:rPr>
        <w:t xml:space="preserve">. </w:t>
      </w:r>
      <w:r w:rsidRPr="00F82033">
        <w:rPr>
          <w:rFonts w:ascii="Times New Roman" w:hAnsi="Times New Roman" w:cs="Times New Roman"/>
          <w:bCs/>
          <w:sz w:val="24"/>
          <w:szCs w:val="24"/>
        </w:rPr>
        <w:t xml:space="preserve">A slightly higher pH of 5.71 for pigs weaned at 28 days was reported by Oksbjerg </w:t>
      </w:r>
      <w:r w:rsidRPr="00F82033">
        <w:rPr>
          <w:rFonts w:ascii="Times New Roman" w:hAnsi="Times New Roman" w:cs="Times New Roman"/>
          <w:bCs/>
          <w:i/>
          <w:sz w:val="24"/>
          <w:szCs w:val="24"/>
        </w:rPr>
        <w:t>et al</w:t>
      </w:r>
      <w:r>
        <w:rPr>
          <w:rFonts w:ascii="Times New Roman" w:hAnsi="Times New Roman" w:cs="Times New Roman"/>
          <w:bCs/>
          <w:sz w:val="24"/>
          <w:szCs w:val="24"/>
        </w:rPr>
        <w:t>. (2002)</w:t>
      </w:r>
      <w:r w:rsidRPr="00F82033">
        <w:rPr>
          <w:rFonts w:ascii="Times New Roman" w:hAnsi="Times New Roman" w:cs="Times New Roman"/>
          <w:bCs/>
          <w:sz w:val="24"/>
          <w:szCs w:val="24"/>
        </w:rPr>
        <w:t xml:space="preserve">. </w:t>
      </w:r>
      <w:r w:rsidRPr="001F2850">
        <w:rPr>
          <w:rFonts w:ascii="Times New Roman" w:hAnsi="Times New Roman" w:cs="Times New Roman"/>
          <w:sz w:val="24"/>
          <w:szCs w:val="24"/>
        </w:rPr>
        <w:t>The extent of pH decline is primarily affected by the amount of glycogen in the muscle at the time of slaughter. The more glycogen present in the muscle, the greater the potential for lower ultimate pH</w:t>
      </w:r>
      <w:r w:rsidR="001F2850" w:rsidRPr="001F2850">
        <w:rPr>
          <w:rFonts w:ascii="Times New Roman" w:hAnsi="Times New Roman" w:cs="Times New Roman"/>
          <w:sz w:val="24"/>
          <w:szCs w:val="24"/>
        </w:rPr>
        <w:t xml:space="preserve"> (Lonergan, </w:t>
      </w:r>
      <w:r w:rsidR="001F2850">
        <w:rPr>
          <w:rFonts w:ascii="Times New Roman" w:hAnsi="Times New Roman" w:cs="Times New Roman"/>
          <w:sz w:val="24"/>
          <w:szCs w:val="24"/>
        </w:rPr>
        <w:t>2012)</w:t>
      </w:r>
      <w:r w:rsidRPr="001F2850">
        <w:rPr>
          <w:rFonts w:ascii="Times New Roman" w:hAnsi="Times New Roman" w:cs="Times New Roman"/>
          <w:sz w:val="24"/>
          <w:szCs w:val="24"/>
        </w:rPr>
        <w:t>. Therefore, the slight variations in the pH values among the weaning ages could be due to level of glycogen in the muscle at slaughter.</w:t>
      </w:r>
    </w:p>
    <w:p w:rsidR="001F2850" w:rsidRDefault="001F2850"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AD6688" w:rsidRPr="00AD6688"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t>1</w:t>
      </w:r>
      <w:r w:rsidR="009801D7">
        <w:rPr>
          <w:rFonts w:ascii="Times New Roman" w:eastAsia="AdvEPSTIM" w:hAnsi="Times New Roman" w:cs="Times New Roman"/>
          <w:b/>
          <w:sz w:val="24"/>
          <w:szCs w:val="24"/>
        </w:rPr>
        <w:t>.5</w:t>
      </w:r>
      <w:r w:rsidR="007A7FF1">
        <w:rPr>
          <w:rFonts w:ascii="Times New Roman" w:eastAsia="AdvEPSTIM" w:hAnsi="Times New Roman" w:cs="Times New Roman"/>
          <w:b/>
          <w:sz w:val="24"/>
          <w:szCs w:val="24"/>
        </w:rPr>
        <w:t>.2</w:t>
      </w:r>
      <w:r w:rsidR="00AD6688" w:rsidRPr="00AD6688">
        <w:rPr>
          <w:rFonts w:ascii="Times New Roman" w:eastAsia="AdvEPSTIM" w:hAnsi="Times New Roman" w:cs="Times New Roman"/>
          <w:b/>
          <w:sz w:val="24"/>
          <w:szCs w:val="24"/>
        </w:rPr>
        <w:t xml:space="preserve"> Drip loss</w:t>
      </w:r>
    </w:p>
    <w:p w:rsidR="00F03F54" w:rsidRPr="00F03F54" w:rsidRDefault="00AD6688" w:rsidP="00F03F54">
      <w:pPr>
        <w:spacing w:line="360" w:lineRule="auto"/>
        <w:jc w:val="both"/>
        <w:rPr>
          <w:rFonts w:ascii="Times New Roman" w:hAnsi="Times New Roman" w:cs="Times New Roman"/>
          <w:sz w:val="24"/>
          <w:szCs w:val="24"/>
        </w:rPr>
      </w:pPr>
      <w:r>
        <w:rPr>
          <w:rFonts w:ascii="Times New Roman" w:eastAsia="AdvEPSTIM" w:hAnsi="Times New Roman" w:cs="Times New Roman"/>
          <w:sz w:val="24"/>
          <w:szCs w:val="24"/>
        </w:rPr>
        <w:t xml:space="preserve">Weaning age did not have </w:t>
      </w:r>
      <w:r w:rsidR="00687840">
        <w:rPr>
          <w:rFonts w:ascii="Times New Roman" w:eastAsia="AdvEPSTIM" w:hAnsi="Times New Roman" w:cs="Times New Roman"/>
          <w:sz w:val="24"/>
          <w:szCs w:val="24"/>
        </w:rPr>
        <w:t xml:space="preserve">a </w:t>
      </w:r>
      <w:r>
        <w:rPr>
          <w:rFonts w:ascii="Times New Roman" w:eastAsia="AdvEPSTIM" w:hAnsi="Times New Roman" w:cs="Times New Roman"/>
          <w:sz w:val="24"/>
          <w:szCs w:val="24"/>
        </w:rPr>
        <w:t xml:space="preserve">significant </w:t>
      </w:r>
      <w:r w:rsidR="001F2850">
        <w:rPr>
          <w:rFonts w:ascii="Times New Roman" w:eastAsia="AdvEPSTIM" w:hAnsi="Times New Roman" w:cs="Times New Roman"/>
          <w:sz w:val="24"/>
          <w:szCs w:val="24"/>
        </w:rPr>
        <w:t>(P ˃ 0.05) effect on drip loss of chops from</w:t>
      </w:r>
      <w:r>
        <w:rPr>
          <w:rFonts w:ascii="Times New Roman" w:eastAsia="AdvEPSTIM" w:hAnsi="Times New Roman" w:cs="Times New Roman"/>
          <w:sz w:val="24"/>
          <w:szCs w:val="24"/>
        </w:rPr>
        <w:t xml:space="preserve"> pigs slaughtered at 70</w:t>
      </w:r>
      <w:r w:rsidR="00FA3A94">
        <w:rPr>
          <w:rFonts w:ascii="Times New Roman" w:eastAsia="AdvEPSTIM" w:hAnsi="Times New Roman" w:cs="Times New Roman"/>
          <w:sz w:val="24"/>
          <w:szCs w:val="24"/>
        </w:rPr>
        <w:t xml:space="preserve"> </w:t>
      </w:r>
      <w:r>
        <w:rPr>
          <w:rFonts w:ascii="Times New Roman" w:eastAsia="AdvEPSTIM" w:hAnsi="Times New Roman" w:cs="Times New Roman"/>
          <w:sz w:val="24"/>
          <w:szCs w:val="24"/>
        </w:rPr>
        <w:t>kg body</w:t>
      </w:r>
      <w:r w:rsidR="00F03F54">
        <w:rPr>
          <w:rFonts w:ascii="Times New Roman" w:eastAsia="AdvEPSTIM" w:hAnsi="Times New Roman" w:cs="Times New Roman"/>
          <w:sz w:val="24"/>
          <w:szCs w:val="24"/>
        </w:rPr>
        <w:t xml:space="preserve"> weight (Table 1</w:t>
      </w:r>
      <w:r>
        <w:rPr>
          <w:rFonts w:ascii="Times New Roman" w:eastAsia="AdvEPSTIM" w:hAnsi="Times New Roman" w:cs="Times New Roman"/>
          <w:sz w:val="24"/>
          <w:szCs w:val="24"/>
        </w:rPr>
        <w:t xml:space="preserve">.2). </w:t>
      </w:r>
      <w:r w:rsidR="00FA3A94">
        <w:rPr>
          <w:rFonts w:ascii="Times New Roman" w:eastAsia="AdvEPSTIM" w:hAnsi="Times New Roman" w:cs="Times New Roman"/>
          <w:sz w:val="24"/>
          <w:szCs w:val="24"/>
        </w:rPr>
        <w:t>However, p</w:t>
      </w:r>
      <w:r>
        <w:rPr>
          <w:rFonts w:ascii="Times New Roman" w:eastAsia="AdvEPSTIM" w:hAnsi="Times New Roman" w:cs="Times New Roman"/>
          <w:sz w:val="24"/>
          <w:szCs w:val="24"/>
        </w:rPr>
        <w:t xml:space="preserve">igs weaned at 35 days of age tended to have higher drip loss (5.50%) than those weaned at 21 days (4.81%) and 28 days (5.35%). </w:t>
      </w:r>
      <w:r w:rsidR="005244DD">
        <w:rPr>
          <w:rFonts w:ascii="Times New Roman" w:eastAsia="AdvEPSTIM" w:hAnsi="Times New Roman" w:cs="Times New Roman"/>
          <w:sz w:val="24"/>
          <w:szCs w:val="24"/>
        </w:rPr>
        <w:t xml:space="preserve">The current results are in agreement with </w:t>
      </w:r>
      <w:r w:rsidR="005244DD" w:rsidRPr="00F82033">
        <w:rPr>
          <w:rFonts w:ascii="Times New Roman" w:hAnsi="Times New Roman" w:cs="Times New Roman"/>
          <w:bCs/>
          <w:sz w:val="24"/>
          <w:szCs w:val="24"/>
        </w:rPr>
        <w:t xml:space="preserve">Bérard </w:t>
      </w:r>
      <w:r w:rsidR="005244DD" w:rsidRPr="00F82033">
        <w:rPr>
          <w:rFonts w:ascii="Times New Roman" w:hAnsi="Times New Roman" w:cs="Times New Roman"/>
          <w:bCs/>
          <w:i/>
          <w:sz w:val="24"/>
          <w:szCs w:val="24"/>
        </w:rPr>
        <w:t>et al</w:t>
      </w:r>
      <w:r w:rsidR="005244DD" w:rsidRPr="00F82033">
        <w:rPr>
          <w:rFonts w:ascii="Times New Roman" w:hAnsi="Times New Roman" w:cs="Times New Roman"/>
          <w:bCs/>
          <w:sz w:val="24"/>
          <w:szCs w:val="24"/>
        </w:rPr>
        <w:t xml:space="preserve">. (2008) </w:t>
      </w:r>
      <w:r w:rsidR="005244DD">
        <w:rPr>
          <w:rFonts w:ascii="Times New Roman" w:hAnsi="Times New Roman" w:cs="Times New Roman"/>
          <w:bCs/>
          <w:sz w:val="24"/>
          <w:szCs w:val="24"/>
        </w:rPr>
        <w:t xml:space="preserve">who </w:t>
      </w:r>
      <w:r w:rsidR="005244DD" w:rsidRPr="00F82033">
        <w:rPr>
          <w:rFonts w:ascii="Times New Roman" w:hAnsi="Times New Roman" w:cs="Times New Roman"/>
          <w:bCs/>
          <w:sz w:val="24"/>
          <w:szCs w:val="24"/>
        </w:rPr>
        <w:t>reported</w:t>
      </w:r>
      <w:r w:rsidR="005244DD" w:rsidRPr="00F82033">
        <w:rPr>
          <w:rFonts w:ascii="Times New Roman" w:eastAsia="ComputerModern-Regular" w:hAnsi="Times New Roman" w:cs="Times New Roman"/>
          <w:sz w:val="24"/>
          <w:szCs w:val="24"/>
        </w:rPr>
        <w:t xml:space="preserve"> a drip loss of 5.2 to 6.1%</w:t>
      </w:r>
      <w:r w:rsidR="005244DD">
        <w:rPr>
          <w:rFonts w:ascii="Times New Roman" w:eastAsia="ComputerModern-Regular" w:hAnsi="Times New Roman" w:cs="Times New Roman"/>
          <w:sz w:val="24"/>
          <w:szCs w:val="24"/>
        </w:rPr>
        <w:t xml:space="preserve"> for pigs wean</w:t>
      </w:r>
      <w:r w:rsidR="001C7DC5">
        <w:rPr>
          <w:rFonts w:ascii="Times New Roman" w:eastAsia="ComputerModern-Regular" w:hAnsi="Times New Roman" w:cs="Times New Roman"/>
          <w:sz w:val="24"/>
          <w:szCs w:val="24"/>
        </w:rPr>
        <w:t>e</w:t>
      </w:r>
      <w:r w:rsidR="005244DD">
        <w:rPr>
          <w:rFonts w:ascii="Times New Roman" w:eastAsia="ComputerModern-Regular" w:hAnsi="Times New Roman" w:cs="Times New Roman"/>
          <w:sz w:val="24"/>
          <w:szCs w:val="24"/>
        </w:rPr>
        <w:t>d at 35 days of age</w:t>
      </w:r>
      <w:r w:rsidR="005244DD" w:rsidRPr="00F82033">
        <w:rPr>
          <w:rFonts w:ascii="Times New Roman" w:hAnsi="Times New Roman" w:cs="Times New Roman"/>
          <w:bCs/>
          <w:sz w:val="24"/>
          <w:szCs w:val="24"/>
        </w:rPr>
        <w:t xml:space="preserve">. </w:t>
      </w:r>
      <w:r w:rsidR="001C7DC5" w:rsidRPr="00F82033">
        <w:rPr>
          <w:rFonts w:ascii="Times New Roman" w:hAnsi="Times New Roman" w:cs="Times New Roman"/>
          <w:sz w:val="24"/>
          <w:szCs w:val="24"/>
        </w:rPr>
        <w:t xml:space="preserve">Jiang </w:t>
      </w:r>
      <w:r w:rsidR="001C7DC5" w:rsidRPr="00F82033">
        <w:rPr>
          <w:rFonts w:ascii="Times New Roman" w:hAnsi="Times New Roman" w:cs="Times New Roman"/>
          <w:i/>
          <w:sz w:val="24"/>
          <w:szCs w:val="24"/>
        </w:rPr>
        <w:t>et al</w:t>
      </w:r>
      <w:r w:rsidR="001C7DC5">
        <w:rPr>
          <w:rFonts w:ascii="Times New Roman" w:hAnsi="Times New Roman" w:cs="Times New Roman"/>
          <w:sz w:val="24"/>
          <w:szCs w:val="24"/>
        </w:rPr>
        <w:t>. (2012) reported lower</w:t>
      </w:r>
      <w:r w:rsidR="001C7DC5" w:rsidRPr="00F82033">
        <w:rPr>
          <w:rFonts w:ascii="Times New Roman" w:hAnsi="Times New Roman" w:cs="Times New Roman"/>
          <w:sz w:val="24"/>
          <w:szCs w:val="24"/>
        </w:rPr>
        <w:t xml:space="preserve"> drip loss of 2.16 - 2.83%</w:t>
      </w:r>
      <w:r w:rsidR="001C7DC5">
        <w:rPr>
          <w:rFonts w:ascii="Times New Roman" w:hAnsi="Times New Roman" w:cs="Times New Roman"/>
          <w:sz w:val="24"/>
          <w:szCs w:val="24"/>
        </w:rPr>
        <w:t xml:space="preserve"> for pigs weaned at the s</w:t>
      </w:r>
      <w:r w:rsidR="00FA3A94">
        <w:rPr>
          <w:rFonts w:ascii="Times New Roman" w:hAnsi="Times New Roman" w:cs="Times New Roman"/>
          <w:sz w:val="24"/>
          <w:szCs w:val="24"/>
        </w:rPr>
        <w:t xml:space="preserve">ame age. Drip loss </w:t>
      </w:r>
      <w:r w:rsidR="001C7DC5">
        <w:rPr>
          <w:rFonts w:ascii="Times New Roman" w:hAnsi="Times New Roman" w:cs="Times New Roman"/>
          <w:sz w:val="24"/>
          <w:szCs w:val="24"/>
        </w:rPr>
        <w:t>f</w:t>
      </w:r>
      <w:r w:rsidR="00FA3A94">
        <w:rPr>
          <w:rFonts w:ascii="Times New Roman" w:hAnsi="Times New Roman" w:cs="Times New Roman"/>
          <w:sz w:val="24"/>
          <w:szCs w:val="24"/>
        </w:rPr>
        <w:t>or</w:t>
      </w:r>
      <w:r w:rsidR="001C7DC5">
        <w:rPr>
          <w:rFonts w:ascii="Times New Roman" w:hAnsi="Times New Roman" w:cs="Times New Roman"/>
          <w:sz w:val="24"/>
          <w:szCs w:val="24"/>
        </w:rPr>
        <w:t xml:space="preserve"> </w:t>
      </w:r>
      <w:r w:rsidR="00FA3A94">
        <w:rPr>
          <w:rFonts w:ascii="Times New Roman" w:hAnsi="Times New Roman" w:cs="Times New Roman"/>
          <w:sz w:val="24"/>
          <w:szCs w:val="24"/>
        </w:rPr>
        <w:t>pigs weaned at 28 days of age was higher (</w:t>
      </w:r>
      <w:r w:rsidR="001C7DC5">
        <w:rPr>
          <w:rFonts w:ascii="Times New Roman" w:hAnsi="Times New Roman" w:cs="Times New Roman"/>
          <w:sz w:val="24"/>
          <w:szCs w:val="24"/>
        </w:rPr>
        <w:t>5.35%</w:t>
      </w:r>
      <w:r w:rsidR="00FA3A94">
        <w:rPr>
          <w:rFonts w:ascii="Times New Roman" w:hAnsi="Times New Roman" w:cs="Times New Roman"/>
          <w:sz w:val="24"/>
          <w:szCs w:val="24"/>
        </w:rPr>
        <w:t>) in the current study compared to a drip loss of 3.66% reported</w:t>
      </w:r>
      <w:r w:rsidR="001C7DC5">
        <w:rPr>
          <w:rFonts w:ascii="Times New Roman" w:hAnsi="Times New Roman" w:cs="Times New Roman"/>
          <w:sz w:val="24"/>
          <w:szCs w:val="24"/>
        </w:rPr>
        <w:t xml:space="preserve"> by </w:t>
      </w:r>
      <w:r w:rsidR="001C7DC5" w:rsidRPr="00F82033">
        <w:rPr>
          <w:rFonts w:ascii="Times New Roman" w:hAnsi="Times New Roman" w:cs="Times New Roman"/>
          <w:bCs/>
          <w:sz w:val="24"/>
          <w:szCs w:val="24"/>
        </w:rPr>
        <w:t xml:space="preserve">Alexander </w:t>
      </w:r>
      <w:r w:rsidR="001C7DC5" w:rsidRPr="00F82033">
        <w:rPr>
          <w:rFonts w:ascii="Times New Roman" w:hAnsi="Times New Roman" w:cs="Times New Roman"/>
          <w:bCs/>
          <w:i/>
          <w:sz w:val="24"/>
          <w:szCs w:val="24"/>
        </w:rPr>
        <w:t>et al</w:t>
      </w:r>
      <w:r w:rsidR="001C7DC5" w:rsidRPr="00F82033">
        <w:rPr>
          <w:rFonts w:ascii="Times New Roman" w:hAnsi="Times New Roman" w:cs="Times New Roman"/>
          <w:bCs/>
          <w:sz w:val="24"/>
          <w:szCs w:val="24"/>
        </w:rPr>
        <w:t>. (2008)</w:t>
      </w:r>
      <w:r w:rsidR="001C7DC5">
        <w:rPr>
          <w:rFonts w:ascii="Times New Roman" w:hAnsi="Times New Roman" w:cs="Times New Roman"/>
          <w:sz w:val="24"/>
          <w:szCs w:val="24"/>
        </w:rPr>
        <w:t xml:space="preserve">. Compared to </w:t>
      </w:r>
      <w:r w:rsidR="00A77DF1">
        <w:rPr>
          <w:rFonts w:ascii="Times New Roman" w:hAnsi="Times New Roman" w:cs="Times New Roman"/>
          <w:sz w:val="24"/>
          <w:szCs w:val="24"/>
        </w:rPr>
        <w:t>the current result (5.35 %)</w:t>
      </w:r>
      <w:r w:rsidR="001C7DC5">
        <w:rPr>
          <w:rFonts w:ascii="Times New Roman" w:hAnsi="Times New Roman" w:cs="Times New Roman"/>
          <w:sz w:val="24"/>
          <w:szCs w:val="24"/>
        </w:rPr>
        <w:t>,</w:t>
      </w:r>
      <w:r w:rsidR="00077585">
        <w:rPr>
          <w:rFonts w:ascii="Times New Roman" w:hAnsi="Times New Roman" w:cs="Times New Roman"/>
          <w:sz w:val="24"/>
          <w:szCs w:val="24"/>
        </w:rPr>
        <w:t xml:space="preserve"> </w:t>
      </w:r>
      <w:r w:rsidR="00077585" w:rsidRPr="00F82033">
        <w:rPr>
          <w:rFonts w:ascii="Times New Roman" w:hAnsi="Times New Roman" w:cs="Times New Roman"/>
          <w:bCs/>
          <w:sz w:val="24"/>
          <w:szCs w:val="24"/>
        </w:rPr>
        <w:t xml:space="preserve">Oksbjerg </w:t>
      </w:r>
      <w:r w:rsidR="00077585" w:rsidRPr="00F82033">
        <w:rPr>
          <w:rFonts w:ascii="Times New Roman" w:hAnsi="Times New Roman" w:cs="Times New Roman"/>
          <w:bCs/>
          <w:i/>
          <w:sz w:val="24"/>
          <w:szCs w:val="24"/>
        </w:rPr>
        <w:t>et al</w:t>
      </w:r>
      <w:r w:rsidR="00077585" w:rsidRPr="00F82033">
        <w:rPr>
          <w:rFonts w:ascii="Times New Roman" w:hAnsi="Times New Roman" w:cs="Times New Roman"/>
          <w:bCs/>
          <w:sz w:val="24"/>
          <w:szCs w:val="24"/>
        </w:rPr>
        <w:t>. (2002) reported 9.1% drip loss</w:t>
      </w:r>
      <w:r w:rsidR="00077585">
        <w:rPr>
          <w:rFonts w:ascii="Times New Roman" w:hAnsi="Times New Roman" w:cs="Times New Roman"/>
          <w:bCs/>
          <w:sz w:val="24"/>
          <w:szCs w:val="24"/>
        </w:rPr>
        <w:t xml:space="preserve"> for pigs </w:t>
      </w:r>
      <w:r w:rsidR="00077585" w:rsidRPr="00F82033">
        <w:rPr>
          <w:rFonts w:ascii="Times New Roman" w:hAnsi="Times New Roman" w:cs="Times New Roman"/>
          <w:bCs/>
          <w:sz w:val="24"/>
          <w:szCs w:val="24"/>
        </w:rPr>
        <w:t>weaned at 28 days</w:t>
      </w:r>
      <w:r w:rsidR="00077585">
        <w:rPr>
          <w:rFonts w:ascii="Times New Roman" w:hAnsi="Times New Roman" w:cs="Times New Roman"/>
          <w:bCs/>
          <w:sz w:val="24"/>
          <w:szCs w:val="24"/>
        </w:rPr>
        <w:t xml:space="preserve"> of age. </w:t>
      </w:r>
      <w:r w:rsidR="001F2850">
        <w:rPr>
          <w:rFonts w:ascii="Times New Roman" w:hAnsi="Times New Roman" w:cs="Times New Roman"/>
          <w:bCs/>
          <w:sz w:val="24"/>
          <w:szCs w:val="24"/>
        </w:rPr>
        <w:t>The d</w:t>
      </w:r>
      <w:r w:rsidR="004E461B">
        <w:rPr>
          <w:rFonts w:ascii="Times New Roman" w:hAnsi="Times New Roman" w:cs="Times New Roman"/>
          <w:bCs/>
          <w:sz w:val="24"/>
          <w:szCs w:val="24"/>
        </w:rPr>
        <w:t>ifferences in drip loss values of the current study and previous studies could be due to</w:t>
      </w:r>
      <w:r w:rsidR="00952A99">
        <w:rPr>
          <w:rFonts w:ascii="Times New Roman" w:hAnsi="Times New Roman" w:cs="Times New Roman"/>
          <w:bCs/>
          <w:sz w:val="24"/>
          <w:szCs w:val="24"/>
        </w:rPr>
        <w:t xml:space="preserve"> differences in </w:t>
      </w:r>
      <w:r w:rsidR="00952A99" w:rsidRPr="00952A99">
        <w:rPr>
          <w:rFonts w:ascii="Times New Roman" w:hAnsi="Times New Roman" w:cs="Times New Roman"/>
          <w:bCs/>
          <w:i/>
          <w:sz w:val="24"/>
          <w:szCs w:val="24"/>
        </w:rPr>
        <w:t xml:space="preserve">ante mortem </w:t>
      </w:r>
      <w:r w:rsidR="00952A99">
        <w:rPr>
          <w:rFonts w:ascii="Times New Roman" w:hAnsi="Times New Roman" w:cs="Times New Roman"/>
          <w:bCs/>
          <w:sz w:val="24"/>
          <w:szCs w:val="24"/>
        </w:rPr>
        <w:t>conditions</w:t>
      </w:r>
      <w:r w:rsidR="00B70141">
        <w:rPr>
          <w:rFonts w:ascii="Times New Roman" w:hAnsi="Times New Roman" w:cs="Times New Roman"/>
          <w:bCs/>
          <w:sz w:val="24"/>
          <w:szCs w:val="24"/>
        </w:rPr>
        <w:t xml:space="preserve">. </w:t>
      </w:r>
      <w:r w:rsidR="00077585" w:rsidRPr="00F82033">
        <w:rPr>
          <w:rFonts w:ascii="Times New Roman" w:hAnsi="Times New Roman" w:cs="Times New Roman"/>
          <w:sz w:val="24"/>
          <w:szCs w:val="24"/>
        </w:rPr>
        <w:t>Borchers (2007) argued that variatio</w:t>
      </w:r>
      <w:r w:rsidR="00221F48">
        <w:rPr>
          <w:rFonts w:ascii="Times New Roman" w:hAnsi="Times New Roman" w:cs="Times New Roman"/>
          <w:sz w:val="24"/>
          <w:szCs w:val="24"/>
        </w:rPr>
        <w:t>n in drip loss could be due</w:t>
      </w:r>
      <w:r w:rsidR="00077585" w:rsidRPr="00F82033">
        <w:rPr>
          <w:rFonts w:ascii="Times New Roman" w:hAnsi="Times New Roman" w:cs="Times New Roman"/>
          <w:sz w:val="24"/>
          <w:szCs w:val="24"/>
        </w:rPr>
        <w:t xml:space="preserve"> to different conditions under which it is measured. </w:t>
      </w:r>
      <w:r w:rsidR="00687840">
        <w:rPr>
          <w:rFonts w:ascii="Times New Roman" w:hAnsi="Times New Roman" w:cs="Times New Roman"/>
          <w:sz w:val="24"/>
          <w:szCs w:val="24"/>
        </w:rPr>
        <w:t>Sinc</w:t>
      </w:r>
      <w:r w:rsidR="007816E9">
        <w:rPr>
          <w:rFonts w:ascii="Times New Roman" w:hAnsi="Times New Roman" w:cs="Times New Roman"/>
          <w:sz w:val="24"/>
          <w:szCs w:val="24"/>
        </w:rPr>
        <w:t>e meat pH was not significantly different among the weaning age</w:t>
      </w:r>
      <w:r w:rsidR="00221F48">
        <w:rPr>
          <w:rFonts w:ascii="Times New Roman" w:hAnsi="Times New Roman" w:cs="Times New Roman"/>
          <w:sz w:val="24"/>
          <w:szCs w:val="24"/>
        </w:rPr>
        <w:t>s</w:t>
      </w:r>
      <w:r w:rsidR="007816E9">
        <w:rPr>
          <w:rFonts w:ascii="Times New Roman" w:hAnsi="Times New Roman" w:cs="Times New Roman"/>
          <w:sz w:val="24"/>
          <w:szCs w:val="24"/>
        </w:rPr>
        <w:t>, drip loss was expected to be statistically insignificant amo</w:t>
      </w:r>
      <w:r w:rsidR="001F2850">
        <w:rPr>
          <w:rFonts w:ascii="Times New Roman" w:hAnsi="Times New Roman" w:cs="Times New Roman"/>
          <w:sz w:val="24"/>
          <w:szCs w:val="24"/>
        </w:rPr>
        <w:t>ng the weaning ages</w:t>
      </w:r>
      <w:r w:rsidR="00687840">
        <w:rPr>
          <w:rFonts w:ascii="Times New Roman" w:hAnsi="Times New Roman" w:cs="Times New Roman"/>
          <w:sz w:val="24"/>
          <w:szCs w:val="24"/>
        </w:rPr>
        <w:t xml:space="preserve"> as it is influenced by pH</w:t>
      </w:r>
      <w:r w:rsidR="001F2850">
        <w:rPr>
          <w:rFonts w:ascii="Times New Roman" w:hAnsi="Times New Roman" w:cs="Times New Roman"/>
          <w:sz w:val="24"/>
          <w:szCs w:val="24"/>
        </w:rPr>
        <w:t xml:space="preserve">. </w:t>
      </w:r>
    </w:p>
    <w:p w:rsidR="00482846"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lastRenderedPageBreak/>
        <w:t>1</w:t>
      </w:r>
      <w:r w:rsidR="009801D7">
        <w:rPr>
          <w:rFonts w:ascii="Times New Roman" w:eastAsia="AdvEPSTIM" w:hAnsi="Times New Roman" w:cs="Times New Roman"/>
          <w:b/>
          <w:sz w:val="24"/>
          <w:szCs w:val="24"/>
        </w:rPr>
        <w:t>.5</w:t>
      </w:r>
      <w:r w:rsidR="003378B7">
        <w:rPr>
          <w:rFonts w:ascii="Times New Roman" w:eastAsia="AdvEPSTIM" w:hAnsi="Times New Roman" w:cs="Times New Roman"/>
          <w:b/>
          <w:sz w:val="24"/>
          <w:szCs w:val="24"/>
        </w:rPr>
        <w:t>.3 Tenderness</w:t>
      </w:r>
    </w:p>
    <w:p w:rsidR="009A2616" w:rsidRPr="00373FFE" w:rsidRDefault="00482846" w:rsidP="00382F9C">
      <w:pPr>
        <w:autoSpaceDE w:val="0"/>
        <w:autoSpaceDN w:val="0"/>
        <w:adjustRightInd w:val="0"/>
        <w:spacing w:after="0" w:line="360" w:lineRule="auto"/>
        <w:jc w:val="both"/>
        <w:rPr>
          <w:rFonts w:ascii="Times New Roman" w:hAnsi="Times New Roman" w:cs="Times New Roman"/>
          <w:sz w:val="24"/>
          <w:szCs w:val="24"/>
        </w:rPr>
      </w:pPr>
      <w:r>
        <w:rPr>
          <w:rFonts w:ascii="Times New Roman" w:eastAsia="AdvEPSTIM" w:hAnsi="Times New Roman" w:cs="Times New Roman"/>
          <w:sz w:val="24"/>
          <w:szCs w:val="24"/>
        </w:rPr>
        <w:t xml:space="preserve">Weaning age did not have </w:t>
      </w:r>
      <w:r w:rsidR="007A2A10">
        <w:rPr>
          <w:rFonts w:ascii="Times New Roman" w:eastAsia="AdvEPSTIM" w:hAnsi="Times New Roman" w:cs="Times New Roman"/>
          <w:sz w:val="24"/>
          <w:szCs w:val="24"/>
        </w:rPr>
        <w:t xml:space="preserve">a </w:t>
      </w:r>
      <w:r>
        <w:rPr>
          <w:rFonts w:ascii="Times New Roman" w:eastAsia="AdvEPSTIM" w:hAnsi="Times New Roman" w:cs="Times New Roman"/>
          <w:sz w:val="24"/>
          <w:szCs w:val="24"/>
        </w:rPr>
        <w:t>significan</w:t>
      </w:r>
      <w:r w:rsidR="003378B7">
        <w:rPr>
          <w:rFonts w:ascii="Times New Roman" w:eastAsia="AdvEPSTIM" w:hAnsi="Times New Roman" w:cs="Times New Roman"/>
          <w:sz w:val="24"/>
          <w:szCs w:val="24"/>
        </w:rPr>
        <w:t xml:space="preserve">t </w:t>
      </w:r>
      <w:r w:rsidR="00CA7036">
        <w:rPr>
          <w:rFonts w:ascii="Times New Roman" w:eastAsia="AdvEPSTIM" w:hAnsi="Times New Roman" w:cs="Times New Roman"/>
          <w:sz w:val="24"/>
          <w:szCs w:val="24"/>
        </w:rPr>
        <w:t xml:space="preserve">(P ˃ 0.05) </w:t>
      </w:r>
      <w:r w:rsidR="003378B7">
        <w:rPr>
          <w:rFonts w:ascii="Times New Roman" w:eastAsia="AdvEPSTIM" w:hAnsi="Times New Roman" w:cs="Times New Roman"/>
          <w:sz w:val="24"/>
          <w:szCs w:val="24"/>
        </w:rPr>
        <w:t>effect on meat tenderness</w:t>
      </w:r>
      <w:r>
        <w:rPr>
          <w:rFonts w:ascii="Times New Roman" w:eastAsia="AdvEPSTIM" w:hAnsi="Times New Roman" w:cs="Times New Roman"/>
          <w:sz w:val="24"/>
          <w:szCs w:val="24"/>
        </w:rPr>
        <w:t xml:space="preserve"> of pigs slaughtered at 70</w:t>
      </w:r>
      <w:r w:rsidR="00CA7036">
        <w:rPr>
          <w:rFonts w:ascii="Times New Roman" w:eastAsia="AdvEPSTIM" w:hAnsi="Times New Roman" w:cs="Times New Roman"/>
          <w:sz w:val="24"/>
          <w:szCs w:val="24"/>
        </w:rPr>
        <w:t xml:space="preserve"> </w:t>
      </w:r>
      <w:r w:rsidR="00F03F54">
        <w:rPr>
          <w:rFonts w:ascii="Times New Roman" w:eastAsia="AdvEPSTIM" w:hAnsi="Times New Roman" w:cs="Times New Roman"/>
          <w:sz w:val="24"/>
          <w:szCs w:val="24"/>
        </w:rPr>
        <w:t>kg body weight (Table 1</w:t>
      </w:r>
      <w:r>
        <w:rPr>
          <w:rFonts w:ascii="Times New Roman" w:eastAsia="AdvEPSTIM" w:hAnsi="Times New Roman" w:cs="Times New Roman"/>
          <w:sz w:val="24"/>
          <w:szCs w:val="24"/>
        </w:rPr>
        <w:t>.2).</w:t>
      </w:r>
      <w:r w:rsidR="001F2850">
        <w:rPr>
          <w:rFonts w:ascii="Times New Roman" w:eastAsia="AdvEPSTIM" w:hAnsi="Times New Roman" w:cs="Times New Roman"/>
          <w:sz w:val="24"/>
          <w:szCs w:val="24"/>
        </w:rPr>
        <w:t xml:space="preserve"> W</w:t>
      </w:r>
      <w:r w:rsidR="003378B7">
        <w:rPr>
          <w:rFonts w:ascii="Times New Roman" w:eastAsia="AdvEPSTIM" w:hAnsi="Times New Roman" w:cs="Times New Roman"/>
          <w:sz w:val="24"/>
          <w:szCs w:val="24"/>
        </w:rPr>
        <w:t xml:space="preserve">eaning </w:t>
      </w:r>
      <w:r w:rsidR="001F2850">
        <w:rPr>
          <w:rFonts w:ascii="Times New Roman" w:eastAsia="AdvEPSTIM" w:hAnsi="Times New Roman" w:cs="Times New Roman"/>
          <w:sz w:val="24"/>
          <w:szCs w:val="24"/>
        </w:rPr>
        <w:t xml:space="preserve">pigs at 21 days of </w:t>
      </w:r>
      <w:r w:rsidR="003378B7">
        <w:rPr>
          <w:rFonts w:ascii="Times New Roman" w:eastAsia="AdvEPSTIM" w:hAnsi="Times New Roman" w:cs="Times New Roman"/>
          <w:sz w:val="24"/>
          <w:szCs w:val="24"/>
        </w:rPr>
        <w:t>age resulted in tougher meat (112.21</w:t>
      </w:r>
      <w:r w:rsidR="00A77DF1">
        <w:rPr>
          <w:rFonts w:ascii="Times New Roman" w:eastAsia="AdvEPSTIM" w:hAnsi="Times New Roman" w:cs="Times New Roman"/>
          <w:sz w:val="24"/>
          <w:szCs w:val="24"/>
        </w:rPr>
        <w:t xml:space="preserve"> </w:t>
      </w:r>
      <w:r w:rsidR="003378B7">
        <w:rPr>
          <w:rFonts w:ascii="Times New Roman" w:eastAsia="AdvEPSTIM" w:hAnsi="Times New Roman" w:cs="Times New Roman"/>
          <w:sz w:val="24"/>
          <w:szCs w:val="24"/>
        </w:rPr>
        <w:t xml:space="preserve">N) </w:t>
      </w:r>
      <w:r w:rsidR="007F4857">
        <w:rPr>
          <w:rFonts w:ascii="Times New Roman" w:eastAsia="AdvEPSTIM" w:hAnsi="Times New Roman" w:cs="Times New Roman"/>
          <w:sz w:val="24"/>
          <w:szCs w:val="24"/>
        </w:rPr>
        <w:t>than</w:t>
      </w:r>
      <w:r w:rsidR="003378B7">
        <w:rPr>
          <w:rFonts w:ascii="Times New Roman" w:eastAsia="AdvEPSTIM" w:hAnsi="Times New Roman" w:cs="Times New Roman"/>
          <w:sz w:val="24"/>
          <w:szCs w:val="24"/>
        </w:rPr>
        <w:t xml:space="preserve"> 28</w:t>
      </w:r>
      <w:r w:rsidR="00382F9C">
        <w:rPr>
          <w:rFonts w:ascii="Times New Roman" w:eastAsia="AdvEPSTIM" w:hAnsi="Times New Roman" w:cs="Times New Roman"/>
          <w:sz w:val="24"/>
          <w:szCs w:val="24"/>
        </w:rPr>
        <w:t xml:space="preserve"> days</w:t>
      </w:r>
      <w:r w:rsidR="003378B7">
        <w:rPr>
          <w:rFonts w:ascii="Times New Roman" w:eastAsia="AdvEPSTIM" w:hAnsi="Times New Roman" w:cs="Times New Roman"/>
          <w:sz w:val="24"/>
          <w:szCs w:val="24"/>
        </w:rPr>
        <w:t xml:space="preserve"> (111.43</w:t>
      </w:r>
      <w:r w:rsidR="00A77DF1">
        <w:rPr>
          <w:rFonts w:ascii="Times New Roman" w:eastAsia="AdvEPSTIM" w:hAnsi="Times New Roman" w:cs="Times New Roman"/>
          <w:sz w:val="24"/>
          <w:szCs w:val="24"/>
        </w:rPr>
        <w:t xml:space="preserve"> </w:t>
      </w:r>
      <w:r w:rsidR="003378B7">
        <w:rPr>
          <w:rFonts w:ascii="Times New Roman" w:eastAsia="AdvEPSTIM" w:hAnsi="Times New Roman" w:cs="Times New Roman"/>
          <w:sz w:val="24"/>
          <w:szCs w:val="24"/>
        </w:rPr>
        <w:t>N) and 35</w:t>
      </w:r>
      <w:r w:rsidR="00382F9C">
        <w:rPr>
          <w:rFonts w:ascii="Times New Roman" w:eastAsia="AdvEPSTIM" w:hAnsi="Times New Roman" w:cs="Times New Roman"/>
          <w:sz w:val="24"/>
          <w:szCs w:val="24"/>
        </w:rPr>
        <w:t xml:space="preserve"> days</w:t>
      </w:r>
      <w:r w:rsidR="003378B7">
        <w:rPr>
          <w:rFonts w:ascii="Times New Roman" w:eastAsia="AdvEPSTIM" w:hAnsi="Times New Roman" w:cs="Times New Roman"/>
          <w:sz w:val="24"/>
          <w:szCs w:val="24"/>
        </w:rPr>
        <w:t xml:space="preserve"> (109.85</w:t>
      </w:r>
      <w:r w:rsidR="00A77DF1">
        <w:rPr>
          <w:rFonts w:ascii="Times New Roman" w:eastAsia="AdvEPSTIM" w:hAnsi="Times New Roman" w:cs="Times New Roman"/>
          <w:sz w:val="24"/>
          <w:szCs w:val="24"/>
        </w:rPr>
        <w:t xml:space="preserve"> </w:t>
      </w:r>
      <w:r w:rsidR="003378B7">
        <w:rPr>
          <w:rFonts w:ascii="Times New Roman" w:eastAsia="AdvEPSTIM" w:hAnsi="Times New Roman" w:cs="Times New Roman"/>
          <w:sz w:val="24"/>
          <w:szCs w:val="24"/>
        </w:rPr>
        <w:t xml:space="preserve">N) weaning </w:t>
      </w:r>
      <w:r w:rsidR="003378B7" w:rsidRPr="006F2B7E">
        <w:rPr>
          <w:rFonts w:ascii="Times New Roman" w:eastAsia="AdvEPSTIM" w:hAnsi="Times New Roman" w:cs="Times New Roman"/>
          <w:sz w:val="24"/>
          <w:szCs w:val="24"/>
        </w:rPr>
        <w:t xml:space="preserve">ages. Pigs weaned at 35 days </w:t>
      </w:r>
      <w:r w:rsidR="006F2B7E" w:rsidRPr="006F2B7E">
        <w:rPr>
          <w:rFonts w:ascii="Times New Roman" w:eastAsia="AdvEPSTIM" w:hAnsi="Times New Roman" w:cs="Times New Roman"/>
          <w:sz w:val="24"/>
          <w:szCs w:val="24"/>
        </w:rPr>
        <w:t>tended to produce</w:t>
      </w:r>
      <w:r w:rsidR="003378B7" w:rsidRPr="006F2B7E">
        <w:rPr>
          <w:rFonts w:ascii="Times New Roman" w:eastAsia="AdvEPSTIM" w:hAnsi="Times New Roman" w:cs="Times New Roman"/>
          <w:sz w:val="24"/>
          <w:szCs w:val="24"/>
        </w:rPr>
        <w:t xml:space="preserve"> the softest meat.</w:t>
      </w:r>
      <w:r w:rsidR="00CA7036" w:rsidRPr="006F2B7E">
        <w:rPr>
          <w:rFonts w:ascii="Times New Roman" w:eastAsia="AdvEPSTIM" w:hAnsi="Times New Roman" w:cs="Times New Roman"/>
          <w:sz w:val="24"/>
          <w:szCs w:val="24"/>
        </w:rPr>
        <w:t xml:space="preserve"> T</w:t>
      </w:r>
      <w:r w:rsidR="00CA7036">
        <w:rPr>
          <w:rFonts w:ascii="Times New Roman" w:eastAsia="AdvEPSTIM" w:hAnsi="Times New Roman" w:cs="Times New Roman"/>
          <w:sz w:val="24"/>
          <w:szCs w:val="24"/>
        </w:rPr>
        <w:t>he</w:t>
      </w:r>
      <w:r w:rsidR="00A77DF1">
        <w:rPr>
          <w:rFonts w:ascii="Times New Roman" w:eastAsia="AdvEPSTIM" w:hAnsi="Times New Roman" w:cs="Times New Roman"/>
          <w:sz w:val="24"/>
          <w:szCs w:val="24"/>
        </w:rPr>
        <w:t>se</w:t>
      </w:r>
      <w:r w:rsidR="00CA7036">
        <w:rPr>
          <w:rFonts w:ascii="Times New Roman" w:eastAsia="AdvEPSTIM" w:hAnsi="Times New Roman" w:cs="Times New Roman"/>
          <w:sz w:val="24"/>
          <w:szCs w:val="24"/>
        </w:rPr>
        <w:t xml:space="preserve"> values</w:t>
      </w:r>
      <w:r w:rsidR="00382F9C">
        <w:rPr>
          <w:rFonts w:ascii="Times New Roman" w:eastAsia="AdvEPSTIM" w:hAnsi="Times New Roman" w:cs="Times New Roman"/>
          <w:sz w:val="24"/>
          <w:szCs w:val="24"/>
        </w:rPr>
        <w:t xml:space="preserve"> are higher than the </w:t>
      </w:r>
      <w:r w:rsidR="00382F9C" w:rsidRPr="00F82033">
        <w:rPr>
          <w:rFonts w:ascii="Times New Roman" w:eastAsia="ComputerModern-Regular" w:hAnsi="Times New Roman" w:cs="Times New Roman"/>
          <w:sz w:val="24"/>
          <w:szCs w:val="24"/>
        </w:rPr>
        <w:t xml:space="preserve">shear force </w:t>
      </w:r>
      <w:r w:rsidR="00382F9C">
        <w:rPr>
          <w:rFonts w:ascii="Times New Roman" w:eastAsia="ComputerModern-Regular" w:hAnsi="Times New Roman" w:cs="Times New Roman"/>
          <w:sz w:val="24"/>
          <w:szCs w:val="24"/>
        </w:rPr>
        <w:t xml:space="preserve">values </w:t>
      </w:r>
      <w:r w:rsidR="0057255C">
        <w:rPr>
          <w:rFonts w:ascii="Times New Roman" w:eastAsia="ComputerModern-Regular" w:hAnsi="Times New Roman" w:cs="Times New Roman"/>
          <w:sz w:val="24"/>
          <w:szCs w:val="24"/>
        </w:rPr>
        <w:t>of 44 to 4</w:t>
      </w:r>
      <w:r w:rsidR="00382F9C" w:rsidRPr="00F82033">
        <w:rPr>
          <w:rFonts w:ascii="Times New Roman" w:eastAsia="ComputerModern-Regular" w:hAnsi="Times New Roman" w:cs="Times New Roman"/>
          <w:sz w:val="24"/>
          <w:szCs w:val="24"/>
        </w:rPr>
        <w:t>5</w:t>
      </w:r>
      <w:r w:rsidR="0057255C">
        <w:rPr>
          <w:rFonts w:ascii="Times New Roman" w:eastAsia="ComputerModern-Regular" w:hAnsi="Times New Roman" w:cs="Times New Roman"/>
          <w:sz w:val="24"/>
          <w:szCs w:val="24"/>
        </w:rPr>
        <w:t xml:space="preserve"> N</w:t>
      </w:r>
      <w:r w:rsidR="00382F9C" w:rsidRPr="00F82033">
        <w:rPr>
          <w:rFonts w:ascii="Times New Roman" w:hAnsi="Times New Roman" w:cs="Times New Roman"/>
          <w:bCs/>
          <w:sz w:val="24"/>
          <w:szCs w:val="24"/>
        </w:rPr>
        <w:t xml:space="preserve"> </w:t>
      </w:r>
      <w:r w:rsidR="005244DD">
        <w:rPr>
          <w:rFonts w:ascii="Times New Roman" w:hAnsi="Times New Roman" w:cs="Times New Roman"/>
          <w:bCs/>
          <w:sz w:val="24"/>
          <w:szCs w:val="24"/>
        </w:rPr>
        <w:t xml:space="preserve">reported by </w:t>
      </w:r>
      <w:r w:rsidR="00382F9C" w:rsidRPr="00F82033">
        <w:rPr>
          <w:rFonts w:ascii="Times New Roman" w:hAnsi="Times New Roman" w:cs="Times New Roman"/>
          <w:bCs/>
          <w:sz w:val="24"/>
          <w:szCs w:val="24"/>
        </w:rPr>
        <w:t xml:space="preserve">Bérard </w:t>
      </w:r>
      <w:r w:rsidR="00382F9C" w:rsidRPr="00F82033">
        <w:rPr>
          <w:rFonts w:ascii="Times New Roman" w:hAnsi="Times New Roman" w:cs="Times New Roman"/>
          <w:bCs/>
          <w:i/>
          <w:sz w:val="24"/>
          <w:szCs w:val="24"/>
        </w:rPr>
        <w:t>et al</w:t>
      </w:r>
      <w:r w:rsidR="00382F9C" w:rsidRPr="00F82033">
        <w:rPr>
          <w:rFonts w:ascii="Times New Roman" w:hAnsi="Times New Roman" w:cs="Times New Roman"/>
          <w:bCs/>
          <w:sz w:val="24"/>
          <w:szCs w:val="24"/>
        </w:rPr>
        <w:t xml:space="preserve">. (2008) </w:t>
      </w:r>
      <w:r w:rsidR="005244DD">
        <w:rPr>
          <w:rFonts w:ascii="Times New Roman" w:hAnsi="Times New Roman" w:cs="Times New Roman"/>
          <w:bCs/>
          <w:sz w:val="24"/>
          <w:szCs w:val="24"/>
        </w:rPr>
        <w:t xml:space="preserve">for </w:t>
      </w:r>
      <w:r w:rsidR="005244DD">
        <w:rPr>
          <w:rFonts w:ascii="Times New Roman" w:eastAsia="ComputerModern-Regular" w:hAnsi="Times New Roman" w:cs="Times New Roman"/>
          <w:sz w:val="24"/>
          <w:szCs w:val="24"/>
        </w:rPr>
        <w:t>pigs weaned at 35 days</w:t>
      </w:r>
      <w:r w:rsidR="00F140A3">
        <w:rPr>
          <w:rFonts w:ascii="Times New Roman" w:eastAsia="ComputerModern-Regular" w:hAnsi="Times New Roman" w:cs="Times New Roman"/>
          <w:sz w:val="24"/>
          <w:szCs w:val="24"/>
        </w:rPr>
        <w:t xml:space="preserve">. </w:t>
      </w:r>
      <w:r w:rsidR="00526635">
        <w:rPr>
          <w:rFonts w:ascii="Times New Roman" w:eastAsia="ComputerModern-Regular" w:hAnsi="Times New Roman" w:cs="Times New Roman"/>
          <w:sz w:val="24"/>
          <w:szCs w:val="24"/>
        </w:rPr>
        <w:t>The dif</w:t>
      </w:r>
      <w:r w:rsidR="00A77DF1">
        <w:rPr>
          <w:rFonts w:ascii="Times New Roman" w:eastAsia="ComputerModern-Regular" w:hAnsi="Times New Roman" w:cs="Times New Roman"/>
          <w:sz w:val="24"/>
          <w:szCs w:val="24"/>
        </w:rPr>
        <w:t>ference in shear force values in</w:t>
      </w:r>
      <w:r w:rsidR="00526635">
        <w:rPr>
          <w:rFonts w:ascii="Times New Roman" w:eastAsia="ComputerModern-Regular" w:hAnsi="Times New Roman" w:cs="Times New Roman"/>
          <w:sz w:val="24"/>
          <w:szCs w:val="24"/>
        </w:rPr>
        <w:t xml:space="preserve"> the present study</w:t>
      </w:r>
      <w:r w:rsidR="00373FFE">
        <w:rPr>
          <w:rFonts w:ascii="Times New Roman" w:eastAsia="ComputerModern-Regular" w:hAnsi="Times New Roman" w:cs="Times New Roman"/>
          <w:sz w:val="24"/>
          <w:szCs w:val="24"/>
        </w:rPr>
        <w:t xml:space="preserve"> compared to </w:t>
      </w:r>
      <w:r w:rsidR="00373FFE" w:rsidRPr="00F82033">
        <w:rPr>
          <w:rFonts w:ascii="Times New Roman" w:hAnsi="Times New Roman" w:cs="Times New Roman"/>
          <w:bCs/>
          <w:sz w:val="24"/>
          <w:szCs w:val="24"/>
        </w:rPr>
        <w:t xml:space="preserve">Bérard </w:t>
      </w:r>
      <w:r w:rsidR="00373FFE" w:rsidRPr="00F82033">
        <w:rPr>
          <w:rFonts w:ascii="Times New Roman" w:hAnsi="Times New Roman" w:cs="Times New Roman"/>
          <w:bCs/>
          <w:i/>
          <w:sz w:val="24"/>
          <w:szCs w:val="24"/>
        </w:rPr>
        <w:t>et al</w:t>
      </w:r>
      <w:r w:rsidR="00373FFE" w:rsidRPr="00F82033">
        <w:rPr>
          <w:rFonts w:ascii="Times New Roman" w:hAnsi="Times New Roman" w:cs="Times New Roman"/>
          <w:bCs/>
          <w:sz w:val="24"/>
          <w:szCs w:val="24"/>
        </w:rPr>
        <w:t>. (2008)</w:t>
      </w:r>
      <w:r w:rsidR="00373FFE">
        <w:rPr>
          <w:rFonts w:ascii="Times New Roman" w:hAnsi="Times New Roman" w:cs="Times New Roman"/>
          <w:bCs/>
          <w:sz w:val="24"/>
          <w:szCs w:val="24"/>
        </w:rPr>
        <w:t xml:space="preserve"> study could be due to differences in the cooking</w:t>
      </w:r>
      <w:r w:rsidR="00A77DF1">
        <w:rPr>
          <w:rFonts w:ascii="Times New Roman" w:hAnsi="Times New Roman" w:cs="Times New Roman"/>
          <w:bCs/>
          <w:sz w:val="24"/>
          <w:szCs w:val="24"/>
        </w:rPr>
        <w:t xml:space="preserve"> methods</w:t>
      </w:r>
      <w:r w:rsidR="00373FFE">
        <w:rPr>
          <w:rFonts w:ascii="Times New Roman" w:hAnsi="Times New Roman" w:cs="Times New Roman"/>
          <w:bCs/>
          <w:sz w:val="24"/>
          <w:szCs w:val="24"/>
        </w:rPr>
        <w:t xml:space="preserve"> and blades used. In the current study, </w:t>
      </w:r>
      <w:r w:rsidR="00373FFE">
        <w:rPr>
          <w:rFonts w:ascii="Times New Roman" w:hAnsi="Times New Roman" w:cs="Times New Roman"/>
          <w:sz w:val="24"/>
          <w:szCs w:val="24"/>
        </w:rPr>
        <w:t>TMS light weight blade (1.2 mm thick</w:t>
      </w:r>
      <w:r w:rsidR="00373FFE" w:rsidRPr="00F82033">
        <w:rPr>
          <w:rFonts w:ascii="Times New Roman" w:hAnsi="Times New Roman" w:cs="Times New Roman"/>
          <w:sz w:val="24"/>
          <w:szCs w:val="24"/>
        </w:rPr>
        <w:t>)</w:t>
      </w:r>
      <w:r w:rsidR="00373FFE">
        <w:rPr>
          <w:rFonts w:ascii="Times New Roman" w:hAnsi="Times New Roman" w:cs="Times New Roman"/>
          <w:sz w:val="24"/>
          <w:szCs w:val="24"/>
        </w:rPr>
        <w:t xml:space="preserve"> was used on boiled meat while in </w:t>
      </w:r>
      <w:r w:rsidR="001F2850">
        <w:rPr>
          <w:rFonts w:ascii="Times New Roman" w:hAnsi="Times New Roman" w:cs="Times New Roman"/>
          <w:sz w:val="24"/>
          <w:szCs w:val="24"/>
        </w:rPr>
        <w:t xml:space="preserve">the study by </w:t>
      </w:r>
      <w:r w:rsidR="00373FFE" w:rsidRPr="00F82033">
        <w:rPr>
          <w:rFonts w:ascii="Times New Roman" w:hAnsi="Times New Roman" w:cs="Times New Roman"/>
          <w:bCs/>
          <w:sz w:val="24"/>
          <w:szCs w:val="24"/>
        </w:rPr>
        <w:t xml:space="preserve">Bérard </w:t>
      </w:r>
      <w:r w:rsidR="00373FFE" w:rsidRPr="00F82033">
        <w:rPr>
          <w:rFonts w:ascii="Times New Roman" w:hAnsi="Times New Roman" w:cs="Times New Roman"/>
          <w:bCs/>
          <w:i/>
          <w:sz w:val="24"/>
          <w:szCs w:val="24"/>
        </w:rPr>
        <w:t>et al</w:t>
      </w:r>
      <w:r w:rsidR="00373FFE" w:rsidRPr="00F82033">
        <w:rPr>
          <w:rFonts w:ascii="Times New Roman" w:hAnsi="Times New Roman" w:cs="Times New Roman"/>
          <w:bCs/>
          <w:sz w:val="24"/>
          <w:szCs w:val="24"/>
        </w:rPr>
        <w:t>. (2008)</w:t>
      </w:r>
      <w:r w:rsidR="00373FFE">
        <w:rPr>
          <w:rFonts w:ascii="Times New Roman" w:hAnsi="Times New Roman" w:cs="Times New Roman"/>
          <w:bCs/>
          <w:sz w:val="24"/>
          <w:szCs w:val="24"/>
        </w:rPr>
        <w:t xml:space="preserve">, </w:t>
      </w:r>
      <w:r w:rsidR="00373FFE" w:rsidRPr="00526635">
        <w:rPr>
          <w:rFonts w:ascii="Times New Roman" w:eastAsia="CenturySchoolbook" w:hAnsi="Times New Roman" w:cs="Times New Roman"/>
          <w:sz w:val="24"/>
          <w:szCs w:val="24"/>
        </w:rPr>
        <w:t>Warner-Bratzler shear blade</w:t>
      </w:r>
      <w:r w:rsidR="00373FFE">
        <w:rPr>
          <w:rFonts w:ascii="Times New Roman" w:eastAsia="CenturySchoolbook" w:hAnsi="Times New Roman" w:cs="Times New Roman"/>
          <w:sz w:val="24"/>
          <w:szCs w:val="24"/>
        </w:rPr>
        <w:t xml:space="preserve"> (</w:t>
      </w:r>
      <w:r w:rsidR="00373FFE" w:rsidRPr="00526635">
        <w:rPr>
          <w:rFonts w:ascii="Times New Roman" w:eastAsia="CenturySchoolbook" w:hAnsi="Times New Roman" w:cs="Times New Roman"/>
          <w:sz w:val="24"/>
          <w:szCs w:val="24"/>
        </w:rPr>
        <w:t>2.5-mm-thick</w:t>
      </w:r>
      <w:r w:rsidR="00373FFE">
        <w:rPr>
          <w:rFonts w:ascii="Times New Roman" w:eastAsia="CenturySchoolbook" w:hAnsi="Times New Roman" w:cs="Times New Roman"/>
          <w:sz w:val="24"/>
          <w:szCs w:val="24"/>
        </w:rPr>
        <w:t>) was used on grilled meat</w:t>
      </w:r>
      <w:r w:rsidR="00373FFE" w:rsidRPr="00526635">
        <w:rPr>
          <w:rFonts w:ascii="Times New Roman" w:eastAsia="CenturySchoolbook" w:hAnsi="Times New Roman" w:cs="Times New Roman"/>
          <w:sz w:val="24"/>
          <w:szCs w:val="24"/>
        </w:rPr>
        <w:t>.</w:t>
      </w:r>
      <w:r w:rsidR="00373FFE">
        <w:rPr>
          <w:rFonts w:ascii="Times New Roman" w:hAnsi="Times New Roman" w:cs="Times New Roman"/>
          <w:sz w:val="24"/>
          <w:szCs w:val="24"/>
        </w:rPr>
        <w:t xml:space="preserve"> </w:t>
      </w:r>
      <w:r w:rsidR="005244DD">
        <w:rPr>
          <w:rFonts w:ascii="Times New Roman" w:eastAsia="ComputerModern-Regular" w:hAnsi="Times New Roman" w:cs="Times New Roman"/>
          <w:sz w:val="24"/>
          <w:szCs w:val="24"/>
        </w:rPr>
        <w:t xml:space="preserve">The </w:t>
      </w:r>
      <w:r w:rsidR="00CA7036">
        <w:rPr>
          <w:rFonts w:ascii="Times New Roman" w:eastAsia="ComputerModern-Regular" w:hAnsi="Times New Roman" w:cs="Times New Roman"/>
          <w:sz w:val="24"/>
          <w:szCs w:val="24"/>
        </w:rPr>
        <w:t>current</w:t>
      </w:r>
      <w:r w:rsidR="005244DD">
        <w:rPr>
          <w:rFonts w:ascii="Times New Roman" w:eastAsia="ComputerModern-Regular" w:hAnsi="Times New Roman" w:cs="Times New Roman"/>
          <w:sz w:val="24"/>
          <w:szCs w:val="24"/>
        </w:rPr>
        <w:t xml:space="preserve"> </w:t>
      </w:r>
      <w:r w:rsidR="00526635">
        <w:rPr>
          <w:rFonts w:ascii="Times New Roman" w:eastAsia="ComputerModern-Regular" w:hAnsi="Times New Roman" w:cs="Times New Roman"/>
          <w:sz w:val="24"/>
          <w:szCs w:val="24"/>
        </w:rPr>
        <w:t xml:space="preserve">results </w:t>
      </w:r>
      <w:r w:rsidR="00A77DF1">
        <w:rPr>
          <w:rFonts w:ascii="Times New Roman" w:eastAsia="ComputerModern-Regular" w:hAnsi="Times New Roman" w:cs="Times New Roman"/>
          <w:sz w:val="24"/>
          <w:szCs w:val="24"/>
        </w:rPr>
        <w:t xml:space="preserve">are in </w:t>
      </w:r>
      <w:r w:rsidR="005244DD">
        <w:rPr>
          <w:rFonts w:ascii="Times New Roman" w:eastAsia="ComputerModern-Regular" w:hAnsi="Times New Roman" w:cs="Times New Roman"/>
          <w:sz w:val="24"/>
          <w:szCs w:val="24"/>
        </w:rPr>
        <w:t>agree</w:t>
      </w:r>
      <w:r w:rsidR="00A77DF1">
        <w:rPr>
          <w:rFonts w:ascii="Times New Roman" w:eastAsia="ComputerModern-Regular" w:hAnsi="Times New Roman" w:cs="Times New Roman"/>
          <w:sz w:val="24"/>
          <w:szCs w:val="24"/>
        </w:rPr>
        <w:t>ment</w:t>
      </w:r>
      <w:r w:rsidR="005244DD">
        <w:rPr>
          <w:rFonts w:ascii="Times New Roman" w:eastAsia="ComputerModern-Regular" w:hAnsi="Times New Roman" w:cs="Times New Roman"/>
          <w:sz w:val="24"/>
          <w:szCs w:val="24"/>
        </w:rPr>
        <w:t xml:space="preserve"> with</w:t>
      </w:r>
      <w:r w:rsidR="00382F9C" w:rsidRPr="00F82033">
        <w:rPr>
          <w:rFonts w:ascii="Times New Roman" w:eastAsia="ComputerModern-Regular" w:hAnsi="Times New Roman" w:cs="Times New Roman"/>
          <w:sz w:val="24"/>
          <w:szCs w:val="24"/>
        </w:rPr>
        <w:t xml:space="preserve"> </w:t>
      </w:r>
      <w:r w:rsidR="00382F9C" w:rsidRPr="00F82033">
        <w:rPr>
          <w:rFonts w:ascii="Times New Roman" w:hAnsi="Times New Roman" w:cs="Times New Roman"/>
          <w:sz w:val="24"/>
          <w:szCs w:val="24"/>
        </w:rPr>
        <w:t xml:space="preserve">Meade </w:t>
      </w:r>
      <w:r w:rsidR="00382F9C" w:rsidRPr="00F82033">
        <w:rPr>
          <w:rFonts w:ascii="Times New Roman" w:hAnsi="Times New Roman" w:cs="Times New Roman"/>
          <w:i/>
          <w:sz w:val="24"/>
          <w:szCs w:val="24"/>
        </w:rPr>
        <w:t>et al</w:t>
      </w:r>
      <w:r w:rsidR="00382F9C" w:rsidRPr="00F82033">
        <w:rPr>
          <w:rFonts w:ascii="Times New Roman" w:hAnsi="Times New Roman" w:cs="Times New Roman"/>
          <w:sz w:val="24"/>
          <w:szCs w:val="24"/>
        </w:rPr>
        <w:t xml:space="preserve">. (1969) </w:t>
      </w:r>
      <w:r w:rsidR="0057255C">
        <w:rPr>
          <w:rFonts w:ascii="Times New Roman" w:hAnsi="Times New Roman" w:cs="Times New Roman"/>
          <w:sz w:val="24"/>
          <w:szCs w:val="24"/>
        </w:rPr>
        <w:t xml:space="preserve">who </w:t>
      </w:r>
      <w:r w:rsidR="00382F9C" w:rsidRPr="00F82033">
        <w:rPr>
          <w:rFonts w:ascii="Times New Roman" w:hAnsi="Times New Roman" w:cs="Times New Roman"/>
          <w:sz w:val="24"/>
          <w:szCs w:val="24"/>
        </w:rPr>
        <w:t>found no significant differences in tenderness of pig meat between 21 and 35 days weaning ages.</w:t>
      </w:r>
      <w:r w:rsidR="007816E9">
        <w:rPr>
          <w:rFonts w:ascii="Times New Roman" w:hAnsi="Times New Roman" w:cs="Times New Roman"/>
          <w:sz w:val="24"/>
          <w:szCs w:val="24"/>
        </w:rPr>
        <w:t xml:space="preserve"> </w:t>
      </w:r>
    </w:p>
    <w:p w:rsidR="00096CF3" w:rsidRDefault="00096CF3" w:rsidP="005813E4">
      <w:pPr>
        <w:autoSpaceDE w:val="0"/>
        <w:autoSpaceDN w:val="0"/>
        <w:adjustRightInd w:val="0"/>
        <w:spacing w:after="0" w:line="360" w:lineRule="auto"/>
        <w:jc w:val="both"/>
        <w:rPr>
          <w:rFonts w:ascii="Times New Roman" w:eastAsia="AdvEPSTIM" w:hAnsi="Times New Roman" w:cs="Times New Roman"/>
          <w:b/>
          <w:sz w:val="24"/>
          <w:szCs w:val="24"/>
        </w:rPr>
      </w:pPr>
    </w:p>
    <w:p w:rsidR="003378B7" w:rsidRDefault="00F03F54" w:rsidP="005813E4">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t>1</w:t>
      </w:r>
      <w:r w:rsidR="009801D7">
        <w:rPr>
          <w:rFonts w:ascii="Times New Roman" w:eastAsia="AdvEPSTIM" w:hAnsi="Times New Roman" w:cs="Times New Roman"/>
          <w:b/>
          <w:sz w:val="24"/>
          <w:szCs w:val="24"/>
        </w:rPr>
        <w:t>.5</w:t>
      </w:r>
      <w:r w:rsidR="003378B7" w:rsidRPr="003378B7">
        <w:rPr>
          <w:rFonts w:ascii="Times New Roman" w:eastAsia="AdvEPSTIM" w:hAnsi="Times New Roman" w:cs="Times New Roman"/>
          <w:b/>
          <w:sz w:val="24"/>
          <w:szCs w:val="24"/>
        </w:rPr>
        <w:t>.4 Meat colour</w:t>
      </w:r>
    </w:p>
    <w:p w:rsidR="00E10F85" w:rsidRPr="000744E7" w:rsidRDefault="003378B7" w:rsidP="00E10F85">
      <w:pPr>
        <w:pStyle w:val="Default"/>
        <w:spacing w:line="360" w:lineRule="auto"/>
        <w:jc w:val="both"/>
        <w:rPr>
          <w:color w:val="auto"/>
        </w:rPr>
      </w:pPr>
      <w:r>
        <w:rPr>
          <w:rFonts w:eastAsia="AdvEPSTIM"/>
        </w:rPr>
        <w:t xml:space="preserve">Weaning age did not have significant </w:t>
      </w:r>
      <w:r w:rsidR="00CA7036">
        <w:rPr>
          <w:rFonts w:eastAsia="AdvEPSTIM"/>
        </w:rPr>
        <w:t xml:space="preserve">(P ˃ 0.05) </w:t>
      </w:r>
      <w:r>
        <w:rPr>
          <w:rFonts w:eastAsia="AdvEPSTIM"/>
        </w:rPr>
        <w:t>effect on L</w:t>
      </w:r>
      <w:r w:rsidR="00CA7036">
        <w:rPr>
          <w:rFonts w:eastAsia="AdvEPSTIM"/>
        </w:rPr>
        <w:t xml:space="preserve"> (measure of lightness)</w:t>
      </w:r>
      <w:r>
        <w:rPr>
          <w:rFonts w:eastAsia="AdvEPSTIM"/>
        </w:rPr>
        <w:t>, a</w:t>
      </w:r>
      <w:r w:rsidR="00CA7036">
        <w:rPr>
          <w:rFonts w:eastAsia="AdvEPSTIM"/>
        </w:rPr>
        <w:t xml:space="preserve"> </w:t>
      </w:r>
      <w:r w:rsidR="00CA7036">
        <w:t>(measure of redness)</w:t>
      </w:r>
      <w:r>
        <w:rPr>
          <w:rFonts w:eastAsia="AdvEPSTIM"/>
        </w:rPr>
        <w:t xml:space="preserve"> and b </w:t>
      </w:r>
      <w:r w:rsidR="00CA7036" w:rsidRPr="00A673A3">
        <w:t>(measure of yellowness)</w:t>
      </w:r>
      <w:r w:rsidR="00CA7036">
        <w:t xml:space="preserve"> </w:t>
      </w:r>
      <w:r>
        <w:rPr>
          <w:rFonts w:eastAsia="AdvEPSTIM"/>
        </w:rPr>
        <w:t>values of colour. Pigs</w:t>
      </w:r>
      <w:r w:rsidR="007F4857">
        <w:rPr>
          <w:rFonts w:eastAsia="AdvEPSTIM"/>
        </w:rPr>
        <w:t xml:space="preserve"> weaned at </w:t>
      </w:r>
      <w:r w:rsidR="00F140A3">
        <w:rPr>
          <w:rFonts w:eastAsia="AdvEPSTIM"/>
        </w:rPr>
        <w:t>21 days of age tended to have l</w:t>
      </w:r>
      <w:r w:rsidR="007F4857">
        <w:rPr>
          <w:rFonts w:eastAsia="AdvEPSTIM"/>
        </w:rPr>
        <w:t>ighter meat (48.60) than those weaned at 28 days (47.32) and 35 days (46.23). Furthermore, pigs weaned at 21 days of age tended to have redder meat (15.83) than those weaned at 28 days (14.22) and 35 days (13.65). Pigs weaned at 28 days produced meat that was more yellow (9.03) than those weaned at 35 days (8.56).</w:t>
      </w:r>
      <w:r w:rsidR="00F140A3">
        <w:rPr>
          <w:rFonts w:eastAsia="AdvEPSTIM"/>
        </w:rPr>
        <w:t xml:space="preserve"> The L values </w:t>
      </w:r>
      <w:r w:rsidR="0037744A">
        <w:rPr>
          <w:rFonts w:eastAsia="AdvEPSTIM"/>
        </w:rPr>
        <w:t xml:space="preserve">found in the current study falls within the reddish-pink, firm and non-exudative (RFN) range of 43-49 </w:t>
      </w:r>
      <w:r w:rsidR="0037744A" w:rsidRPr="00F82033">
        <w:rPr>
          <w:bCs/>
        </w:rPr>
        <w:t>(American Meat Science Association, 2001)</w:t>
      </w:r>
      <w:r w:rsidR="001F2850">
        <w:rPr>
          <w:bCs/>
        </w:rPr>
        <w:t>, which</w:t>
      </w:r>
      <w:r w:rsidR="00FC16E3" w:rsidRPr="00FC16E3">
        <w:rPr>
          <w:bCs/>
        </w:rPr>
        <w:t xml:space="preserve"> </w:t>
      </w:r>
      <w:r w:rsidR="00FC16E3">
        <w:rPr>
          <w:bCs/>
        </w:rPr>
        <w:t xml:space="preserve">according to </w:t>
      </w:r>
      <w:r w:rsidR="00FC16E3" w:rsidRPr="00F82033">
        <w:rPr>
          <w:bCs/>
        </w:rPr>
        <w:t>Kauffman and Warner (1993)</w:t>
      </w:r>
      <w:r w:rsidR="00FC16E3">
        <w:rPr>
          <w:bCs/>
        </w:rPr>
        <w:t xml:space="preserve"> is prefered by consumers</w:t>
      </w:r>
      <w:r w:rsidR="0037744A" w:rsidRPr="00F82033">
        <w:rPr>
          <w:bCs/>
        </w:rPr>
        <w:t>.</w:t>
      </w:r>
      <w:r w:rsidR="00FC16E3">
        <w:rPr>
          <w:bCs/>
        </w:rPr>
        <w:t xml:space="preserve"> </w:t>
      </w:r>
      <w:r w:rsidR="004D3D2E">
        <w:rPr>
          <w:bCs/>
        </w:rPr>
        <w:t xml:space="preserve">The current results are in agreement with </w:t>
      </w:r>
      <w:r w:rsidR="004D3D2E" w:rsidRPr="00F82033">
        <w:t xml:space="preserve">Morcuende </w:t>
      </w:r>
      <w:r w:rsidR="00E63817" w:rsidRPr="00E63817">
        <w:rPr>
          <w:i/>
        </w:rPr>
        <w:t>et al.</w:t>
      </w:r>
      <w:r w:rsidR="00E63817">
        <w:t xml:space="preserve"> </w:t>
      </w:r>
      <w:r w:rsidR="004D3D2E" w:rsidRPr="00F82033">
        <w:t xml:space="preserve">(2007) </w:t>
      </w:r>
      <w:r w:rsidR="004D3D2E">
        <w:t xml:space="preserve">and </w:t>
      </w:r>
      <w:r w:rsidR="004D3D2E" w:rsidRPr="00F82033">
        <w:rPr>
          <w:bCs/>
        </w:rPr>
        <w:t xml:space="preserve">Gentry </w:t>
      </w:r>
      <w:r w:rsidR="004D3D2E" w:rsidRPr="00F82033">
        <w:rPr>
          <w:bCs/>
          <w:i/>
        </w:rPr>
        <w:t>et al</w:t>
      </w:r>
      <w:r w:rsidR="004D3D2E" w:rsidRPr="00F82033">
        <w:rPr>
          <w:bCs/>
        </w:rPr>
        <w:t xml:space="preserve">. (2004) </w:t>
      </w:r>
      <w:r w:rsidR="004D3D2E">
        <w:rPr>
          <w:bCs/>
        </w:rPr>
        <w:t xml:space="preserve">who </w:t>
      </w:r>
      <w:r w:rsidR="004D3D2E" w:rsidRPr="00F82033">
        <w:t>reported Minolta L</w:t>
      </w:r>
      <w:r w:rsidR="004D3D2E">
        <w:t xml:space="preserve"> </w:t>
      </w:r>
      <w:r w:rsidR="004D3D2E" w:rsidRPr="00F82033">
        <w:t>value</w:t>
      </w:r>
      <w:r w:rsidR="004D3D2E">
        <w:t>s</w:t>
      </w:r>
      <w:r w:rsidR="004D3D2E" w:rsidRPr="00F82033">
        <w:t xml:space="preserve"> of 47.84</w:t>
      </w:r>
      <w:r w:rsidR="004D3D2E">
        <w:t xml:space="preserve"> </w:t>
      </w:r>
      <w:r w:rsidR="004D3D2E">
        <w:rPr>
          <w:rFonts w:eastAsia="ComputerModern-Regular"/>
        </w:rPr>
        <w:t>and</w:t>
      </w:r>
      <w:r w:rsidR="004D3D2E" w:rsidRPr="00F82033">
        <w:rPr>
          <w:rFonts w:eastAsia="ComputerModern-Regular"/>
        </w:rPr>
        <w:t xml:space="preserve"> 47.9</w:t>
      </w:r>
      <w:r w:rsidR="007A7FF1">
        <w:rPr>
          <w:rFonts w:eastAsia="ComputerModern-Regular"/>
        </w:rPr>
        <w:t>, respectively</w:t>
      </w:r>
      <w:r w:rsidR="004D3D2E">
        <w:rPr>
          <w:rFonts w:eastAsia="ComputerModern-Regular"/>
        </w:rPr>
        <w:t xml:space="preserve"> </w:t>
      </w:r>
      <w:r w:rsidR="004D3D2E" w:rsidRPr="00F82033">
        <w:t>for pigs weaned at 21 days</w:t>
      </w:r>
      <w:r w:rsidR="000F699A">
        <w:t xml:space="preserve"> of age</w:t>
      </w:r>
      <w:r w:rsidR="004D3D2E">
        <w:t xml:space="preserve">. </w:t>
      </w:r>
      <w:r w:rsidR="004D3D2E" w:rsidRPr="00F82033">
        <w:rPr>
          <w:bCs/>
        </w:rPr>
        <w:t xml:space="preserve">Beaulieu </w:t>
      </w:r>
      <w:r w:rsidR="004D3D2E" w:rsidRPr="00F82033">
        <w:rPr>
          <w:bCs/>
          <w:i/>
        </w:rPr>
        <w:t>et al</w:t>
      </w:r>
      <w:r w:rsidR="004D3D2E" w:rsidRPr="00F82033">
        <w:rPr>
          <w:bCs/>
        </w:rPr>
        <w:t>. (2010</w:t>
      </w:r>
      <w:r w:rsidR="004D3D2E">
        <w:rPr>
          <w:bCs/>
        </w:rPr>
        <w:t xml:space="preserve">) reported </w:t>
      </w:r>
      <w:r w:rsidR="004D3D2E">
        <w:t>s</w:t>
      </w:r>
      <w:r w:rsidR="004D3D2E" w:rsidRPr="00F82033">
        <w:t xml:space="preserve">lightly higher Minolta L value </w:t>
      </w:r>
      <w:r w:rsidR="004D3D2E">
        <w:rPr>
          <w:bCs/>
        </w:rPr>
        <w:t>of 50.45</w:t>
      </w:r>
      <w:r w:rsidR="004D3D2E" w:rsidRPr="00F82033">
        <w:rPr>
          <w:bCs/>
        </w:rPr>
        <w:t xml:space="preserve"> </w:t>
      </w:r>
      <w:r w:rsidR="004D3D2E">
        <w:rPr>
          <w:bCs/>
        </w:rPr>
        <w:t>for pigs</w:t>
      </w:r>
      <w:r w:rsidR="004D3D2E" w:rsidRPr="00F82033">
        <w:rPr>
          <w:bCs/>
        </w:rPr>
        <w:t xml:space="preserve"> weaned at 21 days.</w:t>
      </w:r>
      <w:r w:rsidR="003D632C">
        <w:rPr>
          <w:bCs/>
        </w:rPr>
        <w:t xml:space="preserve"> The L value of 47.32 for pigs weaned at 28 days reported in the current study is consistent </w:t>
      </w:r>
      <w:r w:rsidR="00B81640">
        <w:rPr>
          <w:bCs/>
        </w:rPr>
        <w:t xml:space="preserve">with </w:t>
      </w:r>
      <w:r w:rsidR="003D632C">
        <w:rPr>
          <w:bCs/>
        </w:rPr>
        <w:t xml:space="preserve">48.28 reported by </w:t>
      </w:r>
      <w:r w:rsidR="003D632C" w:rsidRPr="003D632C">
        <w:rPr>
          <w:color w:val="auto"/>
        </w:rPr>
        <w:t xml:space="preserve">Kuhn </w:t>
      </w:r>
      <w:r w:rsidR="003D632C" w:rsidRPr="003D632C">
        <w:rPr>
          <w:i/>
          <w:color w:val="auto"/>
        </w:rPr>
        <w:t>et al</w:t>
      </w:r>
      <w:r w:rsidR="003D632C" w:rsidRPr="003D632C">
        <w:rPr>
          <w:color w:val="auto"/>
        </w:rPr>
        <w:t>. (2004)</w:t>
      </w:r>
      <w:r w:rsidR="003D632C">
        <w:t xml:space="preserve"> </w:t>
      </w:r>
      <w:r w:rsidR="00B81640">
        <w:t xml:space="preserve">but lower than 55.9 </w:t>
      </w:r>
      <w:r w:rsidR="00B81640" w:rsidRPr="00F82033">
        <w:rPr>
          <w:color w:val="auto"/>
        </w:rPr>
        <w:t>re</w:t>
      </w:r>
      <w:r w:rsidR="00B81640">
        <w:rPr>
          <w:color w:val="auto"/>
        </w:rPr>
        <w:t>ported</w:t>
      </w:r>
      <w:r w:rsidR="00B81640" w:rsidRPr="00B81640">
        <w:rPr>
          <w:color w:val="auto"/>
        </w:rPr>
        <w:t xml:space="preserve"> </w:t>
      </w:r>
      <w:r w:rsidR="00B81640">
        <w:rPr>
          <w:color w:val="auto"/>
        </w:rPr>
        <w:t xml:space="preserve">by </w:t>
      </w:r>
      <w:r w:rsidR="00B81640" w:rsidRPr="00F82033">
        <w:rPr>
          <w:color w:val="auto"/>
        </w:rPr>
        <w:t xml:space="preserve">Millet </w:t>
      </w:r>
      <w:r w:rsidR="00B81640" w:rsidRPr="00F82033">
        <w:rPr>
          <w:i/>
          <w:color w:val="auto"/>
        </w:rPr>
        <w:t>et al</w:t>
      </w:r>
      <w:r w:rsidR="00B81640" w:rsidRPr="00F82033">
        <w:rPr>
          <w:color w:val="auto"/>
        </w:rPr>
        <w:t xml:space="preserve">. (2005) </w:t>
      </w:r>
      <w:r w:rsidR="003D632C">
        <w:t>for pigs weaned at the same age.</w:t>
      </w:r>
      <w:r w:rsidR="00E10F85">
        <w:t xml:space="preserve"> In the current study, pigs weaned at 35 days of age had L value of</w:t>
      </w:r>
      <w:r w:rsidR="007A7FF1">
        <w:t xml:space="preserve"> 46.23 which compares</w:t>
      </w:r>
      <w:r w:rsidR="00E10F85">
        <w:t xml:space="preserve"> </w:t>
      </w:r>
      <w:r w:rsidR="001F2850">
        <w:t xml:space="preserve">favourably </w:t>
      </w:r>
      <w:r w:rsidR="00E10F85">
        <w:t xml:space="preserve">with </w:t>
      </w:r>
      <w:r w:rsidR="007A7FF1" w:rsidRPr="00F82033">
        <w:rPr>
          <w:color w:val="auto"/>
        </w:rPr>
        <w:t xml:space="preserve">L values of 43.53-47.32 </w:t>
      </w:r>
      <w:r w:rsidR="007A7FF1">
        <w:rPr>
          <w:color w:val="auto"/>
        </w:rPr>
        <w:t xml:space="preserve">reported by </w:t>
      </w:r>
      <w:r w:rsidR="00E10F85" w:rsidRPr="00F82033">
        <w:rPr>
          <w:color w:val="auto"/>
        </w:rPr>
        <w:t xml:space="preserve">Jiang </w:t>
      </w:r>
      <w:r w:rsidR="00E10F85" w:rsidRPr="00F82033">
        <w:rPr>
          <w:i/>
          <w:color w:val="auto"/>
        </w:rPr>
        <w:t>et al</w:t>
      </w:r>
      <w:r w:rsidR="007A7FF1">
        <w:rPr>
          <w:color w:val="auto"/>
        </w:rPr>
        <w:t xml:space="preserve">. (2012) </w:t>
      </w:r>
      <w:r w:rsidR="00E10F85">
        <w:rPr>
          <w:color w:val="auto"/>
        </w:rPr>
        <w:t>for</w:t>
      </w:r>
      <w:r w:rsidR="00E10F85" w:rsidRPr="00F82033">
        <w:rPr>
          <w:color w:val="auto"/>
        </w:rPr>
        <w:t xml:space="preserve"> c</w:t>
      </w:r>
      <w:r w:rsidR="00E10F85">
        <w:rPr>
          <w:color w:val="auto"/>
        </w:rPr>
        <w:t>rossbreeds weaned at the same age.</w:t>
      </w:r>
      <w:r w:rsidR="00E10F85" w:rsidRPr="00F82033">
        <w:rPr>
          <w:color w:val="auto"/>
        </w:rPr>
        <w:t xml:space="preserve"> </w:t>
      </w:r>
      <w:r w:rsidR="00E10F85" w:rsidRPr="000744E7">
        <w:rPr>
          <w:color w:val="auto"/>
        </w:rPr>
        <w:t xml:space="preserve">However, L value of 46.23 </w:t>
      </w:r>
      <w:r w:rsidR="007A7FF1" w:rsidRPr="000744E7">
        <w:rPr>
          <w:color w:val="auto"/>
        </w:rPr>
        <w:t xml:space="preserve">in this study </w:t>
      </w:r>
      <w:r w:rsidR="00E10F85" w:rsidRPr="000744E7">
        <w:rPr>
          <w:color w:val="auto"/>
        </w:rPr>
        <w:t xml:space="preserve">is lower than 49.5-50.9 and 54.5 reported by </w:t>
      </w:r>
      <w:r w:rsidR="00E10F85" w:rsidRPr="000744E7">
        <w:rPr>
          <w:bCs/>
          <w:color w:val="auto"/>
        </w:rPr>
        <w:t xml:space="preserve">Bérard </w:t>
      </w:r>
      <w:r w:rsidR="00E10F85" w:rsidRPr="000744E7">
        <w:rPr>
          <w:bCs/>
          <w:i/>
          <w:color w:val="auto"/>
        </w:rPr>
        <w:t>et al</w:t>
      </w:r>
      <w:r w:rsidR="00E10F85" w:rsidRPr="000744E7">
        <w:rPr>
          <w:bCs/>
          <w:color w:val="auto"/>
        </w:rPr>
        <w:t xml:space="preserve">. (2008) and </w:t>
      </w:r>
      <w:r w:rsidR="00E10F85" w:rsidRPr="000744E7">
        <w:rPr>
          <w:color w:val="auto"/>
        </w:rPr>
        <w:t xml:space="preserve">Partanen </w:t>
      </w:r>
      <w:r w:rsidR="00E10F85" w:rsidRPr="000744E7">
        <w:rPr>
          <w:i/>
          <w:color w:val="auto"/>
        </w:rPr>
        <w:t>et al</w:t>
      </w:r>
      <w:r w:rsidR="000744E7" w:rsidRPr="000744E7">
        <w:rPr>
          <w:color w:val="auto"/>
        </w:rPr>
        <w:t>. (2007), respectively which could be due to differences in concentration of myoglobin.</w:t>
      </w:r>
      <w:r w:rsidR="007A2A10">
        <w:rPr>
          <w:color w:val="auto"/>
        </w:rPr>
        <w:t xml:space="preserve"> Lower concentration of myoglobin results in lighter meat.</w:t>
      </w:r>
    </w:p>
    <w:p w:rsidR="00B81640" w:rsidRPr="00E12082" w:rsidRDefault="005701D7" w:rsidP="00E1208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w:t>
      </w:r>
      <w:r w:rsidR="007A7FF1">
        <w:rPr>
          <w:rFonts w:ascii="Times New Roman" w:hAnsi="Times New Roman" w:cs="Times New Roman"/>
          <w:sz w:val="24"/>
          <w:szCs w:val="24"/>
        </w:rPr>
        <w:t xml:space="preserve">e ‘a’ </w:t>
      </w:r>
      <w:r w:rsidR="00952A99">
        <w:rPr>
          <w:rFonts w:ascii="Times New Roman" w:hAnsi="Times New Roman" w:cs="Times New Roman"/>
          <w:sz w:val="24"/>
          <w:szCs w:val="24"/>
        </w:rPr>
        <w:t>value</w:t>
      </w:r>
      <w:r>
        <w:rPr>
          <w:rFonts w:ascii="Times New Roman" w:hAnsi="Times New Roman" w:cs="Times New Roman"/>
          <w:sz w:val="24"/>
          <w:szCs w:val="24"/>
        </w:rPr>
        <w:t xml:space="preserve"> of 15.83 </w:t>
      </w:r>
      <w:r w:rsidR="001F2850">
        <w:rPr>
          <w:rFonts w:ascii="Times New Roman" w:hAnsi="Times New Roman" w:cs="Times New Roman"/>
          <w:sz w:val="24"/>
          <w:szCs w:val="24"/>
        </w:rPr>
        <w:t xml:space="preserve">for pigs weaned at 21 days </w:t>
      </w:r>
      <w:r>
        <w:rPr>
          <w:rFonts w:ascii="Times New Roman" w:hAnsi="Times New Roman" w:cs="Times New Roman"/>
          <w:sz w:val="24"/>
          <w:szCs w:val="24"/>
        </w:rPr>
        <w:t xml:space="preserve">reported in the current study is higher than the </w:t>
      </w:r>
      <w:r w:rsidR="007A7FF1">
        <w:rPr>
          <w:rFonts w:ascii="Times New Roman" w:hAnsi="Times New Roman" w:cs="Times New Roman"/>
          <w:sz w:val="24"/>
          <w:szCs w:val="24"/>
        </w:rPr>
        <w:t xml:space="preserve">values of </w:t>
      </w:r>
      <w:r>
        <w:rPr>
          <w:rFonts w:ascii="Times New Roman" w:hAnsi="Times New Roman" w:cs="Times New Roman"/>
          <w:sz w:val="24"/>
          <w:szCs w:val="24"/>
        </w:rPr>
        <w:t>9.56 and 3.0</w:t>
      </w:r>
      <w:r w:rsidR="0098302C">
        <w:rPr>
          <w:rFonts w:ascii="Times New Roman" w:hAnsi="Times New Roman" w:cs="Times New Roman"/>
          <w:sz w:val="24"/>
          <w:szCs w:val="24"/>
        </w:rPr>
        <w:t>0</w:t>
      </w:r>
      <w:r>
        <w:rPr>
          <w:rFonts w:ascii="Times New Roman" w:hAnsi="Times New Roman" w:cs="Times New Roman"/>
          <w:sz w:val="24"/>
          <w:szCs w:val="24"/>
        </w:rPr>
        <w:t xml:space="preserve"> reported by </w:t>
      </w:r>
      <w:r w:rsidR="00FC16E3" w:rsidRPr="00F82033">
        <w:rPr>
          <w:rFonts w:ascii="Times New Roman" w:hAnsi="Times New Roman" w:cs="Times New Roman"/>
          <w:sz w:val="24"/>
          <w:szCs w:val="24"/>
        </w:rPr>
        <w:t xml:space="preserve">Morcuende </w:t>
      </w:r>
      <w:r w:rsidR="00E63817" w:rsidRPr="00E63817">
        <w:rPr>
          <w:rFonts w:ascii="Times New Roman" w:hAnsi="Times New Roman" w:cs="Times New Roman"/>
          <w:i/>
          <w:sz w:val="24"/>
          <w:szCs w:val="24"/>
        </w:rPr>
        <w:t>et al.</w:t>
      </w:r>
      <w:r w:rsidR="00E63817">
        <w:rPr>
          <w:rFonts w:ascii="Times New Roman" w:hAnsi="Times New Roman" w:cs="Times New Roman"/>
          <w:sz w:val="24"/>
          <w:szCs w:val="24"/>
        </w:rPr>
        <w:t xml:space="preserve"> </w:t>
      </w:r>
      <w:r w:rsidR="00FC16E3" w:rsidRPr="00F82033">
        <w:rPr>
          <w:rFonts w:ascii="Times New Roman" w:hAnsi="Times New Roman" w:cs="Times New Roman"/>
          <w:sz w:val="24"/>
          <w:szCs w:val="24"/>
        </w:rPr>
        <w:t>(2007</w:t>
      </w:r>
      <w:r>
        <w:rPr>
          <w:rFonts w:ascii="Times New Roman" w:hAnsi="Times New Roman" w:cs="Times New Roman"/>
          <w:sz w:val="24"/>
          <w:szCs w:val="24"/>
        </w:rPr>
        <w:t>)</w:t>
      </w:r>
      <w:r w:rsidR="00FC16E3" w:rsidRPr="00F82033">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F82033">
        <w:rPr>
          <w:rFonts w:ascii="Times New Roman" w:hAnsi="Times New Roman" w:cs="Times New Roman"/>
          <w:bCs/>
          <w:sz w:val="24"/>
          <w:szCs w:val="24"/>
        </w:rPr>
        <w:t xml:space="preserve">Gentry </w:t>
      </w:r>
      <w:r w:rsidRPr="00F82033">
        <w:rPr>
          <w:rFonts w:ascii="Times New Roman" w:hAnsi="Times New Roman" w:cs="Times New Roman"/>
          <w:bCs/>
          <w:i/>
          <w:sz w:val="24"/>
          <w:szCs w:val="24"/>
        </w:rPr>
        <w:t>et al</w:t>
      </w:r>
      <w:r w:rsidRPr="00F82033">
        <w:rPr>
          <w:rFonts w:ascii="Times New Roman" w:hAnsi="Times New Roman" w:cs="Times New Roman"/>
          <w:bCs/>
          <w:sz w:val="24"/>
          <w:szCs w:val="24"/>
        </w:rPr>
        <w:t>. (2004)</w:t>
      </w:r>
      <w:r w:rsidR="007A7FF1">
        <w:rPr>
          <w:rFonts w:ascii="Times New Roman" w:hAnsi="Times New Roman" w:cs="Times New Roman"/>
          <w:bCs/>
          <w:sz w:val="24"/>
          <w:szCs w:val="24"/>
        </w:rPr>
        <w:t>,</w:t>
      </w:r>
      <w:r>
        <w:rPr>
          <w:rFonts w:ascii="Times New Roman" w:hAnsi="Times New Roman" w:cs="Times New Roman"/>
          <w:bCs/>
          <w:sz w:val="24"/>
          <w:szCs w:val="24"/>
        </w:rPr>
        <w:t xml:space="preserve"> respectively </w:t>
      </w:r>
      <w:r w:rsidR="00FC16E3" w:rsidRPr="00F82033">
        <w:rPr>
          <w:rFonts w:ascii="Times New Roman" w:hAnsi="Times New Roman" w:cs="Times New Roman"/>
          <w:sz w:val="24"/>
          <w:szCs w:val="24"/>
        </w:rPr>
        <w:t xml:space="preserve">for pigs weaned at </w:t>
      </w:r>
      <w:r w:rsidR="001F2850">
        <w:rPr>
          <w:rFonts w:ascii="Times New Roman" w:hAnsi="Times New Roman" w:cs="Times New Roman"/>
          <w:sz w:val="24"/>
          <w:szCs w:val="24"/>
        </w:rPr>
        <w:t>the same age (</w:t>
      </w:r>
      <w:r w:rsidR="00FC16E3" w:rsidRPr="00F82033">
        <w:rPr>
          <w:rFonts w:ascii="Times New Roman" w:hAnsi="Times New Roman" w:cs="Times New Roman"/>
          <w:sz w:val="24"/>
          <w:szCs w:val="24"/>
        </w:rPr>
        <w:t>21 days</w:t>
      </w:r>
      <w:r w:rsidR="001F2850">
        <w:rPr>
          <w:rFonts w:ascii="Times New Roman" w:hAnsi="Times New Roman" w:cs="Times New Roman"/>
          <w:sz w:val="24"/>
          <w:szCs w:val="24"/>
        </w:rPr>
        <w:t>)</w:t>
      </w:r>
      <w:r w:rsidR="004D3D2E">
        <w:rPr>
          <w:rFonts w:ascii="Times New Roman" w:hAnsi="Times New Roman" w:cs="Times New Roman"/>
          <w:sz w:val="24"/>
          <w:szCs w:val="24"/>
        </w:rPr>
        <w:t xml:space="preserve">. </w:t>
      </w:r>
      <w:r w:rsidR="00E12082">
        <w:rPr>
          <w:rFonts w:ascii="Times New Roman" w:hAnsi="Times New Roman" w:cs="Times New Roman"/>
          <w:sz w:val="24"/>
          <w:szCs w:val="24"/>
        </w:rPr>
        <w:t xml:space="preserve">In the current study, pigs weaned at 28 days had </w:t>
      </w:r>
      <w:r w:rsidR="001F2850">
        <w:rPr>
          <w:rFonts w:ascii="Times New Roman" w:hAnsi="Times New Roman" w:cs="Times New Roman"/>
          <w:sz w:val="24"/>
          <w:szCs w:val="24"/>
        </w:rPr>
        <w:t>“</w:t>
      </w:r>
      <w:r w:rsidR="00E12082">
        <w:rPr>
          <w:rFonts w:ascii="Times New Roman" w:hAnsi="Times New Roman" w:cs="Times New Roman"/>
          <w:sz w:val="24"/>
          <w:szCs w:val="24"/>
        </w:rPr>
        <w:t>a</w:t>
      </w:r>
      <w:r w:rsidR="001F2850">
        <w:rPr>
          <w:rFonts w:ascii="Times New Roman" w:hAnsi="Times New Roman" w:cs="Times New Roman"/>
          <w:sz w:val="24"/>
          <w:szCs w:val="24"/>
        </w:rPr>
        <w:t>”</w:t>
      </w:r>
      <w:r w:rsidR="00E12082">
        <w:rPr>
          <w:rFonts w:ascii="Times New Roman" w:hAnsi="Times New Roman" w:cs="Times New Roman"/>
          <w:sz w:val="24"/>
          <w:szCs w:val="24"/>
        </w:rPr>
        <w:t xml:space="preserve"> value of 14.22 which is higher than the 8.84 and 7.14 reported </w:t>
      </w:r>
      <w:r w:rsidR="007A7FF1">
        <w:rPr>
          <w:rFonts w:ascii="Times New Roman" w:hAnsi="Times New Roman" w:cs="Times New Roman"/>
          <w:sz w:val="24"/>
          <w:szCs w:val="24"/>
        </w:rPr>
        <w:t xml:space="preserve">by </w:t>
      </w:r>
      <w:r w:rsidR="00B81640" w:rsidRPr="00E12082">
        <w:rPr>
          <w:rFonts w:ascii="Times New Roman" w:hAnsi="Times New Roman" w:cs="Times New Roman"/>
          <w:sz w:val="24"/>
          <w:szCs w:val="24"/>
        </w:rPr>
        <w:t xml:space="preserve">Kuhn </w:t>
      </w:r>
      <w:r w:rsidR="00B81640" w:rsidRPr="00E12082">
        <w:rPr>
          <w:rFonts w:ascii="Times New Roman" w:hAnsi="Times New Roman" w:cs="Times New Roman"/>
          <w:i/>
          <w:sz w:val="24"/>
          <w:szCs w:val="24"/>
        </w:rPr>
        <w:t>et al</w:t>
      </w:r>
      <w:r w:rsidR="00E12082">
        <w:rPr>
          <w:rFonts w:ascii="Times New Roman" w:hAnsi="Times New Roman" w:cs="Times New Roman"/>
          <w:sz w:val="24"/>
          <w:szCs w:val="24"/>
        </w:rPr>
        <w:t xml:space="preserve">. (2004) and </w:t>
      </w:r>
      <w:r w:rsidR="00E12082" w:rsidRPr="00E12082">
        <w:rPr>
          <w:rFonts w:ascii="Times New Roman" w:hAnsi="Times New Roman" w:cs="Times New Roman"/>
          <w:sz w:val="24"/>
          <w:szCs w:val="24"/>
        </w:rPr>
        <w:t xml:space="preserve">Millet </w:t>
      </w:r>
      <w:r w:rsidR="00E12082" w:rsidRPr="00E12082">
        <w:rPr>
          <w:rFonts w:ascii="Times New Roman" w:hAnsi="Times New Roman" w:cs="Times New Roman"/>
          <w:i/>
          <w:sz w:val="24"/>
          <w:szCs w:val="24"/>
        </w:rPr>
        <w:t>et al</w:t>
      </w:r>
      <w:r w:rsidR="00E12082" w:rsidRPr="00E12082">
        <w:rPr>
          <w:rFonts w:ascii="Times New Roman" w:hAnsi="Times New Roman" w:cs="Times New Roman"/>
          <w:sz w:val="24"/>
          <w:szCs w:val="24"/>
        </w:rPr>
        <w:t>. (2005)</w:t>
      </w:r>
      <w:r w:rsidR="007A7FF1">
        <w:rPr>
          <w:rFonts w:ascii="Times New Roman" w:hAnsi="Times New Roman" w:cs="Times New Roman"/>
          <w:sz w:val="24"/>
          <w:szCs w:val="24"/>
        </w:rPr>
        <w:t>,</w:t>
      </w:r>
      <w:r w:rsidR="00E12082">
        <w:t xml:space="preserve"> </w:t>
      </w:r>
      <w:r w:rsidR="00E12082">
        <w:rPr>
          <w:rFonts w:ascii="Times New Roman" w:hAnsi="Times New Roman" w:cs="Times New Roman"/>
          <w:sz w:val="24"/>
          <w:szCs w:val="24"/>
        </w:rPr>
        <w:t xml:space="preserve">respectively </w:t>
      </w:r>
      <w:r w:rsidR="00B81640" w:rsidRPr="00E12082">
        <w:rPr>
          <w:rFonts w:ascii="Times New Roman" w:hAnsi="Times New Roman" w:cs="Times New Roman"/>
          <w:sz w:val="24"/>
          <w:szCs w:val="24"/>
        </w:rPr>
        <w:t>for pigs weaned at 28 days</w:t>
      </w:r>
      <w:r w:rsidR="007A7FF1">
        <w:rPr>
          <w:rFonts w:ascii="Times New Roman" w:hAnsi="Times New Roman" w:cs="Times New Roman"/>
          <w:sz w:val="24"/>
          <w:szCs w:val="24"/>
        </w:rPr>
        <w:t>.</w:t>
      </w:r>
      <w:r w:rsidR="00B81640" w:rsidRPr="00E12082">
        <w:rPr>
          <w:rFonts w:ascii="Times New Roman" w:hAnsi="Times New Roman" w:cs="Times New Roman"/>
          <w:sz w:val="24"/>
          <w:szCs w:val="24"/>
        </w:rPr>
        <w:t xml:space="preserve"> </w:t>
      </w:r>
    </w:p>
    <w:p w:rsidR="005701D7" w:rsidRDefault="005701D7" w:rsidP="00FC16E3">
      <w:pPr>
        <w:autoSpaceDE w:val="0"/>
        <w:autoSpaceDN w:val="0"/>
        <w:adjustRightInd w:val="0"/>
        <w:spacing w:after="0" w:line="360" w:lineRule="auto"/>
        <w:jc w:val="both"/>
        <w:rPr>
          <w:rFonts w:ascii="Times New Roman" w:eastAsia="AdvEPSTIM" w:hAnsi="Times New Roman" w:cs="Times New Roman"/>
          <w:sz w:val="24"/>
          <w:szCs w:val="24"/>
        </w:rPr>
      </w:pPr>
    </w:p>
    <w:p w:rsidR="00E55446" w:rsidRPr="00A673A3" w:rsidRDefault="00CA7036" w:rsidP="00A673A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DA3B72">
        <w:rPr>
          <w:rFonts w:ascii="Times New Roman" w:hAnsi="Times New Roman" w:cs="Times New Roman"/>
          <w:sz w:val="24"/>
          <w:szCs w:val="24"/>
        </w:rPr>
        <w:t>‘</w:t>
      </w:r>
      <w:r>
        <w:rPr>
          <w:rFonts w:ascii="Times New Roman" w:hAnsi="Times New Roman" w:cs="Times New Roman"/>
          <w:sz w:val="24"/>
          <w:szCs w:val="24"/>
        </w:rPr>
        <w:t>b</w:t>
      </w:r>
      <w:r w:rsidR="00DA3B72">
        <w:rPr>
          <w:rFonts w:ascii="Times New Roman" w:hAnsi="Times New Roman" w:cs="Times New Roman"/>
          <w:sz w:val="24"/>
          <w:szCs w:val="24"/>
        </w:rPr>
        <w:t>’</w:t>
      </w:r>
      <w:r>
        <w:rPr>
          <w:rFonts w:ascii="Times New Roman" w:hAnsi="Times New Roman" w:cs="Times New Roman"/>
          <w:sz w:val="24"/>
          <w:szCs w:val="24"/>
        </w:rPr>
        <w:t xml:space="preserve"> value</w:t>
      </w:r>
      <w:r w:rsidR="005701D7" w:rsidRPr="00A673A3">
        <w:rPr>
          <w:rFonts w:ascii="Times New Roman" w:hAnsi="Times New Roman" w:cs="Times New Roman"/>
          <w:sz w:val="24"/>
          <w:szCs w:val="24"/>
        </w:rPr>
        <w:t xml:space="preserve"> of </w:t>
      </w:r>
      <w:r w:rsidR="00517D5F" w:rsidRPr="00A673A3">
        <w:rPr>
          <w:rFonts w:ascii="Times New Roman" w:hAnsi="Times New Roman" w:cs="Times New Roman"/>
          <w:sz w:val="24"/>
          <w:szCs w:val="24"/>
        </w:rPr>
        <w:t>9.02</w:t>
      </w:r>
      <w:r w:rsidR="005701D7" w:rsidRPr="00A673A3">
        <w:rPr>
          <w:rFonts w:ascii="Times New Roman" w:hAnsi="Times New Roman" w:cs="Times New Roman"/>
          <w:sz w:val="24"/>
          <w:szCs w:val="24"/>
        </w:rPr>
        <w:t xml:space="preserve"> </w:t>
      </w:r>
      <w:r w:rsidR="001F2850">
        <w:rPr>
          <w:rFonts w:ascii="Times New Roman" w:hAnsi="Times New Roman" w:cs="Times New Roman"/>
          <w:sz w:val="24"/>
          <w:szCs w:val="24"/>
        </w:rPr>
        <w:t xml:space="preserve">for pigs weaned at 21 days </w:t>
      </w:r>
      <w:r w:rsidR="005701D7" w:rsidRPr="00A673A3">
        <w:rPr>
          <w:rFonts w:ascii="Times New Roman" w:hAnsi="Times New Roman" w:cs="Times New Roman"/>
          <w:sz w:val="24"/>
          <w:szCs w:val="24"/>
        </w:rPr>
        <w:t xml:space="preserve">reported </w:t>
      </w:r>
      <w:r w:rsidR="00517D5F" w:rsidRPr="00A673A3">
        <w:rPr>
          <w:rFonts w:ascii="Times New Roman" w:hAnsi="Times New Roman" w:cs="Times New Roman"/>
          <w:sz w:val="24"/>
          <w:szCs w:val="24"/>
        </w:rPr>
        <w:t xml:space="preserve">in the current study is higher than the </w:t>
      </w:r>
      <w:r w:rsidR="00DA3B72">
        <w:rPr>
          <w:rFonts w:ascii="Times New Roman" w:hAnsi="Times New Roman" w:cs="Times New Roman"/>
          <w:sz w:val="24"/>
          <w:szCs w:val="24"/>
        </w:rPr>
        <w:t xml:space="preserve">value of </w:t>
      </w:r>
      <w:r w:rsidR="00517D5F" w:rsidRPr="00A673A3">
        <w:rPr>
          <w:rFonts w:ascii="Times New Roman" w:hAnsi="Times New Roman" w:cs="Times New Roman"/>
          <w:sz w:val="24"/>
          <w:szCs w:val="24"/>
        </w:rPr>
        <w:t xml:space="preserve">4.88 reported </w:t>
      </w:r>
      <w:r w:rsidR="005701D7" w:rsidRPr="00A673A3">
        <w:rPr>
          <w:rFonts w:ascii="Times New Roman" w:hAnsi="Times New Roman" w:cs="Times New Roman"/>
          <w:sz w:val="24"/>
          <w:szCs w:val="24"/>
        </w:rPr>
        <w:t xml:space="preserve">by </w:t>
      </w:r>
      <w:r w:rsidR="004D3D2E" w:rsidRPr="00A673A3">
        <w:rPr>
          <w:rFonts w:ascii="Times New Roman" w:hAnsi="Times New Roman" w:cs="Times New Roman"/>
          <w:sz w:val="24"/>
          <w:szCs w:val="24"/>
        </w:rPr>
        <w:t xml:space="preserve">Morcuende </w:t>
      </w:r>
      <w:r w:rsidR="00E63817" w:rsidRPr="00A673A3">
        <w:rPr>
          <w:rFonts w:ascii="Times New Roman" w:hAnsi="Times New Roman" w:cs="Times New Roman"/>
          <w:i/>
          <w:sz w:val="24"/>
          <w:szCs w:val="24"/>
        </w:rPr>
        <w:t>et al.</w:t>
      </w:r>
      <w:r w:rsidR="00E63817" w:rsidRPr="00A673A3">
        <w:rPr>
          <w:rFonts w:ascii="Times New Roman" w:hAnsi="Times New Roman" w:cs="Times New Roman"/>
          <w:sz w:val="24"/>
          <w:szCs w:val="24"/>
        </w:rPr>
        <w:t xml:space="preserve"> </w:t>
      </w:r>
      <w:r w:rsidR="004D3D2E" w:rsidRPr="00A673A3">
        <w:rPr>
          <w:rFonts w:ascii="Times New Roman" w:hAnsi="Times New Roman" w:cs="Times New Roman"/>
          <w:sz w:val="24"/>
          <w:szCs w:val="24"/>
        </w:rPr>
        <w:t>(2007</w:t>
      </w:r>
      <w:r w:rsidR="005701D7" w:rsidRPr="00A673A3">
        <w:rPr>
          <w:rFonts w:ascii="Times New Roman" w:hAnsi="Times New Roman" w:cs="Times New Roman"/>
          <w:sz w:val="24"/>
          <w:szCs w:val="24"/>
        </w:rPr>
        <w:t>)</w:t>
      </w:r>
      <w:r w:rsidR="001F2850">
        <w:rPr>
          <w:rFonts w:ascii="Times New Roman" w:hAnsi="Times New Roman" w:cs="Times New Roman"/>
          <w:sz w:val="24"/>
          <w:szCs w:val="24"/>
        </w:rPr>
        <w:t xml:space="preserve"> but lower than</w:t>
      </w:r>
      <w:r w:rsidR="00517D5F" w:rsidRPr="00A673A3">
        <w:rPr>
          <w:rFonts w:ascii="Times New Roman" w:hAnsi="Times New Roman" w:cs="Times New Roman"/>
          <w:sz w:val="24"/>
          <w:szCs w:val="24"/>
        </w:rPr>
        <w:t xml:space="preserve"> 12.0</w:t>
      </w:r>
      <w:r w:rsidR="001F2850">
        <w:rPr>
          <w:rFonts w:ascii="Times New Roman" w:hAnsi="Times New Roman" w:cs="Times New Roman"/>
          <w:sz w:val="24"/>
          <w:szCs w:val="24"/>
        </w:rPr>
        <w:t>0</w:t>
      </w:r>
      <w:r w:rsidR="00517D5F" w:rsidRPr="00A673A3">
        <w:rPr>
          <w:rFonts w:ascii="Times New Roman" w:hAnsi="Times New Roman" w:cs="Times New Roman"/>
          <w:sz w:val="24"/>
          <w:szCs w:val="24"/>
        </w:rPr>
        <w:t xml:space="preserve"> reported by </w:t>
      </w:r>
      <w:r w:rsidR="00517D5F" w:rsidRPr="00A673A3">
        <w:rPr>
          <w:rFonts w:ascii="Times New Roman" w:hAnsi="Times New Roman" w:cs="Times New Roman"/>
          <w:bCs/>
          <w:sz w:val="24"/>
          <w:szCs w:val="24"/>
        </w:rPr>
        <w:t xml:space="preserve">Gentry </w:t>
      </w:r>
      <w:r w:rsidR="00517D5F" w:rsidRPr="00A673A3">
        <w:rPr>
          <w:rFonts w:ascii="Times New Roman" w:hAnsi="Times New Roman" w:cs="Times New Roman"/>
          <w:bCs/>
          <w:i/>
          <w:sz w:val="24"/>
          <w:szCs w:val="24"/>
        </w:rPr>
        <w:t>et al</w:t>
      </w:r>
      <w:r w:rsidR="00517D5F" w:rsidRPr="00A673A3">
        <w:rPr>
          <w:rFonts w:ascii="Times New Roman" w:hAnsi="Times New Roman" w:cs="Times New Roman"/>
          <w:bCs/>
          <w:sz w:val="24"/>
          <w:szCs w:val="24"/>
        </w:rPr>
        <w:t>. (2004)</w:t>
      </w:r>
      <w:r w:rsidR="004D3D2E" w:rsidRPr="00A673A3">
        <w:rPr>
          <w:rFonts w:ascii="Times New Roman" w:eastAsia="ComputerModern-Regular" w:hAnsi="Times New Roman" w:cs="Times New Roman"/>
          <w:sz w:val="24"/>
          <w:szCs w:val="24"/>
        </w:rPr>
        <w:t xml:space="preserve"> for </w:t>
      </w:r>
      <w:r w:rsidR="004D3D2E" w:rsidRPr="00A673A3">
        <w:rPr>
          <w:rFonts w:ascii="Times New Roman" w:hAnsi="Times New Roman" w:cs="Times New Roman"/>
          <w:sz w:val="24"/>
          <w:szCs w:val="24"/>
        </w:rPr>
        <w:t>pigs weaned at 21 days</w:t>
      </w:r>
      <w:r w:rsidR="00E12082" w:rsidRPr="00A673A3">
        <w:rPr>
          <w:rFonts w:ascii="Times New Roman" w:hAnsi="Times New Roman" w:cs="Times New Roman"/>
          <w:sz w:val="24"/>
          <w:szCs w:val="24"/>
        </w:rPr>
        <w:t xml:space="preserve">. </w:t>
      </w:r>
      <w:r w:rsidR="00DA3B72">
        <w:rPr>
          <w:rFonts w:ascii="Times New Roman" w:hAnsi="Times New Roman" w:cs="Times New Roman"/>
          <w:sz w:val="24"/>
          <w:szCs w:val="24"/>
        </w:rPr>
        <w:t>Furthermore, t</w:t>
      </w:r>
      <w:r w:rsidR="00E12082" w:rsidRPr="00A673A3">
        <w:rPr>
          <w:rFonts w:ascii="Times New Roman" w:hAnsi="Times New Roman" w:cs="Times New Roman"/>
          <w:sz w:val="24"/>
          <w:szCs w:val="24"/>
        </w:rPr>
        <w:t xml:space="preserve">he </w:t>
      </w:r>
      <w:r w:rsidR="00DA3B72">
        <w:rPr>
          <w:rFonts w:ascii="Times New Roman" w:hAnsi="Times New Roman" w:cs="Times New Roman"/>
          <w:sz w:val="24"/>
          <w:szCs w:val="24"/>
        </w:rPr>
        <w:t>‘</w:t>
      </w:r>
      <w:r w:rsidR="00E12082" w:rsidRPr="00A673A3">
        <w:rPr>
          <w:rFonts w:ascii="Times New Roman" w:hAnsi="Times New Roman" w:cs="Times New Roman"/>
          <w:sz w:val="24"/>
          <w:szCs w:val="24"/>
        </w:rPr>
        <w:t>b</w:t>
      </w:r>
      <w:r w:rsidR="00DA3B72">
        <w:rPr>
          <w:rFonts w:ascii="Times New Roman" w:hAnsi="Times New Roman" w:cs="Times New Roman"/>
          <w:sz w:val="24"/>
          <w:szCs w:val="24"/>
        </w:rPr>
        <w:t>’</w:t>
      </w:r>
      <w:r w:rsidR="00E12082" w:rsidRPr="00A673A3">
        <w:rPr>
          <w:rFonts w:ascii="Times New Roman" w:hAnsi="Times New Roman" w:cs="Times New Roman"/>
          <w:sz w:val="24"/>
          <w:szCs w:val="24"/>
        </w:rPr>
        <w:t xml:space="preserve"> value of 9.03 for pigs weaned at 28 days</w:t>
      </w:r>
      <w:r w:rsidR="00382F9C" w:rsidRPr="00A673A3">
        <w:rPr>
          <w:rFonts w:ascii="Times New Roman" w:hAnsi="Times New Roman" w:cs="Times New Roman"/>
          <w:sz w:val="24"/>
          <w:szCs w:val="24"/>
        </w:rPr>
        <w:t xml:space="preserve"> in the</w:t>
      </w:r>
      <w:r w:rsidR="001F2850">
        <w:rPr>
          <w:rFonts w:ascii="Times New Roman" w:hAnsi="Times New Roman" w:cs="Times New Roman"/>
          <w:sz w:val="24"/>
          <w:szCs w:val="24"/>
        </w:rPr>
        <w:t xml:space="preserve"> current study is lower than</w:t>
      </w:r>
      <w:r w:rsidR="00382F9C" w:rsidRPr="00A673A3">
        <w:rPr>
          <w:rFonts w:ascii="Times New Roman" w:hAnsi="Times New Roman" w:cs="Times New Roman"/>
          <w:sz w:val="24"/>
          <w:szCs w:val="24"/>
        </w:rPr>
        <w:t xml:space="preserve"> 16.66 reported by Millet </w:t>
      </w:r>
      <w:r w:rsidR="00382F9C" w:rsidRPr="00A673A3">
        <w:rPr>
          <w:rFonts w:ascii="Times New Roman" w:hAnsi="Times New Roman" w:cs="Times New Roman"/>
          <w:i/>
          <w:sz w:val="24"/>
          <w:szCs w:val="24"/>
        </w:rPr>
        <w:t>et al</w:t>
      </w:r>
      <w:r w:rsidR="00382F9C" w:rsidRPr="00A673A3">
        <w:rPr>
          <w:rFonts w:ascii="Times New Roman" w:hAnsi="Times New Roman" w:cs="Times New Roman"/>
          <w:sz w:val="24"/>
          <w:szCs w:val="24"/>
        </w:rPr>
        <w:t xml:space="preserve">. (2005) but higher than -0.23 reported by </w:t>
      </w:r>
      <w:r w:rsidR="00B81640" w:rsidRPr="00A673A3">
        <w:rPr>
          <w:rFonts w:ascii="Times New Roman" w:hAnsi="Times New Roman" w:cs="Times New Roman"/>
          <w:sz w:val="24"/>
          <w:szCs w:val="24"/>
        </w:rPr>
        <w:t xml:space="preserve">Kuhn </w:t>
      </w:r>
      <w:r w:rsidR="00B81640" w:rsidRPr="00A673A3">
        <w:rPr>
          <w:rFonts w:ascii="Times New Roman" w:hAnsi="Times New Roman" w:cs="Times New Roman"/>
          <w:i/>
          <w:sz w:val="24"/>
          <w:szCs w:val="24"/>
        </w:rPr>
        <w:t>et al</w:t>
      </w:r>
      <w:r w:rsidR="00382F9C" w:rsidRPr="00A673A3">
        <w:rPr>
          <w:rFonts w:ascii="Times New Roman" w:hAnsi="Times New Roman" w:cs="Times New Roman"/>
          <w:sz w:val="24"/>
          <w:szCs w:val="24"/>
        </w:rPr>
        <w:t>. (2004) for pigs weaned at the same age.</w:t>
      </w:r>
      <w:r w:rsidR="00B81640" w:rsidRPr="00A673A3">
        <w:rPr>
          <w:rFonts w:ascii="Times New Roman" w:hAnsi="Times New Roman" w:cs="Times New Roman"/>
          <w:sz w:val="24"/>
          <w:szCs w:val="24"/>
        </w:rPr>
        <w:t xml:space="preserve"> </w:t>
      </w:r>
      <w:r w:rsidR="00F140A3">
        <w:rPr>
          <w:rFonts w:ascii="Times New Roman" w:hAnsi="Times New Roman" w:cs="Times New Roman"/>
          <w:sz w:val="24"/>
          <w:szCs w:val="24"/>
        </w:rPr>
        <w:t xml:space="preserve">The </w:t>
      </w:r>
      <w:r w:rsidR="00DA3B72">
        <w:rPr>
          <w:rFonts w:ascii="Times New Roman" w:hAnsi="Times New Roman" w:cs="Times New Roman"/>
          <w:sz w:val="24"/>
          <w:szCs w:val="24"/>
        </w:rPr>
        <w:t>‘</w:t>
      </w:r>
      <w:r w:rsidR="00A673A3">
        <w:rPr>
          <w:rFonts w:ascii="Times New Roman" w:hAnsi="Times New Roman" w:cs="Times New Roman"/>
          <w:sz w:val="24"/>
          <w:szCs w:val="24"/>
        </w:rPr>
        <w:t>a</w:t>
      </w:r>
      <w:r w:rsidR="00DA3B72">
        <w:rPr>
          <w:rFonts w:ascii="Times New Roman" w:hAnsi="Times New Roman" w:cs="Times New Roman"/>
          <w:sz w:val="24"/>
          <w:szCs w:val="24"/>
        </w:rPr>
        <w:t>’</w:t>
      </w:r>
      <w:r w:rsidR="00A673A3">
        <w:rPr>
          <w:rFonts w:ascii="Times New Roman" w:hAnsi="Times New Roman" w:cs="Times New Roman"/>
          <w:sz w:val="24"/>
          <w:szCs w:val="24"/>
        </w:rPr>
        <w:t xml:space="preserve"> and </w:t>
      </w:r>
      <w:r w:rsidR="00DA3B72">
        <w:rPr>
          <w:rFonts w:ascii="Times New Roman" w:hAnsi="Times New Roman" w:cs="Times New Roman"/>
          <w:sz w:val="24"/>
          <w:szCs w:val="24"/>
        </w:rPr>
        <w:t>‘</w:t>
      </w:r>
      <w:r w:rsidR="00A673A3">
        <w:rPr>
          <w:rFonts w:ascii="Times New Roman" w:hAnsi="Times New Roman" w:cs="Times New Roman"/>
          <w:sz w:val="24"/>
          <w:szCs w:val="24"/>
        </w:rPr>
        <w:t>b</w:t>
      </w:r>
      <w:r w:rsidR="00DA3B72">
        <w:rPr>
          <w:rFonts w:ascii="Times New Roman" w:hAnsi="Times New Roman" w:cs="Times New Roman"/>
          <w:sz w:val="24"/>
          <w:szCs w:val="24"/>
        </w:rPr>
        <w:t>’</w:t>
      </w:r>
      <w:r w:rsidR="00A673A3" w:rsidRPr="00A673A3">
        <w:rPr>
          <w:rFonts w:ascii="Times New Roman" w:hAnsi="Times New Roman" w:cs="Times New Roman"/>
          <w:sz w:val="24"/>
          <w:szCs w:val="24"/>
        </w:rPr>
        <w:t xml:space="preserve"> values</w:t>
      </w:r>
      <w:r w:rsidR="00A673A3">
        <w:rPr>
          <w:rFonts w:ascii="Times New Roman" w:hAnsi="Times New Roman" w:cs="Times New Roman"/>
          <w:sz w:val="24"/>
          <w:szCs w:val="24"/>
        </w:rPr>
        <w:t xml:space="preserve"> indicate</w:t>
      </w:r>
      <w:r w:rsidR="00A673A3" w:rsidRPr="00A673A3">
        <w:rPr>
          <w:rFonts w:ascii="Times New Roman" w:hAnsi="Times New Roman" w:cs="Times New Roman"/>
          <w:sz w:val="24"/>
          <w:szCs w:val="24"/>
        </w:rPr>
        <w:t xml:space="preserve"> </w:t>
      </w:r>
      <w:r w:rsidR="00DA3B72">
        <w:rPr>
          <w:rFonts w:ascii="Times New Roman" w:hAnsi="Times New Roman" w:cs="Times New Roman"/>
          <w:sz w:val="24"/>
          <w:szCs w:val="24"/>
        </w:rPr>
        <w:t xml:space="preserve">the </w:t>
      </w:r>
      <w:r w:rsidR="00A673A3" w:rsidRPr="00A673A3">
        <w:rPr>
          <w:rFonts w:ascii="Times New Roman" w:hAnsi="Times New Roman" w:cs="Times New Roman"/>
          <w:sz w:val="24"/>
          <w:szCs w:val="24"/>
        </w:rPr>
        <w:t>content of oxymyoglob</w:t>
      </w:r>
      <w:r w:rsidR="000F699A">
        <w:rPr>
          <w:rFonts w:ascii="Times New Roman" w:hAnsi="Times New Roman" w:cs="Times New Roman"/>
          <w:sz w:val="24"/>
          <w:szCs w:val="24"/>
        </w:rPr>
        <w:t>in which is created in the oxid</w:t>
      </w:r>
      <w:r w:rsidR="00A673A3" w:rsidRPr="00A673A3">
        <w:rPr>
          <w:rFonts w:ascii="Times New Roman" w:hAnsi="Times New Roman" w:cs="Times New Roman"/>
          <w:sz w:val="24"/>
          <w:szCs w:val="24"/>
        </w:rPr>
        <w:t>ation process of myoglobin when exposed</w:t>
      </w:r>
      <w:r w:rsidR="00A673A3">
        <w:rPr>
          <w:rFonts w:ascii="Times New Roman" w:hAnsi="Times New Roman" w:cs="Times New Roman"/>
          <w:sz w:val="24"/>
          <w:szCs w:val="24"/>
        </w:rPr>
        <w:t xml:space="preserve"> </w:t>
      </w:r>
      <w:r w:rsidR="00A673A3" w:rsidRPr="00A673A3">
        <w:rPr>
          <w:rFonts w:ascii="Times New Roman" w:hAnsi="Times New Roman" w:cs="Times New Roman"/>
          <w:sz w:val="24"/>
          <w:szCs w:val="24"/>
        </w:rPr>
        <w:t xml:space="preserve">to air in </w:t>
      </w:r>
      <w:r w:rsidR="001F2850">
        <w:rPr>
          <w:rFonts w:ascii="Times New Roman" w:hAnsi="Times New Roman" w:cs="Times New Roman"/>
          <w:sz w:val="24"/>
          <w:szCs w:val="24"/>
        </w:rPr>
        <w:t xml:space="preserve">the </w:t>
      </w:r>
      <w:r w:rsidR="00A673A3" w:rsidRPr="00A673A3">
        <w:rPr>
          <w:rFonts w:ascii="Times New Roman" w:hAnsi="Times New Roman" w:cs="Times New Roman"/>
          <w:sz w:val="24"/>
          <w:szCs w:val="24"/>
        </w:rPr>
        <w:t>meat.</w:t>
      </w:r>
      <w:r w:rsidR="005D50B0">
        <w:rPr>
          <w:rFonts w:ascii="Times New Roman" w:hAnsi="Times New Roman" w:cs="Times New Roman"/>
          <w:sz w:val="24"/>
          <w:szCs w:val="24"/>
        </w:rPr>
        <w:t xml:space="preserve"> </w:t>
      </w:r>
      <w:r w:rsidR="00E55446">
        <w:rPr>
          <w:rFonts w:ascii="Times New Roman" w:hAnsi="Times New Roman" w:cs="Times New Roman"/>
          <w:sz w:val="24"/>
          <w:szCs w:val="24"/>
        </w:rPr>
        <w:t xml:space="preserve">The colour of meat is usually related to muscle pH or its myoglobin content. </w:t>
      </w:r>
      <w:r w:rsidR="005D50B0">
        <w:rPr>
          <w:rFonts w:ascii="Times New Roman" w:hAnsi="Times New Roman" w:cs="Times New Roman"/>
          <w:sz w:val="24"/>
          <w:szCs w:val="24"/>
        </w:rPr>
        <w:t xml:space="preserve">Therefore, </w:t>
      </w:r>
      <w:r w:rsidR="00DA3B72">
        <w:rPr>
          <w:rFonts w:ascii="Times New Roman" w:hAnsi="Times New Roman" w:cs="Times New Roman"/>
          <w:sz w:val="24"/>
          <w:szCs w:val="24"/>
        </w:rPr>
        <w:t xml:space="preserve">the </w:t>
      </w:r>
      <w:r w:rsidR="005D50B0">
        <w:rPr>
          <w:rFonts w:ascii="Times New Roman" w:hAnsi="Times New Roman" w:cs="Times New Roman"/>
          <w:sz w:val="24"/>
          <w:szCs w:val="24"/>
        </w:rPr>
        <w:t>d</w:t>
      </w:r>
      <w:r w:rsidR="00E55446">
        <w:rPr>
          <w:rFonts w:ascii="Times New Roman" w:hAnsi="Times New Roman" w:cs="Times New Roman"/>
          <w:sz w:val="24"/>
          <w:szCs w:val="24"/>
        </w:rPr>
        <w:t>ifference in</w:t>
      </w:r>
      <w:r w:rsidR="005D50B0">
        <w:rPr>
          <w:rFonts w:ascii="Times New Roman" w:hAnsi="Times New Roman" w:cs="Times New Roman"/>
          <w:sz w:val="24"/>
          <w:szCs w:val="24"/>
        </w:rPr>
        <w:t xml:space="preserve"> </w:t>
      </w:r>
      <w:r w:rsidR="00E55446">
        <w:rPr>
          <w:rFonts w:ascii="Times New Roman" w:hAnsi="Times New Roman" w:cs="Times New Roman"/>
          <w:sz w:val="24"/>
          <w:szCs w:val="24"/>
        </w:rPr>
        <w:t xml:space="preserve">colour </w:t>
      </w:r>
      <w:r w:rsidR="005D50B0">
        <w:rPr>
          <w:rFonts w:ascii="Times New Roman" w:hAnsi="Times New Roman" w:cs="Times New Roman"/>
          <w:sz w:val="24"/>
          <w:szCs w:val="24"/>
        </w:rPr>
        <w:t xml:space="preserve">of meat </w:t>
      </w:r>
      <w:r w:rsidR="00E55446">
        <w:rPr>
          <w:rFonts w:ascii="Times New Roman" w:hAnsi="Times New Roman" w:cs="Times New Roman"/>
          <w:sz w:val="24"/>
          <w:szCs w:val="24"/>
        </w:rPr>
        <w:t xml:space="preserve">was not expected because </w:t>
      </w:r>
      <w:r w:rsidR="00457873">
        <w:rPr>
          <w:rFonts w:ascii="Times New Roman" w:hAnsi="Times New Roman" w:cs="Times New Roman"/>
          <w:sz w:val="24"/>
          <w:szCs w:val="24"/>
        </w:rPr>
        <w:t xml:space="preserve">there was no significant difference in </w:t>
      </w:r>
      <w:r w:rsidR="00F140A3">
        <w:rPr>
          <w:rFonts w:ascii="Times New Roman" w:hAnsi="Times New Roman" w:cs="Times New Roman"/>
          <w:sz w:val="24"/>
          <w:szCs w:val="24"/>
        </w:rPr>
        <w:t xml:space="preserve">meat </w:t>
      </w:r>
      <w:r w:rsidR="00457873">
        <w:rPr>
          <w:rFonts w:ascii="Times New Roman" w:hAnsi="Times New Roman" w:cs="Times New Roman"/>
          <w:sz w:val="24"/>
          <w:szCs w:val="24"/>
        </w:rPr>
        <w:t>pH among the</w:t>
      </w:r>
      <w:r w:rsidR="00E55446">
        <w:rPr>
          <w:rFonts w:ascii="Times New Roman" w:hAnsi="Times New Roman" w:cs="Times New Roman"/>
          <w:sz w:val="24"/>
          <w:szCs w:val="24"/>
        </w:rPr>
        <w:t xml:space="preserve"> weaning age</w:t>
      </w:r>
      <w:r w:rsidR="00457873">
        <w:rPr>
          <w:rFonts w:ascii="Times New Roman" w:hAnsi="Times New Roman" w:cs="Times New Roman"/>
          <w:sz w:val="24"/>
          <w:szCs w:val="24"/>
        </w:rPr>
        <w:t>s</w:t>
      </w:r>
      <w:r w:rsidR="00E55446">
        <w:rPr>
          <w:rFonts w:ascii="Times New Roman" w:hAnsi="Times New Roman" w:cs="Times New Roman"/>
          <w:sz w:val="24"/>
          <w:szCs w:val="24"/>
        </w:rPr>
        <w:t>.</w:t>
      </w:r>
    </w:p>
    <w:p w:rsidR="005D50B0" w:rsidRDefault="005D50B0" w:rsidP="001A51B3">
      <w:pPr>
        <w:autoSpaceDE w:val="0"/>
        <w:autoSpaceDN w:val="0"/>
        <w:adjustRightInd w:val="0"/>
        <w:spacing w:after="0" w:line="360" w:lineRule="auto"/>
        <w:jc w:val="both"/>
        <w:rPr>
          <w:rFonts w:ascii="Times New Roman" w:hAnsi="Times New Roman" w:cs="Times New Roman"/>
          <w:b/>
          <w:sz w:val="24"/>
          <w:szCs w:val="24"/>
        </w:rPr>
      </w:pPr>
    </w:p>
    <w:p w:rsidR="007F4857" w:rsidRPr="00B5300B" w:rsidRDefault="00F03F54" w:rsidP="001A51B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1</w:t>
      </w:r>
      <w:r w:rsidR="009801D7">
        <w:rPr>
          <w:rFonts w:ascii="Times New Roman" w:hAnsi="Times New Roman" w:cs="Times New Roman"/>
          <w:b/>
          <w:sz w:val="24"/>
          <w:szCs w:val="24"/>
        </w:rPr>
        <w:t>.5</w:t>
      </w:r>
      <w:r w:rsidR="007F4857">
        <w:rPr>
          <w:rFonts w:ascii="Times New Roman" w:hAnsi="Times New Roman" w:cs="Times New Roman"/>
          <w:b/>
          <w:sz w:val="24"/>
          <w:szCs w:val="24"/>
        </w:rPr>
        <w:t>.5 Slaughter age</w:t>
      </w:r>
    </w:p>
    <w:p w:rsidR="007F4857" w:rsidRDefault="00DA3B72" w:rsidP="001A51B3">
      <w:pPr>
        <w:autoSpaceDE w:val="0"/>
        <w:autoSpaceDN w:val="0"/>
        <w:adjustRightInd w:val="0"/>
        <w:spacing w:after="0" w:line="360" w:lineRule="auto"/>
        <w:jc w:val="both"/>
        <w:rPr>
          <w:rStyle w:val="pjnorm"/>
          <w:rFonts w:ascii="Times New Roman" w:hAnsi="Times New Roman" w:cs="Times New Roman"/>
          <w:sz w:val="24"/>
          <w:szCs w:val="24"/>
        </w:rPr>
      </w:pPr>
      <w:r>
        <w:rPr>
          <w:rFonts w:ascii="Times New Roman" w:hAnsi="Times New Roman" w:cs="Times New Roman"/>
          <w:sz w:val="24"/>
          <w:szCs w:val="24"/>
        </w:rPr>
        <w:t>Slaughter age for pigs weaned at 21 and 35 days was</w:t>
      </w:r>
      <w:r w:rsidR="007F4857">
        <w:rPr>
          <w:rFonts w:ascii="Times New Roman" w:hAnsi="Times New Roman" w:cs="Times New Roman"/>
          <w:sz w:val="24"/>
          <w:szCs w:val="24"/>
        </w:rPr>
        <w:t xml:space="preserve"> significant</w:t>
      </w:r>
      <w:r>
        <w:rPr>
          <w:rFonts w:ascii="Times New Roman" w:hAnsi="Times New Roman" w:cs="Times New Roman"/>
          <w:sz w:val="24"/>
          <w:szCs w:val="24"/>
        </w:rPr>
        <w:t xml:space="preserve">ly </w:t>
      </w:r>
      <w:r w:rsidR="001F2850">
        <w:rPr>
          <w:rFonts w:ascii="Times New Roman" w:eastAsia="AdvEPSTIM" w:hAnsi="Times New Roman" w:cs="Times New Roman"/>
          <w:sz w:val="24"/>
          <w:szCs w:val="24"/>
        </w:rPr>
        <w:t>(P ˂</w:t>
      </w:r>
      <w:r>
        <w:rPr>
          <w:rFonts w:ascii="Times New Roman" w:eastAsia="AdvEPSTIM" w:hAnsi="Times New Roman" w:cs="Times New Roman"/>
          <w:sz w:val="24"/>
          <w:szCs w:val="24"/>
        </w:rPr>
        <w:t xml:space="preserve"> 0.05)</w:t>
      </w:r>
      <w:r>
        <w:rPr>
          <w:rFonts w:ascii="Times New Roman" w:hAnsi="Times New Roman" w:cs="Times New Roman"/>
          <w:sz w:val="24"/>
          <w:szCs w:val="24"/>
        </w:rPr>
        <w:t xml:space="preserve"> different</w:t>
      </w:r>
      <w:r w:rsidR="00F03F54">
        <w:rPr>
          <w:rFonts w:ascii="Times New Roman" w:hAnsi="Times New Roman" w:cs="Times New Roman"/>
          <w:sz w:val="24"/>
          <w:szCs w:val="24"/>
        </w:rPr>
        <w:t xml:space="preserve"> (Table 1</w:t>
      </w:r>
      <w:r w:rsidR="007F4857">
        <w:rPr>
          <w:rFonts w:ascii="Times New Roman" w:hAnsi="Times New Roman" w:cs="Times New Roman"/>
          <w:sz w:val="24"/>
          <w:szCs w:val="24"/>
        </w:rPr>
        <w:t xml:space="preserve">.2). </w:t>
      </w:r>
      <w:r w:rsidR="001A51B3">
        <w:rPr>
          <w:rFonts w:ascii="Times New Roman" w:hAnsi="Times New Roman" w:cs="Times New Roman"/>
          <w:sz w:val="24"/>
          <w:szCs w:val="24"/>
        </w:rPr>
        <w:t>P</w:t>
      </w:r>
      <w:r w:rsidR="007F4857">
        <w:rPr>
          <w:rFonts w:ascii="Times New Roman" w:hAnsi="Times New Roman" w:cs="Times New Roman"/>
          <w:sz w:val="24"/>
          <w:szCs w:val="24"/>
        </w:rPr>
        <w:t>igs weaned at 35 days of age took a longer time (137 days) to reach market weight (70 kg) compared to</w:t>
      </w:r>
      <w:r w:rsidR="001F2850">
        <w:rPr>
          <w:rFonts w:ascii="Times New Roman" w:hAnsi="Times New Roman" w:cs="Times New Roman"/>
          <w:sz w:val="24"/>
          <w:szCs w:val="24"/>
        </w:rPr>
        <w:t xml:space="preserve"> those weaned at 21 days </w:t>
      </w:r>
      <w:r w:rsidR="007F4857">
        <w:rPr>
          <w:rFonts w:ascii="Times New Roman" w:hAnsi="Times New Roman" w:cs="Times New Roman"/>
          <w:sz w:val="24"/>
          <w:szCs w:val="24"/>
        </w:rPr>
        <w:t>(130.8 days)</w:t>
      </w:r>
      <w:r w:rsidR="001F2850">
        <w:rPr>
          <w:rFonts w:ascii="Times New Roman" w:hAnsi="Times New Roman" w:cs="Times New Roman"/>
          <w:sz w:val="24"/>
          <w:szCs w:val="24"/>
        </w:rPr>
        <w:t xml:space="preserve"> and 28 days (134.6 days)</w:t>
      </w:r>
      <w:r w:rsidR="007F4857">
        <w:rPr>
          <w:rFonts w:ascii="Times New Roman" w:hAnsi="Times New Roman" w:cs="Times New Roman"/>
          <w:sz w:val="24"/>
          <w:szCs w:val="24"/>
        </w:rPr>
        <w:t xml:space="preserve">. However, there was no significant difference in slaughter age between 28 day weaning age and other weaning ages. These results </w:t>
      </w:r>
      <w:r w:rsidR="00F24803">
        <w:rPr>
          <w:rFonts w:ascii="Times New Roman" w:hAnsi="Times New Roman" w:cs="Times New Roman"/>
          <w:sz w:val="24"/>
          <w:szCs w:val="24"/>
        </w:rPr>
        <w:t>dis</w:t>
      </w:r>
      <w:r w:rsidR="007F4857">
        <w:rPr>
          <w:rFonts w:ascii="Times New Roman" w:hAnsi="Times New Roman" w:cs="Times New Roman"/>
          <w:sz w:val="24"/>
          <w:szCs w:val="24"/>
        </w:rPr>
        <w:t xml:space="preserve">agree with </w:t>
      </w:r>
      <w:r w:rsidR="00F24803">
        <w:rPr>
          <w:rFonts w:ascii="Times New Roman" w:eastAsia="Times New Roman" w:hAnsi="Times New Roman" w:cs="Times New Roman"/>
          <w:sz w:val="24"/>
          <w:szCs w:val="24"/>
          <w:lang w:eastAsia="en-GB"/>
        </w:rPr>
        <w:t xml:space="preserve">Dritz </w:t>
      </w:r>
      <w:r w:rsidR="00F24803" w:rsidRPr="00F24803">
        <w:rPr>
          <w:rFonts w:ascii="Times New Roman" w:eastAsia="Times New Roman" w:hAnsi="Times New Roman" w:cs="Times New Roman"/>
          <w:i/>
          <w:sz w:val="24"/>
          <w:szCs w:val="24"/>
          <w:lang w:eastAsia="en-GB"/>
        </w:rPr>
        <w:t>et al.</w:t>
      </w:r>
      <w:r w:rsidR="007F4857">
        <w:rPr>
          <w:rFonts w:ascii="Times New Roman" w:eastAsia="Times New Roman" w:hAnsi="Times New Roman" w:cs="Times New Roman"/>
          <w:sz w:val="24"/>
          <w:szCs w:val="24"/>
          <w:lang w:eastAsia="en-GB"/>
        </w:rPr>
        <w:t xml:space="preserve"> </w:t>
      </w:r>
      <w:r w:rsidR="007F4857" w:rsidRPr="00824739">
        <w:rPr>
          <w:rFonts w:ascii="Times New Roman" w:eastAsia="Times New Roman" w:hAnsi="Times New Roman" w:cs="Times New Roman"/>
          <w:sz w:val="24"/>
          <w:szCs w:val="24"/>
          <w:lang w:eastAsia="en-GB"/>
        </w:rPr>
        <w:t>(</w:t>
      </w:r>
      <w:r w:rsidR="00F24803">
        <w:rPr>
          <w:rFonts w:ascii="Times New Roman" w:eastAsia="Times New Roman" w:hAnsi="Times New Roman" w:cs="Times New Roman"/>
          <w:bCs/>
          <w:sz w:val="24"/>
          <w:szCs w:val="24"/>
          <w:lang w:eastAsia="en-GB"/>
        </w:rPr>
        <w:t>1996</w:t>
      </w:r>
      <w:r w:rsidR="007F4857" w:rsidRPr="00824739">
        <w:rPr>
          <w:rFonts w:ascii="Times New Roman" w:eastAsia="Times New Roman" w:hAnsi="Times New Roman" w:cs="Times New Roman"/>
          <w:bCs/>
          <w:sz w:val="24"/>
          <w:szCs w:val="24"/>
          <w:lang w:eastAsia="en-GB"/>
        </w:rPr>
        <w:t>)</w:t>
      </w:r>
      <w:r w:rsidR="007F4857">
        <w:rPr>
          <w:rFonts w:ascii="Times New Roman" w:eastAsia="Times New Roman" w:hAnsi="Times New Roman" w:cs="Times New Roman"/>
          <w:sz w:val="24"/>
          <w:szCs w:val="24"/>
          <w:lang w:eastAsia="en-GB"/>
        </w:rPr>
        <w:t xml:space="preserve"> who found </w:t>
      </w:r>
      <w:r w:rsidR="00F24803">
        <w:rPr>
          <w:rFonts w:ascii="Times New Roman" w:eastAsia="Times New Roman" w:hAnsi="Times New Roman" w:cs="Times New Roman"/>
          <w:sz w:val="24"/>
          <w:szCs w:val="24"/>
          <w:lang w:eastAsia="en-GB"/>
        </w:rPr>
        <w:t>no significant difference in</w:t>
      </w:r>
      <w:r w:rsidR="007F4857">
        <w:rPr>
          <w:rStyle w:val="pjnorm"/>
          <w:rFonts w:ascii="Times New Roman" w:hAnsi="Times New Roman" w:cs="Times New Roman"/>
          <w:sz w:val="24"/>
          <w:szCs w:val="24"/>
        </w:rPr>
        <w:t xml:space="preserve"> slaughter</w:t>
      </w:r>
      <w:r w:rsidR="00F24803">
        <w:rPr>
          <w:rStyle w:val="pjnorm"/>
          <w:rFonts w:ascii="Times New Roman" w:hAnsi="Times New Roman" w:cs="Times New Roman"/>
          <w:sz w:val="24"/>
          <w:szCs w:val="24"/>
        </w:rPr>
        <w:t xml:space="preserve"> age</w:t>
      </w:r>
      <w:r w:rsidR="000D0732">
        <w:rPr>
          <w:rStyle w:val="pjnorm"/>
          <w:rFonts w:ascii="Times New Roman" w:hAnsi="Times New Roman" w:cs="Times New Roman"/>
          <w:sz w:val="24"/>
          <w:szCs w:val="24"/>
        </w:rPr>
        <w:t xml:space="preserve"> between 9 days and 19 days </w:t>
      </w:r>
      <w:r w:rsidR="001F2850">
        <w:rPr>
          <w:rStyle w:val="pjnorm"/>
          <w:rFonts w:ascii="Times New Roman" w:hAnsi="Times New Roman" w:cs="Times New Roman"/>
          <w:sz w:val="24"/>
          <w:szCs w:val="24"/>
        </w:rPr>
        <w:t xml:space="preserve">weaning ages for </w:t>
      </w:r>
      <w:r w:rsidR="007F4857" w:rsidRPr="00C91D77">
        <w:rPr>
          <w:rStyle w:val="pjnorm"/>
          <w:rFonts w:ascii="Times New Roman" w:hAnsi="Times New Roman" w:cs="Times New Roman"/>
          <w:sz w:val="24"/>
          <w:szCs w:val="24"/>
        </w:rPr>
        <w:t>pigs</w:t>
      </w:r>
      <w:r w:rsidR="00045A75">
        <w:rPr>
          <w:rStyle w:val="pjnorm"/>
          <w:rFonts w:ascii="Times New Roman" w:hAnsi="Times New Roman" w:cs="Times New Roman"/>
          <w:sz w:val="24"/>
          <w:szCs w:val="24"/>
        </w:rPr>
        <w:t xml:space="preserve"> slaughtered at 109 kg</w:t>
      </w:r>
      <w:r w:rsidR="007F4857" w:rsidRPr="00C91D77">
        <w:rPr>
          <w:rStyle w:val="pjnorm"/>
          <w:rFonts w:ascii="Times New Roman" w:hAnsi="Times New Roman" w:cs="Times New Roman"/>
          <w:sz w:val="24"/>
          <w:szCs w:val="24"/>
        </w:rPr>
        <w:t>.</w:t>
      </w:r>
      <w:r w:rsidR="007F4857">
        <w:rPr>
          <w:rStyle w:val="pjnorm"/>
          <w:rFonts w:ascii="Times New Roman" w:hAnsi="Times New Roman" w:cs="Times New Roman"/>
          <w:sz w:val="24"/>
          <w:szCs w:val="24"/>
        </w:rPr>
        <w:t xml:space="preserve"> </w:t>
      </w:r>
    </w:p>
    <w:p w:rsidR="00077585" w:rsidRDefault="00077585" w:rsidP="001A51B3">
      <w:pPr>
        <w:autoSpaceDE w:val="0"/>
        <w:autoSpaceDN w:val="0"/>
        <w:adjustRightInd w:val="0"/>
        <w:spacing w:after="0" w:line="360" w:lineRule="auto"/>
        <w:jc w:val="both"/>
        <w:rPr>
          <w:rStyle w:val="pjnorm"/>
          <w:rFonts w:ascii="Times New Roman" w:hAnsi="Times New Roman" w:cs="Times New Roman"/>
          <w:sz w:val="24"/>
          <w:szCs w:val="24"/>
        </w:rPr>
      </w:pPr>
    </w:p>
    <w:p w:rsidR="00077585" w:rsidRDefault="00F03F54" w:rsidP="001A51B3">
      <w:pPr>
        <w:autoSpaceDE w:val="0"/>
        <w:autoSpaceDN w:val="0"/>
        <w:adjustRightInd w:val="0"/>
        <w:spacing w:after="0" w:line="360" w:lineRule="auto"/>
        <w:jc w:val="both"/>
        <w:rPr>
          <w:rStyle w:val="pjnorm"/>
          <w:rFonts w:ascii="Times New Roman" w:hAnsi="Times New Roman" w:cs="Times New Roman"/>
          <w:b/>
          <w:sz w:val="24"/>
          <w:szCs w:val="24"/>
        </w:rPr>
      </w:pPr>
      <w:r>
        <w:rPr>
          <w:rStyle w:val="pjnorm"/>
          <w:rFonts w:ascii="Times New Roman" w:hAnsi="Times New Roman" w:cs="Times New Roman"/>
          <w:b/>
          <w:sz w:val="24"/>
          <w:szCs w:val="24"/>
        </w:rPr>
        <w:t>1</w:t>
      </w:r>
      <w:r w:rsidR="001B1AB1">
        <w:rPr>
          <w:rStyle w:val="pjnorm"/>
          <w:rFonts w:ascii="Times New Roman" w:hAnsi="Times New Roman" w:cs="Times New Roman"/>
          <w:b/>
          <w:sz w:val="24"/>
          <w:szCs w:val="24"/>
        </w:rPr>
        <w:t>.6</w:t>
      </w:r>
      <w:r w:rsidR="00077585" w:rsidRPr="00077585">
        <w:rPr>
          <w:rStyle w:val="pjnorm"/>
          <w:rFonts w:ascii="Times New Roman" w:hAnsi="Times New Roman" w:cs="Times New Roman"/>
          <w:b/>
          <w:sz w:val="24"/>
          <w:szCs w:val="24"/>
        </w:rPr>
        <w:t xml:space="preserve"> Influence of Sex on Carcass Quality</w:t>
      </w:r>
    </w:p>
    <w:p w:rsidR="00DA3B72" w:rsidRDefault="00DA3B72" w:rsidP="001A51B3">
      <w:pPr>
        <w:autoSpaceDE w:val="0"/>
        <w:autoSpaceDN w:val="0"/>
        <w:adjustRightInd w:val="0"/>
        <w:spacing w:after="0" w:line="360" w:lineRule="auto"/>
        <w:jc w:val="both"/>
        <w:rPr>
          <w:rStyle w:val="pjnorm"/>
          <w:rFonts w:ascii="Times New Roman" w:hAnsi="Times New Roman" w:cs="Times New Roman"/>
          <w:b/>
          <w:sz w:val="24"/>
          <w:szCs w:val="24"/>
        </w:rPr>
      </w:pPr>
    </w:p>
    <w:p w:rsidR="00DA3B72" w:rsidRDefault="00F03F54" w:rsidP="00DA3B72">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t>1</w:t>
      </w:r>
      <w:r w:rsidR="00DA3B72">
        <w:rPr>
          <w:rFonts w:ascii="Times New Roman" w:eastAsia="AdvEPSTIM" w:hAnsi="Times New Roman" w:cs="Times New Roman"/>
          <w:b/>
          <w:sz w:val="24"/>
          <w:szCs w:val="24"/>
        </w:rPr>
        <w:t>.6</w:t>
      </w:r>
      <w:r w:rsidR="00DA3B72" w:rsidRPr="00AD6688">
        <w:rPr>
          <w:rFonts w:ascii="Times New Roman" w:eastAsia="AdvEPSTIM" w:hAnsi="Times New Roman" w:cs="Times New Roman"/>
          <w:b/>
          <w:sz w:val="24"/>
          <w:szCs w:val="24"/>
        </w:rPr>
        <w:t>.</w:t>
      </w:r>
      <w:r w:rsidR="00DA3B72">
        <w:rPr>
          <w:rFonts w:ascii="Times New Roman" w:eastAsia="AdvEPSTIM" w:hAnsi="Times New Roman" w:cs="Times New Roman"/>
          <w:b/>
          <w:sz w:val="24"/>
          <w:szCs w:val="24"/>
        </w:rPr>
        <w:t>1</w:t>
      </w:r>
      <w:r w:rsidR="00DA3B72" w:rsidRPr="00AD6688">
        <w:rPr>
          <w:rFonts w:ascii="Times New Roman" w:eastAsia="AdvEPSTIM" w:hAnsi="Times New Roman" w:cs="Times New Roman"/>
          <w:b/>
          <w:sz w:val="24"/>
          <w:szCs w:val="24"/>
        </w:rPr>
        <w:t xml:space="preserve"> </w:t>
      </w:r>
      <w:r w:rsidR="00DA3B72">
        <w:rPr>
          <w:rFonts w:ascii="Times New Roman" w:eastAsia="AdvEPSTIM" w:hAnsi="Times New Roman" w:cs="Times New Roman"/>
          <w:b/>
          <w:sz w:val="24"/>
          <w:szCs w:val="24"/>
        </w:rPr>
        <w:t>Meat pH</w:t>
      </w:r>
    </w:p>
    <w:p w:rsidR="00DA3B72" w:rsidRPr="001F2850" w:rsidRDefault="00DA3B72" w:rsidP="001A51B3">
      <w:pPr>
        <w:autoSpaceDE w:val="0"/>
        <w:autoSpaceDN w:val="0"/>
        <w:adjustRightInd w:val="0"/>
        <w:spacing w:after="0" w:line="360" w:lineRule="auto"/>
        <w:jc w:val="both"/>
        <w:rPr>
          <w:rStyle w:val="pjnorm"/>
          <w:rFonts w:ascii="Times New Roman" w:eastAsia="AdvEPSTIM" w:hAnsi="Times New Roman" w:cs="Times New Roman"/>
          <w:b/>
          <w:color w:val="FF0000"/>
          <w:sz w:val="24"/>
          <w:szCs w:val="24"/>
        </w:rPr>
      </w:pPr>
      <w:r>
        <w:rPr>
          <w:rStyle w:val="pjnorm"/>
          <w:rFonts w:ascii="Times New Roman" w:hAnsi="Times New Roman" w:cs="Times New Roman"/>
          <w:sz w:val="24"/>
          <w:szCs w:val="24"/>
        </w:rPr>
        <w:t xml:space="preserve">Sex had no significant </w:t>
      </w:r>
      <w:r w:rsidR="001F2850" w:rsidRPr="000F699A">
        <w:rPr>
          <w:rFonts w:ascii="Times New Roman" w:eastAsia="AdvEPSTIM" w:hAnsi="Times New Roman" w:cs="Times New Roman"/>
          <w:sz w:val="24"/>
          <w:szCs w:val="24"/>
        </w:rPr>
        <w:t>(P ˃ 0.05)</w:t>
      </w:r>
      <w:r w:rsidR="001F2850">
        <w:rPr>
          <w:rFonts w:eastAsia="AdvEPSTIM"/>
        </w:rPr>
        <w:t xml:space="preserve"> </w:t>
      </w:r>
      <w:r>
        <w:rPr>
          <w:rStyle w:val="pjnorm"/>
          <w:rFonts w:ascii="Times New Roman" w:hAnsi="Times New Roman" w:cs="Times New Roman"/>
          <w:sz w:val="24"/>
          <w:szCs w:val="24"/>
        </w:rPr>
        <w:t>effect on pH of meat of pigs weane</w:t>
      </w:r>
      <w:r w:rsidR="00411B6B">
        <w:rPr>
          <w:rStyle w:val="pjnorm"/>
          <w:rFonts w:ascii="Times New Roman" w:hAnsi="Times New Roman" w:cs="Times New Roman"/>
          <w:sz w:val="24"/>
          <w:szCs w:val="24"/>
        </w:rPr>
        <w:t>d at 21, 28 and 35 days (Table</w:t>
      </w:r>
      <w:r w:rsidR="000F699A">
        <w:rPr>
          <w:rStyle w:val="pjnorm"/>
          <w:rFonts w:ascii="Times New Roman" w:hAnsi="Times New Roman" w:cs="Times New Roman"/>
          <w:sz w:val="24"/>
          <w:szCs w:val="24"/>
        </w:rPr>
        <w:t>s</w:t>
      </w:r>
      <w:r w:rsidR="00F03F54">
        <w:rPr>
          <w:rStyle w:val="pjnorm"/>
          <w:rFonts w:ascii="Times New Roman" w:hAnsi="Times New Roman" w:cs="Times New Roman"/>
          <w:sz w:val="24"/>
          <w:szCs w:val="24"/>
        </w:rPr>
        <w:t xml:space="preserve"> 1</w:t>
      </w:r>
      <w:r w:rsidR="00411B6B">
        <w:rPr>
          <w:rStyle w:val="pjnorm"/>
          <w:rFonts w:ascii="Times New Roman" w:hAnsi="Times New Roman" w:cs="Times New Roman"/>
          <w:sz w:val="24"/>
          <w:szCs w:val="24"/>
        </w:rPr>
        <w:t>.3</w:t>
      </w:r>
      <w:r w:rsidR="000F699A">
        <w:rPr>
          <w:rStyle w:val="pjnorm"/>
          <w:rFonts w:ascii="Times New Roman" w:hAnsi="Times New Roman" w:cs="Times New Roman"/>
          <w:sz w:val="24"/>
          <w:szCs w:val="24"/>
        </w:rPr>
        <w:t xml:space="preserve"> to</w:t>
      </w:r>
      <w:r w:rsidR="00F03F54">
        <w:rPr>
          <w:rStyle w:val="pjnorm"/>
          <w:rFonts w:ascii="Times New Roman" w:hAnsi="Times New Roman" w:cs="Times New Roman"/>
          <w:sz w:val="24"/>
          <w:szCs w:val="24"/>
        </w:rPr>
        <w:t xml:space="preserve"> 1</w:t>
      </w:r>
      <w:r>
        <w:rPr>
          <w:rStyle w:val="pjnorm"/>
          <w:rFonts w:ascii="Times New Roman" w:hAnsi="Times New Roman" w:cs="Times New Roman"/>
          <w:sz w:val="24"/>
          <w:szCs w:val="24"/>
        </w:rPr>
        <w:t xml:space="preserve">.5). </w:t>
      </w:r>
      <w:r w:rsidR="00B50335">
        <w:rPr>
          <w:rStyle w:val="pjnorm"/>
          <w:rFonts w:ascii="Times New Roman" w:hAnsi="Times New Roman" w:cs="Times New Roman"/>
          <w:sz w:val="24"/>
          <w:szCs w:val="24"/>
        </w:rPr>
        <w:t>However, m</w:t>
      </w:r>
      <w:r>
        <w:rPr>
          <w:rStyle w:val="pjnorm"/>
          <w:rFonts w:ascii="Times New Roman" w:hAnsi="Times New Roman" w:cs="Times New Roman"/>
          <w:sz w:val="24"/>
          <w:szCs w:val="24"/>
        </w:rPr>
        <w:t xml:space="preserve">ales tended to have higher pH values than females in all the weaning ages. </w:t>
      </w:r>
      <w:r>
        <w:rPr>
          <w:rFonts w:ascii="Times New Roman" w:hAnsi="Times New Roman" w:cs="Times New Roman"/>
          <w:sz w:val="24"/>
          <w:szCs w:val="24"/>
        </w:rPr>
        <w:t xml:space="preserve">The </w:t>
      </w:r>
      <w:r w:rsidR="00B50335">
        <w:rPr>
          <w:rFonts w:ascii="Times New Roman" w:hAnsi="Times New Roman" w:cs="Times New Roman"/>
          <w:sz w:val="24"/>
          <w:szCs w:val="24"/>
        </w:rPr>
        <w:t xml:space="preserve">current </w:t>
      </w:r>
      <w:r>
        <w:rPr>
          <w:rFonts w:ascii="Times New Roman" w:hAnsi="Times New Roman" w:cs="Times New Roman"/>
          <w:sz w:val="24"/>
          <w:szCs w:val="24"/>
        </w:rPr>
        <w:t xml:space="preserve">results agree with </w:t>
      </w:r>
      <w:r w:rsidRPr="00F82033">
        <w:rPr>
          <w:rFonts w:ascii="Times New Roman" w:hAnsi="Times New Roman" w:cs="Times New Roman"/>
          <w:sz w:val="24"/>
          <w:szCs w:val="24"/>
        </w:rPr>
        <w:t xml:space="preserve">Piao </w:t>
      </w:r>
      <w:r w:rsidRPr="00F82033">
        <w:rPr>
          <w:rFonts w:ascii="Times New Roman" w:hAnsi="Times New Roman" w:cs="Times New Roman"/>
          <w:i/>
          <w:sz w:val="24"/>
          <w:szCs w:val="24"/>
        </w:rPr>
        <w:t>et al.</w:t>
      </w:r>
      <w:r w:rsidRPr="00F82033">
        <w:rPr>
          <w:rFonts w:ascii="Times New Roman" w:hAnsi="Times New Roman" w:cs="Times New Roman"/>
          <w:sz w:val="24"/>
          <w:szCs w:val="24"/>
        </w:rPr>
        <w:t xml:space="preserve"> (2004),</w:t>
      </w:r>
      <w:r w:rsidRPr="00F82033">
        <w:rPr>
          <w:rFonts w:ascii="Times New Roman" w:eastAsia="MinionPro-Regular" w:hAnsi="Times New Roman" w:cs="Times New Roman"/>
          <w:sz w:val="24"/>
          <w:szCs w:val="24"/>
        </w:rPr>
        <w:t xml:space="preserve"> </w:t>
      </w:r>
      <w:r w:rsidRPr="00F82033">
        <w:rPr>
          <w:rFonts w:ascii="Times New Roman" w:eastAsia="AdvEPSTIM" w:hAnsi="Times New Roman" w:cs="Times New Roman"/>
          <w:sz w:val="24"/>
          <w:szCs w:val="24"/>
        </w:rPr>
        <w:t xml:space="preserve">Correa </w:t>
      </w:r>
      <w:r w:rsidRPr="00F82033">
        <w:rPr>
          <w:rFonts w:ascii="Times New Roman" w:eastAsia="AdvEPSTIM" w:hAnsi="Times New Roman" w:cs="Times New Roman"/>
          <w:i/>
          <w:sz w:val="24"/>
          <w:szCs w:val="24"/>
        </w:rPr>
        <w:t>et al.</w:t>
      </w:r>
      <w:r w:rsidRPr="00F82033">
        <w:rPr>
          <w:rFonts w:ascii="Times New Roman" w:eastAsia="AdvEPSTIM" w:hAnsi="Times New Roman" w:cs="Times New Roman"/>
          <w:sz w:val="24"/>
          <w:szCs w:val="24"/>
        </w:rPr>
        <w:t xml:space="preserve"> (2006), </w:t>
      </w:r>
      <w:r w:rsidRPr="00F82033">
        <w:rPr>
          <w:rFonts w:ascii="Times New Roman" w:eastAsia="Times New Roman" w:hAnsi="Times New Roman" w:cs="Times New Roman"/>
          <w:sz w:val="24"/>
          <w:szCs w:val="24"/>
          <w:lang w:eastAsia="en-GB"/>
        </w:rPr>
        <w:t xml:space="preserve">Cisneros </w:t>
      </w:r>
      <w:r w:rsidRPr="00F82033">
        <w:rPr>
          <w:rFonts w:ascii="Times New Roman" w:eastAsia="Times New Roman" w:hAnsi="Times New Roman" w:cs="Times New Roman"/>
          <w:i/>
          <w:sz w:val="24"/>
          <w:szCs w:val="24"/>
          <w:lang w:eastAsia="en-GB"/>
        </w:rPr>
        <w:t>et al</w:t>
      </w:r>
      <w:r w:rsidRPr="00F82033">
        <w:rPr>
          <w:rFonts w:ascii="Times New Roman" w:eastAsia="Times New Roman" w:hAnsi="Times New Roman" w:cs="Times New Roman"/>
          <w:sz w:val="24"/>
          <w:szCs w:val="24"/>
          <w:lang w:eastAsia="en-GB"/>
        </w:rPr>
        <w:t>. (1996)</w:t>
      </w:r>
      <w:r w:rsidRPr="00F82033">
        <w:rPr>
          <w:rFonts w:ascii="Times New Roman" w:hAnsi="Times New Roman" w:cs="Times New Roman"/>
          <w:sz w:val="24"/>
          <w:szCs w:val="24"/>
        </w:rPr>
        <w:t xml:space="preserve"> </w:t>
      </w:r>
      <w:r w:rsidRPr="00F82033">
        <w:rPr>
          <w:rFonts w:ascii="Times New Roman" w:eastAsia="AdvEPSTIM" w:hAnsi="Times New Roman" w:cs="Times New Roman"/>
          <w:sz w:val="24"/>
          <w:szCs w:val="24"/>
        </w:rPr>
        <w:t>and</w:t>
      </w:r>
      <w:r w:rsidRPr="00F82033">
        <w:rPr>
          <w:rFonts w:ascii="Times New Roman" w:hAnsi="Times New Roman" w:cs="Times New Roman"/>
          <w:sz w:val="24"/>
          <w:szCs w:val="24"/>
        </w:rPr>
        <w:t xml:space="preserve"> </w:t>
      </w:r>
      <w:r w:rsidRPr="00F82033">
        <w:rPr>
          <w:rFonts w:ascii="Times New Roman" w:eastAsia="MinionPro-Regular" w:hAnsi="Times New Roman" w:cs="Times New Roman"/>
          <w:sz w:val="24"/>
          <w:szCs w:val="24"/>
        </w:rPr>
        <w:t xml:space="preserve">Đurkin </w:t>
      </w:r>
      <w:r w:rsidRPr="00F82033">
        <w:rPr>
          <w:rFonts w:ascii="Times New Roman" w:eastAsia="MinionPro-Regular" w:hAnsi="Times New Roman" w:cs="Times New Roman"/>
          <w:i/>
          <w:sz w:val="24"/>
          <w:szCs w:val="24"/>
        </w:rPr>
        <w:t>et al</w:t>
      </w:r>
      <w:r w:rsidRPr="00F82033">
        <w:rPr>
          <w:rFonts w:ascii="Times New Roman" w:eastAsia="MinionPro-Regular" w:hAnsi="Times New Roman" w:cs="Times New Roman"/>
          <w:sz w:val="24"/>
          <w:szCs w:val="24"/>
        </w:rPr>
        <w:t>. (2012)</w:t>
      </w:r>
      <w:r w:rsidRPr="00F82033">
        <w:rPr>
          <w:rFonts w:ascii="Times New Roman" w:eastAsia="AdvEPSTIM" w:hAnsi="Times New Roman" w:cs="Times New Roman"/>
          <w:sz w:val="24"/>
          <w:szCs w:val="24"/>
        </w:rPr>
        <w:t xml:space="preserve"> </w:t>
      </w:r>
      <w:r>
        <w:rPr>
          <w:rFonts w:ascii="Times New Roman" w:eastAsia="AdvEPSTIM" w:hAnsi="Times New Roman" w:cs="Times New Roman"/>
          <w:sz w:val="24"/>
          <w:szCs w:val="24"/>
        </w:rPr>
        <w:t xml:space="preserve">who </w:t>
      </w:r>
      <w:r w:rsidRPr="00F82033">
        <w:rPr>
          <w:rFonts w:ascii="Times New Roman" w:hAnsi="Times New Roman" w:cs="Times New Roman"/>
          <w:sz w:val="24"/>
          <w:szCs w:val="24"/>
        </w:rPr>
        <w:t xml:space="preserve">observed no significant difference between gilts and barrows for the pH of </w:t>
      </w:r>
      <w:r w:rsidRPr="00F82033">
        <w:rPr>
          <w:rFonts w:ascii="Times New Roman" w:hAnsi="Times New Roman" w:cs="Times New Roman"/>
          <w:i/>
          <w:sz w:val="24"/>
          <w:szCs w:val="24"/>
        </w:rPr>
        <w:t xml:space="preserve">longissimus </w:t>
      </w:r>
      <w:r w:rsidRPr="00F82033">
        <w:rPr>
          <w:rFonts w:ascii="Times New Roman" w:hAnsi="Times New Roman" w:cs="Times New Roman"/>
          <w:sz w:val="24"/>
          <w:szCs w:val="24"/>
        </w:rPr>
        <w:t>muscle</w:t>
      </w:r>
      <w:r>
        <w:rPr>
          <w:rFonts w:ascii="Times New Roman" w:hAnsi="Times New Roman" w:cs="Times New Roman"/>
          <w:sz w:val="24"/>
          <w:szCs w:val="24"/>
        </w:rPr>
        <w:t xml:space="preserve">. </w:t>
      </w:r>
      <w:r w:rsidR="00B50335">
        <w:rPr>
          <w:rFonts w:ascii="Times New Roman" w:hAnsi="Times New Roman" w:cs="Times New Roman"/>
          <w:sz w:val="24"/>
          <w:szCs w:val="24"/>
        </w:rPr>
        <w:t xml:space="preserve">However, </w:t>
      </w:r>
      <w:r w:rsidR="00B50335">
        <w:rPr>
          <w:rStyle w:val="pjnorm"/>
          <w:rFonts w:ascii="Times New Roman" w:hAnsi="Times New Roman" w:cs="Times New Roman"/>
          <w:sz w:val="24"/>
          <w:szCs w:val="24"/>
        </w:rPr>
        <w:t>t</w:t>
      </w:r>
      <w:r>
        <w:rPr>
          <w:rStyle w:val="pjnorm"/>
          <w:rFonts w:ascii="Times New Roman" w:hAnsi="Times New Roman" w:cs="Times New Roman"/>
          <w:sz w:val="24"/>
          <w:szCs w:val="24"/>
        </w:rPr>
        <w:t xml:space="preserve">he current results disagree with </w:t>
      </w:r>
      <w:r w:rsidRPr="00F82033">
        <w:rPr>
          <w:rFonts w:ascii="Times New Roman" w:hAnsi="Times New Roman" w:cs="Times New Roman"/>
          <w:sz w:val="24"/>
          <w:szCs w:val="24"/>
        </w:rPr>
        <w:lastRenderedPageBreak/>
        <w:t xml:space="preserve">D’Souza and Mullan (2002) </w:t>
      </w:r>
      <w:r>
        <w:rPr>
          <w:rFonts w:ascii="Times New Roman" w:hAnsi="Times New Roman" w:cs="Times New Roman"/>
          <w:sz w:val="24"/>
          <w:szCs w:val="24"/>
        </w:rPr>
        <w:t xml:space="preserve">who </w:t>
      </w:r>
      <w:r w:rsidRPr="00F82033">
        <w:rPr>
          <w:rFonts w:ascii="Times New Roman" w:hAnsi="Times New Roman" w:cs="Times New Roman"/>
          <w:sz w:val="24"/>
          <w:szCs w:val="24"/>
        </w:rPr>
        <w:t>found significantly lower ultimate pH in gil</w:t>
      </w:r>
      <w:r w:rsidR="006F2B7E">
        <w:rPr>
          <w:rFonts w:ascii="Times New Roman" w:hAnsi="Times New Roman" w:cs="Times New Roman"/>
          <w:sz w:val="24"/>
          <w:szCs w:val="24"/>
        </w:rPr>
        <w:t>ts (5.46) than in barrows (5.73</w:t>
      </w:r>
      <w:r w:rsidRPr="00F82033">
        <w:rPr>
          <w:rFonts w:ascii="Times New Roman" w:hAnsi="Times New Roman" w:cs="Times New Roman"/>
          <w:sz w:val="24"/>
          <w:szCs w:val="24"/>
        </w:rPr>
        <w:t xml:space="preserve">). </w:t>
      </w:r>
    </w:p>
    <w:p w:rsidR="00077585" w:rsidRDefault="00077585" w:rsidP="001A51B3">
      <w:pPr>
        <w:autoSpaceDE w:val="0"/>
        <w:autoSpaceDN w:val="0"/>
        <w:adjustRightInd w:val="0"/>
        <w:spacing w:after="0" w:line="360" w:lineRule="auto"/>
        <w:jc w:val="both"/>
        <w:rPr>
          <w:rStyle w:val="pjnorm"/>
          <w:rFonts w:ascii="Times New Roman" w:hAnsi="Times New Roman" w:cs="Times New Roman"/>
          <w:b/>
          <w:sz w:val="24"/>
          <w:szCs w:val="24"/>
        </w:rPr>
      </w:pPr>
    </w:p>
    <w:p w:rsidR="00077585" w:rsidRDefault="00F03F54" w:rsidP="001A51B3">
      <w:pPr>
        <w:autoSpaceDE w:val="0"/>
        <w:autoSpaceDN w:val="0"/>
        <w:adjustRightInd w:val="0"/>
        <w:spacing w:after="0" w:line="360" w:lineRule="auto"/>
        <w:jc w:val="both"/>
        <w:rPr>
          <w:rStyle w:val="pjnorm"/>
          <w:rFonts w:ascii="Times New Roman" w:hAnsi="Times New Roman" w:cs="Times New Roman"/>
          <w:b/>
          <w:sz w:val="24"/>
          <w:szCs w:val="24"/>
        </w:rPr>
      </w:pPr>
      <w:r>
        <w:rPr>
          <w:rStyle w:val="pjnorm"/>
          <w:rFonts w:ascii="Times New Roman" w:hAnsi="Times New Roman" w:cs="Times New Roman"/>
          <w:b/>
          <w:sz w:val="24"/>
          <w:szCs w:val="24"/>
        </w:rPr>
        <w:t>1</w:t>
      </w:r>
      <w:r w:rsidR="001B1AB1">
        <w:rPr>
          <w:rStyle w:val="pjnorm"/>
          <w:rFonts w:ascii="Times New Roman" w:hAnsi="Times New Roman" w:cs="Times New Roman"/>
          <w:b/>
          <w:sz w:val="24"/>
          <w:szCs w:val="24"/>
        </w:rPr>
        <w:t>.6</w:t>
      </w:r>
      <w:r w:rsidR="00DA3B72">
        <w:rPr>
          <w:rStyle w:val="pjnorm"/>
          <w:rFonts w:ascii="Times New Roman" w:hAnsi="Times New Roman" w:cs="Times New Roman"/>
          <w:b/>
          <w:sz w:val="24"/>
          <w:szCs w:val="24"/>
        </w:rPr>
        <w:t>.2</w:t>
      </w:r>
      <w:r w:rsidR="00077585">
        <w:rPr>
          <w:rStyle w:val="pjnorm"/>
          <w:rFonts w:ascii="Times New Roman" w:hAnsi="Times New Roman" w:cs="Times New Roman"/>
          <w:b/>
          <w:sz w:val="24"/>
          <w:szCs w:val="24"/>
        </w:rPr>
        <w:t xml:space="preserve"> Drip loss</w:t>
      </w:r>
    </w:p>
    <w:p w:rsidR="005E017D" w:rsidRDefault="00077585" w:rsidP="005E017D">
      <w:pPr>
        <w:autoSpaceDE w:val="0"/>
        <w:autoSpaceDN w:val="0"/>
        <w:adjustRightInd w:val="0"/>
        <w:spacing w:after="0" w:line="360" w:lineRule="auto"/>
        <w:jc w:val="both"/>
        <w:rPr>
          <w:rFonts w:ascii="Times New Roman" w:hAnsi="Times New Roman" w:cs="Times New Roman"/>
          <w:sz w:val="24"/>
          <w:szCs w:val="24"/>
        </w:rPr>
      </w:pPr>
      <w:r>
        <w:rPr>
          <w:rStyle w:val="pjnorm"/>
          <w:rFonts w:ascii="Times New Roman" w:hAnsi="Times New Roman" w:cs="Times New Roman"/>
          <w:sz w:val="24"/>
          <w:szCs w:val="24"/>
        </w:rPr>
        <w:t xml:space="preserve">Sex had no significant </w:t>
      </w:r>
      <w:r w:rsidR="000F699A" w:rsidRPr="000F699A">
        <w:rPr>
          <w:rFonts w:ascii="Times New Roman" w:eastAsia="AdvEPSTIM" w:hAnsi="Times New Roman" w:cs="Times New Roman"/>
          <w:sz w:val="24"/>
          <w:szCs w:val="24"/>
        </w:rPr>
        <w:t>(P ˃ 0.05)</w:t>
      </w:r>
      <w:r w:rsidR="000F699A">
        <w:rPr>
          <w:rFonts w:eastAsia="AdvEPSTIM"/>
        </w:rPr>
        <w:t xml:space="preserve"> </w:t>
      </w:r>
      <w:r>
        <w:rPr>
          <w:rStyle w:val="pjnorm"/>
          <w:rFonts w:ascii="Times New Roman" w:hAnsi="Times New Roman" w:cs="Times New Roman"/>
          <w:sz w:val="24"/>
          <w:szCs w:val="24"/>
        </w:rPr>
        <w:t>effect</w:t>
      </w:r>
      <w:r w:rsidR="001F2850">
        <w:rPr>
          <w:rStyle w:val="pjnorm"/>
          <w:rFonts w:ascii="Times New Roman" w:hAnsi="Times New Roman" w:cs="Times New Roman"/>
          <w:sz w:val="24"/>
          <w:szCs w:val="24"/>
        </w:rPr>
        <w:t xml:space="preserve"> on drip loss of</w:t>
      </w:r>
      <w:r w:rsidR="00DA3B72">
        <w:rPr>
          <w:rStyle w:val="pjnorm"/>
          <w:rFonts w:ascii="Times New Roman" w:hAnsi="Times New Roman" w:cs="Times New Roman"/>
          <w:sz w:val="24"/>
          <w:szCs w:val="24"/>
        </w:rPr>
        <w:t xml:space="preserve"> meat from</w:t>
      </w:r>
      <w:r w:rsidR="005E017D">
        <w:rPr>
          <w:rStyle w:val="pjnorm"/>
          <w:rFonts w:ascii="Times New Roman" w:hAnsi="Times New Roman" w:cs="Times New Roman"/>
          <w:sz w:val="24"/>
          <w:szCs w:val="24"/>
        </w:rPr>
        <w:t xml:space="preserve"> pigs weane</w:t>
      </w:r>
      <w:r w:rsidR="00DA3B72">
        <w:rPr>
          <w:rStyle w:val="pjnorm"/>
          <w:rFonts w:ascii="Times New Roman" w:hAnsi="Times New Roman" w:cs="Times New Roman"/>
          <w:sz w:val="24"/>
          <w:szCs w:val="24"/>
        </w:rPr>
        <w:t>d at 21, 28 and 35 days (Table</w:t>
      </w:r>
      <w:r w:rsidR="000F699A">
        <w:rPr>
          <w:rStyle w:val="pjnorm"/>
          <w:rFonts w:ascii="Times New Roman" w:hAnsi="Times New Roman" w:cs="Times New Roman"/>
          <w:sz w:val="24"/>
          <w:szCs w:val="24"/>
        </w:rPr>
        <w:t>s</w:t>
      </w:r>
      <w:r w:rsidR="00F03F54">
        <w:rPr>
          <w:rStyle w:val="pjnorm"/>
          <w:rFonts w:ascii="Times New Roman" w:hAnsi="Times New Roman" w:cs="Times New Roman"/>
          <w:sz w:val="24"/>
          <w:szCs w:val="24"/>
        </w:rPr>
        <w:t xml:space="preserve"> 1</w:t>
      </w:r>
      <w:r w:rsidR="00DA3B72">
        <w:rPr>
          <w:rStyle w:val="pjnorm"/>
          <w:rFonts w:ascii="Times New Roman" w:hAnsi="Times New Roman" w:cs="Times New Roman"/>
          <w:sz w:val="24"/>
          <w:szCs w:val="24"/>
        </w:rPr>
        <w:t>.3</w:t>
      </w:r>
      <w:r w:rsidR="000F699A">
        <w:rPr>
          <w:rStyle w:val="pjnorm"/>
          <w:rFonts w:ascii="Times New Roman" w:hAnsi="Times New Roman" w:cs="Times New Roman"/>
          <w:sz w:val="24"/>
          <w:szCs w:val="24"/>
        </w:rPr>
        <w:t xml:space="preserve"> to</w:t>
      </w:r>
      <w:r w:rsidR="00F03F54">
        <w:rPr>
          <w:rStyle w:val="pjnorm"/>
          <w:rFonts w:ascii="Times New Roman" w:hAnsi="Times New Roman" w:cs="Times New Roman"/>
          <w:sz w:val="24"/>
          <w:szCs w:val="24"/>
        </w:rPr>
        <w:t xml:space="preserve"> 1</w:t>
      </w:r>
      <w:r w:rsidR="005E017D">
        <w:rPr>
          <w:rStyle w:val="pjnorm"/>
          <w:rFonts w:ascii="Times New Roman" w:hAnsi="Times New Roman" w:cs="Times New Roman"/>
          <w:sz w:val="24"/>
          <w:szCs w:val="24"/>
        </w:rPr>
        <w:t xml:space="preserve">.5). </w:t>
      </w:r>
      <w:r w:rsidR="00DA3B72">
        <w:rPr>
          <w:rStyle w:val="pjnorm"/>
          <w:rFonts w:ascii="Times New Roman" w:hAnsi="Times New Roman" w:cs="Times New Roman"/>
          <w:sz w:val="24"/>
          <w:szCs w:val="24"/>
        </w:rPr>
        <w:t>However d</w:t>
      </w:r>
      <w:r w:rsidR="00F73010">
        <w:rPr>
          <w:rStyle w:val="pjnorm"/>
          <w:rFonts w:ascii="Times New Roman" w:hAnsi="Times New Roman" w:cs="Times New Roman"/>
          <w:sz w:val="24"/>
          <w:szCs w:val="24"/>
        </w:rPr>
        <w:t xml:space="preserve">rip </w:t>
      </w:r>
      <w:r w:rsidR="00B50335">
        <w:rPr>
          <w:rStyle w:val="pjnorm"/>
          <w:rFonts w:ascii="Times New Roman" w:hAnsi="Times New Roman" w:cs="Times New Roman"/>
          <w:sz w:val="24"/>
          <w:szCs w:val="24"/>
        </w:rPr>
        <w:t xml:space="preserve">loss tended to be higher in </w:t>
      </w:r>
      <w:r w:rsidR="00F73010">
        <w:rPr>
          <w:rStyle w:val="pjnorm"/>
          <w:rFonts w:ascii="Times New Roman" w:hAnsi="Times New Roman" w:cs="Times New Roman"/>
          <w:sz w:val="24"/>
          <w:szCs w:val="24"/>
        </w:rPr>
        <w:t>female</w:t>
      </w:r>
      <w:r w:rsidR="00B50335">
        <w:rPr>
          <w:rStyle w:val="pjnorm"/>
          <w:rFonts w:ascii="Times New Roman" w:hAnsi="Times New Roman" w:cs="Times New Roman"/>
          <w:sz w:val="24"/>
          <w:szCs w:val="24"/>
        </w:rPr>
        <w:t>s</w:t>
      </w:r>
      <w:r w:rsidR="00F73010">
        <w:rPr>
          <w:rStyle w:val="pjnorm"/>
          <w:rFonts w:ascii="Times New Roman" w:hAnsi="Times New Roman" w:cs="Times New Roman"/>
          <w:sz w:val="24"/>
          <w:szCs w:val="24"/>
        </w:rPr>
        <w:t xml:space="preserve"> than male</w:t>
      </w:r>
      <w:r w:rsidR="00B50335">
        <w:rPr>
          <w:rStyle w:val="pjnorm"/>
          <w:rFonts w:ascii="Times New Roman" w:hAnsi="Times New Roman" w:cs="Times New Roman"/>
          <w:sz w:val="24"/>
          <w:szCs w:val="24"/>
        </w:rPr>
        <w:t xml:space="preserve"> </w:t>
      </w:r>
      <w:r w:rsidR="00F73010">
        <w:rPr>
          <w:rStyle w:val="pjnorm"/>
          <w:rFonts w:ascii="Times New Roman" w:hAnsi="Times New Roman" w:cs="Times New Roman"/>
          <w:sz w:val="24"/>
          <w:szCs w:val="24"/>
        </w:rPr>
        <w:t>pigs weaned at 2</w:t>
      </w:r>
      <w:r w:rsidR="001F2850">
        <w:rPr>
          <w:rStyle w:val="pjnorm"/>
          <w:rFonts w:ascii="Times New Roman" w:hAnsi="Times New Roman" w:cs="Times New Roman"/>
          <w:sz w:val="24"/>
          <w:szCs w:val="24"/>
        </w:rPr>
        <w:t>8 and 35 days of age. Male pigs weaned at 21 days</w:t>
      </w:r>
      <w:r w:rsidR="00F73010">
        <w:rPr>
          <w:rStyle w:val="pjnorm"/>
          <w:rFonts w:ascii="Times New Roman" w:hAnsi="Times New Roman" w:cs="Times New Roman"/>
          <w:sz w:val="24"/>
          <w:szCs w:val="24"/>
        </w:rPr>
        <w:t xml:space="preserve"> tended to have higher drip loss (5.17%) than females (4.46%). </w:t>
      </w:r>
      <w:r w:rsidR="005E017D">
        <w:rPr>
          <w:rStyle w:val="pjnorm"/>
          <w:rFonts w:ascii="Times New Roman" w:hAnsi="Times New Roman" w:cs="Times New Roman"/>
          <w:sz w:val="24"/>
          <w:szCs w:val="24"/>
        </w:rPr>
        <w:t>Drip loss</w:t>
      </w:r>
      <w:r w:rsidR="00B50335">
        <w:rPr>
          <w:rStyle w:val="pjnorm"/>
          <w:rFonts w:ascii="Times New Roman" w:hAnsi="Times New Roman" w:cs="Times New Roman"/>
          <w:sz w:val="24"/>
          <w:szCs w:val="24"/>
        </w:rPr>
        <w:t xml:space="preserve"> reported in the current study is lower compared to</w:t>
      </w:r>
      <w:r w:rsidR="005E017D">
        <w:rPr>
          <w:rStyle w:val="pjnorm"/>
          <w:rFonts w:ascii="Times New Roman" w:hAnsi="Times New Roman" w:cs="Times New Roman"/>
          <w:sz w:val="24"/>
          <w:szCs w:val="24"/>
        </w:rPr>
        <w:t xml:space="preserve"> the</w:t>
      </w:r>
      <w:r w:rsidR="00B50335">
        <w:rPr>
          <w:rStyle w:val="pjnorm"/>
          <w:rFonts w:ascii="Times New Roman" w:hAnsi="Times New Roman" w:cs="Times New Roman"/>
          <w:sz w:val="24"/>
          <w:szCs w:val="24"/>
        </w:rPr>
        <w:t xml:space="preserve"> values of</w:t>
      </w:r>
      <w:r w:rsidR="00F73010">
        <w:rPr>
          <w:rStyle w:val="pjnorm"/>
          <w:rFonts w:ascii="Times New Roman" w:hAnsi="Times New Roman" w:cs="Times New Roman"/>
          <w:sz w:val="24"/>
          <w:szCs w:val="24"/>
        </w:rPr>
        <w:t xml:space="preserve"> </w:t>
      </w:r>
      <w:r w:rsidR="00F73010">
        <w:rPr>
          <w:rFonts w:ascii="Times New Roman" w:hAnsi="Times New Roman" w:cs="Times New Roman"/>
          <w:bCs/>
          <w:sz w:val="24"/>
          <w:szCs w:val="24"/>
        </w:rPr>
        <w:t>8.6%</w:t>
      </w:r>
      <w:r w:rsidR="00F73010" w:rsidRPr="00F82033">
        <w:rPr>
          <w:rFonts w:ascii="Times New Roman" w:hAnsi="Times New Roman" w:cs="Times New Roman"/>
          <w:bCs/>
          <w:sz w:val="24"/>
          <w:szCs w:val="24"/>
        </w:rPr>
        <w:t xml:space="preserve"> </w:t>
      </w:r>
      <w:r w:rsidR="00F73010">
        <w:rPr>
          <w:rFonts w:ascii="Times New Roman" w:hAnsi="Times New Roman" w:cs="Times New Roman"/>
          <w:bCs/>
          <w:sz w:val="24"/>
          <w:szCs w:val="24"/>
        </w:rPr>
        <w:t>for barrows</w:t>
      </w:r>
      <w:r w:rsidR="00F73010" w:rsidRPr="00F82033">
        <w:rPr>
          <w:rFonts w:ascii="Times New Roman" w:hAnsi="Times New Roman" w:cs="Times New Roman"/>
          <w:bCs/>
          <w:sz w:val="24"/>
          <w:szCs w:val="24"/>
        </w:rPr>
        <w:t xml:space="preserve"> </w:t>
      </w:r>
      <w:r w:rsidR="00F73010">
        <w:rPr>
          <w:rFonts w:ascii="Times New Roman" w:hAnsi="Times New Roman" w:cs="Times New Roman"/>
          <w:bCs/>
          <w:sz w:val="24"/>
          <w:szCs w:val="24"/>
        </w:rPr>
        <w:t>and</w:t>
      </w:r>
      <w:r w:rsidR="00F73010" w:rsidRPr="00F82033">
        <w:rPr>
          <w:rFonts w:ascii="Times New Roman" w:hAnsi="Times New Roman" w:cs="Times New Roman"/>
          <w:bCs/>
          <w:sz w:val="24"/>
          <w:szCs w:val="24"/>
        </w:rPr>
        <w:t xml:space="preserve"> </w:t>
      </w:r>
      <w:r w:rsidR="00F73010">
        <w:rPr>
          <w:rFonts w:ascii="Times New Roman" w:hAnsi="Times New Roman" w:cs="Times New Roman"/>
          <w:bCs/>
          <w:sz w:val="24"/>
          <w:szCs w:val="24"/>
        </w:rPr>
        <w:t>9.5% for gilts reported by</w:t>
      </w:r>
      <w:r w:rsidR="00F73010" w:rsidRPr="00F73010">
        <w:rPr>
          <w:rFonts w:ascii="Times New Roman" w:hAnsi="Times New Roman" w:cs="Times New Roman"/>
          <w:bCs/>
          <w:sz w:val="24"/>
          <w:szCs w:val="24"/>
        </w:rPr>
        <w:t xml:space="preserve"> </w:t>
      </w:r>
      <w:r w:rsidR="00F73010" w:rsidRPr="00F82033">
        <w:rPr>
          <w:rFonts w:ascii="Times New Roman" w:hAnsi="Times New Roman" w:cs="Times New Roman"/>
          <w:bCs/>
          <w:sz w:val="24"/>
          <w:szCs w:val="24"/>
        </w:rPr>
        <w:t xml:space="preserve">Jaturasitha </w:t>
      </w:r>
      <w:r w:rsidR="00F73010" w:rsidRPr="00F82033">
        <w:rPr>
          <w:rFonts w:ascii="Times New Roman" w:hAnsi="Times New Roman" w:cs="Times New Roman"/>
          <w:bCs/>
          <w:i/>
          <w:sz w:val="24"/>
          <w:szCs w:val="24"/>
        </w:rPr>
        <w:t>et al.</w:t>
      </w:r>
      <w:r w:rsidR="00F73010">
        <w:rPr>
          <w:rFonts w:ascii="Times New Roman" w:hAnsi="Times New Roman" w:cs="Times New Roman"/>
          <w:bCs/>
          <w:sz w:val="24"/>
          <w:szCs w:val="24"/>
        </w:rPr>
        <w:t xml:space="preserve"> (2006)</w:t>
      </w:r>
      <w:r w:rsidR="00F73010" w:rsidRPr="00F82033">
        <w:rPr>
          <w:rFonts w:ascii="Times New Roman" w:hAnsi="Times New Roman" w:cs="Times New Roman"/>
          <w:bCs/>
          <w:sz w:val="24"/>
          <w:szCs w:val="24"/>
        </w:rPr>
        <w:t>.</w:t>
      </w:r>
      <w:r w:rsidR="00F73010">
        <w:rPr>
          <w:rFonts w:ascii="Times New Roman" w:hAnsi="Times New Roman" w:cs="Times New Roman"/>
          <w:bCs/>
          <w:sz w:val="24"/>
          <w:szCs w:val="24"/>
        </w:rPr>
        <w:t xml:space="preserve"> </w:t>
      </w:r>
      <w:r w:rsidR="00E6549B">
        <w:rPr>
          <w:rFonts w:ascii="Times New Roman" w:hAnsi="Times New Roman" w:cs="Times New Roman"/>
          <w:bCs/>
          <w:sz w:val="24"/>
          <w:szCs w:val="24"/>
        </w:rPr>
        <w:t>The differences in drip lo</w:t>
      </w:r>
      <w:r w:rsidR="001F2850">
        <w:rPr>
          <w:rFonts w:ascii="Times New Roman" w:hAnsi="Times New Roman" w:cs="Times New Roman"/>
          <w:bCs/>
          <w:sz w:val="24"/>
          <w:szCs w:val="24"/>
        </w:rPr>
        <w:t>ss could be due to the extent to</w:t>
      </w:r>
      <w:r w:rsidR="00E6549B">
        <w:rPr>
          <w:rFonts w:ascii="Times New Roman" w:hAnsi="Times New Roman" w:cs="Times New Roman"/>
          <w:bCs/>
          <w:sz w:val="24"/>
          <w:szCs w:val="24"/>
        </w:rPr>
        <w:t xml:space="preserve"> which glycogen was degraded in the muscle which affect lactic acid concentration. High concentration of lactic acid lead</w:t>
      </w:r>
      <w:r w:rsidR="001F2850">
        <w:rPr>
          <w:rFonts w:ascii="Times New Roman" w:hAnsi="Times New Roman" w:cs="Times New Roman"/>
          <w:bCs/>
          <w:sz w:val="24"/>
          <w:szCs w:val="24"/>
        </w:rPr>
        <w:t>s</w:t>
      </w:r>
      <w:r w:rsidR="00E6549B">
        <w:rPr>
          <w:rFonts w:ascii="Times New Roman" w:hAnsi="Times New Roman" w:cs="Times New Roman"/>
          <w:bCs/>
          <w:sz w:val="24"/>
          <w:szCs w:val="24"/>
        </w:rPr>
        <w:t xml:space="preserve"> to high drip loss. </w:t>
      </w:r>
      <w:r w:rsidR="001F2850">
        <w:rPr>
          <w:rFonts w:ascii="Times New Roman" w:hAnsi="Times New Roman" w:cs="Times New Roman"/>
          <w:bCs/>
          <w:sz w:val="24"/>
          <w:szCs w:val="24"/>
        </w:rPr>
        <w:t xml:space="preserve">Similarly, </w:t>
      </w:r>
      <w:r w:rsidR="00F73010" w:rsidRPr="00F82033">
        <w:rPr>
          <w:rFonts w:ascii="Times New Roman" w:eastAsia="MinionPro-Regular" w:hAnsi="Times New Roman" w:cs="Times New Roman"/>
          <w:sz w:val="24"/>
          <w:szCs w:val="24"/>
        </w:rPr>
        <w:t xml:space="preserve">Đurkin </w:t>
      </w:r>
      <w:r w:rsidR="00F73010" w:rsidRPr="00F82033">
        <w:rPr>
          <w:rFonts w:ascii="Times New Roman" w:eastAsia="MinionPro-Regular" w:hAnsi="Times New Roman" w:cs="Times New Roman"/>
          <w:i/>
          <w:sz w:val="24"/>
          <w:szCs w:val="24"/>
        </w:rPr>
        <w:t>et al</w:t>
      </w:r>
      <w:r w:rsidR="00F73010" w:rsidRPr="00F82033">
        <w:rPr>
          <w:rFonts w:ascii="Times New Roman" w:eastAsia="MinionPro-Regular" w:hAnsi="Times New Roman" w:cs="Times New Roman"/>
          <w:sz w:val="24"/>
          <w:szCs w:val="24"/>
        </w:rPr>
        <w:t xml:space="preserve">. (2012) </w:t>
      </w:r>
      <w:r w:rsidR="00F73010" w:rsidRPr="00F82033">
        <w:rPr>
          <w:rFonts w:ascii="Times New Roman" w:eastAsia="AdvEPSTIM" w:hAnsi="Times New Roman" w:cs="Times New Roman"/>
          <w:sz w:val="24"/>
          <w:szCs w:val="24"/>
        </w:rPr>
        <w:t xml:space="preserve">and Correa </w:t>
      </w:r>
      <w:r w:rsidR="00F73010" w:rsidRPr="00F82033">
        <w:rPr>
          <w:rFonts w:ascii="Times New Roman" w:eastAsia="AdvEPSTIM" w:hAnsi="Times New Roman" w:cs="Times New Roman"/>
          <w:i/>
          <w:sz w:val="24"/>
          <w:szCs w:val="24"/>
        </w:rPr>
        <w:t>et al.</w:t>
      </w:r>
      <w:r w:rsidR="005F3FB2">
        <w:rPr>
          <w:rFonts w:ascii="Times New Roman" w:eastAsia="AdvEPSTIM" w:hAnsi="Times New Roman" w:cs="Times New Roman"/>
          <w:i/>
          <w:sz w:val="24"/>
          <w:szCs w:val="24"/>
        </w:rPr>
        <w:t xml:space="preserve"> </w:t>
      </w:r>
      <w:r w:rsidR="005F3FB2">
        <w:rPr>
          <w:rFonts w:ascii="Times New Roman" w:eastAsia="AdvEPSTIM" w:hAnsi="Times New Roman" w:cs="Times New Roman"/>
          <w:sz w:val="24"/>
          <w:szCs w:val="24"/>
        </w:rPr>
        <w:t>(</w:t>
      </w:r>
      <w:r w:rsidR="00F73010" w:rsidRPr="00F82033">
        <w:rPr>
          <w:rFonts w:ascii="Times New Roman" w:eastAsia="AdvEPSTIM" w:hAnsi="Times New Roman" w:cs="Times New Roman"/>
          <w:sz w:val="24"/>
          <w:szCs w:val="24"/>
        </w:rPr>
        <w:t xml:space="preserve">2006) </w:t>
      </w:r>
      <w:r w:rsidR="00F73010" w:rsidRPr="00F82033">
        <w:rPr>
          <w:rFonts w:ascii="Times New Roman" w:hAnsi="Times New Roman" w:cs="Times New Roman"/>
          <w:sz w:val="24"/>
          <w:szCs w:val="24"/>
        </w:rPr>
        <w:t>observed no significant difference between gilts and barrows for drip loss.</w:t>
      </w:r>
      <w:r w:rsidR="00B50335">
        <w:rPr>
          <w:rFonts w:ascii="Times New Roman" w:hAnsi="Times New Roman" w:cs="Times New Roman"/>
          <w:bCs/>
          <w:sz w:val="24"/>
          <w:szCs w:val="24"/>
        </w:rPr>
        <w:t xml:space="preserve"> On the other hand, </w:t>
      </w:r>
      <w:r w:rsidR="00B50335" w:rsidRPr="00F82033">
        <w:rPr>
          <w:rFonts w:ascii="Times New Roman" w:hAnsi="Times New Roman" w:cs="Times New Roman"/>
          <w:sz w:val="24"/>
          <w:szCs w:val="24"/>
        </w:rPr>
        <w:t xml:space="preserve">Piao </w:t>
      </w:r>
      <w:r w:rsidR="00B50335" w:rsidRPr="00F82033">
        <w:rPr>
          <w:rFonts w:ascii="Times New Roman" w:hAnsi="Times New Roman" w:cs="Times New Roman"/>
          <w:i/>
          <w:sz w:val="24"/>
          <w:szCs w:val="24"/>
        </w:rPr>
        <w:t>et al.</w:t>
      </w:r>
      <w:r w:rsidR="00B50335">
        <w:rPr>
          <w:rFonts w:ascii="Times New Roman" w:hAnsi="Times New Roman" w:cs="Times New Roman"/>
          <w:i/>
          <w:sz w:val="24"/>
          <w:szCs w:val="24"/>
        </w:rPr>
        <w:t xml:space="preserve"> </w:t>
      </w:r>
      <w:r w:rsidR="00B50335" w:rsidRPr="00B50335">
        <w:rPr>
          <w:rFonts w:ascii="Times New Roman" w:hAnsi="Times New Roman" w:cs="Times New Roman"/>
          <w:sz w:val="24"/>
          <w:szCs w:val="24"/>
        </w:rPr>
        <w:t>(2004)</w:t>
      </w:r>
      <w:r w:rsidR="00B50335">
        <w:rPr>
          <w:rFonts w:ascii="Times New Roman" w:hAnsi="Times New Roman" w:cs="Times New Roman"/>
          <w:sz w:val="24"/>
          <w:szCs w:val="24"/>
        </w:rPr>
        <w:t xml:space="preserve"> observed higher d</w:t>
      </w:r>
      <w:r w:rsidR="00F73010">
        <w:rPr>
          <w:rFonts w:ascii="Times New Roman" w:hAnsi="Times New Roman" w:cs="Times New Roman"/>
          <w:sz w:val="24"/>
          <w:szCs w:val="24"/>
        </w:rPr>
        <w:t xml:space="preserve">rip loss </w:t>
      </w:r>
      <w:r w:rsidR="00B50335">
        <w:rPr>
          <w:rFonts w:ascii="Times New Roman" w:hAnsi="Times New Roman" w:cs="Times New Roman"/>
          <w:sz w:val="24"/>
          <w:szCs w:val="24"/>
        </w:rPr>
        <w:t>in barrows than in</w:t>
      </w:r>
      <w:r w:rsidR="005E017D" w:rsidRPr="00F82033">
        <w:rPr>
          <w:rFonts w:ascii="Times New Roman" w:hAnsi="Times New Roman" w:cs="Times New Roman"/>
          <w:sz w:val="24"/>
          <w:szCs w:val="24"/>
        </w:rPr>
        <w:t xml:space="preserve"> gilts. </w:t>
      </w:r>
    </w:p>
    <w:p w:rsidR="00E8632A" w:rsidRDefault="00E8632A" w:rsidP="005E017D">
      <w:pPr>
        <w:autoSpaceDE w:val="0"/>
        <w:autoSpaceDN w:val="0"/>
        <w:adjustRightInd w:val="0"/>
        <w:spacing w:after="0" w:line="360" w:lineRule="auto"/>
        <w:jc w:val="both"/>
        <w:rPr>
          <w:rFonts w:ascii="Times New Roman" w:hAnsi="Times New Roman" w:cs="Times New Roman"/>
          <w:sz w:val="24"/>
          <w:szCs w:val="24"/>
        </w:rPr>
      </w:pPr>
    </w:p>
    <w:p w:rsidR="003B6103" w:rsidRDefault="00F03F54" w:rsidP="003B6103">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t>1</w:t>
      </w:r>
      <w:r w:rsidR="001B1AB1">
        <w:rPr>
          <w:rFonts w:ascii="Times New Roman" w:eastAsia="AdvEPSTIM" w:hAnsi="Times New Roman" w:cs="Times New Roman"/>
          <w:b/>
          <w:sz w:val="24"/>
          <w:szCs w:val="24"/>
        </w:rPr>
        <w:t>.6</w:t>
      </w:r>
      <w:r w:rsidR="003B6103">
        <w:rPr>
          <w:rFonts w:ascii="Times New Roman" w:eastAsia="AdvEPSTIM" w:hAnsi="Times New Roman" w:cs="Times New Roman"/>
          <w:b/>
          <w:sz w:val="24"/>
          <w:szCs w:val="24"/>
        </w:rPr>
        <w:t>.3 Tenderness</w:t>
      </w:r>
    </w:p>
    <w:p w:rsidR="00821578" w:rsidRPr="0022694D" w:rsidRDefault="003B6103" w:rsidP="0022694D">
      <w:pPr>
        <w:autoSpaceDE w:val="0"/>
        <w:autoSpaceDN w:val="0"/>
        <w:adjustRightInd w:val="0"/>
        <w:spacing w:after="0" w:line="360" w:lineRule="auto"/>
        <w:jc w:val="both"/>
        <w:rPr>
          <w:rFonts w:ascii="Times New Roman" w:hAnsi="Times New Roman" w:cs="Times New Roman"/>
          <w:sz w:val="24"/>
          <w:szCs w:val="24"/>
        </w:rPr>
      </w:pPr>
      <w:r w:rsidRPr="009628EC">
        <w:rPr>
          <w:rStyle w:val="pjnorm"/>
          <w:rFonts w:ascii="Times New Roman" w:hAnsi="Times New Roman" w:cs="Times New Roman"/>
          <w:sz w:val="24"/>
          <w:szCs w:val="24"/>
        </w:rPr>
        <w:t xml:space="preserve">Sex had no significant </w:t>
      </w:r>
      <w:r w:rsidR="000F699A" w:rsidRPr="000F699A">
        <w:rPr>
          <w:rFonts w:ascii="Times New Roman" w:eastAsia="AdvEPSTIM" w:hAnsi="Times New Roman" w:cs="Times New Roman"/>
          <w:sz w:val="24"/>
          <w:szCs w:val="24"/>
        </w:rPr>
        <w:t>(P ˃ 0.05)</w:t>
      </w:r>
      <w:r w:rsidR="000F699A">
        <w:rPr>
          <w:rFonts w:eastAsia="AdvEPSTIM"/>
        </w:rPr>
        <w:t xml:space="preserve"> </w:t>
      </w:r>
      <w:r w:rsidRPr="009628EC">
        <w:rPr>
          <w:rStyle w:val="pjnorm"/>
          <w:rFonts w:ascii="Times New Roman" w:hAnsi="Times New Roman" w:cs="Times New Roman"/>
          <w:sz w:val="24"/>
          <w:szCs w:val="24"/>
        </w:rPr>
        <w:t>effect on meat</w:t>
      </w:r>
      <w:r w:rsidR="008C68FE" w:rsidRPr="009628EC">
        <w:rPr>
          <w:rStyle w:val="pjnorm"/>
          <w:rFonts w:ascii="Times New Roman" w:hAnsi="Times New Roman" w:cs="Times New Roman"/>
          <w:sz w:val="24"/>
          <w:szCs w:val="24"/>
        </w:rPr>
        <w:t xml:space="preserve"> tenderness</w:t>
      </w:r>
      <w:r w:rsidRPr="009628EC">
        <w:rPr>
          <w:rStyle w:val="pjnorm"/>
          <w:rFonts w:ascii="Times New Roman" w:hAnsi="Times New Roman" w:cs="Times New Roman"/>
          <w:sz w:val="24"/>
          <w:szCs w:val="24"/>
        </w:rPr>
        <w:t xml:space="preserve"> of pigs weane</w:t>
      </w:r>
      <w:r w:rsidR="00B50335">
        <w:rPr>
          <w:rStyle w:val="pjnorm"/>
          <w:rFonts w:ascii="Times New Roman" w:hAnsi="Times New Roman" w:cs="Times New Roman"/>
          <w:sz w:val="24"/>
          <w:szCs w:val="24"/>
        </w:rPr>
        <w:t>d at 21, 28 and 35 days (Table</w:t>
      </w:r>
      <w:r w:rsidR="000F699A">
        <w:rPr>
          <w:rStyle w:val="pjnorm"/>
          <w:rFonts w:ascii="Times New Roman" w:hAnsi="Times New Roman" w:cs="Times New Roman"/>
          <w:sz w:val="24"/>
          <w:szCs w:val="24"/>
        </w:rPr>
        <w:t>s</w:t>
      </w:r>
      <w:r w:rsidR="00F03F54">
        <w:rPr>
          <w:rStyle w:val="pjnorm"/>
          <w:rFonts w:ascii="Times New Roman" w:hAnsi="Times New Roman" w:cs="Times New Roman"/>
          <w:sz w:val="24"/>
          <w:szCs w:val="24"/>
        </w:rPr>
        <w:t xml:space="preserve"> 1</w:t>
      </w:r>
      <w:r w:rsidR="00B50335">
        <w:rPr>
          <w:rStyle w:val="pjnorm"/>
          <w:rFonts w:ascii="Times New Roman" w:hAnsi="Times New Roman" w:cs="Times New Roman"/>
          <w:sz w:val="24"/>
          <w:szCs w:val="24"/>
        </w:rPr>
        <w:t>.3</w:t>
      </w:r>
      <w:r w:rsidR="000F699A">
        <w:rPr>
          <w:rStyle w:val="pjnorm"/>
          <w:rFonts w:ascii="Times New Roman" w:hAnsi="Times New Roman" w:cs="Times New Roman"/>
          <w:sz w:val="24"/>
          <w:szCs w:val="24"/>
        </w:rPr>
        <w:t xml:space="preserve"> to</w:t>
      </w:r>
      <w:r w:rsidR="00F03F54">
        <w:rPr>
          <w:rStyle w:val="pjnorm"/>
          <w:rFonts w:ascii="Times New Roman" w:hAnsi="Times New Roman" w:cs="Times New Roman"/>
          <w:sz w:val="24"/>
          <w:szCs w:val="24"/>
        </w:rPr>
        <w:t xml:space="preserve"> 1</w:t>
      </w:r>
      <w:r w:rsidRPr="009628EC">
        <w:rPr>
          <w:rStyle w:val="pjnorm"/>
          <w:rFonts w:ascii="Times New Roman" w:hAnsi="Times New Roman" w:cs="Times New Roman"/>
          <w:sz w:val="24"/>
          <w:szCs w:val="24"/>
        </w:rPr>
        <w:t xml:space="preserve">.5). </w:t>
      </w:r>
      <w:r w:rsidR="00B50335">
        <w:rPr>
          <w:rStyle w:val="pjnorm"/>
          <w:rFonts w:ascii="Times New Roman" w:hAnsi="Times New Roman" w:cs="Times New Roman"/>
          <w:sz w:val="24"/>
          <w:szCs w:val="24"/>
        </w:rPr>
        <w:t>However, meat from male pigs</w:t>
      </w:r>
      <w:r w:rsidRPr="009628EC">
        <w:rPr>
          <w:rStyle w:val="pjnorm"/>
          <w:rFonts w:ascii="Times New Roman" w:hAnsi="Times New Roman" w:cs="Times New Roman"/>
          <w:sz w:val="24"/>
          <w:szCs w:val="24"/>
        </w:rPr>
        <w:t xml:space="preserve"> tended to be more tender than that of females. </w:t>
      </w:r>
      <w:r w:rsidR="008C68FE" w:rsidRPr="009628EC">
        <w:rPr>
          <w:rStyle w:val="pjnorm"/>
          <w:rFonts w:ascii="Times New Roman" w:hAnsi="Times New Roman" w:cs="Times New Roman"/>
          <w:sz w:val="24"/>
          <w:szCs w:val="24"/>
        </w:rPr>
        <w:t xml:space="preserve">The current results agree with </w:t>
      </w:r>
      <w:r w:rsidR="008C68FE" w:rsidRPr="009628EC">
        <w:rPr>
          <w:rFonts w:ascii="Times New Roman" w:eastAsia="Times New Roman" w:hAnsi="Times New Roman" w:cs="Times New Roman"/>
          <w:sz w:val="24"/>
          <w:szCs w:val="24"/>
          <w:lang w:eastAsia="en-GB"/>
        </w:rPr>
        <w:t xml:space="preserve">Cisneros </w:t>
      </w:r>
      <w:r w:rsidR="008C68FE" w:rsidRPr="009628EC">
        <w:rPr>
          <w:rFonts w:ascii="Times New Roman" w:eastAsia="Times New Roman" w:hAnsi="Times New Roman" w:cs="Times New Roman"/>
          <w:i/>
          <w:sz w:val="24"/>
          <w:szCs w:val="24"/>
          <w:lang w:eastAsia="en-GB"/>
        </w:rPr>
        <w:t>et al</w:t>
      </w:r>
      <w:r w:rsidR="008C68FE" w:rsidRPr="009628EC">
        <w:rPr>
          <w:rFonts w:ascii="Times New Roman" w:eastAsia="Times New Roman" w:hAnsi="Times New Roman" w:cs="Times New Roman"/>
          <w:sz w:val="24"/>
          <w:szCs w:val="24"/>
          <w:lang w:eastAsia="en-GB"/>
        </w:rPr>
        <w:t xml:space="preserve">. (1996), </w:t>
      </w:r>
      <w:r w:rsidR="008C68FE" w:rsidRPr="009628EC">
        <w:rPr>
          <w:rFonts w:ascii="Times New Roman" w:hAnsi="Times New Roman" w:cs="Times New Roman"/>
          <w:bCs/>
          <w:sz w:val="24"/>
          <w:szCs w:val="24"/>
        </w:rPr>
        <w:t xml:space="preserve">Latorre </w:t>
      </w:r>
      <w:r w:rsidR="008C68FE" w:rsidRPr="009628EC">
        <w:rPr>
          <w:rFonts w:ascii="Times New Roman" w:hAnsi="Times New Roman" w:cs="Times New Roman"/>
          <w:bCs/>
          <w:i/>
          <w:sz w:val="24"/>
          <w:szCs w:val="24"/>
        </w:rPr>
        <w:t xml:space="preserve">et al. </w:t>
      </w:r>
      <w:r w:rsidR="008C68FE" w:rsidRPr="009628EC">
        <w:rPr>
          <w:rFonts w:ascii="Times New Roman" w:hAnsi="Times New Roman" w:cs="Times New Roman"/>
          <w:bCs/>
          <w:sz w:val="24"/>
          <w:szCs w:val="24"/>
        </w:rPr>
        <w:t xml:space="preserve">(2004) and </w:t>
      </w:r>
      <w:r w:rsidR="008C68FE" w:rsidRPr="009628EC">
        <w:rPr>
          <w:rFonts w:ascii="Times New Roman" w:eastAsia="MinionPro-Regular" w:hAnsi="Times New Roman" w:cs="Times New Roman"/>
          <w:sz w:val="24"/>
          <w:szCs w:val="24"/>
        </w:rPr>
        <w:t xml:space="preserve">Đurkin </w:t>
      </w:r>
      <w:r w:rsidR="008C68FE" w:rsidRPr="009628EC">
        <w:rPr>
          <w:rFonts w:ascii="Times New Roman" w:eastAsia="MinionPro-Regular" w:hAnsi="Times New Roman" w:cs="Times New Roman"/>
          <w:i/>
          <w:sz w:val="24"/>
          <w:szCs w:val="24"/>
        </w:rPr>
        <w:t>et al</w:t>
      </w:r>
      <w:r w:rsidR="008C68FE" w:rsidRPr="009628EC">
        <w:rPr>
          <w:rFonts w:ascii="Times New Roman" w:eastAsia="MinionPro-Regular" w:hAnsi="Times New Roman" w:cs="Times New Roman"/>
          <w:sz w:val="24"/>
          <w:szCs w:val="24"/>
        </w:rPr>
        <w:t>. (2012) who found no significant differences between barrows and gilts in meat tenderness.</w:t>
      </w:r>
      <w:r w:rsidR="008C68FE" w:rsidRPr="009628EC">
        <w:rPr>
          <w:rFonts w:ascii="Times New Roman" w:eastAsia="AdvEPSTIM" w:hAnsi="Times New Roman" w:cs="Times New Roman"/>
          <w:b/>
          <w:sz w:val="24"/>
          <w:szCs w:val="24"/>
        </w:rPr>
        <w:t xml:space="preserve"> </w:t>
      </w:r>
      <w:r w:rsidR="008C68FE" w:rsidRPr="009628EC">
        <w:rPr>
          <w:rFonts w:ascii="Times New Roman" w:eastAsia="AdvEPSTIM" w:hAnsi="Times New Roman" w:cs="Times New Roman"/>
          <w:sz w:val="24"/>
          <w:szCs w:val="24"/>
        </w:rPr>
        <w:t>However</w:t>
      </w:r>
      <w:r w:rsidR="008C68FE" w:rsidRPr="009628EC">
        <w:rPr>
          <w:rFonts w:ascii="Times New Roman" w:hAnsi="Times New Roman" w:cs="Times New Roman"/>
          <w:bCs/>
          <w:sz w:val="24"/>
          <w:szCs w:val="24"/>
        </w:rPr>
        <w:t xml:space="preserve">, </w:t>
      </w:r>
      <w:r w:rsidRPr="009628EC">
        <w:rPr>
          <w:rFonts w:ascii="Times New Roman" w:hAnsi="Times New Roman" w:cs="Times New Roman"/>
          <w:bCs/>
          <w:sz w:val="24"/>
          <w:szCs w:val="24"/>
        </w:rPr>
        <w:t xml:space="preserve">Jaturasitha </w:t>
      </w:r>
      <w:r w:rsidRPr="009628EC">
        <w:rPr>
          <w:rFonts w:ascii="Times New Roman" w:hAnsi="Times New Roman" w:cs="Times New Roman"/>
          <w:bCs/>
          <w:i/>
          <w:sz w:val="24"/>
          <w:szCs w:val="24"/>
        </w:rPr>
        <w:t>et al.</w:t>
      </w:r>
      <w:r w:rsidRPr="009628EC">
        <w:rPr>
          <w:rFonts w:ascii="Times New Roman" w:hAnsi="Times New Roman" w:cs="Times New Roman"/>
          <w:bCs/>
          <w:sz w:val="24"/>
          <w:szCs w:val="24"/>
        </w:rPr>
        <w:t xml:space="preserve"> (2006) found significant difference in shear force between </w:t>
      </w:r>
      <w:r w:rsidRPr="009628EC">
        <w:rPr>
          <w:rFonts w:ascii="Times New Roman" w:hAnsi="Times New Roman" w:cs="Times New Roman"/>
          <w:sz w:val="24"/>
          <w:szCs w:val="24"/>
        </w:rPr>
        <w:t xml:space="preserve">barrows (26.5 N) and gilts (33.9 N). </w:t>
      </w:r>
      <w:r w:rsidR="00937241">
        <w:rPr>
          <w:rFonts w:ascii="Times New Roman" w:hAnsi="Times New Roman" w:cs="Times New Roman"/>
          <w:sz w:val="24"/>
          <w:szCs w:val="24"/>
        </w:rPr>
        <w:t>This difference</w:t>
      </w:r>
      <w:r w:rsidR="00DA0A08">
        <w:rPr>
          <w:rFonts w:ascii="Times New Roman" w:hAnsi="Times New Roman" w:cs="Times New Roman"/>
          <w:sz w:val="24"/>
          <w:szCs w:val="24"/>
        </w:rPr>
        <w:t xml:space="preserve"> </w:t>
      </w:r>
      <w:r w:rsidR="001F2850">
        <w:rPr>
          <w:rFonts w:ascii="Times New Roman" w:hAnsi="Times New Roman" w:cs="Times New Roman"/>
          <w:sz w:val="24"/>
          <w:szCs w:val="24"/>
        </w:rPr>
        <w:t xml:space="preserve">in results </w:t>
      </w:r>
      <w:r w:rsidR="00DA0A08">
        <w:rPr>
          <w:rFonts w:ascii="Times New Roman" w:hAnsi="Times New Roman" w:cs="Times New Roman"/>
          <w:sz w:val="24"/>
          <w:szCs w:val="24"/>
        </w:rPr>
        <w:t xml:space="preserve">could be due </w:t>
      </w:r>
      <w:r w:rsidR="000F699A">
        <w:rPr>
          <w:rFonts w:ascii="Times New Roman" w:hAnsi="Times New Roman" w:cs="Times New Roman"/>
          <w:sz w:val="24"/>
          <w:szCs w:val="24"/>
        </w:rPr>
        <w:t xml:space="preserve">to </w:t>
      </w:r>
      <w:r w:rsidR="00DA0A08" w:rsidRPr="009628EC">
        <w:rPr>
          <w:rFonts w:ascii="Times New Roman" w:eastAsia="AdvTimes" w:hAnsi="Times New Roman" w:cs="Times New Roman"/>
          <w:sz w:val="24"/>
          <w:szCs w:val="24"/>
        </w:rPr>
        <w:t>mo</w:t>
      </w:r>
      <w:r w:rsidR="00DA0A08">
        <w:rPr>
          <w:rFonts w:ascii="Times New Roman" w:eastAsia="AdvTimes" w:hAnsi="Times New Roman" w:cs="Times New Roman"/>
          <w:sz w:val="24"/>
          <w:szCs w:val="24"/>
        </w:rPr>
        <w:t xml:space="preserve">re intramuscular fat </w:t>
      </w:r>
      <w:r w:rsidR="00DA0A08">
        <w:rPr>
          <w:rFonts w:ascii="Times New Roman" w:hAnsi="Times New Roman" w:cs="Times New Roman"/>
          <w:bCs/>
          <w:sz w:val="24"/>
          <w:szCs w:val="24"/>
        </w:rPr>
        <w:t xml:space="preserve">found in </w:t>
      </w:r>
      <w:r w:rsidR="00DA0A08">
        <w:rPr>
          <w:rFonts w:ascii="Times New Roman" w:eastAsia="AdvTimes" w:hAnsi="Times New Roman" w:cs="Times New Roman"/>
          <w:sz w:val="24"/>
          <w:szCs w:val="24"/>
        </w:rPr>
        <w:t xml:space="preserve">barrows </w:t>
      </w:r>
      <w:r w:rsidR="00DA0A08" w:rsidRPr="009628EC">
        <w:rPr>
          <w:rFonts w:ascii="Times New Roman" w:eastAsia="AdvTimes" w:hAnsi="Times New Roman" w:cs="Times New Roman"/>
          <w:sz w:val="24"/>
          <w:szCs w:val="24"/>
        </w:rPr>
        <w:t xml:space="preserve"> </w:t>
      </w:r>
      <w:r w:rsidR="00DA0A08">
        <w:rPr>
          <w:rFonts w:ascii="Times New Roman" w:eastAsia="AdvTimes" w:hAnsi="Times New Roman" w:cs="Times New Roman"/>
          <w:sz w:val="24"/>
          <w:szCs w:val="24"/>
        </w:rPr>
        <w:t>than in gilts</w:t>
      </w:r>
      <w:r w:rsidR="00DA0A08" w:rsidRPr="009628EC">
        <w:rPr>
          <w:rFonts w:ascii="Times New Roman" w:eastAsia="AdvTimes" w:hAnsi="Times New Roman" w:cs="Times New Roman"/>
          <w:sz w:val="24"/>
          <w:szCs w:val="24"/>
        </w:rPr>
        <w:t xml:space="preserve"> </w:t>
      </w:r>
      <w:r w:rsidR="00DA0A08">
        <w:rPr>
          <w:rFonts w:ascii="Times New Roman" w:eastAsia="AdvTimes" w:hAnsi="Times New Roman" w:cs="Times New Roman"/>
          <w:sz w:val="24"/>
          <w:szCs w:val="24"/>
        </w:rPr>
        <w:t>(</w:t>
      </w:r>
      <w:r w:rsidR="00DA0A08">
        <w:rPr>
          <w:rFonts w:ascii="Times New Roman" w:hAnsi="Times New Roman" w:cs="Times New Roman"/>
          <w:bCs/>
          <w:sz w:val="24"/>
          <w:szCs w:val="24"/>
        </w:rPr>
        <w:t xml:space="preserve">Latorre </w:t>
      </w:r>
      <w:r w:rsidR="00DA0A08" w:rsidRPr="002C73E0">
        <w:rPr>
          <w:rFonts w:ascii="Times New Roman" w:hAnsi="Times New Roman" w:cs="Times New Roman"/>
          <w:bCs/>
          <w:i/>
          <w:sz w:val="24"/>
          <w:szCs w:val="24"/>
        </w:rPr>
        <w:t>et al.</w:t>
      </w:r>
      <w:r w:rsidR="00DA0A08">
        <w:rPr>
          <w:rFonts w:ascii="Times New Roman" w:hAnsi="Times New Roman" w:cs="Times New Roman"/>
          <w:bCs/>
          <w:i/>
          <w:sz w:val="24"/>
          <w:szCs w:val="24"/>
        </w:rPr>
        <w:t xml:space="preserve">, </w:t>
      </w:r>
      <w:r w:rsidR="00DA0A08">
        <w:rPr>
          <w:rFonts w:ascii="Times New Roman" w:hAnsi="Times New Roman" w:cs="Times New Roman"/>
          <w:bCs/>
          <w:sz w:val="24"/>
          <w:szCs w:val="24"/>
        </w:rPr>
        <w:t xml:space="preserve">2003). </w:t>
      </w:r>
      <w:r w:rsidRPr="009628EC">
        <w:rPr>
          <w:rFonts w:ascii="Times New Roman" w:eastAsia="MinionPro-Regular" w:hAnsi="Times New Roman" w:cs="Times New Roman"/>
          <w:sz w:val="24"/>
          <w:szCs w:val="24"/>
        </w:rPr>
        <w:t xml:space="preserve">Similarly, </w:t>
      </w:r>
      <w:r w:rsidRPr="009628EC">
        <w:rPr>
          <w:rFonts w:ascii="Times New Roman" w:eastAsia="AdvEPSTIM" w:hAnsi="Times New Roman" w:cs="Times New Roman"/>
          <w:sz w:val="24"/>
          <w:szCs w:val="24"/>
        </w:rPr>
        <w:t xml:space="preserve">Correa </w:t>
      </w:r>
      <w:r w:rsidRPr="009628EC">
        <w:rPr>
          <w:rFonts w:ascii="Times New Roman" w:eastAsia="AdvEPSTIM" w:hAnsi="Times New Roman" w:cs="Times New Roman"/>
          <w:i/>
          <w:sz w:val="24"/>
          <w:szCs w:val="24"/>
        </w:rPr>
        <w:t xml:space="preserve">et al. </w:t>
      </w:r>
      <w:r w:rsidRPr="009628EC">
        <w:rPr>
          <w:rFonts w:ascii="Times New Roman" w:eastAsia="AdvEPSTIM" w:hAnsi="Times New Roman" w:cs="Times New Roman"/>
          <w:sz w:val="24"/>
          <w:szCs w:val="24"/>
        </w:rPr>
        <w:t>(2006) reported tougher pork for females compared to males</w:t>
      </w:r>
      <w:r w:rsidR="00DA0A08">
        <w:rPr>
          <w:rFonts w:ascii="Times New Roman" w:hAnsi="Times New Roman" w:cs="Times New Roman"/>
          <w:bCs/>
          <w:sz w:val="24"/>
          <w:szCs w:val="24"/>
        </w:rPr>
        <w:t xml:space="preserve"> </w:t>
      </w:r>
      <w:r w:rsidR="00B330E9">
        <w:rPr>
          <w:rFonts w:ascii="Times New Roman" w:eastAsia="AdvTimes" w:hAnsi="Times New Roman" w:cs="Times New Roman"/>
          <w:sz w:val="24"/>
          <w:szCs w:val="24"/>
        </w:rPr>
        <w:t xml:space="preserve">while </w:t>
      </w:r>
      <w:r w:rsidR="00B330E9" w:rsidRPr="00AA2B23">
        <w:rPr>
          <w:rFonts w:ascii="Times New Roman" w:hAnsi="Times New Roman" w:cs="Times New Roman"/>
          <w:sz w:val="24"/>
          <w:szCs w:val="24"/>
        </w:rPr>
        <w:t xml:space="preserve">Huff-Lonergan </w:t>
      </w:r>
      <w:r w:rsidR="00B330E9" w:rsidRPr="00411B6B">
        <w:rPr>
          <w:rFonts w:ascii="Times New Roman" w:hAnsi="Times New Roman" w:cs="Times New Roman"/>
          <w:i/>
          <w:sz w:val="24"/>
          <w:szCs w:val="24"/>
        </w:rPr>
        <w:t>et al.</w:t>
      </w:r>
      <w:r w:rsidR="001F2850">
        <w:rPr>
          <w:rFonts w:ascii="Times New Roman" w:hAnsi="Times New Roman" w:cs="Times New Roman"/>
          <w:sz w:val="24"/>
          <w:szCs w:val="24"/>
        </w:rPr>
        <w:t xml:space="preserve"> (2002) found that intramascular fat</w:t>
      </w:r>
      <w:r w:rsidR="00B330E9" w:rsidRPr="00AA2B23">
        <w:rPr>
          <w:rFonts w:ascii="Times New Roman" w:hAnsi="Times New Roman" w:cs="Times New Roman"/>
          <w:sz w:val="24"/>
          <w:szCs w:val="24"/>
        </w:rPr>
        <w:t xml:space="preserve"> was positively related </w:t>
      </w:r>
      <w:r w:rsidR="00B330E9">
        <w:rPr>
          <w:rFonts w:ascii="Times New Roman" w:hAnsi="Times New Roman" w:cs="Times New Roman"/>
          <w:sz w:val="24"/>
          <w:szCs w:val="24"/>
        </w:rPr>
        <w:t>to cooked pork tenderness</w:t>
      </w:r>
      <w:r w:rsidR="00B330E9" w:rsidRPr="00AA2B23">
        <w:rPr>
          <w:rFonts w:ascii="Times New Roman" w:hAnsi="Times New Roman" w:cs="Times New Roman"/>
          <w:sz w:val="24"/>
          <w:szCs w:val="24"/>
        </w:rPr>
        <w:t>.</w:t>
      </w:r>
    </w:p>
    <w:p w:rsidR="004E6BB4" w:rsidRDefault="004E6BB4" w:rsidP="003B6103">
      <w:pPr>
        <w:autoSpaceDE w:val="0"/>
        <w:autoSpaceDN w:val="0"/>
        <w:adjustRightInd w:val="0"/>
        <w:spacing w:after="0" w:line="360" w:lineRule="auto"/>
        <w:jc w:val="both"/>
        <w:rPr>
          <w:rFonts w:ascii="Times New Roman" w:eastAsia="AdvEPSTIM" w:hAnsi="Times New Roman" w:cs="Times New Roman"/>
          <w:b/>
          <w:sz w:val="24"/>
          <w:szCs w:val="24"/>
        </w:rPr>
      </w:pPr>
    </w:p>
    <w:p w:rsidR="008C68FE" w:rsidRPr="008C68FE" w:rsidRDefault="00F03F54" w:rsidP="003B6103">
      <w:pPr>
        <w:autoSpaceDE w:val="0"/>
        <w:autoSpaceDN w:val="0"/>
        <w:adjustRightInd w:val="0"/>
        <w:spacing w:after="0" w:line="360" w:lineRule="auto"/>
        <w:jc w:val="both"/>
        <w:rPr>
          <w:rFonts w:ascii="Times New Roman" w:eastAsia="AdvEPSTIM" w:hAnsi="Times New Roman" w:cs="Times New Roman"/>
          <w:b/>
          <w:sz w:val="24"/>
          <w:szCs w:val="24"/>
        </w:rPr>
      </w:pPr>
      <w:r>
        <w:rPr>
          <w:rFonts w:ascii="Times New Roman" w:eastAsia="AdvEPSTIM" w:hAnsi="Times New Roman" w:cs="Times New Roman"/>
          <w:b/>
          <w:sz w:val="24"/>
          <w:szCs w:val="24"/>
        </w:rPr>
        <w:t>1</w:t>
      </w:r>
      <w:r w:rsidR="001B1AB1">
        <w:rPr>
          <w:rFonts w:ascii="Times New Roman" w:eastAsia="AdvEPSTIM" w:hAnsi="Times New Roman" w:cs="Times New Roman"/>
          <w:b/>
          <w:sz w:val="24"/>
          <w:szCs w:val="24"/>
        </w:rPr>
        <w:t>.6</w:t>
      </w:r>
      <w:r w:rsidR="008C68FE" w:rsidRPr="003378B7">
        <w:rPr>
          <w:rFonts w:ascii="Times New Roman" w:eastAsia="AdvEPSTIM" w:hAnsi="Times New Roman" w:cs="Times New Roman"/>
          <w:b/>
          <w:sz w:val="24"/>
          <w:szCs w:val="24"/>
        </w:rPr>
        <w:t>.4 Meat colour</w:t>
      </w:r>
    </w:p>
    <w:p w:rsidR="003B6103" w:rsidRPr="009628EC" w:rsidRDefault="00A4714E" w:rsidP="009628EC">
      <w:pPr>
        <w:autoSpaceDE w:val="0"/>
        <w:autoSpaceDN w:val="0"/>
        <w:adjustRightInd w:val="0"/>
        <w:spacing w:after="0" w:line="360" w:lineRule="auto"/>
        <w:jc w:val="both"/>
        <w:rPr>
          <w:rFonts w:ascii="Times New Roman" w:eastAsia="AdvTimes" w:hAnsi="Times New Roman" w:cs="Times New Roman"/>
          <w:sz w:val="24"/>
          <w:szCs w:val="24"/>
        </w:rPr>
      </w:pPr>
      <w:r w:rsidRPr="009628EC">
        <w:rPr>
          <w:rStyle w:val="pjnorm"/>
          <w:rFonts w:ascii="Times New Roman" w:hAnsi="Times New Roman" w:cs="Times New Roman"/>
          <w:sz w:val="24"/>
          <w:szCs w:val="24"/>
        </w:rPr>
        <w:t xml:space="preserve">Sex had significant </w:t>
      </w:r>
      <w:r w:rsidR="00411B6B">
        <w:rPr>
          <w:rFonts w:ascii="Times New Roman" w:eastAsia="AdvEPSTIM" w:hAnsi="Times New Roman" w:cs="Times New Roman"/>
          <w:sz w:val="24"/>
          <w:szCs w:val="24"/>
        </w:rPr>
        <w:t>(P ˂ 0.05)</w:t>
      </w:r>
      <w:r w:rsidR="00411B6B">
        <w:rPr>
          <w:rFonts w:ascii="Times New Roman" w:hAnsi="Times New Roman" w:cs="Times New Roman"/>
          <w:sz w:val="24"/>
          <w:szCs w:val="24"/>
        </w:rPr>
        <w:t xml:space="preserve"> </w:t>
      </w:r>
      <w:r w:rsidRPr="009628EC">
        <w:rPr>
          <w:rStyle w:val="pjnorm"/>
          <w:rFonts w:ascii="Times New Roman" w:hAnsi="Times New Roman" w:cs="Times New Roman"/>
          <w:sz w:val="24"/>
          <w:szCs w:val="24"/>
        </w:rPr>
        <w:t>effect on yellowness</w:t>
      </w:r>
      <w:r w:rsidR="008C68FE" w:rsidRPr="009628EC">
        <w:rPr>
          <w:rStyle w:val="pjnorm"/>
          <w:rFonts w:ascii="Times New Roman" w:hAnsi="Times New Roman" w:cs="Times New Roman"/>
          <w:sz w:val="24"/>
          <w:szCs w:val="24"/>
        </w:rPr>
        <w:t xml:space="preserve"> of me</w:t>
      </w:r>
      <w:r w:rsidR="00411B6B">
        <w:rPr>
          <w:rStyle w:val="pjnorm"/>
          <w:rFonts w:ascii="Times New Roman" w:hAnsi="Times New Roman" w:cs="Times New Roman"/>
          <w:sz w:val="24"/>
          <w:szCs w:val="24"/>
        </w:rPr>
        <w:t>at from</w:t>
      </w:r>
      <w:r w:rsidRPr="009628EC">
        <w:rPr>
          <w:rStyle w:val="pjnorm"/>
          <w:rFonts w:ascii="Times New Roman" w:hAnsi="Times New Roman" w:cs="Times New Roman"/>
          <w:sz w:val="24"/>
          <w:szCs w:val="24"/>
        </w:rPr>
        <w:t xml:space="preserve"> pigs weaned at </w:t>
      </w:r>
      <w:r w:rsidR="008C68FE" w:rsidRPr="009628EC">
        <w:rPr>
          <w:rStyle w:val="pjnorm"/>
          <w:rFonts w:ascii="Times New Roman" w:hAnsi="Times New Roman" w:cs="Times New Roman"/>
          <w:sz w:val="24"/>
          <w:szCs w:val="24"/>
        </w:rPr>
        <w:t>35 days</w:t>
      </w:r>
      <w:r w:rsidRPr="009628EC">
        <w:rPr>
          <w:rStyle w:val="pjnorm"/>
          <w:rFonts w:ascii="Times New Roman" w:hAnsi="Times New Roman" w:cs="Times New Roman"/>
          <w:sz w:val="24"/>
          <w:szCs w:val="24"/>
        </w:rPr>
        <w:t xml:space="preserve"> of age </w:t>
      </w:r>
      <w:r w:rsidR="00411B6B">
        <w:rPr>
          <w:rStyle w:val="pjnorm"/>
          <w:rFonts w:ascii="Times New Roman" w:hAnsi="Times New Roman" w:cs="Times New Roman"/>
          <w:sz w:val="24"/>
          <w:szCs w:val="24"/>
        </w:rPr>
        <w:t>but not in other weaning ages (Table</w:t>
      </w:r>
      <w:r w:rsidR="000F699A">
        <w:rPr>
          <w:rStyle w:val="pjnorm"/>
          <w:rFonts w:ascii="Times New Roman" w:hAnsi="Times New Roman" w:cs="Times New Roman"/>
          <w:sz w:val="24"/>
          <w:szCs w:val="24"/>
        </w:rPr>
        <w:t>s</w:t>
      </w:r>
      <w:r w:rsidR="00F03F54">
        <w:rPr>
          <w:rStyle w:val="pjnorm"/>
          <w:rFonts w:ascii="Times New Roman" w:hAnsi="Times New Roman" w:cs="Times New Roman"/>
          <w:sz w:val="24"/>
          <w:szCs w:val="24"/>
        </w:rPr>
        <w:t xml:space="preserve"> 1.3 to 1</w:t>
      </w:r>
      <w:r w:rsidRPr="009628EC">
        <w:rPr>
          <w:rStyle w:val="pjnorm"/>
          <w:rFonts w:ascii="Times New Roman" w:hAnsi="Times New Roman" w:cs="Times New Roman"/>
          <w:sz w:val="24"/>
          <w:szCs w:val="24"/>
        </w:rPr>
        <w:t>.5). Males had significantly more yellow meat (9.50) than females (7.63). However, sex had no significant difference in brightness and redness of meat produced by</w:t>
      </w:r>
      <w:r w:rsidR="004935F5" w:rsidRPr="009628EC">
        <w:rPr>
          <w:rStyle w:val="pjnorm"/>
          <w:rFonts w:ascii="Times New Roman" w:hAnsi="Times New Roman" w:cs="Times New Roman"/>
          <w:sz w:val="24"/>
          <w:szCs w:val="24"/>
        </w:rPr>
        <w:t xml:space="preserve"> pigs </w:t>
      </w:r>
      <w:r w:rsidR="00825CCC" w:rsidRPr="009628EC">
        <w:rPr>
          <w:rStyle w:val="pjnorm"/>
          <w:rFonts w:ascii="Times New Roman" w:hAnsi="Times New Roman" w:cs="Times New Roman"/>
          <w:sz w:val="24"/>
          <w:szCs w:val="24"/>
        </w:rPr>
        <w:t xml:space="preserve">irrespective of age at </w:t>
      </w:r>
      <w:r w:rsidR="004935F5" w:rsidRPr="009628EC">
        <w:rPr>
          <w:rStyle w:val="pjnorm"/>
          <w:rFonts w:ascii="Times New Roman" w:hAnsi="Times New Roman" w:cs="Times New Roman"/>
          <w:sz w:val="24"/>
          <w:szCs w:val="24"/>
        </w:rPr>
        <w:t>we</w:t>
      </w:r>
      <w:r w:rsidR="00825CCC" w:rsidRPr="009628EC">
        <w:rPr>
          <w:rStyle w:val="pjnorm"/>
          <w:rFonts w:ascii="Times New Roman" w:hAnsi="Times New Roman" w:cs="Times New Roman"/>
          <w:sz w:val="24"/>
          <w:szCs w:val="24"/>
        </w:rPr>
        <w:t>aning</w:t>
      </w:r>
      <w:r w:rsidR="00411B6B">
        <w:rPr>
          <w:rStyle w:val="pjnorm"/>
          <w:rFonts w:ascii="Times New Roman" w:hAnsi="Times New Roman" w:cs="Times New Roman"/>
          <w:sz w:val="24"/>
          <w:szCs w:val="24"/>
        </w:rPr>
        <w:t>. For pigs</w:t>
      </w:r>
      <w:r w:rsidR="004935F5" w:rsidRPr="009628EC">
        <w:rPr>
          <w:rStyle w:val="pjnorm"/>
          <w:rFonts w:ascii="Times New Roman" w:hAnsi="Times New Roman" w:cs="Times New Roman"/>
          <w:sz w:val="24"/>
          <w:szCs w:val="24"/>
        </w:rPr>
        <w:t xml:space="preserve"> weaned at 21</w:t>
      </w:r>
      <w:r w:rsidR="00411B6B">
        <w:rPr>
          <w:rStyle w:val="pjnorm"/>
          <w:rFonts w:ascii="Times New Roman" w:hAnsi="Times New Roman" w:cs="Times New Roman"/>
          <w:sz w:val="24"/>
          <w:szCs w:val="24"/>
        </w:rPr>
        <w:t xml:space="preserve"> days</w:t>
      </w:r>
      <w:r w:rsidR="004935F5" w:rsidRPr="009628EC">
        <w:rPr>
          <w:rStyle w:val="pjnorm"/>
          <w:rFonts w:ascii="Times New Roman" w:hAnsi="Times New Roman" w:cs="Times New Roman"/>
          <w:sz w:val="24"/>
          <w:szCs w:val="24"/>
        </w:rPr>
        <w:t xml:space="preserve">, males tended to produce brighter meat (48.71) than females (48.49). </w:t>
      </w:r>
      <w:r w:rsidR="004935F5" w:rsidRPr="006F2B7E">
        <w:rPr>
          <w:rStyle w:val="pjnorm"/>
          <w:rFonts w:ascii="Times New Roman" w:hAnsi="Times New Roman" w:cs="Times New Roman"/>
          <w:sz w:val="24"/>
          <w:szCs w:val="24"/>
        </w:rPr>
        <w:t>Males tended to produce redder meat than females in all the weaning ages.</w:t>
      </w:r>
      <w:r w:rsidR="009628EC" w:rsidRPr="009628EC">
        <w:rPr>
          <w:rStyle w:val="pjnorm"/>
          <w:rFonts w:ascii="Times New Roman" w:hAnsi="Times New Roman" w:cs="Times New Roman"/>
          <w:sz w:val="24"/>
          <w:szCs w:val="24"/>
        </w:rPr>
        <w:t xml:space="preserve"> The current results agree with</w:t>
      </w:r>
      <w:r w:rsidR="009628EC" w:rsidRPr="009628EC">
        <w:rPr>
          <w:rFonts w:ascii="Times New Roman" w:eastAsia="AdvTimes" w:hAnsi="Times New Roman" w:cs="Times New Roman"/>
          <w:sz w:val="24"/>
          <w:szCs w:val="24"/>
        </w:rPr>
        <w:t xml:space="preserve"> Cisneros </w:t>
      </w:r>
      <w:r w:rsidR="009628EC" w:rsidRPr="009628EC">
        <w:rPr>
          <w:rFonts w:ascii="Times New Roman" w:eastAsia="AdvTimes" w:hAnsi="Times New Roman" w:cs="Times New Roman"/>
          <w:i/>
          <w:sz w:val="24"/>
          <w:szCs w:val="24"/>
        </w:rPr>
        <w:t>et al.</w:t>
      </w:r>
      <w:r w:rsidR="009628EC" w:rsidRPr="009628EC">
        <w:rPr>
          <w:rFonts w:ascii="Times New Roman" w:eastAsia="AdvTimes" w:hAnsi="Times New Roman" w:cs="Times New Roman"/>
          <w:sz w:val="24"/>
          <w:szCs w:val="24"/>
        </w:rPr>
        <w:t xml:space="preserve"> (1996) who </w:t>
      </w:r>
      <w:r w:rsidR="000F699A">
        <w:rPr>
          <w:rFonts w:ascii="Times New Roman" w:eastAsia="AdvTimes" w:hAnsi="Times New Roman" w:cs="Times New Roman"/>
          <w:sz w:val="24"/>
          <w:szCs w:val="24"/>
        </w:rPr>
        <w:t>found that meat from barrows have</w:t>
      </w:r>
      <w:r w:rsidR="009628EC" w:rsidRPr="009628EC">
        <w:rPr>
          <w:rFonts w:ascii="Times New Roman" w:eastAsia="AdvTimes" w:hAnsi="Times New Roman" w:cs="Times New Roman"/>
          <w:sz w:val="24"/>
          <w:szCs w:val="24"/>
        </w:rPr>
        <w:t xml:space="preserve"> a higher myoglobin content than meat </w:t>
      </w:r>
      <w:r w:rsidR="009628EC" w:rsidRPr="009628EC">
        <w:rPr>
          <w:rFonts w:ascii="Times New Roman" w:eastAsia="AdvTimes" w:hAnsi="Times New Roman" w:cs="Times New Roman"/>
          <w:sz w:val="24"/>
          <w:szCs w:val="24"/>
        </w:rPr>
        <w:lastRenderedPageBreak/>
        <w:t>from gilts.</w:t>
      </w:r>
      <w:r w:rsidR="00441CF8" w:rsidRPr="009628EC">
        <w:rPr>
          <w:rStyle w:val="pjnorm"/>
          <w:rFonts w:ascii="Times New Roman" w:hAnsi="Times New Roman" w:cs="Times New Roman"/>
          <w:sz w:val="24"/>
          <w:szCs w:val="24"/>
        </w:rPr>
        <w:t xml:space="preserve"> </w:t>
      </w:r>
      <w:r w:rsidR="00411B6B">
        <w:rPr>
          <w:rStyle w:val="pjnorm"/>
          <w:rFonts w:ascii="Times New Roman" w:hAnsi="Times New Roman" w:cs="Times New Roman"/>
          <w:sz w:val="24"/>
          <w:szCs w:val="24"/>
        </w:rPr>
        <w:t>In this study, m</w:t>
      </w:r>
      <w:r w:rsidR="00441CF8" w:rsidRPr="009628EC">
        <w:rPr>
          <w:rStyle w:val="pjnorm"/>
          <w:rFonts w:ascii="Times New Roman" w:hAnsi="Times New Roman" w:cs="Times New Roman"/>
          <w:sz w:val="24"/>
          <w:szCs w:val="24"/>
        </w:rPr>
        <w:t>ales tended to produce meat that was more yellow than females in pigs weaned at 28 and 35 days of age</w:t>
      </w:r>
      <w:r w:rsidR="00460FC7">
        <w:rPr>
          <w:rStyle w:val="pjnorm"/>
          <w:rFonts w:ascii="Times New Roman" w:hAnsi="Times New Roman" w:cs="Times New Roman"/>
          <w:sz w:val="24"/>
          <w:szCs w:val="24"/>
        </w:rPr>
        <w:t>. Previous studies by</w:t>
      </w:r>
      <w:r w:rsidR="00441CF8" w:rsidRPr="009628EC">
        <w:rPr>
          <w:rStyle w:val="pjnorm"/>
          <w:rFonts w:ascii="Times New Roman" w:hAnsi="Times New Roman" w:cs="Times New Roman"/>
          <w:sz w:val="24"/>
          <w:szCs w:val="24"/>
        </w:rPr>
        <w:t xml:space="preserve"> </w:t>
      </w:r>
      <w:r w:rsidR="00441CF8" w:rsidRPr="009628EC">
        <w:rPr>
          <w:rFonts w:ascii="Times New Roman" w:hAnsi="Times New Roman" w:cs="Times New Roman"/>
          <w:bCs/>
          <w:sz w:val="24"/>
          <w:szCs w:val="24"/>
        </w:rPr>
        <w:t xml:space="preserve">Latorre </w:t>
      </w:r>
      <w:r w:rsidR="00441CF8" w:rsidRPr="009628EC">
        <w:rPr>
          <w:rFonts w:ascii="Times New Roman" w:hAnsi="Times New Roman" w:cs="Times New Roman"/>
          <w:bCs/>
          <w:i/>
          <w:sz w:val="24"/>
          <w:szCs w:val="24"/>
        </w:rPr>
        <w:t>et al</w:t>
      </w:r>
      <w:r w:rsidR="00441CF8" w:rsidRPr="009628EC">
        <w:rPr>
          <w:rFonts w:ascii="Times New Roman" w:hAnsi="Times New Roman" w:cs="Times New Roman"/>
          <w:bCs/>
          <w:sz w:val="24"/>
          <w:szCs w:val="24"/>
        </w:rPr>
        <w:t xml:space="preserve">. (2004), </w:t>
      </w:r>
      <w:r w:rsidR="00441CF8" w:rsidRPr="009628EC">
        <w:rPr>
          <w:rFonts w:ascii="Times New Roman" w:eastAsia="MinionPro-Regular" w:hAnsi="Times New Roman" w:cs="Times New Roman"/>
          <w:sz w:val="24"/>
          <w:szCs w:val="24"/>
        </w:rPr>
        <w:t xml:space="preserve">Đurkin </w:t>
      </w:r>
      <w:r w:rsidR="00441CF8" w:rsidRPr="009628EC">
        <w:rPr>
          <w:rFonts w:ascii="Times New Roman" w:eastAsia="MinionPro-Regular" w:hAnsi="Times New Roman" w:cs="Times New Roman"/>
          <w:i/>
          <w:sz w:val="24"/>
          <w:szCs w:val="24"/>
        </w:rPr>
        <w:t>et al</w:t>
      </w:r>
      <w:r w:rsidR="00441CF8" w:rsidRPr="009628EC">
        <w:rPr>
          <w:rFonts w:ascii="Times New Roman" w:eastAsia="MinionPro-Regular" w:hAnsi="Times New Roman" w:cs="Times New Roman"/>
          <w:sz w:val="24"/>
          <w:szCs w:val="24"/>
        </w:rPr>
        <w:t xml:space="preserve">. (2012) and </w:t>
      </w:r>
      <w:r w:rsidR="00441CF8" w:rsidRPr="009628EC">
        <w:rPr>
          <w:rFonts w:ascii="Times New Roman" w:eastAsia="AdvEPSTIM" w:hAnsi="Times New Roman" w:cs="Times New Roman"/>
          <w:sz w:val="24"/>
          <w:szCs w:val="24"/>
        </w:rPr>
        <w:t xml:space="preserve">(Correa </w:t>
      </w:r>
      <w:r w:rsidR="00441CF8" w:rsidRPr="009628EC">
        <w:rPr>
          <w:rFonts w:ascii="Times New Roman" w:eastAsia="AdvEPSTIM" w:hAnsi="Times New Roman" w:cs="Times New Roman"/>
          <w:i/>
          <w:sz w:val="24"/>
          <w:szCs w:val="24"/>
        </w:rPr>
        <w:t>et al.,</w:t>
      </w:r>
      <w:r w:rsidR="00460FC7">
        <w:rPr>
          <w:rFonts w:ascii="Times New Roman" w:eastAsia="AdvEPSTIM" w:hAnsi="Times New Roman" w:cs="Times New Roman"/>
          <w:sz w:val="24"/>
          <w:szCs w:val="24"/>
        </w:rPr>
        <w:t xml:space="preserve"> 2006) </w:t>
      </w:r>
      <w:r w:rsidR="00441CF8" w:rsidRPr="009628EC">
        <w:rPr>
          <w:rFonts w:ascii="Times New Roman" w:hAnsi="Times New Roman" w:cs="Times New Roman"/>
          <w:bCs/>
          <w:sz w:val="24"/>
          <w:szCs w:val="24"/>
        </w:rPr>
        <w:t xml:space="preserve">found that sex </w:t>
      </w:r>
      <w:r w:rsidR="00441CF8" w:rsidRPr="009628EC">
        <w:rPr>
          <w:rFonts w:ascii="Times New Roman" w:hAnsi="Times New Roman" w:cs="Times New Roman"/>
          <w:sz w:val="24"/>
          <w:szCs w:val="24"/>
        </w:rPr>
        <w:t xml:space="preserve">had no effect on meat colour. On the contrary, Alonso </w:t>
      </w:r>
      <w:r w:rsidR="00441CF8" w:rsidRPr="009628EC">
        <w:rPr>
          <w:rFonts w:ascii="Times New Roman" w:hAnsi="Times New Roman" w:cs="Times New Roman"/>
          <w:i/>
          <w:sz w:val="24"/>
          <w:szCs w:val="24"/>
        </w:rPr>
        <w:t>et al</w:t>
      </w:r>
      <w:r w:rsidR="00441CF8" w:rsidRPr="009628EC">
        <w:rPr>
          <w:rFonts w:ascii="Times New Roman" w:hAnsi="Times New Roman" w:cs="Times New Roman"/>
          <w:sz w:val="24"/>
          <w:szCs w:val="24"/>
        </w:rPr>
        <w:t>. (2009) reported more intense meat colour in males than females</w:t>
      </w:r>
      <w:r w:rsidR="00B330E9">
        <w:rPr>
          <w:rFonts w:ascii="Times New Roman" w:hAnsi="Times New Roman" w:cs="Times New Roman"/>
          <w:sz w:val="24"/>
          <w:szCs w:val="24"/>
        </w:rPr>
        <w:t>.</w:t>
      </w:r>
    </w:p>
    <w:p w:rsidR="003B6103" w:rsidRPr="009628EC" w:rsidRDefault="003B6103" w:rsidP="009628EC">
      <w:pPr>
        <w:autoSpaceDE w:val="0"/>
        <w:autoSpaceDN w:val="0"/>
        <w:adjustRightInd w:val="0"/>
        <w:spacing w:after="0" w:line="360" w:lineRule="auto"/>
        <w:jc w:val="both"/>
        <w:rPr>
          <w:rFonts w:ascii="Times New Roman" w:eastAsia="AdvEPSTIM" w:hAnsi="Times New Roman" w:cs="Times New Roman"/>
          <w:b/>
          <w:sz w:val="24"/>
          <w:szCs w:val="24"/>
        </w:rPr>
      </w:pPr>
    </w:p>
    <w:p w:rsidR="00441CF8" w:rsidRPr="001B1AB1" w:rsidRDefault="00F03F54" w:rsidP="001B1AB1">
      <w:pPr>
        <w:autoSpaceDE w:val="0"/>
        <w:autoSpaceDN w:val="0"/>
        <w:adjustRightInd w:val="0"/>
        <w:spacing w:after="0" w:line="360" w:lineRule="auto"/>
        <w:rPr>
          <w:rFonts w:ascii="Times New Roman" w:eastAsia="AdvTimes" w:hAnsi="Times New Roman" w:cs="Times New Roman"/>
          <w:b/>
          <w:sz w:val="24"/>
          <w:szCs w:val="24"/>
        </w:rPr>
      </w:pPr>
      <w:r>
        <w:rPr>
          <w:rFonts w:ascii="Times New Roman" w:eastAsia="AdvTimes" w:hAnsi="Times New Roman" w:cs="Times New Roman"/>
          <w:b/>
          <w:sz w:val="24"/>
          <w:szCs w:val="24"/>
        </w:rPr>
        <w:t>1</w:t>
      </w:r>
      <w:r w:rsidR="001B1AB1">
        <w:rPr>
          <w:rFonts w:ascii="Times New Roman" w:eastAsia="AdvTimes" w:hAnsi="Times New Roman" w:cs="Times New Roman"/>
          <w:b/>
          <w:sz w:val="24"/>
          <w:szCs w:val="24"/>
        </w:rPr>
        <w:t xml:space="preserve">.6.5 </w:t>
      </w:r>
      <w:r w:rsidR="00441CF8" w:rsidRPr="001B1AB1">
        <w:rPr>
          <w:rFonts w:ascii="Times New Roman" w:eastAsia="AdvTimes" w:hAnsi="Times New Roman" w:cs="Times New Roman"/>
          <w:b/>
          <w:sz w:val="24"/>
          <w:szCs w:val="24"/>
        </w:rPr>
        <w:t>Slaughter age</w:t>
      </w:r>
    </w:p>
    <w:p w:rsidR="00E975BA" w:rsidRDefault="00441CF8" w:rsidP="000D6A39">
      <w:pPr>
        <w:autoSpaceDE w:val="0"/>
        <w:autoSpaceDN w:val="0"/>
        <w:adjustRightInd w:val="0"/>
        <w:spacing w:after="0" w:line="360" w:lineRule="auto"/>
        <w:jc w:val="both"/>
        <w:rPr>
          <w:rFonts w:ascii="Times New Roman" w:eastAsia="AdvTimes" w:hAnsi="Times New Roman" w:cs="Times New Roman"/>
          <w:sz w:val="24"/>
          <w:szCs w:val="24"/>
        </w:rPr>
      </w:pPr>
      <w:r>
        <w:rPr>
          <w:rFonts w:ascii="Times New Roman" w:eastAsia="AdvTimes" w:hAnsi="Times New Roman" w:cs="Times New Roman"/>
          <w:sz w:val="24"/>
          <w:szCs w:val="24"/>
        </w:rPr>
        <w:t>Sex did not significantly (P ˃0.05) i</w:t>
      </w:r>
      <w:r w:rsidR="00F03F54">
        <w:rPr>
          <w:rFonts w:ascii="Times New Roman" w:eastAsia="AdvTimes" w:hAnsi="Times New Roman" w:cs="Times New Roman"/>
          <w:sz w:val="24"/>
          <w:szCs w:val="24"/>
        </w:rPr>
        <w:t>nfluence slaughter age (Tables 1</w:t>
      </w:r>
      <w:r>
        <w:rPr>
          <w:rFonts w:ascii="Times New Roman" w:eastAsia="AdvTimes" w:hAnsi="Times New Roman" w:cs="Times New Roman"/>
          <w:sz w:val="24"/>
          <w:szCs w:val="24"/>
        </w:rPr>
        <w:t>.</w:t>
      </w:r>
      <w:r w:rsidR="008B0F31">
        <w:rPr>
          <w:rFonts w:ascii="Times New Roman" w:eastAsia="AdvTimes" w:hAnsi="Times New Roman" w:cs="Times New Roman"/>
          <w:sz w:val="24"/>
          <w:szCs w:val="24"/>
        </w:rPr>
        <w:t>3</w:t>
      </w:r>
      <w:r w:rsidR="00F03F54">
        <w:rPr>
          <w:rFonts w:ascii="Times New Roman" w:eastAsia="AdvTimes" w:hAnsi="Times New Roman" w:cs="Times New Roman"/>
          <w:sz w:val="24"/>
          <w:szCs w:val="24"/>
        </w:rPr>
        <w:t xml:space="preserve"> to 1</w:t>
      </w:r>
      <w:r w:rsidR="008B0F31">
        <w:rPr>
          <w:rFonts w:ascii="Times New Roman" w:eastAsia="AdvTimes" w:hAnsi="Times New Roman" w:cs="Times New Roman"/>
          <w:sz w:val="24"/>
          <w:szCs w:val="24"/>
        </w:rPr>
        <w:t>.5</w:t>
      </w:r>
      <w:r w:rsidR="000D6A39">
        <w:rPr>
          <w:rFonts w:ascii="Times New Roman" w:eastAsia="AdvTimes" w:hAnsi="Times New Roman" w:cs="Times New Roman"/>
          <w:sz w:val="24"/>
          <w:szCs w:val="24"/>
        </w:rPr>
        <w:t>). However, females tended to take longer</w:t>
      </w:r>
      <w:r>
        <w:rPr>
          <w:rFonts w:ascii="Times New Roman" w:eastAsia="AdvTimes" w:hAnsi="Times New Roman" w:cs="Times New Roman"/>
          <w:sz w:val="24"/>
          <w:szCs w:val="24"/>
        </w:rPr>
        <w:t xml:space="preserve"> to reach </w:t>
      </w:r>
      <w:r w:rsidR="000D6A39">
        <w:rPr>
          <w:rFonts w:ascii="Times New Roman" w:eastAsia="AdvTimes" w:hAnsi="Times New Roman" w:cs="Times New Roman"/>
          <w:sz w:val="24"/>
          <w:szCs w:val="24"/>
        </w:rPr>
        <w:t>70 kg slaughter weight</w:t>
      </w:r>
      <w:r w:rsidR="001F2850">
        <w:rPr>
          <w:rFonts w:ascii="Times New Roman" w:eastAsia="AdvTimes" w:hAnsi="Times New Roman" w:cs="Times New Roman"/>
          <w:sz w:val="24"/>
          <w:szCs w:val="24"/>
        </w:rPr>
        <w:t xml:space="preserve"> compared to males. Latorre </w:t>
      </w:r>
      <w:r w:rsidR="001F2850" w:rsidRPr="00DE10F3">
        <w:rPr>
          <w:rFonts w:ascii="Times New Roman" w:eastAsia="AdvTimes" w:hAnsi="Times New Roman" w:cs="Times New Roman"/>
          <w:i/>
          <w:sz w:val="24"/>
          <w:szCs w:val="24"/>
        </w:rPr>
        <w:t>et al.</w:t>
      </w:r>
      <w:r w:rsidR="001F2850">
        <w:rPr>
          <w:rFonts w:ascii="Times New Roman" w:eastAsia="AdvTimes" w:hAnsi="Times New Roman" w:cs="Times New Roman"/>
          <w:sz w:val="24"/>
          <w:szCs w:val="24"/>
        </w:rPr>
        <w:t xml:space="preserve"> (2003), </w:t>
      </w:r>
      <w:r w:rsidR="001F2850" w:rsidRPr="000F5289">
        <w:rPr>
          <w:rFonts w:ascii="Times New Roman" w:hAnsi="Times New Roman" w:cs="Times New Roman"/>
          <w:sz w:val="24"/>
          <w:szCs w:val="24"/>
        </w:rPr>
        <w:t xml:space="preserve">Morales </w:t>
      </w:r>
      <w:r w:rsidR="001F2850" w:rsidRPr="00367931">
        <w:rPr>
          <w:rFonts w:ascii="Times New Roman" w:hAnsi="Times New Roman" w:cs="Times New Roman"/>
          <w:i/>
          <w:sz w:val="24"/>
          <w:szCs w:val="24"/>
        </w:rPr>
        <w:t>et al</w:t>
      </w:r>
      <w:r w:rsidR="001F2850" w:rsidRPr="000F5289">
        <w:rPr>
          <w:rFonts w:ascii="Times New Roman" w:hAnsi="Times New Roman" w:cs="Times New Roman"/>
          <w:sz w:val="24"/>
          <w:szCs w:val="24"/>
        </w:rPr>
        <w:t>. (2011)</w:t>
      </w:r>
      <w:r w:rsidR="001F2850">
        <w:rPr>
          <w:rFonts w:ascii="Times New Roman" w:hAnsi="Times New Roman" w:cs="Times New Roman"/>
          <w:sz w:val="24"/>
          <w:szCs w:val="24"/>
        </w:rPr>
        <w:t xml:space="preserve"> and Piao </w:t>
      </w:r>
      <w:r w:rsidR="001F2850" w:rsidRPr="005F6A23">
        <w:rPr>
          <w:rFonts w:ascii="Times New Roman" w:hAnsi="Times New Roman" w:cs="Times New Roman"/>
          <w:i/>
          <w:sz w:val="24"/>
          <w:szCs w:val="24"/>
        </w:rPr>
        <w:t>et al.</w:t>
      </w:r>
      <w:r w:rsidR="001F2850">
        <w:rPr>
          <w:rFonts w:ascii="Times New Roman" w:hAnsi="Times New Roman" w:cs="Times New Roman"/>
          <w:i/>
          <w:sz w:val="24"/>
          <w:szCs w:val="24"/>
        </w:rPr>
        <w:t xml:space="preserve"> (</w:t>
      </w:r>
      <w:r w:rsidR="001F2850">
        <w:rPr>
          <w:rFonts w:ascii="Times New Roman" w:hAnsi="Times New Roman" w:cs="Times New Roman"/>
          <w:sz w:val="24"/>
          <w:szCs w:val="24"/>
        </w:rPr>
        <w:t>2004)</w:t>
      </w:r>
      <w:r w:rsidR="001F2850">
        <w:rPr>
          <w:rFonts w:ascii="Times New Roman" w:eastAsia="AdvTimes" w:hAnsi="Times New Roman" w:cs="Times New Roman"/>
          <w:color w:val="FF0000"/>
          <w:sz w:val="24"/>
          <w:szCs w:val="24"/>
        </w:rPr>
        <w:t xml:space="preserve"> </w:t>
      </w:r>
      <w:r w:rsidR="001F2850">
        <w:rPr>
          <w:rFonts w:ascii="Times New Roman" w:eastAsia="AdvTimes" w:hAnsi="Times New Roman" w:cs="Times New Roman"/>
          <w:sz w:val="24"/>
          <w:szCs w:val="24"/>
        </w:rPr>
        <w:t>argued that males eat more feed and hence grow faster than their female counterparts. The</w:t>
      </w:r>
      <w:r>
        <w:rPr>
          <w:rFonts w:ascii="Times New Roman" w:eastAsia="AdvTimes" w:hAnsi="Times New Roman" w:cs="Times New Roman"/>
          <w:sz w:val="24"/>
          <w:szCs w:val="24"/>
        </w:rPr>
        <w:t xml:space="preserve"> </w:t>
      </w:r>
      <w:r w:rsidR="001F2850">
        <w:rPr>
          <w:rFonts w:ascii="Times New Roman" w:eastAsia="AdvTimes" w:hAnsi="Times New Roman" w:cs="Times New Roman"/>
          <w:sz w:val="24"/>
          <w:szCs w:val="24"/>
        </w:rPr>
        <w:t xml:space="preserve">current </w:t>
      </w:r>
      <w:r>
        <w:rPr>
          <w:rFonts w:ascii="Times New Roman" w:eastAsia="AdvTimes" w:hAnsi="Times New Roman" w:cs="Times New Roman"/>
          <w:sz w:val="24"/>
          <w:szCs w:val="24"/>
        </w:rPr>
        <w:t xml:space="preserve">findings are in disagreement with </w:t>
      </w:r>
      <w:r w:rsidRPr="002F5772">
        <w:rPr>
          <w:rFonts w:ascii="Times New Roman" w:hAnsi="Times New Roman" w:cs="Times New Roman"/>
          <w:sz w:val="24"/>
          <w:szCs w:val="24"/>
        </w:rPr>
        <w:t xml:space="preserve">Serrano </w:t>
      </w:r>
      <w:r w:rsidRPr="002F5772">
        <w:rPr>
          <w:rFonts w:ascii="Times New Roman" w:hAnsi="Times New Roman" w:cs="Times New Roman"/>
          <w:i/>
          <w:sz w:val="24"/>
          <w:szCs w:val="24"/>
        </w:rPr>
        <w:t>et al.</w:t>
      </w:r>
      <w:r>
        <w:rPr>
          <w:rFonts w:ascii="Times New Roman" w:hAnsi="Times New Roman" w:cs="Times New Roman"/>
          <w:sz w:val="24"/>
          <w:szCs w:val="24"/>
        </w:rPr>
        <w:t xml:space="preserve"> (</w:t>
      </w:r>
      <w:r w:rsidRPr="002F5772">
        <w:rPr>
          <w:rFonts w:ascii="Times New Roman" w:hAnsi="Times New Roman" w:cs="Times New Roman"/>
          <w:sz w:val="24"/>
          <w:szCs w:val="24"/>
        </w:rPr>
        <w:t>2009)</w:t>
      </w:r>
      <w:r>
        <w:rPr>
          <w:rFonts w:ascii="Times New Roman" w:hAnsi="Times New Roman" w:cs="Times New Roman"/>
          <w:sz w:val="24"/>
          <w:szCs w:val="24"/>
        </w:rPr>
        <w:t xml:space="preserve"> who found </w:t>
      </w:r>
      <w:r w:rsidRPr="002F5772">
        <w:rPr>
          <w:rFonts w:ascii="Times New Roman" w:hAnsi="Times New Roman" w:cs="Times New Roman"/>
          <w:sz w:val="24"/>
          <w:szCs w:val="24"/>
        </w:rPr>
        <w:t>fe</w:t>
      </w:r>
      <w:r>
        <w:rPr>
          <w:rFonts w:ascii="Times New Roman" w:hAnsi="Times New Roman" w:cs="Times New Roman"/>
          <w:sz w:val="24"/>
          <w:szCs w:val="24"/>
        </w:rPr>
        <w:t>males to be</w:t>
      </w:r>
      <w:r w:rsidRPr="002F5772">
        <w:rPr>
          <w:rFonts w:ascii="Times New Roman" w:hAnsi="Times New Roman" w:cs="Times New Roman"/>
          <w:sz w:val="24"/>
          <w:szCs w:val="24"/>
        </w:rPr>
        <w:t xml:space="preserve"> superior in growth performance to their castrated male counterparts</w:t>
      </w:r>
      <w:r>
        <w:rPr>
          <w:rFonts w:ascii="Times New Roman" w:eastAsia="AdvTimes" w:hAnsi="Times New Roman" w:cs="Times New Roman"/>
          <w:sz w:val="24"/>
          <w:szCs w:val="24"/>
        </w:rPr>
        <w:t xml:space="preserve">. </w:t>
      </w:r>
    </w:p>
    <w:p w:rsidR="00E975BA" w:rsidRDefault="00E975BA" w:rsidP="00E975BA">
      <w:pPr>
        <w:autoSpaceDE w:val="0"/>
        <w:autoSpaceDN w:val="0"/>
        <w:adjustRightInd w:val="0"/>
        <w:spacing w:after="0" w:line="360" w:lineRule="auto"/>
        <w:rPr>
          <w:rFonts w:ascii="Times New Roman" w:eastAsia="AdvTimes" w:hAnsi="Times New Roman" w:cs="Times New Roman"/>
          <w:sz w:val="24"/>
          <w:szCs w:val="24"/>
        </w:rPr>
      </w:pPr>
    </w:p>
    <w:p w:rsidR="00E975BA" w:rsidRPr="00E975BA" w:rsidRDefault="00F03F54" w:rsidP="00E975BA">
      <w:pPr>
        <w:autoSpaceDE w:val="0"/>
        <w:autoSpaceDN w:val="0"/>
        <w:adjustRightInd w:val="0"/>
        <w:spacing w:after="0" w:line="360" w:lineRule="auto"/>
        <w:rPr>
          <w:rFonts w:ascii="Times New Roman" w:eastAsia="AdvTimes" w:hAnsi="Times New Roman" w:cs="Times New Roman"/>
          <w:sz w:val="24"/>
          <w:szCs w:val="24"/>
        </w:rPr>
      </w:pPr>
      <w:r>
        <w:rPr>
          <w:rFonts w:ascii="Times New Roman" w:eastAsia="AdvTimes" w:hAnsi="Times New Roman" w:cs="Times New Roman"/>
          <w:b/>
          <w:sz w:val="24"/>
          <w:szCs w:val="24"/>
        </w:rPr>
        <w:t>1</w:t>
      </w:r>
      <w:r w:rsidR="00E975BA" w:rsidRPr="00E975BA">
        <w:rPr>
          <w:rFonts w:ascii="Times New Roman" w:eastAsia="AdvTimes" w:hAnsi="Times New Roman" w:cs="Times New Roman"/>
          <w:b/>
          <w:sz w:val="24"/>
          <w:szCs w:val="24"/>
        </w:rPr>
        <w:t>.</w:t>
      </w:r>
      <w:r w:rsidR="001B1AB1">
        <w:rPr>
          <w:rFonts w:ascii="Times New Roman" w:eastAsia="AdvTimes" w:hAnsi="Times New Roman" w:cs="Times New Roman"/>
          <w:b/>
          <w:sz w:val="24"/>
          <w:szCs w:val="24"/>
        </w:rPr>
        <w:t>7</w:t>
      </w:r>
      <w:r w:rsidR="00E975BA">
        <w:rPr>
          <w:rFonts w:ascii="Times New Roman" w:eastAsia="AdvTimes" w:hAnsi="Times New Roman" w:cs="Times New Roman"/>
          <w:sz w:val="24"/>
          <w:szCs w:val="24"/>
        </w:rPr>
        <w:t xml:space="preserve"> </w:t>
      </w:r>
      <w:r w:rsidR="00E975BA" w:rsidRPr="00A60C90">
        <w:rPr>
          <w:rFonts w:ascii="Times New Roman" w:hAnsi="Times New Roman" w:cs="Times New Roman"/>
          <w:b/>
          <w:sz w:val="24"/>
          <w:szCs w:val="24"/>
        </w:rPr>
        <w:t>Conclusion</w:t>
      </w:r>
    </w:p>
    <w:p w:rsidR="00E975BA" w:rsidRPr="002F5772" w:rsidRDefault="000D6A39" w:rsidP="00405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Drip loss, </w:t>
      </w:r>
      <w:r w:rsidR="00E975BA">
        <w:rPr>
          <w:rFonts w:ascii="Times New Roman" w:hAnsi="Times New Roman" w:cs="Times New Roman"/>
          <w:sz w:val="24"/>
          <w:szCs w:val="24"/>
        </w:rPr>
        <w:t xml:space="preserve">pH, </w:t>
      </w:r>
      <w:r>
        <w:rPr>
          <w:rFonts w:ascii="Times New Roman" w:hAnsi="Times New Roman" w:cs="Times New Roman"/>
          <w:sz w:val="24"/>
          <w:szCs w:val="24"/>
        </w:rPr>
        <w:t xml:space="preserve">tenderness, </w:t>
      </w:r>
      <w:r w:rsidR="00E975BA">
        <w:rPr>
          <w:rFonts w:ascii="Times New Roman" w:hAnsi="Times New Roman" w:cs="Times New Roman"/>
          <w:sz w:val="24"/>
          <w:szCs w:val="24"/>
        </w:rPr>
        <w:t xml:space="preserve">colour </w:t>
      </w:r>
      <w:r>
        <w:rPr>
          <w:rFonts w:ascii="Times New Roman" w:hAnsi="Times New Roman" w:cs="Times New Roman"/>
          <w:sz w:val="24"/>
          <w:szCs w:val="24"/>
        </w:rPr>
        <w:t xml:space="preserve">(lightness and redness) </w:t>
      </w:r>
      <w:r w:rsidR="00E975BA">
        <w:rPr>
          <w:rFonts w:ascii="Times New Roman" w:hAnsi="Times New Roman" w:cs="Times New Roman"/>
          <w:sz w:val="24"/>
          <w:szCs w:val="24"/>
        </w:rPr>
        <w:t>and tenderness of</w:t>
      </w:r>
      <w:r>
        <w:rPr>
          <w:rFonts w:ascii="Times New Roman" w:hAnsi="Times New Roman" w:cs="Times New Roman"/>
          <w:sz w:val="24"/>
          <w:szCs w:val="24"/>
        </w:rPr>
        <w:t xml:space="preserve"> meat from</w:t>
      </w:r>
      <w:r w:rsidR="00E975BA">
        <w:rPr>
          <w:rFonts w:ascii="Times New Roman" w:hAnsi="Times New Roman" w:cs="Times New Roman"/>
          <w:sz w:val="24"/>
          <w:szCs w:val="24"/>
        </w:rPr>
        <w:t xml:space="preserve"> pigs raised under intensive system were not affected by weaning age and sex. </w:t>
      </w:r>
      <w:r w:rsidR="00DF1A7B">
        <w:rPr>
          <w:rFonts w:ascii="Times New Roman" w:hAnsi="Times New Roman" w:cs="Times New Roman"/>
          <w:sz w:val="24"/>
          <w:szCs w:val="24"/>
        </w:rPr>
        <w:t>Weaning</w:t>
      </w:r>
      <w:r>
        <w:rPr>
          <w:rFonts w:ascii="Times New Roman" w:hAnsi="Times New Roman" w:cs="Times New Roman"/>
          <w:sz w:val="24"/>
          <w:szCs w:val="24"/>
        </w:rPr>
        <w:t xml:space="preserve"> at 35 days</w:t>
      </w:r>
      <w:r w:rsidR="00DF1A7B">
        <w:rPr>
          <w:rFonts w:ascii="Times New Roman" w:hAnsi="Times New Roman" w:cs="Times New Roman"/>
          <w:sz w:val="24"/>
          <w:szCs w:val="24"/>
        </w:rPr>
        <w:t xml:space="preserve"> of age promoted production of yellow meat. </w:t>
      </w:r>
      <w:r w:rsidR="007D6CA4">
        <w:rPr>
          <w:rFonts w:ascii="Times New Roman" w:hAnsi="Times New Roman" w:cs="Times New Roman"/>
          <w:sz w:val="24"/>
          <w:szCs w:val="24"/>
        </w:rPr>
        <w:t>These</w:t>
      </w:r>
      <w:r w:rsidR="00773619">
        <w:rPr>
          <w:rFonts w:ascii="Times New Roman" w:eastAsia="AdvTimes" w:hAnsi="Times New Roman" w:cs="Times New Roman"/>
          <w:sz w:val="24"/>
          <w:szCs w:val="24"/>
        </w:rPr>
        <w:t xml:space="preserve"> piglets can be weaned at 21, 28 or 35 days of age under intensive system</w:t>
      </w:r>
      <w:r w:rsidR="00E975BA">
        <w:rPr>
          <w:rFonts w:ascii="Times New Roman" w:eastAsia="AdvTimes" w:hAnsi="Times New Roman" w:cs="Times New Roman"/>
          <w:sz w:val="24"/>
          <w:szCs w:val="24"/>
        </w:rPr>
        <w:t xml:space="preserve"> with</w:t>
      </w:r>
      <w:r w:rsidR="001F2850">
        <w:rPr>
          <w:rFonts w:ascii="Times New Roman" w:eastAsia="AdvTimes" w:hAnsi="Times New Roman" w:cs="Times New Roman"/>
          <w:sz w:val="24"/>
          <w:szCs w:val="24"/>
        </w:rPr>
        <w:t>out negatively affecting meat</w:t>
      </w:r>
      <w:r w:rsidR="00E975BA">
        <w:rPr>
          <w:rFonts w:ascii="Times New Roman" w:eastAsia="AdvTimes" w:hAnsi="Times New Roman" w:cs="Times New Roman"/>
          <w:sz w:val="24"/>
          <w:szCs w:val="24"/>
        </w:rPr>
        <w:t xml:space="preserve"> quality. </w:t>
      </w:r>
      <w:r w:rsidR="00DF1A7B">
        <w:rPr>
          <w:rFonts w:ascii="Times New Roman" w:eastAsia="AdvTimes" w:hAnsi="Times New Roman" w:cs="Times New Roman"/>
          <w:sz w:val="24"/>
          <w:szCs w:val="24"/>
        </w:rPr>
        <w:t xml:space="preserve">A 21 day weaning age is recommended as </w:t>
      </w:r>
      <w:r w:rsidR="000B68AF">
        <w:rPr>
          <w:rFonts w:ascii="Times New Roman" w:eastAsia="AdvTimes" w:hAnsi="Times New Roman" w:cs="Times New Roman"/>
          <w:sz w:val="24"/>
          <w:szCs w:val="24"/>
        </w:rPr>
        <w:t>piglets weaned at 21 days of age</w:t>
      </w:r>
      <w:r w:rsidR="00DF1A7B">
        <w:rPr>
          <w:rFonts w:ascii="Times New Roman" w:eastAsia="AdvTimes" w:hAnsi="Times New Roman" w:cs="Times New Roman"/>
          <w:sz w:val="24"/>
          <w:szCs w:val="24"/>
        </w:rPr>
        <w:t xml:space="preserve"> reach slaughter weight earlier than other weaning ages.</w:t>
      </w:r>
    </w:p>
    <w:p w:rsidR="007D6CA4" w:rsidRPr="007D6CA4" w:rsidRDefault="00ED76C4" w:rsidP="0069788A">
      <w:pPr>
        <w:spacing w:before="100" w:beforeAutospacing="1" w:line="360" w:lineRule="auto"/>
        <w:jc w:val="both"/>
        <w:rPr>
          <w:rFonts w:ascii="Times New Roman" w:eastAsia="AdvTimes" w:hAnsi="Times New Roman" w:cs="Times New Roman"/>
          <w:b/>
          <w:sz w:val="24"/>
          <w:szCs w:val="24"/>
        </w:rPr>
      </w:pPr>
      <w:r w:rsidRPr="007D6CA4">
        <w:rPr>
          <w:rFonts w:ascii="Times New Roman" w:eastAsia="AdvTimes" w:hAnsi="Times New Roman" w:cs="Times New Roman"/>
          <w:b/>
          <w:sz w:val="24"/>
          <w:szCs w:val="24"/>
        </w:rPr>
        <w:t>Ac</w:t>
      </w:r>
      <w:r>
        <w:rPr>
          <w:rFonts w:ascii="Times New Roman" w:eastAsia="AdvTimes" w:hAnsi="Times New Roman" w:cs="Times New Roman"/>
          <w:b/>
          <w:sz w:val="24"/>
          <w:szCs w:val="24"/>
        </w:rPr>
        <w:t>k</w:t>
      </w:r>
      <w:r w:rsidRPr="007D6CA4">
        <w:rPr>
          <w:rFonts w:ascii="Times New Roman" w:eastAsia="AdvTimes" w:hAnsi="Times New Roman" w:cs="Times New Roman"/>
          <w:b/>
          <w:sz w:val="24"/>
          <w:szCs w:val="24"/>
        </w:rPr>
        <w:t>nowledgements</w:t>
      </w:r>
    </w:p>
    <w:p w:rsidR="007D6CA4" w:rsidRDefault="007D6CA4" w:rsidP="00ED76C4">
      <w:pPr>
        <w:spacing w:line="360" w:lineRule="auto"/>
        <w:jc w:val="both"/>
        <w:rPr>
          <w:rFonts w:ascii="Times New Roman" w:eastAsia="AdvTimes" w:hAnsi="Times New Roman" w:cs="Times New Roman"/>
          <w:sz w:val="24"/>
          <w:szCs w:val="24"/>
        </w:rPr>
      </w:pPr>
      <w:r w:rsidRPr="007D6CA4">
        <w:rPr>
          <w:rFonts w:ascii="Times New Roman" w:eastAsia="AdvTimes" w:hAnsi="Times New Roman" w:cs="Times New Roman"/>
          <w:sz w:val="24"/>
          <w:szCs w:val="24"/>
        </w:rPr>
        <w:t>The authors would like to thank the sponsors of the research, Botswana government for the financial assistance needed to carry out the study. Management of Chemae farm are thanked for providing the facilities for carrying out the trials. The following institutions are thanked for helping in analyzing the samples and data; University of Botswana, Ministry of Agriculture (Botswana) and Botswana National Food Research and Technology Centre.</w:t>
      </w:r>
    </w:p>
    <w:p w:rsidR="00F03F54" w:rsidRPr="007D6CA4" w:rsidRDefault="00F03F54" w:rsidP="00ED76C4">
      <w:pPr>
        <w:spacing w:line="360" w:lineRule="auto"/>
        <w:jc w:val="both"/>
        <w:rPr>
          <w:rFonts w:ascii="Times New Roman" w:eastAsia="AdvTimes" w:hAnsi="Times New Roman" w:cs="Times New Roman"/>
          <w:sz w:val="24"/>
          <w:szCs w:val="24"/>
        </w:rPr>
      </w:pPr>
      <w:r w:rsidRPr="00F03F54">
        <w:rPr>
          <w:rFonts w:ascii="Times New Roman" w:eastAsia="AdvTimes" w:hAnsi="Times New Roman" w:cs="Times New Roman"/>
          <w:b/>
          <w:sz w:val="24"/>
          <w:szCs w:val="24"/>
        </w:rPr>
        <w:t>Conflict of interest:</w:t>
      </w:r>
      <w:r>
        <w:rPr>
          <w:rFonts w:ascii="Times New Roman" w:eastAsia="AdvTimes" w:hAnsi="Times New Roman" w:cs="Times New Roman"/>
          <w:sz w:val="24"/>
          <w:szCs w:val="24"/>
        </w:rPr>
        <w:t xml:space="preserve"> None</w:t>
      </w:r>
    </w:p>
    <w:p w:rsidR="00F03F54" w:rsidRDefault="00F03F54" w:rsidP="005F3FB2">
      <w:pPr>
        <w:autoSpaceDE w:val="0"/>
        <w:autoSpaceDN w:val="0"/>
        <w:adjustRightInd w:val="0"/>
        <w:spacing w:after="0" w:line="360" w:lineRule="auto"/>
        <w:rPr>
          <w:rFonts w:ascii="Times New Roman" w:hAnsi="Times New Roman" w:cs="Times New Roman"/>
          <w:b/>
          <w:sz w:val="24"/>
          <w:szCs w:val="24"/>
        </w:rPr>
      </w:pPr>
    </w:p>
    <w:p w:rsidR="00F03F54" w:rsidRDefault="00F03F54" w:rsidP="005F3FB2">
      <w:pPr>
        <w:autoSpaceDE w:val="0"/>
        <w:autoSpaceDN w:val="0"/>
        <w:adjustRightInd w:val="0"/>
        <w:spacing w:after="0" w:line="360" w:lineRule="auto"/>
        <w:rPr>
          <w:rFonts w:ascii="Times New Roman" w:hAnsi="Times New Roman" w:cs="Times New Roman"/>
          <w:b/>
          <w:sz w:val="24"/>
          <w:szCs w:val="24"/>
        </w:rPr>
      </w:pPr>
    </w:p>
    <w:p w:rsidR="00F03F54" w:rsidRDefault="00F03F54" w:rsidP="005F3FB2">
      <w:pPr>
        <w:autoSpaceDE w:val="0"/>
        <w:autoSpaceDN w:val="0"/>
        <w:adjustRightInd w:val="0"/>
        <w:spacing w:after="0" w:line="360" w:lineRule="auto"/>
        <w:rPr>
          <w:rFonts w:ascii="Times New Roman" w:hAnsi="Times New Roman" w:cs="Times New Roman"/>
          <w:b/>
          <w:sz w:val="24"/>
          <w:szCs w:val="24"/>
        </w:rPr>
      </w:pPr>
    </w:p>
    <w:p w:rsidR="00F03F54" w:rsidRDefault="00F03F54" w:rsidP="005F3FB2">
      <w:pPr>
        <w:autoSpaceDE w:val="0"/>
        <w:autoSpaceDN w:val="0"/>
        <w:adjustRightInd w:val="0"/>
        <w:spacing w:after="0" w:line="360" w:lineRule="auto"/>
        <w:rPr>
          <w:rFonts w:ascii="Times New Roman" w:hAnsi="Times New Roman" w:cs="Times New Roman"/>
          <w:b/>
          <w:sz w:val="24"/>
          <w:szCs w:val="24"/>
        </w:rPr>
      </w:pPr>
    </w:p>
    <w:p w:rsidR="00F03F54" w:rsidRDefault="005F3FB2" w:rsidP="005F3FB2">
      <w:pPr>
        <w:autoSpaceDE w:val="0"/>
        <w:autoSpaceDN w:val="0"/>
        <w:adjustRightInd w:val="0"/>
        <w:spacing w:after="0" w:line="360" w:lineRule="auto"/>
        <w:rPr>
          <w:rFonts w:ascii="Times New Roman" w:hAnsi="Times New Roman" w:cs="Times New Roman"/>
          <w:b/>
          <w:sz w:val="24"/>
          <w:szCs w:val="24"/>
        </w:rPr>
      </w:pPr>
      <w:r w:rsidRPr="0048721C">
        <w:rPr>
          <w:rFonts w:ascii="Times New Roman" w:hAnsi="Times New Roman" w:cs="Times New Roman"/>
          <w:b/>
          <w:sz w:val="24"/>
          <w:szCs w:val="24"/>
        </w:rPr>
        <w:lastRenderedPageBreak/>
        <w:t>References</w:t>
      </w:r>
    </w:p>
    <w:p w:rsidR="000430D1" w:rsidRPr="00F725F8" w:rsidRDefault="005F3FB2" w:rsidP="00F725F8">
      <w:pPr>
        <w:autoSpaceDE w:val="0"/>
        <w:autoSpaceDN w:val="0"/>
        <w:adjustRightInd w:val="0"/>
        <w:spacing w:after="0" w:line="360" w:lineRule="auto"/>
        <w:ind w:left="709" w:hanging="709"/>
        <w:jc w:val="both"/>
        <w:rPr>
          <w:rFonts w:ascii="Times New Roman" w:eastAsia="CenturySchoolbook" w:hAnsi="Times New Roman" w:cs="Times New Roman"/>
          <w:sz w:val="24"/>
          <w:szCs w:val="24"/>
        </w:rPr>
      </w:pPr>
      <w:r w:rsidRPr="00F82033">
        <w:rPr>
          <w:rFonts w:ascii="Times New Roman" w:hAnsi="Times New Roman" w:cs="Times New Roman"/>
          <w:bCs/>
          <w:sz w:val="24"/>
          <w:szCs w:val="24"/>
        </w:rPr>
        <w:t xml:space="preserve">Alexander, L. S., Qu, A., Cutler, S. A., Mahajan, A., Lonergan, S. M., Rothschild, M. F., Weber, T. E., Kerr, B. J. and Stahl, C. H.  (2008). Response to dietary phosphorus deficiency is affected by genetic background in growing pigs. </w:t>
      </w:r>
      <w:r w:rsidRPr="00F82033">
        <w:rPr>
          <w:rFonts w:ascii="Times New Roman" w:eastAsia="CenturySchoolbook" w:hAnsi="Times New Roman" w:cs="Times New Roman"/>
          <w:i/>
          <w:sz w:val="24"/>
          <w:szCs w:val="24"/>
        </w:rPr>
        <w:t>Journal of Animal Science</w:t>
      </w:r>
      <w:r w:rsidRPr="00F82033">
        <w:rPr>
          <w:rFonts w:ascii="Times New Roman" w:eastAsia="CenturySchoolbook" w:hAnsi="Times New Roman" w:cs="Times New Roman"/>
          <w:sz w:val="24"/>
          <w:szCs w:val="24"/>
        </w:rPr>
        <w:t>, 86: 2585–2595.</w:t>
      </w:r>
    </w:p>
    <w:p w:rsidR="00B70141" w:rsidRDefault="00115634" w:rsidP="00F725F8">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en-GB"/>
        </w:rPr>
      </w:pPr>
      <w:hyperlink r:id="rId9" w:history="1">
        <w:r w:rsidR="005F3FB2" w:rsidRPr="00F82033">
          <w:rPr>
            <w:rFonts w:ascii="Times New Roman" w:eastAsia="Times New Roman" w:hAnsi="Times New Roman" w:cs="Times New Roman"/>
            <w:sz w:val="24"/>
            <w:szCs w:val="24"/>
            <w:lang w:eastAsia="en-GB"/>
          </w:rPr>
          <w:t>Alonso, V.</w:t>
        </w:r>
      </w:hyperlink>
      <w:r w:rsidR="005F3FB2" w:rsidRPr="00F82033">
        <w:rPr>
          <w:rFonts w:ascii="Times New Roman" w:eastAsia="Times New Roman" w:hAnsi="Times New Roman" w:cs="Times New Roman"/>
          <w:sz w:val="24"/>
          <w:szCs w:val="24"/>
          <w:lang w:eastAsia="en-GB"/>
        </w:rPr>
        <w:t xml:space="preserve">, </w:t>
      </w:r>
      <w:hyperlink r:id="rId10" w:history="1">
        <w:r w:rsidR="005F3FB2" w:rsidRPr="00F82033">
          <w:rPr>
            <w:rFonts w:ascii="Times New Roman" w:eastAsia="Times New Roman" w:hAnsi="Times New Roman" w:cs="Times New Roman"/>
            <w:sz w:val="24"/>
            <w:szCs w:val="24"/>
            <w:lang w:eastAsia="en-GB"/>
          </w:rPr>
          <w:t>Campo, M.</w:t>
        </w:r>
        <w:r w:rsidR="00B61853">
          <w:rPr>
            <w:rFonts w:ascii="Times New Roman" w:eastAsia="Times New Roman" w:hAnsi="Times New Roman" w:cs="Times New Roman"/>
            <w:sz w:val="24"/>
            <w:szCs w:val="24"/>
            <w:lang w:eastAsia="en-GB"/>
          </w:rPr>
          <w:t>, D</w:t>
        </w:r>
        <w:r w:rsidR="005F3FB2" w:rsidRPr="00F82033">
          <w:rPr>
            <w:rFonts w:ascii="Times New Roman" w:eastAsia="Times New Roman" w:hAnsi="Times New Roman" w:cs="Times New Roman"/>
            <w:sz w:val="24"/>
            <w:szCs w:val="24"/>
            <w:lang w:eastAsia="en-GB"/>
          </w:rPr>
          <w:t>el, M.</w:t>
        </w:r>
      </w:hyperlink>
      <w:r w:rsidR="005F3FB2" w:rsidRPr="00F82033">
        <w:rPr>
          <w:rFonts w:ascii="Times New Roman" w:eastAsia="Times New Roman" w:hAnsi="Times New Roman" w:cs="Times New Roman"/>
          <w:sz w:val="24"/>
          <w:szCs w:val="24"/>
          <w:lang w:eastAsia="en-GB"/>
        </w:rPr>
        <w:t xml:space="preserve">, </w:t>
      </w:r>
      <w:hyperlink r:id="rId11" w:history="1">
        <w:r w:rsidR="005F3FB2" w:rsidRPr="00F82033">
          <w:rPr>
            <w:rFonts w:ascii="Times New Roman" w:eastAsia="Times New Roman" w:hAnsi="Times New Roman" w:cs="Times New Roman"/>
            <w:sz w:val="24"/>
            <w:szCs w:val="24"/>
            <w:lang w:eastAsia="en-GB"/>
          </w:rPr>
          <w:t>Español, S.</w:t>
        </w:r>
      </w:hyperlink>
      <w:r w:rsidR="005F3FB2" w:rsidRPr="00F82033">
        <w:rPr>
          <w:rFonts w:ascii="Times New Roman" w:eastAsia="Times New Roman" w:hAnsi="Times New Roman" w:cs="Times New Roman"/>
          <w:sz w:val="24"/>
          <w:szCs w:val="24"/>
          <w:lang w:eastAsia="en-GB"/>
        </w:rPr>
        <w:t xml:space="preserve"> </w:t>
      </w:r>
      <w:hyperlink r:id="rId12" w:history="1">
        <w:r w:rsidR="005F3FB2" w:rsidRPr="00F82033">
          <w:rPr>
            <w:rFonts w:ascii="Times New Roman" w:eastAsia="Times New Roman" w:hAnsi="Times New Roman" w:cs="Times New Roman"/>
            <w:sz w:val="24"/>
            <w:szCs w:val="24"/>
            <w:lang w:eastAsia="en-GB"/>
          </w:rPr>
          <w:t>Roncalés, P.</w:t>
        </w:r>
      </w:hyperlink>
      <w:r w:rsidR="005F3FB2" w:rsidRPr="00F82033">
        <w:rPr>
          <w:rFonts w:ascii="Times New Roman" w:eastAsia="Times New Roman" w:hAnsi="Times New Roman" w:cs="Times New Roman"/>
          <w:sz w:val="24"/>
          <w:szCs w:val="24"/>
          <w:lang w:eastAsia="en-GB"/>
        </w:rPr>
        <w:t xml:space="preserve"> and </w:t>
      </w:r>
      <w:hyperlink r:id="rId13" w:history="1">
        <w:r w:rsidR="005F3FB2" w:rsidRPr="00F82033">
          <w:rPr>
            <w:rFonts w:ascii="Times New Roman" w:eastAsia="Times New Roman" w:hAnsi="Times New Roman" w:cs="Times New Roman"/>
            <w:sz w:val="24"/>
            <w:szCs w:val="24"/>
            <w:lang w:eastAsia="en-GB"/>
          </w:rPr>
          <w:t>Beltrán, J. A.</w:t>
        </w:r>
      </w:hyperlink>
      <w:r w:rsidR="005F3FB2" w:rsidRPr="00F82033">
        <w:rPr>
          <w:rFonts w:ascii="Times New Roman" w:eastAsia="Times New Roman" w:hAnsi="Times New Roman" w:cs="Times New Roman"/>
          <w:sz w:val="24"/>
          <w:szCs w:val="24"/>
          <w:lang w:eastAsia="en-GB"/>
        </w:rPr>
        <w:t xml:space="preserve"> (2009).</w:t>
      </w:r>
      <w:r w:rsidR="005F3FB2" w:rsidRPr="00F82033">
        <w:rPr>
          <w:rFonts w:ascii="Times New Roman" w:hAnsi="Times New Roman" w:cs="Times New Roman"/>
          <w:sz w:val="24"/>
          <w:szCs w:val="24"/>
        </w:rPr>
        <w:t xml:space="preserve"> Effect of crossbreeding and gender on meat quality and fatty acid composition in pork. </w:t>
      </w:r>
      <w:hyperlink r:id="rId14" w:history="1">
        <w:r w:rsidR="005F3FB2" w:rsidRPr="00F82033">
          <w:rPr>
            <w:rFonts w:ascii="Times New Roman" w:eastAsia="Times New Roman" w:hAnsi="Times New Roman" w:cs="Times New Roman"/>
            <w:i/>
            <w:sz w:val="24"/>
            <w:szCs w:val="24"/>
            <w:lang w:eastAsia="en-GB"/>
          </w:rPr>
          <w:t>Meat Science</w:t>
        </w:r>
      </w:hyperlink>
      <w:r w:rsidR="008E4446">
        <w:rPr>
          <w:rFonts w:ascii="Times New Roman" w:eastAsia="Times New Roman" w:hAnsi="Times New Roman" w:cs="Times New Roman"/>
          <w:sz w:val="24"/>
          <w:szCs w:val="24"/>
          <w:lang w:eastAsia="en-GB"/>
        </w:rPr>
        <w:t>, 81(1): 209-217.</w:t>
      </w:r>
    </w:p>
    <w:p w:rsidR="007247D2" w:rsidRDefault="005F3FB2" w:rsidP="00F725F8">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en-GB"/>
        </w:rPr>
      </w:pPr>
      <w:r w:rsidRPr="00F82033">
        <w:rPr>
          <w:rFonts w:ascii="Times New Roman" w:eastAsia="Times New Roman" w:hAnsi="Times New Roman" w:cs="Times New Roman"/>
          <w:sz w:val="24"/>
          <w:szCs w:val="24"/>
          <w:lang w:eastAsia="en-GB"/>
        </w:rPr>
        <w:t xml:space="preserve">American Meat Science Association (2001). Meat evaluation handbook. American Meat Science Association. Savoy, USA. </w:t>
      </w:r>
      <w:r w:rsidR="00972894">
        <w:rPr>
          <w:rFonts w:ascii="Times New Roman" w:eastAsia="Times New Roman" w:hAnsi="Times New Roman" w:cs="Times New Roman"/>
          <w:sz w:val="24"/>
          <w:szCs w:val="24"/>
          <w:lang w:eastAsia="en-GB"/>
        </w:rPr>
        <w:t>pp 86-110.</w:t>
      </w:r>
    </w:p>
    <w:p w:rsidR="00E975BA" w:rsidRDefault="007247D2" w:rsidP="00F725F8">
      <w:pPr>
        <w:pStyle w:val="PaperTitle"/>
        <w:spacing w:line="360" w:lineRule="auto"/>
        <w:ind w:left="709" w:hanging="709"/>
        <w:jc w:val="both"/>
      </w:pPr>
      <w:r w:rsidRPr="00F82033">
        <w:rPr>
          <w:bCs/>
        </w:rPr>
        <w:t xml:space="preserve">Beaulieu, A. D., Aalhus, J. L., Williams, N. H. and Patience, J. F. (2010). Impact of piglet birth weight, birth order, and litter size on subsequent growth performance, carcass quality, muscle composition, and eating quality of pork. </w:t>
      </w:r>
      <w:r w:rsidRPr="00F82033">
        <w:rPr>
          <w:rFonts w:eastAsia="ComputerModern-Regular"/>
          <w:i/>
        </w:rPr>
        <w:t>Journal of Animal Science,</w:t>
      </w:r>
      <w:r w:rsidRPr="00F82033">
        <w:rPr>
          <w:rFonts w:eastAsia="ComputerModern-Regular"/>
        </w:rPr>
        <w:t xml:space="preserve"> 88: 2767–2778.</w:t>
      </w:r>
    </w:p>
    <w:p w:rsidR="007247D2" w:rsidRPr="00221F48" w:rsidRDefault="007247D2" w:rsidP="00F725F8">
      <w:pPr>
        <w:pStyle w:val="PaperTitle"/>
        <w:spacing w:line="360" w:lineRule="auto"/>
        <w:ind w:left="709" w:hanging="709"/>
        <w:jc w:val="both"/>
        <w:rPr>
          <w:bCs/>
        </w:rPr>
      </w:pPr>
      <w:r w:rsidRPr="00F82033">
        <w:rPr>
          <w:bCs/>
        </w:rPr>
        <w:t xml:space="preserve">Bérard, J., Kreuzer, M. and Bee, G. (2008). Effect of litter size and birth weight on growth, carcass and pork quality, and their relationship to postmortem proteolysis. </w:t>
      </w:r>
      <w:r w:rsidRPr="00F82033">
        <w:rPr>
          <w:rFonts w:eastAsia="CenturySchoolbook"/>
          <w:i/>
        </w:rPr>
        <w:t>Journal of Animal Science,</w:t>
      </w:r>
      <w:r w:rsidRPr="00F82033">
        <w:rPr>
          <w:rFonts w:eastAsia="CenturySchoolbook"/>
        </w:rPr>
        <w:t xml:space="preserve"> 86:2357–2368.</w:t>
      </w:r>
    </w:p>
    <w:p w:rsidR="00E975BA" w:rsidRDefault="005F3FB2" w:rsidP="00E975BA">
      <w:pPr>
        <w:pStyle w:val="PaperTitle"/>
        <w:spacing w:line="360" w:lineRule="auto"/>
        <w:jc w:val="both"/>
      </w:pPr>
      <w:r w:rsidRPr="00F82033">
        <w:t>Botswana Livestock and Meat Industries Act of 2007.</w:t>
      </w:r>
    </w:p>
    <w:p w:rsidR="00620BEC" w:rsidRDefault="007247D2" w:rsidP="00F725F8">
      <w:pPr>
        <w:pStyle w:val="PaperTitle"/>
        <w:spacing w:line="360" w:lineRule="auto"/>
        <w:ind w:left="709" w:hanging="709"/>
        <w:jc w:val="both"/>
      </w:pPr>
      <w:r w:rsidRPr="00F82033">
        <w:t xml:space="preserve">Borchers, N., Otto, G. and Kalm, E. (2007). </w:t>
      </w:r>
      <w:r w:rsidRPr="00F82033">
        <w:rPr>
          <w:bCs/>
        </w:rPr>
        <w:t>Genetic relationship of drip loss to further meat quality traits in</w:t>
      </w:r>
      <w:r w:rsidRPr="00F82033">
        <w:t xml:space="preserve"> </w:t>
      </w:r>
      <w:r w:rsidRPr="00F82033">
        <w:rPr>
          <w:bCs/>
        </w:rPr>
        <w:t xml:space="preserve">purebred Piétrains. </w:t>
      </w:r>
      <w:r w:rsidRPr="00F82033">
        <w:rPr>
          <w:i/>
        </w:rPr>
        <w:t>Dummerstorf</w:t>
      </w:r>
      <w:r w:rsidRPr="00F82033">
        <w:t xml:space="preserve">, </w:t>
      </w:r>
      <w:r w:rsidRPr="00F82033">
        <w:rPr>
          <w:bCs/>
        </w:rPr>
        <w:t xml:space="preserve">50 </w:t>
      </w:r>
      <w:r w:rsidRPr="00F82033">
        <w:t>(1): 84-91.</w:t>
      </w:r>
    </w:p>
    <w:p w:rsidR="00B61853" w:rsidRDefault="00620BEC" w:rsidP="00F725F8">
      <w:pPr>
        <w:pStyle w:val="PaperTitle"/>
        <w:spacing w:line="360" w:lineRule="auto"/>
        <w:ind w:left="709" w:hanging="709"/>
        <w:jc w:val="both"/>
      </w:pPr>
      <w:r w:rsidRPr="00620BEC">
        <w:rPr>
          <w:iCs/>
        </w:rPr>
        <w:t>Collins, C. L., Leury</w:t>
      </w:r>
      <w:r w:rsidRPr="00620BEC">
        <w:t xml:space="preserve">, B. J. </w:t>
      </w:r>
      <w:r w:rsidRPr="00620BEC">
        <w:rPr>
          <w:iCs/>
        </w:rPr>
        <w:t>and Dunshea</w:t>
      </w:r>
      <w:r w:rsidRPr="00620BEC">
        <w:t xml:space="preserve">, F. R. (2010). </w:t>
      </w:r>
      <w:r w:rsidRPr="00620BEC">
        <w:rPr>
          <w:bCs/>
        </w:rPr>
        <w:t xml:space="preserve">Early weaning has minimal effects on lifetime growth performance and body composition of pigs. </w:t>
      </w:r>
      <w:r w:rsidRPr="00620BEC">
        <w:rPr>
          <w:i/>
          <w:iCs/>
        </w:rPr>
        <w:t>Animal Production Science</w:t>
      </w:r>
      <w:r w:rsidRPr="00620BEC">
        <w:t xml:space="preserve">, </w:t>
      </w:r>
      <w:r w:rsidRPr="00620BEC">
        <w:rPr>
          <w:bCs/>
        </w:rPr>
        <w:t>50</w:t>
      </w:r>
      <w:r w:rsidRPr="00620BEC">
        <w:t>: 79–87</w:t>
      </w:r>
      <w:r>
        <w:t>.</w:t>
      </w:r>
    </w:p>
    <w:p w:rsidR="00B61853" w:rsidRPr="00B61853" w:rsidRDefault="007247D2" w:rsidP="00F725F8">
      <w:pPr>
        <w:pStyle w:val="PaperTitle"/>
        <w:spacing w:line="360" w:lineRule="auto"/>
        <w:ind w:left="709" w:hanging="709"/>
        <w:jc w:val="both"/>
      </w:pPr>
      <w:r w:rsidRPr="00F82033">
        <w:rPr>
          <w:rFonts w:eastAsia="AdvEPSTIM"/>
        </w:rPr>
        <w:t xml:space="preserve">Corino, C., Musella, M., Pastorelli, G., Rossi, R., Paolone, K., Costanza, L., Manchisi, A., and Maiorano, G. (2008). Influences of dietary conjugated linoleic acid (CLA) and total lysine content on growth, carcass characteristics and meat quality of heavy pigs. </w:t>
      </w:r>
      <w:r w:rsidRPr="00F82033">
        <w:rPr>
          <w:rFonts w:eastAsia="AdvEPSTIM"/>
          <w:i/>
        </w:rPr>
        <w:t>Meat Science</w:t>
      </w:r>
      <w:r w:rsidRPr="00F82033">
        <w:rPr>
          <w:rFonts w:eastAsia="AdvEPSTIM"/>
        </w:rPr>
        <w:t>, 79:  307–316.</w:t>
      </w:r>
    </w:p>
    <w:p w:rsidR="00B61853" w:rsidRDefault="00EF4E03" w:rsidP="00F725F8">
      <w:pPr>
        <w:pStyle w:val="PaperTitle"/>
        <w:spacing w:line="360" w:lineRule="auto"/>
        <w:ind w:left="709" w:hanging="709"/>
        <w:jc w:val="both"/>
        <w:rPr>
          <w:rFonts w:eastAsia="AdvEPSTIM"/>
        </w:rPr>
      </w:pPr>
      <w:r>
        <w:rPr>
          <w:rFonts w:eastAsia="AdvEPSTIM"/>
        </w:rPr>
        <w:t>Cisneros, F., Ellis, M., Mckeith, F. K., McCaw, J. and Fernando, R. L. (1996). Influence of slaughter weight on growth and carcass characteristics, commercial cutting and curing yields, and meat quality of barrows and gilts from two genotypes. Journal of Animal Science, 74: 925-933.</w:t>
      </w:r>
    </w:p>
    <w:p w:rsidR="00D56C69" w:rsidRDefault="007247D2" w:rsidP="00F725F8">
      <w:pPr>
        <w:pStyle w:val="PaperTitle"/>
        <w:spacing w:line="360" w:lineRule="auto"/>
        <w:ind w:left="709" w:hanging="709"/>
        <w:jc w:val="both"/>
        <w:rPr>
          <w:rFonts w:eastAsia="AdvEPSTIM"/>
        </w:rPr>
      </w:pPr>
      <w:r w:rsidRPr="00F82033">
        <w:rPr>
          <w:rFonts w:eastAsia="AdvEPSTIM"/>
        </w:rPr>
        <w:t xml:space="preserve">Correa, J. A., Faucitano, L., Laforest, J. P., Rivest, J., Marcoux, M. and Garie, C. (2006). Effects of slaughter weight on carcass composition and meat quality in pigs of two different growth rates. </w:t>
      </w:r>
      <w:r w:rsidRPr="00F82033">
        <w:rPr>
          <w:rFonts w:eastAsia="AdvEPSTIM"/>
          <w:i/>
        </w:rPr>
        <w:t xml:space="preserve">Meat Science, </w:t>
      </w:r>
      <w:r w:rsidRPr="00F82033">
        <w:rPr>
          <w:rFonts w:eastAsia="AdvEPSTIM"/>
        </w:rPr>
        <w:t>72: 91–99.</w:t>
      </w:r>
    </w:p>
    <w:p w:rsidR="000430D1" w:rsidRDefault="00AB5886" w:rsidP="00F725F8">
      <w:pPr>
        <w:pStyle w:val="PaperTitle"/>
        <w:spacing w:line="360" w:lineRule="auto"/>
        <w:ind w:left="709" w:hanging="709"/>
        <w:jc w:val="both"/>
        <w:rPr>
          <w:rFonts w:eastAsia="AdvEPSTIM"/>
        </w:rPr>
      </w:pPr>
      <w:r>
        <w:rPr>
          <w:rFonts w:eastAsia="AdvEPSTIM"/>
        </w:rPr>
        <w:lastRenderedPageBreak/>
        <w:t xml:space="preserve">Corino, C., Musella, M., Pastorelli, G., Rossi, R., Paolone, K., Costanza, L., Manchisi, A., Maiorano, G. </w:t>
      </w:r>
      <w:r w:rsidRPr="00AB5886">
        <w:rPr>
          <w:rFonts w:eastAsia="AdvEPSTIM"/>
        </w:rPr>
        <w:t>(2008)</w:t>
      </w:r>
      <w:r>
        <w:rPr>
          <w:rFonts w:eastAsia="AdvEPSTIM"/>
        </w:rPr>
        <w:t xml:space="preserve">. </w:t>
      </w:r>
      <w:r w:rsidRPr="00AB5886">
        <w:rPr>
          <w:rFonts w:eastAsia="AdvEPSTIM"/>
        </w:rPr>
        <w:t>Influences of dietary conjugated linoleic acid (CLA) and total lysine content on growth, carcass characteristics and meat quality of heavy pigs</w:t>
      </w:r>
      <w:r>
        <w:rPr>
          <w:rFonts w:eastAsia="AdvEPSTIM"/>
        </w:rPr>
        <w:t xml:space="preserve">. </w:t>
      </w:r>
      <w:r w:rsidRPr="00AB5886">
        <w:rPr>
          <w:rFonts w:eastAsia="AdvEPSTIM"/>
          <w:i/>
        </w:rPr>
        <w:t>Meat Science</w:t>
      </w:r>
      <w:r>
        <w:rPr>
          <w:rFonts w:eastAsia="AdvEPSTIM"/>
          <w:i/>
        </w:rPr>
        <w:t>,</w:t>
      </w:r>
      <w:r w:rsidRPr="00AB5886">
        <w:rPr>
          <w:rFonts w:eastAsia="AdvEPSTIM"/>
        </w:rPr>
        <w:t xml:space="preserve"> 79</w:t>
      </w:r>
      <w:r>
        <w:rPr>
          <w:rFonts w:eastAsia="AdvEPSTIM"/>
        </w:rPr>
        <w:t>:</w:t>
      </w:r>
      <w:r w:rsidRPr="00AB5886">
        <w:rPr>
          <w:rFonts w:eastAsia="AdvEPSTIM"/>
        </w:rPr>
        <w:t xml:space="preserve">  307–316</w:t>
      </w:r>
      <w:r>
        <w:rPr>
          <w:rFonts w:eastAsia="AdvEPSTIM"/>
        </w:rPr>
        <w:t>.</w:t>
      </w:r>
    </w:p>
    <w:p w:rsidR="00045A75" w:rsidRPr="00F725F8" w:rsidRDefault="007247D2" w:rsidP="00F725F8">
      <w:pPr>
        <w:pStyle w:val="PaperTitle"/>
        <w:spacing w:line="360" w:lineRule="auto"/>
        <w:ind w:left="709" w:hanging="709"/>
        <w:jc w:val="both"/>
        <w:rPr>
          <w:rFonts w:eastAsia="AdvEPSTIM"/>
        </w:rPr>
      </w:pPr>
      <w:r w:rsidRPr="00F82033">
        <w:t xml:space="preserve">Dikić, M., Salajpal, K., Karolyi, D., Dikić, D., Pavić, M. and Jurić, I. (2007). Characteristics of femur and humerus in turopolje pig – an autochthonous croatian breed. Retrieved 13/11/2013 from </w:t>
      </w:r>
      <w:hyperlink r:id="rId15" w:history="1">
        <w:r w:rsidRPr="00A36A05">
          <w:rPr>
            <w:rStyle w:val="Hyperlink"/>
          </w:rPr>
          <w:t>http://wp1088790.server-he.de/uploads/turopolje/berpigbreed.pdf</w:t>
        </w:r>
      </w:hyperlink>
    </w:p>
    <w:p w:rsidR="007247D2" w:rsidRDefault="00045A75" w:rsidP="00F725F8">
      <w:pPr>
        <w:autoSpaceDE w:val="0"/>
        <w:autoSpaceDN w:val="0"/>
        <w:adjustRightInd w:val="0"/>
        <w:spacing w:after="0" w:line="360" w:lineRule="auto"/>
        <w:ind w:left="709" w:hanging="709"/>
        <w:jc w:val="both"/>
        <w:rPr>
          <w:rFonts w:ascii="Times New Roman" w:hAnsi="Times New Roman" w:cs="Times New Roman"/>
          <w:sz w:val="24"/>
          <w:szCs w:val="24"/>
        </w:rPr>
      </w:pPr>
      <w:r>
        <w:rPr>
          <w:rStyle w:val="pjnorm"/>
          <w:rFonts w:ascii="Times New Roman" w:hAnsi="Times New Roman" w:cs="Times New Roman"/>
          <w:sz w:val="24"/>
          <w:szCs w:val="24"/>
        </w:rPr>
        <w:t xml:space="preserve">Dritz, S. S., Owen, K. Q., </w:t>
      </w:r>
      <w:r w:rsidR="00405162">
        <w:rPr>
          <w:rStyle w:val="pjnorm"/>
          <w:rFonts w:ascii="Times New Roman" w:hAnsi="Times New Roman" w:cs="Times New Roman"/>
          <w:sz w:val="24"/>
          <w:szCs w:val="24"/>
        </w:rPr>
        <w:t>Nelssen, J. L., Goodband, R. D. and</w:t>
      </w:r>
      <w:r>
        <w:rPr>
          <w:rStyle w:val="pjnorm"/>
          <w:rFonts w:ascii="Times New Roman" w:hAnsi="Times New Roman" w:cs="Times New Roman"/>
          <w:sz w:val="24"/>
          <w:szCs w:val="24"/>
        </w:rPr>
        <w:t xml:space="preserve"> Tokach, M. D. (1996). Effect of weaning age and nursery diet complexity on growth performance and carcass characteristics and composition of high health status pigs from weaning to 109 kilograms. </w:t>
      </w:r>
      <w:r w:rsidRPr="00045A75">
        <w:rPr>
          <w:rStyle w:val="pjnorm"/>
          <w:rFonts w:ascii="Times New Roman" w:hAnsi="Times New Roman" w:cs="Times New Roman"/>
          <w:i/>
          <w:sz w:val="24"/>
          <w:szCs w:val="24"/>
        </w:rPr>
        <w:t xml:space="preserve">Journal of Animal Science, </w:t>
      </w:r>
      <w:r>
        <w:rPr>
          <w:rStyle w:val="pjnorm"/>
          <w:rFonts w:ascii="Times New Roman" w:hAnsi="Times New Roman" w:cs="Times New Roman"/>
          <w:sz w:val="24"/>
          <w:szCs w:val="24"/>
        </w:rPr>
        <w:t>74: 2975-2984.</w:t>
      </w:r>
    </w:p>
    <w:p w:rsidR="007247D2" w:rsidRDefault="007247D2"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sz w:val="24"/>
          <w:szCs w:val="24"/>
        </w:rPr>
        <w:t>D’Souza, D. N</w:t>
      </w:r>
      <w:r w:rsidR="00405162">
        <w:rPr>
          <w:rFonts w:ascii="Times New Roman" w:hAnsi="Times New Roman" w:cs="Times New Roman"/>
          <w:sz w:val="24"/>
          <w:szCs w:val="24"/>
        </w:rPr>
        <w:t>.</w:t>
      </w:r>
      <w:r w:rsidRPr="00F82033">
        <w:rPr>
          <w:rFonts w:ascii="Times New Roman" w:hAnsi="Times New Roman" w:cs="Times New Roman"/>
          <w:sz w:val="24"/>
          <w:szCs w:val="24"/>
        </w:rPr>
        <w:t xml:space="preserve"> and Mullan, B. P. (2002). The effect of genotype, sex and management strategy on the eating quality of pork.</w:t>
      </w:r>
      <w:r w:rsidRPr="00F82033">
        <w:rPr>
          <w:rFonts w:ascii="Times New Roman" w:hAnsi="Times New Roman" w:cs="Times New Roman"/>
          <w:i/>
          <w:sz w:val="24"/>
          <w:szCs w:val="24"/>
        </w:rPr>
        <w:t xml:space="preserve"> Meat Science</w:t>
      </w:r>
      <w:r w:rsidRPr="00F82033">
        <w:rPr>
          <w:rFonts w:ascii="Times New Roman" w:hAnsi="Times New Roman" w:cs="Times New Roman"/>
          <w:sz w:val="24"/>
          <w:szCs w:val="24"/>
        </w:rPr>
        <w:t>, 60: 95–101</w:t>
      </w:r>
      <w:r>
        <w:rPr>
          <w:rFonts w:ascii="Times New Roman" w:hAnsi="Times New Roman" w:cs="Times New Roman"/>
          <w:sz w:val="24"/>
          <w:szCs w:val="24"/>
        </w:rPr>
        <w:t>.</w:t>
      </w:r>
    </w:p>
    <w:p w:rsidR="007247D2" w:rsidRDefault="007247D2" w:rsidP="00F725F8">
      <w:pPr>
        <w:autoSpaceDE w:val="0"/>
        <w:autoSpaceDN w:val="0"/>
        <w:adjustRightInd w:val="0"/>
        <w:spacing w:after="0" w:line="360" w:lineRule="auto"/>
        <w:ind w:left="709" w:hanging="709"/>
        <w:jc w:val="both"/>
      </w:pPr>
      <w:r w:rsidRPr="00F82033">
        <w:rPr>
          <w:rFonts w:ascii="Times New Roman" w:eastAsia="MinionPro-Regular" w:hAnsi="Times New Roman" w:cs="Times New Roman"/>
          <w:sz w:val="24"/>
          <w:szCs w:val="24"/>
        </w:rPr>
        <w:t xml:space="preserve">Đurkin, I., Dadić, M.,  Brkić, D., Lukić, B., Kušec, G., Mikolin, M. and  Jerković, I. (2012). Influence of gender and slaughter weight on meat quality traits of heavy pigs. Retrieved 06/11/2013 from </w:t>
      </w:r>
      <w:hyperlink r:id="rId16" w:history="1">
        <w:r w:rsidRPr="005B2A61">
          <w:rPr>
            <w:rStyle w:val="Hyperlink"/>
            <w:rFonts w:ascii="Times New Roman" w:eastAsia="MinionPro-Regular" w:hAnsi="Times New Roman" w:cs="Times New Roman"/>
            <w:sz w:val="24"/>
            <w:szCs w:val="24"/>
          </w:rPr>
          <w:t>http://aas.bf.uni-lj.si/zootehnika/supl/3-2012/PDF/3-2012-211-214.pdf</w:t>
        </w:r>
      </w:hyperlink>
    </w:p>
    <w:p w:rsidR="00DB3B72" w:rsidRDefault="007247D2"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bCs/>
          <w:sz w:val="24"/>
          <w:szCs w:val="24"/>
        </w:rPr>
        <w:t xml:space="preserve">Gentry, J. G., McGlone, J. J., Miller, M. F. and Blanton Jr, J. R. (2004). Environmental effects on pig performance, meat quality, and muscle characteristics. </w:t>
      </w:r>
      <w:r w:rsidRPr="00F82033">
        <w:rPr>
          <w:rFonts w:ascii="Times New Roman" w:hAnsi="Times New Roman" w:cs="Times New Roman"/>
          <w:i/>
          <w:sz w:val="24"/>
          <w:szCs w:val="24"/>
        </w:rPr>
        <w:t>Journal of Animal Science,</w:t>
      </w:r>
      <w:r w:rsidRPr="00F82033">
        <w:rPr>
          <w:rFonts w:ascii="Times New Roman" w:hAnsi="Times New Roman" w:cs="Times New Roman"/>
          <w:sz w:val="24"/>
          <w:szCs w:val="24"/>
        </w:rPr>
        <w:t xml:space="preserve"> 82: 209–217.</w:t>
      </w:r>
    </w:p>
    <w:p w:rsidR="007247D2" w:rsidRPr="00F725F8" w:rsidRDefault="00DB3B72" w:rsidP="00F725F8">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Hohenshell, L. M., Cunnick, J. E., Ford, S. P., Kattesh, H. G., Zimmerman, D. R., Wilson, M. E., Matteri, R. L., Carroll, J. A. and Lay, D. C. (2000). Few differences found between early and late weaned pigs raised in the same environment. </w:t>
      </w:r>
      <w:r w:rsidRPr="00DB3B72">
        <w:rPr>
          <w:rFonts w:ascii="Times New Roman" w:hAnsi="Times New Roman" w:cs="Times New Roman"/>
          <w:i/>
          <w:sz w:val="24"/>
          <w:szCs w:val="24"/>
        </w:rPr>
        <w:t>Journal of Animal Science</w:t>
      </w:r>
      <w:r>
        <w:rPr>
          <w:rFonts w:ascii="Times New Roman" w:hAnsi="Times New Roman" w:cs="Times New Roman"/>
          <w:sz w:val="24"/>
          <w:szCs w:val="24"/>
        </w:rPr>
        <w:t>, 78: 38-49.</w:t>
      </w:r>
    </w:p>
    <w:p w:rsidR="007247D2" w:rsidRDefault="007247D2" w:rsidP="00F725F8">
      <w:pPr>
        <w:spacing w:line="360" w:lineRule="auto"/>
        <w:ind w:left="709" w:hanging="709"/>
        <w:jc w:val="both"/>
        <w:rPr>
          <w:rFonts w:ascii="Times New Roman" w:hAnsi="Times New Roman" w:cs="Times New Roman"/>
          <w:sz w:val="24"/>
          <w:szCs w:val="24"/>
        </w:rPr>
      </w:pPr>
      <w:r w:rsidRPr="00F82033">
        <w:rPr>
          <w:rFonts w:ascii="Times New Roman" w:hAnsi="Times New Roman" w:cs="Times New Roman"/>
          <w:sz w:val="24"/>
          <w:szCs w:val="24"/>
        </w:rPr>
        <w:t xml:space="preserve">Honikel, K. O. (1998). Reference methods for the assessment of physical characteristics of meat. </w:t>
      </w:r>
      <w:r w:rsidRPr="00F82033">
        <w:rPr>
          <w:rFonts w:ascii="Times New Roman" w:hAnsi="Times New Roman" w:cs="Times New Roman"/>
          <w:i/>
          <w:sz w:val="24"/>
          <w:szCs w:val="24"/>
        </w:rPr>
        <w:t>Meat Science</w:t>
      </w:r>
      <w:r w:rsidRPr="00F82033">
        <w:rPr>
          <w:rFonts w:ascii="Times New Roman" w:hAnsi="Times New Roman" w:cs="Times New Roman"/>
          <w:sz w:val="24"/>
          <w:szCs w:val="24"/>
        </w:rPr>
        <w:t>, 49(4): 447-457.</w:t>
      </w:r>
    </w:p>
    <w:p w:rsidR="00D86290" w:rsidRDefault="00AA2B23"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AA2B23">
        <w:rPr>
          <w:rFonts w:ascii="Times New Roman" w:hAnsi="Times New Roman" w:cs="Times New Roman"/>
          <w:sz w:val="24"/>
          <w:szCs w:val="24"/>
        </w:rPr>
        <w:t>Huff-Lonergan, E., Baas, T. J., Malek, M., Dekkers, J. C. M., Prusa, K. and Rothschild, F. (2002</w:t>
      </w:r>
      <w:r w:rsidR="00405162">
        <w:rPr>
          <w:rFonts w:ascii="Times New Roman" w:hAnsi="Times New Roman" w:cs="Times New Roman"/>
          <w:sz w:val="24"/>
          <w:szCs w:val="24"/>
        </w:rPr>
        <w:t>)</w:t>
      </w:r>
      <w:r w:rsidRPr="00AA2B23">
        <w:rPr>
          <w:rFonts w:ascii="Times New Roman" w:hAnsi="Times New Roman" w:cs="Times New Roman"/>
          <w:sz w:val="24"/>
          <w:szCs w:val="24"/>
        </w:rPr>
        <w:t xml:space="preserve">. Correlations among selected pork quality traits. </w:t>
      </w:r>
      <w:r w:rsidRPr="00AA2B23">
        <w:rPr>
          <w:rFonts w:ascii="Times New Roman" w:hAnsi="Times New Roman" w:cs="Times New Roman"/>
          <w:i/>
          <w:sz w:val="24"/>
          <w:szCs w:val="24"/>
        </w:rPr>
        <w:t>Journal of  Animal Science,</w:t>
      </w:r>
      <w:r w:rsidRPr="00AA2B23">
        <w:rPr>
          <w:rFonts w:ascii="Times New Roman" w:hAnsi="Times New Roman" w:cs="Times New Roman"/>
          <w:sz w:val="24"/>
          <w:szCs w:val="24"/>
        </w:rPr>
        <w:t xml:space="preserve"> 80:617–627</w:t>
      </w:r>
      <w:r w:rsidRPr="00AA2B23">
        <w:rPr>
          <w:rFonts w:ascii="NewCenturySchlbk-Roman" w:hAnsi="NewCenturySchlbk-Roman" w:cs="NewCenturySchlbk-Roman"/>
          <w:sz w:val="16"/>
          <w:szCs w:val="16"/>
        </w:rPr>
        <w:t>.</w:t>
      </w:r>
    </w:p>
    <w:p w:rsidR="003A562E" w:rsidRPr="00F82033" w:rsidRDefault="003A562E" w:rsidP="00F725F8">
      <w:pPr>
        <w:autoSpaceDE w:val="0"/>
        <w:autoSpaceDN w:val="0"/>
        <w:adjustRightInd w:val="0"/>
        <w:spacing w:after="0" w:line="360" w:lineRule="auto"/>
        <w:ind w:left="709" w:hanging="709"/>
        <w:jc w:val="both"/>
        <w:rPr>
          <w:rFonts w:ascii="Times New Roman" w:hAnsi="Times New Roman" w:cs="Times New Roman"/>
          <w:bCs/>
          <w:sz w:val="24"/>
          <w:szCs w:val="24"/>
        </w:rPr>
      </w:pPr>
      <w:r w:rsidRPr="00F82033">
        <w:rPr>
          <w:rFonts w:ascii="Times New Roman" w:hAnsi="Times New Roman" w:cs="Times New Roman"/>
          <w:bCs/>
          <w:sz w:val="24"/>
          <w:szCs w:val="24"/>
        </w:rPr>
        <w:t xml:space="preserve">Jaturasitha, S., Kamopas, S., Suppadit, T., Khiaosa-arda, </w:t>
      </w:r>
      <w:r w:rsidR="00405162">
        <w:rPr>
          <w:rFonts w:ascii="Times New Roman" w:hAnsi="Times New Roman" w:cs="Times New Roman"/>
          <w:bCs/>
          <w:sz w:val="24"/>
          <w:szCs w:val="24"/>
        </w:rPr>
        <w:t>R. and Kreuzer, M. (2006). The e</w:t>
      </w:r>
      <w:r w:rsidRPr="00F82033">
        <w:rPr>
          <w:rFonts w:ascii="Times New Roman" w:hAnsi="Times New Roman" w:cs="Times New Roman"/>
          <w:bCs/>
          <w:sz w:val="24"/>
          <w:szCs w:val="24"/>
        </w:rPr>
        <w:t xml:space="preserve">ffect of gender of finishing pigs slaughtered at 110 kilograms on performance, carcass and meat quality. </w:t>
      </w:r>
      <w:r w:rsidRPr="00F82033">
        <w:rPr>
          <w:rFonts w:ascii="Times New Roman" w:hAnsi="Times New Roman" w:cs="Times New Roman"/>
          <w:bCs/>
          <w:i/>
          <w:iCs/>
          <w:sz w:val="24"/>
          <w:szCs w:val="24"/>
        </w:rPr>
        <w:t xml:space="preserve">Science Asia, </w:t>
      </w:r>
      <w:r w:rsidRPr="00F82033">
        <w:rPr>
          <w:rFonts w:ascii="Times New Roman" w:hAnsi="Times New Roman" w:cs="Times New Roman"/>
          <w:bCs/>
          <w:sz w:val="24"/>
          <w:szCs w:val="24"/>
        </w:rPr>
        <w:t>32: 297-305</w:t>
      </w:r>
      <w:r>
        <w:rPr>
          <w:rFonts w:ascii="Times New Roman" w:hAnsi="Times New Roman" w:cs="Times New Roman"/>
          <w:bCs/>
          <w:sz w:val="24"/>
          <w:szCs w:val="24"/>
        </w:rPr>
        <w:t>.</w:t>
      </w:r>
    </w:p>
    <w:p w:rsidR="003A562E" w:rsidRPr="00F82033" w:rsidRDefault="003A562E" w:rsidP="003A562E">
      <w:pPr>
        <w:autoSpaceDE w:val="0"/>
        <w:autoSpaceDN w:val="0"/>
        <w:adjustRightInd w:val="0"/>
        <w:spacing w:after="0" w:line="360" w:lineRule="auto"/>
        <w:jc w:val="both"/>
        <w:rPr>
          <w:rFonts w:ascii="Times New Roman" w:hAnsi="Times New Roman" w:cs="Times New Roman"/>
          <w:sz w:val="24"/>
          <w:szCs w:val="24"/>
        </w:rPr>
      </w:pPr>
    </w:p>
    <w:p w:rsidR="003A562E" w:rsidRDefault="003A562E" w:rsidP="00F725F8">
      <w:pPr>
        <w:pStyle w:val="Default"/>
        <w:spacing w:line="360" w:lineRule="auto"/>
        <w:ind w:left="709" w:hanging="709"/>
        <w:jc w:val="both"/>
      </w:pPr>
      <w:r w:rsidRPr="003A562E">
        <w:rPr>
          <w:bCs/>
          <w:color w:val="auto"/>
        </w:rPr>
        <w:lastRenderedPageBreak/>
        <w:t>Jiang, Y.Z., Zhu, L. Tang, G.Q., Li, M.Z., Jiang, A.A., Cen, W.M., Xing, S.H.,  Chen, J.N., Wen, A.X., He, T. Wang, Q., Zhu, G.X., Xie, M.</w:t>
      </w:r>
      <w:r w:rsidRPr="003A562E">
        <w:rPr>
          <w:rStyle w:val="A3"/>
          <w:color w:val="auto"/>
          <w:sz w:val="24"/>
          <w:szCs w:val="24"/>
        </w:rPr>
        <w:t xml:space="preserve"> </w:t>
      </w:r>
      <w:r w:rsidRPr="003A562E">
        <w:rPr>
          <w:bCs/>
          <w:color w:val="auto"/>
        </w:rPr>
        <w:t xml:space="preserve">and Li, X.W. (2012). Carcass and meat quality traits of four commercial pig crossbreeds in China. </w:t>
      </w:r>
      <w:r w:rsidRPr="003A562E">
        <w:rPr>
          <w:rStyle w:val="A0"/>
          <w:b w:val="0"/>
          <w:i/>
          <w:color w:val="auto"/>
          <w:sz w:val="24"/>
          <w:szCs w:val="24"/>
        </w:rPr>
        <w:t xml:space="preserve">Genetics and Molecular Research. </w:t>
      </w:r>
      <w:r w:rsidRPr="003A562E">
        <w:rPr>
          <w:rStyle w:val="A0"/>
          <w:b w:val="0"/>
          <w:color w:val="auto"/>
          <w:sz w:val="24"/>
          <w:szCs w:val="24"/>
        </w:rPr>
        <w:t>Retrieved 24/10/2013 from</w:t>
      </w:r>
      <w:r w:rsidRPr="003A562E">
        <w:rPr>
          <w:rStyle w:val="A0"/>
          <w:color w:val="auto"/>
          <w:sz w:val="24"/>
          <w:szCs w:val="24"/>
        </w:rPr>
        <w:t xml:space="preserve"> </w:t>
      </w:r>
      <w:hyperlink r:id="rId17" w:history="1">
        <w:r w:rsidRPr="003A562E">
          <w:rPr>
            <w:rStyle w:val="Hyperlink"/>
            <w:color w:val="auto"/>
          </w:rPr>
          <w:t xml:space="preserve">http://www.funpecrp.com.br/gmr/year2012/vol11-AOP/pdf/gmr2050.pdf </w:t>
        </w:r>
      </w:hyperlink>
    </w:p>
    <w:p w:rsidR="00495E2F" w:rsidRDefault="003A562E" w:rsidP="00F725F8">
      <w:pPr>
        <w:spacing w:line="360" w:lineRule="auto"/>
        <w:ind w:left="709" w:hanging="709"/>
        <w:jc w:val="both"/>
        <w:rPr>
          <w:rFonts w:ascii="Times New Roman" w:hAnsi="Times New Roman" w:cs="Times New Roman"/>
          <w:bCs/>
          <w:sz w:val="24"/>
          <w:szCs w:val="24"/>
        </w:rPr>
      </w:pPr>
      <w:r w:rsidRPr="00F82033">
        <w:rPr>
          <w:rFonts w:ascii="Times New Roman" w:hAnsi="Times New Roman" w:cs="Times New Roman"/>
          <w:bCs/>
          <w:sz w:val="24"/>
          <w:szCs w:val="24"/>
        </w:rPr>
        <w:t>Kauffman, R. G. and Warner, R. D. (1993). Evaluating pork carcasses for composition and quality. In: Growth of pigs, pp 141-166. CAB International. Wallingford, UK. G. R Hollis (Ed).</w:t>
      </w:r>
    </w:p>
    <w:p w:rsidR="000430D1" w:rsidRPr="000430D1" w:rsidRDefault="000430D1" w:rsidP="00F725F8">
      <w:pPr>
        <w:spacing w:line="360" w:lineRule="auto"/>
        <w:ind w:left="709" w:hanging="709"/>
        <w:jc w:val="both"/>
        <w:outlineLvl w:val="0"/>
        <w:rPr>
          <w:rFonts w:ascii="Times New Roman" w:eastAsia="Times New Roman" w:hAnsi="Times New Roman" w:cs="Times New Roman"/>
          <w:bCs/>
          <w:kern w:val="36"/>
          <w:sz w:val="24"/>
          <w:szCs w:val="24"/>
          <w:lang w:eastAsia="en-GB"/>
        </w:rPr>
      </w:pPr>
      <w:r w:rsidRPr="000430D1">
        <w:rPr>
          <w:rStyle w:val="Strong"/>
          <w:rFonts w:ascii="Times New Roman" w:hAnsi="Times New Roman" w:cs="Times New Roman"/>
          <w:b w:val="0"/>
          <w:sz w:val="24"/>
          <w:szCs w:val="24"/>
        </w:rPr>
        <w:t>King, G. (2013).</w:t>
      </w:r>
      <w:r w:rsidRPr="000430D1">
        <w:rPr>
          <w:rStyle w:val="Strong"/>
          <w:rFonts w:ascii="Times New Roman" w:hAnsi="Times New Roman" w:cs="Times New Roman"/>
          <w:sz w:val="24"/>
          <w:szCs w:val="24"/>
        </w:rPr>
        <w:t xml:space="preserve"> </w:t>
      </w:r>
      <w:r w:rsidRPr="000430D1">
        <w:rPr>
          <w:rFonts w:ascii="Times New Roman" w:eastAsia="Times New Roman" w:hAnsi="Times New Roman" w:cs="Times New Roman"/>
          <w:bCs/>
          <w:kern w:val="36"/>
          <w:sz w:val="24"/>
          <w:szCs w:val="24"/>
          <w:lang w:eastAsia="en-GB"/>
        </w:rPr>
        <w:t>Considerations at weaning</w:t>
      </w:r>
      <w:r>
        <w:rPr>
          <w:rFonts w:ascii="Times New Roman" w:eastAsia="Times New Roman" w:hAnsi="Times New Roman" w:cs="Times New Roman"/>
          <w:bCs/>
          <w:kern w:val="36"/>
          <w:sz w:val="24"/>
          <w:szCs w:val="24"/>
          <w:lang w:eastAsia="en-GB"/>
        </w:rPr>
        <w:t xml:space="preserve"> time. Retrieved 13/08/13 from </w:t>
      </w:r>
      <w:r w:rsidRPr="000430D1">
        <w:rPr>
          <w:rFonts w:ascii="Times New Roman" w:eastAsia="Times New Roman" w:hAnsi="Times New Roman" w:cs="Times New Roman"/>
          <w:bCs/>
          <w:kern w:val="36"/>
          <w:sz w:val="24"/>
          <w:szCs w:val="24"/>
          <w:lang w:eastAsia="en-GB"/>
        </w:rPr>
        <w:t xml:space="preserve">http://www.aps.uoguelph.ca/~gking/Ag_2350/wean.htm </w:t>
      </w:r>
    </w:p>
    <w:p w:rsidR="00405162" w:rsidRPr="00F725F8" w:rsidRDefault="003A562E"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sz w:val="24"/>
          <w:szCs w:val="24"/>
        </w:rPr>
        <w:t xml:space="preserve">Kuhn, G., Kanitz, E., Tuchscherer, M., Nu¨rnberg, G., Hartung, M., Ender, K. </w:t>
      </w:r>
      <w:r w:rsidR="00405162">
        <w:rPr>
          <w:rFonts w:ascii="Times New Roman" w:hAnsi="Times New Roman" w:cs="Times New Roman"/>
          <w:sz w:val="24"/>
          <w:szCs w:val="24"/>
        </w:rPr>
        <w:t xml:space="preserve">and </w:t>
      </w:r>
      <w:r w:rsidRPr="00F82033">
        <w:rPr>
          <w:rFonts w:ascii="Times New Roman" w:hAnsi="Times New Roman" w:cs="Times New Roman"/>
          <w:sz w:val="24"/>
          <w:szCs w:val="24"/>
        </w:rPr>
        <w:t xml:space="preserve">Rehfeldt, C. (2004). Growth and carcass quality of offspring in response to porcine somatotropin (pST) treatment of sows during early pregnancy. </w:t>
      </w:r>
      <w:r w:rsidRPr="00F82033">
        <w:rPr>
          <w:rFonts w:ascii="Times New Roman" w:hAnsi="Times New Roman" w:cs="Times New Roman"/>
          <w:i/>
          <w:sz w:val="24"/>
          <w:szCs w:val="24"/>
        </w:rPr>
        <w:t>Livestock Production Science</w:t>
      </w:r>
      <w:r w:rsidRPr="00F82033">
        <w:rPr>
          <w:rFonts w:ascii="Times New Roman" w:hAnsi="Times New Roman" w:cs="Times New Roman"/>
          <w:sz w:val="24"/>
          <w:szCs w:val="24"/>
        </w:rPr>
        <w:t>, 85: 103–112.</w:t>
      </w:r>
    </w:p>
    <w:p w:rsidR="00B61853" w:rsidRPr="00F725F8" w:rsidRDefault="005F3FB2" w:rsidP="00F725F8">
      <w:pPr>
        <w:autoSpaceDE w:val="0"/>
        <w:autoSpaceDN w:val="0"/>
        <w:adjustRightInd w:val="0"/>
        <w:spacing w:after="0" w:line="360" w:lineRule="auto"/>
        <w:ind w:left="709" w:hanging="709"/>
        <w:jc w:val="both"/>
        <w:rPr>
          <w:rFonts w:ascii="Times New Roman" w:eastAsia="AdvTimes" w:hAnsi="Times New Roman" w:cs="Times New Roman"/>
          <w:sz w:val="24"/>
          <w:szCs w:val="24"/>
        </w:rPr>
      </w:pPr>
      <w:r w:rsidRPr="00F82033">
        <w:rPr>
          <w:rFonts w:ascii="Times New Roman" w:eastAsia="AdvTimes" w:hAnsi="Times New Roman" w:cs="Times New Roman"/>
          <w:sz w:val="24"/>
          <w:szCs w:val="24"/>
        </w:rPr>
        <w:t>Latorre, M. A., Lazaro, R., Gracia, M. I., Nieto, M., and Mateos, G. G.</w:t>
      </w:r>
      <w:r>
        <w:rPr>
          <w:rFonts w:ascii="Times New Roman" w:eastAsia="AdvTimes" w:hAnsi="Times New Roman" w:cs="Times New Roman"/>
          <w:sz w:val="24"/>
          <w:szCs w:val="24"/>
        </w:rPr>
        <w:t xml:space="preserve"> </w:t>
      </w:r>
      <w:r w:rsidRPr="00F82033">
        <w:rPr>
          <w:rFonts w:ascii="Times New Roman" w:eastAsia="AdvTimes" w:hAnsi="Times New Roman" w:cs="Times New Roman"/>
          <w:sz w:val="24"/>
          <w:szCs w:val="24"/>
        </w:rPr>
        <w:t xml:space="preserve">(2003). Effect of sex and terminal sire genotype on performance, carcass characteristics, and meat quality of pigs slaughtered at 117 kg body weight. </w:t>
      </w:r>
      <w:r w:rsidRPr="00F82033">
        <w:rPr>
          <w:rFonts w:ascii="Times New Roman" w:eastAsia="AdvTimes" w:hAnsi="Times New Roman" w:cs="Times New Roman"/>
          <w:i/>
          <w:sz w:val="24"/>
          <w:szCs w:val="24"/>
        </w:rPr>
        <w:t>Meat Science</w:t>
      </w:r>
      <w:r w:rsidRPr="00F82033">
        <w:rPr>
          <w:rFonts w:ascii="Times New Roman" w:eastAsia="AdvTimes" w:hAnsi="Times New Roman" w:cs="Times New Roman"/>
          <w:sz w:val="24"/>
          <w:szCs w:val="24"/>
        </w:rPr>
        <w:t>, 65: 1369–1377.</w:t>
      </w:r>
    </w:p>
    <w:p w:rsidR="003A562E" w:rsidRDefault="003A562E"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bCs/>
          <w:sz w:val="24"/>
          <w:szCs w:val="24"/>
        </w:rPr>
        <w:t>Latorre, M. A., Lazaro,</w:t>
      </w:r>
      <w:r w:rsidR="00405162">
        <w:rPr>
          <w:rFonts w:ascii="Times New Roman" w:hAnsi="Times New Roman" w:cs="Times New Roman"/>
          <w:bCs/>
          <w:sz w:val="24"/>
          <w:szCs w:val="24"/>
        </w:rPr>
        <w:t xml:space="preserve"> R., Valencia, D. G., Medel, P. and </w:t>
      </w:r>
      <w:r w:rsidRPr="00F82033">
        <w:rPr>
          <w:rFonts w:ascii="Times New Roman" w:hAnsi="Times New Roman" w:cs="Times New Roman"/>
          <w:bCs/>
          <w:sz w:val="24"/>
          <w:szCs w:val="24"/>
        </w:rPr>
        <w:t xml:space="preserve">Mateos, G. G. (2004). The effects of gender and slaughter weight on the growth performance, carcass traits, and meat quality characteristics of heavy pigs. </w:t>
      </w:r>
      <w:r w:rsidRPr="00F82033">
        <w:rPr>
          <w:rFonts w:ascii="Times New Roman" w:hAnsi="Times New Roman" w:cs="Times New Roman"/>
          <w:i/>
          <w:sz w:val="24"/>
          <w:szCs w:val="24"/>
        </w:rPr>
        <w:t>Journal of Animal Science</w:t>
      </w:r>
      <w:r w:rsidRPr="00F82033">
        <w:rPr>
          <w:rFonts w:ascii="Times New Roman" w:hAnsi="Times New Roman" w:cs="Times New Roman"/>
          <w:sz w:val="24"/>
          <w:szCs w:val="24"/>
        </w:rPr>
        <w:t>, 82: 526–533</w:t>
      </w:r>
      <w:r>
        <w:rPr>
          <w:rFonts w:ascii="Times New Roman" w:hAnsi="Times New Roman" w:cs="Times New Roman"/>
          <w:sz w:val="24"/>
          <w:szCs w:val="24"/>
        </w:rPr>
        <w:t>.</w:t>
      </w:r>
    </w:p>
    <w:p w:rsidR="001F2850" w:rsidRDefault="001F2850" w:rsidP="00243A8C">
      <w:pPr>
        <w:spacing w:before="100" w:beforeAutospacing="1" w:after="100" w:afterAutospacing="1" w:line="360" w:lineRule="auto"/>
        <w:ind w:left="709" w:hanging="709"/>
        <w:jc w:val="both"/>
        <w:outlineLvl w:val="0"/>
        <w:rPr>
          <w:rFonts w:ascii="Times New Roman" w:hAnsi="Times New Roman" w:cs="Times New Roman"/>
          <w:sz w:val="24"/>
          <w:szCs w:val="24"/>
        </w:rPr>
      </w:pPr>
      <w:r w:rsidRPr="00F82033">
        <w:rPr>
          <w:rFonts w:ascii="Times New Roman" w:hAnsi="Times New Roman" w:cs="Times New Roman"/>
          <w:sz w:val="24"/>
          <w:szCs w:val="24"/>
        </w:rPr>
        <w:t xml:space="preserve">Lonergan, S. (2012). Pork quality: pH decline and pork quality. Retrieved 22/10/2013 from </w:t>
      </w:r>
      <w:hyperlink r:id="rId18" w:history="1">
        <w:r w:rsidRPr="005B2A61">
          <w:rPr>
            <w:rStyle w:val="Hyperlink"/>
            <w:rFonts w:ascii="Times New Roman" w:hAnsi="Times New Roman" w:cs="Times New Roman"/>
            <w:sz w:val="24"/>
            <w:szCs w:val="24"/>
          </w:rPr>
          <w:t xml:space="preserve">http://www.porkgateway.org/FileLibrary/PIGLibrary/Factsheets/a6647v1-0.pdf </w:t>
        </w:r>
      </w:hyperlink>
    </w:p>
    <w:p w:rsidR="00C4543F" w:rsidRPr="00F725F8" w:rsidRDefault="00115634" w:rsidP="00F725F8">
      <w:pPr>
        <w:shd w:val="clear" w:color="auto" w:fill="FFFFFF"/>
        <w:spacing w:before="150" w:line="360" w:lineRule="auto"/>
        <w:ind w:left="709" w:hanging="709"/>
        <w:jc w:val="both"/>
        <w:outlineLvl w:val="1"/>
        <w:rPr>
          <w:rFonts w:ascii="Times New Roman" w:hAnsi="Times New Roman" w:cs="Times New Roman"/>
          <w:bCs/>
          <w:sz w:val="24"/>
          <w:szCs w:val="24"/>
        </w:rPr>
      </w:pPr>
      <w:hyperlink r:id="rId19" w:history="1">
        <w:r w:rsidR="003A562E" w:rsidRPr="00F82033">
          <w:rPr>
            <w:rStyle w:val="name"/>
            <w:rFonts w:ascii="Times New Roman" w:hAnsi="Times New Roman" w:cs="Times New Roman"/>
            <w:bCs/>
            <w:sz w:val="24"/>
            <w:szCs w:val="24"/>
          </w:rPr>
          <w:t>Meade</w:t>
        </w:r>
      </w:hyperlink>
      <w:r w:rsidR="003A562E" w:rsidRPr="00F82033">
        <w:rPr>
          <w:rFonts w:ascii="Times New Roman" w:hAnsi="Times New Roman" w:cs="Times New Roman"/>
          <w:bCs/>
          <w:sz w:val="24"/>
          <w:szCs w:val="24"/>
        </w:rPr>
        <w:t xml:space="preserve">, R. J., </w:t>
      </w:r>
      <w:hyperlink r:id="rId20" w:history="1">
        <w:r w:rsidR="003A562E" w:rsidRPr="00F82033">
          <w:rPr>
            <w:rStyle w:val="name"/>
            <w:rFonts w:ascii="Times New Roman" w:hAnsi="Times New Roman" w:cs="Times New Roman"/>
            <w:bCs/>
            <w:sz w:val="24"/>
            <w:szCs w:val="24"/>
          </w:rPr>
          <w:t>Dukelow</w:t>
        </w:r>
      </w:hyperlink>
      <w:r w:rsidR="003A562E" w:rsidRPr="00F82033">
        <w:rPr>
          <w:rFonts w:ascii="Times New Roman" w:hAnsi="Times New Roman" w:cs="Times New Roman"/>
          <w:bCs/>
          <w:sz w:val="24"/>
          <w:szCs w:val="24"/>
        </w:rPr>
        <w:t xml:space="preserve">, W. R., </w:t>
      </w:r>
      <w:hyperlink r:id="rId21" w:history="1">
        <w:r w:rsidR="003A562E" w:rsidRPr="00F82033">
          <w:rPr>
            <w:rStyle w:val="name"/>
            <w:rFonts w:ascii="Times New Roman" w:hAnsi="Times New Roman" w:cs="Times New Roman"/>
            <w:bCs/>
            <w:sz w:val="24"/>
            <w:szCs w:val="24"/>
          </w:rPr>
          <w:t>Grant</w:t>
        </w:r>
      </w:hyperlink>
      <w:r w:rsidR="003A562E" w:rsidRPr="00F82033">
        <w:rPr>
          <w:rFonts w:ascii="Times New Roman" w:hAnsi="Times New Roman" w:cs="Times New Roman"/>
          <w:bCs/>
          <w:sz w:val="24"/>
          <w:szCs w:val="24"/>
        </w:rPr>
        <w:t xml:space="preserve">, R. S.,  </w:t>
      </w:r>
      <w:hyperlink r:id="rId22" w:history="1">
        <w:r w:rsidR="003A562E" w:rsidRPr="00F82033">
          <w:rPr>
            <w:rStyle w:val="name"/>
            <w:rFonts w:ascii="Times New Roman" w:hAnsi="Times New Roman" w:cs="Times New Roman"/>
            <w:bCs/>
            <w:sz w:val="24"/>
            <w:szCs w:val="24"/>
          </w:rPr>
          <w:t>Miller</w:t>
        </w:r>
      </w:hyperlink>
      <w:r w:rsidR="003A562E" w:rsidRPr="00F82033">
        <w:rPr>
          <w:rFonts w:ascii="Times New Roman" w:hAnsi="Times New Roman" w:cs="Times New Roman"/>
          <w:bCs/>
          <w:sz w:val="24"/>
          <w:szCs w:val="24"/>
        </w:rPr>
        <w:t xml:space="preserve">, K. P., </w:t>
      </w:r>
      <w:hyperlink r:id="rId23" w:history="1">
        <w:r w:rsidR="003A562E" w:rsidRPr="00F82033">
          <w:rPr>
            <w:rStyle w:val="name"/>
            <w:rFonts w:ascii="Times New Roman" w:hAnsi="Times New Roman" w:cs="Times New Roman"/>
            <w:bCs/>
            <w:sz w:val="24"/>
            <w:szCs w:val="24"/>
          </w:rPr>
          <w:t>Hanke</w:t>
        </w:r>
      </w:hyperlink>
      <w:r w:rsidR="003A562E" w:rsidRPr="00F82033">
        <w:rPr>
          <w:rFonts w:ascii="Times New Roman" w:hAnsi="Times New Roman" w:cs="Times New Roman"/>
          <w:bCs/>
          <w:sz w:val="24"/>
          <w:szCs w:val="24"/>
        </w:rPr>
        <w:t xml:space="preserve">, H. E.,  </w:t>
      </w:r>
      <w:hyperlink r:id="rId24" w:history="1">
        <w:r w:rsidR="003A562E" w:rsidRPr="00F82033">
          <w:rPr>
            <w:rStyle w:val="name"/>
            <w:rFonts w:ascii="Times New Roman" w:hAnsi="Times New Roman" w:cs="Times New Roman"/>
            <w:bCs/>
            <w:sz w:val="24"/>
            <w:szCs w:val="24"/>
          </w:rPr>
          <w:t>Hanson</w:t>
        </w:r>
      </w:hyperlink>
      <w:r w:rsidR="003A562E" w:rsidRPr="00F82033">
        <w:rPr>
          <w:rFonts w:ascii="Times New Roman" w:hAnsi="Times New Roman" w:cs="Times New Roman"/>
          <w:bCs/>
          <w:sz w:val="24"/>
          <w:szCs w:val="24"/>
        </w:rPr>
        <w:t xml:space="preserve">, L. E., </w:t>
      </w:r>
      <w:hyperlink r:id="rId25" w:history="1">
        <w:r w:rsidR="003A562E" w:rsidRPr="00F82033">
          <w:rPr>
            <w:rStyle w:val="name"/>
            <w:rFonts w:ascii="Times New Roman" w:hAnsi="Times New Roman" w:cs="Times New Roman"/>
            <w:bCs/>
            <w:sz w:val="24"/>
            <w:szCs w:val="24"/>
          </w:rPr>
          <w:t>Vermedahl</w:t>
        </w:r>
      </w:hyperlink>
      <w:r w:rsidR="003A562E" w:rsidRPr="00F82033">
        <w:rPr>
          <w:rStyle w:val="name"/>
          <w:rFonts w:ascii="Times New Roman" w:hAnsi="Times New Roman" w:cs="Times New Roman"/>
          <w:bCs/>
          <w:sz w:val="24"/>
          <w:szCs w:val="24"/>
        </w:rPr>
        <w:t>, L. D.</w:t>
      </w:r>
      <w:r w:rsidR="003A562E" w:rsidRPr="00F82033">
        <w:rPr>
          <w:rFonts w:ascii="Times New Roman" w:hAnsi="Times New Roman" w:cs="Times New Roman"/>
          <w:bCs/>
          <w:sz w:val="24"/>
          <w:szCs w:val="24"/>
        </w:rPr>
        <w:t xml:space="preserve"> and </w:t>
      </w:r>
      <w:hyperlink r:id="rId26" w:history="1">
        <w:r w:rsidR="003A562E" w:rsidRPr="00F82033">
          <w:rPr>
            <w:rStyle w:val="name"/>
            <w:rFonts w:ascii="Times New Roman" w:hAnsi="Times New Roman" w:cs="Times New Roman"/>
            <w:bCs/>
            <w:sz w:val="24"/>
            <w:szCs w:val="24"/>
          </w:rPr>
          <w:t>Wass</w:t>
        </w:r>
      </w:hyperlink>
      <w:r w:rsidR="003A562E" w:rsidRPr="00F82033">
        <w:rPr>
          <w:rStyle w:val="name"/>
          <w:rFonts w:ascii="Times New Roman" w:hAnsi="Times New Roman" w:cs="Times New Roman"/>
          <w:bCs/>
          <w:sz w:val="24"/>
          <w:szCs w:val="24"/>
        </w:rPr>
        <w:t xml:space="preserve">, D. F. (1969).  </w:t>
      </w:r>
      <w:r w:rsidR="003A562E" w:rsidRPr="00F82033">
        <w:rPr>
          <w:rFonts w:ascii="Times New Roman" w:hAnsi="Times New Roman" w:cs="Times New Roman"/>
          <w:bCs/>
          <w:kern w:val="36"/>
          <w:sz w:val="24"/>
          <w:szCs w:val="24"/>
        </w:rPr>
        <w:t xml:space="preserve">Influence of age at weaning and kind and protein content of starter on rate and efficiency of gain of growing swine, and carcass characteristics. </w:t>
      </w:r>
      <w:r w:rsidR="003A562E" w:rsidRPr="00F82033">
        <w:rPr>
          <w:rFonts w:ascii="Times New Roman" w:hAnsi="Times New Roman" w:cs="Times New Roman"/>
          <w:i/>
          <w:sz w:val="24"/>
          <w:szCs w:val="24"/>
        </w:rPr>
        <w:t>Journal of Animal Science</w:t>
      </w:r>
      <w:r w:rsidR="003A562E" w:rsidRPr="00F82033">
        <w:rPr>
          <w:rFonts w:ascii="Times New Roman" w:hAnsi="Times New Roman" w:cs="Times New Roman"/>
          <w:bCs/>
          <w:sz w:val="24"/>
          <w:szCs w:val="24"/>
        </w:rPr>
        <w:t xml:space="preserve">, </w:t>
      </w:r>
      <w:r w:rsidR="003A562E" w:rsidRPr="00F82033">
        <w:rPr>
          <w:rStyle w:val="slug-vol"/>
          <w:rFonts w:ascii="Times New Roman" w:hAnsi="Times New Roman" w:cs="Times New Roman"/>
          <w:sz w:val="24"/>
          <w:szCs w:val="24"/>
        </w:rPr>
        <w:t>29(2):</w:t>
      </w:r>
      <w:r w:rsidR="003A562E" w:rsidRPr="00F82033">
        <w:rPr>
          <w:rStyle w:val="slug-issue"/>
          <w:rFonts w:ascii="Times New Roman" w:hAnsi="Times New Roman" w:cs="Times New Roman"/>
          <w:sz w:val="24"/>
          <w:szCs w:val="24"/>
        </w:rPr>
        <w:t xml:space="preserve"> </w:t>
      </w:r>
      <w:r w:rsidR="003A562E" w:rsidRPr="00F82033">
        <w:rPr>
          <w:rFonts w:ascii="Times New Roman" w:hAnsi="Times New Roman" w:cs="Times New Roman"/>
          <w:bCs/>
          <w:sz w:val="24"/>
          <w:szCs w:val="24"/>
        </w:rPr>
        <w:t>309-319.</w:t>
      </w:r>
    </w:p>
    <w:p w:rsidR="00821578" w:rsidRPr="00F725F8" w:rsidRDefault="003A562E"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sz w:val="24"/>
          <w:szCs w:val="24"/>
        </w:rPr>
        <w:t xml:space="preserve">Millet, S., Raes, K., Van den Broeck, W., De Smet, S., and Janssens, G. P. J. (2005). Performance and meat quality of organically </w:t>
      </w:r>
      <w:r w:rsidRPr="00405162">
        <w:rPr>
          <w:rFonts w:ascii="Times New Roman" w:hAnsi="Times New Roman" w:cs="Times New Roman"/>
          <w:i/>
          <w:sz w:val="24"/>
          <w:szCs w:val="24"/>
        </w:rPr>
        <w:t>versus</w:t>
      </w:r>
      <w:r w:rsidRPr="00F82033">
        <w:rPr>
          <w:rFonts w:ascii="Times New Roman" w:hAnsi="Times New Roman" w:cs="Times New Roman"/>
          <w:sz w:val="24"/>
          <w:szCs w:val="24"/>
        </w:rPr>
        <w:t xml:space="preserve"> conventionally fed and housed pigs from weaning till slaughtering. </w:t>
      </w:r>
      <w:r w:rsidRPr="00F82033">
        <w:rPr>
          <w:rFonts w:ascii="Times New Roman" w:hAnsi="Times New Roman" w:cs="Times New Roman"/>
          <w:i/>
          <w:sz w:val="24"/>
          <w:szCs w:val="24"/>
        </w:rPr>
        <w:t>Meat Science,</w:t>
      </w:r>
      <w:r w:rsidRPr="00F82033">
        <w:rPr>
          <w:rFonts w:ascii="Times New Roman" w:hAnsi="Times New Roman" w:cs="Times New Roman"/>
          <w:sz w:val="24"/>
          <w:szCs w:val="24"/>
        </w:rPr>
        <w:t xml:space="preserve"> 69: 335–341.</w:t>
      </w:r>
    </w:p>
    <w:p w:rsidR="003A562E" w:rsidRPr="00F725F8" w:rsidRDefault="003A562E" w:rsidP="00F725F8">
      <w:pPr>
        <w:spacing w:after="0" w:line="360" w:lineRule="auto"/>
        <w:ind w:left="709" w:hanging="709"/>
        <w:jc w:val="both"/>
        <w:rPr>
          <w:rFonts w:ascii="Times New Roman" w:eastAsia="AdvEPSTIM" w:hAnsi="Times New Roman" w:cs="Times New Roman"/>
          <w:sz w:val="24"/>
          <w:szCs w:val="24"/>
        </w:rPr>
      </w:pPr>
      <w:r w:rsidRPr="00F82033">
        <w:rPr>
          <w:rFonts w:ascii="Times New Roman" w:eastAsia="AdvEPSTIM" w:hAnsi="Times New Roman" w:cs="Times New Roman"/>
          <w:sz w:val="24"/>
          <w:szCs w:val="24"/>
        </w:rPr>
        <w:lastRenderedPageBreak/>
        <w:t xml:space="preserve">Milligan, S. D., Ramsey, C. B., Miller, M. F., Kaster, C. S. and Thompson, L. D. (1998). Resting of pigs and hot-fat trimming and accelerated chilling of carcasses to improve pork quality. </w:t>
      </w:r>
      <w:r w:rsidRPr="00F82033">
        <w:rPr>
          <w:rFonts w:ascii="Times New Roman" w:eastAsia="AdvEPSTIM" w:hAnsi="Times New Roman" w:cs="Times New Roman"/>
          <w:i/>
          <w:sz w:val="24"/>
          <w:szCs w:val="24"/>
        </w:rPr>
        <w:t>Journal of Animal Science</w:t>
      </w:r>
      <w:r w:rsidRPr="00F82033">
        <w:rPr>
          <w:rFonts w:ascii="Times New Roman" w:eastAsia="AdvEPSTIM" w:hAnsi="Times New Roman" w:cs="Times New Roman"/>
          <w:sz w:val="24"/>
          <w:szCs w:val="24"/>
        </w:rPr>
        <w:t>, 76: 74-86.</w:t>
      </w:r>
    </w:p>
    <w:p w:rsidR="005F3FB2" w:rsidRPr="00F725F8" w:rsidRDefault="003A562E"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sz w:val="24"/>
          <w:szCs w:val="24"/>
        </w:rPr>
        <w:t xml:space="preserve">Morcuende, D., Estevez, M., Ramirez, R. and Cava, R. (2007). Effect of the Iberian x Duroc reciprocal cross on productive parameters, meat quality and lipogenic enzyme activities. </w:t>
      </w:r>
      <w:r w:rsidRPr="00F82033">
        <w:rPr>
          <w:rFonts w:ascii="Times New Roman" w:hAnsi="Times New Roman" w:cs="Times New Roman"/>
          <w:i/>
          <w:sz w:val="24"/>
          <w:szCs w:val="24"/>
        </w:rPr>
        <w:t>Meat Science</w:t>
      </w:r>
      <w:r>
        <w:rPr>
          <w:rFonts w:ascii="Times New Roman" w:hAnsi="Times New Roman" w:cs="Times New Roman"/>
          <w:sz w:val="24"/>
          <w:szCs w:val="24"/>
        </w:rPr>
        <w:t xml:space="preserve">, </w:t>
      </w:r>
      <w:r w:rsidRPr="00F82033">
        <w:rPr>
          <w:rFonts w:ascii="Times New Roman" w:hAnsi="Times New Roman" w:cs="Times New Roman"/>
          <w:sz w:val="24"/>
          <w:szCs w:val="24"/>
        </w:rPr>
        <w:t>76: 86–94.</w:t>
      </w:r>
    </w:p>
    <w:p w:rsidR="00002C7A" w:rsidRPr="00F725F8" w:rsidRDefault="00002C7A" w:rsidP="00F725F8">
      <w:pPr>
        <w:autoSpaceDE w:val="0"/>
        <w:autoSpaceDN w:val="0"/>
        <w:adjustRightInd w:val="0"/>
        <w:spacing w:after="0" w:line="360" w:lineRule="auto"/>
        <w:ind w:left="709" w:hanging="709"/>
        <w:jc w:val="both"/>
        <w:rPr>
          <w:rFonts w:ascii="Times New Roman" w:hAnsi="Times New Roman" w:cs="Times New Roman"/>
          <w:bCs/>
          <w:sz w:val="24"/>
          <w:szCs w:val="24"/>
        </w:rPr>
      </w:pPr>
      <w:r w:rsidRPr="00F82033">
        <w:rPr>
          <w:rFonts w:ascii="Times New Roman" w:hAnsi="Times New Roman" w:cs="Times New Roman"/>
          <w:bCs/>
          <w:sz w:val="24"/>
          <w:szCs w:val="24"/>
        </w:rPr>
        <w:t>Oksbjerg, N., Sørensen, M. T. and Vestergaard, M. (2002).</w:t>
      </w:r>
      <w:r w:rsidRPr="00F82033">
        <w:rPr>
          <w:rFonts w:ascii="Times New Roman" w:hAnsi="Times New Roman" w:cs="Times New Roman"/>
          <w:sz w:val="24"/>
          <w:szCs w:val="24"/>
        </w:rPr>
        <w:t xml:space="preserve"> Compensatory growth and its effect on muscularity and technological meat quality in growing pigs. </w:t>
      </w:r>
      <w:r w:rsidRPr="00F82033">
        <w:rPr>
          <w:rFonts w:ascii="Times New Roman" w:hAnsi="Times New Roman" w:cs="Times New Roman"/>
          <w:bCs/>
          <w:i/>
          <w:sz w:val="24"/>
          <w:szCs w:val="24"/>
        </w:rPr>
        <w:t>Animal Science,</w:t>
      </w:r>
      <w:r w:rsidRPr="00F82033">
        <w:rPr>
          <w:rFonts w:ascii="Times New Roman" w:hAnsi="Times New Roman" w:cs="Times New Roman"/>
          <w:bCs/>
          <w:sz w:val="24"/>
          <w:szCs w:val="24"/>
        </w:rPr>
        <w:t xml:space="preserve"> 52: 85–90.</w:t>
      </w:r>
    </w:p>
    <w:p w:rsidR="003A562E" w:rsidRPr="00F82033" w:rsidRDefault="00115634" w:rsidP="00F725F8">
      <w:pPr>
        <w:spacing w:line="360" w:lineRule="auto"/>
        <w:ind w:left="709" w:hanging="709"/>
        <w:jc w:val="both"/>
        <w:rPr>
          <w:rFonts w:ascii="Times New Roman" w:hAnsi="Times New Roman" w:cs="Times New Roman"/>
          <w:sz w:val="24"/>
          <w:szCs w:val="24"/>
        </w:rPr>
      </w:pPr>
      <w:hyperlink r:id="rId27" w:history="1">
        <w:r w:rsidR="003A562E" w:rsidRPr="00F82033">
          <w:rPr>
            <w:rFonts w:ascii="Times New Roman" w:hAnsi="Times New Roman" w:cs="Times New Roman"/>
            <w:sz w:val="24"/>
            <w:szCs w:val="24"/>
          </w:rPr>
          <w:t>Partanen, K</w:t>
        </w:r>
      </w:hyperlink>
      <w:r w:rsidR="003A562E" w:rsidRPr="00F82033">
        <w:rPr>
          <w:rFonts w:ascii="Times New Roman" w:hAnsi="Times New Roman" w:cs="Times New Roman"/>
          <w:sz w:val="24"/>
          <w:szCs w:val="24"/>
        </w:rPr>
        <w:t xml:space="preserve">., </w:t>
      </w:r>
      <w:hyperlink r:id="rId28" w:history="1">
        <w:r w:rsidR="003A562E" w:rsidRPr="00F82033">
          <w:rPr>
            <w:rFonts w:ascii="Times New Roman" w:hAnsi="Times New Roman" w:cs="Times New Roman"/>
            <w:sz w:val="24"/>
            <w:szCs w:val="24"/>
          </w:rPr>
          <w:t>Siljander-Rasi, H</w:t>
        </w:r>
      </w:hyperlink>
      <w:r w:rsidR="003A562E" w:rsidRPr="00F82033">
        <w:rPr>
          <w:rFonts w:ascii="Times New Roman" w:hAnsi="Times New Roman" w:cs="Times New Roman"/>
          <w:sz w:val="24"/>
          <w:szCs w:val="24"/>
        </w:rPr>
        <w:t xml:space="preserve">., </w:t>
      </w:r>
      <w:hyperlink r:id="rId29" w:history="1">
        <w:r w:rsidR="003A562E" w:rsidRPr="00F82033">
          <w:rPr>
            <w:rFonts w:ascii="Times New Roman" w:hAnsi="Times New Roman" w:cs="Times New Roman"/>
            <w:sz w:val="24"/>
            <w:szCs w:val="24"/>
          </w:rPr>
          <w:t>Pentikäinen, J</w:t>
        </w:r>
      </w:hyperlink>
      <w:r w:rsidR="003A562E" w:rsidRPr="00F82033">
        <w:rPr>
          <w:rFonts w:ascii="Times New Roman" w:hAnsi="Times New Roman" w:cs="Times New Roman"/>
          <w:sz w:val="24"/>
          <w:szCs w:val="24"/>
        </w:rPr>
        <w:t xml:space="preserve">., </w:t>
      </w:r>
      <w:hyperlink r:id="rId30" w:history="1">
        <w:r w:rsidR="003A562E" w:rsidRPr="00F82033">
          <w:rPr>
            <w:rFonts w:ascii="Times New Roman" w:hAnsi="Times New Roman" w:cs="Times New Roman"/>
            <w:sz w:val="24"/>
            <w:szCs w:val="24"/>
          </w:rPr>
          <w:t>Pelkonen, S</w:t>
        </w:r>
      </w:hyperlink>
      <w:r w:rsidR="003A562E" w:rsidRPr="00F82033">
        <w:rPr>
          <w:rFonts w:ascii="Times New Roman" w:hAnsi="Times New Roman" w:cs="Times New Roman"/>
          <w:sz w:val="24"/>
          <w:szCs w:val="24"/>
        </w:rPr>
        <w:t xml:space="preserve">. and </w:t>
      </w:r>
      <w:hyperlink r:id="rId31" w:history="1">
        <w:r w:rsidR="003A562E" w:rsidRPr="00F82033">
          <w:rPr>
            <w:rFonts w:ascii="Times New Roman" w:hAnsi="Times New Roman" w:cs="Times New Roman"/>
            <w:sz w:val="24"/>
            <w:szCs w:val="24"/>
          </w:rPr>
          <w:t>Fossi, M</w:t>
        </w:r>
      </w:hyperlink>
      <w:r w:rsidR="003A562E" w:rsidRPr="00F82033">
        <w:rPr>
          <w:rFonts w:ascii="Times New Roman" w:hAnsi="Times New Roman" w:cs="Times New Roman"/>
          <w:sz w:val="24"/>
          <w:szCs w:val="24"/>
        </w:rPr>
        <w:t>. (2007). Effects of weaning age and formic acid-based feed additives on pigs from weaning to slaughter</w:t>
      </w:r>
      <w:r w:rsidR="003A562E" w:rsidRPr="00F82033">
        <w:rPr>
          <w:rFonts w:ascii="Times New Roman" w:hAnsi="Times New Roman" w:cs="Times New Roman"/>
          <w:i/>
          <w:sz w:val="24"/>
          <w:szCs w:val="24"/>
        </w:rPr>
        <w:t xml:space="preserve">. </w:t>
      </w:r>
      <w:hyperlink r:id="rId32" w:tooltip="Archives of animal nutrition." w:history="1">
        <w:r w:rsidR="003A562E" w:rsidRPr="00F82033">
          <w:rPr>
            <w:rFonts w:ascii="Times New Roman" w:hAnsi="Times New Roman" w:cs="Times New Roman"/>
            <w:i/>
            <w:sz w:val="24"/>
            <w:szCs w:val="24"/>
          </w:rPr>
          <w:t>Archives of  Animal Nutrition</w:t>
        </w:r>
      </w:hyperlink>
      <w:r w:rsidR="003A562E" w:rsidRPr="00F82033">
        <w:rPr>
          <w:rFonts w:ascii="Times New Roman" w:hAnsi="Times New Roman" w:cs="Times New Roman"/>
          <w:sz w:val="24"/>
          <w:szCs w:val="24"/>
        </w:rPr>
        <w:t>, 61(5): 336-356 Abstract. Retrieved 12/09/13 from http://www.tandfonline.com/doi/abs/10.1080/17450390701556866</w:t>
      </w:r>
    </w:p>
    <w:p w:rsidR="001B2336" w:rsidRDefault="003A562E" w:rsidP="00F725F8">
      <w:pPr>
        <w:autoSpaceDE w:val="0"/>
        <w:autoSpaceDN w:val="0"/>
        <w:adjustRightInd w:val="0"/>
        <w:spacing w:after="0" w:line="360" w:lineRule="auto"/>
        <w:ind w:left="709" w:hanging="709"/>
        <w:jc w:val="both"/>
        <w:rPr>
          <w:rFonts w:ascii="Times New Roman" w:eastAsia="AdvEPSTIM" w:hAnsi="Times New Roman" w:cs="Times New Roman"/>
          <w:sz w:val="24"/>
          <w:szCs w:val="24"/>
        </w:rPr>
      </w:pPr>
      <w:r w:rsidRPr="00F82033">
        <w:rPr>
          <w:rFonts w:ascii="Times New Roman" w:eastAsia="AdvEPSTIM" w:hAnsi="Times New Roman" w:cs="Times New Roman"/>
          <w:sz w:val="24"/>
          <w:szCs w:val="24"/>
        </w:rPr>
        <w:t xml:space="preserve">Piao, J. R., Tian, J. Z., Kim, B. G., Choi, Y. I., Kim, Y. Y., and Han, I.K. (2004). Effects of sex and market weight on growth performance carcass characteristics and pork quality of market hogs. </w:t>
      </w:r>
      <w:r w:rsidRPr="00F82033">
        <w:rPr>
          <w:rFonts w:ascii="Times New Roman" w:eastAsia="AdvEPSTIM" w:hAnsi="Times New Roman" w:cs="Times New Roman"/>
          <w:i/>
          <w:sz w:val="24"/>
          <w:szCs w:val="24"/>
        </w:rPr>
        <w:t>Asian- Australasian Journal of Animal Sciences</w:t>
      </w:r>
      <w:r w:rsidRPr="00F82033">
        <w:rPr>
          <w:rFonts w:ascii="Times New Roman" w:eastAsia="AdvEPSTIM" w:hAnsi="Times New Roman" w:cs="Times New Roman"/>
          <w:sz w:val="24"/>
          <w:szCs w:val="24"/>
        </w:rPr>
        <w:t>, 10: 1452–1458.</w:t>
      </w:r>
    </w:p>
    <w:p w:rsidR="001B2336" w:rsidRDefault="001B2336" w:rsidP="00F725F8">
      <w:pPr>
        <w:autoSpaceDE w:val="0"/>
        <w:autoSpaceDN w:val="0"/>
        <w:adjustRightInd w:val="0"/>
        <w:spacing w:after="0" w:line="360" w:lineRule="auto"/>
        <w:ind w:left="709" w:hanging="709"/>
        <w:jc w:val="both"/>
        <w:rPr>
          <w:rFonts w:ascii="Times New Roman" w:eastAsia="AdvEPSTIM" w:hAnsi="Times New Roman" w:cs="Times New Roman"/>
          <w:sz w:val="24"/>
          <w:szCs w:val="24"/>
        </w:rPr>
      </w:pPr>
      <w:r w:rsidRPr="001B2336">
        <w:rPr>
          <w:rFonts w:ascii="Times New Roman" w:hAnsi="Times New Roman" w:cs="Times New Roman"/>
          <w:bCs/>
          <w:sz w:val="24"/>
          <w:szCs w:val="24"/>
        </w:rPr>
        <w:t>Roese</w:t>
      </w:r>
      <w:r>
        <w:rPr>
          <w:rFonts w:ascii="Times New Roman" w:hAnsi="Times New Roman" w:cs="Times New Roman"/>
          <w:bCs/>
          <w:sz w:val="24"/>
          <w:szCs w:val="24"/>
        </w:rPr>
        <w:t xml:space="preserve">, G. and </w:t>
      </w:r>
      <w:r w:rsidRPr="001B2336">
        <w:rPr>
          <w:rFonts w:ascii="Times New Roman" w:hAnsi="Times New Roman" w:cs="Times New Roman"/>
          <w:bCs/>
          <w:sz w:val="24"/>
          <w:szCs w:val="24"/>
        </w:rPr>
        <w:t>Taylor</w:t>
      </w:r>
      <w:r>
        <w:rPr>
          <w:rFonts w:ascii="Times New Roman" w:hAnsi="Times New Roman" w:cs="Times New Roman"/>
          <w:bCs/>
          <w:sz w:val="24"/>
          <w:szCs w:val="24"/>
        </w:rPr>
        <w:t>, G. (2006).</w:t>
      </w:r>
      <w:r w:rsidRPr="001B2336">
        <w:rPr>
          <w:rFonts w:ascii="Times New Roman" w:hAnsi="Times New Roman" w:cs="Times New Roman"/>
          <w:color w:val="000000"/>
          <w:sz w:val="24"/>
          <w:szCs w:val="24"/>
        </w:rPr>
        <w:t xml:space="preserve"> </w:t>
      </w:r>
      <w:r w:rsidRPr="00A822F2">
        <w:rPr>
          <w:rFonts w:ascii="Times New Roman" w:hAnsi="Times New Roman" w:cs="Times New Roman"/>
          <w:color w:val="000000"/>
          <w:sz w:val="24"/>
          <w:szCs w:val="24"/>
        </w:rPr>
        <w:t>Basic pig husbandry ─ the weaner</w:t>
      </w:r>
      <w:r>
        <w:rPr>
          <w:rFonts w:ascii="Times New Roman" w:hAnsi="Times New Roman" w:cs="Times New Roman"/>
          <w:color w:val="000000"/>
          <w:sz w:val="24"/>
          <w:szCs w:val="24"/>
        </w:rPr>
        <w:t xml:space="preserve">. Retrieved 26/04/14 from </w:t>
      </w:r>
      <w:r w:rsidRPr="001B2336">
        <w:rPr>
          <w:rFonts w:ascii="Times New Roman" w:hAnsi="Times New Roman" w:cs="Times New Roman"/>
          <w:sz w:val="24"/>
          <w:szCs w:val="24"/>
        </w:rPr>
        <w:t>http://www.dpi.nsw.gov.au/__data/assets/pdf_file/0005/56147/Basic_pig_husbandry-The_weaner_-_Primefact_72-final.pdf</w:t>
      </w:r>
    </w:p>
    <w:p w:rsidR="000430D1" w:rsidRDefault="001B1AB1"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F82033">
        <w:rPr>
          <w:rFonts w:ascii="Times New Roman" w:hAnsi="Times New Roman" w:cs="Times New Roman"/>
          <w:sz w:val="24"/>
          <w:szCs w:val="24"/>
        </w:rPr>
        <w:t xml:space="preserve">Serrano, M. P., Valencia, D. G., Fuentetaja, A., Lázaro, R. and Mateos, G. G.  (2009). Effect of castration on productive performance, carcass characteristics and meat quality of Iberian pig females reared under intensive management systems. </w:t>
      </w:r>
      <w:r w:rsidRPr="00F82033">
        <w:rPr>
          <w:rFonts w:ascii="Times New Roman" w:hAnsi="Times New Roman" w:cs="Times New Roman"/>
          <w:i/>
          <w:sz w:val="24"/>
          <w:szCs w:val="24"/>
        </w:rPr>
        <w:t>Livestock Science</w:t>
      </w:r>
      <w:r w:rsidRPr="00F82033">
        <w:rPr>
          <w:rFonts w:ascii="Times New Roman" w:hAnsi="Times New Roman" w:cs="Times New Roman"/>
          <w:sz w:val="24"/>
          <w:szCs w:val="24"/>
        </w:rPr>
        <w:t>,   123: 147–153.</w:t>
      </w:r>
    </w:p>
    <w:p w:rsidR="006F0E05" w:rsidRDefault="000430D1" w:rsidP="00F725F8">
      <w:pPr>
        <w:autoSpaceDE w:val="0"/>
        <w:autoSpaceDN w:val="0"/>
        <w:adjustRightInd w:val="0"/>
        <w:spacing w:after="0" w:line="360" w:lineRule="auto"/>
        <w:ind w:left="709" w:hanging="709"/>
        <w:rPr>
          <w:rFonts w:ascii="Times New Roman" w:hAnsi="Times New Roman" w:cs="Times New Roman"/>
          <w:sz w:val="24"/>
          <w:szCs w:val="24"/>
        </w:rPr>
      </w:pPr>
      <w:r w:rsidRPr="00F82033">
        <w:rPr>
          <w:rStyle w:val="A6"/>
          <w:rFonts w:ascii="Times New Roman" w:hAnsi="Times New Roman" w:cs="Times New Roman"/>
          <w:bCs/>
          <w:sz w:val="24"/>
          <w:szCs w:val="24"/>
        </w:rPr>
        <w:t>Shipka, M.</w:t>
      </w:r>
      <w:r w:rsidRPr="00F82033">
        <w:rPr>
          <w:rStyle w:val="A6"/>
          <w:rFonts w:ascii="Times New Roman" w:hAnsi="Times New Roman" w:cs="Times New Roman"/>
          <w:sz w:val="24"/>
          <w:szCs w:val="24"/>
        </w:rPr>
        <w:t xml:space="preserve"> (2011). </w:t>
      </w:r>
      <w:r w:rsidRPr="00BA62C9">
        <w:rPr>
          <w:rStyle w:val="A0"/>
          <w:rFonts w:ascii="Times New Roman" w:hAnsi="Times New Roman" w:cs="Times New Roman"/>
          <w:b w:val="0"/>
          <w:sz w:val="24"/>
          <w:szCs w:val="24"/>
        </w:rPr>
        <w:t>Recommended practices for raising pigs from birth to weaning. Retrieved 13/08/13 from</w:t>
      </w:r>
      <w:r w:rsidRPr="00F82033">
        <w:rPr>
          <w:rStyle w:val="A0"/>
          <w:rFonts w:ascii="Times New Roman" w:hAnsi="Times New Roman" w:cs="Times New Roman"/>
          <w:sz w:val="24"/>
          <w:szCs w:val="24"/>
        </w:rPr>
        <w:t xml:space="preserve"> </w:t>
      </w:r>
      <w:hyperlink r:id="rId33" w:history="1">
        <w:r w:rsidRPr="005B2A61">
          <w:rPr>
            <w:rStyle w:val="Hyperlink"/>
            <w:rFonts w:ascii="Times New Roman" w:hAnsi="Times New Roman" w:cs="Times New Roman"/>
            <w:sz w:val="24"/>
            <w:szCs w:val="24"/>
          </w:rPr>
          <w:t>http://www.uaf.edu/files/ces/publications-db/catalog/anr/LPM-00845.pdf</w:t>
        </w:r>
      </w:hyperlink>
    </w:p>
    <w:p w:rsidR="009C49FE" w:rsidRDefault="006F0E05" w:rsidP="00F725F8">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Smith, A., Stalder, K. J., Serenius, T., Baas, T. J.</w:t>
      </w:r>
      <w:r w:rsidRPr="002752CC">
        <w:rPr>
          <w:rFonts w:ascii="Times New Roman" w:hAnsi="Times New Roman" w:cs="Times New Roman"/>
          <w:sz w:val="24"/>
          <w:szCs w:val="24"/>
        </w:rPr>
        <w:t xml:space="preserve"> and Ma</w:t>
      </w:r>
      <w:r>
        <w:rPr>
          <w:rFonts w:ascii="Times New Roman" w:hAnsi="Times New Roman" w:cs="Times New Roman"/>
          <w:sz w:val="24"/>
          <w:szCs w:val="24"/>
        </w:rPr>
        <w:t>bry,</w:t>
      </w:r>
      <w:r w:rsidR="00405162">
        <w:rPr>
          <w:rFonts w:ascii="Times New Roman" w:hAnsi="Times New Roman" w:cs="Times New Roman"/>
          <w:sz w:val="24"/>
          <w:szCs w:val="24"/>
        </w:rPr>
        <w:t xml:space="preserve"> J. W. (2006). </w:t>
      </w:r>
      <w:r>
        <w:rPr>
          <w:rFonts w:ascii="Times New Roman" w:hAnsi="Times New Roman" w:cs="Times New Roman"/>
          <w:sz w:val="24"/>
          <w:szCs w:val="24"/>
        </w:rPr>
        <w:t>Effect of weaning age on n</w:t>
      </w:r>
      <w:r w:rsidRPr="002752CC">
        <w:rPr>
          <w:rFonts w:ascii="Times New Roman" w:hAnsi="Times New Roman" w:cs="Times New Roman"/>
          <w:sz w:val="24"/>
          <w:szCs w:val="24"/>
        </w:rPr>
        <w:t xml:space="preserve">ursery </w:t>
      </w:r>
      <w:r>
        <w:rPr>
          <w:rFonts w:ascii="Times New Roman" w:hAnsi="Times New Roman" w:cs="Times New Roman"/>
          <w:sz w:val="24"/>
          <w:szCs w:val="24"/>
        </w:rPr>
        <w:t>pig p</w:t>
      </w:r>
      <w:r w:rsidR="00D56C69">
        <w:rPr>
          <w:rFonts w:ascii="Times New Roman" w:hAnsi="Times New Roman" w:cs="Times New Roman"/>
          <w:sz w:val="24"/>
          <w:szCs w:val="24"/>
        </w:rPr>
        <w:t>erformance.</w:t>
      </w:r>
      <w:r w:rsidRPr="002752CC">
        <w:rPr>
          <w:rFonts w:ascii="Times New Roman" w:hAnsi="Times New Roman" w:cs="Times New Roman"/>
          <w:sz w:val="24"/>
          <w:szCs w:val="24"/>
        </w:rPr>
        <w:t xml:space="preserve"> </w:t>
      </w:r>
      <w:r w:rsidRPr="002752CC">
        <w:rPr>
          <w:rFonts w:ascii="Times New Roman" w:hAnsi="Times New Roman" w:cs="Times New Roman"/>
          <w:i/>
          <w:iCs/>
          <w:sz w:val="24"/>
          <w:szCs w:val="24"/>
        </w:rPr>
        <w:t>Animal Industry Report</w:t>
      </w:r>
      <w:r w:rsidRPr="002752CC">
        <w:rPr>
          <w:rFonts w:ascii="Times New Roman" w:hAnsi="Times New Roman" w:cs="Times New Roman"/>
          <w:sz w:val="24"/>
          <w:szCs w:val="24"/>
        </w:rPr>
        <w:t>: AS 652, ASL R2170.</w:t>
      </w:r>
      <w:r>
        <w:rPr>
          <w:rFonts w:ascii="Times New Roman" w:hAnsi="Times New Roman" w:cs="Times New Roman"/>
          <w:sz w:val="24"/>
          <w:szCs w:val="24"/>
        </w:rPr>
        <w:t xml:space="preserve"> Retrieved 26/04/14 from </w:t>
      </w:r>
      <w:hyperlink r:id="rId34" w:history="1">
        <w:r w:rsidR="009C49FE" w:rsidRPr="00A36A05">
          <w:rPr>
            <w:rStyle w:val="Hyperlink"/>
            <w:rFonts w:ascii="Times New Roman" w:hAnsi="Times New Roman" w:cs="Times New Roman"/>
            <w:sz w:val="24"/>
            <w:szCs w:val="24"/>
          </w:rPr>
          <w:t>http://lib.dr.iastate.edu/ans_air/vol652/iss1/76</w:t>
        </w:r>
      </w:hyperlink>
    </w:p>
    <w:p w:rsidR="006F0E05" w:rsidRDefault="009C49FE"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656517">
        <w:rPr>
          <w:rFonts w:ascii="Times New Roman" w:hAnsi="Times New Roman" w:cs="Times New Roman"/>
          <w:sz w:val="24"/>
          <w:szCs w:val="24"/>
        </w:rPr>
        <w:t>Sterten,</w:t>
      </w:r>
      <w:r>
        <w:rPr>
          <w:rFonts w:ascii="Times New Roman" w:hAnsi="Times New Roman" w:cs="Times New Roman"/>
          <w:sz w:val="24"/>
          <w:szCs w:val="24"/>
        </w:rPr>
        <w:t xml:space="preserve"> H., </w:t>
      </w:r>
      <w:r w:rsidRPr="00656517">
        <w:rPr>
          <w:rFonts w:ascii="Times New Roman" w:hAnsi="Times New Roman" w:cs="Times New Roman"/>
          <w:sz w:val="24"/>
          <w:szCs w:val="24"/>
        </w:rPr>
        <w:t xml:space="preserve">Frøystein, </w:t>
      </w:r>
      <w:r>
        <w:rPr>
          <w:rFonts w:ascii="Times New Roman" w:hAnsi="Times New Roman" w:cs="Times New Roman"/>
          <w:sz w:val="24"/>
          <w:szCs w:val="24"/>
        </w:rPr>
        <w:t xml:space="preserve">T., </w:t>
      </w:r>
      <w:r w:rsidRPr="00656517">
        <w:rPr>
          <w:rFonts w:ascii="Times New Roman" w:hAnsi="Times New Roman" w:cs="Times New Roman"/>
          <w:sz w:val="24"/>
          <w:szCs w:val="24"/>
        </w:rPr>
        <w:t>Ekker</w:t>
      </w:r>
      <w:r>
        <w:rPr>
          <w:rFonts w:ascii="Times New Roman" w:hAnsi="Times New Roman" w:cs="Times New Roman"/>
          <w:sz w:val="24"/>
          <w:szCs w:val="24"/>
        </w:rPr>
        <w:t>, A. S. and</w:t>
      </w:r>
      <w:r w:rsidRPr="00656517">
        <w:rPr>
          <w:rFonts w:ascii="Times New Roman" w:hAnsi="Times New Roman" w:cs="Times New Roman"/>
          <w:sz w:val="24"/>
          <w:szCs w:val="24"/>
        </w:rPr>
        <w:t xml:space="preserve"> Kjos</w:t>
      </w:r>
      <w:r>
        <w:rPr>
          <w:rFonts w:ascii="Times New Roman" w:hAnsi="Times New Roman" w:cs="Times New Roman"/>
          <w:sz w:val="24"/>
          <w:szCs w:val="24"/>
        </w:rPr>
        <w:t xml:space="preserve">, </w:t>
      </w:r>
      <w:r w:rsidRPr="00656517">
        <w:rPr>
          <w:rFonts w:ascii="Times New Roman" w:hAnsi="Times New Roman" w:cs="Times New Roman"/>
          <w:sz w:val="24"/>
          <w:szCs w:val="24"/>
        </w:rPr>
        <w:t>N. P.</w:t>
      </w:r>
      <w:r>
        <w:rPr>
          <w:rFonts w:ascii="Times New Roman" w:hAnsi="Times New Roman" w:cs="Times New Roman"/>
          <w:sz w:val="24"/>
          <w:szCs w:val="24"/>
        </w:rPr>
        <w:t xml:space="preserve"> (2009).</w:t>
      </w:r>
      <w:r w:rsidRPr="00656517">
        <w:rPr>
          <w:rFonts w:ascii="Times New Roman" w:hAnsi="Times New Roman" w:cs="Times New Roman"/>
          <w:sz w:val="24"/>
          <w:szCs w:val="24"/>
        </w:rPr>
        <w:t xml:space="preserve"> Influence of feeding regime, sex and fasting time prior to slaughter</w:t>
      </w:r>
      <w:r>
        <w:rPr>
          <w:rFonts w:ascii="Times New Roman" w:hAnsi="Times New Roman" w:cs="Times New Roman"/>
          <w:sz w:val="24"/>
          <w:szCs w:val="24"/>
        </w:rPr>
        <w:t xml:space="preserve"> </w:t>
      </w:r>
      <w:r w:rsidRPr="00656517">
        <w:rPr>
          <w:rFonts w:ascii="Times New Roman" w:hAnsi="Times New Roman" w:cs="Times New Roman"/>
          <w:sz w:val="24"/>
          <w:szCs w:val="24"/>
        </w:rPr>
        <w:t>on growth rate, carcass characteristics, ultimate pH and</w:t>
      </w:r>
      <w:r>
        <w:rPr>
          <w:rFonts w:ascii="Times New Roman" w:hAnsi="Times New Roman" w:cs="Times New Roman"/>
          <w:sz w:val="24"/>
          <w:szCs w:val="24"/>
        </w:rPr>
        <w:t xml:space="preserve"> </w:t>
      </w:r>
      <w:r w:rsidRPr="00656517">
        <w:rPr>
          <w:rFonts w:ascii="Times New Roman" w:hAnsi="Times New Roman" w:cs="Times New Roman"/>
          <w:sz w:val="24"/>
          <w:szCs w:val="24"/>
        </w:rPr>
        <w:t>skin damage of pigs</w:t>
      </w:r>
      <w:r>
        <w:rPr>
          <w:rFonts w:ascii="Times New Roman" w:hAnsi="Times New Roman" w:cs="Times New Roman"/>
          <w:sz w:val="24"/>
          <w:szCs w:val="24"/>
        </w:rPr>
        <w:t xml:space="preserve">. </w:t>
      </w:r>
      <w:r w:rsidRPr="00656517">
        <w:rPr>
          <w:rFonts w:ascii="Times New Roman" w:hAnsi="Times New Roman" w:cs="Times New Roman"/>
          <w:i/>
          <w:sz w:val="24"/>
          <w:szCs w:val="24"/>
        </w:rPr>
        <w:t>Acta Agriculturae Scand</w:t>
      </w:r>
      <w:r>
        <w:rPr>
          <w:rFonts w:ascii="Times New Roman" w:hAnsi="Times New Roman" w:cs="Times New Roman"/>
          <w:i/>
          <w:sz w:val="24"/>
          <w:szCs w:val="24"/>
        </w:rPr>
        <w:t>anavia</w:t>
      </w:r>
      <w:r w:rsidRPr="00656517">
        <w:rPr>
          <w:rFonts w:ascii="Times New Roman" w:hAnsi="Times New Roman" w:cs="Times New Roman"/>
          <w:i/>
          <w:sz w:val="24"/>
          <w:szCs w:val="24"/>
        </w:rPr>
        <w:t xml:space="preserve"> Section A</w:t>
      </w:r>
      <w:r>
        <w:rPr>
          <w:rFonts w:ascii="Times New Roman" w:hAnsi="Times New Roman" w:cs="Times New Roman"/>
          <w:sz w:val="24"/>
          <w:szCs w:val="24"/>
        </w:rPr>
        <w:t>,</w:t>
      </w:r>
      <w:r w:rsidRPr="00656517">
        <w:rPr>
          <w:rFonts w:ascii="Times New Roman" w:hAnsi="Times New Roman" w:cs="Times New Roman"/>
          <w:sz w:val="24"/>
          <w:szCs w:val="24"/>
        </w:rPr>
        <w:t xml:space="preserve"> 59: 142</w:t>
      </w:r>
      <w:r>
        <w:rPr>
          <w:rFonts w:ascii="Times New Roman" w:hAnsi="Times New Roman" w:cs="Times New Roman"/>
          <w:sz w:val="24"/>
          <w:szCs w:val="24"/>
        </w:rPr>
        <w:t>-</w:t>
      </w:r>
      <w:r w:rsidRPr="00656517">
        <w:rPr>
          <w:rFonts w:ascii="Times New Roman" w:hAnsi="Times New Roman" w:cs="Times New Roman"/>
          <w:sz w:val="24"/>
          <w:szCs w:val="24"/>
        </w:rPr>
        <w:t>149</w:t>
      </w:r>
      <w:r w:rsidR="00D56C69">
        <w:rPr>
          <w:rFonts w:ascii="Times New Roman" w:hAnsi="Times New Roman" w:cs="Times New Roman"/>
          <w:sz w:val="24"/>
          <w:szCs w:val="24"/>
        </w:rPr>
        <w:t>.</w:t>
      </w:r>
    </w:p>
    <w:p w:rsidR="003A562E" w:rsidRPr="00F725F8" w:rsidRDefault="00D87816" w:rsidP="00F725F8">
      <w:pPr>
        <w:autoSpaceDE w:val="0"/>
        <w:autoSpaceDN w:val="0"/>
        <w:adjustRightInd w:val="0"/>
        <w:spacing w:after="0" w:line="360" w:lineRule="auto"/>
        <w:ind w:left="709" w:hanging="709"/>
        <w:jc w:val="both"/>
        <w:rPr>
          <w:rFonts w:ascii="Times New Roman" w:hAnsi="Times New Roman" w:cs="Times New Roman"/>
          <w:sz w:val="24"/>
          <w:szCs w:val="24"/>
        </w:rPr>
      </w:pPr>
      <w:r w:rsidRPr="00380CAC">
        <w:rPr>
          <w:rFonts w:ascii="Times New Roman" w:eastAsia="Times New Roman" w:hAnsi="Times New Roman" w:cs="Times New Roman"/>
          <w:sz w:val="24"/>
          <w:szCs w:val="24"/>
          <w:lang w:eastAsia="en-GB"/>
        </w:rPr>
        <w:lastRenderedPageBreak/>
        <w:t>Whiting</w:t>
      </w:r>
      <w:r>
        <w:rPr>
          <w:rFonts w:ascii="Times New Roman" w:eastAsia="Times New Roman" w:hAnsi="Times New Roman" w:cs="Times New Roman"/>
          <w:sz w:val="24"/>
          <w:szCs w:val="24"/>
          <w:lang w:eastAsia="en-GB"/>
        </w:rPr>
        <w:t xml:space="preserve">, T. L. and </w:t>
      </w:r>
      <w:r w:rsidRPr="00380CAC">
        <w:rPr>
          <w:rFonts w:ascii="Times New Roman" w:eastAsia="Times New Roman" w:hAnsi="Times New Roman" w:cs="Times New Roman"/>
          <w:sz w:val="24"/>
          <w:szCs w:val="24"/>
          <w:lang w:eastAsia="en-GB"/>
        </w:rPr>
        <w:t>Pasma</w:t>
      </w:r>
      <w:r>
        <w:rPr>
          <w:rFonts w:ascii="Times New Roman" w:eastAsia="Times New Roman" w:hAnsi="Times New Roman" w:cs="Times New Roman"/>
          <w:sz w:val="24"/>
          <w:szCs w:val="24"/>
          <w:lang w:eastAsia="en-GB"/>
        </w:rPr>
        <w:t xml:space="preserve">, T. (2008). </w:t>
      </w:r>
      <w:r w:rsidRPr="00380CAC">
        <w:rPr>
          <w:rFonts w:ascii="Times New Roman" w:eastAsia="Times New Roman" w:hAnsi="Times New Roman" w:cs="Times New Roman"/>
          <w:bCs/>
          <w:kern w:val="36"/>
          <w:sz w:val="24"/>
          <w:szCs w:val="24"/>
          <w:lang w:eastAsia="en-GB"/>
        </w:rPr>
        <w:t>Isolated weaning technology: Humane benefits and concerns in the production of pork</w:t>
      </w:r>
      <w:r>
        <w:rPr>
          <w:rFonts w:ascii="Times New Roman" w:eastAsia="Times New Roman" w:hAnsi="Times New Roman" w:cs="Times New Roman"/>
          <w:bCs/>
          <w:kern w:val="36"/>
          <w:sz w:val="24"/>
          <w:szCs w:val="24"/>
          <w:lang w:eastAsia="en-GB"/>
        </w:rPr>
        <w:t xml:space="preserve">. </w:t>
      </w:r>
      <w:r w:rsidRPr="00380CAC">
        <w:rPr>
          <w:rFonts w:ascii="Times New Roman" w:hAnsi="Times New Roman" w:cs="Times New Roman"/>
          <w:i/>
          <w:sz w:val="24"/>
          <w:szCs w:val="24"/>
        </w:rPr>
        <w:t>Canadian Veterinary Journal</w:t>
      </w:r>
      <w:r>
        <w:rPr>
          <w:rFonts w:ascii="Times New Roman" w:hAnsi="Times New Roman" w:cs="Times New Roman"/>
          <w:sz w:val="24"/>
          <w:szCs w:val="24"/>
        </w:rPr>
        <w:t xml:space="preserve">, </w:t>
      </w:r>
      <w:r w:rsidRPr="00380CAC">
        <w:rPr>
          <w:rFonts w:ascii="Times New Roman" w:hAnsi="Times New Roman" w:cs="Times New Roman"/>
          <w:sz w:val="24"/>
          <w:szCs w:val="24"/>
        </w:rPr>
        <w:t>49(3): 293-301</w:t>
      </w:r>
      <w:r>
        <w:rPr>
          <w:rFonts w:ascii="Times New Roman" w:hAnsi="Times New Roman" w:cs="Times New Roman"/>
          <w:sz w:val="24"/>
          <w:szCs w:val="24"/>
        </w:rPr>
        <w:t>.</w:t>
      </w:r>
    </w:p>
    <w:p w:rsidR="003A562E" w:rsidRDefault="003A562E" w:rsidP="005F3FB2">
      <w:pPr>
        <w:autoSpaceDE w:val="0"/>
        <w:autoSpaceDN w:val="0"/>
        <w:adjustRightInd w:val="0"/>
        <w:spacing w:after="0" w:line="360" w:lineRule="auto"/>
        <w:rPr>
          <w:rFonts w:ascii="Times New Roman" w:hAnsi="Times New Roman" w:cs="Times New Roman"/>
          <w:iCs/>
          <w:sz w:val="24"/>
          <w:szCs w:val="24"/>
        </w:rPr>
      </w:pPr>
    </w:p>
    <w:p w:rsidR="005F3FB2" w:rsidRPr="00F03F54" w:rsidRDefault="00F03F54" w:rsidP="00441CF8">
      <w:pPr>
        <w:autoSpaceDE w:val="0"/>
        <w:autoSpaceDN w:val="0"/>
        <w:adjustRightInd w:val="0"/>
        <w:spacing w:after="0" w:line="360" w:lineRule="auto"/>
        <w:rPr>
          <w:rFonts w:ascii="Times New Roman" w:hAnsi="Times New Roman" w:cs="Times New Roman"/>
          <w:b/>
          <w:sz w:val="24"/>
          <w:szCs w:val="24"/>
        </w:rPr>
      </w:pPr>
      <w:r w:rsidRPr="00F03F54">
        <w:rPr>
          <w:rFonts w:ascii="Times New Roman" w:hAnsi="Times New Roman" w:cs="Times New Roman"/>
          <w:b/>
          <w:sz w:val="24"/>
          <w:szCs w:val="24"/>
        </w:rPr>
        <w:t>List of tables</w:t>
      </w:r>
    </w:p>
    <w:p w:rsidR="00F03F54" w:rsidRPr="002F5772" w:rsidRDefault="00F03F54" w:rsidP="00441CF8">
      <w:pPr>
        <w:autoSpaceDE w:val="0"/>
        <w:autoSpaceDN w:val="0"/>
        <w:adjustRightInd w:val="0"/>
        <w:spacing w:after="0" w:line="360" w:lineRule="auto"/>
        <w:rPr>
          <w:rFonts w:ascii="Times New Roman" w:hAnsi="Times New Roman" w:cs="Times New Roman"/>
          <w:sz w:val="24"/>
          <w:szCs w:val="24"/>
        </w:rPr>
      </w:pPr>
    </w:p>
    <w:p w:rsidR="00F03F54" w:rsidRDefault="00F03F54" w:rsidP="00F03F54">
      <w:pPr>
        <w:spacing w:line="360" w:lineRule="auto"/>
        <w:jc w:val="both"/>
        <w:rPr>
          <w:rFonts w:ascii="Times New Roman" w:hAnsi="Times New Roman" w:cs="Times New Roman"/>
          <w:sz w:val="24"/>
          <w:szCs w:val="24"/>
        </w:rPr>
      </w:pPr>
      <w:r w:rsidRPr="00DA2962">
        <w:rPr>
          <w:rFonts w:ascii="Times New Roman" w:hAnsi="Times New Roman" w:cs="Times New Roman"/>
          <w:b/>
          <w:sz w:val="24"/>
          <w:szCs w:val="24"/>
        </w:rPr>
        <w:t xml:space="preserve">Table </w:t>
      </w:r>
      <w:r>
        <w:rPr>
          <w:rFonts w:ascii="Times New Roman" w:hAnsi="Times New Roman" w:cs="Times New Roman"/>
          <w:b/>
          <w:sz w:val="24"/>
          <w:szCs w:val="24"/>
        </w:rPr>
        <w:t>1.</w:t>
      </w:r>
      <w:r w:rsidRPr="00DA2962">
        <w:rPr>
          <w:rFonts w:ascii="Times New Roman" w:hAnsi="Times New Roman" w:cs="Times New Roman"/>
          <w:b/>
          <w:sz w:val="24"/>
          <w:szCs w:val="24"/>
        </w:rPr>
        <w:t>1</w:t>
      </w:r>
      <w:r>
        <w:rPr>
          <w:rFonts w:ascii="Times New Roman" w:hAnsi="Times New Roman" w:cs="Times New Roman"/>
          <w:sz w:val="24"/>
          <w:szCs w:val="24"/>
        </w:rPr>
        <w:t xml:space="preserve">. Nutrient composition of diets offered to pigs </w:t>
      </w:r>
      <w:r w:rsidRPr="000E3389">
        <w:rPr>
          <w:rFonts w:ascii="Times New Roman" w:hAnsi="Times New Roman" w:cs="Times New Roman"/>
          <w:sz w:val="24"/>
          <w:szCs w:val="24"/>
        </w:rPr>
        <w:t xml:space="preserve">of pigs </w:t>
      </w:r>
      <w:r>
        <w:rPr>
          <w:rFonts w:ascii="Times New Roman" w:hAnsi="Times New Roman" w:cs="Times New Roman"/>
          <w:sz w:val="24"/>
          <w:szCs w:val="24"/>
        </w:rPr>
        <w:t>raised under intensive system</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5"/>
        <w:gridCol w:w="2194"/>
        <w:gridCol w:w="2268"/>
        <w:gridCol w:w="2552"/>
      </w:tblGrid>
      <w:tr w:rsidR="00F03F54" w:rsidTr="00381ADD">
        <w:tc>
          <w:tcPr>
            <w:tcW w:w="2025" w:type="dxa"/>
            <w:tcBorders>
              <w:left w:val="nil"/>
              <w:bottom w:val="single" w:sz="4" w:space="0" w:color="auto"/>
              <w:right w:val="nil"/>
            </w:tcBorders>
          </w:tcPr>
          <w:p w:rsidR="00F03F54" w:rsidRPr="005C6496" w:rsidRDefault="00F03F54" w:rsidP="00381ADD">
            <w:pPr>
              <w:spacing w:line="360" w:lineRule="auto"/>
              <w:rPr>
                <w:rFonts w:ascii="Times New Roman" w:hAnsi="Times New Roman" w:cs="Times New Roman"/>
                <w:b/>
                <w:sz w:val="24"/>
                <w:szCs w:val="24"/>
              </w:rPr>
            </w:pPr>
            <w:r>
              <w:rPr>
                <w:rFonts w:ascii="Times New Roman" w:hAnsi="Times New Roman" w:cs="Times New Roman"/>
                <w:b/>
                <w:sz w:val="24"/>
                <w:szCs w:val="24"/>
              </w:rPr>
              <w:t>Nutrient (g/kg)</w:t>
            </w:r>
          </w:p>
        </w:tc>
        <w:tc>
          <w:tcPr>
            <w:tcW w:w="2194" w:type="dxa"/>
            <w:tcBorders>
              <w:left w:val="nil"/>
              <w:bottom w:val="single" w:sz="4" w:space="0" w:color="auto"/>
              <w:right w:val="nil"/>
            </w:tcBorders>
          </w:tcPr>
          <w:p w:rsidR="00F03F54" w:rsidRPr="005C6496" w:rsidRDefault="00F03F54" w:rsidP="00381AD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Creep diet</w:t>
            </w:r>
          </w:p>
        </w:tc>
        <w:tc>
          <w:tcPr>
            <w:tcW w:w="2268" w:type="dxa"/>
            <w:tcBorders>
              <w:left w:val="nil"/>
              <w:bottom w:val="single" w:sz="4" w:space="0" w:color="auto"/>
              <w:right w:val="nil"/>
            </w:tcBorders>
          </w:tcPr>
          <w:p w:rsidR="00F03F54" w:rsidRPr="005C6496" w:rsidRDefault="00F03F54" w:rsidP="00381AD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Weaner diet</w:t>
            </w:r>
          </w:p>
        </w:tc>
        <w:tc>
          <w:tcPr>
            <w:tcW w:w="2552" w:type="dxa"/>
            <w:tcBorders>
              <w:left w:val="nil"/>
              <w:bottom w:val="single" w:sz="4" w:space="0" w:color="auto"/>
              <w:right w:val="nil"/>
            </w:tcBorders>
          </w:tcPr>
          <w:p w:rsidR="00F03F54" w:rsidRPr="005C6496" w:rsidRDefault="00F03F54" w:rsidP="00381AD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Grower diet</w:t>
            </w:r>
          </w:p>
        </w:tc>
      </w:tr>
      <w:tr w:rsidR="00F03F54" w:rsidTr="00381ADD">
        <w:tc>
          <w:tcPr>
            <w:tcW w:w="2025" w:type="dxa"/>
            <w:tcBorders>
              <w:left w:val="nil"/>
              <w:bottom w:val="nil"/>
              <w:right w:val="nil"/>
            </w:tcBorders>
          </w:tcPr>
          <w:p w:rsidR="00F03F54" w:rsidRPr="001F2850" w:rsidRDefault="00F03F54" w:rsidP="00381ADD">
            <w:pPr>
              <w:spacing w:line="360" w:lineRule="auto"/>
              <w:rPr>
                <w:rFonts w:ascii="Times New Roman" w:hAnsi="Times New Roman" w:cs="Times New Roman"/>
                <w:sz w:val="24"/>
                <w:szCs w:val="24"/>
              </w:rPr>
            </w:pPr>
          </w:p>
          <w:p w:rsidR="00F03F54" w:rsidRPr="001F2850" w:rsidRDefault="00F03F54" w:rsidP="00381ADD">
            <w:pPr>
              <w:spacing w:line="360" w:lineRule="auto"/>
              <w:rPr>
                <w:rFonts w:ascii="Times New Roman" w:hAnsi="Times New Roman" w:cs="Times New Roman"/>
                <w:sz w:val="24"/>
                <w:szCs w:val="24"/>
              </w:rPr>
            </w:pPr>
            <w:r w:rsidRPr="001F2850">
              <w:rPr>
                <w:rFonts w:ascii="Times New Roman" w:hAnsi="Times New Roman" w:cs="Times New Roman"/>
                <w:sz w:val="24"/>
                <w:szCs w:val="24"/>
              </w:rPr>
              <w:t>Crude protein</w:t>
            </w:r>
          </w:p>
        </w:tc>
        <w:tc>
          <w:tcPr>
            <w:tcW w:w="2194" w:type="dxa"/>
            <w:tcBorders>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p>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185.1 ± 0.34</w:t>
            </w:r>
          </w:p>
        </w:tc>
        <w:tc>
          <w:tcPr>
            <w:tcW w:w="2268" w:type="dxa"/>
            <w:tcBorders>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p>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156.7 ± 7.15</w:t>
            </w:r>
          </w:p>
        </w:tc>
        <w:tc>
          <w:tcPr>
            <w:tcW w:w="2552" w:type="dxa"/>
            <w:tcBorders>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p>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148.5 ± 0.84</w:t>
            </w:r>
          </w:p>
        </w:tc>
      </w:tr>
      <w:tr w:rsidR="00F03F54" w:rsidTr="00381ADD">
        <w:trPr>
          <w:trHeight w:val="575"/>
        </w:trPr>
        <w:tc>
          <w:tcPr>
            <w:tcW w:w="2025" w:type="dxa"/>
            <w:tcBorders>
              <w:top w:val="nil"/>
              <w:left w:val="nil"/>
              <w:bottom w:val="nil"/>
              <w:right w:val="nil"/>
            </w:tcBorders>
          </w:tcPr>
          <w:p w:rsidR="00F03F54" w:rsidRPr="001F2850" w:rsidRDefault="00F03F54" w:rsidP="00381ADD">
            <w:pPr>
              <w:spacing w:line="360" w:lineRule="auto"/>
              <w:rPr>
                <w:rFonts w:ascii="Times New Roman" w:hAnsi="Times New Roman" w:cs="Times New Roman"/>
                <w:sz w:val="24"/>
                <w:szCs w:val="24"/>
              </w:rPr>
            </w:pPr>
            <w:r w:rsidRPr="001F2850">
              <w:rPr>
                <w:rFonts w:ascii="Times New Roman" w:hAnsi="Times New Roman" w:cs="Times New Roman"/>
                <w:sz w:val="24"/>
                <w:szCs w:val="24"/>
              </w:rPr>
              <w:t>Moisture</w:t>
            </w:r>
          </w:p>
        </w:tc>
        <w:tc>
          <w:tcPr>
            <w:tcW w:w="2194"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85.2 ± 0.53</w:t>
            </w:r>
          </w:p>
        </w:tc>
        <w:tc>
          <w:tcPr>
            <w:tcW w:w="2268"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72.9 ± 0.58</w:t>
            </w:r>
          </w:p>
        </w:tc>
        <w:tc>
          <w:tcPr>
            <w:tcW w:w="2552"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76.8 ± 0.18</w:t>
            </w:r>
          </w:p>
        </w:tc>
      </w:tr>
      <w:tr w:rsidR="00F03F54" w:rsidTr="00381ADD">
        <w:tc>
          <w:tcPr>
            <w:tcW w:w="2025" w:type="dxa"/>
            <w:tcBorders>
              <w:top w:val="nil"/>
              <w:left w:val="nil"/>
              <w:bottom w:val="nil"/>
              <w:right w:val="nil"/>
            </w:tcBorders>
          </w:tcPr>
          <w:p w:rsidR="00F03F54" w:rsidRPr="001F2850" w:rsidRDefault="00F03F54" w:rsidP="00381ADD">
            <w:pPr>
              <w:spacing w:line="360" w:lineRule="auto"/>
              <w:rPr>
                <w:rFonts w:ascii="Times New Roman" w:hAnsi="Times New Roman" w:cs="Times New Roman"/>
                <w:sz w:val="24"/>
                <w:szCs w:val="24"/>
              </w:rPr>
            </w:pPr>
            <w:r w:rsidRPr="001F2850">
              <w:rPr>
                <w:rFonts w:ascii="Times New Roman" w:hAnsi="Times New Roman" w:cs="Times New Roman"/>
                <w:sz w:val="24"/>
                <w:szCs w:val="24"/>
              </w:rPr>
              <w:t>Crude fibre</w:t>
            </w:r>
          </w:p>
        </w:tc>
        <w:tc>
          <w:tcPr>
            <w:tcW w:w="2194"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14.9 ± 0.006</w:t>
            </w:r>
          </w:p>
        </w:tc>
        <w:tc>
          <w:tcPr>
            <w:tcW w:w="2268"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22.4 ± 1.33</w:t>
            </w:r>
          </w:p>
        </w:tc>
        <w:tc>
          <w:tcPr>
            <w:tcW w:w="2552" w:type="dxa"/>
            <w:tcBorders>
              <w:top w:val="nil"/>
              <w:left w:val="nil"/>
              <w:bottom w:val="nil"/>
              <w:right w:val="nil"/>
            </w:tcBorders>
          </w:tcPr>
          <w:p w:rsidR="00F03F54" w:rsidRPr="00DA0ECB" w:rsidRDefault="00F03F54" w:rsidP="00381A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64.0 ± 9.66</w:t>
            </w:r>
          </w:p>
        </w:tc>
      </w:tr>
      <w:tr w:rsidR="00F03F54" w:rsidTr="00381ADD">
        <w:tc>
          <w:tcPr>
            <w:tcW w:w="2025" w:type="dxa"/>
            <w:tcBorders>
              <w:top w:val="nil"/>
              <w:left w:val="nil"/>
              <w:bottom w:val="nil"/>
              <w:right w:val="nil"/>
            </w:tcBorders>
          </w:tcPr>
          <w:p w:rsidR="00F03F54" w:rsidRPr="001F2850" w:rsidRDefault="00F03F54" w:rsidP="00381ADD">
            <w:pPr>
              <w:spacing w:line="360" w:lineRule="auto"/>
              <w:rPr>
                <w:rFonts w:ascii="Times New Roman" w:hAnsi="Times New Roman" w:cs="Times New Roman"/>
                <w:sz w:val="24"/>
                <w:szCs w:val="24"/>
              </w:rPr>
            </w:pPr>
            <w:r w:rsidRPr="001F2850">
              <w:rPr>
                <w:rFonts w:ascii="Times New Roman" w:hAnsi="Times New Roman" w:cs="Times New Roman"/>
                <w:sz w:val="24"/>
                <w:szCs w:val="24"/>
              </w:rPr>
              <w:t>Crude fat</w:t>
            </w:r>
          </w:p>
        </w:tc>
        <w:tc>
          <w:tcPr>
            <w:tcW w:w="2194"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10.9 ± 0.27</w:t>
            </w:r>
          </w:p>
        </w:tc>
        <w:tc>
          <w:tcPr>
            <w:tcW w:w="2268"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17.4 ± 0.37</w:t>
            </w:r>
          </w:p>
        </w:tc>
        <w:tc>
          <w:tcPr>
            <w:tcW w:w="2552" w:type="dxa"/>
            <w:tcBorders>
              <w:top w:val="nil"/>
              <w:left w:val="nil"/>
              <w:bottom w:val="nil"/>
              <w:right w:val="nil"/>
            </w:tcBorders>
          </w:tcPr>
          <w:p w:rsidR="00F03F54" w:rsidRPr="00DA0ECB" w:rsidRDefault="00F03F54" w:rsidP="00381A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19.1 ± 0.35</w:t>
            </w:r>
          </w:p>
        </w:tc>
      </w:tr>
      <w:tr w:rsidR="00F03F54" w:rsidTr="00381ADD">
        <w:tc>
          <w:tcPr>
            <w:tcW w:w="2025" w:type="dxa"/>
            <w:tcBorders>
              <w:top w:val="nil"/>
              <w:left w:val="nil"/>
              <w:bottom w:val="nil"/>
              <w:right w:val="nil"/>
            </w:tcBorders>
          </w:tcPr>
          <w:p w:rsidR="00F03F54" w:rsidRPr="001F2850" w:rsidRDefault="00F03F54" w:rsidP="00381ADD">
            <w:pPr>
              <w:spacing w:line="360" w:lineRule="auto"/>
              <w:rPr>
                <w:rFonts w:ascii="Times New Roman" w:hAnsi="Times New Roman" w:cs="Times New Roman"/>
                <w:sz w:val="24"/>
                <w:szCs w:val="24"/>
              </w:rPr>
            </w:pPr>
            <w:r w:rsidRPr="001F2850">
              <w:rPr>
                <w:rFonts w:ascii="Times New Roman" w:hAnsi="Times New Roman" w:cs="Times New Roman"/>
                <w:sz w:val="24"/>
                <w:szCs w:val="24"/>
              </w:rPr>
              <w:t>Calcium</w:t>
            </w:r>
          </w:p>
        </w:tc>
        <w:tc>
          <w:tcPr>
            <w:tcW w:w="2194"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7.3 ± 0.07</w:t>
            </w:r>
          </w:p>
        </w:tc>
        <w:tc>
          <w:tcPr>
            <w:tcW w:w="2268" w:type="dxa"/>
            <w:tcBorders>
              <w:top w:val="nil"/>
              <w:left w:val="nil"/>
              <w:bottom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5.5 ± 0.04</w:t>
            </w:r>
          </w:p>
        </w:tc>
        <w:tc>
          <w:tcPr>
            <w:tcW w:w="2552" w:type="dxa"/>
            <w:tcBorders>
              <w:top w:val="nil"/>
              <w:left w:val="nil"/>
              <w:bottom w:val="nil"/>
              <w:right w:val="nil"/>
            </w:tcBorders>
          </w:tcPr>
          <w:p w:rsidR="00F03F54" w:rsidRPr="00DA0ECB" w:rsidRDefault="00F03F54" w:rsidP="00381A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 ± 0.03</w:t>
            </w:r>
          </w:p>
        </w:tc>
      </w:tr>
      <w:tr w:rsidR="00F03F54" w:rsidTr="00381ADD">
        <w:tc>
          <w:tcPr>
            <w:tcW w:w="2025" w:type="dxa"/>
            <w:tcBorders>
              <w:top w:val="nil"/>
              <w:left w:val="nil"/>
              <w:right w:val="nil"/>
            </w:tcBorders>
          </w:tcPr>
          <w:p w:rsidR="00F03F54" w:rsidRPr="001F2850" w:rsidRDefault="00F03F54" w:rsidP="00381ADD">
            <w:pPr>
              <w:spacing w:line="360" w:lineRule="auto"/>
              <w:rPr>
                <w:rFonts w:ascii="Times New Roman" w:hAnsi="Times New Roman" w:cs="Times New Roman"/>
                <w:sz w:val="24"/>
                <w:szCs w:val="24"/>
              </w:rPr>
            </w:pPr>
            <w:r w:rsidRPr="001F2850">
              <w:rPr>
                <w:rFonts w:ascii="Times New Roman" w:hAnsi="Times New Roman" w:cs="Times New Roman"/>
                <w:sz w:val="24"/>
                <w:szCs w:val="24"/>
              </w:rPr>
              <w:t>Phosphorus</w:t>
            </w:r>
          </w:p>
        </w:tc>
        <w:tc>
          <w:tcPr>
            <w:tcW w:w="2194" w:type="dxa"/>
            <w:tcBorders>
              <w:top w:val="nil"/>
              <w:left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3.3 ± 0.06</w:t>
            </w:r>
          </w:p>
        </w:tc>
        <w:tc>
          <w:tcPr>
            <w:tcW w:w="2268" w:type="dxa"/>
            <w:tcBorders>
              <w:top w:val="nil"/>
              <w:left w:val="nil"/>
              <w:right w:val="nil"/>
            </w:tcBorders>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7.3 ± 0.08</w:t>
            </w:r>
          </w:p>
        </w:tc>
        <w:tc>
          <w:tcPr>
            <w:tcW w:w="2552" w:type="dxa"/>
            <w:tcBorders>
              <w:top w:val="nil"/>
              <w:left w:val="nil"/>
              <w:right w:val="nil"/>
            </w:tcBorders>
          </w:tcPr>
          <w:p w:rsidR="00F03F54" w:rsidRPr="00DA0ECB" w:rsidRDefault="00F03F54" w:rsidP="00381A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 ± 0.05</w:t>
            </w:r>
          </w:p>
        </w:tc>
      </w:tr>
    </w:tbl>
    <w:p w:rsidR="00F03F54" w:rsidRDefault="00F03F54" w:rsidP="00243A8C">
      <w:pPr>
        <w:pStyle w:val="ListParagraph"/>
        <w:autoSpaceDE w:val="0"/>
        <w:autoSpaceDN w:val="0"/>
        <w:adjustRightInd w:val="0"/>
        <w:spacing w:line="360" w:lineRule="auto"/>
        <w:ind w:left="0"/>
        <w:rPr>
          <w:rFonts w:ascii="Times New Roman" w:hAnsi="Times New Roman" w:cs="Times New Roman"/>
          <w:b/>
          <w:sz w:val="24"/>
          <w:szCs w:val="24"/>
        </w:rPr>
      </w:pPr>
    </w:p>
    <w:p w:rsidR="00F03F54" w:rsidRPr="00F737D2" w:rsidRDefault="00F03F54" w:rsidP="00F03F54">
      <w:pPr>
        <w:autoSpaceDE w:val="0"/>
        <w:autoSpaceDN w:val="0"/>
        <w:adjustRightInd w:val="0"/>
        <w:spacing w:after="0" w:line="360" w:lineRule="auto"/>
        <w:rPr>
          <w:rFonts w:ascii="Times New Roman" w:hAnsi="Times New Roman" w:cs="Times New Roman"/>
          <w:bCs/>
          <w:color w:val="FF0000"/>
          <w:sz w:val="24"/>
          <w:szCs w:val="24"/>
        </w:rPr>
      </w:pPr>
      <w:r>
        <w:rPr>
          <w:rFonts w:ascii="Times New Roman" w:eastAsia="AdvEPSTIM" w:hAnsi="Times New Roman" w:cs="Times New Roman"/>
          <w:b/>
          <w:sz w:val="24"/>
          <w:szCs w:val="24"/>
        </w:rPr>
        <w:t xml:space="preserve">Table 1.2 </w:t>
      </w:r>
      <w:r>
        <w:rPr>
          <w:rFonts w:ascii="Times New Roman" w:hAnsi="Times New Roman" w:cs="Times New Roman"/>
          <w:bCs/>
          <w:sz w:val="24"/>
          <w:szCs w:val="24"/>
        </w:rPr>
        <w:t xml:space="preserve">Means and standard errors </w:t>
      </w:r>
      <w:r>
        <w:rPr>
          <w:rFonts w:ascii="Times New Roman" w:hAnsi="Times New Roman" w:cs="Times New Roman"/>
          <w:sz w:val="24"/>
          <w:szCs w:val="24"/>
        </w:rPr>
        <w:t xml:space="preserve">of drip loss, pH, shear force and colour of meat </w:t>
      </w:r>
      <w:r w:rsidRPr="000E3389">
        <w:rPr>
          <w:rFonts w:ascii="Times New Roman" w:hAnsi="Times New Roman" w:cs="Times New Roman"/>
          <w:sz w:val="24"/>
          <w:szCs w:val="24"/>
        </w:rPr>
        <w:t xml:space="preserve">of pigs </w:t>
      </w:r>
      <w:r>
        <w:rPr>
          <w:rFonts w:ascii="Times New Roman" w:hAnsi="Times New Roman" w:cs="Times New Roman"/>
          <w:sz w:val="24"/>
          <w:szCs w:val="24"/>
        </w:rPr>
        <w:t xml:space="preserve">raised under intensive system, weaned at different ages and </w:t>
      </w:r>
      <w:r w:rsidRPr="000E3389">
        <w:rPr>
          <w:rFonts w:ascii="Times New Roman" w:hAnsi="Times New Roman" w:cs="Times New Roman"/>
          <w:sz w:val="24"/>
          <w:szCs w:val="24"/>
        </w:rPr>
        <w:t>slaughtered at 70</w:t>
      </w:r>
      <w:r>
        <w:rPr>
          <w:rFonts w:ascii="Times New Roman" w:hAnsi="Times New Roman" w:cs="Times New Roman"/>
          <w:sz w:val="24"/>
          <w:szCs w:val="24"/>
        </w:rPr>
        <w:t xml:space="preserve"> </w:t>
      </w:r>
      <w:r w:rsidRPr="000E3389">
        <w:rPr>
          <w:rFonts w:ascii="Times New Roman" w:hAnsi="Times New Roman" w:cs="Times New Roman"/>
          <w:sz w:val="24"/>
          <w:szCs w:val="24"/>
        </w:rPr>
        <w:t>kg body weight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235"/>
        <w:gridCol w:w="992"/>
        <w:gridCol w:w="1559"/>
        <w:gridCol w:w="992"/>
        <w:gridCol w:w="1134"/>
        <w:gridCol w:w="1009"/>
        <w:gridCol w:w="1321"/>
      </w:tblGrid>
      <w:tr w:rsidR="00F03F54" w:rsidTr="00381ADD">
        <w:tc>
          <w:tcPr>
            <w:tcW w:w="2235"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left"/>
              <w:rPr>
                <w:rFonts w:ascii="Times New Roman" w:hAnsi="Times New Roman" w:cs="Times New Roman"/>
                <w:b/>
                <w:sz w:val="24"/>
                <w:szCs w:val="24"/>
              </w:rPr>
            </w:pPr>
            <w:r w:rsidRPr="00393665">
              <w:rPr>
                <w:rFonts w:ascii="Times New Roman" w:hAnsi="Times New Roman" w:cs="Times New Roman"/>
                <w:b/>
                <w:sz w:val="24"/>
                <w:szCs w:val="24"/>
              </w:rPr>
              <w:t>Variable</w:t>
            </w:r>
          </w:p>
        </w:tc>
        <w:tc>
          <w:tcPr>
            <w:tcW w:w="992"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21 days</w:t>
            </w:r>
          </w:p>
        </w:tc>
        <w:tc>
          <w:tcPr>
            <w:tcW w:w="1559"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28 days</w:t>
            </w:r>
          </w:p>
        </w:tc>
        <w:tc>
          <w:tcPr>
            <w:tcW w:w="992"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35 days</w:t>
            </w:r>
          </w:p>
        </w:tc>
        <w:tc>
          <w:tcPr>
            <w:tcW w:w="1134"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SEM</w:t>
            </w:r>
          </w:p>
        </w:tc>
        <w:tc>
          <w:tcPr>
            <w:tcW w:w="1009"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LSD</w:t>
            </w:r>
          </w:p>
        </w:tc>
        <w:tc>
          <w:tcPr>
            <w:tcW w:w="1321" w:type="dxa"/>
            <w:tcBorders>
              <w:top w:val="single" w:sz="4" w:space="0" w:color="auto"/>
              <w:bottom w:val="single" w:sz="4" w:space="0" w:color="auto"/>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 xml:space="preserve">P </w:t>
            </w:r>
            <w:r>
              <w:rPr>
                <w:rFonts w:ascii="Times New Roman" w:hAnsi="Times New Roman" w:cs="Times New Roman"/>
                <w:b/>
                <w:sz w:val="24"/>
                <w:szCs w:val="24"/>
              </w:rPr>
              <w:t>–</w:t>
            </w:r>
            <w:r w:rsidRPr="00393665">
              <w:rPr>
                <w:rFonts w:ascii="Times New Roman" w:hAnsi="Times New Roman" w:cs="Times New Roman"/>
                <w:b/>
                <w:sz w:val="24"/>
                <w:szCs w:val="24"/>
              </w:rPr>
              <w:t xml:space="preserve"> value</w:t>
            </w:r>
          </w:p>
        </w:tc>
      </w:tr>
      <w:tr w:rsidR="00F03F54" w:rsidTr="00381ADD">
        <w:tc>
          <w:tcPr>
            <w:tcW w:w="2235"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992"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559"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992"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134"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009"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321" w:type="dxa"/>
            <w:tcBorders>
              <w:top w:val="single" w:sz="4" w:space="0" w:color="auto"/>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r>
      <w:tr w:rsidR="00F03F54" w:rsidTr="00381ADD">
        <w:tc>
          <w:tcPr>
            <w:tcW w:w="2235" w:type="dxa"/>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Drip loss (%)</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4.81</w:t>
            </w:r>
            <w:r w:rsidRPr="00ED288E">
              <w:rPr>
                <w:rFonts w:ascii="Times New Roman" w:hAnsi="Times New Roman" w:cs="Times New Roman"/>
                <w:sz w:val="24"/>
                <w:szCs w:val="24"/>
                <w:vertAlign w:val="superscript"/>
              </w:rPr>
              <w:t>a</w:t>
            </w: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5.35</w:t>
            </w:r>
            <w:r w:rsidRPr="00ED288E">
              <w:rPr>
                <w:rFonts w:ascii="Times New Roman" w:hAnsi="Times New Roman" w:cs="Times New Roman"/>
                <w:sz w:val="24"/>
                <w:szCs w:val="24"/>
                <w:vertAlign w:val="superscript"/>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5.50</w:t>
            </w:r>
            <w:r w:rsidRPr="00ED288E">
              <w:rPr>
                <w:rFonts w:ascii="Times New Roman" w:hAnsi="Times New Roman" w:cs="Times New Roman"/>
                <w:sz w:val="24"/>
                <w:szCs w:val="24"/>
                <w:vertAlign w:val="superscript"/>
              </w:rPr>
              <w:t>a</w:t>
            </w: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0.79</w:t>
            </w: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03F54" w:rsidTr="00381ADD">
        <w:tc>
          <w:tcPr>
            <w:tcW w:w="2235" w:type="dxa"/>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pH</w:t>
            </w:r>
            <w:r w:rsidRPr="00393665">
              <w:rPr>
                <w:rFonts w:ascii="Times New Roman" w:hAnsi="Times New Roman" w:cs="Times New Roman"/>
                <w:sz w:val="24"/>
                <w:szCs w:val="24"/>
                <w:vertAlign w:val="subscript"/>
              </w:rPr>
              <w:t>24</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5.77</w:t>
            </w:r>
            <w:r w:rsidRPr="00ED288E">
              <w:rPr>
                <w:rFonts w:ascii="Times New Roman" w:hAnsi="Times New Roman" w:cs="Times New Roman"/>
                <w:sz w:val="24"/>
                <w:szCs w:val="24"/>
                <w:vertAlign w:val="superscript"/>
              </w:rPr>
              <w:t>a</w:t>
            </w: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5.78</w:t>
            </w:r>
            <w:r w:rsidRPr="00ED288E">
              <w:rPr>
                <w:rFonts w:ascii="Times New Roman" w:hAnsi="Times New Roman" w:cs="Times New Roman"/>
                <w:sz w:val="24"/>
                <w:szCs w:val="24"/>
                <w:vertAlign w:val="superscript"/>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5.85</w:t>
            </w:r>
            <w:r w:rsidRPr="00ED288E">
              <w:rPr>
                <w:rFonts w:ascii="Times New Roman" w:hAnsi="Times New Roman" w:cs="Times New Roman"/>
                <w:sz w:val="24"/>
                <w:szCs w:val="24"/>
                <w:vertAlign w:val="superscript"/>
              </w:rPr>
              <w:t>a</w:t>
            </w: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03F54" w:rsidTr="00381ADD">
        <w:tc>
          <w:tcPr>
            <w:tcW w:w="2235" w:type="dxa"/>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Tenderness (N)</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112.21</w:t>
            </w:r>
            <w:r w:rsidRPr="00ED288E">
              <w:rPr>
                <w:rFonts w:ascii="Times New Roman" w:hAnsi="Times New Roman" w:cs="Times New Roman"/>
                <w:sz w:val="24"/>
                <w:szCs w:val="24"/>
                <w:vertAlign w:val="superscript"/>
              </w:rPr>
              <w:t>a</w:t>
            </w: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111.43</w:t>
            </w:r>
            <w:r w:rsidRPr="00ED288E">
              <w:rPr>
                <w:rFonts w:ascii="Times New Roman" w:hAnsi="Times New Roman" w:cs="Times New Roman"/>
                <w:sz w:val="24"/>
                <w:szCs w:val="24"/>
                <w:vertAlign w:val="superscript"/>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109.85</w:t>
            </w:r>
            <w:r w:rsidRPr="00ED288E">
              <w:rPr>
                <w:rFonts w:ascii="Times New Roman" w:hAnsi="Times New Roman" w:cs="Times New Roman"/>
                <w:sz w:val="24"/>
                <w:szCs w:val="24"/>
                <w:vertAlign w:val="superscript"/>
              </w:rPr>
              <w:t>a</w:t>
            </w: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2.33</w:t>
            </w: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7.15</w:t>
            </w: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0.77</w:t>
            </w:r>
          </w:p>
        </w:tc>
      </w:tr>
      <w:tr w:rsidR="00F03F54" w:rsidTr="00381ADD">
        <w:tc>
          <w:tcPr>
            <w:tcW w:w="2235" w:type="dxa"/>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Colour</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r>
      <w:tr w:rsidR="00F03F54" w:rsidTr="00381ADD">
        <w:tc>
          <w:tcPr>
            <w:tcW w:w="2235" w:type="dxa"/>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L</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48.60</w:t>
            </w:r>
            <w:r w:rsidRPr="00ED288E">
              <w:rPr>
                <w:rFonts w:ascii="Times New Roman" w:hAnsi="Times New Roman" w:cs="Times New Roman"/>
                <w:sz w:val="24"/>
                <w:szCs w:val="24"/>
                <w:vertAlign w:val="superscript"/>
              </w:rPr>
              <w:t>a</w:t>
            </w: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47.32</w:t>
            </w:r>
            <w:r w:rsidRPr="00ED288E">
              <w:rPr>
                <w:rFonts w:ascii="Times New Roman" w:hAnsi="Times New Roman" w:cs="Times New Roman"/>
                <w:sz w:val="24"/>
                <w:szCs w:val="24"/>
                <w:vertAlign w:val="superscript"/>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46.23</w:t>
            </w:r>
            <w:r w:rsidRPr="00ED288E">
              <w:rPr>
                <w:rFonts w:ascii="Times New Roman" w:hAnsi="Times New Roman" w:cs="Times New Roman"/>
                <w:sz w:val="24"/>
                <w:szCs w:val="24"/>
                <w:vertAlign w:val="superscript"/>
              </w:rPr>
              <w:t>a</w:t>
            </w: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4.18</w:t>
            </w: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0.49</w:t>
            </w:r>
          </w:p>
        </w:tc>
      </w:tr>
      <w:tr w:rsidR="00F03F54" w:rsidTr="00381ADD">
        <w:tc>
          <w:tcPr>
            <w:tcW w:w="2235" w:type="dxa"/>
          </w:tcPr>
          <w:p w:rsidR="00F03F54" w:rsidRDefault="00FD6431"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15.83</w:t>
            </w:r>
            <w:r w:rsidRPr="00ED288E">
              <w:rPr>
                <w:rFonts w:ascii="Times New Roman" w:hAnsi="Times New Roman" w:cs="Times New Roman"/>
                <w:sz w:val="24"/>
                <w:szCs w:val="24"/>
                <w:vertAlign w:val="superscript"/>
              </w:rPr>
              <w:t>a</w:t>
            </w: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14.22</w:t>
            </w:r>
            <w:r w:rsidRPr="00ED288E">
              <w:rPr>
                <w:rFonts w:ascii="Times New Roman" w:hAnsi="Times New Roman" w:cs="Times New Roman"/>
                <w:sz w:val="24"/>
                <w:szCs w:val="24"/>
                <w:vertAlign w:val="superscript"/>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13.65</w:t>
            </w:r>
            <w:r w:rsidRPr="00ED288E">
              <w:rPr>
                <w:rFonts w:ascii="Times New Roman" w:hAnsi="Times New Roman" w:cs="Times New Roman"/>
                <w:sz w:val="24"/>
                <w:szCs w:val="24"/>
                <w:vertAlign w:val="superscript"/>
              </w:rPr>
              <w:t>a</w:t>
            </w: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0.84</w:t>
            </w: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2.43</w:t>
            </w: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F03F54" w:rsidTr="00381ADD">
        <w:tc>
          <w:tcPr>
            <w:tcW w:w="2235" w:type="dxa"/>
          </w:tcPr>
          <w:p w:rsidR="00F03F54" w:rsidRDefault="00FD6431"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b</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9.02</w:t>
            </w:r>
            <w:r w:rsidRPr="00ED288E">
              <w:rPr>
                <w:rFonts w:ascii="Times New Roman" w:hAnsi="Times New Roman" w:cs="Times New Roman"/>
                <w:sz w:val="24"/>
                <w:szCs w:val="24"/>
                <w:vertAlign w:val="superscript"/>
              </w:rPr>
              <w:t>a</w:t>
            </w:r>
          </w:p>
        </w:tc>
        <w:tc>
          <w:tcPr>
            <w:tcW w:w="155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9.03</w:t>
            </w:r>
            <w:r w:rsidRPr="00ED288E">
              <w:rPr>
                <w:rFonts w:ascii="Times New Roman" w:hAnsi="Times New Roman" w:cs="Times New Roman"/>
                <w:sz w:val="24"/>
                <w:szCs w:val="24"/>
                <w:vertAlign w:val="superscript"/>
              </w:rPr>
              <w:t>a</w:t>
            </w:r>
          </w:p>
        </w:tc>
        <w:tc>
          <w:tcPr>
            <w:tcW w:w="992"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8.56</w:t>
            </w:r>
            <w:r w:rsidRPr="00ED288E">
              <w:rPr>
                <w:rFonts w:ascii="Times New Roman" w:hAnsi="Times New Roman" w:cs="Times New Roman"/>
                <w:sz w:val="24"/>
                <w:szCs w:val="24"/>
                <w:vertAlign w:val="superscript"/>
              </w:rPr>
              <w:t>a</w:t>
            </w:r>
          </w:p>
        </w:tc>
        <w:tc>
          <w:tcPr>
            <w:tcW w:w="1134"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0.52</w:t>
            </w:r>
          </w:p>
        </w:tc>
        <w:tc>
          <w:tcPr>
            <w:tcW w:w="1009"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1.56</w:t>
            </w:r>
          </w:p>
        </w:tc>
        <w:tc>
          <w:tcPr>
            <w:tcW w:w="1321" w:type="dxa"/>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0.77</w:t>
            </w:r>
          </w:p>
        </w:tc>
      </w:tr>
      <w:tr w:rsidR="00F03F54" w:rsidTr="00381ADD">
        <w:tc>
          <w:tcPr>
            <w:tcW w:w="2235" w:type="dxa"/>
          </w:tcPr>
          <w:p w:rsidR="00F03F54" w:rsidRDefault="00F03F54" w:rsidP="00381AD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Slaughter age (days)</w:t>
            </w:r>
          </w:p>
        </w:tc>
        <w:tc>
          <w:tcPr>
            <w:tcW w:w="992" w:type="dxa"/>
          </w:tcPr>
          <w:p w:rsidR="00F03F54" w:rsidRPr="006B6C2E"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130</w:t>
            </w:r>
            <w:r w:rsidRPr="00D31309">
              <w:rPr>
                <w:rFonts w:ascii="Times New Roman" w:hAnsi="Times New Roman" w:cs="Times New Roman"/>
                <w:sz w:val="24"/>
                <w:szCs w:val="24"/>
              </w:rPr>
              <w:t>.8</w:t>
            </w:r>
            <w:r w:rsidRPr="00ED288E">
              <w:rPr>
                <w:rFonts w:ascii="Times New Roman" w:hAnsi="Times New Roman" w:cs="Times New Roman"/>
                <w:sz w:val="24"/>
                <w:szCs w:val="24"/>
                <w:vertAlign w:val="superscript"/>
              </w:rPr>
              <w:t>a</w:t>
            </w:r>
          </w:p>
        </w:tc>
        <w:tc>
          <w:tcPr>
            <w:tcW w:w="1559" w:type="dxa"/>
          </w:tcPr>
          <w:p w:rsidR="00F03F54" w:rsidRPr="00EF4E03" w:rsidRDefault="00F03F54" w:rsidP="00381ADD">
            <w:pPr>
              <w:spacing w:line="360" w:lineRule="auto"/>
              <w:jc w:val="center"/>
              <w:rPr>
                <w:rFonts w:ascii="Times New Roman" w:hAnsi="Times New Roman" w:cs="Times New Roman"/>
                <w:sz w:val="24"/>
                <w:szCs w:val="24"/>
              </w:rPr>
            </w:pPr>
            <w:r w:rsidRPr="00D31309">
              <w:rPr>
                <w:rFonts w:ascii="Times New Roman" w:hAnsi="Times New Roman" w:cs="Times New Roman"/>
                <w:sz w:val="24"/>
                <w:szCs w:val="24"/>
              </w:rPr>
              <w:t>134.6</w:t>
            </w:r>
            <w:r w:rsidRPr="00ED288E">
              <w:rPr>
                <w:rFonts w:ascii="Times New Roman" w:hAnsi="Times New Roman" w:cs="Times New Roman"/>
                <w:sz w:val="24"/>
                <w:szCs w:val="24"/>
                <w:vertAlign w:val="superscript"/>
              </w:rPr>
              <w:t>ab</w:t>
            </w:r>
          </w:p>
        </w:tc>
        <w:tc>
          <w:tcPr>
            <w:tcW w:w="992" w:type="dxa"/>
          </w:tcPr>
          <w:p w:rsidR="00F03F54" w:rsidRPr="00EF4E03" w:rsidRDefault="00F03F54" w:rsidP="00381ADD">
            <w:pPr>
              <w:spacing w:line="360" w:lineRule="auto"/>
              <w:jc w:val="center"/>
              <w:rPr>
                <w:rFonts w:ascii="Times New Roman" w:hAnsi="Times New Roman" w:cs="Times New Roman"/>
                <w:sz w:val="24"/>
                <w:szCs w:val="24"/>
              </w:rPr>
            </w:pPr>
            <w:r w:rsidRPr="00D31309">
              <w:rPr>
                <w:rFonts w:ascii="Times New Roman" w:hAnsi="Times New Roman" w:cs="Times New Roman"/>
                <w:sz w:val="24"/>
                <w:szCs w:val="24"/>
              </w:rPr>
              <w:t>137.0</w:t>
            </w:r>
            <w:r w:rsidRPr="00ED288E">
              <w:rPr>
                <w:rFonts w:ascii="Times New Roman" w:hAnsi="Times New Roman" w:cs="Times New Roman"/>
                <w:sz w:val="24"/>
                <w:szCs w:val="24"/>
                <w:vertAlign w:val="superscript"/>
              </w:rPr>
              <w:t>b</w:t>
            </w:r>
          </w:p>
        </w:tc>
        <w:tc>
          <w:tcPr>
            <w:tcW w:w="1134" w:type="dxa"/>
          </w:tcPr>
          <w:p w:rsidR="00F03F54" w:rsidRPr="00D31309" w:rsidRDefault="00F03F54" w:rsidP="00381ADD">
            <w:pPr>
              <w:spacing w:line="360" w:lineRule="auto"/>
              <w:jc w:val="center"/>
              <w:rPr>
                <w:rFonts w:ascii="Times New Roman" w:hAnsi="Times New Roman" w:cs="Times New Roman"/>
                <w:sz w:val="24"/>
                <w:szCs w:val="24"/>
              </w:rPr>
            </w:pPr>
            <w:r w:rsidRPr="00D31309">
              <w:rPr>
                <w:rFonts w:ascii="Times New Roman" w:hAnsi="Times New Roman" w:cs="Times New Roman"/>
                <w:sz w:val="24"/>
                <w:szCs w:val="24"/>
              </w:rPr>
              <w:t>1.59</w:t>
            </w:r>
          </w:p>
        </w:tc>
        <w:tc>
          <w:tcPr>
            <w:tcW w:w="1009" w:type="dxa"/>
          </w:tcPr>
          <w:p w:rsidR="00F03F54"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4.72</w:t>
            </w:r>
          </w:p>
        </w:tc>
        <w:tc>
          <w:tcPr>
            <w:tcW w:w="1321" w:type="dxa"/>
          </w:tcPr>
          <w:p w:rsidR="00F03F54" w:rsidRPr="00D31309" w:rsidRDefault="00F03F54" w:rsidP="00381ADD">
            <w:pPr>
              <w:spacing w:line="360" w:lineRule="auto"/>
              <w:jc w:val="center"/>
              <w:rPr>
                <w:rFonts w:ascii="Times New Roman" w:hAnsi="Times New Roman" w:cs="Times New Roman"/>
                <w:sz w:val="24"/>
                <w:szCs w:val="24"/>
              </w:rPr>
            </w:pPr>
            <w:r>
              <w:rPr>
                <w:rFonts w:ascii="Times New Roman" w:hAnsi="Times New Roman" w:cs="Times New Roman"/>
                <w:sz w:val="24"/>
                <w:szCs w:val="24"/>
              </w:rPr>
              <w:t>0.04</w:t>
            </w:r>
          </w:p>
        </w:tc>
      </w:tr>
    </w:tbl>
    <w:p w:rsidR="00F03F54" w:rsidRDefault="00F03F54" w:rsidP="00F03F54">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SEM = Standard error of means. LSD = Least Significant Difference</w:t>
      </w:r>
    </w:p>
    <w:p w:rsidR="00F03F54" w:rsidRPr="00ED288E" w:rsidRDefault="00F03F54" w:rsidP="00F03F54">
      <w:pPr>
        <w:spacing w:line="360" w:lineRule="auto"/>
        <w:rPr>
          <w:rFonts w:ascii="Times New Roman" w:hAnsi="Times New Roman" w:cs="Times New Roman"/>
          <w:bCs/>
          <w:sz w:val="24"/>
          <w:szCs w:val="24"/>
        </w:rPr>
      </w:pPr>
      <w:r w:rsidRPr="003D4364">
        <w:rPr>
          <w:rFonts w:ascii="Times New Roman" w:hAnsi="Times New Roman" w:cs="Times New Roman"/>
          <w:bCs/>
          <w:sz w:val="24"/>
          <w:szCs w:val="24"/>
          <w:vertAlign w:val="superscript"/>
        </w:rPr>
        <w:t>a,b</w:t>
      </w:r>
      <w:r>
        <w:rPr>
          <w:rFonts w:ascii="Times New Roman" w:hAnsi="Times New Roman" w:cs="Times New Roman"/>
          <w:bCs/>
          <w:sz w:val="24"/>
          <w:szCs w:val="24"/>
        </w:rPr>
        <w:t xml:space="preserve"> Means within the same row having different letters differ significantly; </w:t>
      </w:r>
      <w:r>
        <w:rPr>
          <w:rFonts w:ascii="Times New Roman" w:hAnsi="Times New Roman" w:cs="Times New Roman"/>
          <w:sz w:val="24"/>
          <w:szCs w:val="24"/>
        </w:rPr>
        <w:t xml:space="preserve">P ˂ 0.05 </w:t>
      </w:r>
      <w:r>
        <w:rPr>
          <w:rFonts w:ascii="Times New Roman" w:hAnsi="Times New Roman" w:cs="Times New Roman"/>
          <w:bCs/>
          <w:sz w:val="24"/>
          <w:szCs w:val="24"/>
        </w:rPr>
        <w:t xml:space="preserve"> </w:t>
      </w:r>
    </w:p>
    <w:tbl>
      <w:tblPr>
        <w:tblW w:w="0" w:type="auto"/>
        <w:jc w:val="center"/>
        <w:tblCellSpacing w:w="15" w:type="dxa"/>
        <w:tblCellMar>
          <w:top w:w="15" w:type="dxa"/>
          <w:left w:w="15" w:type="dxa"/>
          <w:bottom w:w="15" w:type="dxa"/>
          <w:right w:w="15" w:type="dxa"/>
        </w:tblCellMar>
        <w:tblLook w:val="04A0"/>
      </w:tblPr>
      <w:tblGrid>
        <w:gridCol w:w="96"/>
      </w:tblGrid>
      <w:tr w:rsidR="00F03F54" w:rsidRPr="00F82033" w:rsidTr="00381ADD">
        <w:trPr>
          <w:tblCellSpacing w:w="15" w:type="dxa"/>
          <w:jc w:val="center"/>
        </w:trPr>
        <w:tc>
          <w:tcPr>
            <w:tcW w:w="0" w:type="auto"/>
            <w:noWrap/>
            <w:vAlign w:val="center"/>
            <w:hideMark/>
          </w:tcPr>
          <w:p w:rsidR="00F03F54" w:rsidRPr="00F82033" w:rsidRDefault="00F03F54" w:rsidP="00381ADD">
            <w:pPr>
              <w:spacing w:after="0" w:line="360" w:lineRule="auto"/>
              <w:rPr>
                <w:rFonts w:ascii="Times New Roman" w:eastAsia="Times New Roman" w:hAnsi="Times New Roman" w:cs="Times New Roman"/>
                <w:sz w:val="24"/>
                <w:szCs w:val="24"/>
                <w:lang w:eastAsia="en-GB"/>
              </w:rPr>
            </w:pPr>
          </w:p>
        </w:tc>
      </w:tr>
    </w:tbl>
    <w:p w:rsidR="00F03F54" w:rsidRPr="00F737D2" w:rsidRDefault="00F03F54" w:rsidP="00F03F54">
      <w:pPr>
        <w:autoSpaceDE w:val="0"/>
        <w:autoSpaceDN w:val="0"/>
        <w:adjustRightInd w:val="0"/>
        <w:spacing w:after="0" w:line="360" w:lineRule="auto"/>
        <w:rPr>
          <w:rFonts w:ascii="Times New Roman" w:hAnsi="Times New Roman" w:cs="Times New Roman"/>
          <w:bCs/>
          <w:color w:val="FF0000"/>
          <w:sz w:val="24"/>
          <w:szCs w:val="24"/>
        </w:rPr>
      </w:pPr>
      <w:r>
        <w:rPr>
          <w:rFonts w:ascii="Times New Roman" w:eastAsia="AdvEPSTIM" w:hAnsi="Times New Roman" w:cs="Times New Roman"/>
          <w:b/>
          <w:sz w:val="24"/>
          <w:szCs w:val="24"/>
        </w:rPr>
        <w:t xml:space="preserve">Table 1.3 </w:t>
      </w:r>
      <w:r>
        <w:rPr>
          <w:rFonts w:ascii="Times New Roman" w:hAnsi="Times New Roman" w:cs="Times New Roman"/>
          <w:bCs/>
          <w:sz w:val="24"/>
          <w:szCs w:val="24"/>
        </w:rPr>
        <w:t xml:space="preserve">Means and standard errors </w:t>
      </w:r>
      <w:r>
        <w:rPr>
          <w:rFonts w:ascii="Times New Roman" w:hAnsi="Times New Roman" w:cs="Times New Roman"/>
          <w:sz w:val="24"/>
          <w:szCs w:val="24"/>
        </w:rPr>
        <w:t xml:space="preserve">of drip loss, pH, shear force and colour of meat </w:t>
      </w:r>
      <w:r w:rsidRPr="000E3389">
        <w:rPr>
          <w:rFonts w:ascii="Times New Roman" w:hAnsi="Times New Roman" w:cs="Times New Roman"/>
          <w:sz w:val="24"/>
          <w:szCs w:val="24"/>
        </w:rPr>
        <w:t xml:space="preserve">of pigs </w:t>
      </w:r>
      <w:r>
        <w:rPr>
          <w:rFonts w:ascii="Times New Roman" w:hAnsi="Times New Roman" w:cs="Times New Roman"/>
          <w:sz w:val="24"/>
          <w:szCs w:val="24"/>
        </w:rPr>
        <w:t>raised under intensive system and weaned at 21 days of age</w:t>
      </w:r>
    </w:p>
    <w:tbl>
      <w:tblPr>
        <w:tblStyle w:val="TableGrid"/>
        <w:tblW w:w="0" w:type="auto"/>
        <w:tblLook w:val="04A0"/>
      </w:tblPr>
      <w:tblGrid>
        <w:gridCol w:w="2376"/>
        <w:gridCol w:w="1276"/>
        <w:gridCol w:w="1276"/>
        <w:gridCol w:w="1276"/>
        <w:gridCol w:w="1222"/>
        <w:gridCol w:w="1541"/>
      </w:tblGrid>
      <w:tr w:rsidR="00F03F54" w:rsidTr="00381ADD">
        <w:tc>
          <w:tcPr>
            <w:tcW w:w="2376" w:type="dxa"/>
            <w:tcBorders>
              <w:left w:val="nil"/>
              <w:bottom w:val="single" w:sz="4" w:space="0" w:color="auto"/>
              <w:right w:val="nil"/>
            </w:tcBorders>
          </w:tcPr>
          <w:p w:rsidR="00F03F54" w:rsidRPr="00393665" w:rsidRDefault="00F03F54" w:rsidP="00381ADD">
            <w:pPr>
              <w:autoSpaceDE w:val="0"/>
              <w:autoSpaceDN w:val="0"/>
              <w:adjustRightInd w:val="0"/>
              <w:spacing w:after="0" w:line="360" w:lineRule="auto"/>
              <w:jc w:val="left"/>
              <w:rPr>
                <w:rFonts w:ascii="Times New Roman" w:hAnsi="Times New Roman" w:cs="Times New Roman"/>
                <w:b/>
                <w:sz w:val="24"/>
                <w:szCs w:val="24"/>
              </w:rPr>
            </w:pPr>
            <w:r w:rsidRPr="00393665">
              <w:rPr>
                <w:rFonts w:ascii="Times New Roman" w:hAnsi="Times New Roman" w:cs="Times New Roman"/>
                <w:b/>
                <w:sz w:val="24"/>
                <w:szCs w:val="24"/>
              </w:rPr>
              <w:t>Variable</w:t>
            </w:r>
          </w:p>
        </w:tc>
        <w:tc>
          <w:tcPr>
            <w:tcW w:w="1276" w:type="dxa"/>
            <w:tcBorders>
              <w:left w:val="nil"/>
              <w:bottom w:val="single" w:sz="4" w:space="0" w:color="auto"/>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r>
              <w:rPr>
                <w:rFonts w:ascii="Times New Roman" w:eastAsia="AdvEPSTIM" w:hAnsi="Times New Roman" w:cs="Times New Roman"/>
                <w:b/>
                <w:sz w:val="24"/>
                <w:szCs w:val="24"/>
              </w:rPr>
              <w:t>Male</w:t>
            </w:r>
          </w:p>
        </w:tc>
        <w:tc>
          <w:tcPr>
            <w:tcW w:w="1276" w:type="dxa"/>
            <w:tcBorders>
              <w:left w:val="nil"/>
              <w:bottom w:val="single" w:sz="4" w:space="0" w:color="auto"/>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r>
              <w:rPr>
                <w:rFonts w:ascii="Times New Roman" w:eastAsia="AdvEPSTIM" w:hAnsi="Times New Roman" w:cs="Times New Roman"/>
                <w:b/>
                <w:sz w:val="24"/>
                <w:szCs w:val="24"/>
              </w:rPr>
              <w:t>Female</w:t>
            </w:r>
          </w:p>
        </w:tc>
        <w:tc>
          <w:tcPr>
            <w:tcW w:w="1276" w:type="dxa"/>
            <w:tcBorders>
              <w:left w:val="nil"/>
              <w:bottom w:val="single" w:sz="4" w:space="0" w:color="auto"/>
              <w:right w:val="nil"/>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SEM</w:t>
            </w:r>
          </w:p>
        </w:tc>
        <w:tc>
          <w:tcPr>
            <w:tcW w:w="1222" w:type="dxa"/>
            <w:tcBorders>
              <w:left w:val="nil"/>
              <w:bottom w:val="single" w:sz="4" w:space="0" w:color="auto"/>
              <w:right w:val="nil"/>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LSD</w:t>
            </w:r>
          </w:p>
        </w:tc>
        <w:tc>
          <w:tcPr>
            <w:tcW w:w="1541" w:type="dxa"/>
            <w:tcBorders>
              <w:left w:val="nil"/>
              <w:bottom w:val="single" w:sz="4" w:space="0" w:color="auto"/>
              <w:right w:val="nil"/>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P - value</w:t>
            </w:r>
          </w:p>
        </w:tc>
      </w:tr>
      <w:tr w:rsidR="00F03F54" w:rsidTr="00381ADD">
        <w:tc>
          <w:tcPr>
            <w:tcW w:w="2376" w:type="dxa"/>
            <w:tcBorders>
              <w:top w:val="single" w:sz="4" w:space="0" w:color="auto"/>
              <w:left w:val="nil"/>
              <w:bottom w:val="nil"/>
              <w:right w:val="nil"/>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276" w:type="dxa"/>
            <w:tcBorders>
              <w:top w:val="single" w:sz="4" w:space="0" w:color="auto"/>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76" w:type="dxa"/>
            <w:tcBorders>
              <w:top w:val="single" w:sz="4" w:space="0" w:color="auto"/>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76" w:type="dxa"/>
            <w:tcBorders>
              <w:top w:val="single" w:sz="4" w:space="0" w:color="auto"/>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22" w:type="dxa"/>
            <w:tcBorders>
              <w:top w:val="single" w:sz="4" w:space="0" w:color="auto"/>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541" w:type="dxa"/>
            <w:tcBorders>
              <w:top w:val="single" w:sz="4" w:space="0" w:color="auto"/>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r>
      <w:tr w:rsidR="00F03F54" w:rsidTr="00381ADD">
        <w:tc>
          <w:tcPr>
            <w:tcW w:w="2376"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Drip loss (%)</w:t>
            </w:r>
          </w:p>
        </w:tc>
        <w:tc>
          <w:tcPr>
            <w:tcW w:w="1276"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5.17</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4.46</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0.44</w:t>
            </w:r>
          </w:p>
        </w:tc>
        <w:tc>
          <w:tcPr>
            <w:tcW w:w="1222" w:type="dxa"/>
            <w:tcBorders>
              <w:top w:val="nil"/>
              <w:left w:val="nil"/>
              <w:bottom w:val="nil"/>
              <w:right w:val="nil"/>
            </w:tcBorders>
          </w:tcPr>
          <w:p w:rsidR="00F03F54" w:rsidRPr="006F2AA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1.61</w:t>
            </w:r>
          </w:p>
        </w:tc>
        <w:tc>
          <w:tcPr>
            <w:tcW w:w="1541"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0.31</w:t>
            </w:r>
          </w:p>
        </w:tc>
      </w:tr>
      <w:tr w:rsidR="00F03F54" w:rsidTr="00381ADD">
        <w:tc>
          <w:tcPr>
            <w:tcW w:w="2376"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pH</w:t>
            </w:r>
            <w:r w:rsidRPr="00393665">
              <w:rPr>
                <w:rFonts w:ascii="Times New Roman" w:hAnsi="Times New Roman" w:cs="Times New Roman"/>
                <w:sz w:val="24"/>
                <w:szCs w:val="24"/>
                <w:vertAlign w:val="subscript"/>
              </w:rPr>
              <w:t>24</w:t>
            </w:r>
          </w:p>
        </w:tc>
        <w:tc>
          <w:tcPr>
            <w:tcW w:w="1276"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5.81</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5.74</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8113F2"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0.05</w:t>
            </w:r>
          </w:p>
        </w:tc>
        <w:tc>
          <w:tcPr>
            <w:tcW w:w="1222" w:type="dxa"/>
            <w:tcBorders>
              <w:top w:val="nil"/>
              <w:left w:val="nil"/>
              <w:bottom w:val="nil"/>
              <w:right w:val="nil"/>
            </w:tcBorders>
          </w:tcPr>
          <w:p w:rsidR="00F03F54" w:rsidRPr="006F2AA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0.18</w:t>
            </w:r>
          </w:p>
        </w:tc>
        <w:tc>
          <w:tcPr>
            <w:tcW w:w="1541"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0.37</w:t>
            </w:r>
          </w:p>
        </w:tc>
      </w:tr>
      <w:tr w:rsidR="00F03F54" w:rsidTr="00381ADD">
        <w:tc>
          <w:tcPr>
            <w:tcW w:w="2376"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Tenderness (N)</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111.20</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113.23</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3.44</w:t>
            </w:r>
          </w:p>
        </w:tc>
        <w:tc>
          <w:tcPr>
            <w:tcW w:w="1222"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11.91</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0.69</w:t>
            </w:r>
          </w:p>
        </w:tc>
      </w:tr>
      <w:tr w:rsidR="00F03F54" w:rsidTr="00381ADD">
        <w:tc>
          <w:tcPr>
            <w:tcW w:w="2376"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Colour</w:t>
            </w:r>
          </w:p>
        </w:tc>
        <w:tc>
          <w:tcPr>
            <w:tcW w:w="1276"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76"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76"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22"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541"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r>
      <w:tr w:rsidR="00F03F54" w:rsidTr="00381ADD">
        <w:tc>
          <w:tcPr>
            <w:tcW w:w="2376"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L</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48.71</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48.49</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2.02</w:t>
            </w:r>
          </w:p>
        </w:tc>
        <w:tc>
          <w:tcPr>
            <w:tcW w:w="1222"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6.99</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0.94</w:t>
            </w:r>
          </w:p>
        </w:tc>
      </w:tr>
      <w:tr w:rsidR="00F03F54" w:rsidTr="00381ADD">
        <w:tc>
          <w:tcPr>
            <w:tcW w:w="2376" w:type="dxa"/>
            <w:tcBorders>
              <w:top w:val="nil"/>
              <w:left w:val="nil"/>
              <w:bottom w:val="nil"/>
              <w:right w:val="nil"/>
            </w:tcBorders>
          </w:tcPr>
          <w:p w:rsidR="00F03F54" w:rsidRDefault="00FD6431"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16.68</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14.98</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1.12</w:t>
            </w:r>
          </w:p>
        </w:tc>
        <w:tc>
          <w:tcPr>
            <w:tcW w:w="1222"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3.86</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0.32</w:t>
            </w:r>
          </w:p>
        </w:tc>
      </w:tr>
      <w:tr w:rsidR="00F03F54" w:rsidTr="00381ADD">
        <w:tc>
          <w:tcPr>
            <w:tcW w:w="2376" w:type="dxa"/>
            <w:tcBorders>
              <w:top w:val="nil"/>
              <w:left w:val="nil"/>
              <w:bottom w:val="nil"/>
              <w:right w:val="nil"/>
            </w:tcBorders>
          </w:tcPr>
          <w:p w:rsidR="00F03F54" w:rsidRDefault="00FD6431"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b</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8.69</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9.35</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0.86</w:t>
            </w:r>
          </w:p>
        </w:tc>
        <w:tc>
          <w:tcPr>
            <w:tcW w:w="1222"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2.97</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0.60</w:t>
            </w:r>
          </w:p>
        </w:tc>
      </w:tr>
      <w:tr w:rsidR="00F03F54" w:rsidTr="00381ADD">
        <w:tc>
          <w:tcPr>
            <w:tcW w:w="2376" w:type="dxa"/>
            <w:tcBorders>
              <w:top w:val="nil"/>
              <w:left w:val="nil"/>
              <w:bottom w:val="single" w:sz="4" w:space="0" w:color="auto"/>
              <w:right w:val="nil"/>
            </w:tcBorders>
          </w:tcPr>
          <w:p w:rsidR="00F03F54" w:rsidRDefault="00F03F54" w:rsidP="00381AD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Slaughter age (days)</w:t>
            </w:r>
          </w:p>
        </w:tc>
        <w:tc>
          <w:tcPr>
            <w:tcW w:w="1276" w:type="dxa"/>
            <w:tcBorders>
              <w:top w:val="nil"/>
              <w:left w:val="nil"/>
              <w:bottom w:val="single" w:sz="4" w:space="0" w:color="auto"/>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130.75</w:t>
            </w:r>
            <w:r w:rsidRPr="004E6BB4">
              <w:rPr>
                <w:rFonts w:ascii="Times New Roman" w:hAnsi="Times New Roman" w:cs="Times New Roman"/>
                <w:sz w:val="24"/>
                <w:szCs w:val="24"/>
                <w:vertAlign w:val="superscript"/>
              </w:rPr>
              <w:t>a</w:t>
            </w:r>
          </w:p>
        </w:tc>
        <w:tc>
          <w:tcPr>
            <w:tcW w:w="1276" w:type="dxa"/>
            <w:tcBorders>
              <w:top w:val="nil"/>
              <w:left w:val="nil"/>
              <w:bottom w:val="single" w:sz="4" w:space="0" w:color="auto"/>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130.75</w:t>
            </w:r>
            <w:r w:rsidRPr="004E6BB4">
              <w:rPr>
                <w:rFonts w:ascii="Times New Roman" w:hAnsi="Times New Roman" w:cs="Times New Roman"/>
                <w:sz w:val="24"/>
                <w:szCs w:val="24"/>
                <w:vertAlign w:val="superscript"/>
              </w:rPr>
              <w:t>a</w:t>
            </w:r>
          </w:p>
        </w:tc>
        <w:tc>
          <w:tcPr>
            <w:tcW w:w="1276" w:type="dxa"/>
            <w:tcBorders>
              <w:top w:val="nil"/>
              <w:left w:val="nil"/>
              <w:bottom w:val="single" w:sz="4" w:space="0" w:color="auto"/>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1.49</w:t>
            </w:r>
          </w:p>
        </w:tc>
        <w:tc>
          <w:tcPr>
            <w:tcW w:w="1222" w:type="dxa"/>
            <w:tcBorders>
              <w:top w:val="nil"/>
              <w:left w:val="nil"/>
              <w:bottom w:val="single" w:sz="4" w:space="0" w:color="auto"/>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3.67</w:t>
            </w:r>
          </w:p>
        </w:tc>
        <w:tc>
          <w:tcPr>
            <w:tcW w:w="1541" w:type="dxa"/>
            <w:tcBorders>
              <w:top w:val="nil"/>
              <w:left w:val="nil"/>
              <w:bottom w:val="single" w:sz="4" w:space="0" w:color="auto"/>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1.00</w:t>
            </w:r>
          </w:p>
        </w:tc>
      </w:tr>
    </w:tbl>
    <w:p w:rsidR="00F03F54" w:rsidRDefault="00F03F54" w:rsidP="005813E4">
      <w:pPr>
        <w:jc w:val="both"/>
      </w:pPr>
    </w:p>
    <w:p w:rsidR="00F03F54" w:rsidRPr="00F737D2" w:rsidRDefault="00F03F54" w:rsidP="00F03F54">
      <w:pPr>
        <w:autoSpaceDE w:val="0"/>
        <w:autoSpaceDN w:val="0"/>
        <w:adjustRightInd w:val="0"/>
        <w:spacing w:after="0" w:line="360" w:lineRule="auto"/>
        <w:rPr>
          <w:rFonts w:ascii="Times New Roman" w:hAnsi="Times New Roman" w:cs="Times New Roman"/>
          <w:bCs/>
          <w:color w:val="FF0000"/>
          <w:sz w:val="24"/>
          <w:szCs w:val="24"/>
        </w:rPr>
      </w:pPr>
      <w:r>
        <w:rPr>
          <w:rFonts w:ascii="Times New Roman" w:eastAsia="AdvEPSTIM" w:hAnsi="Times New Roman" w:cs="Times New Roman"/>
          <w:b/>
          <w:sz w:val="24"/>
          <w:szCs w:val="24"/>
        </w:rPr>
        <w:t xml:space="preserve">Table 1.4 </w:t>
      </w:r>
      <w:r>
        <w:rPr>
          <w:rFonts w:ascii="Times New Roman" w:hAnsi="Times New Roman" w:cs="Times New Roman"/>
          <w:bCs/>
          <w:sz w:val="24"/>
          <w:szCs w:val="24"/>
        </w:rPr>
        <w:t xml:space="preserve">Means and standard errors </w:t>
      </w:r>
      <w:r>
        <w:rPr>
          <w:rFonts w:ascii="Times New Roman" w:hAnsi="Times New Roman" w:cs="Times New Roman"/>
          <w:sz w:val="24"/>
          <w:szCs w:val="24"/>
        </w:rPr>
        <w:t xml:space="preserve">of drip loss, pH, shear force and colour of meat </w:t>
      </w:r>
      <w:r w:rsidRPr="000E3389">
        <w:rPr>
          <w:rFonts w:ascii="Times New Roman" w:hAnsi="Times New Roman" w:cs="Times New Roman"/>
          <w:sz w:val="24"/>
          <w:szCs w:val="24"/>
        </w:rPr>
        <w:t xml:space="preserve">of pigs </w:t>
      </w:r>
      <w:r>
        <w:rPr>
          <w:rFonts w:ascii="Times New Roman" w:hAnsi="Times New Roman" w:cs="Times New Roman"/>
          <w:sz w:val="24"/>
          <w:szCs w:val="24"/>
        </w:rPr>
        <w:t>raised under intensive system and weaned at 28 days of age</w:t>
      </w:r>
    </w:p>
    <w:tbl>
      <w:tblPr>
        <w:tblStyle w:val="TableGrid"/>
        <w:tblW w:w="0" w:type="auto"/>
        <w:tblLook w:val="04A0"/>
      </w:tblPr>
      <w:tblGrid>
        <w:gridCol w:w="2235"/>
        <w:gridCol w:w="1417"/>
        <w:gridCol w:w="1276"/>
        <w:gridCol w:w="1417"/>
        <w:gridCol w:w="1356"/>
        <w:gridCol w:w="1541"/>
      </w:tblGrid>
      <w:tr w:rsidR="00F03F54" w:rsidRPr="00393665" w:rsidTr="00381ADD">
        <w:tc>
          <w:tcPr>
            <w:tcW w:w="2235" w:type="dxa"/>
            <w:tcBorders>
              <w:left w:val="nil"/>
              <w:bottom w:val="single" w:sz="4" w:space="0" w:color="000000" w:themeColor="text1"/>
              <w:right w:val="nil"/>
            </w:tcBorders>
          </w:tcPr>
          <w:p w:rsidR="00F03F54" w:rsidRPr="00393665" w:rsidRDefault="00F03F54" w:rsidP="00381ADD">
            <w:pPr>
              <w:autoSpaceDE w:val="0"/>
              <w:autoSpaceDN w:val="0"/>
              <w:adjustRightInd w:val="0"/>
              <w:spacing w:after="0" w:line="360" w:lineRule="auto"/>
              <w:jc w:val="left"/>
              <w:rPr>
                <w:rFonts w:ascii="Times New Roman" w:hAnsi="Times New Roman" w:cs="Times New Roman"/>
                <w:b/>
                <w:sz w:val="24"/>
                <w:szCs w:val="24"/>
              </w:rPr>
            </w:pPr>
            <w:r w:rsidRPr="00393665">
              <w:rPr>
                <w:rFonts w:ascii="Times New Roman" w:hAnsi="Times New Roman" w:cs="Times New Roman"/>
                <w:b/>
                <w:sz w:val="24"/>
                <w:szCs w:val="24"/>
              </w:rPr>
              <w:t>Variable</w:t>
            </w:r>
          </w:p>
        </w:tc>
        <w:tc>
          <w:tcPr>
            <w:tcW w:w="1417" w:type="dxa"/>
            <w:tcBorders>
              <w:left w:val="nil"/>
              <w:bottom w:val="single" w:sz="4" w:space="0" w:color="000000" w:themeColor="text1"/>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r>
              <w:rPr>
                <w:rFonts w:ascii="Times New Roman" w:eastAsia="AdvEPSTIM" w:hAnsi="Times New Roman" w:cs="Times New Roman"/>
                <w:b/>
                <w:sz w:val="24"/>
                <w:szCs w:val="24"/>
              </w:rPr>
              <w:t>Male</w:t>
            </w:r>
          </w:p>
        </w:tc>
        <w:tc>
          <w:tcPr>
            <w:tcW w:w="1276" w:type="dxa"/>
            <w:tcBorders>
              <w:left w:val="nil"/>
              <w:bottom w:val="single" w:sz="4" w:space="0" w:color="000000" w:themeColor="text1"/>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r>
              <w:rPr>
                <w:rFonts w:ascii="Times New Roman" w:eastAsia="AdvEPSTIM" w:hAnsi="Times New Roman" w:cs="Times New Roman"/>
                <w:b/>
                <w:sz w:val="24"/>
                <w:szCs w:val="24"/>
              </w:rPr>
              <w:t>Female</w:t>
            </w:r>
          </w:p>
        </w:tc>
        <w:tc>
          <w:tcPr>
            <w:tcW w:w="1417" w:type="dxa"/>
            <w:tcBorders>
              <w:left w:val="nil"/>
              <w:bottom w:val="single" w:sz="4" w:space="0" w:color="000000" w:themeColor="text1"/>
              <w:right w:val="nil"/>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SEM</w:t>
            </w:r>
          </w:p>
        </w:tc>
        <w:tc>
          <w:tcPr>
            <w:tcW w:w="1356" w:type="dxa"/>
            <w:tcBorders>
              <w:left w:val="nil"/>
              <w:bottom w:val="single" w:sz="4" w:space="0" w:color="000000" w:themeColor="text1"/>
              <w:right w:val="nil"/>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LSD</w:t>
            </w:r>
          </w:p>
        </w:tc>
        <w:tc>
          <w:tcPr>
            <w:tcW w:w="1541" w:type="dxa"/>
            <w:tcBorders>
              <w:left w:val="nil"/>
              <w:bottom w:val="single" w:sz="4" w:space="0" w:color="000000" w:themeColor="text1"/>
              <w:right w:val="nil"/>
            </w:tcBorders>
          </w:tcPr>
          <w:p w:rsidR="00F03F54" w:rsidRPr="00393665" w:rsidRDefault="00F03F54" w:rsidP="00381ADD">
            <w:pPr>
              <w:autoSpaceDE w:val="0"/>
              <w:autoSpaceDN w:val="0"/>
              <w:adjustRightInd w:val="0"/>
              <w:spacing w:after="0" w:line="360" w:lineRule="auto"/>
              <w:jc w:val="center"/>
              <w:rPr>
                <w:rFonts w:ascii="Times New Roman" w:hAnsi="Times New Roman" w:cs="Times New Roman"/>
                <w:b/>
                <w:sz w:val="24"/>
                <w:szCs w:val="24"/>
              </w:rPr>
            </w:pPr>
            <w:r w:rsidRPr="00393665">
              <w:rPr>
                <w:rFonts w:ascii="Times New Roman" w:hAnsi="Times New Roman" w:cs="Times New Roman"/>
                <w:b/>
                <w:sz w:val="24"/>
                <w:szCs w:val="24"/>
              </w:rPr>
              <w:t xml:space="preserve">P </w:t>
            </w:r>
            <w:r>
              <w:rPr>
                <w:rFonts w:ascii="Times New Roman" w:hAnsi="Times New Roman" w:cs="Times New Roman"/>
                <w:b/>
                <w:sz w:val="24"/>
                <w:szCs w:val="24"/>
              </w:rPr>
              <w:t>–</w:t>
            </w:r>
            <w:r w:rsidRPr="00393665">
              <w:rPr>
                <w:rFonts w:ascii="Times New Roman" w:hAnsi="Times New Roman" w:cs="Times New Roman"/>
                <w:b/>
                <w:sz w:val="24"/>
                <w:szCs w:val="24"/>
              </w:rPr>
              <w:t xml:space="preserve"> value</w:t>
            </w:r>
          </w:p>
        </w:tc>
      </w:tr>
      <w:tr w:rsidR="00F03F54" w:rsidTr="00381ADD">
        <w:tc>
          <w:tcPr>
            <w:tcW w:w="2235" w:type="dxa"/>
            <w:tcBorders>
              <w:left w:val="nil"/>
              <w:bottom w:val="nil"/>
              <w:right w:val="nil"/>
            </w:tcBorders>
          </w:tcPr>
          <w:p w:rsidR="00F03F54" w:rsidRDefault="00F03F54" w:rsidP="00381ADD">
            <w:pPr>
              <w:autoSpaceDE w:val="0"/>
              <w:autoSpaceDN w:val="0"/>
              <w:adjustRightInd w:val="0"/>
              <w:spacing w:after="0" w:line="360" w:lineRule="auto"/>
              <w:jc w:val="center"/>
              <w:rPr>
                <w:rFonts w:ascii="Times New Roman" w:hAnsi="Times New Roman" w:cs="Times New Roman"/>
                <w:sz w:val="24"/>
                <w:szCs w:val="24"/>
              </w:rPr>
            </w:pPr>
          </w:p>
        </w:tc>
        <w:tc>
          <w:tcPr>
            <w:tcW w:w="1417" w:type="dxa"/>
            <w:tcBorders>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76" w:type="dxa"/>
            <w:tcBorders>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417" w:type="dxa"/>
            <w:tcBorders>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356" w:type="dxa"/>
            <w:tcBorders>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541" w:type="dxa"/>
            <w:tcBorders>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r>
      <w:tr w:rsidR="00F03F54" w:rsidTr="00381ADD">
        <w:tc>
          <w:tcPr>
            <w:tcW w:w="2235"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Drip loss (%)</w:t>
            </w:r>
          </w:p>
        </w:tc>
        <w:tc>
          <w:tcPr>
            <w:tcW w:w="1417"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5.33</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5.38</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0.32</w:t>
            </w:r>
          </w:p>
        </w:tc>
        <w:tc>
          <w:tcPr>
            <w:tcW w:w="1356" w:type="dxa"/>
            <w:tcBorders>
              <w:top w:val="nil"/>
              <w:left w:val="nil"/>
              <w:bottom w:val="nil"/>
              <w:right w:val="nil"/>
            </w:tcBorders>
          </w:tcPr>
          <w:p w:rsidR="00F03F54" w:rsidRPr="006F2AA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1.13</w:t>
            </w:r>
          </w:p>
        </w:tc>
        <w:tc>
          <w:tcPr>
            <w:tcW w:w="1541"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0.99</w:t>
            </w:r>
          </w:p>
        </w:tc>
      </w:tr>
      <w:tr w:rsidR="00F03F54" w:rsidTr="00381ADD">
        <w:tc>
          <w:tcPr>
            <w:tcW w:w="2235"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pH</w:t>
            </w:r>
            <w:r w:rsidRPr="00393665">
              <w:rPr>
                <w:rFonts w:ascii="Times New Roman" w:hAnsi="Times New Roman" w:cs="Times New Roman"/>
                <w:sz w:val="24"/>
                <w:szCs w:val="24"/>
                <w:vertAlign w:val="subscript"/>
              </w:rPr>
              <w:t>24</w:t>
            </w:r>
          </w:p>
        </w:tc>
        <w:tc>
          <w:tcPr>
            <w:tcW w:w="1417"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5.79</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5.76</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0.04</w:t>
            </w:r>
          </w:p>
        </w:tc>
        <w:tc>
          <w:tcPr>
            <w:tcW w:w="1356" w:type="dxa"/>
            <w:tcBorders>
              <w:top w:val="nil"/>
              <w:left w:val="nil"/>
              <w:bottom w:val="nil"/>
              <w:right w:val="nil"/>
            </w:tcBorders>
          </w:tcPr>
          <w:p w:rsidR="00F03F54" w:rsidRPr="006F2AA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0.14</w:t>
            </w:r>
          </w:p>
        </w:tc>
        <w:tc>
          <w:tcPr>
            <w:tcW w:w="1541" w:type="dxa"/>
            <w:tcBorders>
              <w:top w:val="nil"/>
              <w:left w:val="nil"/>
              <w:bottom w:val="nil"/>
              <w:right w:val="nil"/>
            </w:tcBorders>
          </w:tcPr>
          <w:p w:rsidR="00F03F54" w:rsidRPr="003C359D"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0.75</w:t>
            </w:r>
          </w:p>
        </w:tc>
      </w:tr>
      <w:tr w:rsidR="00F03F54" w:rsidTr="00381ADD">
        <w:tc>
          <w:tcPr>
            <w:tcW w:w="2235"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Tenderness (N)</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110.53</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112.33</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2.84</w:t>
            </w:r>
          </w:p>
        </w:tc>
        <w:tc>
          <w:tcPr>
            <w:tcW w:w="135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9.81</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0.67</w:t>
            </w:r>
          </w:p>
        </w:tc>
      </w:tr>
      <w:tr w:rsidR="00F03F54" w:rsidTr="00381ADD">
        <w:tc>
          <w:tcPr>
            <w:tcW w:w="2235"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Colour</w:t>
            </w:r>
          </w:p>
        </w:tc>
        <w:tc>
          <w:tcPr>
            <w:tcW w:w="1417"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276"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417"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356"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c>
          <w:tcPr>
            <w:tcW w:w="1541" w:type="dxa"/>
            <w:tcBorders>
              <w:top w:val="nil"/>
              <w:left w:val="nil"/>
              <w:bottom w:val="nil"/>
              <w:right w:val="nil"/>
            </w:tcBorders>
          </w:tcPr>
          <w:p w:rsidR="00F03F54" w:rsidRDefault="00F03F54" w:rsidP="00381ADD">
            <w:pPr>
              <w:autoSpaceDE w:val="0"/>
              <w:autoSpaceDN w:val="0"/>
              <w:adjustRightInd w:val="0"/>
              <w:spacing w:after="0" w:line="360" w:lineRule="auto"/>
              <w:jc w:val="center"/>
              <w:rPr>
                <w:rFonts w:ascii="Times New Roman" w:eastAsia="AdvEPSTIM" w:hAnsi="Times New Roman" w:cs="Times New Roman"/>
                <w:b/>
                <w:sz w:val="24"/>
                <w:szCs w:val="24"/>
              </w:rPr>
            </w:pPr>
          </w:p>
        </w:tc>
      </w:tr>
      <w:tr w:rsidR="00F03F54" w:rsidTr="00381ADD">
        <w:tc>
          <w:tcPr>
            <w:tcW w:w="2235" w:type="dxa"/>
            <w:tcBorders>
              <w:top w:val="nil"/>
              <w:left w:val="nil"/>
              <w:bottom w:val="nil"/>
              <w:right w:val="nil"/>
            </w:tcBorders>
          </w:tcPr>
          <w:p w:rsidR="00F03F54" w:rsidRDefault="00F03F54"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L</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46.71</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47.93</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1.79</w:t>
            </w:r>
          </w:p>
        </w:tc>
        <w:tc>
          <w:tcPr>
            <w:tcW w:w="135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6.18</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0.65</w:t>
            </w:r>
          </w:p>
        </w:tc>
      </w:tr>
      <w:tr w:rsidR="00F03F54" w:rsidTr="00381ADD">
        <w:tc>
          <w:tcPr>
            <w:tcW w:w="2235" w:type="dxa"/>
            <w:tcBorders>
              <w:top w:val="nil"/>
              <w:left w:val="nil"/>
              <w:bottom w:val="nil"/>
              <w:right w:val="nil"/>
            </w:tcBorders>
          </w:tcPr>
          <w:p w:rsidR="00F03F54" w:rsidRDefault="00FD6431"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a</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14.93</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13.51</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1.50</w:t>
            </w:r>
          </w:p>
        </w:tc>
        <w:tc>
          <w:tcPr>
            <w:tcW w:w="135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5.20</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0.53</w:t>
            </w:r>
          </w:p>
        </w:tc>
      </w:tr>
      <w:tr w:rsidR="00F03F54" w:rsidTr="00381ADD">
        <w:tc>
          <w:tcPr>
            <w:tcW w:w="2235" w:type="dxa"/>
            <w:tcBorders>
              <w:top w:val="nil"/>
              <w:left w:val="nil"/>
              <w:bottom w:val="nil"/>
              <w:right w:val="nil"/>
            </w:tcBorders>
          </w:tcPr>
          <w:p w:rsidR="00F03F54" w:rsidRDefault="00FD6431" w:rsidP="00381ADD">
            <w:pPr>
              <w:autoSpaceDE w:val="0"/>
              <w:autoSpaceDN w:val="0"/>
              <w:adjustRightInd w:val="0"/>
              <w:spacing w:after="0" w:line="360" w:lineRule="auto"/>
              <w:jc w:val="left"/>
              <w:rPr>
                <w:rFonts w:ascii="Times New Roman" w:hAnsi="Times New Roman" w:cs="Times New Roman"/>
                <w:sz w:val="24"/>
                <w:szCs w:val="24"/>
              </w:rPr>
            </w:pPr>
            <w:r>
              <w:rPr>
                <w:rFonts w:ascii="Times New Roman" w:hAnsi="Times New Roman" w:cs="Times New Roman"/>
                <w:sz w:val="24"/>
                <w:szCs w:val="24"/>
              </w:rPr>
              <w:t>b</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9.23</w:t>
            </w:r>
            <w:r w:rsidRPr="004E6BB4">
              <w:rPr>
                <w:rFonts w:ascii="Times New Roman" w:eastAsia="AdvEPSTIM" w:hAnsi="Times New Roman" w:cs="Times New Roman"/>
                <w:sz w:val="24"/>
                <w:szCs w:val="24"/>
                <w:vertAlign w:val="superscript"/>
              </w:rPr>
              <w:t>a</w:t>
            </w:r>
          </w:p>
        </w:tc>
        <w:tc>
          <w:tcPr>
            <w:tcW w:w="127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8.83</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0.81</w:t>
            </w:r>
          </w:p>
        </w:tc>
        <w:tc>
          <w:tcPr>
            <w:tcW w:w="1356"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2.81</w:t>
            </w:r>
          </w:p>
        </w:tc>
        <w:tc>
          <w:tcPr>
            <w:tcW w:w="1541" w:type="dxa"/>
            <w:tcBorders>
              <w:top w:val="nil"/>
              <w:left w:val="nil"/>
              <w:bottom w:val="nil"/>
              <w:right w:val="nil"/>
            </w:tcBorders>
          </w:tcPr>
          <w:p w:rsidR="00F03F54" w:rsidRPr="00A51BE3" w:rsidRDefault="00F03F54" w:rsidP="00381ADD">
            <w:pPr>
              <w:autoSpaceDE w:val="0"/>
              <w:autoSpaceDN w:val="0"/>
              <w:adjustRightInd w:val="0"/>
              <w:spacing w:after="0" w:line="360" w:lineRule="auto"/>
              <w:jc w:val="center"/>
              <w:rPr>
                <w:rFonts w:ascii="Times New Roman" w:eastAsia="AdvEPSTIM" w:hAnsi="Times New Roman" w:cs="Times New Roman"/>
                <w:sz w:val="24"/>
                <w:szCs w:val="24"/>
              </w:rPr>
            </w:pPr>
            <w:r>
              <w:rPr>
                <w:rFonts w:ascii="Times New Roman" w:eastAsia="AdvEPSTIM" w:hAnsi="Times New Roman" w:cs="Times New Roman"/>
                <w:sz w:val="24"/>
                <w:szCs w:val="24"/>
              </w:rPr>
              <w:t>0.74</w:t>
            </w:r>
          </w:p>
        </w:tc>
      </w:tr>
      <w:tr w:rsidR="00F03F54" w:rsidTr="00381ADD">
        <w:tc>
          <w:tcPr>
            <w:tcW w:w="2235" w:type="dxa"/>
            <w:tcBorders>
              <w:top w:val="nil"/>
              <w:left w:val="nil"/>
              <w:right w:val="nil"/>
            </w:tcBorders>
          </w:tcPr>
          <w:p w:rsidR="00F03F54" w:rsidRDefault="00F03F54" w:rsidP="00381AD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Slaughter age (days)</w:t>
            </w:r>
          </w:p>
        </w:tc>
        <w:tc>
          <w:tcPr>
            <w:tcW w:w="1417" w:type="dxa"/>
            <w:tcBorders>
              <w:top w:val="nil"/>
              <w:left w:val="nil"/>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133.75</w:t>
            </w:r>
            <w:r w:rsidRPr="004E6BB4">
              <w:rPr>
                <w:rFonts w:ascii="Times New Roman" w:hAnsi="Times New Roman" w:cs="Times New Roman"/>
                <w:sz w:val="24"/>
                <w:szCs w:val="24"/>
                <w:vertAlign w:val="superscript"/>
              </w:rPr>
              <w:t>a</w:t>
            </w:r>
          </w:p>
        </w:tc>
        <w:tc>
          <w:tcPr>
            <w:tcW w:w="1276" w:type="dxa"/>
            <w:tcBorders>
              <w:top w:val="nil"/>
              <w:left w:val="nil"/>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135.50</w:t>
            </w:r>
            <w:r w:rsidRPr="004E6BB4">
              <w:rPr>
                <w:rFonts w:ascii="Times New Roman" w:hAnsi="Times New Roman" w:cs="Times New Roman"/>
                <w:sz w:val="24"/>
                <w:szCs w:val="24"/>
                <w:vertAlign w:val="superscript"/>
              </w:rPr>
              <w:t>a</w:t>
            </w:r>
          </w:p>
        </w:tc>
        <w:tc>
          <w:tcPr>
            <w:tcW w:w="1417" w:type="dxa"/>
            <w:tcBorders>
              <w:top w:val="nil"/>
              <w:left w:val="nil"/>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1.82</w:t>
            </w:r>
          </w:p>
        </w:tc>
        <w:tc>
          <w:tcPr>
            <w:tcW w:w="1356" w:type="dxa"/>
            <w:tcBorders>
              <w:top w:val="nil"/>
              <w:left w:val="nil"/>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3.83</w:t>
            </w:r>
          </w:p>
        </w:tc>
        <w:tc>
          <w:tcPr>
            <w:tcW w:w="1541" w:type="dxa"/>
            <w:tcBorders>
              <w:top w:val="nil"/>
              <w:left w:val="nil"/>
              <w:right w:val="nil"/>
            </w:tcBorders>
          </w:tcPr>
          <w:p w:rsidR="00F03F54" w:rsidRPr="00815A5E" w:rsidRDefault="00F03F54" w:rsidP="00381ADD">
            <w:pPr>
              <w:spacing w:line="360" w:lineRule="auto"/>
              <w:jc w:val="center"/>
              <w:rPr>
                <w:rFonts w:ascii="Times New Roman" w:hAnsi="Times New Roman" w:cs="Times New Roman"/>
                <w:sz w:val="24"/>
                <w:szCs w:val="24"/>
              </w:rPr>
            </w:pPr>
            <w:r w:rsidRPr="00815A5E">
              <w:rPr>
                <w:rFonts w:ascii="Times New Roman" w:hAnsi="Times New Roman" w:cs="Times New Roman"/>
                <w:sz w:val="24"/>
                <w:szCs w:val="24"/>
              </w:rPr>
              <w:t>0.52</w:t>
            </w:r>
          </w:p>
        </w:tc>
      </w:tr>
    </w:tbl>
    <w:p w:rsidR="00F03F54" w:rsidRDefault="00F03F54" w:rsidP="00F03F54">
      <w:pPr>
        <w:autoSpaceDE w:val="0"/>
        <w:autoSpaceDN w:val="0"/>
        <w:adjustRightInd w:val="0"/>
        <w:spacing w:after="0" w:line="360" w:lineRule="auto"/>
        <w:rPr>
          <w:rFonts w:ascii="Times New Roman" w:eastAsia="AdvEPSTIM" w:hAnsi="Times New Roman" w:cs="Times New Roman"/>
          <w:b/>
          <w:sz w:val="24"/>
          <w:szCs w:val="24"/>
        </w:rPr>
      </w:pPr>
    </w:p>
    <w:p w:rsidR="00F03F54" w:rsidRDefault="00F03F54" w:rsidP="00F03F54">
      <w:pPr>
        <w:autoSpaceDE w:val="0"/>
        <w:autoSpaceDN w:val="0"/>
        <w:adjustRightInd w:val="0"/>
        <w:spacing w:after="0" w:line="360" w:lineRule="auto"/>
        <w:jc w:val="both"/>
        <w:rPr>
          <w:rFonts w:ascii="Times New Roman" w:hAnsi="Times New Roman" w:cs="Times New Roman"/>
          <w:b/>
          <w:sz w:val="24"/>
          <w:szCs w:val="24"/>
        </w:rPr>
      </w:pPr>
    </w:p>
    <w:p w:rsidR="00F03F54" w:rsidRDefault="00F03F54" w:rsidP="00F03F54">
      <w:pPr>
        <w:autoSpaceDE w:val="0"/>
        <w:autoSpaceDN w:val="0"/>
        <w:adjustRightInd w:val="0"/>
        <w:spacing w:after="0" w:line="360" w:lineRule="auto"/>
        <w:jc w:val="both"/>
        <w:rPr>
          <w:rFonts w:ascii="Times New Roman" w:hAnsi="Times New Roman" w:cs="Times New Roman"/>
          <w:b/>
          <w:sz w:val="24"/>
          <w:szCs w:val="24"/>
        </w:rPr>
      </w:pPr>
    </w:p>
    <w:p w:rsidR="00F03F54" w:rsidRPr="00D56C69" w:rsidRDefault="00F03F54" w:rsidP="00F03F54">
      <w:pPr>
        <w:autoSpaceDE w:val="0"/>
        <w:autoSpaceDN w:val="0"/>
        <w:adjustRightInd w:val="0"/>
        <w:spacing w:after="0" w:line="360" w:lineRule="auto"/>
        <w:jc w:val="both"/>
        <w:rPr>
          <w:rFonts w:ascii="Times New Roman" w:hAnsi="Times New Roman" w:cs="Times New Roman"/>
          <w:bCs/>
          <w:color w:val="FF0000"/>
          <w:sz w:val="24"/>
          <w:szCs w:val="24"/>
        </w:rPr>
      </w:pPr>
      <w:r w:rsidRPr="00D56C69">
        <w:rPr>
          <w:rFonts w:ascii="Times New Roman" w:hAnsi="Times New Roman" w:cs="Times New Roman"/>
          <w:b/>
          <w:sz w:val="24"/>
          <w:szCs w:val="24"/>
        </w:rPr>
        <w:lastRenderedPageBreak/>
        <w:t>T</w:t>
      </w:r>
      <w:r>
        <w:rPr>
          <w:rFonts w:ascii="Times New Roman" w:hAnsi="Times New Roman" w:cs="Times New Roman"/>
          <w:b/>
          <w:sz w:val="24"/>
          <w:szCs w:val="24"/>
        </w:rPr>
        <w:t>able 1</w:t>
      </w:r>
      <w:r w:rsidRPr="00D56C69">
        <w:rPr>
          <w:rFonts w:ascii="Times New Roman" w:hAnsi="Times New Roman" w:cs="Times New Roman"/>
          <w:b/>
          <w:sz w:val="24"/>
          <w:szCs w:val="24"/>
        </w:rPr>
        <w:t xml:space="preserve">.5 </w:t>
      </w:r>
      <w:r w:rsidRPr="00D56C69">
        <w:rPr>
          <w:rFonts w:ascii="Times New Roman" w:hAnsi="Times New Roman" w:cs="Times New Roman"/>
          <w:bCs/>
          <w:sz w:val="24"/>
          <w:szCs w:val="24"/>
        </w:rPr>
        <w:t xml:space="preserve">Means and standard errors </w:t>
      </w:r>
      <w:r w:rsidRPr="00D56C69">
        <w:rPr>
          <w:rFonts w:ascii="Times New Roman" w:hAnsi="Times New Roman" w:cs="Times New Roman"/>
          <w:sz w:val="24"/>
          <w:szCs w:val="24"/>
        </w:rPr>
        <w:t>of drip loss, pH, shear force and colour of meat of pigs raised under intensive system and weaned at 35 days of age</w:t>
      </w:r>
    </w:p>
    <w:tbl>
      <w:tblPr>
        <w:tblStyle w:val="TableGrid"/>
        <w:tblW w:w="0" w:type="auto"/>
        <w:tblLook w:val="04A0"/>
      </w:tblPr>
      <w:tblGrid>
        <w:gridCol w:w="2235"/>
        <w:gridCol w:w="1417"/>
        <w:gridCol w:w="1418"/>
        <w:gridCol w:w="1417"/>
        <w:gridCol w:w="1214"/>
        <w:gridCol w:w="1541"/>
      </w:tblGrid>
      <w:tr w:rsidR="00F03F54" w:rsidRPr="00D56C69" w:rsidTr="00381ADD">
        <w:tc>
          <w:tcPr>
            <w:tcW w:w="2235" w:type="dxa"/>
            <w:tcBorders>
              <w:left w:val="nil"/>
              <w:bottom w:val="single" w:sz="4" w:space="0" w:color="000000" w:themeColor="text1"/>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b/>
                <w:sz w:val="24"/>
                <w:szCs w:val="24"/>
              </w:rPr>
            </w:pPr>
            <w:r w:rsidRPr="00D56C69">
              <w:rPr>
                <w:rFonts w:ascii="Times New Roman" w:hAnsi="Times New Roman" w:cs="Times New Roman"/>
                <w:b/>
                <w:sz w:val="24"/>
                <w:szCs w:val="24"/>
              </w:rPr>
              <w:t>Variable</w:t>
            </w:r>
          </w:p>
        </w:tc>
        <w:tc>
          <w:tcPr>
            <w:tcW w:w="1417" w:type="dxa"/>
            <w:tcBorders>
              <w:left w:val="nil"/>
              <w:bottom w:val="single" w:sz="4" w:space="0" w:color="000000" w:themeColor="text1"/>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r w:rsidRPr="00D56C69">
              <w:rPr>
                <w:rFonts w:ascii="Times New Roman" w:eastAsia="AdvEPSTIM" w:hAnsi="Times New Roman" w:cs="Times New Roman"/>
                <w:b/>
                <w:sz w:val="24"/>
                <w:szCs w:val="24"/>
              </w:rPr>
              <w:t>Male</w:t>
            </w:r>
          </w:p>
        </w:tc>
        <w:tc>
          <w:tcPr>
            <w:tcW w:w="1418" w:type="dxa"/>
            <w:tcBorders>
              <w:left w:val="nil"/>
              <w:bottom w:val="single" w:sz="4" w:space="0" w:color="000000" w:themeColor="text1"/>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r w:rsidRPr="00D56C69">
              <w:rPr>
                <w:rFonts w:ascii="Times New Roman" w:eastAsia="AdvEPSTIM" w:hAnsi="Times New Roman" w:cs="Times New Roman"/>
                <w:b/>
                <w:sz w:val="24"/>
                <w:szCs w:val="24"/>
              </w:rPr>
              <w:t>Female</w:t>
            </w:r>
          </w:p>
        </w:tc>
        <w:tc>
          <w:tcPr>
            <w:tcW w:w="1417" w:type="dxa"/>
            <w:tcBorders>
              <w:left w:val="nil"/>
              <w:bottom w:val="single" w:sz="4" w:space="0" w:color="000000" w:themeColor="text1"/>
              <w:right w:val="nil"/>
            </w:tcBorders>
          </w:tcPr>
          <w:p w:rsidR="00F03F54" w:rsidRPr="00D56C69" w:rsidRDefault="00F03F54" w:rsidP="00381ADD">
            <w:pPr>
              <w:autoSpaceDE w:val="0"/>
              <w:autoSpaceDN w:val="0"/>
              <w:adjustRightInd w:val="0"/>
              <w:spacing w:line="360" w:lineRule="auto"/>
              <w:rPr>
                <w:rFonts w:ascii="Times New Roman" w:hAnsi="Times New Roman" w:cs="Times New Roman"/>
                <w:b/>
                <w:sz w:val="24"/>
                <w:szCs w:val="24"/>
              </w:rPr>
            </w:pPr>
            <w:r w:rsidRPr="00D56C69">
              <w:rPr>
                <w:rFonts w:ascii="Times New Roman" w:hAnsi="Times New Roman" w:cs="Times New Roman"/>
                <w:b/>
                <w:sz w:val="24"/>
                <w:szCs w:val="24"/>
              </w:rPr>
              <w:t>SEM</w:t>
            </w:r>
          </w:p>
        </w:tc>
        <w:tc>
          <w:tcPr>
            <w:tcW w:w="1214" w:type="dxa"/>
            <w:tcBorders>
              <w:left w:val="nil"/>
              <w:bottom w:val="single" w:sz="4" w:space="0" w:color="000000" w:themeColor="text1"/>
              <w:right w:val="nil"/>
            </w:tcBorders>
          </w:tcPr>
          <w:p w:rsidR="00F03F54" w:rsidRPr="00D56C69" w:rsidRDefault="00F03F54" w:rsidP="00381ADD">
            <w:pPr>
              <w:autoSpaceDE w:val="0"/>
              <w:autoSpaceDN w:val="0"/>
              <w:adjustRightInd w:val="0"/>
              <w:spacing w:line="360" w:lineRule="auto"/>
              <w:rPr>
                <w:rFonts w:ascii="Times New Roman" w:hAnsi="Times New Roman" w:cs="Times New Roman"/>
                <w:b/>
                <w:sz w:val="24"/>
                <w:szCs w:val="24"/>
              </w:rPr>
            </w:pPr>
            <w:r w:rsidRPr="00D56C69">
              <w:rPr>
                <w:rFonts w:ascii="Times New Roman" w:hAnsi="Times New Roman" w:cs="Times New Roman"/>
                <w:b/>
                <w:sz w:val="24"/>
                <w:szCs w:val="24"/>
              </w:rPr>
              <w:t>LSD</w:t>
            </w:r>
          </w:p>
        </w:tc>
        <w:tc>
          <w:tcPr>
            <w:tcW w:w="1541" w:type="dxa"/>
            <w:tcBorders>
              <w:left w:val="nil"/>
              <w:bottom w:val="single" w:sz="4" w:space="0" w:color="000000" w:themeColor="text1"/>
              <w:right w:val="nil"/>
            </w:tcBorders>
          </w:tcPr>
          <w:p w:rsidR="00F03F54" w:rsidRPr="00D56C69" w:rsidRDefault="00F03F54" w:rsidP="00381ADD">
            <w:pPr>
              <w:autoSpaceDE w:val="0"/>
              <w:autoSpaceDN w:val="0"/>
              <w:adjustRightInd w:val="0"/>
              <w:spacing w:line="360" w:lineRule="auto"/>
              <w:rPr>
                <w:rFonts w:ascii="Times New Roman" w:hAnsi="Times New Roman" w:cs="Times New Roman"/>
                <w:b/>
                <w:sz w:val="24"/>
                <w:szCs w:val="24"/>
              </w:rPr>
            </w:pPr>
            <w:r w:rsidRPr="00D56C69">
              <w:rPr>
                <w:rFonts w:ascii="Times New Roman" w:hAnsi="Times New Roman" w:cs="Times New Roman"/>
                <w:b/>
                <w:sz w:val="24"/>
                <w:szCs w:val="24"/>
              </w:rPr>
              <w:t>P - value</w:t>
            </w:r>
          </w:p>
        </w:tc>
      </w:tr>
      <w:tr w:rsidR="00F03F54" w:rsidRPr="00D56C69" w:rsidTr="00381ADD">
        <w:tc>
          <w:tcPr>
            <w:tcW w:w="2235" w:type="dxa"/>
            <w:tcBorders>
              <w:left w:val="nil"/>
              <w:bottom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p>
        </w:tc>
        <w:tc>
          <w:tcPr>
            <w:tcW w:w="1417" w:type="dxa"/>
            <w:tcBorders>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418" w:type="dxa"/>
            <w:tcBorders>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417" w:type="dxa"/>
            <w:tcBorders>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214" w:type="dxa"/>
            <w:tcBorders>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541" w:type="dxa"/>
            <w:tcBorders>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r>
      <w:tr w:rsidR="00F03F54" w:rsidRPr="00D56C69" w:rsidTr="00381ADD">
        <w:tc>
          <w:tcPr>
            <w:tcW w:w="2235" w:type="dxa"/>
            <w:tcBorders>
              <w:top w:val="nil"/>
              <w:left w:val="nil"/>
              <w:bottom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r w:rsidRPr="00D56C69">
              <w:rPr>
                <w:rFonts w:ascii="Times New Roman" w:hAnsi="Times New Roman" w:cs="Times New Roman"/>
                <w:sz w:val="24"/>
                <w:szCs w:val="24"/>
              </w:rPr>
              <w:t>Drip loss (%)</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4.92</w:t>
            </w:r>
            <w:r w:rsidRPr="004E6BB4">
              <w:rPr>
                <w:rFonts w:ascii="Times New Roman" w:eastAsia="AdvEPSTIM" w:hAnsi="Times New Roman" w:cs="Times New Roman"/>
                <w:sz w:val="24"/>
                <w:szCs w:val="24"/>
                <w:vertAlign w:val="superscript"/>
              </w:rPr>
              <w:t>a</w:t>
            </w: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6.09</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0.44</w:t>
            </w: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1.40</w:t>
            </w: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0.44</w:t>
            </w:r>
          </w:p>
        </w:tc>
      </w:tr>
      <w:tr w:rsidR="00F03F54" w:rsidRPr="00D56C69" w:rsidTr="00381ADD">
        <w:tc>
          <w:tcPr>
            <w:tcW w:w="2235" w:type="dxa"/>
            <w:tcBorders>
              <w:top w:val="nil"/>
              <w:left w:val="nil"/>
              <w:bottom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r w:rsidRPr="00D56C69">
              <w:rPr>
                <w:rFonts w:ascii="Times New Roman" w:hAnsi="Times New Roman" w:cs="Times New Roman"/>
                <w:sz w:val="24"/>
                <w:szCs w:val="24"/>
              </w:rPr>
              <w:t>pH</w:t>
            </w:r>
            <w:r w:rsidRPr="00D56C69">
              <w:rPr>
                <w:rFonts w:ascii="Times New Roman" w:hAnsi="Times New Roman" w:cs="Times New Roman"/>
                <w:sz w:val="24"/>
                <w:szCs w:val="24"/>
                <w:vertAlign w:val="subscript"/>
              </w:rPr>
              <w:t>24</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5.88</w:t>
            </w:r>
            <w:r w:rsidRPr="004E6BB4">
              <w:rPr>
                <w:rFonts w:ascii="Times New Roman" w:eastAsia="AdvEPSTIM" w:hAnsi="Times New Roman" w:cs="Times New Roman"/>
                <w:sz w:val="24"/>
                <w:szCs w:val="24"/>
                <w:vertAlign w:val="superscript"/>
              </w:rPr>
              <w:t>a</w:t>
            </w: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5.82</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0.04</w:t>
            </w: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0.13</w:t>
            </w: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0.79</w:t>
            </w:r>
          </w:p>
        </w:tc>
      </w:tr>
      <w:tr w:rsidR="00F03F54" w:rsidRPr="00D56C69" w:rsidTr="00381ADD">
        <w:tc>
          <w:tcPr>
            <w:tcW w:w="2235" w:type="dxa"/>
            <w:tcBorders>
              <w:top w:val="nil"/>
              <w:left w:val="nil"/>
              <w:bottom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r w:rsidRPr="00D56C69">
              <w:rPr>
                <w:rFonts w:ascii="Times New Roman" w:hAnsi="Times New Roman" w:cs="Times New Roman"/>
                <w:sz w:val="24"/>
                <w:szCs w:val="24"/>
              </w:rPr>
              <w:t>Tenderness (N)</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109.28</w:t>
            </w:r>
            <w:r w:rsidRPr="004E6BB4">
              <w:rPr>
                <w:rFonts w:ascii="Times New Roman" w:eastAsia="AdvEPSTIM" w:hAnsi="Times New Roman" w:cs="Times New Roman"/>
                <w:sz w:val="24"/>
                <w:szCs w:val="24"/>
                <w:vertAlign w:val="superscript"/>
              </w:rPr>
              <w:t>a</w:t>
            </w: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110.43</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3.56</w:t>
            </w: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12.31</w:t>
            </w: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0.83</w:t>
            </w:r>
          </w:p>
        </w:tc>
      </w:tr>
      <w:tr w:rsidR="00F03F54" w:rsidRPr="00D56C69" w:rsidTr="00381ADD">
        <w:tc>
          <w:tcPr>
            <w:tcW w:w="2235" w:type="dxa"/>
            <w:tcBorders>
              <w:top w:val="nil"/>
              <w:left w:val="nil"/>
              <w:bottom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r w:rsidRPr="00D56C69">
              <w:rPr>
                <w:rFonts w:ascii="Times New Roman" w:hAnsi="Times New Roman" w:cs="Times New Roman"/>
                <w:sz w:val="24"/>
                <w:szCs w:val="24"/>
              </w:rPr>
              <w:t>Colour</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b/>
                <w:sz w:val="24"/>
                <w:szCs w:val="24"/>
              </w:rPr>
            </w:pPr>
          </w:p>
        </w:tc>
      </w:tr>
      <w:tr w:rsidR="00F03F54" w:rsidRPr="00D56C69" w:rsidTr="00381ADD">
        <w:tc>
          <w:tcPr>
            <w:tcW w:w="2235" w:type="dxa"/>
            <w:tcBorders>
              <w:top w:val="nil"/>
              <w:left w:val="nil"/>
              <w:bottom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r w:rsidRPr="00D56C69">
              <w:rPr>
                <w:rFonts w:ascii="Times New Roman" w:hAnsi="Times New Roman" w:cs="Times New Roman"/>
                <w:sz w:val="24"/>
                <w:szCs w:val="24"/>
              </w:rPr>
              <w:t>L</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45.43</w:t>
            </w:r>
            <w:r w:rsidRPr="004E6BB4">
              <w:rPr>
                <w:rFonts w:ascii="Times New Roman" w:eastAsia="AdvEPSTIM" w:hAnsi="Times New Roman" w:cs="Times New Roman"/>
                <w:sz w:val="24"/>
                <w:szCs w:val="24"/>
                <w:vertAlign w:val="superscript"/>
              </w:rPr>
              <w:t>a</w:t>
            </w: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47.03</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2.00</w:t>
            </w: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6.91</w:t>
            </w: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0.59</w:t>
            </w:r>
          </w:p>
        </w:tc>
      </w:tr>
      <w:tr w:rsidR="00F03F54" w:rsidRPr="00D56C69" w:rsidTr="00381ADD">
        <w:tc>
          <w:tcPr>
            <w:tcW w:w="2235" w:type="dxa"/>
            <w:tcBorders>
              <w:top w:val="nil"/>
              <w:left w:val="nil"/>
              <w:bottom w:val="nil"/>
              <w:right w:val="nil"/>
            </w:tcBorders>
          </w:tcPr>
          <w:p w:rsidR="00F03F54" w:rsidRPr="00D56C69" w:rsidRDefault="00FD6431" w:rsidP="00381ADD">
            <w:pPr>
              <w:autoSpaceDE w:val="0"/>
              <w:autoSpaceDN w:val="0"/>
              <w:adjustRightInd w:val="0"/>
              <w:spacing w:line="360" w:lineRule="auto"/>
              <w:jc w:val="left"/>
              <w:rPr>
                <w:rFonts w:ascii="Times New Roman" w:hAnsi="Times New Roman" w:cs="Times New Roman"/>
                <w:sz w:val="24"/>
                <w:szCs w:val="24"/>
              </w:rPr>
            </w:pPr>
            <w:r>
              <w:rPr>
                <w:rFonts w:ascii="Times New Roman" w:hAnsi="Times New Roman" w:cs="Times New Roman"/>
                <w:sz w:val="24"/>
                <w:szCs w:val="24"/>
              </w:rPr>
              <w:t>a</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14.05</w:t>
            </w:r>
            <w:r w:rsidRPr="004E6BB4">
              <w:rPr>
                <w:rFonts w:ascii="Times New Roman" w:eastAsia="AdvEPSTIM" w:hAnsi="Times New Roman" w:cs="Times New Roman"/>
                <w:sz w:val="24"/>
                <w:szCs w:val="24"/>
                <w:vertAlign w:val="superscript"/>
              </w:rPr>
              <w:t>a</w:t>
            </w: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13.24</w:t>
            </w:r>
            <w:r w:rsidRPr="004E6BB4">
              <w:rPr>
                <w:rFonts w:ascii="Times New Roman" w:eastAsia="AdvEPSTIM" w:hAnsi="Times New Roman" w:cs="Times New Roman"/>
                <w:sz w:val="24"/>
                <w:szCs w:val="24"/>
                <w:vertAlign w:val="superscript"/>
              </w:rPr>
              <w:t>a</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0.84</w:t>
            </w: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2.89</w:t>
            </w: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0.52</w:t>
            </w:r>
          </w:p>
        </w:tc>
      </w:tr>
      <w:tr w:rsidR="00F03F54" w:rsidRPr="00D56C69" w:rsidTr="00381ADD">
        <w:tc>
          <w:tcPr>
            <w:tcW w:w="2235" w:type="dxa"/>
            <w:tcBorders>
              <w:top w:val="nil"/>
              <w:left w:val="nil"/>
              <w:bottom w:val="nil"/>
              <w:right w:val="nil"/>
            </w:tcBorders>
          </w:tcPr>
          <w:p w:rsidR="00F03F54" w:rsidRPr="00D56C69" w:rsidRDefault="00FD6431" w:rsidP="00381ADD">
            <w:pPr>
              <w:autoSpaceDE w:val="0"/>
              <w:autoSpaceDN w:val="0"/>
              <w:adjustRightInd w:val="0"/>
              <w:spacing w:line="360" w:lineRule="auto"/>
              <w:jc w:val="left"/>
              <w:rPr>
                <w:rFonts w:ascii="Times New Roman" w:hAnsi="Times New Roman" w:cs="Times New Roman"/>
                <w:sz w:val="24"/>
                <w:szCs w:val="24"/>
              </w:rPr>
            </w:pPr>
            <w:r>
              <w:rPr>
                <w:rFonts w:ascii="Times New Roman" w:hAnsi="Times New Roman" w:cs="Times New Roman"/>
                <w:sz w:val="24"/>
                <w:szCs w:val="24"/>
              </w:rPr>
              <w:t>b</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9.50</w:t>
            </w:r>
            <w:r w:rsidRPr="004E6BB4">
              <w:rPr>
                <w:rFonts w:ascii="Times New Roman" w:eastAsia="AdvEPSTIM" w:hAnsi="Times New Roman" w:cs="Times New Roman"/>
                <w:sz w:val="24"/>
                <w:szCs w:val="24"/>
                <w:vertAlign w:val="superscript"/>
              </w:rPr>
              <w:t>a</w:t>
            </w:r>
          </w:p>
        </w:tc>
        <w:tc>
          <w:tcPr>
            <w:tcW w:w="1418"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7.63</w:t>
            </w:r>
            <w:r w:rsidRPr="004E6BB4">
              <w:rPr>
                <w:rFonts w:ascii="Times New Roman" w:eastAsia="AdvEPSTIM" w:hAnsi="Times New Roman" w:cs="Times New Roman"/>
                <w:sz w:val="24"/>
                <w:szCs w:val="24"/>
                <w:vertAlign w:val="superscript"/>
              </w:rPr>
              <w:t>b</w:t>
            </w:r>
          </w:p>
        </w:tc>
        <w:tc>
          <w:tcPr>
            <w:tcW w:w="1417"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0.45</w:t>
            </w:r>
          </w:p>
        </w:tc>
        <w:tc>
          <w:tcPr>
            <w:tcW w:w="1214"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1.56</w:t>
            </w:r>
          </w:p>
        </w:tc>
        <w:tc>
          <w:tcPr>
            <w:tcW w:w="1541" w:type="dxa"/>
            <w:tcBorders>
              <w:top w:val="nil"/>
              <w:left w:val="nil"/>
              <w:bottom w:val="nil"/>
              <w:right w:val="nil"/>
            </w:tcBorders>
          </w:tcPr>
          <w:p w:rsidR="00F03F54" w:rsidRPr="00D56C69" w:rsidRDefault="00F03F54" w:rsidP="00381ADD">
            <w:pPr>
              <w:autoSpaceDE w:val="0"/>
              <w:autoSpaceDN w:val="0"/>
              <w:adjustRightInd w:val="0"/>
              <w:spacing w:line="360" w:lineRule="auto"/>
              <w:rPr>
                <w:rFonts w:ascii="Times New Roman" w:eastAsia="AdvEPSTIM" w:hAnsi="Times New Roman" w:cs="Times New Roman"/>
                <w:sz w:val="24"/>
                <w:szCs w:val="24"/>
              </w:rPr>
            </w:pPr>
            <w:r w:rsidRPr="00D56C69">
              <w:rPr>
                <w:rFonts w:ascii="Times New Roman" w:eastAsia="AdvEPSTIM" w:hAnsi="Times New Roman" w:cs="Times New Roman"/>
                <w:sz w:val="24"/>
                <w:szCs w:val="24"/>
              </w:rPr>
              <w:t>0.03</w:t>
            </w:r>
          </w:p>
        </w:tc>
      </w:tr>
      <w:tr w:rsidR="00F03F54" w:rsidRPr="00D56C69" w:rsidTr="00381ADD">
        <w:tc>
          <w:tcPr>
            <w:tcW w:w="2235" w:type="dxa"/>
            <w:tcBorders>
              <w:top w:val="nil"/>
              <w:left w:val="nil"/>
              <w:right w:val="nil"/>
            </w:tcBorders>
          </w:tcPr>
          <w:p w:rsidR="00F03F54" w:rsidRPr="00D56C69" w:rsidRDefault="00F03F54" w:rsidP="00381ADD">
            <w:pPr>
              <w:autoSpaceDE w:val="0"/>
              <w:autoSpaceDN w:val="0"/>
              <w:adjustRightInd w:val="0"/>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Slaughter age </w:t>
            </w:r>
            <w:r w:rsidRPr="00D56C69">
              <w:rPr>
                <w:rFonts w:ascii="Times New Roman" w:hAnsi="Times New Roman" w:cs="Times New Roman"/>
                <w:sz w:val="24"/>
                <w:szCs w:val="24"/>
              </w:rPr>
              <w:t>(days)</w:t>
            </w:r>
          </w:p>
        </w:tc>
        <w:tc>
          <w:tcPr>
            <w:tcW w:w="1417" w:type="dxa"/>
            <w:tcBorders>
              <w:top w:val="nil"/>
              <w:left w:val="nil"/>
              <w:right w:val="nil"/>
            </w:tcBorders>
          </w:tcPr>
          <w:p w:rsidR="00F03F54" w:rsidRPr="00D56C69" w:rsidRDefault="00F03F54" w:rsidP="00381ADD">
            <w:pPr>
              <w:spacing w:line="360" w:lineRule="auto"/>
              <w:rPr>
                <w:rFonts w:ascii="Times New Roman" w:hAnsi="Times New Roman" w:cs="Times New Roman"/>
                <w:sz w:val="24"/>
                <w:szCs w:val="24"/>
              </w:rPr>
            </w:pPr>
            <w:r w:rsidRPr="00D56C69">
              <w:rPr>
                <w:rFonts w:ascii="Times New Roman" w:hAnsi="Times New Roman" w:cs="Times New Roman"/>
                <w:sz w:val="24"/>
                <w:szCs w:val="24"/>
              </w:rPr>
              <w:t>133.0</w:t>
            </w:r>
            <w:r w:rsidRPr="004E6BB4">
              <w:rPr>
                <w:rFonts w:ascii="Times New Roman" w:hAnsi="Times New Roman" w:cs="Times New Roman"/>
                <w:sz w:val="24"/>
                <w:szCs w:val="24"/>
                <w:vertAlign w:val="superscript"/>
              </w:rPr>
              <w:t>a</w:t>
            </w:r>
          </w:p>
        </w:tc>
        <w:tc>
          <w:tcPr>
            <w:tcW w:w="1418" w:type="dxa"/>
            <w:tcBorders>
              <w:top w:val="nil"/>
              <w:left w:val="nil"/>
              <w:right w:val="nil"/>
            </w:tcBorders>
          </w:tcPr>
          <w:p w:rsidR="00F03F54" w:rsidRPr="00D56C69" w:rsidRDefault="00F03F54" w:rsidP="00381ADD">
            <w:pPr>
              <w:spacing w:line="360" w:lineRule="auto"/>
              <w:rPr>
                <w:rFonts w:ascii="Times New Roman" w:hAnsi="Times New Roman" w:cs="Times New Roman"/>
                <w:sz w:val="24"/>
                <w:szCs w:val="24"/>
              </w:rPr>
            </w:pPr>
            <w:r w:rsidRPr="00D56C69">
              <w:rPr>
                <w:rFonts w:ascii="Times New Roman" w:hAnsi="Times New Roman" w:cs="Times New Roman"/>
                <w:sz w:val="24"/>
                <w:szCs w:val="24"/>
              </w:rPr>
              <w:t>141.0</w:t>
            </w:r>
            <w:r>
              <w:rPr>
                <w:rFonts w:ascii="Times New Roman" w:hAnsi="Times New Roman" w:cs="Times New Roman"/>
                <w:sz w:val="24"/>
                <w:szCs w:val="24"/>
                <w:vertAlign w:val="superscript"/>
              </w:rPr>
              <w:t>a</w:t>
            </w:r>
          </w:p>
        </w:tc>
        <w:tc>
          <w:tcPr>
            <w:tcW w:w="1417" w:type="dxa"/>
            <w:tcBorders>
              <w:top w:val="nil"/>
              <w:left w:val="nil"/>
              <w:right w:val="nil"/>
            </w:tcBorders>
          </w:tcPr>
          <w:p w:rsidR="00F03F54" w:rsidRPr="00D56C69" w:rsidRDefault="00F03F54" w:rsidP="00381ADD">
            <w:pPr>
              <w:spacing w:line="360" w:lineRule="auto"/>
              <w:rPr>
                <w:rFonts w:ascii="Times New Roman" w:hAnsi="Times New Roman" w:cs="Times New Roman"/>
                <w:sz w:val="24"/>
                <w:szCs w:val="24"/>
              </w:rPr>
            </w:pPr>
            <w:r w:rsidRPr="00D56C69">
              <w:rPr>
                <w:rFonts w:ascii="Times New Roman" w:hAnsi="Times New Roman" w:cs="Times New Roman"/>
                <w:sz w:val="24"/>
                <w:szCs w:val="24"/>
              </w:rPr>
              <w:t>3.10</w:t>
            </w:r>
          </w:p>
        </w:tc>
        <w:tc>
          <w:tcPr>
            <w:tcW w:w="1214" w:type="dxa"/>
            <w:tcBorders>
              <w:top w:val="nil"/>
              <w:left w:val="nil"/>
              <w:right w:val="nil"/>
            </w:tcBorders>
          </w:tcPr>
          <w:p w:rsidR="00F03F54" w:rsidRPr="00D56C69" w:rsidRDefault="00F03F54" w:rsidP="00381ADD">
            <w:pPr>
              <w:spacing w:line="360" w:lineRule="auto"/>
              <w:rPr>
                <w:rFonts w:ascii="Times New Roman" w:hAnsi="Times New Roman" w:cs="Times New Roman"/>
                <w:sz w:val="24"/>
                <w:szCs w:val="24"/>
              </w:rPr>
            </w:pPr>
            <w:r w:rsidRPr="00D56C69">
              <w:rPr>
                <w:rFonts w:ascii="Times New Roman" w:hAnsi="Times New Roman" w:cs="Times New Roman"/>
                <w:sz w:val="24"/>
                <w:szCs w:val="24"/>
              </w:rPr>
              <w:t>2.87</w:t>
            </w:r>
          </w:p>
        </w:tc>
        <w:tc>
          <w:tcPr>
            <w:tcW w:w="1541" w:type="dxa"/>
            <w:tcBorders>
              <w:top w:val="nil"/>
              <w:left w:val="nil"/>
              <w:right w:val="nil"/>
            </w:tcBorders>
          </w:tcPr>
          <w:p w:rsidR="00F03F54" w:rsidRPr="00D56C69" w:rsidRDefault="00F03F54" w:rsidP="00381ADD">
            <w:pPr>
              <w:spacing w:line="360" w:lineRule="auto"/>
              <w:rPr>
                <w:rFonts w:ascii="Times New Roman" w:hAnsi="Times New Roman" w:cs="Times New Roman"/>
                <w:sz w:val="24"/>
                <w:szCs w:val="24"/>
              </w:rPr>
            </w:pPr>
            <w:r w:rsidRPr="00D56C69">
              <w:rPr>
                <w:rFonts w:ascii="Times New Roman" w:hAnsi="Times New Roman" w:cs="Times New Roman"/>
                <w:sz w:val="24"/>
                <w:szCs w:val="24"/>
              </w:rPr>
              <w:t>0.</w:t>
            </w:r>
            <w:r>
              <w:rPr>
                <w:rFonts w:ascii="Times New Roman" w:hAnsi="Times New Roman" w:cs="Times New Roman"/>
                <w:sz w:val="24"/>
                <w:szCs w:val="24"/>
              </w:rPr>
              <w:t>18</w:t>
            </w:r>
          </w:p>
        </w:tc>
      </w:tr>
    </w:tbl>
    <w:p w:rsidR="00F03F54" w:rsidRDefault="00F03F54" w:rsidP="00F03F54">
      <w:pPr>
        <w:autoSpaceDE w:val="0"/>
        <w:autoSpaceDN w:val="0"/>
        <w:adjustRightInd w:val="0"/>
        <w:spacing w:after="0" w:line="360" w:lineRule="auto"/>
        <w:rPr>
          <w:rFonts w:ascii="Times New Roman" w:eastAsia="AdvEPSTIM" w:hAnsi="Times New Roman" w:cs="Times New Roman"/>
          <w:b/>
          <w:sz w:val="24"/>
          <w:szCs w:val="24"/>
        </w:rPr>
      </w:pPr>
    </w:p>
    <w:p w:rsidR="00C055D3" w:rsidRPr="00243A8C" w:rsidRDefault="00C055D3" w:rsidP="005813E4">
      <w:pPr>
        <w:jc w:val="both"/>
        <w:rPr>
          <w:rFonts w:ascii="Times New Roman" w:hAnsi="Times New Roman" w:cs="Times New Roman"/>
          <w:sz w:val="24"/>
          <w:szCs w:val="24"/>
        </w:rPr>
      </w:pPr>
    </w:p>
    <w:sectPr w:rsidR="00C055D3" w:rsidRPr="00243A8C" w:rsidSect="00F42E8E">
      <w:footerReference w:type="default" r:id="rId35"/>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398" w:rsidRDefault="00537398" w:rsidP="003C359D">
      <w:pPr>
        <w:spacing w:after="0" w:line="240" w:lineRule="auto"/>
      </w:pPr>
      <w:r>
        <w:separator/>
      </w:r>
    </w:p>
  </w:endnote>
  <w:endnote w:type="continuationSeparator" w:id="1">
    <w:p w:rsidR="00537398" w:rsidRDefault="00537398" w:rsidP="003C35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vTimes">
    <w:altName w:val="MS Mincho"/>
    <w:panose1 w:val="00000000000000000000"/>
    <w:charset w:val="80"/>
    <w:family w:val="auto"/>
    <w:notTrueType/>
    <w:pitch w:val="default"/>
    <w:sig w:usb0="00000001" w:usb1="08070000" w:usb2="00000010" w:usb3="00000000" w:csb0="00020000" w:csb1="00000000"/>
  </w:font>
  <w:font w:name="AdvEPSTIM">
    <w:altName w:val="MS Mincho"/>
    <w:panose1 w:val="00000000000000000000"/>
    <w:charset w:val="80"/>
    <w:family w:val="auto"/>
    <w:notTrueType/>
    <w:pitch w:val="default"/>
    <w:sig w:usb0="00000003" w:usb1="08070000" w:usb2="00000010" w:usb3="00000000" w:csb0="00020001" w:csb1="00000000"/>
  </w:font>
  <w:font w:name="ComputerModern-Regular">
    <w:altName w:val="MS Mincho"/>
    <w:panose1 w:val="00000000000000000000"/>
    <w:charset w:val="80"/>
    <w:family w:val="roman"/>
    <w:notTrueType/>
    <w:pitch w:val="default"/>
    <w:sig w:usb0="00000001" w:usb1="08070000" w:usb2="00000010" w:usb3="00000000" w:csb0="00020000" w:csb1="00000000"/>
  </w:font>
  <w:font w:name="AdvEPSTIM-I">
    <w:altName w:val="MS Mincho"/>
    <w:panose1 w:val="00000000000000000000"/>
    <w:charset w:val="80"/>
    <w:family w:val="auto"/>
    <w:notTrueType/>
    <w:pitch w:val="default"/>
    <w:sig w:usb0="00000001" w:usb1="08070000" w:usb2="00000010" w:usb3="00000000" w:csb0="00020000" w:csb1="00000000"/>
  </w:font>
  <w:font w:name="CenturySchoolbook">
    <w:altName w:val="MS Mincho"/>
    <w:panose1 w:val="00000000000000000000"/>
    <w:charset w:val="80"/>
    <w:family w:val="auto"/>
    <w:notTrueType/>
    <w:pitch w:val="default"/>
    <w:sig w:usb0="00000003" w:usb1="08070000" w:usb2="00000010" w:usb3="00000000" w:csb0="00020001" w:csb1="00000000"/>
  </w:font>
  <w:font w:name="MinionPro-Regular">
    <w:altName w:val="MS Mincho"/>
    <w:panose1 w:val="00000000000000000000"/>
    <w:charset w:val="80"/>
    <w:family w:val="roman"/>
    <w:notTrueType/>
    <w:pitch w:val="default"/>
    <w:sig w:usb0="00000000" w:usb1="08070000" w:usb2="00000010" w:usb3="00000000" w:csb0="00020000" w:csb1="00000000"/>
  </w:font>
  <w:font w:name="NewCenturySchlbk-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50339"/>
      <w:docPartObj>
        <w:docPartGallery w:val="Page Numbers (Bottom of Page)"/>
        <w:docPartUnique/>
      </w:docPartObj>
    </w:sdtPr>
    <w:sdtContent>
      <w:p w:rsidR="00FD6431" w:rsidRDefault="00FD6431">
        <w:pPr>
          <w:pStyle w:val="Footer"/>
          <w:jc w:val="right"/>
        </w:pPr>
        <w:fldSimple w:instr=" PAGE   \* MERGEFORMAT ">
          <w:r>
            <w:rPr>
              <w:noProof/>
            </w:rPr>
            <w:t>14</w:t>
          </w:r>
        </w:fldSimple>
      </w:p>
    </w:sdtContent>
  </w:sdt>
  <w:p w:rsidR="00FD6431" w:rsidRDefault="00FD64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398" w:rsidRDefault="00537398" w:rsidP="003C359D">
      <w:pPr>
        <w:spacing w:after="0" w:line="240" w:lineRule="auto"/>
      </w:pPr>
      <w:r>
        <w:separator/>
      </w:r>
    </w:p>
  </w:footnote>
  <w:footnote w:type="continuationSeparator" w:id="1">
    <w:p w:rsidR="00537398" w:rsidRDefault="00537398" w:rsidP="003C35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97EC4"/>
    <w:multiLevelType w:val="multilevel"/>
    <w:tmpl w:val="ED940814"/>
    <w:lvl w:ilvl="0">
      <w:start w:val="4"/>
      <w:numFmt w:val="decimal"/>
      <w:lvlText w:val="%1"/>
      <w:lvlJc w:val="left"/>
      <w:pPr>
        <w:ind w:left="360" w:hanging="360"/>
      </w:pPr>
      <w:rPr>
        <w:rFonts w:hint="default"/>
      </w:rPr>
    </w:lvl>
    <w:lvl w:ilvl="1">
      <w:start w:val="6"/>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upperLetter"/>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nsid w:val="220E3CBA"/>
    <w:multiLevelType w:val="multilevel"/>
    <w:tmpl w:val="D644ACE4"/>
    <w:lvl w:ilvl="0">
      <w:start w:val="64"/>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2BD4756"/>
    <w:multiLevelType w:val="multilevel"/>
    <w:tmpl w:val="D9A8A5C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983794D"/>
    <w:multiLevelType w:val="hybridMultilevel"/>
    <w:tmpl w:val="53C08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A10C18"/>
    <w:multiLevelType w:val="multilevel"/>
    <w:tmpl w:val="56F0AC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813E4"/>
    <w:rsid w:val="000026A7"/>
    <w:rsid w:val="00002C7A"/>
    <w:rsid w:val="00040142"/>
    <w:rsid w:val="000430D1"/>
    <w:rsid w:val="00045A75"/>
    <w:rsid w:val="000744E7"/>
    <w:rsid w:val="00077585"/>
    <w:rsid w:val="00087E31"/>
    <w:rsid w:val="00096CF3"/>
    <w:rsid w:val="000B68AF"/>
    <w:rsid w:val="000D0732"/>
    <w:rsid w:val="000D6A39"/>
    <w:rsid w:val="000F399A"/>
    <w:rsid w:val="000F699A"/>
    <w:rsid w:val="00115634"/>
    <w:rsid w:val="0018315F"/>
    <w:rsid w:val="001A51B3"/>
    <w:rsid w:val="001B1AB1"/>
    <w:rsid w:val="001B2336"/>
    <w:rsid w:val="001B3C82"/>
    <w:rsid w:val="001B4016"/>
    <w:rsid w:val="001C7DC5"/>
    <w:rsid w:val="001F1302"/>
    <w:rsid w:val="001F2850"/>
    <w:rsid w:val="00221F48"/>
    <w:rsid w:val="0022694D"/>
    <w:rsid w:val="00243A8C"/>
    <w:rsid w:val="002752CC"/>
    <w:rsid w:val="0028013F"/>
    <w:rsid w:val="00293048"/>
    <w:rsid w:val="002C32A8"/>
    <w:rsid w:val="002C5FB7"/>
    <w:rsid w:val="002C5FE9"/>
    <w:rsid w:val="002C73E0"/>
    <w:rsid w:val="002F1766"/>
    <w:rsid w:val="003378B7"/>
    <w:rsid w:val="00373FFE"/>
    <w:rsid w:val="0037744A"/>
    <w:rsid w:val="00377D7C"/>
    <w:rsid w:val="00381ADD"/>
    <w:rsid w:val="00382F9C"/>
    <w:rsid w:val="00393665"/>
    <w:rsid w:val="003A562E"/>
    <w:rsid w:val="003B482F"/>
    <w:rsid w:val="003B6103"/>
    <w:rsid w:val="003C359D"/>
    <w:rsid w:val="003D632C"/>
    <w:rsid w:val="003E7C39"/>
    <w:rsid w:val="00405162"/>
    <w:rsid w:val="00411B6B"/>
    <w:rsid w:val="00415BD3"/>
    <w:rsid w:val="004161E1"/>
    <w:rsid w:val="004216D7"/>
    <w:rsid w:val="00436909"/>
    <w:rsid w:val="00441CF8"/>
    <w:rsid w:val="00444155"/>
    <w:rsid w:val="004549B7"/>
    <w:rsid w:val="00457873"/>
    <w:rsid w:val="00460FC7"/>
    <w:rsid w:val="00482846"/>
    <w:rsid w:val="004935F5"/>
    <w:rsid w:val="00495E2F"/>
    <w:rsid w:val="004A75BF"/>
    <w:rsid w:val="004D3D2E"/>
    <w:rsid w:val="004E461B"/>
    <w:rsid w:val="004E6BB4"/>
    <w:rsid w:val="004F2DCF"/>
    <w:rsid w:val="005002DB"/>
    <w:rsid w:val="0051635E"/>
    <w:rsid w:val="00517D5F"/>
    <w:rsid w:val="005244DD"/>
    <w:rsid w:val="00526635"/>
    <w:rsid w:val="00537398"/>
    <w:rsid w:val="0056038B"/>
    <w:rsid w:val="005701D7"/>
    <w:rsid w:val="0057255C"/>
    <w:rsid w:val="00572973"/>
    <w:rsid w:val="00580737"/>
    <w:rsid w:val="005813E4"/>
    <w:rsid w:val="005A21D8"/>
    <w:rsid w:val="005B6308"/>
    <w:rsid w:val="005D50B0"/>
    <w:rsid w:val="005E017D"/>
    <w:rsid w:val="005F3FB2"/>
    <w:rsid w:val="00620BEC"/>
    <w:rsid w:val="00635E0E"/>
    <w:rsid w:val="00656517"/>
    <w:rsid w:val="00687840"/>
    <w:rsid w:val="0069788A"/>
    <w:rsid w:val="006B6C2E"/>
    <w:rsid w:val="006F0E05"/>
    <w:rsid w:val="006F2AA3"/>
    <w:rsid w:val="006F2B7E"/>
    <w:rsid w:val="00710792"/>
    <w:rsid w:val="007246B2"/>
    <w:rsid w:val="007247D2"/>
    <w:rsid w:val="007248C3"/>
    <w:rsid w:val="007561B0"/>
    <w:rsid w:val="00773619"/>
    <w:rsid w:val="007816E9"/>
    <w:rsid w:val="007A2A10"/>
    <w:rsid w:val="007A7FF1"/>
    <w:rsid w:val="007D6CA4"/>
    <w:rsid w:val="007E081C"/>
    <w:rsid w:val="007F4857"/>
    <w:rsid w:val="008113F2"/>
    <w:rsid w:val="00815A5E"/>
    <w:rsid w:val="00821578"/>
    <w:rsid w:val="008258D9"/>
    <w:rsid w:val="00825CCC"/>
    <w:rsid w:val="0082679D"/>
    <w:rsid w:val="008B0F31"/>
    <w:rsid w:val="008B7955"/>
    <w:rsid w:val="008C68FE"/>
    <w:rsid w:val="008E4446"/>
    <w:rsid w:val="00937241"/>
    <w:rsid w:val="00952A99"/>
    <w:rsid w:val="009538A4"/>
    <w:rsid w:val="009628EC"/>
    <w:rsid w:val="00972894"/>
    <w:rsid w:val="009801D7"/>
    <w:rsid w:val="0098302C"/>
    <w:rsid w:val="009A2616"/>
    <w:rsid w:val="009B518F"/>
    <w:rsid w:val="009C49FE"/>
    <w:rsid w:val="009E16D2"/>
    <w:rsid w:val="009F566B"/>
    <w:rsid w:val="009F70D4"/>
    <w:rsid w:val="00A2680A"/>
    <w:rsid w:val="00A36694"/>
    <w:rsid w:val="00A4714E"/>
    <w:rsid w:val="00A51BE3"/>
    <w:rsid w:val="00A60263"/>
    <w:rsid w:val="00A673A3"/>
    <w:rsid w:val="00A77DF1"/>
    <w:rsid w:val="00A822F2"/>
    <w:rsid w:val="00AA2B23"/>
    <w:rsid w:val="00AB5886"/>
    <w:rsid w:val="00AC5BC8"/>
    <w:rsid w:val="00AD6688"/>
    <w:rsid w:val="00AE02A9"/>
    <w:rsid w:val="00B06137"/>
    <w:rsid w:val="00B330E9"/>
    <w:rsid w:val="00B50335"/>
    <w:rsid w:val="00B53A69"/>
    <w:rsid w:val="00B61853"/>
    <w:rsid w:val="00B70141"/>
    <w:rsid w:val="00B81640"/>
    <w:rsid w:val="00B94E01"/>
    <w:rsid w:val="00B974DD"/>
    <w:rsid w:val="00BA6543"/>
    <w:rsid w:val="00BB0570"/>
    <w:rsid w:val="00BC684B"/>
    <w:rsid w:val="00C055D3"/>
    <w:rsid w:val="00C4543F"/>
    <w:rsid w:val="00C62244"/>
    <w:rsid w:val="00CA7036"/>
    <w:rsid w:val="00CC131D"/>
    <w:rsid w:val="00CD4039"/>
    <w:rsid w:val="00CE2EFA"/>
    <w:rsid w:val="00D028DE"/>
    <w:rsid w:val="00D201C6"/>
    <w:rsid w:val="00D20251"/>
    <w:rsid w:val="00D43018"/>
    <w:rsid w:val="00D56C69"/>
    <w:rsid w:val="00D74D82"/>
    <w:rsid w:val="00D86290"/>
    <w:rsid w:val="00D87816"/>
    <w:rsid w:val="00D91D5A"/>
    <w:rsid w:val="00DA0A08"/>
    <w:rsid w:val="00DA0ECB"/>
    <w:rsid w:val="00DA3B72"/>
    <w:rsid w:val="00DB3B72"/>
    <w:rsid w:val="00DD1E07"/>
    <w:rsid w:val="00DD57CB"/>
    <w:rsid w:val="00DF1A7B"/>
    <w:rsid w:val="00E10F85"/>
    <w:rsid w:val="00E12082"/>
    <w:rsid w:val="00E22249"/>
    <w:rsid w:val="00E45412"/>
    <w:rsid w:val="00E55446"/>
    <w:rsid w:val="00E62B19"/>
    <w:rsid w:val="00E63817"/>
    <w:rsid w:val="00E6549B"/>
    <w:rsid w:val="00E809EC"/>
    <w:rsid w:val="00E8632A"/>
    <w:rsid w:val="00E90A2F"/>
    <w:rsid w:val="00E975BA"/>
    <w:rsid w:val="00EC7032"/>
    <w:rsid w:val="00ED288E"/>
    <w:rsid w:val="00ED76C4"/>
    <w:rsid w:val="00EE1DF2"/>
    <w:rsid w:val="00EF4E03"/>
    <w:rsid w:val="00F03F54"/>
    <w:rsid w:val="00F140A3"/>
    <w:rsid w:val="00F2323D"/>
    <w:rsid w:val="00F24803"/>
    <w:rsid w:val="00F42011"/>
    <w:rsid w:val="00F42E8E"/>
    <w:rsid w:val="00F4356E"/>
    <w:rsid w:val="00F45BF8"/>
    <w:rsid w:val="00F725F8"/>
    <w:rsid w:val="00F73010"/>
    <w:rsid w:val="00F737D2"/>
    <w:rsid w:val="00F75E76"/>
    <w:rsid w:val="00FA3A94"/>
    <w:rsid w:val="00FC16E3"/>
    <w:rsid w:val="00FD3B50"/>
    <w:rsid w:val="00FD64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ind w:left="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3E4"/>
    <w:pPr>
      <w:spacing w:before="0" w:beforeAutospacing="0" w:after="200" w:afterAutospacing="0" w:line="276" w:lineRule="auto"/>
      <w:ind w:left="0"/>
      <w:jc w:val="left"/>
    </w:pPr>
  </w:style>
  <w:style w:type="paragraph" w:styleId="Heading3">
    <w:name w:val="heading 3"/>
    <w:basedOn w:val="Normal"/>
    <w:next w:val="Normal"/>
    <w:link w:val="Heading3Char"/>
    <w:uiPriority w:val="9"/>
    <w:unhideWhenUsed/>
    <w:qFormat/>
    <w:rsid w:val="005F3FB2"/>
    <w:pPr>
      <w:keepNext/>
      <w:keepLines/>
      <w:spacing w:before="200" w:beforeAutospacing="1" w:after="0" w:afterAutospacing="1" w:line="240" w:lineRule="auto"/>
      <w:ind w:left="357"/>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3E4"/>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813E4"/>
    <w:pPr>
      <w:spacing w:before="100" w:beforeAutospacing="1" w:after="100" w:afterAutospacing="1" w:line="240" w:lineRule="auto"/>
      <w:ind w:left="720"/>
      <w:contextualSpacing/>
      <w:jc w:val="both"/>
    </w:pPr>
  </w:style>
  <w:style w:type="paragraph" w:styleId="Header">
    <w:name w:val="header"/>
    <w:basedOn w:val="Normal"/>
    <w:link w:val="HeaderChar"/>
    <w:uiPriority w:val="99"/>
    <w:unhideWhenUsed/>
    <w:rsid w:val="003C3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59D"/>
  </w:style>
  <w:style w:type="paragraph" w:styleId="Footer">
    <w:name w:val="footer"/>
    <w:basedOn w:val="Normal"/>
    <w:link w:val="FooterChar"/>
    <w:uiPriority w:val="99"/>
    <w:unhideWhenUsed/>
    <w:rsid w:val="003C3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59D"/>
  </w:style>
  <w:style w:type="character" w:customStyle="1" w:styleId="pjnorm">
    <w:name w:val="pj_norm"/>
    <w:basedOn w:val="DefaultParagraphFont"/>
    <w:rsid w:val="007F4857"/>
  </w:style>
  <w:style w:type="paragraph" w:customStyle="1" w:styleId="Default">
    <w:name w:val="Default"/>
    <w:rsid w:val="00517D5F"/>
    <w:pPr>
      <w:autoSpaceDE w:val="0"/>
      <w:autoSpaceDN w:val="0"/>
      <w:adjustRightInd w:val="0"/>
      <w:spacing w:before="0" w:beforeAutospacing="0" w:after="0" w:afterAutospacing="0"/>
      <w:ind w:left="0"/>
      <w:jc w:val="left"/>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F3FB2"/>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5F3FB2"/>
    <w:rPr>
      <w:i/>
      <w:iCs/>
    </w:rPr>
  </w:style>
  <w:style w:type="character" w:styleId="Hyperlink">
    <w:name w:val="Hyperlink"/>
    <w:basedOn w:val="DefaultParagraphFont"/>
    <w:uiPriority w:val="99"/>
    <w:unhideWhenUsed/>
    <w:rsid w:val="005F3FB2"/>
    <w:rPr>
      <w:color w:val="0000FF"/>
      <w:u w:val="single"/>
    </w:rPr>
  </w:style>
  <w:style w:type="character" w:customStyle="1" w:styleId="name">
    <w:name w:val="name"/>
    <w:basedOn w:val="DefaultParagraphFont"/>
    <w:rsid w:val="005F3FB2"/>
  </w:style>
  <w:style w:type="character" w:customStyle="1" w:styleId="xref-sep2">
    <w:name w:val="xref-sep2"/>
    <w:basedOn w:val="DefaultParagraphFont"/>
    <w:rsid w:val="005F3FB2"/>
  </w:style>
  <w:style w:type="character" w:customStyle="1" w:styleId="slug-vol">
    <w:name w:val="slug-vol"/>
    <w:basedOn w:val="DefaultParagraphFont"/>
    <w:rsid w:val="005F3FB2"/>
  </w:style>
  <w:style w:type="character" w:customStyle="1" w:styleId="slug-issue">
    <w:name w:val="slug-issue"/>
    <w:basedOn w:val="DefaultParagraphFont"/>
    <w:rsid w:val="005F3FB2"/>
  </w:style>
  <w:style w:type="character" w:styleId="Strong">
    <w:name w:val="Strong"/>
    <w:basedOn w:val="DefaultParagraphFont"/>
    <w:uiPriority w:val="22"/>
    <w:qFormat/>
    <w:rsid w:val="005F3FB2"/>
    <w:rPr>
      <w:b/>
      <w:bCs/>
    </w:rPr>
  </w:style>
  <w:style w:type="character" w:customStyle="1" w:styleId="highwire-citation-authors">
    <w:name w:val="highwire-citation-authors"/>
    <w:basedOn w:val="DefaultParagraphFont"/>
    <w:rsid w:val="005F3FB2"/>
    <w:rPr>
      <w:sz w:val="24"/>
      <w:szCs w:val="24"/>
      <w:bdr w:val="none" w:sz="0" w:space="0" w:color="auto" w:frame="1"/>
      <w:vertAlign w:val="baseline"/>
    </w:rPr>
  </w:style>
  <w:style w:type="character" w:customStyle="1" w:styleId="highwire-citation-author">
    <w:name w:val="highwire-citation-author"/>
    <w:basedOn w:val="DefaultParagraphFont"/>
    <w:rsid w:val="005F3FB2"/>
    <w:rPr>
      <w:sz w:val="24"/>
      <w:szCs w:val="24"/>
      <w:bdr w:val="none" w:sz="0" w:space="0" w:color="auto" w:frame="1"/>
      <w:vertAlign w:val="baseline"/>
    </w:rPr>
  </w:style>
  <w:style w:type="character" w:customStyle="1" w:styleId="nlm-given-names">
    <w:name w:val="nlm-given-names"/>
    <w:basedOn w:val="DefaultParagraphFont"/>
    <w:rsid w:val="005F3FB2"/>
    <w:rPr>
      <w:sz w:val="24"/>
      <w:szCs w:val="24"/>
      <w:bdr w:val="none" w:sz="0" w:space="0" w:color="auto" w:frame="1"/>
      <w:vertAlign w:val="baseline"/>
    </w:rPr>
  </w:style>
  <w:style w:type="character" w:customStyle="1" w:styleId="nlm-surname">
    <w:name w:val="nlm-surname"/>
    <w:basedOn w:val="DefaultParagraphFont"/>
    <w:rsid w:val="005F3FB2"/>
    <w:rPr>
      <w:sz w:val="24"/>
      <w:szCs w:val="24"/>
      <w:bdr w:val="none" w:sz="0" w:space="0" w:color="auto" w:frame="1"/>
      <w:vertAlign w:val="baseline"/>
    </w:rPr>
  </w:style>
  <w:style w:type="character" w:customStyle="1" w:styleId="highwire-cite-metadata-journal-title">
    <w:name w:val="highwire-cite-metadata-journal-title"/>
    <w:basedOn w:val="DefaultParagraphFont"/>
    <w:rsid w:val="005F3FB2"/>
    <w:rPr>
      <w:sz w:val="24"/>
      <w:szCs w:val="24"/>
      <w:bdr w:val="none" w:sz="0" w:space="0" w:color="auto" w:frame="1"/>
      <w:vertAlign w:val="baseline"/>
    </w:rPr>
  </w:style>
  <w:style w:type="character" w:customStyle="1" w:styleId="A6">
    <w:name w:val="A6"/>
    <w:uiPriority w:val="99"/>
    <w:rsid w:val="005F3FB2"/>
    <w:rPr>
      <w:color w:val="000000"/>
      <w:sz w:val="20"/>
      <w:szCs w:val="20"/>
    </w:rPr>
  </w:style>
  <w:style w:type="character" w:customStyle="1" w:styleId="A0">
    <w:name w:val="A0"/>
    <w:uiPriority w:val="99"/>
    <w:rsid w:val="005F3FB2"/>
    <w:rPr>
      <w:rFonts w:cs="Helvetica Neue"/>
      <w:b/>
      <w:bCs/>
      <w:color w:val="000000"/>
      <w:sz w:val="56"/>
      <w:szCs w:val="56"/>
    </w:rPr>
  </w:style>
  <w:style w:type="character" w:customStyle="1" w:styleId="italic1">
    <w:name w:val="italic1"/>
    <w:basedOn w:val="DefaultParagraphFont"/>
    <w:rsid w:val="005F3FB2"/>
    <w:rPr>
      <w:i/>
      <w:iCs/>
    </w:rPr>
  </w:style>
  <w:style w:type="paragraph" w:customStyle="1" w:styleId="PaperTitle">
    <w:name w:val="Paper Title"/>
    <w:basedOn w:val="Default"/>
    <w:next w:val="Default"/>
    <w:uiPriority w:val="99"/>
    <w:rsid w:val="007247D2"/>
    <w:rPr>
      <w:color w:val="auto"/>
    </w:rPr>
  </w:style>
  <w:style w:type="character" w:customStyle="1" w:styleId="A3">
    <w:name w:val="A3"/>
    <w:uiPriority w:val="99"/>
    <w:rsid w:val="003A562E"/>
    <w:rPr>
      <w:b/>
      <w:bCs/>
      <w:color w:val="000000"/>
      <w:sz w:val="11"/>
      <w:szCs w:val="11"/>
    </w:rPr>
  </w:style>
  <w:style w:type="paragraph" w:styleId="BalloonText">
    <w:name w:val="Balloon Text"/>
    <w:basedOn w:val="Normal"/>
    <w:link w:val="BalloonTextChar"/>
    <w:uiPriority w:val="99"/>
    <w:semiHidden/>
    <w:unhideWhenUsed/>
    <w:rsid w:val="00B97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4DD"/>
    <w:rPr>
      <w:rFonts w:ascii="Tahoma" w:hAnsi="Tahoma" w:cs="Tahoma"/>
      <w:sz w:val="16"/>
      <w:szCs w:val="16"/>
    </w:rPr>
  </w:style>
  <w:style w:type="paragraph" w:styleId="BodyText">
    <w:name w:val="Body Text"/>
    <w:basedOn w:val="Default"/>
    <w:next w:val="Default"/>
    <w:link w:val="BodyTextChar"/>
    <w:uiPriority w:val="99"/>
    <w:rsid w:val="00FD3B50"/>
    <w:rPr>
      <w:color w:val="auto"/>
    </w:rPr>
  </w:style>
  <w:style w:type="character" w:customStyle="1" w:styleId="BodyTextChar">
    <w:name w:val="Body Text Char"/>
    <w:basedOn w:val="DefaultParagraphFont"/>
    <w:link w:val="BodyText"/>
    <w:uiPriority w:val="99"/>
    <w:rsid w:val="00FD3B50"/>
    <w:rPr>
      <w:rFonts w:ascii="Times New Roman" w:hAnsi="Times New Roman" w:cs="Times New Roman"/>
      <w:sz w:val="24"/>
      <w:szCs w:val="24"/>
    </w:rPr>
  </w:style>
  <w:style w:type="paragraph" w:customStyle="1" w:styleId="Els-Affiliation">
    <w:name w:val="Els-Affiliation"/>
    <w:next w:val="Normal"/>
    <w:rsid w:val="00F03F54"/>
    <w:pPr>
      <w:suppressAutoHyphens/>
      <w:spacing w:before="0" w:beforeAutospacing="0" w:after="0" w:afterAutospacing="0" w:line="200" w:lineRule="exact"/>
      <w:ind w:left="0"/>
      <w:jc w:val="center"/>
    </w:pPr>
    <w:rPr>
      <w:rFonts w:ascii="Times New Roman" w:eastAsia="Times New Roman" w:hAnsi="Times New Roman" w:cs="Times New Roman"/>
      <w:i/>
      <w:noProof/>
      <w:sz w:val="16"/>
      <w:szCs w:val="20"/>
      <w:lang w:val="en-US"/>
    </w:rPr>
  </w:style>
  <w:style w:type="paragraph" w:customStyle="1" w:styleId="Els-Author">
    <w:name w:val="Els-Author"/>
    <w:next w:val="Normal"/>
    <w:rsid w:val="00F03F54"/>
    <w:pPr>
      <w:keepNext/>
      <w:suppressAutoHyphens/>
      <w:spacing w:before="0" w:beforeAutospacing="0" w:after="160" w:afterAutospacing="0" w:line="300" w:lineRule="exact"/>
      <w:ind w:left="0"/>
      <w:jc w:val="center"/>
    </w:pPr>
    <w:rPr>
      <w:rFonts w:ascii="Times New Roman" w:eastAsia="Times New Roman" w:hAnsi="Times New Roman" w:cs="Times New Roman"/>
      <w:noProof/>
      <w:sz w:val="26"/>
      <w:szCs w:val="20"/>
      <w:lang w:val="en-US"/>
    </w:rPr>
  </w:style>
  <w:style w:type="character" w:styleId="LineNumber">
    <w:name w:val="line number"/>
    <w:basedOn w:val="DefaultParagraphFont"/>
    <w:uiPriority w:val="99"/>
    <w:semiHidden/>
    <w:unhideWhenUsed/>
    <w:rsid w:val="00F42E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ganelang@live.com" TargetMode="External"/><Relationship Id="rId13" Type="http://schemas.openxmlformats.org/officeDocument/2006/relationships/hyperlink" Target="http://www.cabdirect.org:80/search.html?q=au%3A%22Beltr%C3%A1n%2C+J.+A.%22" TargetMode="External"/><Relationship Id="rId18" Type="http://schemas.openxmlformats.org/officeDocument/2006/relationships/hyperlink" Target="http://www.porkgateway.org/FileLibrary/PIGLibrary/Factsheets/a6647v1-0.pdf%20on%2022/10/2013" TargetMode="External"/><Relationship Id="rId26" Type="http://schemas.openxmlformats.org/officeDocument/2006/relationships/hyperlink" Target="http://www.animal-science.org/search?author1=D.+F.+Wass&amp;sortspec=date&amp;submit=Submit" TargetMode="External"/><Relationship Id="rId3" Type="http://schemas.openxmlformats.org/officeDocument/2006/relationships/settings" Target="settings.xml"/><Relationship Id="rId21" Type="http://schemas.openxmlformats.org/officeDocument/2006/relationships/hyperlink" Target="http://www.animal-science.org/search?author1=R.+S.+Grant&amp;sortspec=date&amp;submit=Submit" TargetMode="External"/><Relationship Id="rId34" Type="http://schemas.openxmlformats.org/officeDocument/2006/relationships/hyperlink" Target="http://lib.dr.iastate.edu/ans_air/vol652/iss1/76" TargetMode="External"/><Relationship Id="rId7" Type="http://schemas.openxmlformats.org/officeDocument/2006/relationships/hyperlink" Target="mailto:bganelang@live.com" TargetMode="External"/><Relationship Id="rId12" Type="http://schemas.openxmlformats.org/officeDocument/2006/relationships/hyperlink" Target="http://www.cabdirect.org:80/search.html?q=au%3A%22Roncal%C3%A9s%2C+P.%22" TargetMode="External"/><Relationship Id="rId17" Type="http://schemas.openxmlformats.org/officeDocument/2006/relationships/hyperlink" Target="http://www.funpecrp.com.br/gmr/year2012/vol11-AOP/pdf/gmr2050.pdf%20on%2024/10/2013" TargetMode="External"/><Relationship Id="rId25" Type="http://schemas.openxmlformats.org/officeDocument/2006/relationships/hyperlink" Target="http://www.animal-science.org/search?author1=L.+D.+Vermedahl&amp;sortspec=date&amp;submit=Submit" TargetMode="External"/><Relationship Id="rId33" Type="http://schemas.openxmlformats.org/officeDocument/2006/relationships/hyperlink" Target="http://www.uaf.edu/files/ces/publications-db/catalog/anr/LPM-00845.pdf" TargetMode="External"/><Relationship Id="rId2" Type="http://schemas.openxmlformats.org/officeDocument/2006/relationships/styles" Target="styles.xml"/><Relationship Id="rId16" Type="http://schemas.openxmlformats.org/officeDocument/2006/relationships/hyperlink" Target="http://aas.bf.uni-lj.si/zootehnika/supl/3-2012/PDF/3-2012-211-214.pdf" TargetMode="External"/><Relationship Id="rId20" Type="http://schemas.openxmlformats.org/officeDocument/2006/relationships/hyperlink" Target="http://www.animal-science.org/search?author1=W.+R.+Dukelow&amp;sortspec=date&amp;submit=Submit" TargetMode="External"/><Relationship Id="rId29" Type="http://schemas.openxmlformats.org/officeDocument/2006/relationships/hyperlink" Target="http://www.ncbi.nlm.nih.gov/pubmed?term=Pentik%C3%A4inen%20J%5BAuthor%5D&amp;cauthor=true&amp;cauthor_uid=180309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bdirect.org:80/search.html?q=au%3A%22Espa%C3%B1ol%2C+S.%22" TargetMode="External"/><Relationship Id="rId24" Type="http://schemas.openxmlformats.org/officeDocument/2006/relationships/hyperlink" Target="http://www.animal-science.org/search?author1=L.+E.+Hanson&amp;sortspec=date&amp;submit=Submit" TargetMode="External"/><Relationship Id="rId32" Type="http://schemas.openxmlformats.org/officeDocument/2006/relationships/hyperlink" Target="http://www.ncbi.nlm.nih.gov/pubmed/18030917"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p1088790.server-he.de/uploads/turopolje/berpigbreed.pdf" TargetMode="External"/><Relationship Id="rId23" Type="http://schemas.openxmlformats.org/officeDocument/2006/relationships/hyperlink" Target="http://www.animal-science.org/search?author1=H.+E.+Hanke&amp;sortspec=date&amp;submit=Submit" TargetMode="External"/><Relationship Id="rId28" Type="http://schemas.openxmlformats.org/officeDocument/2006/relationships/hyperlink" Target="http://www.ncbi.nlm.nih.gov/pubmed?term=Siljander-Rasi%20H%5BAuthor%5D&amp;cauthor=true&amp;cauthor_uid=18030917" TargetMode="External"/><Relationship Id="rId36" Type="http://schemas.openxmlformats.org/officeDocument/2006/relationships/fontTable" Target="fontTable.xml"/><Relationship Id="rId10" Type="http://schemas.openxmlformats.org/officeDocument/2006/relationships/hyperlink" Target="http://www.cabdirect.org:80/search.html?q=au%3A%22Campo%2C+M.+del+M.%22" TargetMode="External"/><Relationship Id="rId19" Type="http://schemas.openxmlformats.org/officeDocument/2006/relationships/hyperlink" Target="http://www.animal-science.org/search?author1=R.+J.+Meade&amp;sortspec=date&amp;submit=Submit" TargetMode="External"/><Relationship Id="rId31" Type="http://schemas.openxmlformats.org/officeDocument/2006/relationships/hyperlink" Target="http://www.ncbi.nlm.nih.gov/pubmed?term=Fossi%20M%5BAuthor%5D&amp;cauthor=true&amp;cauthor_uid=18030917" TargetMode="External"/><Relationship Id="rId4" Type="http://schemas.openxmlformats.org/officeDocument/2006/relationships/webSettings" Target="webSettings.xml"/><Relationship Id="rId9" Type="http://schemas.openxmlformats.org/officeDocument/2006/relationships/hyperlink" Target="http://www.cabdirect.org:80/search.html?q=au%3A%22Alonso%2C+V.%22" TargetMode="External"/><Relationship Id="rId14" Type="http://schemas.openxmlformats.org/officeDocument/2006/relationships/hyperlink" Target="http://www.cabdirect.org:80/search.html?q=do%3A%22Meat+Science%22" TargetMode="External"/><Relationship Id="rId22" Type="http://schemas.openxmlformats.org/officeDocument/2006/relationships/hyperlink" Target="http://www.animal-science.org/search?author1=K.+P.+Miller&amp;sortspec=date&amp;submit=Submit" TargetMode="External"/><Relationship Id="rId27" Type="http://schemas.openxmlformats.org/officeDocument/2006/relationships/hyperlink" Target="http://www.ncbi.nlm.nih.gov/pubmed?term=Partanen%20K%5BAuthor%5D&amp;cauthor=true&amp;cauthor_uid=18030917" TargetMode="External"/><Relationship Id="rId30" Type="http://schemas.openxmlformats.org/officeDocument/2006/relationships/hyperlink" Target="http://www.ncbi.nlm.nih.gov/pubmed?term=Pelkonen%20S%5BAuthor%5D&amp;cauthor=true&amp;cauthor_uid=18030917"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18</Pages>
  <Words>5689</Words>
  <Characters>32429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2014-05-09T08:21:00Z</cp:lastPrinted>
  <dcterms:created xsi:type="dcterms:W3CDTF">2014-06-08T16:23:00Z</dcterms:created>
  <dcterms:modified xsi:type="dcterms:W3CDTF">2014-06-10T08:50:00Z</dcterms:modified>
</cp:coreProperties>
</file>