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16236D" w14:textId="77777777" w:rsidR="00E36484" w:rsidRDefault="00E36484" w:rsidP="00E36484">
      <w:pPr>
        <w:jc w:val="center"/>
        <w:rPr>
          <w:rFonts w:ascii="Times New Roman" w:hAnsi="Times New Roman" w:cs="Times New Roman"/>
        </w:rPr>
      </w:pPr>
    </w:p>
    <w:p w14:paraId="6459EADB" w14:textId="77777777" w:rsidR="00E36484" w:rsidRPr="0047675B" w:rsidRDefault="00E36484" w:rsidP="00E36484">
      <w:pPr>
        <w:rPr>
          <w:rFonts w:ascii="Times New Roman" w:hAnsi="Times New Roman" w:cs="Times New Roman"/>
        </w:rPr>
      </w:pPr>
    </w:p>
    <w:p w14:paraId="6893C0BA" w14:textId="77777777" w:rsidR="00E36484" w:rsidRPr="0047675B" w:rsidRDefault="00E36484" w:rsidP="00E36484">
      <w:pPr>
        <w:suppressAutoHyphens/>
        <w:ind w:left="3600" w:firstLine="720"/>
        <w:jc w:val="both"/>
        <w:rPr>
          <w:rFonts w:ascii="Times New Roman" w:hAnsi="Times New Roman" w:cs="Times New Roman"/>
          <w:lang w:val="en-GB"/>
        </w:rPr>
      </w:pPr>
      <w:r w:rsidRPr="0047675B">
        <w:rPr>
          <w:rFonts w:ascii="Times New Roman" w:hAnsi="Times New Roman" w:cs="Times New Roman"/>
          <w:lang w:val="en-GB"/>
        </w:rPr>
        <w:t>Robert Alison Foor</w:t>
      </w:r>
    </w:p>
    <w:p w14:paraId="0755925D" w14:textId="77777777" w:rsidR="00E36484" w:rsidRPr="0047675B" w:rsidRDefault="00E36484" w:rsidP="00E36484">
      <w:pPr>
        <w:suppressAutoHyphens/>
        <w:ind w:left="3600" w:firstLine="720"/>
        <w:jc w:val="both"/>
        <w:rPr>
          <w:rFonts w:ascii="Times New Roman" w:hAnsi="Times New Roman" w:cs="Times New Roman"/>
          <w:lang w:val="en-GB"/>
        </w:rPr>
      </w:pPr>
      <w:r w:rsidRPr="0047675B">
        <w:rPr>
          <w:rFonts w:ascii="Times New Roman" w:hAnsi="Times New Roman" w:cs="Times New Roman"/>
          <w:lang w:val="en-GB"/>
        </w:rPr>
        <w:t>2720 North Sheffield Avenue, Apt. 212</w:t>
      </w:r>
    </w:p>
    <w:p w14:paraId="78DCB7BF" w14:textId="77777777" w:rsidR="00E36484" w:rsidRPr="0047675B" w:rsidRDefault="00E36484" w:rsidP="00E36484">
      <w:pPr>
        <w:suppressAutoHyphens/>
        <w:ind w:left="3600" w:firstLine="720"/>
        <w:jc w:val="both"/>
        <w:rPr>
          <w:rFonts w:ascii="Times New Roman" w:hAnsi="Times New Roman" w:cs="Times New Roman"/>
          <w:lang w:val="en-GB"/>
        </w:rPr>
      </w:pPr>
      <w:r w:rsidRPr="0047675B">
        <w:rPr>
          <w:rFonts w:ascii="Times New Roman" w:hAnsi="Times New Roman" w:cs="Times New Roman"/>
          <w:lang w:val="en-GB"/>
        </w:rPr>
        <w:t>Chicago, Illinois 60614-1333</w:t>
      </w:r>
    </w:p>
    <w:p w14:paraId="468222E8" w14:textId="77777777" w:rsidR="00E36484" w:rsidRPr="0047675B" w:rsidRDefault="00E36484" w:rsidP="00E36484">
      <w:pPr>
        <w:ind w:left="3600" w:firstLine="720"/>
        <w:rPr>
          <w:rFonts w:ascii="Times New Roman" w:hAnsi="Times New Roman" w:cs="Times New Roman"/>
        </w:rPr>
      </w:pPr>
      <w:r w:rsidRPr="0047675B">
        <w:rPr>
          <w:rFonts w:ascii="Times New Roman" w:hAnsi="Times New Roman" w:cs="Times New Roman"/>
        </w:rPr>
        <w:t>Phone: (773) 983-7516</w:t>
      </w:r>
    </w:p>
    <w:p w14:paraId="0981F653" w14:textId="77777777" w:rsidR="00E36484" w:rsidRDefault="00E36484" w:rsidP="00E36484">
      <w:pPr>
        <w:ind w:left="3600" w:firstLine="720"/>
        <w:rPr>
          <w:rStyle w:val="Hyperlink"/>
          <w:rFonts w:ascii="Times New Roman" w:hAnsi="Times New Roman" w:cs="Times New Roman"/>
        </w:rPr>
      </w:pPr>
      <w:r w:rsidRPr="0047675B">
        <w:rPr>
          <w:rFonts w:ascii="Times New Roman" w:hAnsi="Times New Roman" w:cs="Times New Roman"/>
        </w:rPr>
        <w:t xml:space="preserve">E-mail: </w:t>
      </w:r>
      <w:hyperlink r:id="rId5" w:history="1">
        <w:r w:rsidRPr="0047675B">
          <w:rPr>
            <w:rStyle w:val="Hyperlink"/>
            <w:rFonts w:ascii="Times New Roman" w:hAnsi="Times New Roman" w:cs="Times New Roman"/>
          </w:rPr>
          <w:t>alfoor67@gmail.com</w:t>
        </w:r>
      </w:hyperlink>
    </w:p>
    <w:p w14:paraId="59D39209" w14:textId="506D041D" w:rsidR="00E36484" w:rsidRDefault="00C05058" w:rsidP="00E36484">
      <w:pPr>
        <w:ind w:left="3600" w:firstLine="720"/>
        <w:rPr>
          <w:rStyle w:val="Hyperlink"/>
          <w:rFonts w:ascii="Times New Roman" w:hAnsi="Times New Roman" w:cs="Times New Roman"/>
        </w:rPr>
      </w:pPr>
      <w:r>
        <w:rPr>
          <w:rFonts w:ascii="Times New Roman" w:hAnsi="Times New Roman" w:cs="Times New Roman"/>
        </w:rPr>
        <w:t>19 March 2015</w:t>
      </w:r>
    </w:p>
    <w:p w14:paraId="249652D7" w14:textId="77777777" w:rsidR="00E36484" w:rsidRPr="0047675B" w:rsidRDefault="00E36484" w:rsidP="00E36484">
      <w:pPr>
        <w:ind w:left="2880" w:firstLine="720"/>
        <w:rPr>
          <w:rFonts w:ascii="Times New Roman" w:hAnsi="Times New Roman" w:cs="Times New Roman"/>
        </w:rPr>
      </w:pPr>
    </w:p>
    <w:p w14:paraId="35F4C757" w14:textId="77777777" w:rsidR="00E36484" w:rsidRDefault="00E36484" w:rsidP="00E36484">
      <w:pPr>
        <w:rPr>
          <w:rFonts w:ascii="Times New Roman" w:hAnsi="Times New Roman" w:cs="Times New Roman"/>
        </w:rPr>
      </w:pPr>
      <w:r>
        <w:rPr>
          <w:rFonts w:ascii="Times New Roman" w:hAnsi="Times New Roman" w:cs="Times New Roman"/>
        </w:rPr>
        <w:t>The Editors</w:t>
      </w:r>
    </w:p>
    <w:p w14:paraId="45466F91" w14:textId="623F7ABC" w:rsidR="00E36484" w:rsidRDefault="00C05058" w:rsidP="00E36484">
      <w:pPr>
        <w:rPr>
          <w:rFonts w:ascii="Times New Roman" w:hAnsi="Times New Roman" w:cs="Times New Roman"/>
        </w:rPr>
      </w:pPr>
      <w:r>
        <w:rPr>
          <w:rFonts w:ascii="Times New Roman" w:hAnsi="Times New Roman" w:cs="Times New Roman"/>
        </w:rPr>
        <w:t>Science, Religion &amp; Culture</w:t>
      </w:r>
      <w:bookmarkStart w:id="0" w:name="_GoBack"/>
      <w:bookmarkEnd w:id="0"/>
    </w:p>
    <w:p w14:paraId="3A32E2CC" w14:textId="77777777" w:rsidR="00E36484" w:rsidRDefault="00E36484" w:rsidP="00E36484">
      <w:pPr>
        <w:rPr>
          <w:rFonts w:ascii="Times New Roman" w:hAnsi="Times New Roman" w:cs="Times New Roman"/>
        </w:rPr>
      </w:pPr>
    </w:p>
    <w:p w14:paraId="4D336CC6" w14:textId="77777777" w:rsidR="00D77424" w:rsidRDefault="00D77424" w:rsidP="00E36484">
      <w:pPr>
        <w:rPr>
          <w:rFonts w:ascii="Times New Roman" w:hAnsi="Times New Roman" w:cs="Times New Roman"/>
        </w:rPr>
      </w:pPr>
      <w:r>
        <w:rPr>
          <w:rFonts w:ascii="Times New Roman" w:hAnsi="Times New Roman" w:cs="Times New Roman"/>
        </w:rPr>
        <w:t>Dear Editors:</w:t>
      </w:r>
    </w:p>
    <w:p w14:paraId="48E0B867" w14:textId="77777777" w:rsidR="00D77424" w:rsidRDefault="00D77424" w:rsidP="00E36484">
      <w:pPr>
        <w:rPr>
          <w:rFonts w:ascii="Times New Roman" w:hAnsi="Times New Roman" w:cs="Times New Roman"/>
        </w:rPr>
      </w:pPr>
    </w:p>
    <w:p w14:paraId="700F2467" w14:textId="77777777" w:rsidR="00E36484" w:rsidRDefault="00E36484" w:rsidP="00E36484">
      <w:pPr>
        <w:rPr>
          <w:rFonts w:ascii="Times New Roman" w:hAnsi="Times New Roman" w:cs="Times New Roman"/>
        </w:rPr>
      </w:pPr>
      <w:r>
        <w:rPr>
          <w:rFonts w:ascii="Times New Roman" w:hAnsi="Times New Roman" w:cs="Times New Roman"/>
        </w:rPr>
        <w:tab/>
        <w:t xml:space="preserve">In Chapter 20 of Luke’s Gospel, Jesus debates the reality of personal immortality with a group of Sadducees. Jesus believed in personal immortality. The Sadducees, like many people today, did not. Christians hope for the life hereafter that Jesus promised, but </w:t>
      </w:r>
    </w:p>
    <w:p w14:paraId="0FF46D38" w14:textId="77777777" w:rsidR="00E36484" w:rsidRDefault="00E36484" w:rsidP="00E36484">
      <w:pPr>
        <w:rPr>
          <w:rFonts w:ascii="Times New Roman" w:hAnsi="Times New Roman" w:cs="Times New Roman"/>
        </w:rPr>
      </w:pPr>
      <w:r>
        <w:rPr>
          <w:rFonts w:ascii="Times New Roman" w:hAnsi="Times New Roman" w:cs="Times New Roman"/>
        </w:rPr>
        <w:t>-as there is no hard evidence for life after death - belief is often difficult.</w:t>
      </w:r>
    </w:p>
    <w:p w14:paraId="2F0EC31A" w14:textId="77777777" w:rsidR="00E36484" w:rsidRDefault="00E36484" w:rsidP="00E36484">
      <w:pPr>
        <w:rPr>
          <w:rFonts w:ascii="Times New Roman" w:hAnsi="Times New Roman" w:cs="Times New Roman"/>
        </w:rPr>
      </w:pPr>
    </w:p>
    <w:p w14:paraId="645F9A67" w14:textId="77777777" w:rsidR="00E36484" w:rsidRDefault="00E36484" w:rsidP="00E36484">
      <w:pPr>
        <w:ind w:firstLine="720"/>
        <w:rPr>
          <w:rFonts w:ascii="Times New Roman" w:hAnsi="Times New Roman" w:cs="Times New Roman"/>
        </w:rPr>
      </w:pPr>
      <w:r>
        <w:rPr>
          <w:rFonts w:ascii="Times New Roman" w:hAnsi="Times New Roman" w:cs="Times New Roman"/>
        </w:rPr>
        <w:t>Both those who believe and those who don’t might be surprised to learn that Albert Einstein’s theory of relativity supports Jesus’ affirmation to the Sadducees. Relativistic eternal life differs though from the eternal life announced by Jesus, the life Christians hope for. Christians believe each life has a beginning, a short earthly phase, and an infinite heavenly phase. A relativistic eternal life, though it may be lived through all of time, is finite. Each life has a beginning, a middle, and an end.</w:t>
      </w:r>
    </w:p>
    <w:p w14:paraId="42B35914" w14:textId="77777777" w:rsidR="00E36484" w:rsidRDefault="00E36484" w:rsidP="00E36484">
      <w:pPr>
        <w:rPr>
          <w:rFonts w:ascii="Times New Roman" w:hAnsi="Times New Roman" w:cs="Times New Roman"/>
        </w:rPr>
      </w:pPr>
    </w:p>
    <w:p w14:paraId="756D312C" w14:textId="77777777" w:rsidR="00E36484" w:rsidRDefault="00E36484" w:rsidP="00E36484">
      <w:pPr>
        <w:rPr>
          <w:rFonts w:ascii="Times New Roman" w:hAnsi="Times New Roman" w:cs="Times New Roman"/>
        </w:rPr>
      </w:pPr>
      <w:r>
        <w:rPr>
          <w:rFonts w:ascii="Times New Roman" w:hAnsi="Times New Roman" w:cs="Times New Roman"/>
        </w:rPr>
        <w:tab/>
        <w:t>Although relativity doesn’t prove the reality of the Christian concept of personal immortality, an understanding of what Einstein’s theory says about time can lead to an enhanced understanding of the nature of God, the connection between Creator and creation, and the likelihood of the kind of immortality Christians hope for.</w:t>
      </w:r>
    </w:p>
    <w:p w14:paraId="79046E2D" w14:textId="77777777" w:rsidR="00E36484" w:rsidRDefault="00E36484" w:rsidP="00E36484">
      <w:pPr>
        <w:rPr>
          <w:rFonts w:ascii="Times New Roman" w:hAnsi="Times New Roman" w:cs="Times New Roman"/>
        </w:rPr>
      </w:pPr>
    </w:p>
    <w:p w14:paraId="3A03A4AA" w14:textId="526F283C" w:rsidR="00E36484" w:rsidRDefault="00E36484" w:rsidP="00E36484">
      <w:pPr>
        <w:rPr>
          <w:rFonts w:ascii="Times New Roman" w:hAnsi="Times New Roman" w:cs="Times New Roman"/>
        </w:rPr>
      </w:pPr>
      <w:r>
        <w:rPr>
          <w:rFonts w:ascii="Times New Roman" w:hAnsi="Times New Roman" w:cs="Times New Roman"/>
        </w:rPr>
        <w:tab/>
      </w:r>
      <w:r w:rsidR="00C2300F">
        <w:rPr>
          <w:rFonts w:ascii="Times New Roman" w:hAnsi="Times New Roman" w:cs="Times New Roman"/>
        </w:rPr>
        <w:t>The attached article, which I have written, describes in detail the intimate relationship between special and general relativity and Luke, 20:37-38. The story is important, I think. I hope you will be able to use this article in</w:t>
      </w:r>
      <w:r w:rsidR="00C05058">
        <w:rPr>
          <w:rFonts w:ascii="Times New Roman" w:hAnsi="Times New Roman" w:cs="Times New Roman"/>
        </w:rPr>
        <w:t xml:space="preserve"> an issue of Science, Religion &amp; Culture</w:t>
      </w:r>
    </w:p>
    <w:p w14:paraId="38D0F263" w14:textId="77777777" w:rsidR="00C2300F" w:rsidRDefault="00C2300F" w:rsidP="00E36484">
      <w:pPr>
        <w:rPr>
          <w:rFonts w:ascii="Times New Roman" w:hAnsi="Times New Roman" w:cs="Times New Roman"/>
        </w:rPr>
      </w:pPr>
    </w:p>
    <w:p w14:paraId="42EF97A2" w14:textId="77777777" w:rsidR="00C2300F" w:rsidRDefault="00C2300F" w:rsidP="00E36484">
      <w:pPr>
        <w:rPr>
          <w:rFonts w:ascii="Times New Roman" w:hAnsi="Times New Roman" w:cs="Times New Roman"/>
        </w:rPr>
      </w:pPr>
      <w:r>
        <w:rPr>
          <w:rFonts w:ascii="Times New Roman" w:hAnsi="Times New Roman" w:cs="Times New Roman"/>
        </w:rPr>
        <w:tab/>
        <w:t>Thank you very much for your time.</w:t>
      </w:r>
    </w:p>
    <w:p w14:paraId="7C98E941" w14:textId="77777777" w:rsidR="00C2300F" w:rsidRDefault="00C2300F" w:rsidP="00E36484">
      <w:pPr>
        <w:rPr>
          <w:rFonts w:ascii="Times New Roman" w:hAnsi="Times New Roman" w:cs="Times New Roman"/>
        </w:rPr>
      </w:pPr>
    </w:p>
    <w:p w14:paraId="113966CA" w14:textId="77777777" w:rsidR="00D77424" w:rsidRDefault="00D77424" w:rsidP="00E36484">
      <w:pPr>
        <w:rPr>
          <w:rFonts w:ascii="Times New Roman" w:hAnsi="Times New Roman" w:cs="Times New Roman"/>
        </w:rPr>
      </w:pPr>
    </w:p>
    <w:p w14:paraId="622916BE" w14:textId="77777777" w:rsidR="00C2300F" w:rsidRDefault="00C2300F" w:rsidP="00E36484">
      <w:pPr>
        <w:rPr>
          <w:rFonts w:ascii="Times New Roman" w:hAnsi="Times New Roman" w:cs="Times New Roman"/>
        </w:rPr>
      </w:pPr>
      <w:r>
        <w:rPr>
          <w:rFonts w:ascii="Times New Roman" w:hAnsi="Times New Roman" w:cs="Times New Roman"/>
        </w:rPr>
        <w:t>Sincerely yours,</w:t>
      </w:r>
    </w:p>
    <w:p w14:paraId="5D5A5C2D" w14:textId="77777777" w:rsidR="00C2300F" w:rsidRDefault="00C2300F" w:rsidP="00E36484">
      <w:pPr>
        <w:rPr>
          <w:rFonts w:ascii="Times New Roman" w:hAnsi="Times New Roman" w:cs="Times New Roman"/>
        </w:rPr>
      </w:pPr>
    </w:p>
    <w:p w14:paraId="6E8F0C6D" w14:textId="77777777" w:rsidR="00C2300F" w:rsidRDefault="00C2300F" w:rsidP="00E36484">
      <w:pPr>
        <w:rPr>
          <w:rFonts w:ascii="Times New Roman" w:hAnsi="Times New Roman" w:cs="Times New Roman"/>
        </w:rPr>
      </w:pPr>
      <w:r>
        <w:rPr>
          <w:rFonts w:ascii="Times New Roman" w:hAnsi="Times New Roman" w:cs="Times New Roman"/>
        </w:rPr>
        <w:t>Robert Alison Foor</w:t>
      </w:r>
    </w:p>
    <w:p w14:paraId="00DCA8E3" w14:textId="77777777" w:rsidR="00C2300F" w:rsidRDefault="00C2300F" w:rsidP="00E36484">
      <w:pPr>
        <w:rPr>
          <w:rFonts w:ascii="Times New Roman" w:hAnsi="Times New Roman" w:cs="Times New Roman"/>
        </w:rPr>
      </w:pPr>
    </w:p>
    <w:p w14:paraId="2C47C689" w14:textId="77777777" w:rsidR="00C2300F" w:rsidRPr="0031510F" w:rsidRDefault="00C2300F" w:rsidP="00E36484">
      <w:pPr>
        <w:rPr>
          <w:rFonts w:ascii="Times New Roman" w:hAnsi="Times New Roman" w:cs="Times New Roman"/>
        </w:rPr>
      </w:pPr>
    </w:p>
    <w:p w14:paraId="589846D8" w14:textId="77777777" w:rsidR="00E36484" w:rsidRPr="0031510F" w:rsidRDefault="00E36484" w:rsidP="00E36484">
      <w:pPr>
        <w:rPr>
          <w:rFonts w:ascii="Times New Roman" w:hAnsi="Times New Roman" w:cs="Times New Roman"/>
        </w:rPr>
      </w:pPr>
    </w:p>
    <w:p w14:paraId="64E29FF9" w14:textId="77777777" w:rsidR="00E36484" w:rsidRPr="0031510F" w:rsidRDefault="00E36484" w:rsidP="00E36484">
      <w:pPr>
        <w:rPr>
          <w:rFonts w:ascii="Times New Roman" w:hAnsi="Times New Roman" w:cs="Times New Roman"/>
        </w:rPr>
      </w:pPr>
    </w:p>
    <w:p w14:paraId="65201156" w14:textId="77777777" w:rsidR="00E36484" w:rsidRPr="0031510F" w:rsidRDefault="00E36484" w:rsidP="00E36484">
      <w:pPr>
        <w:rPr>
          <w:rFonts w:ascii="Times New Roman" w:hAnsi="Times New Roman" w:cs="Times New Roman"/>
        </w:rPr>
      </w:pPr>
    </w:p>
    <w:p w14:paraId="1A45F014" w14:textId="77777777" w:rsidR="00804228" w:rsidRDefault="00804228"/>
    <w:sectPr w:rsidR="00804228" w:rsidSect="0080422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484"/>
    <w:rsid w:val="00175767"/>
    <w:rsid w:val="00804228"/>
    <w:rsid w:val="00901CCD"/>
    <w:rsid w:val="00C05058"/>
    <w:rsid w:val="00C2300F"/>
    <w:rsid w:val="00D77424"/>
    <w:rsid w:val="00E36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936EF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4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648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4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64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alfoor67@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266</Words>
  <Characters>1518</Characters>
  <Application>Microsoft Macintosh Word</Application>
  <DocSecurity>0</DocSecurity>
  <Lines>12</Lines>
  <Paragraphs>3</Paragraphs>
  <ScaleCrop>false</ScaleCrop>
  <Company/>
  <LinksUpToDate>false</LinksUpToDate>
  <CharactersWithSpaces>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Foor</dc:creator>
  <cp:keywords/>
  <dc:description/>
  <cp:lastModifiedBy>Al Foor</cp:lastModifiedBy>
  <cp:revision>4</cp:revision>
  <dcterms:created xsi:type="dcterms:W3CDTF">2014-12-06T00:04:00Z</dcterms:created>
  <dcterms:modified xsi:type="dcterms:W3CDTF">2015-03-20T01:32:00Z</dcterms:modified>
</cp:coreProperties>
</file>