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97F" w:rsidRPr="00F60731" w:rsidRDefault="001E597F" w:rsidP="00F60731">
      <w:pPr>
        <w:jc w:val="center"/>
        <w:rPr>
          <w:rFonts w:ascii="Times New Roman" w:hAnsi="Times New Roman" w:cs="Times New Roman"/>
          <w:b/>
          <w:sz w:val="24"/>
          <w:szCs w:val="24"/>
        </w:rPr>
      </w:pPr>
      <w:r w:rsidRPr="00F60731">
        <w:rPr>
          <w:rFonts w:ascii="Times New Roman" w:hAnsi="Times New Roman" w:cs="Times New Roman"/>
          <w:b/>
          <w:sz w:val="56"/>
          <w:szCs w:val="56"/>
          <w:u w:val="double"/>
        </w:rPr>
        <w:t>Muhammad Suhail Ibrahim</w:t>
      </w:r>
    </w:p>
    <w:tbl>
      <w:tblPr>
        <w:tblStyle w:val="TableGrid"/>
        <w:tblpPr w:leftFromText="180" w:rightFromText="180" w:vertAnchor="page" w:horzAnchor="margin" w:tblpY="2460"/>
        <w:tblW w:w="10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2"/>
        <w:gridCol w:w="2262"/>
      </w:tblGrid>
      <w:tr w:rsidR="001E597F" w:rsidRPr="005142F2" w:rsidTr="00092282">
        <w:trPr>
          <w:trHeight w:val="1348"/>
        </w:trPr>
        <w:tc>
          <w:tcPr>
            <w:tcW w:w="8022" w:type="dxa"/>
          </w:tcPr>
          <w:p w:rsidR="001E597F" w:rsidRPr="005142F2" w:rsidRDefault="001E597F" w:rsidP="00092282">
            <w:pPr>
              <w:spacing w:line="480" w:lineRule="auto"/>
              <w:rPr>
                <w:rFonts w:ascii="Times New Roman" w:hAnsi="Times New Roman" w:cs="Times New Roman"/>
                <w:sz w:val="24"/>
                <w:szCs w:val="24"/>
              </w:rPr>
            </w:pPr>
            <w:r w:rsidRPr="005142F2">
              <w:rPr>
                <w:rFonts w:ascii="Times New Roman" w:hAnsi="Times New Roman" w:cs="Times New Roman"/>
                <w:sz w:val="24"/>
                <w:szCs w:val="24"/>
              </w:rPr>
              <w:t>House  No.135 Ward  No.10 Farooka Tehsil Sahiwal</w:t>
            </w:r>
          </w:p>
          <w:p w:rsidR="001E597F" w:rsidRPr="005142F2" w:rsidRDefault="001E597F" w:rsidP="00092282">
            <w:pPr>
              <w:spacing w:line="480" w:lineRule="auto"/>
              <w:rPr>
                <w:rFonts w:ascii="Times New Roman" w:hAnsi="Times New Roman" w:cs="Times New Roman"/>
                <w:sz w:val="24"/>
                <w:szCs w:val="24"/>
              </w:rPr>
            </w:pPr>
            <w:r w:rsidRPr="005142F2">
              <w:rPr>
                <w:rFonts w:ascii="Times New Roman" w:hAnsi="Times New Roman" w:cs="Times New Roman"/>
                <w:sz w:val="24"/>
                <w:szCs w:val="24"/>
              </w:rPr>
              <w:t xml:space="preserve">District  Sargodha Punjab, Pakistan  </w:t>
            </w:r>
          </w:p>
          <w:p w:rsidR="001E597F" w:rsidRPr="005142F2" w:rsidRDefault="001E597F" w:rsidP="00092282">
            <w:pPr>
              <w:spacing w:line="480" w:lineRule="auto"/>
              <w:rPr>
                <w:rFonts w:ascii="Times New Roman" w:hAnsi="Times New Roman" w:cs="Times New Roman"/>
                <w:b/>
                <w:sz w:val="24"/>
                <w:szCs w:val="24"/>
              </w:rPr>
            </w:pPr>
            <w:r w:rsidRPr="005142F2">
              <w:rPr>
                <w:rFonts w:ascii="Times New Roman" w:hAnsi="Times New Roman" w:cs="Times New Roman"/>
                <w:b/>
                <w:sz w:val="24"/>
                <w:szCs w:val="24"/>
              </w:rPr>
              <w:t>Email</w:t>
            </w:r>
            <w:r w:rsidRPr="005142F2">
              <w:rPr>
                <w:rFonts w:ascii="Times New Roman" w:hAnsi="Times New Roman" w:cs="Times New Roman"/>
                <w:sz w:val="24"/>
                <w:szCs w:val="24"/>
              </w:rPr>
              <w:t xml:space="preserve">: suhail384@gmail.com  </w:t>
            </w:r>
            <w:r w:rsidRPr="005142F2">
              <w:rPr>
                <w:rFonts w:ascii="Times New Roman" w:hAnsi="Times New Roman" w:cs="Times New Roman"/>
                <w:b/>
                <w:sz w:val="24"/>
                <w:szCs w:val="24"/>
              </w:rPr>
              <w:t>Mobile No</w:t>
            </w:r>
            <w:r w:rsidRPr="005142F2">
              <w:rPr>
                <w:rFonts w:ascii="Times New Roman" w:hAnsi="Times New Roman" w:cs="Times New Roman"/>
                <w:sz w:val="24"/>
                <w:szCs w:val="24"/>
              </w:rPr>
              <w:t>. 03338773984</w:t>
            </w:r>
          </w:p>
        </w:tc>
        <w:tc>
          <w:tcPr>
            <w:tcW w:w="2262" w:type="dxa"/>
          </w:tcPr>
          <w:p w:rsidR="001E597F" w:rsidRPr="005142F2" w:rsidRDefault="001E597F" w:rsidP="001E597F">
            <w:pPr>
              <w:jc w:val="both"/>
              <w:rPr>
                <w:rFonts w:ascii="Times New Roman" w:hAnsi="Times New Roman" w:cs="Times New Roman"/>
                <w:b/>
                <w:sz w:val="24"/>
                <w:szCs w:val="24"/>
              </w:rPr>
            </w:pPr>
            <w:r w:rsidRPr="005142F2">
              <w:rPr>
                <w:rFonts w:ascii="Times New Roman" w:hAnsi="Times New Roman" w:cs="Times New Roman"/>
                <w:b/>
                <w:noProof/>
                <w:sz w:val="24"/>
                <w:szCs w:val="24"/>
              </w:rPr>
              <w:drawing>
                <wp:inline distT="0" distB="0" distL="0" distR="0" wp14:anchorId="33EAFFCD" wp14:editId="596427D3">
                  <wp:extent cx="940280" cy="897147"/>
                  <wp:effectExtent l="0" t="0" r="0" b="0"/>
                  <wp:docPr id="2" name="Picture 2" descr="D:\Atif Docoument\Academic Doct\a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if Docoument\Academic Doct\ati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0280" cy="897147"/>
                          </a:xfrm>
                          <a:prstGeom prst="rect">
                            <a:avLst/>
                          </a:prstGeom>
                          <a:noFill/>
                          <a:ln>
                            <a:noFill/>
                          </a:ln>
                        </pic:spPr>
                      </pic:pic>
                    </a:graphicData>
                  </a:graphic>
                </wp:inline>
              </w:drawing>
            </w:r>
          </w:p>
        </w:tc>
      </w:tr>
      <w:tr w:rsidR="001E597F" w:rsidRPr="005142F2" w:rsidTr="001E597F">
        <w:trPr>
          <w:trHeight w:val="159"/>
        </w:trPr>
        <w:tc>
          <w:tcPr>
            <w:tcW w:w="8022" w:type="dxa"/>
          </w:tcPr>
          <w:p w:rsidR="001E597F" w:rsidRPr="005142F2" w:rsidRDefault="001E597F" w:rsidP="001E597F">
            <w:pPr>
              <w:jc w:val="both"/>
              <w:rPr>
                <w:rFonts w:ascii="Times New Roman" w:hAnsi="Times New Roman" w:cs="Times New Roman"/>
                <w:b/>
                <w:sz w:val="24"/>
                <w:szCs w:val="24"/>
              </w:rPr>
            </w:pPr>
          </w:p>
        </w:tc>
        <w:tc>
          <w:tcPr>
            <w:tcW w:w="2262" w:type="dxa"/>
          </w:tcPr>
          <w:p w:rsidR="001E597F" w:rsidRPr="005142F2" w:rsidRDefault="001E597F" w:rsidP="001E597F">
            <w:pPr>
              <w:jc w:val="both"/>
              <w:rPr>
                <w:rFonts w:ascii="Times New Roman" w:hAnsi="Times New Roman" w:cs="Times New Roman"/>
                <w:b/>
                <w:sz w:val="24"/>
                <w:szCs w:val="24"/>
              </w:rPr>
            </w:pPr>
          </w:p>
        </w:tc>
      </w:tr>
    </w:tbl>
    <w:p w:rsidR="001E597F" w:rsidRPr="005142F2" w:rsidRDefault="001E597F" w:rsidP="001E597F">
      <w:pPr>
        <w:rPr>
          <w:rFonts w:ascii="Times New Roman" w:hAnsi="Times New Roman" w:cs="Times New Roman"/>
          <w:b/>
          <w:sz w:val="24"/>
          <w:szCs w:val="24"/>
        </w:rPr>
      </w:pPr>
      <w:r w:rsidRPr="005142F2">
        <w:rPr>
          <w:rFonts w:ascii="Times New Roman" w:hAnsi="Times New Roman" w:cs="Times New Roman"/>
          <w:b/>
          <w:sz w:val="24"/>
          <w:szCs w:val="24"/>
        </w:rPr>
        <w:t>CAREER OBJECTIVE:</w:t>
      </w:r>
    </w:p>
    <w:p w:rsidR="001E597F" w:rsidRPr="005142F2" w:rsidRDefault="00F513B8" w:rsidP="00175243">
      <w:pPr>
        <w:spacing w:line="240" w:lineRule="auto"/>
        <w:jc w:val="both"/>
        <w:rPr>
          <w:rFonts w:ascii="Times New Roman" w:hAnsi="Times New Roman" w:cs="Times New Roman"/>
          <w:sz w:val="24"/>
          <w:szCs w:val="24"/>
        </w:rPr>
      </w:pPr>
      <w:r w:rsidRPr="005142F2">
        <w:rPr>
          <w:rFonts w:ascii="Times New Roman" w:hAnsi="Times New Roman" w:cs="Times New Roman"/>
          <w:sz w:val="24"/>
          <w:szCs w:val="24"/>
        </w:rPr>
        <w:tab/>
      </w:r>
      <w:r w:rsidR="00A21A55" w:rsidRPr="005142F2">
        <w:rPr>
          <w:rFonts w:ascii="Times New Roman" w:hAnsi="Times New Roman" w:cs="Times New Roman"/>
          <w:sz w:val="24"/>
          <w:szCs w:val="24"/>
        </w:rPr>
        <w:t>I am seeking employment in an organization for the application of technical, managerial and interpersonal skills acquired during my eventful stay in the premium institution of the country and to further enhance these skills under the guidance and supervision of the most knowledgeable and experienced elites. I Want use my talent and skills to grow and expand the business. I want to excel in this field with hard work, perseverance and dedication. I</w:t>
      </w:r>
      <w:r w:rsidR="001E597F" w:rsidRPr="005142F2">
        <w:rPr>
          <w:rFonts w:ascii="Times New Roman" w:hAnsi="Times New Roman" w:cs="Times New Roman"/>
          <w:sz w:val="24"/>
          <w:szCs w:val="24"/>
        </w:rPr>
        <w:t xml:space="preserve"> am a </w:t>
      </w:r>
      <w:r w:rsidR="00A21A55" w:rsidRPr="005142F2">
        <w:rPr>
          <w:rFonts w:ascii="Times New Roman" w:hAnsi="Times New Roman" w:cs="Times New Roman"/>
          <w:sz w:val="24"/>
          <w:szCs w:val="24"/>
        </w:rPr>
        <w:t>post</w:t>
      </w:r>
      <w:r w:rsidR="001E597F" w:rsidRPr="005142F2">
        <w:rPr>
          <w:rFonts w:ascii="Times New Roman" w:hAnsi="Times New Roman" w:cs="Times New Roman"/>
          <w:sz w:val="24"/>
          <w:szCs w:val="24"/>
        </w:rPr>
        <w:t xml:space="preserve"> graduate</w:t>
      </w:r>
      <w:r w:rsidR="00A21A55" w:rsidRPr="005142F2">
        <w:rPr>
          <w:rFonts w:ascii="Times New Roman" w:hAnsi="Times New Roman" w:cs="Times New Roman"/>
          <w:sz w:val="24"/>
          <w:szCs w:val="24"/>
        </w:rPr>
        <w:t xml:space="preserve"> in food technology who</w:t>
      </w:r>
      <w:r w:rsidR="001E597F" w:rsidRPr="005142F2">
        <w:rPr>
          <w:rFonts w:ascii="Times New Roman" w:hAnsi="Times New Roman" w:cs="Times New Roman"/>
          <w:sz w:val="24"/>
          <w:szCs w:val="24"/>
        </w:rPr>
        <w:t xml:space="preserve"> combined studies with working and other commitments. In achieving this, I have shown myself to be self-motivated, committed and determined in achieving my goals, come what may. I have also demonstrated negotiating and organizing skills, a firm sense of responsibility and my capacity to work hard under pressure. I possess excellent verbal and written communication skills and am able to relate to a wide range of people, as proven by my varied work experiences: in</w:t>
      </w:r>
      <w:r w:rsidR="00A21A55" w:rsidRPr="005142F2">
        <w:rPr>
          <w:rFonts w:ascii="Times New Roman" w:hAnsi="Times New Roman" w:cs="Times New Roman"/>
          <w:sz w:val="24"/>
          <w:szCs w:val="24"/>
        </w:rPr>
        <w:t xml:space="preserve"> private and public sector.</w:t>
      </w:r>
    </w:p>
    <w:p w:rsidR="001E597F" w:rsidRDefault="001E597F" w:rsidP="001E597F">
      <w:pPr>
        <w:rPr>
          <w:rFonts w:ascii="Times New Roman" w:hAnsi="Times New Roman" w:cs="Times New Roman"/>
          <w:b/>
          <w:sz w:val="24"/>
          <w:szCs w:val="24"/>
        </w:rPr>
      </w:pPr>
      <w:r w:rsidRPr="005142F2">
        <w:rPr>
          <w:rFonts w:ascii="Times New Roman" w:hAnsi="Times New Roman" w:cs="Times New Roman"/>
          <w:b/>
          <w:sz w:val="24"/>
          <w:szCs w:val="24"/>
        </w:rPr>
        <w:t>EDUCATION:</w:t>
      </w:r>
    </w:p>
    <w:tbl>
      <w:tblPr>
        <w:tblpPr w:leftFromText="180" w:rightFromText="180" w:bottomFromText="200" w:vertAnchor="text" w:horzAnchor="margin" w:tblpY="37"/>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7"/>
        <w:gridCol w:w="1890"/>
        <w:gridCol w:w="1350"/>
        <w:gridCol w:w="2789"/>
        <w:gridCol w:w="2519"/>
      </w:tblGrid>
      <w:tr w:rsidR="000F0B31" w:rsidTr="000F0B31">
        <w:trPr>
          <w:trHeight w:val="185"/>
        </w:trPr>
        <w:tc>
          <w:tcPr>
            <w:tcW w:w="2088"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u w:val="single"/>
                <w:lang w:val="en-GB"/>
              </w:rPr>
            </w:pPr>
            <w:r>
              <w:rPr>
                <w:rFonts w:ascii="Times New Roman" w:hAnsi="Times New Roman" w:cs="Times New Roman"/>
                <w:b/>
                <w:sz w:val="18"/>
                <w:szCs w:val="18"/>
                <w:u w:val="single"/>
                <w:lang w:val="en-GB"/>
              </w:rPr>
              <w:t>Degree/certificate</w:t>
            </w:r>
          </w:p>
        </w:tc>
        <w:tc>
          <w:tcPr>
            <w:tcW w:w="189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u w:val="single"/>
                <w:lang w:val="en-GB"/>
              </w:rPr>
            </w:pPr>
            <w:r>
              <w:rPr>
                <w:rFonts w:ascii="Times New Roman" w:hAnsi="Times New Roman" w:cs="Times New Roman"/>
                <w:b/>
                <w:sz w:val="18"/>
                <w:szCs w:val="18"/>
                <w:u w:val="single"/>
                <w:lang w:val="en-GB"/>
              </w:rPr>
              <w:t>Major Subject</w:t>
            </w:r>
          </w:p>
        </w:tc>
        <w:tc>
          <w:tcPr>
            <w:tcW w:w="135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u w:val="single"/>
                <w:lang w:val="en-GB"/>
              </w:rPr>
            </w:pPr>
            <w:r>
              <w:rPr>
                <w:rFonts w:ascii="Times New Roman" w:hAnsi="Times New Roman" w:cs="Times New Roman"/>
                <w:b/>
                <w:sz w:val="18"/>
                <w:szCs w:val="18"/>
                <w:u w:val="single"/>
                <w:lang w:val="en-GB"/>
              </w:rPr>
              <w:t>Year of Passing</w:t>
            </w:r>
          </w:p>
        </w:tc>
        <w:tc>
          <w:tcPr>
            <w:tcW w:w="2790" w:type="dxa"/>
            <w:tcBorders>
              <w:top w:val="single" w:sz="4" w:space="0" w:color="auto"/>
              <w:left w:val="single" w:sz="4" w:space="0" w:color="auto"/>
              <w:bottom w:val="single" w:sz="4" w:space="0" w:color="auto"/>
              <w:right w:val="single" w:sz="4" w:space="0" w:color="auto"/>
            </w:tcBorders>
            <w:hideMark/>
          </w:tcPr>
          <w:p w:rsidR="000F0B31" w:rsidRDefault="000F0B31" w:rsidP="005C2F16">
            <w:pPr>
              <w:jc w:val="center"/>
              <w:rPr>
                <w:rFonts w:ascii="Times New Roman" w:hAnsi="Times New Roman" w:cs="Times New Roman"/>
                <w:b/>
                <w:sz w:val="18"/>
                <w:szCs w:val="18"/>
                <w:u w:val="single"/>
                <w:lang w:val="en-GB"/>
              </w:rPr>
            </w:pPr>
            <w:r>
              <w:rPr>
                <w:rFonts w:ascii="Times New Roman" w:hAnsi="Times New Roman" w:cs="Times New Roman"/>
                <w:b/>
                <w:sz w:val="18"/>
                <w:szCs w:val="18"/>
                <w:u w:val="single"/>
                <w:lang w:val="en-GB"/>
              </w:rPr>
              <w:t>Total Marks/Obtained/CGPA/Division</w:t>
            </w:r>
          </w:p>
        </w:tc>
        <w:tc>
          <w:tcPr>
            <w:tcW w:w="2519"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u w:val="single"/>
                <w:lang w:val="en-GB"/>
              </w:rPr>
            </w:pPr>
            <w:r>
              <w:rPr>
                <w:rFonts w:ascii="Times New Roman" w:hAnsi="Times New Roman" w:cs="Times New Roman"/>
                <w:b/>
                <w:sz w:val="18"/>
                <w:szCs w:val="18"/>
                <w:u w:val="single"/>
                <w:lang w:val="en-GB"/>
              </w:rPr>
              <w:t>Board/University</w:t>
            </w:r>
          </w:p>
        </w:tc>
      </w:tr>
      <w:tr w:rsidR="000F0B31" w:rsidTr="000F0B31">
        <w:trPr>
          <w:trHeight w:val="185"/>
        </w:trPr>
        <w:tc>
          <w:tcPr>
            <w:tcW w:w="2088"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Ph.D.</w:t>
            </w:r>
          </w:p>
        </w:tc>
        <w:tc>
          <w:tcPr>
            <w:tcW w:w="189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Nutraceutical</w:t>
            </w:r>
          </w:p>
        </w:tc>
        <w:tc>
          <w:tcPr>
            <w:tcW w:w="135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Continued</w:t>
            </w:r>
          </w:p>
        </w:tc>
        <w:tc>
          <w:tcPr>
            <w:tcW w:w="279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3.85/4.00</w:t>
            </w:r>
          </w:p>
        </w:tc>
        <w:tc>
          <w:tcPr>
            <w:tcW w:w="2519"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PMAS- Arid Agriculture University Rawalpindi</w:t>
            </w:r>
          </w:p>
        </w:tc>
      </w:tr>
      <w:tr w:rsidR="000F0B31" w:rsidTr="000F0B31">
        <w:trPr>
          <w:trHeight w:val="185"/>
        </w:trPr>
        <w:tc>
          <w:tcPr>
            <w:tcW w:w="2088"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M.Sc.(</w:t>
            </w:r>
            <w:proofErr w:type="spellStart"/>
            <w:r>
              <w:rPr>
                <w:rFonts w:ascii="Times New Roman" w:hAnsi="Times New Roman" w:cs="Times New Roman"/>
                <w:b/>
                <w:sz w:val="18"/>
                <w:szCs w:val="18"/>
                <w:lang w:val="en-GB"/>
              </w:rPr>
              <w:t>Hons</w:t>
            </w:r>
            <w:proofErr w:type="spellEnd"/>
            <w:r>
              <w:rPr>
                <w:rFonts w:ascii="Times New Roman" w:hAnsi="Times New Roman" w:cs="Times New Roman"/>
                <w:b/>
                <w:sz w:val="18"/>
                <w:szCs w:val="18"/>
                <w:lang w:val="en-GB"/>
              </w:rPr>
              <w:t>) (02 Years)</w:t>
            </w:r>
          </w:p>
        </w:tc>
        <w:tc>
          <w:tcPr>
            <w:tcW w:w="189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Food Technology</w:t>
            </w:r>
          </w:p>
        </w:tc>
        <w:tc>
          <w:tcPr>
            <w:tcW w:w="135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2004</w:t>
            </w:r>
          </w:p>
        </w:tc>
        <w:tc>
          <w:tcPr>
            <w:tcW w:w="279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940/691</w:t>
            </w:r>
            <w:r>
              <w:rPr>
                <w:rFonts w:ascii="Times New Roman" w:hAnsi="Times New Roman" w:cs="Times New Roman"/>
                <w:b/>
                <w:sz w:val="18"/>
                <w:szCs w:val="18"/>
                <w:lang w:val="en-GB"/>
              </w:rPr>
              <w:tab/>
              <w:t xml:space="preserve">             4/3.54           1</w:t>
            </w:r>
            <w:r>
              <w:rPr>
                <w:rFonts w:ascii="Times New Roman" w:hAnsi="Times New Roman" w:cs="Times New Roman"/>
                <w:b/>
                <w:sz w:val="18"/>
                <w:szCs w:val="18"/>
                <w:vertAlign w:val="superscript"/>
                <w:lang w:val="en-GB"/>
              </w:rPr>
              <w:t>st</w:t>
            </w:r>
          </w:p>
        </w:tc>
        <w:tc>
          <w:tcPr>
            <w:tcW w:w="2519"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University of Agriculture, Faisalabad</w:t>
            </w:r>
          </w:p>
        </w:tc>
      </w:tr>
      <w:tr w:rsidR="000F0B31" w:rsidTr="000F0B31">
        <w:trPr>
          <w:trHeight w:val="185"/>
        </w:trPr>
        <w:tc>
          <w:tcPr>
            <w:tcW w:w="2088"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B.Sc.(</w:t>
            </w:r>
            <w:proofErr w:type="spellStart"/>
            <w:r>
              <w:rPr>
                <w:rFonts w:ascii="Times New Roman" w:hAnsi="Times New Roman" w:cs="Times New Roman"/>
                <w:b/>
                <w:sz w:val="18"/>
                <w:szCs w:val="18"/>
                <w:lang w:val="en-GB"/>
              </w:rPr>
              <w:t>Hons</w:t>
            </w:r>
            <w:proofErr w:type="spellEnd"/>
            <w:r>
              <w:rPr>
                <w:rFonts w:ascii="Times New Roman" w:hAnsi="Times New Roman" w:cs="Times New Roman"/>
                <w:b/>
                <w:sz w:val="18"/>
                <w:szCs w:val="18"/>
                <w:lang w:val="en-GB"/>
              </w:rPr>
              <w:t>) (04 Years)</w:t>
            </w:r>
          </w:p>
        </w:tc>
        <w:tc>
          <w:tcPr>
            <w:tcW w:w="189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Food Technology</w:t>
            </w:r>
          </w:p>
        </w:tc>
        <w:tc>
          <w:tcPr>
            <w:tcW w:w="135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2001</w:t>
            </w:r>
          </w:p>
        </w:tc>
        <w:tc>
          <w:tcPr>
            <w:tcW w:w="279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2875/3980            4/3.44           1</w:t>
            </w:r>
            <w:r>
              <w:rPr>
                <w:rFonts w:ascii="Times New Roman" w:hAnsi="Times New Roman" w:cs="Times New Roman"/>
                <w:b/>
                <w:sz w:val="18"/>
                <w:szCs w:val="18"/>
                <w:vertAlign w:val="superscript"/>
                <w:lang w:val="en-GB"/>
              </w:rPr>
              <w:t>st</w:t>
            </w:r>
          </w:p>
        </w:tc>
        <w:tc>
          <w:tcPr>
            <w:tcW w:w="2519"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University of Agriculture, Faisalabad</w:t>
            </w:r>
          </w:p>
        </w:tc>
      </w:tr>
      <w:tr w:rsidR="000F0B31" w:rsidTr="000F0B31">
        <w:trPr>
          <w:trHeight w:val="875"/>
        </w:trPr>
        <w:tc>
          <w:tcPr>
            <w:tcW w:w="2088"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HSSC(Intermediate)</w:t>
            </w:r>
          </w:p>
        </w:tc>
        <w:tc>
          <w:tcPr>
            <w:tcW w:w="189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Pre-Medical</w:t>
            </w:r>
          </w:p>
        </w:tc>
        <w:tc>
          <w:tcPr>
            <w:tcW w:w="135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1997</w:t>
            </w:r>
          </w:p>
        </w:tc>
        <w:tc>
          <w:tcPr>
            <w:tcW w:w="279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1100/757                                    1</w:t>
            </w:r>
            <w:r>
              <w:rPr>
                <w:rFonts w:ascii="Times New Roman" w:hAnsi="Times New Roman" w:cs="Times New Roman"/>
                <w:b/>
                <w:sz w:val="18"/>
                <w:szCs w:val="18"/>
                <w:vertAlign w:val="superscript"/>
                <w:lang w:val="en-GB"/>
              </w:rPr>
              <w:t>st</w:t>
            </w:r>
          </w:p>
        </w:tc>
        <w:tc>
          <w:tcPr>
            <w:tcW w:w="2519"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Sargodha Board</w:t>
            </w:r>
          </w:p>
        </w:tc>
      </w:tr>
      <w:tr w:rsidR="000F0B31" w:rsidTr="000F0B31">
        <w:trPr>
          <w:trHeight w:val="387"/>
        </w:trPr>
        <w:tc>
          <w:tcPr>
            <w:tcW w:w="2088"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SSC(Matriculation)</w:t>
            </w:r>
          </w:p>
        </w:tc>
        <w:tc>
          <w:tcPr>
            <w:tcW w:w="189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Science</w:t>
            </w:r>
          </w:p>
        </w:tc>
        <w:tc>
          <w:tcPr>
            <w:tcW w:w="135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1995</w:t>
            </w:r>
          </w:p>
        </w:tc>
        <w:tc>
          <w:tcPr>
            <w:tcW w:w="2790"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850/676                                      1</w:t>
            </w:r>
            <w:r>
              <w:rPr>
                <w:rFonts w:ascii="Times New Roman" w:hAnsi="Times New Roman" w:cs="Times New Roman"/>
                <w:b/>
                <w:sz w:val="18"/>
                <w:szCs w:val="18"/>
                <w:vertAlign w:val="superscript"/>
                <w:lang w:val="en-GB"/>
              </w:rPr>
              <w:t>st</w:t>
            </w:r>
          </w:p>
        </w:tc>
        <w:tc>
          <w:tcPr>
            <w:tcW w:w="2519" w:type="dxa"/>
            <w:tcBorders>
              <w:top w:val="single" w:sz="4" w:space="0" w:color="auto"/>
              <w:left w:val="single" w:sz="4" w:space="0" w:color="auto"/>
              <w:bottom w:val="single" w:sz="4" w:space="0" w:color="auto"/>
              <w:right w:val="single" w:sz="4" w:space="0" w:color="auto"/>
            </w:tcBorders>
            <w:hideMark/>
          </w:tcPr>
          <w:p w:rsidR="000F0B31" w:rsidRDefault="000F0B31" w:rsidP="005C2F16">
            <w:pPr>
              <w:rPr>
                <w:rFonts w:ascii="Times New Roman" w:hAnsi="Times New Roman" w:cs="Times New Roman"/>
                <w:b/>
                <w:sz w:val="18"/>
                <w:szCs w:val="18"/>
                <w:lang w:val="en-GB"/>
              </w:rPr>
            </w:pPr>
            <w:r>
              <w:rPr>
                <w:rFonts w:ascii="Times New Roman" w:hAnsi="Times New Roman" w:cs="Times New Roman"/>
                <w:b/>
                <w:sz w:val="18"/>
                <w:szCs w:val="18"/>
                <w:lang w:val="en-GB"/>
              </w:rPr>
              <w:t>Sargodha Board</w:t>
            </w:r>
          </w:p>
        </w:tc>
      </w:tr>
    </w:tbl>
    <w:p w:rsidR="000F0B31" w:rsidRDefault="000F0B31" w:rsidP="001E597F">
      <w:pPr>
        <w:rPr>
          <w:rFonts w:ascii="Times New Roman" w:hAnsi="Times New Roman" w:cs="Times New Roman"/>
          <w:b/>
          <w:sz w:val="24"/>
          <w:szCs w:val="24"/>
        </w:rPr>
      </w:pPr>
    </w:p>
    <w:p w:rsidR="000F0B31" w:rsidRDefault="000F0B31" w:rsidP="001E597F">
      <w:pPr>
        <w:rPr>
          <w:rFonts w:ascii="Times New Roman" w:hAnsi="Times New Roman" w:cs="Times New Roman"/>
          <w:b/>
          <w:sz w:val="24"/>
          <w:szCs w:val="24"/>
        </w:rPr>
      </w:pPr>
    </w:p>
    <w:p w:rsidR="000F0B31" w:rsidRDefault="000F0B31" w:rsidP="001E597F">
      <w:pPr>
        <w:rPr>
          <w:rFonts w:ascii="Times New Roman" w:hAnsi="Times New Roman" w:cs="Times New Roman"/>
          <w:b/>
          <w:sz w:val="24"/>
          <w:szCs w:val="24"/>
        </w:rPr>
      </w:pPr>
    </w:p>
    <w:p w:rsidR="001E597F" w:rsidRPr="005142F2" w:rsidRDefault="001E597F" w:rsidP="00175243">
      <w:pPr>
        <w:spacing w:line="240" w:lineRule="auto"/>
        <w:rPr>
          <w:rFonts w:ascii="Times New Roman" w:hAnsi="Times New Roman" w:cs="Times New Roman"/>
          <w:b/>
          <w:sz w:val="24"/>
          <w:szCs w:val="24"/>
          <w:u w:val="double"/>
        </w:rPr>
      </w:pPr>
      <w:r w:rsidRPr="005142F2">
        <w:rPr>
          <w:rFonts w:ascii="Times New Roman" w:hAnsi="Times New Roman" w:cs="Times New Roman"/>
          <w:b/>
          <w:sz w:val="24"/>
          <w:szCs w:val="24"/>
          <w:u w:val="double"/>
        </w:rPr>
        <w:lastRenderedPageBreak/>
        <w:t>WORK EXPERIENCE:</w:t>
      </w:r>
    </w:p>
    <w:p w:rsidR="000E5382" w:rsidRPr="005142F2" w:rsidRDefault="000E5382" w:rsidP="00175243">
      <w:pPr>
        <w:spacing w:line="240" w:lineRule="auto"/>
        <w:rPr>
          <w:rFonts w:ascii="Times New Roman" w:hAnsi="Times New Roman" w:cs="Times New Roman"/>
          <w:b/>
          <w:sz w:val="24"/>
          <w:szCs w:val="24"/>
          <w:u w:val="double"/>
        </w:rPr>
      </w:pPr>
      <w:r w:rsidRPr="005142F2">
        <w:rPr>
          <w:rFonts w:ascii="Times New Roman" w:hAnsi="Times New Roman" w:cs="Times New Roman"/>
          <w:b/>
          <w:sz w:val="24"/>
          <w:szCs w:val="24"/>
          <w:u w:val="double"/>
        </w:rPr>
        <w:t>Agriculture Department Government of the Punjab</w:t>
      </w:r>
    </w:p>
    <w:p w:rsidR="000E5382" w:rsidRPr="005142F2" w:rsidRDefault="003601DA" w:rsidP="00175243">
      <w:pPr>
        <w:spacing w:line="240" w:lineRule="auto"/>
        <w:rPr>
          <w:rFonts w:ascii="Times New Roman" w:hAnsi="Times New Roman" w:cs="Times New Roman"/>
          <w:sz w:val="24"/>
          <w:szCs w:val="24"/>
        </w:rPr>
      </w:pPr>
      <w:r w:rsidRPr="005142F2">
        <w:rPr>
          <w:rFonts w:ascii="Times New Roman" w:hAnsi="Times New Roman" w:cs="Times New Roman"/>
          <w:b/>
          <w:sz w:val="24"/>
          <w:szCs w:val="24"/>
        </w:rPr>
        <w:t xml:space="preserve"> </w:t>
      </w:r>
      <w:r w:rsidRPr="005142F2">
        <w:rPr>
          <w:rFonts w:ascii="Times New Roman" w:hAnsi="Times New Roman" w:cs="Times New Roman"/>
          <w:b/>
          <w:sz w:val="24"/>
          <w:szCs w:val="24"/>
        </w:rPr>
        <w:tab/>
      </w:r>
      <w:r w:rsidRPr="005142F2">
        <w:rPr>
          <w:rFonts w:ascii="Times New Roman" w:hAnsi="Times New Roman" w:cs="Times New Roman"/>
          <w:sz w:val="24"/>
          <w:szCs w:val="24"/>
        </w:rPr>
        <w:t>September, 2010 to present w</w:t>
      </w:r>
      <w:r w:rsidR="000E5382" w:rsidRPr="005142F2">
        <w:rPr>
          <w:rFonts w:ascii="Times New Roman" w:hAnsi="Times New Roman" w:cs="Times New Roman"/>
          <w:sz w:val="24"/>
          <w:szCs w:val="24"/>
        </w:rPr>
        <w:t>orking as Agriculture Officer (Ext)</w:t>
      </w:r>
      <w:r w:rsidRPr="005142F2">
        <w:rPr>
          <w:rFonts w:ascii="Times New Roman" w:hAnsi="Times New Roman" w:cs="Times New Roman"/>
          <w:sz w:val="24"/>
          <w:szCs w:val="24"/>
        </w:rPr>
        <w:t>.Main responsibilities are social mobilization, dissemination of technology to farmer community</w:t>
      </w:r>
      <w:r w:rsidR="008037F8" w:rsidRPr="005142F2">
        <w:rPr>
          <w:rFonts w:ascii="Times New Roman" w:hAnsi="Times New Roman" w:cs="Times New Roman"/>
          <w:sz w:val="24"/>
          <w:szCs w:val="24"/>
        </w:rPr>
        <w:t>,</w:t>
      </w:r>
      <w:r w:rsidR="008037F8" w:rsidRPr="005142F2">
        <w:rPr>
          <w:rFonts w:ascii="Times New Roman" w:hAnsi="Times New Roman" w:cs="Times New Roman"/>
          <w:b/>
          <w:sz w:val="24"/>
          <w:szCs w:val="24"/>
        </w:rPr>
        <w:t xml:space="preserve"> </w:t>
      </w:r>
      <w:r w:rsidR="008037F8" w:rsidRPr="005142F2">
        <w:rPr>
          <w:rFonts w:ascii="Times New Roman" w:hAnsi="Times New Roman" w:cs="Times New Roman"/>
          <w:sz w:val="24"/>
          <w:szCs w:val="24"/>
        </w:rPr>
        <w:t>advisory service to farmers to increase crop production and plant</w:t>
      </w:r>
      <w:r w:rsidRPr="005142F2">
        <w:rPr>
          <w:rFonts w:ascii="Times New Roman" w:hAnsi="Times New Roman" w:cs="Times New Roman"/>
          <w:sz w:val="24"/>
          <w:szCs w:val="24"/>
        </w:rPr>
        <w:t xml:space="preserve"> protection</w:t>
      </w:r>
      <w:r w:rsidR="008037F8" w:rsidRPr="005142F2">
        <w:rPr>
          <w:rFonts w:ascii="Times New Roman" w:hAnsi="Times New Roman" w:cs="Times New Roman"/>
          <w:sz w:val="24"/>
          <w:szCs w:val="24"/>
        </w:rPr>
        <w:t>.</w:t>
      </w:r>
    </w:p>
    <w:p w:rsidR="008037F8" w:rsidRPr="005142F2" w:rsidRDefault="008037F8" w:rsidP="00175243">
      <w:pPr>
        <w:spacing w:line="240" w:lineRule="auto"/>
        <w:rPr>
          <w:rFonts w:ascii="Times New Roman" w:hAnsi="Times New Roman" w:cs="Times New Roman"/>
          <w:b/>
          <w:sz w:val="24"/>
          <w:szCs w:val="24"/>
          <w:u w:val="double"/>
        </w:rPr>
      </w:pPr>
      <w:r w:rsidRPr="005142F2">
        <w:rPr>
          <w:rFonts w:ascii="Times New Roman" w:hAnsi="Times New Roman" w:cs="Times New Roman"/>
          <w:b/>
          <w:sz w:val="24"/>
          <w:szCs w:val="24"/>
          <w:u w:val="double"/>
        </w:rPr>
        <w:t>Ministry of Food and Agriculture, Islamabad</w:t>
      </w:r>
    </w:p>
    <w:p w:rsidR="00A21A55" w:rsidRPr="005142F2" w:rsidRDefault="008037F8" w:rsidP="00175243">
      <w:pPr>
        <w:spacing w:line="240" w:lineRule="auto"/>
        <w:ind w:firstLine="720"/>
        <w:jc w:val="both"/>
        <w:rPr>
          <w:rFonts w:ascii="Times New Roman" w:hAnsi="Times New Roman" w:cs="Times New Roman"/>
          <w:sz w:val="24"/>
          <w:szCs w:val="24"/>
        </w:rPr>
      </w:pPr>
      <w:r w:rsidRPr="005142F2">
        <w:rPr>
          <w:rFonts w:ascii="Times New Roman" w:hAnsi="Times New Roman" w:cs="Times New Roman"/>
          <w:sz w:val="24"/>
          <w:szCs w:val="24"/>
        </w:rPr>
        <w:t>May, 2010 to August, 2010 worked</w:t>
      </w:r>
      <w:r w:rsidR="00A21A55" w:rsidRPr="005142F2">
        <w:rPr>
          <w:rFonts w:ascii="Times New Roman" w:hAnsi="Times New Roman" w:cs="Times New Roman"/>
          <w:sz w:val="24"/>
          <w:szCs w:val="24"/>
        </w:rPr>
        <w:t xml:space="preserve"> </w:t>
      </w:r>
      <w:r w:rsidRPr="005142F2">
        <w:rPr>
          <w:rFonts w:ascii="Times New Roman" w:hAnsi="Times New Roman" w:cs="Times New Roman"/>
          <w:sz w:val="24"/>
          <w:szCs w:val="24"/>
        </w:rPr>
        <w:t>as zonal monitoring officer in</w:t>
      </w:r>
      <w:r w:rsidR="00A21A55" w:rsidRPr="005142F2">
        <w:rPr>
          <w:rFonts w:ascii="Times New Roman" w:hAnsi="Times New Roman" w:cs="Times New Roman"/>
          <w:sz w:val="24"/>
          <w:szCs w:val="24"/>
        </w:rPr>
        <w:t xml:space="preserve"> Federal Program Management </w:t>
      </w:r>
      <w:r w:rsidRPr="005142F2">
        <w:rPr>
          <w:rFonts w:ascii="Times New Roman" w:hAnsi="Times New Roman" w:cs="Times New Roman"/>
          <w:sz w:val="24"/>
          <w:szCs w:val="24"/>
        </w:rPr>
        <w:t xml:space="preserve">Unit. Main responsibilities were the monitoring and evaluation of two implementing agencies Punjab and </w:t>
      </w:r>
      <w:proofErr w:type="spellStart"/>
      <w:r w:rsidRPr="005142F2">
        <w:rPr>
          <w:rFonts w:ascii="Times New Roman" w:hAnsi="Times New Roman" w:cs="Times New Roman"/>
          <w:sz w:val="24"/>
          <w:szCs w:val="24"/>
        </w:rPr>
        <w:t>Gilgit</w:t>
      </w:r>
      <w:proofErr w:type="spellEnd"/>
      <w:r w:rsidRPr="005142F2">
        <w:rPr>
          <w:rFonts w:ascii="Times New Roman" w:hAnsi="Times New Roman" w:cs="Times New Roman"/>
          <w:sz w:val="24"/>
          <w:szCs w:val="24"/>
        </w:rPr>
        <w:t xml:space="preserve"> </w:t>
      </w:r>
      <w:proofErr w:type="spellStart"/>
      <w:r w:rsidRPr="005142F2">
        <w:rPr>
          <w:rFonts w:ascii="Times New Roman" w:hAnsi="Times New Roman" w:cs="Times New Roman"/>
          <w:sz w:val="24"/>
          <w:szCs w:val="24"/>
        </w:rPr>
        <w:t>Baltistan</w:t>
      </w:r>
      <w:proofErr w:type="spellEnd"/>
      <w:r w:rsidRPr="005142F2">
        <w:rPr>
          <w:rFonts w:ascii="Times New Roman" w:hAnsi="Times New Roman" w:cs="Times New Roman"/>
          <w:sz w:val="24"/>
          <w:szCs w:val="24"/>
        </w:rPr>
        <w:t>.</w:t>
      </w:r>
    </w:p>
    <w:p w:rsidR="008037F8" w:rsidRPr="005142F2" w:rsidRDefault="008037F8" w:rsidP="00175243">
      <w:pPr>
        <w:spacing w:line="240" w:lineRule="auto"/>
        <w:rPr>
          <w:rFonts w:ascii="Times New Roman" w:hAnsi="Times New Roman" w:cs="Times New Roman"/>
          <w:sz w:val="24"/>
          <w:szCs w:val="24"/>
        </w:rPr>
      </w:pPr>
      <w:r w:rsidRPr="005142F2">
        <w:rPr>
          <w:rFonts w:ascii="Times New Roman" w:hAnsi="Times New Roman" w:cs="Times New Roman"/>
          <w:b/>
          <w:sz w:val="24"/>
          <w:szCs w:val="24"/>
          <w:u w:val="double"/>
        </w:rPr>
        <w:t>Habib Bank Limited</w:t>
      </w:r>
    </w:p>
    <w:p w:rsidR="00A21A55" w:rsidRPr="005142F2" w:rsidRDefault="008037F8" w:rsidP="00175243">
      <w:pPr>
        <w:spacing w:line="240" w:lineRule="auto"/>
        <w:ind w:firstLine="720"/>
        <w:jc w:val="both"/>
        <w:rPr>
          <w:rFonts w:ascii="Times New Roman" w:hAnsi="Times New Roman" w:cs="Times New Roman"/>
          <w:sz w:val="24"/>
          <w:szCs w:val="24"/>
        </w:rPr>
      </w:pPr>
      <w:proofErr w:type="gramStart"/>
      <w:r w:rsidRPr="005142F2">
        <w:rPr>
          <w:rFonts w:ascii="Times New Roman" w:hAnsi="Times New Roman" w:cs="Times New Roman"/>
          <w:sz w:val="24"/>
          <w:szCs w:val="24"/>
        </w:rPr>
        <w:t>October, 2007 to February, 2009 as</w:t>
      </w:r>
      <w:r w:rsidR="00A21A55" w:rsidRPr="005142F2">
        <w:rPr>
          <w:rFonts w:ascii="Times New Roman" w:hAnsi="Times New Roman" w:cs="Times New Roman"/>
          <w:sz w:val="24"/>
          <w:szCs w:val="24"/>
        </w:rPr>
        <w:t xml:space="preserve"> Assistant Manager Agriculture </w:t>
      </w:r>
      <w:r w:rsidRPr="005142F2">
        <w:rPr>
          <w:rFonts w:ascii="Times New Roman" w:hAnsi="Times New Roman" w:cs="Times New Roman"/>
          <w:sz w:val="24"/>
          <w:szCs w:val="24"/>
        </w:rPr>
        <w:t>Finance.</w:t>
      </w:r>
      <w:proofErr w:type="gramEnd"/>
      <w:r w:rsidRPr="005142F2">
        <w:rPr>
          <w:rFonts w:ascii="Times New Roman" w:hAnsi="Times New Roman" w:cs="Times New Roman"/>
          <w:sz w:val="24"/>
          <w:szCs w:val="24"/>
        </w:rPr>
        <w:t xml:space="preserve"> Main responsibilities were the social mobilization, dissemination of technology to farmer community, advisory service to farmers to increase crop production, agriculture advances and recovery.</w:t>
      </w:r>
    </w:p>
    <w:p w:rsidR="008037F8" w:rsidRPr="005142F2" w:rsidRDefault="008037F8" w:rsidP="00175243">
      <w:pPr>
        <w:spacing w:line="240" w:lineRule="auto"/>
        <w:rPr>
          <w:rFonts w:ascii="Times New Roman" w:hAnsi="Times New Roman" w:cs="Times New Roman"/>
          <w:b/>
          <w:sz w:val="24"/>
          <w:szCs w:val="24"/>
          <w:u w:val="double"/>
        </w:rPr>
      </w:pPr>
      <w:r w:rsidRPr="005142F2">
        <w:rPr>
          <w:rFonts w:ascii="Times New Roman" w:hAnsi="Times New Roman" w:cs="Times New Roman"/>
          <w:b/>
          <w:sz w:val="24"/>
          <w:szCs w:val="24"/>
          <w:u w:val="double"/>
        </w:rPr>
        <w:t>Agriculture Department Government of the Punjab</w:t>
      </w:r>
    </w:p>
    <w:p w:rsidR="00523865" w:rsidRPr="005142F2" w:rsidRDefault="008037F8" w:rsidP="00175243">
      <w:pPr>
        <w:spacing w:line="240" w:lineRule="auto"/>
        <w:ind w:firstLine="720"/>
        <w:jc w:val="both"/>
        <w:rPr>
          <w:rFonts w:ascii="Times New Roman" w:hAnsi="Times New Roman" w:cs="Times New Roman"/>
          <w:sz w:val="24"/>
          <w:szCs w:val="24"/>
        </w:rPr>
      </w:pPr>
      <w:r w:rsidRPr="005142F2">
        <w:rPr>
          <w:rFonts w:ascii="Times New Roman" w:hAnsi="Times New Roman" w:cs="Times New Roman"/>
          <w:sz w:val="24"/>
          <w:szCs w:val="24"/>
        </w:rPr>
        <w:t xml:space="preserve">February, 2005 to December, </w:t>
      </w:r>
      <w:r w:rsidR="00523865" w:rsidRPr="005142F2">
        <w:rPr>
          <w:rFonts w:ascii="Times New Roman" w:hAnsi="Times New Roman" w:cs="Times New Roman"/>
          <w:sz w:val="24"/>
          <w:szCs w:val="24"/>
        </w:rPr>
        <w:t>2005 worked</w:t>
      </w:r>
      <w:r w:rsidR="00A21A55" w:rsidRPr="005142F2">
        <w:rPr>
          <w:rFonts w:ascii="Times New Roman" w:hAnsi="Times New Roman" w:cs="Times New Roman"/>
          <w:sz w:val="24"/>
          <w:szCs w:val="24"/>
        </w:rPr>
        <w:t xml:space="preserve"> as Water Management </w:t>
      </w:r>
      <w:r w:rsidR="00523865" w:rsidRPr="005142F2">
        <w:rPr>
          <w:rFonts w:ascii="Times New Roman" w:hAnsi="Times New Roman" w:cs="Times New Roman"/>
          <w:sz w:val="24"/>
          <w:szCs w:val="24"/>
        </w:rPr>
        <w:t>Officer. Main</w:t>
      </w:r>
      <w:r w:rsidRPr="005142F2">
        <w:rPr>
          <w:rFonts w:ascii="Times New Roman" w:hAnsi="Times New Roman" w:cs="Times New Roman"/>
          <w:sz w:val="24"/>
          <w:szCs w:val="24"/>
        </w:rPr>
        <w:t xml:space="preserve"> responsibilities were social </w:t>
      </w:r>
      <w:r w:rsidR="00523865" w:rsidRPr="005142F2">
        <w:rPr>
          <w:rFonts w:ascii="Times New Roman" w:hAnsi="Times New Roman" w:cs="Times New Roman"/>
          <w:sz w:val="24"/>
          <w:szCs w:val="24"/>
        </w:rPr>
        <w:t>mobilization, watercourse</w:t>
      </w:r>
      <w:r w:rsidRPr="005142F2">
        <w:rPr>
          <w:rFonts w:ascii="Times New Roman" w:hAnsi="Times New Roman" w:cs="Times New Roman"/>
          <w:sz w:val="24"/>
          <w:szCs w:val="24"/>
        </w:rPr>
        <w:t xml:space="preserve"> </w:t>
      </w:r>
      <w:r w:rsidR="00523865" w:rsidRPr="005142F2">
        <w:rPr>
          <w:rFonts w:ascii="Times New Roman" w:hAnsi="Times New Roman" w:cs="Times New Roman"/>
          <w:sz w:val="24"/>
          <w:szCs w:val="24"/>
        </w:rPr>
        <w:t>lining, feasibility</w:t>
      </w:r>
      <w:r w:rsidRPr="005142F2">
        <w:rPr>
          <w:rFonts w:ascii="Times New Roman" w:hAnsi="Times New Roman" w:cs="Times New Roman"/>
          <w:sz w:val="24"/>
          <w:szCs w:val="24"/>
        </w:rPr>
        <w:t xml:space="preserve"> preparation</w:t>
      </w:r>
      <w:r w:rsidR="00523865" w:rsidRPr="005142F2">
        <w:rPr>
          <w:rFonts w:ascii="Times New Roman" w:hAnsi="Times New Roman" w:cs="Times New Roman"/>
          <w:sz w:val="24"/>
          <w:szCs w:val="24"/>
        </w:rPr>
        <w:t xml:space="preserve"> and office account matters.</w:t>
      </w:r>
    </w:p>
    <w:p w:rsidR="00A35AC1" w:rsidRPr="005142F2" w:rsidRDefault="00A35AC1" w:rsidP="00A35AC1">
      <w:pPr>
        <w:spacing w:line="240" w:lineRule="auto"/>
        <w:rPr>
          <w:rFonts w:ascii="Times New Roman" w:hAnsi="Times New Roman" w:cs="Times New Roman"/>
          <w:b/>
          <w:sz w:val="24"/>
          <w:szCs w:val="24"/>
          <w:u w:val="double"/>
        </w:rPr>
      </w:pPr>
      <w:r w:rsidRPr="005142F2">
        <w:rPr>
          <w:rFonts w:ascii="Times New Roman" w:hAnsi="Times New Roman" w:cs="Times New Roman"/>
          <w:b/>
          <w:sz w:val="24"/>
          <w:szCs w:val="24"/>
          <w:u w:val="double"/>
        </w:rPr>
        <w:t>Projects</w:t>
      </w:r>
    </w:p>
    <w:p w:rsidR="00A35AC1" w:rsidRPr="005142F2" w:rsidRDefault="00A35AC1" w:rsidP="00123D88">
      <w:pPr>
        <w:pStyle w:val="ListParagraph"/>
        <w:numPr>
          <w:ilvl w:val="0"/>
          <w:numId w:val="5"/>
        </w:numPr>
        <w:spacing w:line="240" w:lineRule="auto"/>
        <w:rPr>
          <w:rFonts w:ascii="Times New Roman" w:hAnsi="Times New Roman" w:cs="Times New Roman"/>
          <w:b/>
          <w:bCs/>
          <w:sz w:val="24"/>
          <w:szCs w:val="24"/>
        </w:rPr>
      </w:pPr>
      <w:r w:rsidRPr="005142F2">
        <w:rPr>
          <w:rFonts w:ascii="Times New Roman" w:hAnsi="Times New Roman" w:cs="Times New Roman"/>
          <w:b/>
          <w:bCs/>
          <w:sz w:val="24"/>
          <w:szCs w:val="24"/>
        </w:rPr>
        <w:t>Management of fruit fly with special reference to non-conventional methods</w:t>
      </w:r>
      <w:r w:rsidRPr="005142F2">
        <w:rPr>
          <w:rFonts w:ascii="Times New Roman" w:hAnsi="Times New Roman" w:cs="Times New Roman"/>
          <w:sz w:val="24"/>
          <w:szCs w:val="24"/>
        </w:rPr>
        <w:t xml:space="preserve"> </w:t>
      </w:r>
      <w:r w:rsidRPr="005142F2">
        <w:rPr>
          <w:rFonts w:ascii="Times New Roman" w:hAnsi="Times New Roman" w:cs="Times New Roman"/>
          <w:b/>
          <w:bCs/>
          <w:sz w:val="24"/>
          <w:szCs w:val="24"/>
        </w:rPr>
        <w:t>Gestation Period</w:t>
      </w:r>
    </w:p>
    <w:p w:rsidR="00A35AC1" w:rsidRPr="005142F2" w:rsidRDefault="00A35AC1" w:rsidP="00A35AC1">
      <w:pPr>
        <w:spacing w:line="240" w:lineRule="auto"/>
        <w:rPr>
          <w:rFonts w:ascii="Times New Roman" w:hAnsi="Times New Roman" w:cs="Times New Roman"/>
          <w:bCs/>
          <w:sz w:val="24"/>
          <w:szCs w:val="24"/>
        </w:rPr>
      </w:pPr>
      <w:r w:rsidRPr="005142F2">
        <w:rPr>
          <w:rFonts w:ascii="Times New Roman" w:hAnsi="Times New Roman" w:cs="Times New Roman"/>
          <w:bCs/>
          <w:sz w:val="24"/>
          <w:szCs w:val="24"/>
        </w:rPr>
        <w:t xml:space="preserve">Duration 2014-15 to 2017-18 </w:t>
      </w:r>
    </w:p>
    <w:p w:rsidR="00A35AC1" w:rsidRPr="005142F2" w:rsidRDefault="00A35AC1" w:rsidP="00A35AC1">
      <w:pPr>
        <w:spacing w:line="240" w:lineRule="auto"/>
        <w:rPr>
          <w:rFonts w:ascii="Times New Roman" w:hAnsi="Times New Roman" w:cs="Times New Roman"/>
          <w:bCs/>
          <w:sz w:val="24"/>
          <w:szCs w:val="24"/>
        </w:rPr>
      </w:pPr>
      <w:r w:rsidRPr="005142F2">
        <w:rPr>
          <w:rFonts w:ascii="Times New Roman" w:hAnsi="Times New Roman" w:cs="Times New Roman"/>
          <w:bCs/>
          <w:sz w:val="24"/>
          <w:szCs w:val="24"/>
        </w:rPr>
        <w:t>Total cost Rs. 227.610 Millions</w:t>
      </w:r>
    </w:p>
    <w:p w:rsidR="00A35AC1" w:rsidRPr="005142F2" w:rsidRDefault="00A35AC1" w:rsidP="00A35AC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5142F2">
        <w:rPr>
          <w:rFonts w:ascii="Times New Roman" w:eastAsia="Times New Roman" w:hAnsi="Times New Roman" w:cs="Times New Roman"/>
          <w:color w:val="333333"/>
          <w:sz w:val="24"/>
          <w:szCs w:val="24"/>
        </w:rPr>
        <w:t>To introduce and promote integrated plant protection management (IPPM) techniques against fruit fly</w:t>
      </w:r>
    </w:p>
    <w:p w:rsidR="00A35AC1" w:rsidRPr="005142F2" w:rsidRDefault="00A35AC1" w:rsidP="00A35AC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5142F2">
        <w:rPr>
          <w:rFonts w:ascii="Times New Roman" w:eastAsia="Times New Roman" w:hAnsi="Times New Roman" w:cs="Times New Roman"/>
          <w:color w:val="333333"/>
          <w:sz w:val="24"/>
          <w:szCs w:val="24"/>
        </w:rPr>
        <w:t>To reduce fruit-fly management cost and increase income in natural eco-system (Mango, Citrus &amp; Guava etc.).</w:t>
      </w:r>
    </w:p>
    <w:p w:rsidR="00A35AC1" w:rsidRPr="005142F2" w:rsidRDefault="00A35AC1" w:rsidP="00A35AC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5142F2">
        <w:rPr>
          <w:rFonts w:ascii="Times New Roman" w:eastAsia="Times New Roman" w:hAnsi="Times New Roman" w:cs="Times New Roman"/>
          <w:color w:val="333333"/>
          <w:sz w:val="24"/>
          <w:szCs w:val="24"/>
        </w:rPr>
        <w:t>Provision of Methyl Eugenol, traps and Protein Hydrolysate at subsidized  cost to the farmers in a transparent manner</w:t>
      </w:r>
    </w:p>
    <w:p w:rsidR="00A35AC1" w:rsidRPr="005142F2" w:rsidRDefault="00A35AC1" w:rsidP="00A35AC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5142F2">
        <w:rPr>
          <w:rFonts w:ascii="Times New Roman" w:eastAsia="Times New Roman" w:hAnsi="Times New Roman" w:cs="Times New Roman"/>
          <w:color w:val="333333"/>
          <w:sz w:val="24"/>
          <w:szCs w:val="24"/>
        </w:rPr>
        <w:t>To comply Sanitary and Phyto-sanitary measures of WTO linked with Mango, Citrus and Guava Trade</w:t>
      </w:r>
    </w:p>
    <w:p w:rsidR="00A35AC1" w:rsidRPr="005142F2" w:rsidRDefault="00A35AC1" w:rsidP="00A35AC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5142F2">
        <w:rPr>
          <w:rFonts w:ascii="Times New Roman" w:eastAsia="Times New Roman" w:hAnsi="Times New Roman" w:cs="Times New Roman"/>
          <w:color w:val="333333"/>
          <w:sz w:val="24"/>
          <w:szCs w:val="24"/>
        </w:rPr>
        <w:t>To strengthen Biological Laboratories for rearing of fruit fly predators and releases in the orchards.</w:t>
      </w:r>
    </w:p>
    <w:p w:rsidR="00A35AC1" w:rsidRPr="005142F2" w:rsidRDefault="00A35AC1" w:rsidP="00A35AC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5142F2">
        <w:rPr>
          <w:rFonts w:ascii="Times New Roman" w:eastAsia="Times New Roman" w:hAnsi="Times New Roman" w:cs="Times New Roman"/>
          <w:color w:val="333333"/>
          <w:sz w:val="24"/>
          <w:szCs w:val="24"/>
        </w:rPr>
        <w:t>Capacity Building of extension and farmers on Biological, Cultural, Mechanical and Chemical control of Fruit Fly.</w:t>
      </w:r>
    </w:p>
    <w:p w:rsidR="00A35AC1" w:rsidRPr="005142F2" w:rsidRDefault="00A35AC1" w:rsidP="00123D88">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b/>
          <w:bCs/>
          <w:color w:val="333333"/>
          <w:sz w:val="24"/>
          <w:szCs w:val="24"/>
          <w:u w:val="single"/>
        </w:rPr>
      </w:pPr>
      <w:r w:rsidRPr="005142F2">
        <w:rPr>
          <w:rFonts w:ascii="Times New Roman" w:eastAsia="Times New Roman" w:hAnsi="Times New Roman" w:cs="Times New Roman"/>
          <w:b/>
          <w:bCs/>
          <w:color w:val="333333"/>
          <w:sz w:val="24"/>
          <w:szCs w:val="24"/>
          <w:u w:val="single"/>
        </w:rPr>
        <w:t>Promotion of Pulses Cultivation in Punjab</w:t>
      </w:r>
    </w:p>
    <w:p w:rsidR="00A35AC1" w:rsidRPr="005142F2" w:rsidRDefault="00A35AC1" w:rsidP="00A35AC1">
      <w:pPr>
        <w:shd w:val="clear" w:color="auto" w:fill="FFFFFF"/>
        <w:spacing w:before="100" w:beforeAutospacing="1" w:after="100" w:afterAutospacing="1" w:line="240" w:lineRule="auto"/>
        <w:rPr>
          <w:rFonts w:ascii="Times New Roman" w:eastAsia="Times New Roman" w:hAnsi="Times New Roman" w:cs="Times New Roman"/>
          <w:bCs/>
          <w:color w:val="333333"/>
          <w:sz w:val="24"/>
          <w:szCs w:val="24"/>
        </w:rPr>
      </w:pPr>
      <w:r w:rsidRPr="005142F2">
        <w:rPr>
          <w:rFonts w:ascii="Times New Roman" w:eastAsia="Times New Roman" w:hAnsi="Times New Roman" w:cs="Times New Roman"/>
          <w:bCs/>
          <w:color w:val="333333"/>
          <w:sz w:val="24"/>
          <w:szCs w:val="24"/>
        </w:rPr>
        <w:lastRenderedPageBreak/>
        <w:t>Gestation period 2014-15 to 2017-18</w:t>
      </w:r>
    </w:p>
    <w:p w:rsidR="00A35AC1" w:rsidRPr="005142F2" w:rsidRDefault="00A35AC1" w:rsidP="00A35AC1">
      <w:pPr>
        <w:shd w:val="clear" w:color="auto" w:fill="FFFFFF"/>
        <w:spacing w:before="100" w:beforeAutospacing="1" w:after="100" w:afterAutospacing="1" w:line="240" w:lineRule="auto"/>
        <w:rPr>
          <w:rFonts w:ascii="Times New Roman" w:eastAsia="Times New Roman" w:hAnsi="Times New Roman" w:cs="Times New Roman"/>
          <w:bCs/>
          <w:color w:val="333333"/>
          <w:sz w:val="24"/>
          <w:szCs w:val="24"/>
        </w:rPr>
      </w:pPr>
      <w:r w:rsidRPr="005142F2">
        <w:rPr>
          <w:rFonts w:ascii="Times New Roman" w:eastAsia="Times New Roman" w:hAnsi="Times New Roman" w:cs="Times New Roman"/>
          <w:bCs/>
          <w:color w:val="333333"/>
          <w:sz w:val="24"/>
          <w:szCs w:val="24"/>
        </w:rPr>
        <w:t>Total cost Rs: 127.260 Million</w:t>
      </w:r>
    </w:p>
    <w:p w:rsidR="00A35AC1" w:rsidRPr="005142F2" w:rsidRDefault="00A35AC1" w:rsidP="00A35AC1">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5142F2">
        <w:rPr>
          <w:rFonts w:ascii="Times New Roman" w:eastAsia="Times New Roman" w:hAnsi="Times New Roman" w:cs="Times New Roman"/>
          <w:color w:val="333333"/>
          <w:sz w:val="24"/>
          <w:szCs w:val="24"/>
        </w:rPr>
        <w:t>Development of Basic seed of high yielding varieties of pulses.</w:t>
      </w:r>
    </w:p>
    <w:p w:rsidR="00A35AC1" w:rsidRPr="005142F2" w:rsidRDefault="00A35AC1" w:rsidP="00A35AC1">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5142F2">
        <w:rPr>
          <w:rFonts w:ascii="Times New Roman" w:eastAsia="Times New Roman" w:hAnsi="Times New Roman" w:cs="Times New Roman"/>
          <w:color w:val="333333"/>
          <w:sz w:val="24"/>
          <w:szCs w:val="24"/>
        </w:rPr>
        <w:t xml:space="preserve">Promotion of certified seed of Lentil, </w:t>
      </w:r>
      <w:proofErr w:type="spellStart"/>
      <w:r w:rsidRPr="005142F2">
        <w:rPr>
          <w:rFonts w:ascii="Times New Roman" w:eastAsia="Times New Roman" w:hAnsi="Times New Roman" w:cs="Times New Roman"/>
          <w:color w:val="333333"/>
          <w:sz w:val="24"/>
          <w:szCs w:val="24"/>
        </w:rPr>
        <w:t>Moong</w:t>
      </w:r>
      <w:proofErr w:type="spellEnd"/>
      <w:r w:rsidRPr="005142F2">
        <w:rPr>
          <w:rFonts w:ascii="Times New Roman" w:eastAsia="Times New Roman" w:hAnsi="Times New Roman" w:cs="Times New Roman"/>
          <w:color w:val="333333"/>
          <w:sz w:val="24"/>
          <w:szCs w:val="24"/>
        </w:rPr>
        <w:t xml:space="preserve"> and Mash by its distribution among farmers at subsidized rates.</w:t>
      </w:r>
    </w:p>
    <w:p w:rsidR="00A35AC1" w:rsidRPr="005142F2" w:rsidRDefault="00A35AC1" w:rsidP="00A35AC1">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5142F2">
        <w:rPr>
          <w:rFonts w:ascii="Times New Roman" w:eastAsia="Times New Roman" w:hAnsi="Times New Roman" w:cs="Times New Roman"/>
          <w:color w:val="333333"/>
          <w:sz w:val="24"/>
          <w:szCs w:val="24"/>
        </w:rPr>
        <w:t>Transfer of modern production technology through farmer training program and Print &amp; Electronic Media</w:t>
      </w:r>
    </w:p>
    <w:p w:rsidR="00A35AC1" w:rsidRPr="005142F2" w:rsidRDefault="00A35AC1" w:rsidP="00A35AC1">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5142F2">
        <w:rPr>
          <w:rFonts w:ascii="Times New Roman" w:eastAsia="Times New Roman" w:hAnsi="Times New Roman" w:cs="Times New Roman"/>
          <w:color w:val="333333"/>
          <w:sz w:val="24"/>
          <w:szCs w:val="24"/>
        </w:rPr>
        <w:t xml:space="preserve">Demonstration of modern production technology for pulses including Lentil, </w:t>
      </w:r>
      <w:proofErr w:type="spellStart"/>
      <w:r w:rsidRPr="005142F2">
        <w:rPr>
          <w:rFonts w:ascii="Times New Roman" w:eastAsia="Times New Roman" w:hAnsi="Times New Roman" w:cs="Times New Roman"/>
          <w:color w:val="333333"/>
          <w:sz w:val="24"/>
          <w:szCs w:val="24"/>
        </w:rPr>
        <w:t>Moong</w:t>
      </w:r>
      <w:proofErr w:type="spellEnd"/>
      <w:r w:rsidRPr="005142F2">
        <w:rPr>
          <w:rFonts w:ascii="Times New Roman" w:eastAsia="Times New Roman" w:hAnsi="Times New Roman" w:cs="Times New Roman"/>
          <w:color w:val="333333"/>
          <w:sz w:val="24"/>
          <w:szCs w:val="24"/>
        </w:rPr>
        <w:t>, Mash &amp; Gram at farmers’ fields.</w:t>
      </w:r>
    </w:p>
    <w:p w:rsidR="00A35AC1" w:rsidRPr="005142F2" w:rsidRDefault="00A35AC1" w:rsidP="00A35AC1">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5142F2">
        <w:rPr>
          <w:rFonts w:ascii="Times New Roman" w:eastAsia="Times New Roman" w:hAnsi="Times New Roman" w:cs="Times New Roman"/>
          <w:color w:val="333333"/>
          <w:sz w:val="24"/>
          <w:szCs w:val="24"/>
        </w:rPr>
        <w:t>Promotion of pulses in association of other crops in irrigated areas</w:t>
      </w:r>
    </w:p>
    <w:p w:rsidR="00A35AC1" w:rsidRPr="005142F2" w:rsidRDefault="00A35AC1" w:rsidP="00A35AC1">
      <w:pPr>
        <w:numPr>
          <w:ilvl w:val="0"/>
          <w:numId w:val="4"/>
        </w:numPr>
        <w:shd w:val="clear" w:color="auto" w:fill="FFFFFF"/>
        <w:spacing w:before="100" w:beforeAutospacing="1" w:after="100" w:afterAutospacing="1" w:line="240" w:lineRule="auto"/>
        <w:rPr>
          <w:rFonts w:ascii="Times New Roman" w:hAnsi="Times New Roman" w:cs="Times New Roman"/>
          <w:b/>
          <w:sz w:val="24"/>
          <w:szCs w:val="24"/>
          <w:u w:val="double"/>
        </w:rPr>
      </w:pPr>
      <w:r w:rsidRPr="005142F2">
        <w:rPr>
          <w:rFonts w:ascii="Times New Roman" w:eastAsia="Times New Roman" w:hAnsi="Times New Roman" w:cs="Times New Roman"/>
          <w:color w:val="333333"/>
          <w:sz w:val="24"/>
          <w:szCs w:val="24"/>
        </w:rPr>
        <w:t>Holding of farmer days and use of other extension tools to lure farmers on adoption of pulses cultivation.</w:t>
      </w:r>
    </w:p>
    <w:p w:rsidR="004D76CC" w:rsidRDefault="004D76CC" w:rsidP="00175243">
      <w:pPr>
        <w:spacing w:line="240" w:lineRule="auto"/>
        <w:jc w:val="both"/>
        <w:rPr>
          <w:rFonts w:ascii="Times New Roman" w:hAnsi="Times New Roman" w:cs="Times New Roman"/>
          <w:b/>
          <w:sz w:val="24"/>
          <w:szCs w:val="24"/>
          <w:u w:val="double"/>
        </w:rPr>
      </w:pPr>
      <w:r w:rsidRPr="005142F2">
        <w:rPr>
          <w:rFonts w:ascii="Times New Roman" w:hAnsi="Times New Roman" w:cs="Times New Roman"/>
          <w:b/>
          <w:sz w:val="24"/>
          <w:szCs w:val="24"/>
          <w:u w:val="double"/>
        </w:rPr>
        <w:t>Trainings</w:t>
      </w:r>
      <w:r w:rsidR="00175243" w:rsidRPr="005142F2">
        <w:rPr>
          <w:rFonts w:ascii="Times New Roman" w:hAnsi="Times New Roman" w:cs="Times New Roman"/>
          <w:b/>
          <w:sz w:val="24"/>
          <w:szCs w:val="24"/>
          <w:u w:val="double"/>
        </w:rPr>
        <w:t>&amp; Achievement</w:t>
      </w:r>
    </w:p>
    <w:p w:rsidR="00092282" w:rsidRPr="00AC362B" w:rsidRDefault="00092282" w:rsidP="00AC362B">
      <w:pPr>
        <w:pStyle w:val="ListParagraph"/>
        <w:numPr>
          <w:ilvl w:val="0"/>
          <w:numId w:val="6"/>
        </w:numPr>
        <w:spacing w:line="240" w:lineRule="auto"/>
        <w:jc w:val="both"/>
        <w:rPr>
          <w:rFonts w:ascii="Times New Roman" w:hAnsi="Times New Roman" w:cs="Times New Roman"/>
          <w:sz w:val="24"/>
          <w:szCs w:val="24"/>
        </w:rPr>
      </w:pPr>
      <w:r w:rsidRPr="00AC362B">
        <w:rPr>
          <w:rFonts w:ascii="Times New Roman" w:hAnsi="Times New Roman" w:cs="Times New Roman"/>
          <w:sz w:val="24"/>
          <w:szCs w:val="24"/>
        </w:rPr>
        <w:t xml:space="preserve">Got first position in </w:t>
      </w:r>
      <w:r w:rsidR="0091142E" w:rsidRPr="00AC362B">
        <w:rPr>
          <w:rFonts w:ascii="Times New Roman" w:hAnsi="Times New Roman" w:cs="Times New Roman"/>
          <w:sz w:val="24"/>
          <w:szCs w:val="24"/>
        </w:rPr>
        <w:t>Punjab in</w:t>
      </w:r>
      <w:r w:rsidRPr="00AC362B">
        <w:rPr>
          <w:rFonts w:ascii="Times New Roman" w:hAnsi="Times New Roman" w:cs="Times New Roman"/>
          <w:sz w:val="24"/>
          <w:szCs w:val="24"/>
        </w:rPr>
        <w:t xml:space="preserve"> </w:t>
      </w:r>
      <w:r w:rsidR="0091142E" w:rsidRPr="00AC362B">
        <w:rPr>
          <w:rFonts w:ascii="Times New Roman" w:hAnsi="Times New Roman" w:cs="Times New Roman"/>
          <w:sz w:val="24"/>
          <w:szCs w:val="24"/>
        </w:rPr>
        <w:t xml:space="preserve">competitive </w:t>
      </w:r>
      <w:r w:rsidRPr="00AC362B">
        <w:rPr>
          <w:rFonts w:ascii="Times New Roman" w:hAnsi="Times New Roman" w:cs="Times New Roman"/>
          <w:sz w:val="24"/>
          <w:szCs w:val="24"/>
        </w:rPr>
        <w:t>exam</w:t>
      </w:r>
      <w:r w:rsidR="0091142E" w:rsidRPr="00AC362B">
        <w:rPr>
          <w:rFonts w:ascii="Times New Roman" w:hAnsi="Times New Roman" w:cs="Times New Roman"/>
          <w:sz w:val="24"/>
          <w:szCs w:val="24"/>
        </w:rPr>
        <w:t>ination</w:t>
      </w:r>
      <w:r w:rsidRPr="00AC362B">
        <w:rPr>
          <w:rFonts w:ascii="Times New Roman" w:hAnsi="Times New Roman" w:cs="Times New Roman"/>
          <w:sz w:val="24"/>
          <w:szCs w:val="24"/>
        </w:rPr>
        <w:t xml:space="preserve"> conducted by Punjab Public service commission for the post of Agriculture Officers. </w:t>
      </w:r>
    </w:p>
    <w:p w:rsidR="004D76CC" w:rsidRPr="005142F2" w:rsidRDefault="004D76CC" w:rsidP="00175243">
      <w:pPr>
        <w:pStyle w:val="ListParagraph"/>
        <w:numPr>
          <w:ilvl w:val="0"/>
          <w:numId w:val="1"/>
        </w:numPr>
        <w:spacing w:line="240" w:lineRule="auto"/>
        <w:jc w:val="both"/>
        <w:rPr>
          <w:rFonts w:ascii="Times New Roman" w:hAnsi="Times New Roman" w:cs="Times New Roman"/>
          <w:sz w:val="24"/>
          <w:szCs w:val="24"/>
        </w:rPr>
      </w:pPr>
      <w:r w:rsidRPr="005142F2">
        <w:rPr>
          <w:rFonts w:ascii="Times New Roman" w:hAnsi="Times New Roman" w:cs="Times New Roman"/>
          <w:sz w:val="24"/>
          <w:szCs w:val="24"/>
        </w:rPr>
        <w:t>Medal of Honor from Habib Bank Limited for achieving my targets of sales and recovery.</w:t>
      </w:r>
    </w:p>
    <w:p w:rsidR="004D76CC" w:rsidRPr="005142F2" w:rsidRDefault="004D76CC" w:rsidP="00175243">
      <w:pPr>
        <w:pStyle w:val="ListParagraph"/>
        <w:numPr>
          <w:ilvl w:val="0"/>
          <w:numId w:val="1"/>
        </w:numPr>
        <w:spacing w:line="240" w:lineRule="auto"/>
        <w:jc w:val="both"/>
        <w:rPr>
          <w:rFonts w:ascii="Times New Roman" w:hAnsi="Times New Roman" w:cs="Times New Roman"/>
          <w:sz w:val="24"/>
          <w:szCs w:val="24"/>
        </w:rPr>
      </w:pPr>
      <w:r w:rsidRPr="005142F2">
        <w:rPr>
          <w:rFonts w:ascii="Times New Roman" w:hAnsi="Times New Roman" w:cs="Times New Roman"/>
          <w:sz w:val="24"/>
          <w:szCs w:val="24"/>
        </w:rPr>
        <w:t>Merit Scholarship holder throughout my academic career.</w:t>
      </w:r>
    </w:p>
    <w:p w:rsidR="00175243" w:rsidRPr="005142F2" w:rsidRDefault="004D76CC" w:rsidP="00175243">
      <w:pPr>
        <w:pStyle w:val="ListParagraph"/>
        <w:numPr>
          <w:ilvl w:val="0"/>
          <w:numId w:val="1"/>
        </w:numPr>
        <w:spacing w:line="240" w:lineRule="auto"/>
        <w:jc w:val="both"/>
        <w:rPr>
          <w:rFonts w:ascii="Times New Roman" w:hAnsi="Times New Roman" w:cs="Times New Roman"/>
          <w:sz w:val="24"/>
          <w:szCs w:val="24"/>
        </w:rPr>
      </w:pPr>
      <w:r w:rsidRPr="005142F2">
        <w:rPr>
          <w:rFonts w:ascii="Times New Roman" w:hAnsi="Times New Roman" w:cs="Times New Roman"/>
          <w:sz w:val="24"/>
          <w:szCs w:val="24"/>
        </w:rPr>
        <w:t>Tutor Allama Iqbal Open University, Islamabad (Food &amp; Nutrition).</w:t>
      </w:r>
    </w:p>
    <w:p w:rsidR="004D76CC" w:rsidRPr="005142F2" w:rsidRDefault="00175243" w:rsidP="00175243">
      <w:pPr>
        <w:pStyle w:val="ListParagraph"/>
        <w:numPr>
          <w:ilvl w:val="0"/>
          <w:numId w:val="1"/>
        </w:numPr>
        <w:spacing w:line="240" w:lineRule="auto"/>
        <w:jc w:val="both"/>
        <w:rPr>
          <w:rFonts w:ascii="Times New Roman" w:hAnsi="Times New Roman" w:cs="Times New Roman"/>
          <w:sz w:val="24"/>
          <w:szCs w:val="24"/>
        </w:rPr>
      </w:pPr>
      <w:r w:rsidRPr="005142F2">
        <w:rPr>
          <w:rFonts w:ascii="Times New Roman" w:hAnsi="Times New Roman" w:cs="Times New Roman"/>
          <w:sz w:val="24"/>
          <w:szCs w:val="24"/>
        </w:rPr>
        <w:t>Supervised 08 B.Sc.(Hons)</w:t>
      </w:r>
      <w:r w:rsidR="004D76CC" w:rsidRPr="005142F2">
        <w:rPr>
          <w:rFonts w:ascii="Times New Roman" w:hAnsi="Times New Roman" w:cs="Times New Roman"/>
          <w:sz w:val="24"/>
          <w:szCs w:val="24"/>
        </w:rPr>
        <w:t xml:space="preserve"> </w:t>
      </w:r>
      <w:r w:rsidRPr="005142F2">
        <w:rPr>
          <w:rFonts w:ascii="Times New Roman" w:hAnsi="Times New Roman" w:cs="Times New Roman"/>
          <w:sz w:val="24"/>
          <w:szCs w:val="24"/>
        </w:rPr>
        <w:t>Agriculture students</w:t>
      </w:r>
    </w:p>
    <w:p w:rsidR="004D76CC" w:rsidRPr="005142F2" w:rsidRDefault="004D76CC" w:rsidP="00175243">
      <w:pPr>
        <w:pStyle w:val="ListParagraph"/>
        <w:numPr>
          <w:ilvl w:val="0"/>
          <w:numId w:val="1"/>
        </w:numPr>
        <w:spacing w:line="240" w:lineRule="auto"/>
        <w:jc w:val="both"/>
        <w:rPr>
          <w:rFonts w:ascii="Times New Roman" w:hAnsi="Times New Roman" w:cs="Times New Roman"/>
          <w:sz w:val="24"/>
          <w:szCs w:val="24"/>
        </w:rPr>
      </w:pPr>
      <w:r w:rsidRPr="005142F2">
        <w:rPr>
          <w:rFonts w:ascii="Times New Roman" w:hAnsi="Times New Roman" w:cs="Times New Roman"/>
          <w:sz w:val="24"/>
          <w:szCs w:val="24"/>
        </w:rPr>
        <w:t>Six weeks industrial training form November 06, 2000 to December 18, 2000 at Chishtia sugar mills limited, Sillanwali Distt.Sargoha.</w:t>
      </w:r>
    </w:p>
    <w:p w:rsidR="004D76CC" w:rsidRPr="005142F2" w:rsidRDefault="004D76CC" w:rsidP="00175243">
      <w:pPr>
        <w:pStyle w:val="ListParagraph"/>
        <w:numPr>
          <w:ilvl w:val="0"/>
          <w:numId w:val="1"/>
        </w:numPr>
        <w:spacing w:line="240" w:lineRule="auto"/>
        <w:jc w:val="both"/>
        <w:rPr>
          <w:rFonts w:ascii="Times New Roman" w:hAnsi="Times New Roman" w:cs="Times New Roman"/>
          <w:sz w:val="24"/>
          <w:szCs w:val="24"/>
        </w:rPr>
      </w:pPr>
      <w:r w:rsidRPr="005142F2">
        <w:rPr>
          <w:rFonts w:ascii="Times New Roman" w:hAnsi="Times New Roman" w:cs="Times New Roman"/>
          <w:sz w:val="24"/>
          <w:szCs w:val="24"/>
        </w:rPr>
        <w:t xml:space="preserve">Six weeks training course on watercourse improvement and construction held on 07-02-2005 to 19-03-2005 at in-service agricultural training Institute, Sargodha. </w:t>
      </w:r>
    </w:p>
    <w:p w:rsidR="004D76CC" w:rsidRPr="005142F2" w:rsidRDefault="004D76CC" w:rsidP="00175243">
      <w:pPr>
        <w:pStyle w:val="ListParagraph"/>
        <w:numPr>
          <w:ilvl w:val="0"/>
          <w:numId w:val="1"/>
        </w:numPr>
        <w:spacing w:line="240" w:lineRule="auto"/>
        <w:jc w:val="both"/>
        <w:rPr>
          <w:rFonts w:ascii="Times New Roman" w:hAnsi="Times New Roman" w:cs="Times New Roman"/>
          <w:sz w:val="24"/>
          <w:szCs w:val="24"/>
        </w:rPr>
      </w:pPr>
      <w:r w:rsidRPr="005142F2">
        <w:rPr>
          <w:rFonts w:ascii="Times New Roman" w:hAnsi="Times New Roman" w:cs="Times New Roman"/>
          <w:sz w:val="24"/>
          <w:szCs w:val="24"/>
        </w:rPr>
        <w:t>Strategy formulation and planning regarding Agricultural credit from 22/10/2007 to 24/10/2007 at Management Development Institute, Lahore.</w:t>
      </w:r>
    </w:p>
    <w:p w:rsidR="004D76CC" w:rsidRPr="005142F2" w:rsidRDefault="004D76CC" w:rsidP="00175243">
      <w:pPr>
        <w:pStyle w:val="ListParagraph"/>
        <w:numPr>
          <w:ilvl w:val="0"/>
          <w:numId w:val="1"/>
        </w:numPr>
        <w:spacing w:line="240" w:lineRule="auto"/>
        <w:jc w:val="both"/>
        <w:rPr>
          <w:rFonts w:ascii="Times New Roman" w:hAnsi="Times New Roman" w:cs="Times New Roman"/>
          <w:sz w:val="24"/>
          <w:szCs w:val="24"/>
        </w:rPr>
      </w:pPr>
      <w:r w:rsidRPr="005142F2">
        <w:rPr>
          <w:rFonts w:ascii="Times New Roman" w:hAnsi="Times New Roman" w:cs="Times New Roman"/>
          <w:sz w:val="24"/>
          <w:szCs w:val="24"/>
        </w:rPr>
        <w:t>Learning and development program training on 30th April, 2008at Management Development Institute, Lahore.</w:t>
      </w:r>
    </w:p>
    <w:p w:rsidR="004D76CC" w:rsidRDefault="004D76CC" w:rsidP="00175243">
      <w:pPr>
        <w:pStyle w:val="ListParagraph"/>
        <w:numPr>
          <w:ilvl w:val="0"/>
          <w:numId w:val="1"/>
        </w:numPr>
        <w:spacing w:line="240" w:lineRule="auto"/>
        <w:jc w:val="both"/>
        <w:rPr>
          <w:rFonts w:ascii="Times New Roman" w:hAnsi="Times New Roman" w:cs="Times New Roman"/>
          <w:sz w:val="24"/>
          <w:szCs w:val="24"/>
        </w:rPr>
      </w:pPr>
      <w:r w:rsidRPr="005142F2">
        <w:rPr>
          <w:rFonts w:ascii="Times New Roman" w:hAnsi="Times New Roman" w:cs="Times New Roman"/>
          <w:sz w:val="24"/>
          <w:szCs w:val="24"/>
        </w:rPr>
        <w:t>One week crash training program on agricultural financing from 19th January, 2009 to 23rd January, 2009 by state Bank of Pakistan.</w:t>
      </w:r>
    </w:p>
    <w:p w:rsidR="000C0033" w:rsidRPr="000C0033" w:rsidRDefault="000C0033" w:rsidP="000C0033">
      <w:pPr>
        <w:spacing w:line="240" w:lineRule="auto"/>
        <w:jc w:val="both"/>
        <w:rPr>
          <w:rFonts w:ascii="Times New Roman" w:hAnsi="Times New Roman" w:cs="Times New Roman"/>
          <w:b/>
          <w:sz w:val="24"/>
          <w:szCs w:val="24"/>
          <w:u w:val="single"/>
        </w:rPr>
      </w:pPr>
      <w:r w:rsidRPr="000C0033">
        <w:rPr>
          <w:rFonts w:ascii="Times New Roman" w:hAnsi="Times New Roman" w:cs="Times New Roman"/>
          <w:b/>
          <w:sz w:val="24"/>
          <w:szCs w:val="24"/>
          <w:u w:val="single"/>
        </w:rPr>
        <w:t>Reviewer and Editorial Board Member</w:t>
      </w:r>
    </w:p>
    <w:p w:rsidR="000C0033" w:rsidRDefault="000C0033" w:rsidP="000C0033">
      <w:pPr>
        <w:pStyle w:val="ListParagraph"/>
        <w:numPr>
          <w:ilvl w:val="0"/>
          <w:numId w:val="6"/>
        </w:numPr>
        <w:spacing w:line="240" w:lineRule="auto"/>
        <w:jc w:val="both"/>
        <w:rPr>
          <w:rFonts w:ascii="Times New Roman" w:hAnsi="Times New Roman" w:cs="Times New Roman"/>
          <w:b/>
          <w:sz w:val="24"/>
          <w:szCs w:val="24"/>
        </w:rPr>
      </w:pPr>
      <w:r w:rsidRPr="00AC362B">
        <w:rPr>
          <w:rFonts w:ascii="Times New Roman" w:hAnsi="Times New Roman" w:cs="Times New Roman"/>
          <w:b/>
          <w:sz w:val="24"/>
          <w:szCs w:val="24"/>
        </w:rPr>
        <w:t>Editorial Board member</w:t>
      </w:r>
      <w:r>
        <w:rPr>
          <w:rFonts w:ascii="Times New Roman" w:hAnsi="Times New Roman" w:cs="Times New Roman"/>
          <w:b/>
          <w:sz w:val="24"/>
          <w:szCs w:val="24"/>
        </w:rPr>
        <w:t xml:space="preserve"> </w:t>
      </w:r>
      <w:proofErr w:type="spellStart"/>
      <w:r w:rsidRPr="00AC362B">
        <w:rPr>
          <w:rFonts w:ascii="Times New Roman" w:hAnsi="Times New Roman" w:cs="Times New Roman"/>
          <w:b/>
          <w:sz w:val="24"/>
          <w:szCs w:val="24"/>
        </w:rPr>
        <w:t>Acta</w:t>
      </w:r>
      <w:proofErr w:type="spellEnd"/>
      <w:r w:rsidRPr="00AC362B">
        <w:rPr>
          <w:rFonts w:ascii="Times New Roman" w:hAnsi="Times New Roman" w:cs="Times New Roman"/>
          <w:b/>
          <w:sz w:val="24"/>
          <w:szCs w:val="24"/>
        </w:rPr>
        <w:t xml:space="preserve"> Scientific Nutritional Health(ASNH)</w:t>
      </w:r>
    </w:p>
    <w:p w:rsidR="000C0033" w:rsidRPr="003F466C" w:rsidRDefault="000C0033" w:rsidP="000C0033">
      <w:pPr>
        <w:pStyle w:val="ListParagraph"/>
        <w:numPr>
          <w:ilvl w:val="0"/>
          <w:numId w:val="6"/>
        </w:numPr>
        <w:spacing w:after="540" w:line="240" w:lineRule="auto"/>
        <w:jc w:val="both"/>
        <w:textAlignment w:val="baseline"/>
        <w:outlineLvl w:val="1"/>
        <w:rPr>
          <w:rFonts w:ascii="Times New Roman" w:hAnsi="Times New Roman" w:cs="Times New Roman"/>
          <w:b/>
          <w:color w:val="000000" w:themeColor="text1"/>
          <w:sz w:val="24"/>
          <w:szCs w:val="24"/>
        </w:rPr>
      </w:pPr>
      <w:r w:rsidRPr="003F466C">
        <w:rPr>
          <w:rFonts w:ascii="Times New Roman" w:eastAsia="Times New Roman" w:hAnsi="Times New Roman" w:cs="Times New Roman"/>
          <w:b/>
          <w:color w:val="000000" w:themeColor="text1"/>
          <w:sz w:val="24"/>
          <w:szCs w:val="24"/>
        </w:rPr>
        <w:t>Member Reviewer Board: Advances in Nutrition and Food science</w:t>
      </w:r>
    </w:p>
    <w:p w:rsidR="000C0033" w:rsidRPr="00AC362B" w:rsidRDefault="000C0033" w:rsidP="000C0033">
      <w:pPr>
        <w:pStyle w:val="ListParagraph"/>
        <w:numPr>
          <w:ilvl w:val="0"/>
          <w:numId w:val="6"/>
        </w:numPr>
        <w:spacing w:line="240" w:lineRule="auto"/>
        <w:jc w:val="both"/>
        <w:rPr>
          <w:rFonts w:ascii="Times New Roman" w:hAnsi="Times New Roman" w:cs="Times New Roman"/>
          <w:b/>
          <w:sz w:val="24"/>
          <w:szCs w:val="24"/>
        </w:rPr>
      </w:pPr>
      <w:r w:rsidRPr="00AC362B">
        <w:rPr>
          <w:rFonts w:ascii="Times New Roman" w:hAnsi="Times New Roman" w:cs="Times New Roman"/>
          <w:b/>
          <w:sz w:val="24"/>
          <w:szCs w:val="24"/>
        </w:rPr>
        <w:t>Reviewer and Editorial Board Member International Journal of Clinical Nutrition</w:t>
      </w:r>
    </w:p>
    <w:p w:rsidR="00523865" w:rsidRDefault="00A21A55" w:rsidP="00175243">
      <w:pPr>
        <w:spacing w:line="240" w:lineRule="auto"/>
        <w:jc w:val="both"/>
        <w:rPr>
          <w:rFonts w:ascii="Times New Roman" w:hAnsi="Times New Roman" w:cs="Times New Roman"/>
          <w:b/>
          <w:sz w:val="24"/>
          <w:szCs w:val="24"/>
          <w:u w:val="double"/>
        </w:rPr>
      </w:pPr>
      <w:bookmarkStart w:id="0" w:name="_GoBack"/>
      <w:bookmarkEnd w:id="0"/>
      <w:r w:rsidRPr="005142F2">
        <w:rPr>
          <w:rFonts w:ascii="Times New Roman" w:hAnsi="Times New Roman" w:cs="Times New Roman"/>
          <w:sz w:val="24"/>
          <w:szCs w:val="24"/>
        </w:rPr>
        <w:t xml:space="preserve"> </w:t>
      </w:r>
      <w:r w:rsidR="00523865" w:rsidRPr="005142F2">
        <w:rPr>
          <w:rFonts w:ascii="Times New Roman" w:hAnsi="Times New Roman" w:cs="Times New Roman"/>
          <w:b/>
          <w:sz w:val="24"/>
          <w:szCs w:val="24"/>
          <w:u w:val="double"/>
        </w:rPr>
        <w:t>Publication</w:t>
      </w:r>
    </w:p>
    <w:p w:rsidR="00AA24A9" w:rsidRDefault="00AA24A9" w:rsidP="00AA24A9">
      <w:pPr>
        <w:pStyle w:val="ListParagraph"/>
        <w:numPr>
          <w:ilvl w:val="0"/>
          <w:numId w:val="5"/>
        </w:numPr>
        <w:spacing w:line="240" w:lineRule="auto"/>
        <w:jc w:val="both"/>
        <w:rPr>
          <w:rFonts w:ascii="Times New Roman" w:hAnsi="Times New Roman" w:cs="Times New Roman"/>
          <w:sz w:val="24"/>
          <w:szCs w:val="24"/>
        </w:rPr>
      </w:pPr>
      <w:r w:rsidRPr="00AA24A9">
        <w:rPr>
          <w:rFonts w:ascii="Times New Roman" w:hAnsi="Times New Roman" w:cs="Times New Roman"/>
          <w:sz w:val="24"/>
          <w:szCs w:val="24"/>
        </w:rPr>
        <w:t xml:space="preserve">Mujtaba A., </w:t>
      </w:r>
      <w:proofErr w:type="spellStart"/>
      <w:r w:rsidRPr="00AA24A9">
        <w:rPr>
          <w:rFonts w:ascii="Times New Roman" w:hAnsi="Times New Roman" w:cs="Times New Roman"/>
          <w:sz w:val="24"/>
          <w:szCs w:val="24"/>
        </w:rPr>
        <w:t>Masud</w:t>
      </w:r>
      <w:proofErr w:type="spellEnd"/>
      <w:r w:rsidRPr="00AA24A9">
        <w:rPr>
          <w:rFonts w:ascii="Times New Roman" w:hAnsi="Times New Roman" w:cs="Times New Roman"/>
          <w:sz w:val="24"/>
          <w:szCs w:val="24"/>
        </w:rPr>
        <w:t xml:space="preserve"> T., </w:t>
      </w:r>
      <w:proofErr w:type="spellStart"/>
      <w:r w:rsidRPr="00AA24A9">
        <w:rPr>
          <w:rFonts w:ascii="Times New Roman" w:hAnsi="Times New Roman" w:cs="Times New Roman"/>
          <w:sz w:val="24"/>
          <w:szCs w:val="24"/>
        </w:rPr>
        <w:t>Sammi</w:t>
      </w:r>
      <w:proofErr w:type="spellEnd"/>
      <w:r w:rsidRPr="00AA24A9">
        <w:rPr>
          <w:rFonts w:ascii="Times New Roman" w:hAnsi="Times New Roman" w:cs="Times New Roman"/>
          <w:sz w:val="24"/>
          <w:szCs w:val="24"/>
        </w:rPr>
        <w:t xml:space="preserve"> S., Ibrahim M. S., </w:t>
      </w:r>
      <w:proofErr w:type="spellStart"/>
      <w:r w:rsidRPr="00AA24A9">
        <w:rPr>
          <w:rFonts w:ascii="Times New Roman" w:hAnsi="Times New Roman" w:cs="Times New Roman"/>
          <w:sz w:val="24"/>
          <w:szCs w:val="24"/>
        </w:rPr>
        <w:t>Yousaf</w:t>
      </w:r>
      <w:proofErr w:type="spellEnd"/>
      <w:r w:rsidRPr="00AA24A9">
        <w:rPr>
          <w:rFonts w:ascii="Times New Roman" w:hAnsi="Times New Roman" w:cs="Times New Roman"/>
          <w:sz w:val="24"/>
          <w:szCs w:val="24"/>
        </w:rPr>
        <w:t xml:space="preserve"> A. A. and Ahmed W. 2018. Comparative evaluation of invasive and noninvasive diagnostic tests of Helicobacter pylori infection from dyspepsia patients. Iranian Red Crescent Medical Journal, (Under Review).  </w:t>
      </w:r>
    </w:p>
    <w:p w:rsidR="00AA24A9" w:rsidRPr="00AA24A9" w:rsidRDefault="00AA24A9" w:rsidP="00AA24A9">
      <w:pPr>
        <w:pStyle w:val="ListParagraph"/>
        <w:numPr>
          <w:ilvl w:val="0"/>
          <w:numId w:val="5"/>
        </w:numPr>
        <w:spacing w:line="240" w:lineRule="auto"/>
        <w:jc w:val="both"/>
        <w:rPr>
          <w:rFonts w:ascii="Times New Roman" w:hAnsi="Times New Roman" w:cs="Times New Roman"/>
          <w:sz w:val="24"/>
          <w:szCs w:val="24"/>
        </w:rPr>
      </w:pPr>
      <w:r w:rsidRPr="00AA24A9">
        <w:rPr>
          <w:rFonts w:ascii="Times New Roman" w:hAnsi="Times New Roman" w:cs="Times New Roman"/>
          <w:sz w:val="24"/>
          <w:szCs w:val="24"/>
        </w:rPr>
        <w:lastRenderedPageBreak/>
        <w:t xml:space="preserve">Mujtaba A., </w:t>
      </w:r>
      <w:proofErr w:type="spellStart"/>
      <w:r w:rsidRPr="00AA24A9">
        <w:rPr>
          <w:rFonts w:ascii="Times New Roman" w:hAnsi="Times New Roman" w:cs="Times New Roman"/>
          <w:sz w:val="24"/>
          <w:szCs w:val="24"/>
        </w:rPr>
        <w:t>Masud</w:t>
      </w:r>
      <w:proofErr w:type="spellEnd"/>
      <w:r w:rsidRPr="00AA24A9">
        <w:rPr>
          <w:rFonts w:ascii="Times New Roman" w:hAnsi="Times New Roman" w:cs="Times New Roman"/>
          <w:sz w:val="24"/>
          <w:szCs w:val="24"/>
        </w:rPr>
        <w:t xml:space="preserve"> T., Ahmad A., Ismail A., </w:t>
      </w:r>
      <w:proofErr w:type="spellStart"/>
      <w:r w:rsidRPr="00AA24A9">
        <w:rPr>
          <w:rFonts w:ascii="Times New Roman" w:hAnsi="Times New Roman" w:cs="Times New Roman"/>
          <w:sz w:val="24"/>
          <w:szCs w:val="24"/>
        </w:rPr>
        <w:t>Tahir</w:t>
      </w:r>
      <w:proofErr w:type="spellEnd"/>
      <w:r w:rsidRPr="00AA24A9">
        <w:rPr>
          <w:rFonts w:ascii="Times New Roman" w:hAnsi="Times New Roman" w:cs="Times New Roman"/>
          <w:sz w:val="24"/>
          <w:szCs w:val="24"/>
        </w:rPr>
        <w:t xml:space="preserve"> M. I. and Ibrahim M. S. 2018. Isolation and antimicrobial susceptibility testing of Helicobacter pylori strains from gastric biopsies from Pakistani patients. Pakistan Journal of Pharmaceutical Sciences, (Under Review)</w:t>
      </w:r>
    </w:p>
    <w:p w:rsidR="00255378" w:rsidRPr="00AA24A9" w:rsidRDefault="00523865" w:rsidP="00AA24A9">
      <w:pPr>
        <w:pStyle w:val="ListParagraph"/>
        <w:numPr>
          <w:ilvl w:val="0"/>
          <w:numId w:val="5"/>
        </w:numPr>
        <w:spacing w:line="240" w:lineRule="auto"/>
        <w:rPr>
          <w:rFonts w:ascii="Times New Roman" w:hAnsi="Times New Roman" w:cs="Times New Roman"/>
          <w:b/>
          <w:sz w:val="24"/>
          <w:szCs w:val="24"/>
          <w:u w:val="double"/>
        </w:rPr>
      </w:pPr>
      <w:r w:rsidRPr="00AA24A9">
        <w:rPr>
          <w:rFonts w:ascii="Times New Roman" w:hAnsi="Times New Roman" w:cs="Times New Roman"/>
          <w:sz w:val="24"/>
          <w:szCs w:val="24"/>
        </w:rPr>
        <w:t xml:space="preserve">The effect of corn oil on the quality characteristics of Mayonnaise (Pakistan Journal of Nutrition </w:t>
      </w:r>
      <w:r w:rsidR="005D5FC5" w:rsidRPr="00AA24A9">
        <w:rPr>
          <w:rFonts w:ascii="Times New Roman" w:hAnsi="Times New Roman" w:cs="Times New Roman"/>
          <w:sz w:val="24"/>
          <w:szCs w:val="24"/>
        </w:rPr>
        <w:t xml:space="preserve">     Year: 2013 | Volume: 12 | Issue: 9 | Page No.: 860-864.</w:t>
      </w:r>
      <w:r w:rsidRPr="00AA24A9">
        <w:rPr>
          <w:rFonts w:ascii="Times New Roman" w:hAnsi="Times New Roman" w:cs="Times New Roman"/>
          <w:sz w:val="24"/>
          <w:szCs w:val="24"/>
        </w:rPr>
        <w:t xml:space="preserve"> ISSN 1680-5194© Asian Network for Scientific Information, “HEC” Recognized Journal Y category</w:t>
      </w:r>
      <w:r w:rsidR="00BC73DE" w:rsidRPr="00AA24A9">
        <w:rPr>
          <w:rFonts w:ascii="Times New Roman" w:hAnsi="Times New Roman" w:cs="Times New Roman"/>
          <w:sz w:val="24"/>
          <w:szCs w:val="24"/>
        </w:rPr>
        <w:t>.</w:t>
      </w:r>
      <w:r w:rsidR="007E32F1" w:rsidRPr="00AA24A9">
        <w:rPr>
          <w:rFonts w:ascii="Times New Roman" w:hAnsi="Times New Roman" w:cs="Times New Roman"/>
          <w:sz w:val="24"/>
          <w:szCs w:val="24"/>
        </w:rPr>
        <w:t xml:space="preserve"> DOI: 10.3923/pjn.2013.860</w:t>
      </w:r>
    </w:p>
    <w:p w:rsidR="00D30309" w:rsidRPr="005142F2" w:rsidRDefault="00523865" w:rsidP="00745F7E">
      <w:pPr>
        <w:spacing w:line="240" w:lineRule="auto"/>
        <w:ind w:left="360"/>
        <w:jc w:val="both"/>
        <w:rPr>
          <w:rFonts w:ascii="Times New Roman" w:hAnsi="Times New Roman" w:cs="Times New Roman"/>
          <w:sz w:val="24"/>
          <w:szCs w:val="24"/>
        </w:rPr>
      </w:pPr>
      <w:r w:rsidRPr="005142F2">
        <w:rPr>
          <w:rFonts w:ascii="Times New Roman" w:hAnsi="Times New Roman" w:cs="Times New Roman"/>
          <w:b/>
          <w:sz w:val="24"/>
          <w:szCs w:val="24"/>
          <w:u w:val="double"/>
        </w:rPr>
        <w:t>Conference</w:t>
      </w:r>
      <w:r w:rsidR="00D30309" w:rsidRPr="005142F2">
        <w:rPr>
          <w:rFonts w:ascii="Times New Roman" w:hAnsi="Times New Roman" w:cs="Times New Roman"/>
          <w:sz w:val="24"/>
          <w:szCs w:val="24"/>
        </w:rPr>
        <w:t xml:space="preserve"> </w:t>
      </w:r>
    </w:p>
    <w:p w:rsidR="0086259E" w:rsidRDefault="00820330" w:rsidP="005142F2">
      <w:pPr>
        <w:pStyle w:val="NoSpacing"/>
        <w:numPr>
          <w:ilvl w:val="0"/>
          <w:numId w:val="2"/>
        </w:numPr>
        <w:spacing w:line="276" w:lineRule="auto"/>
        <w:jc w:val="both"/>
        <w:rPr>
          <w:rFonts w:ascii="Times New Roman" w:hAnsi="Times New Roman" w:cs="Times New Roman"/>
          <w:sz w:val="24"/>
          <w:szCs w:val="24"/>
        </w:rPr>
      </w:pPr>
      <w:r w:rsidRPr="0086259E">
        <w:rPr>
          <w:rFonts w:ascii="Times New Roman" w:eastAsia="Times New Roman" w:hAnsi="Times New Roman" w:cs="Times New Roman"/>
          <w:sz w:val="24"/>
          <w:szCs w:val="24"/>
        </w:rPr>
        <w:t>Oral presentation in IX International Agriculture Symposium "AGROSYM 201</w:t>
      </w:r>
      <w:r w:rsidR="005142F2" w:rsidRPr="0086259E">
        <w:rPr>
          <w:rFonts w:ascii="Times New Roman" w:eastAsia="Times New Roman" w:hAnsi="Times New Roman" w:cs="Times New Roman"/>
          <w:sz w:val="24"/>
          <w:szCs w:val="24"/>
        </w:rPr>
        <w:t>8</w:t>
      </w:r>
      <w:r w:rsidRPr="0086259E">
        <w:rPr>
          <w:rFonts w:ascii="Times New Roman" w:eastAsia="Times New Roman" w:hAnsi="Times New Roman" w:cs="Times New Roman"/>
          <w:sz w:val="24"/>
          <w:szCs w:val="24"/>
        </w:rPr>
        <w:t>"Jahorina, 4-7 October 201</w:t>
      </w:r>
      <w:r w:rsidR="005142F2" w:rsidRPr="0086259E">
        <w:rPr>
          <w:rFonts w:ascii="Times New Roman" w:eastAsia="Times New Roman" w:hAnsi="Times New Roman" w:cs="Times New Roman"/>
          <w:sz w:val="24"/>
          <w:szCs w:val="24"/>
        </w:rPr>
        <w:t>8</w:t>
      </w:r>
      <w:r w:rsidRPr="0086259E">
        <w:rPr>
          <w:rFonts w:ascii="Times New Roman" w:eastAsia="Times New Roman" w:hAnsi="Times New Roman" w:cs="Times New Roman"/>
          <w:sz w:val="24"/>
          <w:szCs w:val="24"/>
        </w:rPr>
        <w:t xml:space="preserve">, Bosnia and Herzegovina in </w:t>
      </w:r>
      <w:r w:rsidR="005142F2" w:rsidRPr="0086259E">
        <w:rPr>
          <w:rFonts w:ascii="Times New Roman" w:eastAsia="Times New Roman" w:hAnsi="Times New Roman" w:cs="Times New Roman"/>
          <w:sz w:val="24"/>
          <w:szCs w:val="24"/>
        </w:rPr>
        <w:t>IX</w:t>
      </w:r>
      <w:r w:rsidRPr="0086259E">
        <w:rPr>
          <w:rFonts w:ascii="Times New Roman" w:hAnsi="Times New Roman" w:cs="Times New Roman"/>
          <w:sz w:val="24"/>
          <w:szCs w:val="24"/>
        </w:rPr>
        <w:t xml:space="preserve"> International Agricultural Symposium „AGROSYM 2017“ 1248 “ </w:t>
      </w:r>
      <w:r w:rsidRPr="004755A4">
        <w:rPr>
          <w:rFonts w:ascii="Times New Roman" w:hAnsi="Times New Roman" w:cs="Times New Roman"/>
          <w:b/>
          <w:sz w:val="24"/>
          <w:szCs w:val="24"/>
        </w:rPr>
        <w:t>Globalization major cause of Food contamination need prompt action”</w:t>
      </w:r>
      <w:r w:rsidRPr="0086259E">
        <w:rPr>
          <w:rFonts w:ascii="Times New Roman" w:hAnsi="Times New Roman" w:cs="Times New Roman"/>
          <w:sz w:val="24"/>
          <w:szCs w:val="24"/>
        </w:rPr>
        <w:t>.</w:t>
      </w:r>
      <w:r w:rsidR="0086259E" w:rsidRPr="0086259E">
        <w:t xml:space="preserve"> </w:t>
      </w:r>
      <w:r w:rsidR="0086259E">
        <w:t>ISBN 978-99976-718-5-1.</w:t>
      </w:r>
      <w:r w:rsidRPr="0086259E">
        <w:rPr>
          <w:rFonts w:ascii="Times New Roman" w:hAnsi="Times New Roman" w:cs="Times New Roman"/>
          <w:sz w:val="24"/>
          <w:szCs w:val="24"/>
        </w:rPr>
        <w:t xml:space="preserve"> </w:t>
      </w:r>
    </w:p>
    <w:p w:rsidR="00820330" w:rsidRPr="0086259E" w:rsidRDefault="00820330" w:rsidP="005142F2">
      <w:pPr>
        <w:pStyle w:val="NoSpacing"/>
        <w:numPr>
          <w:ilvl w:val="0"/>
          <w:numId w:val="2"/>
        </w:numPr>
        <w:spacing w:line="276" w:lineRule="auto"/>
        <w:jc w:val="both"/>
        <w:rPr>
          <w:rFonts w:ascii="Times New Roman" w:hAnsi="Times New Roman" w:cs="Times New Roman"/>
          <w:sz w:val="24"/>
          <w:szCs w:val="24"/>
        </w:rPr>
      </w:pPr>
      <w:r w:rsidRPr="0086259E">
        <w:rPr>
          <w:rFonts w:ascii="Times New Roman" w:eastAsia="Times New Roman" w:hAnsi="Times New Roman" w:cs="Times New Roman"/>
          <w:sz w:val="24"/>
          <w:szCs w:val="24"/>
        </w:rPr>
        <w:t>Oral presentation in IX International Agriculture Symposium "AGROSYM 201</w:t>
      </w:r>
      <w:r w:rsidR="005142F2" w:rsidRPr="0086259E">
        <w:rPr>
          <w:rFonts w:ascii="Times New Roman" w:eastAsia="Times New Roman" w:hAnsi="Times New Roman" w:cs="Times New Roman"/>
          <w:sz w:val="24"/>
          <w:szCs w:val="24"/>
        </w:rPr>
        <w:t>8</w:t>
      </w:r>
      <w:r w:rsidRPr="0086259E">
        <w:rPr>
          <w:rFonts w:ascii="Times New Roman" w:eastAsia="Times New Roman" w:hAnsi="Times New Roman" w:cs="Times New Roman"/>
          <w:sz w:val="24"/>
          <w:szCs w:val="24"/>
        </w:rPr>
        <w:t>"Jahorina, 4-7 October 201</w:t>
      </w:r>
      <w:r w:rsidR="005142F2" w:rsidRPr="0086259E">
        <w:rPr>
          <w:rFonts w:ascii="Times New Roman" w:eastAsia="Times New Roman" w:hAnsi="Times New Roman" w:cs="Times New Roman"/>
          <w:sz w:val="24"/>
          <w:szCs w:val="24"/>
        </w:rPr>
        <w:t>8</w:t>
      </w:r>
      <w:r w:rsidRPr="0086259E">
        <w:rPr>
          <w:rFonts w:ascii="Times New Roman" w:eastAsia="Times New Roman" w:hAnsi="Times New Roman" w:cs="Times New Roman"/>
          <w:sz w:val="24"/>
          <w:szCs w:val="24"/>
        </w:rPr>
        <w:t xml:space="preserve">, Bosnia and Herzegovina in </w:t>
      </w:r>
      <w:r w:rsidRPr="0086259E">
        <w:rPr>
          <w:rFonts w:ascii="Times New Roman" w:hAnsi="Times New Roman" w:cs="Times New Roman"/>
          <w:sz w:val="24"/>
          <w:szCs w:val="24"/>
        </w:rPr>
        <w:t>I</w:t>
      </w:r>
      <w:r w:rsidR="005142F2" w:rsidRPr="0086259E">
        <w:rPr>
          <w:rFonts w:ascii="Times New Roman" w:hAnsi="Times New Roman" w:cs="Times New Roman"/>
          <w:sz w:val="24"/>
          <w:szCs w:val="24"/>
        </w:rPr>
        <w:t>X</w:t>
      </w:r>
      <w:r w:rsidRPr="0086259E">
        <w:rPr>
          <w:rFonts w:ascii="Times New Roman" w:hAnsi="Times New Roman" w:cs="Times New Roman"/>
          <w:sz w:val="24"/>
          <w:szCs w:val="24"/>
        </w:rPr>
        <w:t xml:space="preserve"> International Agricultural Symposium „AGROSYM 2017“ 1248 </w:t>
      </w:r>
      <w:r w:rsidRPr="004755A4">
        <w:rPr>
          <w:rFonts w:ascii="Times New Roman" w:hAnsi="Times New Roman" w:cs="Times New Roman"/>
          <w:b/>
          <w:sz w:val="24"/>
          <w:szCs w:val="24"/>
        </w:rPr>
        <w:t>“ Post-Harvest Management in Citrus in Pakistan ”</w:t>
      </w:r>
      <w:r w:rsidRPr="0086259E">
        <w:rPr>
          <w:rFonts w:ascii="Times New Roman" w:hAnsi="Times New Roman" w:cs="Times New Roman"/>
          <w:sz w:val="24"/>
          <w:szCs w:val="24"/>
        </w:rPr>
        <w:t xml:space="preserve"> </w:t>
      </w:r>
      <w:r w:rsidR="0086259E">
        <w:t>ISBN 978-99976-718-5-1.</w:t>
      </w:r>
    </w:p>
    <w:p w:rsidR="00F641E8" w:rsidRPr="005142F2" w:rsidRDefault="00F641E8" w:rsidP="005142F2">
      <w:pPr>
        <w:pStyle w:val="ListParagraph"/>
        <w:numPr>
          <w:ilvl w:val="0"/>
          <w:numId w:val="5"/>
        </w:numPr>
        <w:jc w:val="both"/>
        <w:rPr>
          <w:rFonts w:ascii="Times New Roman" w:hAnsi="Times New Roman" w:cs="Times New Roman"/>
          <w:sz w:val="24"/>
          <w:szCs w:val="24"/>
        </w:rPr>
      </w:pPr>
      <w:r w:rsidRPr="005142F2">
        <w:rPr>
          <w:rFonts w:ascii="Times New Roman" w:hAnsi="Times New Roman" w:cs="Times New Roman"/>
          <w:sz w:val="24"/>
          <w:szCs w:val="24"/>
        </w:rPr>
        <w:t>“</w:t>
      </w:r>
      <w:r w:rsidRPr="005142F2">
        <w:rPr>
          <w:rFonts w:ascii="Times New Roman" w:hAnsi="Times New Roman" w:cs="Times New Roman"/>
          <w:b/>
          <w:sz w:val="24"/>
          <w:szCs w:val="24"/>
        </w:rPr>
        <w:t>Is the Nutraceutical a better option than Pharmaceutical</w:t>
      </w:r>
      <w:r w:rsidRPr="005142F2">
        <w:rPr>
          <w:rFonts w:ascii="Times New Roman" w:hAnsi="Times New Roman" w:cs="Times New Roman"/>
          <w:sz w:val="24"/>
          <w:szCs w:val="24"/>
        </w:rPr>
        <w:t>” 2</w:t>
      </w:r>
      <w:r w:rsidRPr="005142F2">
        <w:rPr>
          <w:rFonts w:ascii="Times New Roman" w:hAnsi="Times New Roman" w:cs="Times New Roman"/>
          <w:sz w:val="24"/>
          <w:szCs w:val="24"/>
          <w:vertAlign w:val="superscript"/>
        </w:rPr>
        <w:t>nd</w:t>
      </w:r>
      <w:r w:rsidRPr="005142F2">
        <w:rPr>
          <w:rFonts w:ascii="Times New Roman" w:hAnsi="Times New Roman" w:cs="Times New Roman"/>
          <w:sz w:val="24"/>
          <w:szCs w:val="24"/>
        </w:rPr>
        <w:t xml:space="preserve"> National Graduate Conference Allama Iqbal Open University, Islamabad August 28-29, 2018.</w:t>
      </w:r>
    </w:p>
    <w:p w:rsidR="00F641E8" w:rsidRPr="005142F2" w:rsidRDefault="00F641E8" w:rsidP="005142F2">
      <w:pPr>
        <w:pStyle w:val="ListParagraph"/>
        <w:numPr>
          <w:ilvl w:val="0"/>
          <w:numId w:val="5"/>
        </w:numPr>
        <w:jc w:val="both"/>
        <w:rPr>
          <w:rFonts w:ascii="Times New Roman" w:hAnsi="Times New Roman" w:cs="Times New Roman"/>
          <w:b/>
          <w:sz w:val="24"/>
          <w:szCs w:val="24"/>
        </w:rPr>
      </w:pPr>
      <w:r w:rsidRPr="005142F2">
        <w:rPr>
          <w:rFonts w:ascii="Times New Roman" w:hAnsi="Times New Roman" w:cs="Times New Roman"/>
          <w:b/>
          <w:sz w:val="24"/>
          <w:szCs w:val="24"/>
        </w:rPr>
        <w:t xml:space="preserve">Polyunsaturated fatty acid oxidation is producing concerns globally.  J. </w:t>
      </w:r>
      <w:proofErr w:type="spellStart"/>
      <w:r w:rsidRPr="005142F2">
        <w:rPr>
          <w:rFonts w:ascii="Times New Roman" w:hAnsi="Times New Roman" w:cs="Times New Roman"/>
          <w:b/>
          <w:sz w:val="24"/>
          <w:szCs w:val="24"/>
        </w:rPr>
        <w:t>Clin</w:t>
      </w:r>
      <w:proofErr w:type="spellEnd"/>
      <w:r w:rsidRPr="005142F2">
        <w:rPr>
          <w:rFonts w:ascii="Times New Roman" w:hAnsi="Times New Roman" w:cs="Times New Roman"/>
          <w:b/>
          <w:sz w:val="24"/>
          <w:szCs w:val="24"/>
        </w:rPr>
        <w:t xml:space="preserve">. </w:t>
      </w:r>
      <w:proofErr w:type="spellStart"/>
      <w:r w:rsidRPr="005142F2">
        <w:rPr>
          <w:rFonts w:ascii="Times New Roman" w:hAnsi="Times New Roman" w:cs="Times New Roman"/>
          <w:b/>
          <w:sz w:val="24"/>
          <w:szCs w:val="24"/>
        </w:rPr>
        <w:t>Nutr</w:t>
      </w:r>
      <w:proofErr w:type="spellEnd"/>
      <w:r w:rsidRPr="005142F2">
        <w:rPr>
          <w:rFonts w:ascii="Times New Roman" w:hAnsi="Times New Roman" w:cs="Times New Roman"/>
          <w:b/>
          <w:sz w:val="24"/>
          <w:szCs w:val="24"/>
        </w:rPr>
        <w:t>. Diet 2018 Volume: 4 DOI: 10.4172/2472-1921-C1-003.</w:t>
      </w:r>
      <w:r w:rsidR="00D5009A" w:rsidRPr="005142F2">
        <w:rPr>
          <w:rFonts w:ascii="Times New Roman" w:hAnsi="Times New Roman" w:cs="Times New Roman"/>
          <w:sz w:val="24"/>
          <w:szCs w:val="24"/>
        </w:rPr>
        <w:t xml:space="preserve"> </w:t>
      </w:r>
      <w:r w:rsidR="005142F2" w:rsidRPr="005142F2">
        <w:rPr>
          <w:rFonts w:ascii="Times New Roman" w:hAnsi="Times New Roman" w:cs="Times New Roman"/>
          <w:b/>
          <w:sz w:val="24"/>
          <w:szCs w:val="24"/>
        </w:rPr>
        <w:t>ISSN 2472</w:t>
      </w:r>
      <w:r w:rsidR="00D5009A" w:rsidRPr="005142F2">
        <w:rPr>
          <w:rFonts w:ascii="Times New Roman" w:hAnsi="Times New Roman" w:cs="Times New Roman"/>
          <w:b/>
          <w:sz w:val="24"/>
          <w:szCs w:val="24"/>
        </w:rPr>
        <w:t>-1921.</w:t>
      </w:r>
    </w:p>
    <w:p w:rsidR="00D30309" w:rsidRPr="005142F2" w:rsidRDefault="00D30309" w:rsidP="005142F2">
      <w:pPr>
        <w:pStyle w:val="ListParagraph"/>
        <w:numPr>
          <w:ilvl w:val="0"/>
          <w:numId w:val="5"/>
        </w:numPr>
        <w:jc w:val="both"/>
        <w:rPr>
          <w:rFonts w:ascii="Times New Roman" w:hAnsi="Times New Roman" w:cs="Times New Roman"/>
          <w:b/>
          <w:sz w:val="24"/>
          <w:szCs w:val="24"/>
        </w:rPr>
      </w:pPr>
      <w:r w:rsidRPr="005142F2">
        <w:rPr>
          <w:rFonts w:ascii="Times New Roman" w:hAnsi="Times New Roman" w:cs="Times New Roman"/>
          <w:sz w:val="24"/>
          <w:szCs w:val="24"/>
        </w:rPr>
        <w:t xml:space="preserve">Poster presentation in National Symposium on " Soil Plant Water Interaction for Orchards Management under Changing Climate” at University of </w:t>
      </w:r>
      <w:proofErr w:type="spellStart"/>
      <w:r w:rsidRPr="005142F2">
        <w:rPr>
          <w:rFonts w:ascii="Times New Roman" w:hAnsi="Times New Roman" w:cs="Times New Roman"/>
          <w:sz w:val="24"/>
          <w:szCs w:val="24"/>
        </w:rPr>
        <w:t>Haripur</w:t>
      </w:r>
      <w:proofErr w:type="spellEnd"/>
      <w:r w:rsidRPr="005142F2">
        <w:rPr>
          <w:rFonts w:ascii="Times New Roman" w:hAnsi="Times New Roman" w:cs="Times New Roman"/>
          <w:sz w:val="24"/>
          <w:szCs w:val="24"/>
        </w:rPr>
        <w:t xml:space="preserve">, Khyber </w:t>
      </w:r>
      <w:proofErr w:type="spellStart"/>
      <w:r w:rsidRPr="005142F2">
        <w:rPr>
          <w:rFonts w:ascii="Times New Roman" w:hAnsi="Times New Roman" w:cs="Times New Roman"/>
          <w:sz w:val="24"/>
          <w:szCs w:val="24"/>
        </w:rPr>
        <w:t>Pakhtunkhwa</w:t>
      </w:r>
      <w:proofErr w:type="spellEnd"/>
      <w:r w:rsidRPr="005142F2">
        <w:rPr>
          <w:rFonts w:ascii="Times New Roman" w:hAnsi="Times New Roman" w:cs="Times New Roman"/>
          <w:sz w:val="24"/>
          <w:szCs w:val="24"/>
        </w:rPr>
        <w:t xml:space="preserve"> on May 09-11, 2018. </w:t>
      </w:r>
      <w:r w:rsidRPr="005142F2">
        <w:rPr>
          <w:rFonts w:ascii="Times New Roman" w:hAnsi="Times New Roman" w:cs="Times New Roman"/>
          <w:b/>
          <w:sz w:val="24"/>
          <w:szCs w:val="24"/>
        </w:rPr>
        <w:t>“Food Not Only Nourish But Also Has Immunomodulatory Role”</w:t>
      </w:r>
      <w:r w:rsidR="00864BEB" w:rsidRPr="005142F2">
        <w:rPr>
          <w:rFonts w:ascii="Times New Roman" w:hAnsi="Times New Roman" w:cs="Times New Roman"/>
          <w:b/>
          <w:sz w:val="24"/>
          <w:szCs w:val="24"/>
        </w:rPr>
        <w:t xml:space="preserve"> ISSBN: 978-969-7721-00-9.</w:t>
      </w:r>
      <w:r w:rsidRPr="005142F2">
        <w:rPr>
          <w:rFonts w:ascii="Times New Roman" w:hAnsi="Times New Roman" w:cs="Times New Roman"/>
          <w:b/>
          <w:sz w:val="24"/>
          <w:szCs w:val="24"/>
        </w:rPr>
        <w:t xml:space="preserve">  </w:t>
      </w:r>
    </w:p>
    <w:p w:rsidR="00376638" w:rsidRPr="005142F2" w:rsidRDefault="00376638" w:rsidP="005142F2">
      <w:pPr>
        <w:pStyle w:val="ListParagraph"/>
        <w:numPr>
          <w:ilvl w:val="0"/>
          <w:numId w:val="5"/>
        </w:numPr>
        <w:jc w:val="both"/>
        <w:rPr>
          <w:rFonts w:ascii="Times New Roman" w:hAnsi="Times New Roman" w:cs="Times New Roman"/>
          <w:b/>
          <w:sz w:val="24"/>
          <w:szCs w:val="24"/>
        </w:rPr>
      </w:pPr>
      <w:r w:rsidRPr="005142F2">
        <w:rPr>
          <w:rFonts w:ascii="Times New Roman" w:hAnsi="Times New Roman" w:cs="Times New Roman"/>
          <w:sz w:val="24"/>
          <w:szCs w:val="24"/>
        </w:rPr>
        <w:t>Oral presentation in 1</w:t>
      </w:r>
      <w:r w:rsidRPr="005142F2">
        <w:rPr>
          <w:rFonts w:ascii="Times New Roman" w:hAnsi="Times New Roman" w:cs="Times New Roman"/>
          <w:sz w:val="24"/>
          <w:szCs w:val="24"/>
          <w:vertAlign w:val="superscript"/>
        </w:rPr>
        <w:t>st</w:t>
      </w:r>
      <w:r w:rsidRPr="005142F2">
        <w:rPr>
          <w:rFonts w:ascii="Times New Roman" w:hAnsi="Times New Roman" w:cs="Times New Roman"/>
          <w:sz w:val="24"/>
          <w:szCs w:val="24"/>
        </w:rPr>
        <w:t xml:space="preserve"> International Horticulture conference at PMAS</w:t>
      </w:r>
      <w:r w:rsidR="00D30309" w:rsidRPr="005142F2">
        <w:rPr>
          <w:rFonts w:ascii="Times New Roman" w:hAnsi="Times New Roman" w:cs="Times New Roman"/>
          <w:sz w:val="24"/>
          <w:szCs w:val="24"/>
        </w:rPr>
        <w:t>-</w:t>
      </w:r>
      <w:r w:rsidRPr="005142F2">
        <w:rPr>
          <w:rFonts w:ascii="Times New Roman" w:hAnsi="Times New Roman" w:cs="Times New Roman"/>
          <w:sz w:val="24"/>
          <w:szCs w:val="24"/>
        </w:rPr>
        <w:t>Arid Agriculture University, Rawalpindi from April 25-27</w:t>
      </w:r>
      <w:r w:rsidR="00864BEB" w:rsidRPr="005142F2">
        <w:rPr>
          <w:rFonts w:ascii="Times New Roman" w:hAnsi="Times New Roman" w:cs="Times New Roman"/>
          <w:sz w:val="24"/>
          <w:szCs w:val="24"/>
        </w:rPr>
        <w:t>, 2018</w:t>
      </w:r>
      <w:r w:rsidRPr="005142F2">
        <w:rPr>
          <w:rFonts w:ascii="Times New Roman" w:hAnsi="Times New Roman" w:cs="Times New Roman"/>
          <w:sz w:val="24"/>
          <w:szCs w:val="24"/>
        </w:rPr>
        <w:t xml:space="preserve"> on “</w:t>
      </w:r>
      <w:r w:rsidRPr="005142F2">
        <w:rPr>
          <w:rFonts w:ascii="Times New Roman" w:hAnsi="Times New Roman" w:cs="Times New Roman"/>
          <w:b/>
          <w:sz w:val="24"/>
          <w:szCs w:val="24"/>
        </w:rPr>
        <w:t xml:space="preserve">Pakistan: Post Harvest Management in Citrus” </w:t>
      </w:r>
      <w:r w:rsidR="00864BEB" w:rsidRPr="005142F2">
        <w:rPr>
          <w:rFonts w:ascii="Times New Roman" w:hAnsi="Times New Roman" w:cs="Times New Roman"/>
          <w:b/>
          <w:sz w:val="24"/>
          <w:szCs w:val="24"/>
        </w:rPr>
        <w:t>ISBN: 978-969-8374-24-2.</w:t>
      </w:r>
    </w:p>
    <w:p w:rsidR="00376638" w:rsidRPr="005142F2" w:rsidRDefault="00376638" w:rsidP="005142F2">
      <w:pPr>
        <w:pStyle w:val="ListParagraph"/>
        <w:numPr>
          <w:ilvl w:val="0"/>
          <w:numId w:val="5"/>
        </w:numPr>
        <w:jc w:val="both"/>
        <w:rPr>
          <w:rFonts w:ascii="Times New Roman" w:hAnsi="Times New Roman" w:cs="Times New Roman"/>
          <w:b/>
          <w:sz w:val="24"/>
          <w:szCs w:val="24"/>
          <w:u w:val="double"/>
        </w:rPr>
      </w:pPr>
      <w:r w:rsidRPr="005142F2">
        <w:rPr>
          <w:rFonts w:ascii="Times New Roman" w:hAnsi="Times New Roman" w:cs="Times New Roman"/>
          <w:sz w:val="24"/>
          <w:szCs w:val="24"/>
        </w:rPr>
        <w:t>Oral presentation in 1</w:t>
      </w:r>
      <w:r w:rsidRPr="005142F2">
        <w:rPr>
          <w:rFonts w:ascii="Times New Roman" w:hAnsi="Times New Roman" w:cs="Times New Roman"/>
          <w:sz w:val="24"/>
          <w:szCs w:val="24"/>
          <w:vertAlign w:val="superscript"/>
        </w:rPr>
        <w:t>st</w:t>
      </w:r>
      <w:r w:rsidRPr="005142F2">
        <w:rPr>
          <w:rFonts w:ascii="Times New Roman" w:hAnsi="Times New Roman" w:cs="Times New Roman"/>
          <w:sz w:val="24"/>
          <w:szCs w:val="24"/>
        </w:rPr>
        <w:t xml:space="preserve"> International Horticulture conference at PMAS</w:t>
      </w:r>
      <w:r w:rsidR="00C212CE" w:rsidRPr="005142F2">
        <w:rPr>
          <w:rFonts w:ascii="Times New Roman" w:hAnsi="Times New Roman" w:cs="Times New Roman"/>
          <w:sz w:val="24"/>
          <w:szCs w:val="24"/>
        </w:rPr>
        <w:t>-</w:t>
      </w:r>
      <w:r w:rsidRPr="005142F2">
        <w:rPr>
          <w:rFonts w:ascii="Times New Roman" w:hAnsi="Times New Roman" w:cs="Times New Roman"/>
          <w:sz w:val="24"/>
          <w:szCs w:val="24"/>
        </w:rPr>
        <w:t>Arid Agriculture University, Rawalpindi from April 25-27</w:t>
      </w:r>
      <w:r w:rsidR="00864BEB" w:rsidRPr="005142F2">
        <w:rPr>
          <w:rFonts w:ascii="Times New Roman" w:hAnsi="Times New Roman" w:cs="Times New Roman"/>
          <w:sz w:val="24"/>
          <w:szCs w:val="24"/>
        </w:rPr>
        <w:t>, 2018</w:t>
      </w:r>
      <w:r w:rsidRPr="005142F2">
        <w:rPr>
          <w:rFonts w:ascii="Times New Roman" w:hAnsi="Times New Roman" w:cs="Times New Roman"/>
          <w:sz w:val="24"/>
          <w:szCs w:val="24"/>
        </w:rPr>
        <w:t xml:space="preserve"> on “</w:t>
      </w:r>
      <w:r w:rsidRPr="005142F2">
        <w:rPr>
          <w:rFonts w:ascii="Times New Roman" w:hAnsi="Times New Roman" w:cs="Times New Roman"/>
          <w:b/>
          <w:sz w:val="24"/>
          <w:szCs w:val="24"/>
        </w:rPr>
        <w:t>Functional and Medicinal attributes of Guava</w:t>
      </w:r>
      <w:r w:rsidR="00864BEB" w:rsidRPr="005142F2">
        <w:rPr>
          <w:rFonts w:ascii="Times New Roman" w:hAnsi="Times New Roman" w:cs="Times New Roman"/>
          <w:b/>
          <w:sz w:val="24"/>
          <w:szCs w:val="24"/>
        </w:rPr>
        <w:t>” ISBN: 978-969-8374-24-2.</w:t>
      </w:r>
    </w:p>
    <w:p w:rsidR="00376638" w:rsidRPr="005142F2" w:rsidRDefault="00376638" w:rsidP="005142F2">
      <w:pPr>
        <w:pStyle w:val="ListParagraph"/>
        <w:numPr>
          <w:ilvl w:val="0"/>
          <w:numId w:val="5"/>
        </w:numPr>
        <w:jc w:val="both"/>
        <w:rPr>
          <w:rFonts w:ascii="Times New Roman" w:hAnsi="Times New Roman" w:cs="Times New Roman"/>
          <w:sz w:val="24"/>
          <w:szCs w:val="24"/>
        </w:rPr>
      </w:pPr>
      <w:r w:rsidRPr="005142F2">
        <w:rPr>
          <w:rFonts w:ascii="Times New Roman" w:hAnsi="Times New Roman" w:cs="Times New Roman"/>
          <w:sz w:val="24"/>
          <w:szCs w:val="24"/>
        </w:rPr>
        <w:t>Oral presentation in 1</w:t>
      </w:r>
      <w:r w:rsidRPr="005142F2">
        <w:rPr>
          <w:rFonts w:ascii="Times New Roman" w:hAnsi="Times New Roman" w:cs="Times New Roman"/>
          <w:sz w:val="24"/>
          <w:szCs w:val="24"/>
          <w:vertAlign w:val="superscript"/>
        </w:rPr>
        <w:t>st</w:t>
      </w:r>
      <w:r w:rsidRPr="005142F2">
        <w:rPr>
          <w:rFonts w:ascii="Times New Roman" w:hAnsi="Times New Roman" w:cs="Times New Roman"/>
          <w:sz w:val="24"/>
          <w:szCs w:val="24"/>
        </w:rPr>
        <w:t xml:space="preserve"> International conference on Health and Environment Allama Iqbal Open University, Islamabad 21-22 March,2018 “</w:t>
      </w:r>
      <w:r w:rsidRPr="005142F2">
        <w:rPr>
          <w:rFonts w:ascii="Times New Roman" w:hAnsi="Times New Roman" w:cs="Times New Roman"/>
          <w:b/>
          <w:sz w:val="24"/>
          <w:szCs w:val="24"/>
        </w:rPr>
        <w:t>Food Safety Pakistan Perspective</w:t>
      </w:r>
      <w:r w:rsidRPr="005142F2">
        <w:rPr>
          <w:rFonts w:ascii="Times New Roman" w:hAnsi="Times New Roman" w:cs="Times New Roman"/>
          <w:sz w:val="24"/>
          <w:szCs w:val="24"/>
        </w:rPr>
        <w:t xml:space="preserve">” </w:t>
      </w:r>
    </w:p>
    <w:p w:rsidR="00FE7492" w:rsidRPr="005142F2" w:rsidRDefault="00255378" w:rsidP="005142F2">
      <w:pPr>
        <w:pStyle w:val="NoSpacing"/>
        <w:numPr>
          <w:ilvl w:val="0"/>
          <w:numId w:val="2"/>
        </w:numPr>
        <w:spacing w:line="276" w:lineRule="auto"/>
        <w:jc w:val="both"/>
        <w:rPr>
          <w:rFonts w:ascii="Times New Roman" w:hAnsi="Times New Roman" w:cs="Times New Roman"/>
          <w:sz w:val="24"/>
          <w:szCs w:val="24"/>
        </w:rPr>
      </w:pPr>
      <w:r w:rsidRPr="005142F2">
        <w:rPr>
          <w:rFonts w:ascii="Times New Roman" w:eastAsia="Times New Roman" w:hAnsi="Times New Roman" w:cs="Times New Roman"/>
          <w:sz w:val="24"/>
          <w:szCs w:val="24"/>
        </w:rPr>
        <w:t>Oral presentation in VIII International Agriculture Symposium "AGROSYM 2017"Jahorina, 5-8 October 2017, Bosnia and Herzegovina </w:t>
      </w:r>
      <w:r w:rsidR="00FA311F" w:rsidRPr="005142F2">
        <w:rPr>
          <w:rFonts w:ascii="Times New Roman" w:eastAsia="Times New Roman" w:hAnsi="Times New Roman" w:cs="Times New Roman"/>
          <w:sz w:val="24"/>
          <w:szCs w:val="24"/>
        </w:rPr>
        <w:t xml:space="preserve">in </w:t>
      </w:r>
      <w:r w:rsidRPr="005142F2">
        <w:rPr>
          <w:rFonts w:ascii="Times New Roman" w:hAnsi="Times New Roman" w:cs="Times New Roman"/>
          <w:sz w:val="24"/>
          <w:szCs w:val="24"/>
        </w:rPr>
        <w:t xml:space="preserve">VIII International Agricultural Symposium „AGROSYM 2017“ 1248 </w:t>
      </w:r>
      <w:r w:rsidR="00FE7492" w:rsidRPr="005142F2">
        <w:rPr>
          <w:rFonts w:ascii="Times New Roman" w:hAnsi="Times New Roman" w:cs="Times New Roman"/>
          <w:sz w:val="24"/>
          <w:szCs w:val="24"/>
        </w:rPr>
        <w:t>“</w:t>
      </w:r>
      <w:r w:rsidR="00FE7492" w:rsidRPr="005142F2">
        <w:rPr>
          <w:rFonts w:ascii="Times New Roman" w:hAnsi="Times New Roman" w:cs="Times New Roman"/>
          <w:b/>
          <w:sz w:val="24"/>
          <w:szCs w:val="24"/>
        </w:rPr>
        <w:t>Genetically-Modified Food And Its Impact On Overcoming Malnutrition</w:t>
      </w:r>
      <w:r w:rsidR="00FE7492" w:rsidRPr="005142F2">
        <w:rPr>
          <w:rFonts w:ascii="Times New Roman" w:hAnsi="Times New Roman" w:cs="Times New Roman"/>
          <w:sz w:val="24"/>
          <w:szCs w:val="24"/>
        </w:rPr>
        <w:t>”</w:t>
      </w:r>
      <w:r w:rsidR="00C212CE" w:rsidRPr="005142F2">
        <w:rPr>
          <w:rFonts w:ascii="Times New Roman" w:hAnsi="Times New Roman" w:cs="Times New Roman"/>
          <w:sz w:val="24"/>
          <w:szCs w:val="24"/>
        </w:rPr>
        <w:t xml:space="preserve"> ISBN 978-99976-718-1-3   </w:t>
      </w:r>
    </w:p>
    <w:p w:rsidR="00523865" w:rsidRPr="005142F2" w:rsidRDefault="00FE7492" w:rsidP="005142F2">
      <w:pPr>
        <w:pStyle w:val="NoSpacing"/>
        <w:numPr>
          <w:ilvl w:val="0"/>
          <w:numId w:val="2"/>
        </w:numPr>
        <w:spacing w:line="276" w:lineRule="auto"/>
        <w:jc w:val="both"/>
        <w:rPr>
          <w:rFonts w:ascii="Times New Roman" w:hAnsi="Times New Roman" w:cs="Times New Roman"/>
          <w:sz w:val="24"/>
          <w:szCs w:val="24"/>
          <w:u w:val="double"/>
        </w:rPr>
      </w:pPr>
      <w:r w:rsidRPr="005142F2">
        <w:rPr>
          <w:rFonts w:ascii="Times New Roman" w:hAnsi="Times New Roman" w:cs="Times New Roman"/>
          <w:sz w:val="24"/>
          <w:szCs w:val="24"/>
        </w:rPr>
        <w:t>O</w:t>
      </w:r>
      <w:r w:rsidR="004D76CC" w:rsidRPr="005142F2">
        <w:rPr>
          <w:rFonts w:ascii="Times New Roman" w:hAnsi="Times New Roman" w:cs="Times New Roman"/>
          <w:sz w:val="24"/>
          <w:szCs w:val="24"/>
        </w:rPr>
        <w:t>ral presentation “</w:t>
      </w:r>
      <w:r w:rsidR="004D76CC" w:rsidRPr="005142F2">
        <w:rPr>
          <w:rFonts w:ascii="Times New Roman" w:hAnsi="Times New Roman" w:cs="Times New Roman"/>
          <w:b/>
          <w:sz w:val="24"/>
          <w:szCs w:val="24"/>
        </w:rPr>
        <w:t>Use of Excitotoxin in food and Neurogenerative disorders</w:t>
      </w:r>
      <w:r w:rsidR="004D76CC" w:rsidRPr="005142F2">
        <w:rPr>
          <w:rFonts w:ascii="Times New Roman" w:hAnsi="Times New Roman" w:cs="Times New Roman"/>
          <w:sz w:val="24"/>
          <w:szCs w:val="24"/>
        </w:rPr>
        <w:t>” 3rd International Conference on Safe Food for All March 2</w:t>
      </w:r>
      <w:r w:rsidRPr="005142F2">
        <w:rPr>
          <w:rFonts w:ascii="Times New Roman" w:hAnsi="Times New Roman" w:cs="Times New Roman"/>
          <w:sz w:val="24"/>
          <w:szCs w:val="24"/>
        </w:rPr>
        <w:t>-</w:t>
      </w:r>
      <w:r w:rsidR="004D76CC" w:rsidRPr="005142F2">
        <w:rPr>
          <w:rFonts w:ascii="Times New Roman" w:hAnsi="Times New Roman" w:cs="Times New Roman"/>
          <w:sz w:val="24"/>
          <w:szCs w:val="24"/>
        </w:rPr>
        <w:t>3</w:t>
      </w:r>
      <w:r w:rsidR="00255378" w:rsidRPr="005142F2">
        <w:rPr>
          <w:rFonts w:ascii="Times New Roman" w:hAnsi="Times New Roman" w:cs="Times New Roman"/>
          <w:sz w:val="24"/>
          <w:szCs w:val="24"/>
        </w:rPr>
        <w:t>, 2017</w:t>
      </w:r>
      <w:r w:rsidR="004D76CC" w:rsidRPr="005142F2">
        <w:rPr>
          <w:rFonts w:ascii="Times New Roman" w:hAnsi="Times New Roman" w:cs="Times New Roman"/>
          <w:sz w:val="24"/>
          <w:szCs w:val="24"/>
        </w:rPr>
        <w:t>.</w:t>
      </w:r>
    </w:p>
    <w:p w:rsidR="001E597F" w:rsidRPr="005142F2" w:rsidRDefault="004D76CC" w:rsidP="00175243">
      <w:pPr>
        <w:spacing w:line="240" w:lineRule="auto"/>
        <w:rPr>
          <w:rFonts w:ascii="Times New Roman" w:hAnsi="Times New Roman" w:cs="Times New Roman"/>
          <w:sz w:val="24"/>
          <w:szCs w:val="24"/>
        </w:rPr>
      </w:pPr>
      <w:r w:rsidRPr="005142F2">
        <w:rPr>
          <w:rFonts w:ascii="Times New Roman" w:hAnsi="Times New Roman" w:cs="Times New Roman"/>
          <w:b/>
          <w:sz w:val="24"/>
          <w:szCs w:val="24"/>
        </w:rPr>
        <w:t>S</w:t>
      </w:r>
      <w:r w:rsidR="001E597F" w:rsidRPr="005142F2">
        <w:rPr>
          <w:rFonts w:ascii="Times New Roman" w:hAnsi="Times New Roman" w:cs="Times New Roman"/>
          <w:b/>
          <w:sz w:val="24"/>
          <w:szCs w:val="24"/>
        </w:rPr>
        <w:t>KILLS:</w:t>
      </w:r>
      <w:r w:rsidR="001E597F" w:rsidRPr="005142F2">
        <w:rPr>
          <w:rFonts w:ascii="Times New Roman" w:hAnsi="Times New Roman" w:cs="Times New Roman"/>
          <w:sz w:val="24"/>
          <w:szCs w:val="24"/>
        </w:rPr>
        <w:t xml:space="preserve"> </w:t>
      </w:r>
      <w:r w:rsidR="001E597F" w:rsidRPr="005142F2">
        <w:rPr>
          <w:rFonts w:ascii="Times New Roman" w:hAnsi="Times New Roman" w:cs="Times New Roman"/>
          <w:sz w:val="24"/>
          <w:szCs w:val="24"/>
        </w:rPr>
        <w:tab/>
        <w:t xml:space="preserve"> </w:t>
      </w:r>
    </w:p>
    <w:p w:rsidR="004D76CC" w:rsidRPr="005142F2" w:rsidRDefault="001E597F" w:rsidP="00175243">
      <w:pPr>
        <w:spacing w:line="240" w:lineRule="auto"/>
        <w:rPr>
          <w:rFonts w:ascii="Times New Roman" w:hAnsi="Times New Roman" w:cs="Times New Roman"/>
          <w:b/>
          <w:sz w:val="24"/>
          <w:szCs w:val="24"/>
          <w:u w:val="double"/>
        </w:rPr>
      </w:pPr>
      <w:r w:rsidRPr="005142F2">
        <w:rPr>
          <w:rFonts w:ascii="Times New Roman" w:hAnsi="Times New Roman" w:cs="Times New Roman"/>
          <w:b/>
          <w:sz w:val="24"/>
          <w:szCs w:val="24"/>
          <w:u w:val="double"/>
        </w:rPr>
        <w:lastRenderedPageBreak/>
        <w:t>Research Dissertation</w:t>
      </w:r>
    </w:p>
    <w:p w:rsidR="001E597F" w:rsidRPr="005142F2" w:rsidRDefault="001E597F" w:rsidP="00175243">
      <w:pPr>
        <w:spacing w:line="240" w:lineRule="auto"/>
        <w:rPr>
          <w:rFonts w:ascii="Times New Roman" w:hAnsi="Times New Roman" w:cs="Times New Roman"/>
          <w:sz w:val="24"/>
          <w:szCs w:val="24"/>
        </w:rPr>
      </w:pPr>
      <w:r w:rsidRPr="005142F2">
        <w:rPr>
          <w:rFonts w:ascii="Times New Roman" w:hAnsi="Times New Roman" w:cs="Times New Roman"/>
          <w:sz w:val="24"/>
          <w:szCs w:val="24"/>
        </w:rPr>
        <w:tab/>
        <w:t>Researched both in paper journals and on the Internet and library based research.</w:t>
      </w:r>
    </w:p>
    <w:p w:rsidR="004D76CC" w:rsidRPr="005142F2" w:rsidRDefault="001E597F" w:rsidP="00175243">
      <w:pPr>
        <w:spacing w:line="240" w:lineRule="auto"/>
        <w:rPr>
          <w:rFonts w:ascii="Times New Roman" w:hAnsi="Times New Roman" w:cs="Times New Roman"/>
          <w:sz w:val="24"/>
          <w:szCs w:val="24"/>
          <w:u w:val="double"/>
        </w:rPr>
      </w:pPr>
      <w:r w:rsidRPr="005142F2">
        <w:rPr>
          <w:rFonts w:ascii="Times New Roman" w:hAnsi="Times New Roman" w:cs="Times New Roman"/>
          <w:b/>
          <w:sz w:val="24"/>
          <w:szCs w:val="24"/>
          <w:u w:val="double"/>
        </w:rPr>
        <w:t>Teamwork</w:t>
      </w:r>
    </w:p>
    <w:p w:rsidR="001E597F" w:rsidRPr="005142F2" w:rsidRDefault="001E597F" w:rsidP="00175243">
      <w:pPr>
        <w:spacing w:line="240" w:lineRule="auto"/>
        <w:ind w:firstLine="720"/>
        <w:rPr>
          <w:rFonts w:ascii="Times New Roman" w:hAnsi="Times New Roman" w:cs="Times New Roman"/>
          <w:sz w:val="24"/>
          <w:szCs w:val="24"/>
        </w:rPr>
      </w:pPr>
      <w:r w:rsidRPr="005142F2">
        <w:rPr>
          <w:rFonts w:ascii="Times New Roman" w:hAnsi="Times New Roman" w:cs="Times New Roman"/>
          <w:sz w:val="24"/>
          <w:szCs w:val="24"/>
        </w:rPr>
        <w:t>I have successfully undertaken various team projects within both academic and non-academic environments.</w:t>
      </w:r>
    </w:p>
    <w:p w:rsidR="004D76CC" w:rsidRPr="005142F2" w:rsidRDefault="001E597F" w:rsidP="00175243">
      <w:pPr>
        <w:spacing w:line="240" w:lineRule="auto"/>
        <w:rPr>
          <w:rFonts w:ascii="Times New Roman" w:hAnsi="Times New Roman" w:cs="Times New Roman"/>
          <w:sz w:val="24"/>
          <w:szCs w:val="24"/>
          <w:u w:val="double"/>
        </w:rPr>
      </w:pPr>
      <w:r w:rsidRPr="005142F2">
        <w:rPr>
          <w:rFonts w:ascii="Times New Roman" w:hAnsi="Times New Roman" w:cs="Times New Roman"/>
          <w:b/>
          <w:sz w:val="24"/>
          <w:szCs w:val="24"/>
          <w:u w:val="double"/>
        </w:rPr>
        <w:t>Communication</w:t>
      </w:r>
    </w:p>
    <w:p w:rsidR="001E597F" w:rsidRPr="005142F2" w:rsidRDefault="001E597F" w:rsidP="00175243">
      <w:pPr>
        <w:spacing w:line="240" w:lineRule="auto"/>
        <w:rPr>
          <w:rFonts w:ascii="Times New Roman" w:hAnsi="Times New Roman" w:cs="Times New Roman"/>
          <w:sz w:val="24"/>
          <w:szCs w:val="24"/>
        </w:rPr>
      </w:pPr>
      <w:r w:rsidRPr="005142F2">
        <w:rPr>
          <w:rFonts w:ascii="Times New Roman" w:hAnsi="Times New Roman" w:cs="Times New Roman"/>
          <w:sz w:val="24"/>
          <w:szCs w:val="24"/>
        </w:rPr>
        <w:tab/>
        <w:t xml:space="preserve">Oral communication skills expressed in presentations and in talking to the general public. Writing skills developed with essay </w:t>
      </w:r>
      <w:r w:rsidR="00FA311F" w:rsidRPr="005142F2">
        <w:rPr>
          <w:rFonts w:ascii="Times New Roman" w:hAnsi="Times New Roman" w:cs="Times New Roman"/>
          <w:sz w:val="24"/>
          <w:szCs w:val="24"/>
        </w:rPr>
        <w:t>writing. My</w:t>
      </w:r>
      <w:r w:rsidRPr="005142F2">
        <w:rPr>
          <w:rFonts w:ascii="Times New Roman" w:hAnsi="Times New Roman" w:cs="Times New Roman"/>
          <w:sz w:val="24"/>
          <w:szCs w:val="24"/>
        </w:rPr>
        <w:t xml:space="preserve"> degree course greatly enhanced my written and verbal communication skills due to the many presentations, assignments, posters, essays and projects required.</w:t>
      </w:r>
    </w:p>
    <w:p w:rsidR="004D76CC" w:rsidRPr="005142F2" w:rsidRDefault="001E597F" w:rsidP="00175243">
      <w:pPr>
        <w:spacing w:line="240" w:lineRule="auto"/>
        <w:rPr>
          <w:rFonts w:ascii="Times New Roman" w:hAnsi="Times New Roman" w:cs="Times New Roman"/>
          <w:sz w:val="24"/>
          <w:szCs w:val="24"/>
          <w:u w:val="double"/>
        </w:rPr>
      </w:pPr>
      <w:r w:rsidRPr="005142F2">
        <w:rPr>
          <w:rFonts w:ascii="Times New Roman" w:hAnsi="Times New Roman" w:cs="Times New Roman"/>
          <w:b/>
          <w:sz w:val="24"/>
          <w:szCs w:val="24"/>
          <w:u w:val="double"/>
        </w:rPr>
        <w:t>Willingness to learn</w:t>
      </w:r>
    </w:p>
    <w:p w:rsidR="001E597F" w:rsidRPr="005142F2" w:rsidRDefault="001E597F" w:rsidP="00175243">
      <w:pPr>
        <w:spacing w:line="240" w:lineRule="auto"/>
        <w:rPr>
          <w:rFonts w:ascii="Times New Roman" w:hAnsi="Times New Roman" w:cs="Times New Roman"/>
          <w:sz w:val="24"/>
          <w:szCs w:val="24"/>
        </w:rPr>
      </w:pPr>
      <w:r w:rsidRPr="005142F2">
        <w:rPr>
          <w:rFonts w:ascii="Times New Roman" w:hAnsi="Times New Roman" w:cs="Times New Roman"/>
          <w:sz w:val="24"/>
          <w:szCs w:val="24"/>
        </w:rPr>
        <w:tab/>
        <w:t>I am keen to develop my understanding and acquire new skills through employment.</w:t>
      </w:r>
    </w:p>
    <w:p w:rsidR="001E597F" w:rsidRPr="005142F2" w:rsidRDefault="001E597F" w:rsidP="00175243">
      <w:pPr>
        <w:spacing w:line="240" w:lineRule="auto"/>
        <w:rPr>
          <w:rFonts w:ascii="Times New Roman" w:hAnsi="Times New Roman" w:cs="Times New Roman"/>
          <w:sz w:val="24"/>
          <w:szCs w:val="24"/>
        </w:rPr>
      </w:pPr>
      <w:r w:rsidRPr="005142F2">
        <w:rPr>
          <w:rFonts w:ascii="Times New Roman" w:hAnsi="Times New Roman" w:cs="Times New Roman"/>
          <w:sz w:val="24"/>
          <w:szCs w:val="24"/>
        </w:rPr>
        <w:t>Problem solving</w:t>
      </w:r>
      <w:r w:rsidRPr="005142F2">
        <w:rPr>
          <w:rFonts w:ascii="Times New Roman" w:hAnsi="Times New Roman" w:cs="Times New Roman"/>
          <w:sz w:val="24"/>
          <w:szCs w:val="24"/>
        </w:rPr>
        <w:tab/>
        <w:t>I have the ability to problem solve, tested with continuous problem solving exercises given as assessments, which may require mathematical analysis and evaluation.</w:t>
      </w:r>
    </w:p>
    <w:p w:rsidR="004D76CC" w:rsidRPr="005142F2" w:rsidRDefault="001E597F" w:rsidP="00175243">
      <w:pPr>
        <w:spacing w:line="240" w:lineRule="auto"/>
        <w:rPr>
          <w:rFonts w:ascii="Times New Roman" w:hAnsi="Times New Roman" w:cs="Times New Roman"/>
          <w:b/>
          <w:sz w:val="24"/>
          <w:szCs w:val="24"/>
          <w:u w:val="double"/>
        </w:rPr>
      </w:pPr>
      <w:r w:rsidRPr="005142F2">
        <w:rPr>
          <w:rFonts w:ascii="Times New Roman" w:hAnsi="Times New Roman" w:cs="Times New Roman"/>
          <w:b/>
          <w:sz w:val="24"/>
          <w:szCs w:val="24"/>
          <w:u w:val="double"/>
        </w:rPr>
        <w:t>Computer skills</w:t>
      </w:r>
    </w:p>
    <w:p w:rsidR="001E597F" w:rsidRPr="005142F2" w:rsidRDefault="001E597F" w:rsidP="00175243">
      <w:pPr>
        <w:spacing w:line="240" w:lineRule="auto"/>
        <w:rPr>
          <w:rFonts w:ascii="Times New Roman" w:hAnsi="Times New Roman" w:cs="Times New Roman"/>
          <w:sz w:val="24"/>
          <w:szCs w:val="24"/>
        </w:rPr>
      </w:pPr>
      <w:r w:rsidRPr="005142F2">
        <w:rPr>
          <w:rFonts w:ascii="Times New Roman" w:hAnsi="Times New Roman" w:cs="Times New Roman"/>
          <w:sz w:val="24"/>
          <w:szCs w:val="24"/>
        </w:rPr>
        <w:tab/>
        <w:t>Knowledge and experience of Windows 7, MS Word, MS Access, using email and the Internet.</w:t>
      </w:r>
    </w:p>
    <w:p w:rsidR="004D76CC" w:rsidRPr="005142F2" w:rsidRDefault="001E597F" w:rsidP="00175243">
      <w:pPr>
        <w:spacing w:line="240" w:lineRule="auto"/>
        <w:rPr>
          <w:rFonts w:ascii="Times New Roman" w:hAnsi="Times New Roman" w:cs="Times New Roman"/>
          <w:b/>
          <w:sz w:val="24"/>
          <w:szCs w:val="24"/>
          <w:u w:val="double"/>
        </w:rPr>
      </w:pPr>
      <w:r w:rsidRPr="005142F2">
        <w:rPr>
          <w:rFonts w:ascii="Times New Roman" w:hAnsi="Times New Roman" w:cs="Times New Roman"/>
          <w:b/>
          <w:sz w:val="24"/>
          <w:szCs w:val="24"/>
          <w:u w:val="double"/>
        </w:rPr>
        <w:t xml:space="preserve"> </w:t>
      </w:r>
      <w:r w:rsidR="004D76CC" w:rsidRPr="005142F2">
        <w:rPr>
          <w:rFonts w:ascii="Times New Roman" w:hAnsi="Times New Roman" w:cs="Times New Roman"/>
          <w:b/>
          <w:sz w:val="24"/>
          <w:szCs w:val="24"/>
          <w:u w:val="double"/>
        </w:rPr>
        <w:t>Interest</w:t>
      </w:r>
    </w:p>
    <w:p w:rsidR="001E597F" w:rsidRPr="005142F2" w:rsidRDefault="001E597F" w:rsidP="00175243">
      <w:pPr>
        <w:spacing w:line="240" w:lineRule="auto"/>
        <w:ind w:firstLine="720"/>
        <w:rPr>
          <w:rFonts w:ascii="Times New Roman" w:hAnsi="Times New Roman" w:cs="Times New Roman"/>
          <w:sz w:val="24"/>
          <w:szCs w:val="24"/>
        </w:rPr>
      </w:pPr>
      <w:r w:rsidRPr="005142F2">
        <w:rPr>
          <w:rFonts w:ascii="Times New Roman" w:hAnsi="Times New Roman" w:cs="Times New Roman"/>
          <w:sz w:val="24"/>
          <w:szCs w:val="24"/>
        </w:rPr>
        <w:t xml:space="preserve">I enjoy current affairs and travelling. </w:t>
      </w:r>
    </w:p>
    <w:p w:rsidR="004D76CC" w:rsidRPr="005142F2" w:rsidRDefault="004D76CC" w:rsidP="00175243">
      <w:pPr>
        <w:spacing w:line="240" w:lineRule="auto"/>
        <w:rPr>
          <w:rFonts w:ascii="Times New Roman" w:hAnsi="Times New Roman" w:cs="Times New Roman"/>
          <w:sz w:val="24"/>
          <w:szCs w:val="24"/>
        </w:rPr>
      </w:pPr>
      <w:r w:rsidRPr="005142F2">
        <w:rPr>
          <w:rFonts w:ascii="Times New Roman" w:hAnsi="Times New Roman" w:cs="Times New Roman"/>
          <w:b/>
          <w:sz w:val="24"/>
          <w:szCs w:val="24"/>
        </w:rPr>
        <w:t>References</w:t>
      </w:r>
      <w:r w:rsidRPr="005142F2">
        <w:rPr>
          <w:rFonts w:ascii="Times New Roman" w:hAnsi="Times New Roman" w:cs="Times New Roman"/>
          <w:sz w:val="24"/>
          <w:szCs w:val="24"/>
        </w:rPr>
        <w:t>:</w:t>
      </w:r>
    </w:p>
    <w:p w:rsidR="00175243" w:rsidRPr="005142F2" w:rsidRDefault="00175243" w:rsidP="00175243">
      <w:pPr>
        <w:spacing w:line="240" w:lineRule="auto"/>
        <w:ind w:firstLine="720"/>
        <w:rPr>
          <w:rFonts w:ascii="Times New Roman" w:hAnsi="Times New Roman" w:cs="Times New Roman"/>
          <w:sz w:val="24"/>
          <w:szCs w:val="24"/>
        </w:rPr>
      </w:pPr>
      <w:r w:rsidRPr="005142F2">
        <w:rPr>
          <w:rFonts w:ascii="Times New Roman" w:hAnsi="Times New Roman" w:cs="Times New Roman"/>
          <w:sz w:val="24"/>
          <w:szCs w:val="24"/>
        </w:rPr>
        <w:t>On Demand</w:t>
      </w:r>
    </w:p>
    <w:p w:rsidR="001E597F" w:rsidRPr="005142F2" w:rsidRDefault="001E597F" w:rsidP="00175243">
      <w:pPr>
        <w:spacing w:line="240" w:lineRule="auto"/>
        <w:rPr>
          <w:rFonts w:ascii="Times New Roman" w:hAnsi="Times New Roman" w:cs="Times New Roman"/>
          <w:sz w:val="24"/>
          <w:szCs w:val="24"/>
        </w:rPr>
      </w:pPr>
      <w:r w:rsidRPr="005142F2">
        <w:rPr>
          <w:rFonts w:ascii="Times New Roman" w:hAnsi="Times New Roman" w:cs="Times New Roman"/>
          <w:sz w:val="24"/>
          <w:szCs w:val="24"/>
        </w:rPr>
        <w:tab/>
      </w:r>
    </w:p>
    <w:sectPr w:rsidR="001E597F" w:rsidRPr="005142F2" w:rsidSect="00C556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FE0" w:rsidRDefault="007D0FE0" w:rsidP="00AA24A9">
      <w:pPr>
        <w:spacing w:after="0" w:line="240" w:lineRule="auto"/>
      </w:pPr>
      <w:r>
        <w:separator/>
      </w:r>
    </w:p>
  </w:endnote>
  <w:endnote w:type="continuationSeparator" w:id="0">
    <w:p w:rsidR="007D0FE0" w:rsidRDefault="007D0FE0" w:rsidP="00AA2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FE0" w:rsidRDefault="007D0FE0" w:rsidP="00AA24A9">
      <w:pPr>
        <w:spacing w:after="0" w:line="240" w:lineRule="auto"/>
      </w:pPr>
      <w:r>
        <w:separator/>
      </w:r>
    </w:p>
  </w:footnote>
  <w:footnote w:type="continuationSeparator" w:id="0">
    <w:p w:rsidR="007D0FE0" w:rsidRDefault="007D0FE0" w:rsidP="00AA24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C6ACE"/>
    <w:multiLevelType w:val="hybridMultilevel"/>
    <w:tmpl w:val="D0386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A67AB2"/>
    <w:multiLevelType w:val="hybridMultilevel"/>
    <w:tmpl w:val="4866CB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646456"/>
    <w:multiLevelType w:val="hybridMultilevel"/>
    <w:tmpl w:val="15BE8F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4E4A4B"/>
    <w:multiLevelType w:val="multilevel"/>
    <w:tmpl w:val="ACA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EB6269"/>
    <w:multiLevelType w:val="multilevel"/>
    <w:tmpl w:val="320A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1B5550"/>
    <w:multiLevelType w:val="hybridMultilevel"/>
    <w:tmpl w:val="7182F3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E740489"/>
    <w:multiLevelType w:val="hybridMultilevel"/>
    <w:tmpl w:val="78C6D7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97F"/>
    <w:rsid w:val="00092282"/>
    <w:rsid w:val="000C0033"/>
    <w:rsid w:val="000D4F48"/>
    <w:rsid w:val="000E5382"/>
    <w:rsid w:val="000F0B31"/>
    <w:rsid w:val="00123D88"/>
    <w:rsid w:val="0014428D"/>
    <w:rsid w:val="00175243"/>
    <w:rsid w:val="001E597F"/>
    <w:rsid w:val="00206B41"/>
    <w:rsid w:val="00253B93"/>
    <w:rsid w:val="00255378"/>
    <w:rsid w:val="00284FC0"/>
    <w:rsid w:val="003601DA"/>
    <w:rsid w:val="00376638"/>
    <w:rsid w:val="003F466C"/>
    <w:rsid w:val="004755A4"/>
    <w:rsid w:val="004D76CC"/>
    <w:rsid w:val="005142F2"/>
    <w:rsid w:val="00523865"/>
    <w:rsid w:val="00593493"/>
    <w:rsid w:val="005D2267"/>
    <w:rsid w:val="005D5FC5"/>
    <w:rsid w:val="005E061A"/>
    <w:rsid w:val="00640308"/>
    <w:rsid w:val="00745F7E"/>
    <w:rsid w:val="007905E7"/>
    <w:rsid w:val="007D0FE0"/>
    <w:rsid w:val="007E32F1"/>
    <w:rsid w:val="008037F8"/>
    <w:rsid w:val="00820330"/>
    <w:rsid w:val="00847C69"/>
    <w:rsid w:val="0086259E"/>
    <w:rsid w:val="00864BEB"/>
    <w:rsid w:val="008E217D"/>
    <w:rsid w:val="0091142E"/>
    <w:rsid w:val="009B158C"/>
    <w:rsid w:val="00A21A55"/>
    <w:rsid w:val="00A35AC1"/>
    <w:rsid w:val="00A73613"/>
    <w:rsid w:val="00AA24A9"/>
    <w:rsid w:val="00AC362B"/>
    <w:rsid w:val="00BC73DE"/>
    <w:rsid w:val="00C111F5"/>
    <w:rsid w:val="00C212CE"/>
    <w:rsid w:val="00C5568C"/>
    <w:rsid w:val="00D30309"/>
    <w:rsid w:val="00D5009A"/>
    <w:rsid w:val="00D66F53"/>
    <w:rsid w:val="00E66B36"/>
    <w:rsid w:val="00F13AE3"/>
    <w:rsid w:val="00F513B8"/>
    <w:rsid w:val="00F60731"/>
    <w:rsid w:val="00F641E8"/>
    <w:rsid w:val="00FA311F"/>
    <w:rsid w:val="00FD1292"/>
    <w:rsid w:val="00FE7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865"/>
  </w:style>
  <w:style w:type="paragraph" w:styleId="Heading1">
    <w:name w:val="heading 1"/>
    <w:basedOn w:val="Normal"/>
    <w:next w:val="Normal"/>
    <w:link w:val="Heading1Char"/>
    <w:uiPriority w:val="9"/>
    <w:qFormat/>
    <w:rsid w:val="001E59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5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597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E597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E597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E749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597F"/>
    <w:rPr>
      <w:color w:val="0000FF" w:themeColor="hyperlink"/>
      <w:u w:val="single"/>
    </w:rPr>
  </w:style>
  <w:style w:type="paragraph" w:styleId="BalloonText">
    <w:name w:val="Balloon Text"/>
    <w:basedOn w:val="Normal"/>
    <w:link w:val="BalloonTextChar"/>
    <w:uiPriority w:val="99"/>
    <w:semiHidden/>
    <w:unhideWhenUsed/>
    <w:rsid w:val="001E59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97F"/>
    <w:rPr>
      <w:rFonts w:ascii="Tahoma" w:hAnsi="Tahoma" w:cs="Tahoma"/>
      <w:sz w:val="16"/>
      <w:szCs w:val="16"/>
    </w:rPr>
  </w:style>
  <w:style w:type="table" w:styleId="TableGrid">
    <w:name w:val="Table Grid"/>
    <w:basedOn w:val="TableNormal"/>
    <w:uiPriority w:val="59"/>
    <w:rsid w:val="001E59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E597F"/>
    <w:pPr>
      <w:spacing w:after="0" w:line="240" w:lineRule="auto"/>
    </w:pPr>
  </w:style>
  <w:style w:type="character" w:customStyle="1" w:styleId="Heading1Char">
    <w:name w:val="Heading 1 Char"/>
    <w:basedOn w:val="DefaultParagraphFont"/>
    <w:link w:val="Heading1"/>
    <w:uiPriority w:val="9"/>
    <w:rsid w:val="001E597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597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E597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E597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E597F"/>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175243"/>
    <w:pPr>
      <w:ind w:left="720"/>
      <w:contextualSpacing/>
    </w:pPr>
  </w:style>
  <w:style w:type="character" w:styleId="Strong">
    <w:name w:val="Strong"/>
    <w:basedOn w:val="DefaultParagraphFont"/>
    <w:uiPriority w:val="22"/>
    <w:qFormat/>
    <w:rsid w:val="00255378"/>
    <w:rPr>
      <w:b/>
      <w:bCs/>
    </w:rPr>
  </w:style>
  <w:style w:type="character" w:customStyle="1" w:styleId="Heading6Char">
    <w:name w:val="Heading 6 Char"/>
    <w:basedOn w:val="DefaultParagraphFont"/>
    <w:link w:val="Heading6"/>
    <w:uiPriority w:val="9"/>
    <w:rsid w:val="00FE7492"/>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AA24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4A9"/>
  </w:style>
  <w:style w:type="paragraph" w:styleId="Footer">
    <w:name w:val="footer"/>
    <w:basedOn w:val="Normal"/>
    <w:link w:val="FooterChar"/>
    <w:uiPriority w:val="99"/>
    <w:unhideWhenUsed/>
    <w:rsid w:val="00AA24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4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865"/>
  </w:style>
  <w:style w:type="paragraph" w:styleId="Heading1">
    <w:name w:val="heading 1"/>
    <w:basedOn w:val="Normal"/>
    <w:next w:val="Normal"/>
    <w:link w:val="Heading1Char"/>
    <w:uiPriority w:val="9"/>
    <w:qFormat/>
    <w:rsid w:val="001E59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5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597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E597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E597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E749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597F"/>
    <w:rPr>
      <w:color w:val="0000FF" w:themeColor="hyperlink"/>
      <w:u w:val="single"/>
    </w:rPr>
  </w:style>
  <w:style w:type="paragraph" w:styleId="BalloonText">
    <w:name w:val="Balloon Text"/>
    <w:basedOn w:val="Normal"/>
    <w:link w:val="BalloonTextChar"/>
    <w:uiPriority w:val="99"/>
    <w:semiHidden/>
    <w:unhideWhenUsed/>
    <w:rsid w:val="001E59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97F"/>
    <w:rPr>
      <w:rFonts w:ascii="Tahoma" w:hAnsi="Tahoma" w:cs="Tahoma"/>
      <w:sz w:val="16"/>
      <w:szCs w:val="16"/>
    </w:rPr>
  </w:style>
  <w:style w:type="table" w:styleId="TableGrid">
    <w:name w:val="Table Grid"/>
    <w:basedOn w:val="TableNormal"/>
    <w:uiPriority w:val="59"/>
    <w:rsid w:val="001E59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E597F"/>
    <w:pPr>
      <w:spacing w:after="0" w:line="240" w:lineRule="auto"/>
    </w:pPr>
  </w:style>
  <w:style w:type="character" w:customStyle="1" w:styleId="Heading1Char">
    <w:name w:val="Heading 1 Char"/>
    <w:basedOn w:val="DefaultParagraphFont"/>
    <w:link w:val="Heading1"/>
    <w:uiPriority w:val="9"/>
    <w:rsid w:val="001E597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597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E597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E597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E597F"/>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175243"/>
    <w:pPr>
      <w:ind w:left="720"/>
      <w:contextualSpacing/>
    </w:pPr>
  </w:style>
  <w:style w:type="character" w:styleId="Strong">
    <w:name w:val="Strong"/>
    <w:basedOn w:val="DefaultParagraphFont"/>
    <w:uiPriority w:val="22"/>
    <w:qFormat/>
    <w:rsid w:val="00255378"/>
    <w:rPr>
      <w:b/>
      <w:bCs/>
    </w:rPr>
  </w:style>
  <w:style w:type="character" w:customStyle="1" w:styleId="Heading6Char">
    <w:name w:val="Heading 6 Char"/>
    <w:basedOn w:val="DefaultParagraphFont"/>
    <w:link w:val="Heading6"/>
    <w:uiPriority w:val="9"/>
    <w:rsid w:val="00FE7492"/>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AA24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4A9"/>
  </w:style>
  <w:style w:type="paragraph" w:styleId="Footer">
    <w:name w:val="footer"/>
    <w:basedOn w:val="Normal"/>
    <w:link w:val="FooterChar"/>
    <w:uiPriority w:val="99"/>
    <w:unhideWhenUsed/>
    <w:rsid w:val="00AA24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00246">
      <w:bodyDiv w:val="1"/>
      <w:marLeft w:val="0"/>
      <w:marRight w:val="0"/>
      <w:marTop w:val="0"/>
      <w:marBottom w:val="0"/>
      <w:divBdr>
        <w:top w:val="none" w:sz="0" w:space="0" w:color="auto"/>
        <w:left w:val="none" w:sz="0" w:space="0" w:color="auto"/>
        <w:bottom w:val="none" w:sz="0" w:space="0" w:color="auto"/>
        <w:right w:val="none" w:sz="0" w:space="0" w:color="auto"/>
      </w:divBdr>
    </w:div>
    <w:div w:id="437256904">
      <w:bodyDiv w:val="1"/>
      <w:marLeft w:val="0"/>
      <w:marRight w:val="0"/>
      <w:marTop w:val="0"/>
      <w:marBottom w:val="0"/>
      <w:divBdr>
        <w:top w:val="none" w:sz="0" w:space="0" w:color="auto"/>
        <w:left w:val="none" w:sz="0" w:space="0" w:color="auto"/>
        <w:bottom w:val="none" w:sz="0" w:space="0" w:color="auto"/>
        <w:right w:val="none" w:sz="0" w:space="0" w:color="auto"/>
      </w:divBdr>
    </w:div>
    <w:div w:id="488448136">
      <w:bodyDiv w:val="1"/>
      <w:marLeft w:val="0"/>
      <w:marRight w:val="0"/>
      <w:marTop w:val="0"/>
      <w:marBottom w:val="0"/>
      <w:divBdr>
        <w:top w:val="none" w:sz="0" w:space="0" w:color="auto"/>
        <w:left w:val="none" w:sz="0" w:space="0" w:color="auto"/>
        <w:bottom w:val="none" w:sz="0" w:space="0" w:color="auto"/>
        <w:right w:val="none" w:sz="0" w:space="0" w:color="auto"/>
      </w:divBdr>
    </w:div>
    <w:div w:id="824587154">
      <w:bodyDiv w:val="1"/>
      <w:marLeft w:val="0"/>
      <w:marRight w:val="0"/>
      <w:marTop w:val="0"/>
      <w:marBottom w:val="0"/>
      <w:divBdr>
        <w:top w:val="none" w:sz="0" w:space="0" w:color="auto"/>
        <w:left w:val="none" w:sz="0" w:space="0" w:color="auto"/>
        <w:bottom w:val="none" w:sz="0" w:space="0" w:color="auto"/>
        <w:right w:val="none" w:sz="0" w:space="0" w:color="auto"/>
      </w:divBdr>
    </w:div>
    <w:div w:id="1167794177">
      <w:bodyDiv w:val="1"/>
      <w:marLeft w:val="0"/>
      <w:marRight w:val="0"/>
      <w:marTop w:val="0"/>
      <w:marBottom w:val="0"/>
      <w:divBdr>
        <w:top w:val="none" w:sz="0" w:space="0" w:color="auto"/>
        <w:left w:val="none" w:sz="0" w:space="0" w:color="auto"/>
        <w:bottom w:val="none" w:sz="0" w:space="0" w:color="auto"/>
        <w:right w:val="none" w:sz="0" w:space="0" w:color="auto"/>
      </w:divBdr>
    </w:div>
    <w:div w:id="1211305681">
      <w:bodyDiv w:val="1"/>
      <w:marLeft w:val="0"/>
      <w:marRight w:val="0"/>
      <w:marTop w:val="0"/>
      <w:marBottom w:val="0"/>
      <w:divBdr>
        <w:top w:val="none" w:sz="0" w:space="0" w:color="auto"/>
        <w:left w:val="none" w:sz="0" w:space="0" w:color="auto"/>
        <w:bottom w:val="none" w:sz="0" w:space="0" w:color="auto"/>
        <w:right w:val="none" w:sz="0" w:space="0" w:color="auto"/>
      </w:divBdr>
    </w:div>
    <w:div w:id="1372530638">
      <w:bodyDiv w:val="1"/>
      <w:marLeft w:val="0"/>
      <w:marRight w:val="0"/>
      <w:marTop w:val="0"/>
      <w:marBottom w:val="0"/>
      <w:divBdr>
        <w:top w:val="none" w:sz="0" w:space="0" w:color="auto"/>
        <w:left w:val="none" w:sz="0" w:space="0" w:color="auto"/>
        <w:bottom w:val="none" w:sz="0" w:space="0" w:color="auto"/>
        <w:right w:val="none" w:sz="0" w:space="0" w:color="auto"/>
      </w:divBdr>
    </w:div>
    <w:div w:id="1729837583">
      <w:bodyDiv w:val="1"/>
      <w:marLeft w:val="0"/>
      <w:marRight w:val="0"/>
      <w:marTop w:val="0"/>
      <w:marBottom w:val="0"/>
      <w:divBdr>
        <w:top w:val="none" w:sz="0" w:space="0" w:color="auto"/>
        <w:left w:val="none" w:sz="0" w:space="0" w:color="auto"/>
        <w:bottom w:val="none" w:sz="0" w:space="0" w:color="auto"/>
        <w:right w:val="none" w:sz="0" w:space="0" w:color="auto"/>
      </w:divBdr>
    </w:div>
    <w:div w:id="1845896596">
      <w:bodyDiv w:val="1"/>
      <w:marLeft w:val="0"/>
      <w:marRight w:val="0"/>
      <w:marTop w:val="0"/>
      <w:marBottom w:val="0"/>
      <w:divBdr>
        <w:top w:val="none" w:sz="0" w:space="0" w:color="auto"/>
        <w:left w:val="none" w:sz="0" w:space="0" w:color="auto"/>
        <w:bottom w:val="none" w:sz="0" w:space="0" w:color="auto"/>
        <w:right w:val="none" w:sz="0" w:space="0" w:color="auto"/>
      </w:divBdr>
    </w:div>
    <w:div w:id="201045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Pages>
  <Words>1447</Words>
  <Characters>8250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atif</dc:creator>
  <cp:lastModifiedBy>Mohammad atif</cp:lastModifiedBy>
  <cp:revision>35</cp:revision>
  <dcterms:created xsi:type="dcterms:W3CDTF">2018-04-23T11:10:00Z</dcterms:created>
  <dcterms:modified xsi:type="dcterms:W3CDTF">2019-01-06T09:55:00Z</dcterms:modified>
</cp:coreProperties>
</file>