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F87" w:rsidRPr="00806F87" w:rsidRDefault="00806F87" w:rsidP="00363857">
      <w:pPr>
        <w:pStyle w:val="Heading8"/>
        <w:jc w:val="center"/>
        <w:rPr>
          <w:b/>
          <w:sz w:val="48"/>
          <w:szCs w:val="24"/>
        </w:rPr>
      </w:pPr>
      <w:r w:rsidRPr="00806F87">
        <w:rPr>
          <w:b/>
          <w:sz w:val="48"/>
          <w:szCs w:val="24"/>
        </w:rPr>
        <w:t>CURRICULUM – VITAE</w:t>
      </w:r>
    </w:p>
    <w:p w:rsidR="00806F87" w:rsidRPr="006D0A17" w:rsidRDefault="00806F87" w:rsidP="00806F87"/>
    <w:p w:rsidR="00806F87" w:rsidRPr="006D0A17" w:rsidRDefault="00806F87" w:rsidP="00806F87"/>
    <w:p w:rsidR="00806F87" w:rsidRPr="00002692" w:rsidRDefault="00813702" w:rsidP="00806F87">
      <w:pPr>
        <w:jc w:val="both"/>
        <w:rPr>
          <w:sz w:val="24"/>
          <w:szCs w:val="24"/>
        </w:rPr>
      </w:pPr>
      <w:r>
        <w:rPr>
          <w:noProof/>
          <w:sz w:val="24"/>
          <w:szCs w:val="24"/>
        </w:rPr>
        <w:pict>
          <v:shapetype id="_x0000_t202" coordsize="21600,21600" o:spt="202" path="m,l,21600r21600,l21600,xe">
            <v:stroke joinstyle="miter"/>
            <v:path gradientshapeok="t" o:connecttype="rect"/>
          </v:shapetype>
          <v:shape id="_x0000_s1115" type="#_x0000_t202" style="position:absolute;left:0;text-align:left;margin-left:382.25pt;margin-top:3.1pt;width:123.35pt;height:138.55pt;z-index:251665408">
            <v:textbox>
              <w:txbxContent>
                <w:p w:rsidR="00065F41" w:rsidRDefault="00065F41">
                  <w:r w:rsidRPr="00363857">
                    <w:rPr>
                      <w:noProof/>
                    </w:rPr>
                    <w:drawing>
                      <wp:inline distT="0" distB="0" distL="0" distR="0">
                        <wp:extent cx="1377671" cy="1584479"/>
                        <wp:effectExtent l="19050" t="0" r="0" b="0"/>
                        <wp:docPr id="9" name="Picture 4" descr="E:\Kamal Documents\Kamal Photo\Kamal Ravi Shar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Kamal Documents\Kamal Photo\Kamal Ravi Sharma.jpg"/>
                                <pic:cNvPicPr>
                                  <a:picLocks noChangeAspect="1" noChangeArrowheads="1"/>
                                </pic:cNvPicPr>
                              </pic:nvPicPr>
                              <pic:blipFill>
                                <a:blip r:embed="rId7"/>
                                <a:srcRect/>
                                <a:stretch>
                                  <a:fillRect/>
                                </a:stretch>
                              </pic:blipFill>
                              <pic:spPr bwMode="auto">
                                <a:xfrm>
                                  <a:off x="0" y="0"/>
                                  <a:ext cx="1389343" cy="1597903"/>
                                </a:xfrm>
                                <a:prstGeom prst="rect">
                                  <a:avLst/>
                                </a:prstGeom>
                                <a:noFill/>
                                <a:ln w="9525">
                                  <a:noFill/>
                                  <a:miter lim="800000"/>
                                  <a:headEnd/>
                                  <a:tailEnd/>
                                </a:ln>
                              </pic:spPr>
                            </pic:pic>
                          </a:graphicData>
                        </a:graphic>
                      </wp:inline>
                    </w:drawing>
                  </w:r>
                </w:p>
              </w:txbxContent>
            </v:textbox>
          </v:shape>
        </w:pict>
      </w:r>
    </w:p>
    <w:p w:rsidR="00806F87" w:rsidRPr="00806F87" w:rsidRDefault="00806F87" w:rsidP="00806F87">
      <w:pPr>
        <w:jc w:val="both"/>
        <w:rPr>
          <w:b/>
          <w:sz w:val="24"/>
          <w:szCs w:val="24"/>
        </w:rPr>
      </w:pPr>
      <w:r w:rsidRPr="00002692">
        <w:rPr>
          <w:b/>
          <w:sz w:val="24"/>
          <w:szCs w:val="24"/>
        </w:rPr>
        <w:t xml:space="preserve">1. </w:t>
      </w:r>
      <w:r w:rsidRPr="00002692">
        <w:rPr>
          <w:b/>
          <w:sz w:val="24"/>
          <w:szCs w:val="24"/>
        </w:rPr>
        <w:tab/>
        <w:t>Name</w:t>
      </w:r>
      <w:r w:rsidRPr="00002692">
        <w:rPr>
          <w:b/>
          <w:sz w:val="24"/>
          <w:szCs w:val="24"/>
        </w:rPr>
        <w:tab/>
      </w:r>
      <w:r w:rsidRPr="00002692">
        <w:rPr>
          <w:b/>
          <w:sz w:val="24"/>
          <w:szCs w:val="24"/>
        </w:rPr>
        <w:tab/>
      </w:r>
      <w:r w:rsidRPr="00002692">
        <w:rPr>
          <w:b/>
          <w:sz w:val="24"/>
          <w:szCs w:val="24"/>
        </w:rPr>
        <w:tab/>
      </w:r>
      <w:r w:rsidRPr="00002692">
        <w:rPr>
          <w:sz w:val="24"/>
          <w:szCs w:val="24"/>
        </w:rPr>
        <w:t xml:space="preserve">: </w:t>
      </w:r>
      <w:r>
        <w:rPr>
          <w:b/>
          <w:sz w:val="24"/>
          <w:szCs w:val="24"/>
        </w:rPr>
        <w:t>Dr</w:t>
      </w:r>
      <w:r w:rsidRPr="00002692">
        <w:rPr>
          <w:b/>
          <w:sz w:val="24"/>
          <w:szCs w:val="24"/>
        </w:rPr>
        <w:t xml:space="preserve">. </w:t>
      </w:r>
      <w:r w:rsidRPr="00806F87">
        <w:rPr>
          <w:b/>
          <w:sz w:val="24"/>
        </w:rPr>
        <w:t>Kamal Ravi Sharma</w:t>
      </w:r>
    </w:p>
    <w:p w:rsidR="00806F87" w:rsidRPr="00E3779F" w:rsidRDefault="00806F87" w:rsidP="00806F87">
      <w:pPr>
        <w:jc w:val="both"/>
        <w:rPr>
          <w:sz w:val="16"/>
          <w:szCs w:val="16"/>
        </w:rPr>
      </w:pPr>
    </w:p>
    <w:p w:rsidR="00806F87" w:rsidRDefault="00806F87" w:rsidP="00806F87">
      <w:pPr>
        <w:jc w:val="both"/>
        <w:rPr>
          <w:b/>
          <w:sz w:val="24"/>
          <w:szCs w:val="24"/>
        </w:rPr>
      </w:pPr>
      <w:r w:rsidRPr="00002692">
        <w:rPr>
          <w:b/>
          <w:sz w:val="24"/>
          <w:szCs w:val="24"/>
        </w:rPr>
        <w:t xml:space="preserve">2. </w:t>
      </w:r>
      <w:r w:rsidRPr="00002692">
        <w:rPr>
          <w:b/>
          <w:sz w:val="24"/>
          <w:szCs w:val="24"/>
        </w:rPr>
        <w:tab/>
      </w:r>
      <w:r>
        <w:rPr>
          <w:b/>
          <w:sz w:val="24"/>
          <w:szCs w:val="24"/>
        </w:rPr>
        <w:t xml:space="preserve">Designation               </w:t>
      </w:r>
      <w:r w:rsidRPr="00363857">
        <w:rPr>
          <w:sz w:val="24"/>
          <w:szCs w:val="24"/>
        </w:rPr>
        <w:t>: Assistant Professor (Entomology)</w:t>
      </w:r>
    </w:p>
    <w:p w:rsidR="00806F87" w:rsidRDefault="00806F87" w:rsidP="00806F87">
      <w:pPr>
        <w:jc w:val="both"/>
        <w:rPr>
          <w:b/>
          <w:sz w:val="24"/>
          <w:szCs w:val="24"/>
        </w:rPr>
      </w:pPr>
    </w:p>
    <w:p w:rsidR="00806F87" w:rsidRDefault="00806F87" w:rsidP="00806F87">
      <w:pPr>
        <w:jc w:val="both"/>
        <w:rPr>
          <w:sz w:val="24"/>
          <w:szCs w:val="24"/>
        </w:rPr>
      </w:pPr>
      <w:r w:rsidRPr="00806F87">
        <w:rPr>
          <w:b/>
          <w:sz w:val="24"/>
          <w:szCs w:val="24"/>
        </w:rPr>
        <w:t>3.</w:t>
      </w:r>
      <w:r>
        <w:rPr>
          <w:sz w:val="24"/>
          <w:szCs w:val="24"/>
        </w:rPr>
        <w:t xml:space="preserve">        </w:t>
      </w:r>
      <w:r w:rsidRPr="00002692">
        <w:rPr>
          <w:b/>
          <w:sz w:val="24"/>
          <w:szCs w:val="24"/>
        </w:rPr>
        <w:t>Father’s Name</w:t>
      </w:r>
      <w:r w:rsidRPr="00002692">
        <w:rPr>
          <w:sz w:val="24"/>
          <w:szCs w:val="24"/>
        </w:rPr>
        <w:t xml:space="preserve"> </w:t>
      </w:r>
      <w:r w:rsidRPr="00002692">
        <w:rPr>
          <w:sz w:val="24"/>
          <w:szCs w:val="24"/>
        </w:rPr>
        <w:tab/>
        <w:t xml:space="preserve">: </w:t>
      </w:r>
      <w:r>
        <w:rPr>
          <w:sz w:val="24"/>
          <w:szCs w:val="24"/>
        </w:rPr>
        <w:t xml:space="preserve"> </w:t>
      </w:r>
      <w:r w:rsidRPr="00363857">
        <w:rPr>
          <w:sz w:val="24"/>
          <w:szCs w:val="24"/>
        </w:rPr>
        <w:t>Mr. Ram Pratap Sharma</w:t>
      </w:r>
      <w:r w:rsidRPr="00002692">
        <w:rPr>
          <w:sz w:val="24"/>
          <w:szCs w:val="24"/>
        </w:rPr>
        <w:t xml:space="preserve"> </w:t>
      </w:r>
    </w:p>
    <w:p w:rsidR="00363857" w:rsidRDefault="00363857" w:rsidP="00363857">
      <w:pPr>
        <w:jc w:val="both"/>
        <w:rPr>
          <w:b/>
          <w:sz w:val="24"/>
          <w:szCs w:val="24"/>
        </w:rPr>
      </w:pPr>
    </w:p>
    <w:p w:rsidR="00363857" w:rsidRDefault="00363857" w:rsidP="00363857">
      <w:pPr>
        <w:jc w:val="both"/>
        <w:rPr>
          <w:sz w:val="24"/>
          <w:szCs w:val="24"/>
        </w:rPr>
      </w:pPr>
      <w:r>
        <w:rPr>
          <w:b/>
          <w:sz w:val="24"/>
          <w:szCs w:val="24"/>
        </w:rPr>
        <w:t xml:space="preserve">4.        </w:t>
      </w:r>
      <w:r w:rsidRPr="00002692">
        <w:rPr>
          <w:b/>
          <w:sz w:val="24"/>
          <w:szCs w:val="24"/>
        </w:rPr>
        <w:t>Date of Birth</w:t>
      </w:r>
      <w:r w:rsidRPr="00002692">
        <w:rPr>
          <w:b/>
          <w:sz w:val="24"/>
          <w:szCs w:val="24"/>
        </w:rPr>
        <w:tab/>
      </w:r>
      <w:r>
        <w:rPr>
          <w:b/>
          <w:sz w:val="24"/>
          <w:szCs w:val="24"/>
        </w:rPr>
        <w:tab/>
      </w:r>
      <w:r w:rsidRPr="00002692">
        <w:rPr>
          <w:sz w:val="24"/>
          <w:szCs w:val="24"/>
        </w:rPr>
        <w:t xml:space="preserve">: </w:t>
      </w:r>
      <w:r>
        <w:rPr>
          <w:sz w:val="24"/>
          <w:szCs w:val="24"/>
        </w:rPr>
        <w:t>06</w:t>
      </w:r>
      <w:r w:rsidRPr="00002692">
        <w:rPr>
          <w:sz w:val="24"/>
          <w:szCs w:val="24"/>
        </w:rPr>
        <w:t xml:space="preserve"> </w:t>
      </w:r>
      <w:r>
        <w:rPr>
          <w:sz w:val="24"/>
          <w:szCs w:val="24"/>
        </w:rPr>
        <w:t>August 1993</w:t>
      </w:r>
    </w:p>
    <w:p w:rsidR="00363857" w:rsidRPr="00002692" w:rsidRDefault="00363857" w:rsidP="00363857">
      <w:pPr>
        <w:jc w:val="both"/>
        <w:rPr>
          <w:sz w:val="24"/>
          <w:szCs w:val="24"/>
        </w:rPr>
      </w:pPr>
    </w:p>
    <w:p w:rsidR="00363857" w:rsidRPr="00002692" w:rsidRDefault="00363857" w:rsidP="00363857">
      <w:pPr>
        <w:jc w:val="both"/>
        <w:rPr>
          <w:sz w:val="24"/>
          <w:szCs w:val="24"/>
        </w:rPr>
      </w:pPr>
      <w:r w:rsidRPr="00002692">
        <w:rPr>
          <w:b/>
          <w:sz w:val="24"/>
          <w:szCs w:val="24"/>
        </w:rPr>
        <w:t xml:space="preserve">5. </w:t>
      </w:r>
      <w:r w:rsidRPr="00002692">
        <w:rPr>
          <w:b/>
          <w:sz w:val="24"/>
          <w:szCs w:val="24"/>
        </w:rPr>
        <w:tab/>
        <w:t>Nationality</w:t>
      </w:r>
      <w:r w:rsidRPr="00002692">
        <w:rPr>
          <w:b/>
          <w:sz w:val="24"/>
          <w:szCs w:val="24"/>
        </w:rPr>
        <w:tab/>
      </w:r>
      <w:r w:rsidRPr="00002692">
        <w:rPr>
          <w:b/>
          <w:sz w:val="24"/>
          <w:szCs w:val="24"/>
        </w:rPr>
        <w:tab/>
      </w:r>
      <w:r w:rsidRPr="00002692">
        <w:rPr>
          <w:sz w:val="24"/>
          <w:szCs w:val="24"/>
        </w:rPr>
        <w:t xml:space="preserve">:  Indian </w:t>
      </w:r>
    </w:p>
    <w:p w:rsidR="00806F87" w:rsidRPr="00E3779F" w:rsidRDefault="00806F87" w:rsidP="00806F87">
      <w:pPr>
        <w:jc w:val="both"/>
        <w:rPr>
          <w:sz w:val="16"/>
          <w:szCs w:val="16"/>
        </w:rPr>
      </w:pPr>
    </w:p>
    <w:p w:rsidR="00A32498" w:rsidRDefault="00363857" w:rsidP="00806F87">
      <w:pPr>
        <w:jc w:val="both"/>
        <w:rPr>
          <w:b/>
          <w:sz w:val="24"/>
          <w:szCs w:val="24"/>
        </w:rPr>
      </w:pPr>
      <w:r>
        <w:rPr>
          <w:b/>
          <w:sz w:val="24"/>
          <w:szCs w:val="24"/>
        </w:rPr>
        <w:t>6</w:t>
      </w:r>
      <w:r w:rsidR="00806F87" w:rsidRPr="00002692">
        <w:rPr>
          <w:b/>
          <w:sz w:val="24"/>
          <w:szCs w:val="24"/>
        </w:rPr>
        <w:t xml:space="preserve">. </w:t>
      </w:r>
      <w:r w:rsidR="00806F87" w:rsidRPr="00002692">
        <w:rPr>
          <w:b/>
          <w:sz w:val="24"/>
          <w:szCs w:val="24"/>
        </w:rPr>
        <w:tab/>
      </w:r>
      <w:r w:rsidR="00A32498" w:rsidRPr="00002692">
        <w:rPr>
          <w:b/>
          <w:sz w:val="24"/>
          <w:szCs w:val="24"/>
        </w:rPr>
        <w:t xml:space="preserve">Marital Status </w:t>
      </w:r>
      <w:r w:rsidR="00A32498" w:rsidRPr="00002692">
        <w:rPr>
          <w:b/>
          <w:sz w:val="24"/>
          <w:szCs w:val="24"/>
        </w:rPr>
        <w:tab/>
      </w:r>
      <w:r w:rsidR="00A32498">
        <w:rPr>
          <w:sz w:val="24"/>
          <w:szCs w:val="24"/>
        </w:rPr>
        <w:t>:  Unmarried</w:t>
      </w:r>
      <w:r w:rsidR="00A32498" w:rsidRPr="00002692">
        <w:rPr>
          <w:b/>
          <w:sz w:val="24"/>
          <w:szCs w:val="24"/>
        </w:rPr>
        <w:t xml:space="preserve"> </w:t>
      </w:r>
    </w:p>
    <w:p w:rsidR="00A32498" w:rsidRDefault="00A32498" w:rsidP="00806F87">
      <w:pPr>
        <w:jc w:val="both"/>
        <w:rPr>
          <w:b/>
          <w:sz w:val="24"/>
          <w:szCs w:val="24"/>
        </w:rPr>
      </w:pPr>
    </w:p>
    <w:p w:rsidR="00806F87" w:rsidRPr="00002692" w:rsidRDefault="00A32498" w:rsidP="00806F87">
      <w:pPr>
        <w:jc w:val="both"/>
        <w:rPr>
          <w:sz w:val="24"/>
          <w:szCs w:val="24"/>
        </w:rPr>
      </w:pPr>
      <w:r>
        <w:rPr>
          <w:b/>
          <w:sz w:val="24"/>
          <w:szCs w:val="24"/>
        </w:rPr>
        <w:t xml:space="preserve">7.         </w:t>
      </w:r>
      <w:r w:rsidR="00806F87" w:rsidRPr="00002692">
        <w:rPr>
          <w:b/>
          <w:sz w:val="24"/>
          <w:szCs w:val="24"/>
        </w:rPr>
        <w:t>Address for</w:t>
      </w:r>
      <w:r w:rsidR="00806F87" w:rsidRPr="00002692">
        <w:rPr>
          <w:b/>
          <w:sz w:val="24"/>
          <w:szCs w:val="24"/>
        </w:rPr>
        <w:tab/>
      </w:r>
      <w:r w:rsidR="00806F87" w:rsidRPr="00002692">
        <w:rPr>
          <w:sz w:val="24"/>
          <w:szCs w:val="24"/>
        </w:rPr>
        <w:tab/>
        <w:t xml:space="preserve">: Department of Entomology, </w:t>
      </w:r>
    </w:p>
    <w:p w:rsidR="00806F87" w:rsidRPr="00002692" w:rsidRDefault="00806F87" w:rsidP="00806F87">
      <w:pPr>
        <w:ind w:firstLine="720"/>
        <w:jc w:val="both"/>
        <w:rPr>
          <w:sz w:val="24"/>
          <w:szCs w:val="24"/>
        </w:rPr>
      </w:pPr>
      <w:r w:rsidRPr="00002692">
        <w:rPr>
          <w:b/>
          <w:sz w:val="24"/>
          <w:szCs w:val="24"/>
        </w:rPr>
        <w:t>Correspondence</w:t>
      </w:r>
      <w:r w:rsidRPr="00002692">
        <w:rPr>
          <w:sz w:val="24"/>
          <w:szCs w:val="24"/>
        </w:rPr>
        <w:t xml:space="preserve"> </w:t>
      </w:r>
      <w:r w:rsidRPr="00002692">
        <w:rPr>
          <w:sz w:val="24"/>
          <w:szCs w:val="24"/>
        </w:rPr>
        <w:tab/>
        <w:t xml:space="preserve">  </w:t>
      </w:r>
      <w:r>
        <w:rPr>
          <w:sz w:val="24"/>
          <w:szCs w:val="24"/>
        </w:rPr>
        <w:t>Coll</w:t>
      </w:r>
      <w:r w:rsidRPr="00002692">
        <w:rPr>
          <w:sz w:val="24"/>
          <w:szCs w:val="24"/>
        </w:rPr>
        <w:t>e</w:t>
      </w:r>
      <w:r>
        <w:rPr>
          <w:sz w:val="24"/>
          <w:szCs w:val="24"/>
        </w:rPr>
        <w:t>ge</w:t>
      </w:r>
      <w:r w:rsidR="00F6034B">
        <w:rPr>
          <w:sz w:val="24"/>
          <w:szCs w:val="24"/>
        </w:rPr>
        <w:t xml:space="preserve"> of Agriculture</w:t>
      </w:r>
      <w:r>
        <w:rPr>
          <w:sz w:val="24"/>
          <w:szCs w:val="24"/>
        </w:rPr>
        <w:t>,</w:t>
      </w:r>
      <w:r w:rsidRPr="00002692">
        <w:rPr>
          <w:sz w:val="24"/>
          <w:szCs w:val="24"/>
        </w:rPr>
        <w:t xml:space="preserve"> </w:t>
      </w:r>
    </w:p>
    <w:p w:rsidR="00806F87" w:rsidRPr="00002692" w:rsidRDefault="00806F87" w:rsidP="00806F87">
      <w:pPr>
        <w:ind w:left="720" w:firstLine="720"/>
        <w:jc w:val="both"/>
        <w:rPr>
          <w:sz w:val="24"/>
          <w:szCs w:val="24"/>
          <w:lang w:val="sv-SE"/>
        </w:rPr>
      </w:pPr>
      <w:r w:rsidRPr="00002692">
        <w:rPr>
          <w:sz w:val="24"/>
          <w:szCs w:val="24"/>
        </w:rPr>
        <w:tab/>
      </w:r>
      <w:r w:rsidRPr="00002692">
        <w:rPr>
          <w:sz w:val="24"/>
          <w:szCs w:val="24"/>
        </w:rPr>
        <w:tab/>
        <w:t xml:space="preserve">  </w:t>
      </w:r>
      <w:r>
        <w:rPr>
          <w:sz w:val="24"/>
          <w:szCs w:val="24"/>
        </w:rPr>
        <w:t xml:space="preserve">Acharya Narendra Deva University of  </w:t>
      </w:r>
    </w:p>
    <w:p w:rsidR="00806F87" w:rsidRDefault="00806F87" w:rsidP="00806F87">
      <w:pPr>
        <w:ind w:left="2977"/>
        <w:jc w:val="both"/>
        <w:rPr>
          <w:sz w:val="24"/>
          <w:szCs w:val="24"/>
          <w:lang w:val="sv-SE"/>
        </w:rPr>
      </w:pPr>
      <w:r>
        <w:rPr>
          <w:sz w:val="24"/>
          <w:szCs w:val="24"/>
          <w:lang w:val="sv-SE"/>
        </w:rPr>
        <w:t>Agriculture and Technology, Kumarganj,</w:t>
      </w:r>
    </w:p>
    <w:p w:rsidR="00806F87" w:rsidRPr="00002692" w:rsidRDefault="00806F87" w:rsidP="00806F87">
      <w:pPr>
        <w:jc w:val="both"/>
        <w:rPr>
          <w:sz w:val="24"/>
          <w:szCs w:val="24"/>
          <w:lang w:val="sv-SE"/>
        </w:rPr>
      </w:pPr>
      <w:r>
        <w:rPr>
          <w:sz w:val="24"/>
          <w:szCs w:val="24"/>
          <w:lang w:val="sv-SE"/>
        </w:rPr>
        <w:t xml:space="preserve">                                               Ayodhya -224 229</w:t>
      </w:r>
      <w:r w:rsidRPr="00002692">
        <w:rPr>
          <w:sz w:val="24"/>
          <w:szCs w:val="24"/>
          <w:lang w:val="sv-SE"/>
        </w:rPr>
        <w:t xml:space="preserve"> </w:t>
      </w:r>
      <w:r>
        <w:rPr>
          <w:sz w:val="24"/>
          <w:szCs w:val="24"/>
          <w:lang w:val="sv-SE"/>
        </w:rPr>
        <w:t xml:space="preserve">(U.P.) </w:t>
      </w:r>
      <w:r w:rsidRPr="00002692">
        <w:rPr>
          <w:sz w:val="24"/>
          <w:szCs w:val="24"/>
          <w:lang w:val="sv-SE"/>
        </w:rPr>
        <w:t xml:space="preserve">India </w:t>
      </w:r>
    </w:p>
    <w:p w:rsidR="00806F87" w:rsidRDefault="00806F87" w:rsidP="00806F87">
      <w:pPr>
        <w:ind w:left="2160" w:firstLine="720"/>
        <w:jc w:val="both"/>
        <w:rPr>
          <w:sz w:val="24"/>
          <w:szCs w:val="24"/>
          <w:lang w:val="sv-SE"/>
        </w:rPr>
      </w:pPr>
      <w:r w:rsidRPr="00002692">
        <w:rPr>
          <w:sz w:val="24"/>
          <w:szCs w:val="24"/>
          <w:lang w:val="sv-SE"/>
        </w:rPr>
        <w:t xml:space="preserve">  E-mail: </w:t>
      </w:r>
      <w:hyperlink r:id="rId8" w:history="1">
        <w:r w:rsidR="00363857" w:rsidRPr="00D25368">
          <w:rPr>
            <w:rStyle w:val="Hyperlink"/>
            <w:sz w:val="24"/>
            <w:szCs w:val="24"/>
            <w:lang w:val="sv-SE"/>
          </w:rPr>
          <w:t>ravikamal8075@gmail.com</w:t>
        </w:r>
      </w:hyperlink>
    </w:p>
    <w:p w:rsidR="00806F87" w:rsidRDefault="00363857" w:rsidP="00363857">
      <w:pPr>
        <w:ind w:left="2160" w:firstLine="720"/>
        <w:jc w:val="both"/>
        <w:rPr>
          <w:sz w:val="24"/>
          <w:szCs w:val="24"/>
          <w:lang w:val="sv-SE"/>
        </w:rPr>
      </w:pPr>
      <w:r>
        <w:rPr>
          <w:sz w:val="24"/>
          <w:szCs w:val="24"/>
          <w:lang w:val="sv-SE"/>
        </w:rPr>
        <w:t xml:space="preserve">              </w:t>
      </w:r>
      <w:hyperlink r:id="rId9" w:history="1">
        <w:r w:rsidR="00391845" w:rsidRPr="00735472">
          <w:rPr>
            <w:rStyle w:val="Hyperlink"/>
            <w:sz w:val="24"/>
            <w:szCs w:val="24"/>
            <w:lang w:val="sv-SE"/>
          </w:rPr>
          <w:t>kamalr.sharma4@bhu.ac.in</w:t>
        </w:r>
      </w:hyperlink>
    </w:p>
    <w:p w:rsidR="00391845" w:rsidRDefault="00391845" w:rsidP="00363857">
      <w:pPr>
        <w:ind w:left="2160" w:firstLine="720"/>
        <w:jc w:val="both"/>
        <w:rPr>
          <w:sz w:val="24"/>
          <w:szCs w:val="24"/>
          <w:lang w:val="sv-SE"/>
        </w:rPr>
      </w:pPr>
      <w:r>
        <w:rPr>
          <w:sz w:val="24"/>
          <w:szCs w:val="24"/>
          <w:lang w:val="sv-SE"/>
        </w:rPr>
        <w:t xml:space="preserve">              </w:t>
      </w:r>
      <w:hyperlink r:id="rId10" w:history="1">
        <w:r w:rsidRPr="00735472">
          <w:rPr>
            <w:rStyle w:val="Hyperlink"/>
            <w:sz w:val="24"/>
            <w:szCs w:val="24"/>
            <w:lang w:val="sv-SE"/>
          </w:rPr>
          <w:t>krsharma.ento@nduat.org</w:t>
        </w:r>
      </w:hyperlink>
    </w:p>
    <w:p w:rsidR="00806F87" w:rsidRDefault="00391845" w:rsidP="00806F87">
      <w:pPr>
        <w:tabs>
          <w:tab w:val="left" w:pos="720"/>
          <w:tab w:val="left" w:pos="1440"/>
          <w:tab w:val="left" w:pos="2160"/>
          <w:tab w:val="right" w:pos="8640"/>
        </w:tabs>
        <w:jc w:val="both"/>
        <w:rPr>
          <w:sz w:val="24"/>
          <w:szCs w:val="24"/>
        </w:rPr>
      </w:pPr>
      <w:r>
        <w:rPr>
          <w:sz w:val="24"/>
          <w:szCs w:val="24"/>
          <w:lang w:val="sv-SE"/>
        </w:rPr>
        <w:t xml:space="preserve">                                               </w:t>
      </w:r>
      <w:r w:rsidR="00806F87">
        <w:rPr>
          <w:sz w:val="24"/>
          <w:szCs w:val="24"/>
        </w:rPr>
        <w:t xml:space="preserve"> Mobile: +91-</w:t>
      </w:r>
      <w:r w:rsidR="00363857">
        <w:rPr>
          <w:sz w:val="24"/>
          <w:szCs w:val="24"/>
        </w:rPr>
        <w:t xml:space="preserve">  8545821867</w:t>
      </w:r>
    </w:p>
    <w:p w:rsidR="00363857" w:rsidRDefault="00363857" w:rsidP="00806F87">
      <w:pPr>
        <w:tabs>
          <w:tab w:val="left" w:pos="720"/>
          <w:tab w:val="left" w:pos="1440"/>
          <w:tab w:val="left" w:pos="2160"/>
          <w:tab w:val="right" w:pos="8640"/>
        </w:tabs>
        <w:jc w:val="both"/>
        <w:rPr>
          <w:sz w:val="24"/>
          <w:szCs w:val="24"/>
        </w:rPr>
      </w:pPr>
    </w:p>
    <w:p w:rsidR="00363857" w:rsidRPr="00FE753C" w:rsidRDefault="00A32498" w:rsidP="00363857">
      <w:pPr>
        <w:ind w:left="142"/>
        <w:rPr>
          <w:sz w:val="24"/>
        </w:rPr>
      </w:pPr>
      <w:r>
        <w:rPr>
          <w:b/>
          <w:sz w:val="24"/>
          <w:szCs w:val="24"/>
        </w:rPr>
        <w:t>8</w:t>
      </w:r>
      <w:r w:rsidR="00363857" w:rsidRPr="00002692">
        <w:rPr>
          <w:b/>
          <w:sz w:val="24"/>
          <w:szCs w:val="24"/>
        </w:rPr>
        <w:t xml:space="preserve">. </w:t>
      </w:r>
      <w:r w:rsidR="00363857" w:rsidRPr="00002692">
        <w:rPr>
          <w:b/>
          <w:sz w:val="24"/>
          <w:szCs w:val="24"/>
        </w:rPr>
        <w:tab/>
      </w:r>
      <w:r w:rsidR="00363857">
        <w:rPr>
          <w:b/>
          <w:sz w:val="24"/>
          <w:szCs w:val="24"/>
        </w:rPr>
        <w:t xml:space="preserve">Permanent </w:t>
      </w:r>
      <w:r w:rsidR="00363857" w:rsidRPr="00002692">
        <w:rPr>
          <w:b/>
          <w:sz w:val="24"/>
          <w:szCs w:val="24"/>
        </w:rPr>
        <w:t xml:space="preserve">Address </w:t>
      </w:r>
      <w:r w:rsidR="00363857">
        <w:rPr>
          <w:b/>
          <w:sz w:val="24"/>
          <w:szCs w:val="24"/>
        </w:rPr>
        <w:t xml:space="preserve"> </w:t>
      </w:r>
      <w:r w:rsidR="00363857" w:rsidRPr="00363857">
        <w:rPr>
          <w:sz w:val="24"/>
          <w:szCs w:val="24"/>
        </w:rPr>
        <w:t>:</w:t>
      </w:r>
      <w:r w:rsidR="00363857">
        <w:rPr>
          <w:b/>
          <w:sz w:val="24"/>
          <w:szCs w:val="24"/>
        </w:rPr>
        <w:t xml:space="preserve"> </w:t>
      </w:r>
      <w:r w:rsidR="00363857">
        <w:rPr>
          <w:sz w:val="24"/>
        </w:rPr>
        <w:t xml:space="preserve">Dr. </w:t>
      </w:r>
      <w:r w:rsidR="00363857" w:rsidRPr="00FE753C">
        <w:rPr>
          <w:sz w:val="24"/>
        </w:rPr>
        <w:t>Kamal Ravi Sharma</w:t>
      </w:r>
    </w:p>
    <w:p w:rsidR="00363857" w:rsidRPr="00FE753C" w:rsidRDefault="00363857" w:rsidP="00363857">
      <w:pPr>
        <w:ind w:left="142"/>
        <w:rPr>
          <w:sz w:val="24"/>
        </w:rPr>
      </w:pPr>
      <w:r>
        <w:rPr>
          <w:sz w:val="24"/>
        </w:rPr>
        <w:t xml:space="preserve">                                                S</w:t>
      </w:r>
      <w:r w:rsidRPr="00FE753C">
        <w:rPr>
          <w:sz w:val="24"/>
        </w:rPr>
        <w:t xml:space="preserve">/o Mr. Ram Pratap Sharma </w:t>
      </w:r>
    </w:p>
    <w:p w:rsidR="00363857" w:rsidRPr="00FE753C" w:rsidRDefault="00363857" w:rsidP="00363857">
      <w:pPr>
        <w:ind w:left="142"/>
        <w:rPr>
          <w:sz w:val="24"/>
        </w:rPr>
      </w:pPr>
      <w:r>
        <w:rPr>
          <w:sz w:val="24"/>
        </w:rPr>
        <w:t xml:space="preserve">                                                </w:t>
      </w:r>
      <w:r w:rsidRPr="00FE753C">
        <w:rPr>
          <w:sz w:val="24"/>
        </w:rPr>
        <w:t>Village &amp; Post – Tricoulia, Palia Kalan</w:t>
      </w:r>
    </w:p>
    <w:p w:rsidR="00363857" w:rsidRPr="00FE753C" w:rsidRDefault="00363857" w:rsidP="00363857">
      <w:pPr>
        <w:ind w:left="142"/>
        <w:rPr>
          <w:sz w:val="24"/>
        </w:rPr>
      </w:pPr>
      <w:r>
        <w:rPr>
          <w:sz w:val="24"/>
        </w:rPr>
        <w:t xml:space="preserve">                                                </w:t>
      </w:r>
      <w:r w:rsidRPr="00FE753C">
        <w:rPr>
          <w:sz w:val="24"/>
        </w:rPr>
        <w:t>Dist. Lakhimpur Kheri- 262</w:t>
      </w:r>
      <w:r>
        <w:rPr>
          <w:sz w:val="24"/>
        </w:rPr>
        <w:t xml:space="preserve"> </w:t>
      </w:r>
      <w:r w:rsidRPr="00FE753C">
        <w:rPr>
          <w:sz w:val="24"/>
        </w:rPr>
        <w:t>902</w:t>
      </w:r>
    </w:p>
    <w:p w:rsidR="00363857" w:rsidRDefault="00363857" w:rsidP="00363857">
      <w:pPr>
        <w:ind w:left="142"/>
        <w:rPr>
          <w:sz w:val="24"/>
        </w:rPr>
      </w:pPr>
      <w:r>
        <w:rPr>
          <w:sz w:val="24"/>
        </w:rPr>
        <w:t xml:space="preserve">                                                </w:t>
      </w:r>
      <w:r w:rsidRPr="00FE753C">
        <w:rPr>
          <w:sz w:val="24"/>
        </w:rPr>
        <w:t>Uttar Pradesh, India</w:t>
      </w:r>
    </w:p>
    <w:p w:rsidR="00806F87" w:rsidRDefault="00363857" w:rsidP="00164022">
      <w:pPr>
        <w:jc w:val="both"/>
        <w:rPr>
          <w:sz w:val="24"/>
          <w:szCs w:val="24"/>
        </w:rPr>
      </w:pPr>
      <w:r w:rsidRPr="00002692">
        <w:rPr>
          <w:sz w:val="24"/>
          <w:szCs w:val="24"/>
        </w:rPr>
        <w:tab/>
      </w:r>
      <w:r w:rsidRPr="00002692">
        <w:rPr>
          <w:sz w:val="24"/>
          <w:szCs w:val="24"/>
        </w:rPr>
        <w:tab/>
      </w:r>
      <w:r w:rsidRPr="00002692">
        <w:rPr>
          <w:sz w:val="24"/>
          <w:szCs w:val="24"/>
        </w:rPr>
        <w:tab/>
      </w:r>
      <w:r>
        <w:rPr>
          <w:sz w:val="24"/>
          <w:szCs w:val="24"/>
        </w:rPr>
        <w:t xml:space="preserve">              Mobile: +91-  8573847361</w:t>
      </w:r>
    </w:p>
    <w:p w:rsidR="00164022" w:rsidRDefault="00164022" w:rsidP="00164022">
      <w:pPr>
        <w:jc w:val="both"/>
        <w:rPr>
          <w:sz w:val="24"/>
          <w:szCs w:val="24"/>
        </w:rPr>
      </w:pPr>
    </w:p>
    <w:p w:rsidR="00164022" w:rsidRDefault="00F6034B" w:rsidP="007542CC">
      <w:pPr>
        <w:pStyle w:val="Heading2"/>
        <w:spacing w:line="276" w:lineRule="auto"/>
        <w:ind w:left="2977" w:right="444" w:hanging="2835"/>
      </w:pPr>
      <w:r>
        <w:rPr>
          <w:b/>
        </w:rPr>
        <w:t>9</w:t>
      </w:r>
      <w:r w:rsidR="00164022">
        <w:rPr>
          <w:b/>
        </w:rPr>
        <w:t xml:space="preserve">. </w:t>
      </w:r>
      <w:r>
        <w:rPr>
          <w:b/>
        </w:rPr>
        <w:t xml:space="preserve">      Area of Interest      </w:t>
      </w:r>
      <w:r w:rsidR="00164022" w:rsidRPr="00002692">
        <w:rPr>
          <w:b/>
        </w:rPr>
        <w:t xml:space="preserve"> </w:t>
      </w:r>
      <w:r w:rsidR="00164022">
        <w:rPr>
          <w:b/>
        </w:rPr>
        <w:t xml:space="preserve"> </w:t>
      </w:r>
      <w:r w:rsidR="00164022" w:rsidRPr="00363857">
        <w:t>:</w:t>
      </w:r>
      <w:r w:rsidR="00164022">
        <w:rPr>
          <w:b/>
        </w:rPr>
        <w:t xml:space="preserve"> </w:t>
      </w:r>
      <w:r w:rsidR="00164022" w:rsidRPr="00E94085">
        <w:t>Agricultural Entomology; Applied Entomology; Plant Protection; Crop Protectio</w:t>
      </w:r>
      <w:r w:rsidR="00164022">
        <w:t xml:space="preserve">n; Integrated Pests Management; </w:t>
      </w:r>
      <w:r w:rsidR="00164022" w:rsidRPr="00E94085">
        <w:t xml:space="preserve">Host Plant Resistance; Pesticide Toxicology, Biological Control; </w:t>
      </w:r>
      <w:r w:rsidR="00164022">
        <w:t xml:space="preserve"> </w:t>
      </w:r>
      <w:r w:rsidR="00164022" w:rsidRPr="00E94085">
        <w:t>Plant Based Bio- Pesticides and Pests Management through Ecological Engineering.</w:t>
      </w:r>
    </w:p>
    <w:p w:rsidR="00F6034B" w:rsidRDefault="00F6034B" w:rsidP="00164022">
      <w:pPr>
        <w:jc w:val="both"/>
        <w:rPr>
          <w:b/>
          <w:sz w:val="24"/>
          <w:szCs w:val="24"/>
        </w:rPr>
      </w:pPr>
      <w:r>
        <w:rPr>
          <w:b/>
          <w:sz w:val="24"/>
          <w:szCs w:val="24"/>
        </w:rPr>
        <w:t>10</w:t>
      </w:r>
      <w:r w:rsidR="00164022">
        <w:rPr>
          <w:b/>
          <w:sz w:val="24"/>
          <w:szCs w:val="24"/>
        </w:rPr>
        <w:t xml:space="preserve">. </w:t>
      </w:r>
      <w:r w:rsidR="00164022">
        <w:rPr>
          <w:b/>
          <w:sz w:val="24"/>
          <w:szCs w:val="24"/>
        </w:rPr>
        <w:tab/>
        <w:t>Publications</w:t>
      </w:r>
      <w:r w:rsidR="00164022">
        <w:rPr>
          <w:b/>
          <w:sz w:val="24"/>
          <w:szCs w:val="24"/>
        </w:rPr>
        <w:tab/>
        <w:t xml:space="preserve">          </w:t>
      </w:r>
    </w:p>
    <w:p w:rsidR="00164022" w:rsidRDefault="00F6034B" w:rsidP="00F6034B">
      <w:pPr>
        <w:spacing w:line="360" w:lineRule="auto"/>
        <w:jc w:val="both"/>
        <w:rPr>
          <w:b/>
          <w:sz w:val="24"/>
          <w:szCs w:val="24"/>
        </w:rPr>
      </w:pPr>
      <w:r>
        <w:rPr>
          <w:b/>
          <w:sz w:val="24"/>
          <w:szCs w:val="24"/>
        </w:rPr>
        <w:t xml:space="preserve">                                                 </w:t>
      </w:r>
      <w:r w:rsidR="00164022">
        <w:rPr>
          <w:b/>
          <w:sz w:val="24"/>
          <w:szCs w:val="24"/>
        </w:rPr>
        <w:t xml:space="preserve"> </w:t>
      </w:r>
      <w:r>
        <w:rPr>
          <w:b/>
          <w:sz w:val="24"/>
          <w:szCs w:val="24"/>
        </w:rPr>
        <w:t xml:space="preserve">                  </w:t>
      </w:r>
      <w:r w:rsidR="00164022">
        <w:rPr>
          <w:b/>
          <w:sz w:val="24"/>
          <w:szCs w:val="24"/>
        </w:rPr>
        <w:t>Published                       Under Publication</w:t>
      </w:r>
    </w:p>
    <w:p w:rsidR="00F6034B" w:rsidRDefault="00F6034B" w:rsidP="0037497F">
      <w:pPr>
        <w:pStyle w:val="ListParagraph"/>
        <w:numPr>
          <w:ilvl w:val="0"/>
          <w:numId w:val="28"/>
        </w:numPr>
        <w:spacing w:line="276" w:lineRule="auto"/>
        <w:ind w:firstLine="698"/>
        <w:jc w:val="both"/>
        <w:rPr>
          <w:b/>
          <w:sz w:val="24"/>
          <w:szCs w:val="24"/>
        </w:rPr>
      </w:pPr>
      <w:r w:rsidRPr="00F6034B">
        <w:rPr>
          <w:b/>
          <w:sz w:val="24"/>
          <w:szCs w:val="24"/>
        </w:rPr>
        <w:t>Books</w:t>
      </w:r>
      <w:r w:rsidRPr="00F6034B">
        <w:rPr>
          <w:b/>
          <w:sz w:val="24"/>
          <w:szCs w:val="24"/>
        </w:rPr>
        <w:tab/>
        <w:t xml:space="preserve">  </w:t>
      </w:r>
      <w:r>
        <w:rPr>
          <w:b/>
          <w:sz w:val="24"/>
          <w:szCs w:val="24"/>
        </w:rPr>
        <w:t xml:space="preserve">                       </w:t>
      </w:r>
      <w:r w:rsidR="0037497F">
        <w:rPr>
          <w:b/>
          <w:sz w:val="24"/>
          <w:szCs w:val="24"/>
        </w:rPr>
        <w:t xml:space="preserve">    09</w:t>
      </w:r>
      <w:r w:rsidRPr="00F6034B">
        <w:rPr>
          <w:b/>
          <w:sz w:val="24"/>
          <w:szCs w:val="24"/>
        </w:rPr>
        <w:tab/>
        <w:t xml:space="preserve">     </w:t>
      </w:r>
      <w:r>
        <w:rPr>
          <w:b/>
          <w:sz w:val="24"/>
          <w:szCs w:val="24"/>
        </w:rPr>
        <w:t xml:space="preserve">   </w:t>
      </w:r>
      <w:r>
        <w:rPr>
          <w:b/>
          <w:sz w:val="24"/>
          <w:szCs w:val="24"/>
        </w:rPr>
        <w:tab/>
      </w:r>
      <w:r>
        <w:rPr>
          <w:b/>
          <w:sz w:val="24"/>
          <w:szCs w:val="24"/>
        </w:rPr>
        <w:tab/>
      </w:r>
      <w:r>
        <w:rPr>
          <w:b/>
          <w:sz w:val="24"/>
          <w:szCs w:val="24"/>
        </w:rPr>
        <w:tab/>
      </w:r>
      <w:r w:rsidR="0037497F">
        <w:rPr>
          <w:b/>
          <w:sz w:val="24"/>
          <w:szCs w:val="24"/>
        </w:rPr>
        <w:t xml:space="preserve"> 01</w:t>
      </w:r>
    </w:p>
    <w:p w:rsidR="00F6034B" w:rsidRDefault="0037497F" w:rsidP="0037497F">
      <w:pPr>
        <w:pStyle w:val="ListParagraph"/>
        <w:numPr>
          <w:ilvl w:val="0"/>
          <w:numId w:val="28"/>
        </w:numPr>
        <w:spacing w:line="276" w:lineRule="auto"/>
        <w:ind w:firstLine="698"/>
        <w:jc w:val="both"/>
        <w:rPr>
          <w:b/>
          <w:sz w:val="24"/>
          <w:szCs w:val="24"/>
        </w:rPr>
      </w:pPr>
      <w:r>
        <w:rPr>
          <w:b/>
          <w:sz w:val="24"/>
          <w:szCs w:val="24"/>
        </w:rPr>
        <w:t>Book Chapters</w:t>
      </w:r>
      <w:r>
        <w:rPr>
          <w:b/>
          <w:sz w:val="24"/>
          <w:szCs w:val="24"/>
        </w:rPr>
        <w:tab/>
        <w:t xml:space="preserve">      16</w:t>
      </w:r>
      <w:r w:rsidR="00F6034B" w:rsidRPr="00F6034B">
        <w:rPr>
          <w:b/>
          <w:sz w:val="24"/>
          <w:szCs w:val="24"/>
        </w:rPr>
        <w:t xml:space="preserve">     </w:t>
      </w:r>
      <w:r w:rsidR="00F6034B">
        <w:rPr>
          <w:b/>
          <w:sz w:val="24"/>
          <w:szCs w:val="24"/>
        </w:rPr>
        <w:tab/>
      </w:r>
      <w:r w:rsidR="00F6034B">
        <w:rPr>
          <w:b/>
          <w:sz w:val="24"/>
          <w:szCs w:val="24"/>
        </w:rPr>
        <w:tab/>
      </w:r>
      <w:r w:rsidR="00F6034B">
        <w:rPr>
          <w:b/>
          <w:sz w:val="24"/>
          <w:szCs w:val="24"/>
        </w:rPr>
        <w:tab/>
      </w:r>
      <w:r>
        <w:rPr>
          <w:b/>
          <w:sz w:val="24"/>
          <w:szCs w:val="24"/>
        </w:rPr>
        <w:t xml:space="preserve"> 00</w:t>
      </w:r>
    </w:p>
    <w:p w:rsidR="00F6034B" w:rsidRDefault="0037497F" w:rsidP="0037497F">
      <w:pPr>
        <w:pStyle w:val="ListParagraph"/>
        <w:numPr>
          <w:ilvl w:val="0"/>
          <w:numId w:val="28"/>
        </w:numPr>
        <w:spacing w:line="276" w:lineRule="auto"/>
        <w:ind w:firstLine="698"/>
        <w:jc w:val="both"/>
        <w:rPr>
          <w:b/>
          <w:sz w:val="24"/>
          <w:szCs w:val="24"/>
        </w:rPr>
      </w:pPr>
      <w:r>
        <w:rPr>
          <w:b/>
          <w:sz w:val="24"/>
          <w:szCs w:val="24"/>
        </w:rPr>
        <w:t>Research Papers</w:t>
      </w:r>
      <w:r>
        <w:rPr>
          <w:b/>
          <w:sz w:val="24"/>
          <w:szCs w:val="24"/>
        </w:rPr>
        <w:tab/>
        <w:t xml:space="preserve">      25</w:t>
      </w:r>
      <w:r w:rsidR="00F6034B" w:rsidRPr="00F6034B">
        <w:rPr>
          <w:b/>
          <w:sz w:val="24"/>
          <w:szCs w:val="24"/>
        </w:rPr>
        <w:tab/>
        <w:t xml:space="preserve">   </w:t>
      </w:r>
      <w:r w:rsidR="00F6034B">
        <w:rPr>
          <w:b/>
          <w:sz w:val="24"/>
          <w:szCs w:val="24"/>
        </w:rPr>
        <w:tab/>
        <w:t xml:space="preserve">         </w:t>
      </w:r>
      <w:r w:rsidR="00F6034B" w:rsidRPr="00F6034B">
        <w:rPr>
          <w:b/>
          <w:sz w:val="24"/>
          <w:szCs w:val="24"/>
        </w:rPr>
        <w:t xml:space="preserve">   </w:t>
      </w:r>
      <w:r w:rsidR="00065F41">
        <w:rPr>
          <w:b/>
          <w:sz w:val="24"/>
          <w:szCs w:val="24"/>
        </w:rPr>
        <w:tab/>
        <w:t xml:space="preserve"> 02</w:t>
      </w:r>
      <w:r w:rsidR="00F6034B" w:rsidRPr="00F6034B">
        <w:rPr>
          <w:b/>
          <w:sz w:val="24"/>
          <w:szCs w:val="24"/>
        </w:rPr>
        <w:t xml:space="preserve"> </w:t>
      </w:r>
    </w:p>
    <w:p w:rsidR="0037497F" w:rsidRPr="0037497F" w:rsidRDefault="0037497F" w:rsidP="0037497F">
      <w:pPr>
        <w:pStyle w:val="ListParagraph"/>
        <w:numPr>
          <w:ilvl w:val="0"/>
          <w:numId w:val="28"/>
        </w:numPr>
        <w:spacing w:line="276" w:lineRule="auto"/>
        <w:ind w:firstLine="698"/>
        <w:jc w:val="both"/>
        <w:rPr>
          <w:b/>
          <w:sz w:val="24"/>
          <w:szCs w:val="24"/>
        </w:rPr>
      </w:pPr>
      <w:r>
        <w:rPr>
          <w:b/>
          <w:sz w:val="24"/>
          <w:szCs w:val="24"/>
        </w:rPr>
        <w:t>Review Papers</w:t>
      </w:r>
      <w:r>
        <w:rPr>
          <w:b/>
          <w:sz w:val="24"/>
          <w:szCs w:val="24"/>
        </w:rPr>
        <w:tab/>
        <w:t xml:space="preserve">      07</w:t>
      </w:r>
      <w:r w:rsidRPr="00F6034B">
        <w:rPr>
          <w:b/>
          <w:sz w:val="24"/>
          <w:szCs w:val="24"/>
        </w:rPr>
        <w:tab/>
        <w:t xml:space="preserve">   </w:t>
      </w:r>
      <w:r>
        <w:rPr>
          <w:b/>
          <w:sz w:val="24"/>
          <w:szCs w:val="24"/>
        </w:rPr>
        <w:tab/>
        <w:t xml:space="preserve">         </w:t>
      </w:r>
      <w:r w:rsidRPr="00F6034B">
        <w:rPr>
          <w:b/>
          <w:sz w:val="24"/>
          <w:szCs w:val="24"/>
        </w:rPr>
        <w:t xml:space="preserve">   </w:t>
      </w:r>
      <w:r>
        <w:rPr>
          <w:b/>
          <w:sz w:val="24"/>
          <w:szCs w:val="24"/>
        </w:rPr>
        <w:tab/>
        <w:t xml:space="preserve"> 00</w:t>
      </w:r>
      <w:r w:rsidRPr="00F6034B">
        <w:rPr>
          <w:b/>
          <w:sz w:val="24"/>
          <w:szCs w:val="24"/>
        </w:rPr>
        <w:t xml:space="preserve"> </w:t>
      </w:r>
    </w:p>
    <w:p w:rsidR="007542CC" w:rsidRDefault="0037497F" w:rsidP="0037497F">
      <w:pPr>
        <w:pStyle w:val="ListParagraph"/>
        <w:numPr>
          <w:ilvl w:val="0"/>
          <w:numId w:val="28"/>
        </w:numPr>
        <w:spacing w:line="276" w:lineRule="auto"/>
        <w:ind w:firstLine="698"/>
        <w:jc w:val="both"/>
        <w:rPr>
          <w:b/>
          <w:sz w:val="24"/>
          <w:szCs w:val="24"/>
        </w:rPr>
      </w:pPr>
      <w:r>
        <w:rPr>
          <w:b/>
          <w:sz w:val="24"/>
          <w:szCs w:val="24"/>
        </w:rPr>
        <w:t>Popular article</w:t>
      </w:r>
      <w:r>
        <w:rPr>
          <w:b/>
          <w:sz w:val="24"/>
          <w:szCs w:val="24"/>
        </w:rPr>
        <w:tab/>
        <w:t xml:space="preserve">      32</w:t>
      </w:r>
      <w:r w:rsidR="00F6034B" w:rsidRPr="00F6034B">
        <w:rPr>
          <w:b/>
          <w:sz w:val="24"/>
          <w:szCs w:val="24"/>
        </w:rPr>
        <w:t xml:space="preserve">      </w:t>
      </w:r>
      <w:r w:rsidR="00F6034B">
        <w:rPr>
          <w:b/>
          <w:sz w:val="24"/>
          <w:szCs w:val="24"/>
        </w:rPr>
        <w:tab/>
      </w:r>
      <w:r w:rsidR="00F6034B">
        <w:rPr>
          <w:b/>
          <w:sz w:val="24"/>
          <w:szCs w:val="24"/>
        </w:rPr>
        <w:tab/>
      </w:r>
      <w:r w:rsidR="00F6034B">
        <w:rPr>
          <w:b/>
          <w:sz w:val="24"/>
          <w:szCs w:val="24"/>
        </w:rPr>
        <w:tab/>
        <w:t xml:space="preserve"> </w:t>
      </w:r>
      <w:r>
        <w:rPr>
          <w:b/>
          <w:sz w:val="24"/>
          <w:szCs w:val="24"/>
        </w:rPr>
        <w:t>00</w:t>
      </w:r>
      <w:r w:rsidR="00164022">
        <w:rPr>
          <w:b/>
          <w:sz w:val="24"/>
          <w:szCs w:val="24"/>
        </w:rPr>
        <w:t xml:space="preserve">      </w:t>
      </w:r>
    </w:p>
    <w:p w:rsidR="00A32498" w:rsidRPr="0037497F" w:rsidRDefault="00164022" w:rsidP="007542CC">
      <w:pPr>
        <w:pStyle w:val="ListParagraph"/>
        <w:spacing w:line="276" w:lineRule="auto"/>
        <w:ind w:left="1418"/>
        <w:jc w:val="both"/>
        <w:rPr>
          <w:b/>
          <w:sz w:val="24"/>
          <w:szCs w:val="24"/>
        </w:rPr>
      </w:pPr>
      <w:r>
        <w:rPr>
          <w:b/>
          <w:sz w:val="24"/>
          <w:szCs w:val="24"/>
        </w:rPr>
        <w:t xml:space="preserve"> </w:t>
      </w:r>
    </w:p>
    <w:p w:rsidR="00A32498" w:rsidRPr="0037497F" w:rsidRDefault="007542CC" w:rsidP="0037497F">
      <w:pPr>
        <w:spacing w:before="240" w:after="18" w:line="360" w:lineRule="auto"/>
        <w:ind w:left="4253" w:right="261" w:hanging="4111"/>
        <w:jc w:val="center"/>
        <w:rPr>
          <w:b/>
          <w:sz w:val="27"/>
          <w:shd w:val="clear" w:color="auto" w:fill="404040"/>
        </w:rPr>
      </w:pPr>
      <w:r>
        <w:rPr>
          <w:b/>
          <w:color w:val="FFFFFF" w:themeColor="background1"/>
          <w:sz w:val="27"/>
          <w:shd w:val="clear" w:color="auto" w:fill="404040"/>
        </w:rPr>
        <w:lastRenderedPageBreak/>
        <w:t xml:space="preserve">     </w:t>
      </w:r>
      <w:r w:rsidR="00806F87" w:rsidRPr="007542CC">
        <w:rPr>
          <w:b/>
          <w:color w:val="FFFFFF" w:themeColor="background1"/>
          <w:sz w:val="32"/>
          <w:shd w:val="clear" w:color="auto" w:fill="404040"/>
        </w:rPr>
        <w:t>CAREER OBJECTIVES AND SUMMER</w:t>
      </w:r>
      <w:r>
        <w:rPr>
          <w:b/>
          <w:color w:val="FFFFFF" w:themeColor="background1"/>
          <w:sz w:val="32"/>
          <w:shd w:val="clear" w:color="auto" w:fill="404040"/>
        </w:rPr>
        <w:t>Y</w:t>
      </w:r>
      <w:r w:rsidR="0037497F" w:rsidRPr="007542CC">
        <w:rPr>
          <w:b/>
          <w:color w:val="FFFFFF" w:themeColor="background1"/>
          <w:sz w:val="32"/>
          <w:shd w:val="clear" w:color="auto" w:fill="404040"/>
        </w:rPr>
        <w:t xml:space="preserve"> </w:t>
      </w:r>
      <w:r w:rsidR="0037497F" w:rsidRPr="007542CC">
        <w:rPr>
          <w:b/>
          <w:sz w:val="27"/>
          <w:shd w:val="clear" w:color="auto" w:fill="404040"/>
        </w:rPr>
        <w:t xml:space="preserve"> </w:t>
      </w:r>
      <w:r w:rsidR="00806F87" w:rsidRPr="00E94085">
        <w:rPr>
          <w:b/>
          <w:sz w:val="27"/>
          <w:shd w:val="clear" w:color="auto" w:fill="404040"/>
        </w:rPr>
        <w:t>:</w:t>
      </w:r>
    </w:p>
    <w:p w:rsidR="00806F87" w:rsidRPr="00A32498" w:rsidRDefault="00806F87" w:rsidP="00806F87">
      <w:pPr>
        <w:pStyle w:val="BodyText"/>
        <w:spacing w:line="20" w:lineRule="exact"/>
        <w:ind w:left="4253" w:firstLine="142"/>
        <w:rPr>
          <w:sz w:val="22"/>
          <w:szCs w:val="22"/>
        </w:rPr>
      </w:pPr>
    </w:p>
    <w:p w:rsidR="00806F87" w:rsidRDefault="0029592C" w:rsidP="0029592C">
      <w:pPr>
        <w:spacing w:line="360" w:lineRule="auto"/>
        <w:ind w:firstLine="720"/>
        <w:jc w:val="both"/>
      </w:pPr>
      <w:r w:rsidRPr="0029592C">
        <w:rPr>
          <w:b/>
          <w:i/>
        </w:rPr>
        <w:t>Dr. Kamal Ravi Sharma</w:t>
      </w:r>
      <w:r>
        <w:t xml:space="preserve"> is a faculty member of the Department of Entomology, College of Agriculture, Acharya Narendra Deva University of Agriculture and Technology, Kumarganj, Ayodhya. He is teaching B.Sc., M.Sc., and Ph.D. students. Apart from teaching, he is also engaged with research and </w:t>
      </w:r>
      <w:r w:rsidR="00023B02">
        <w:t>extension</w:t>
      </w:r>
      <w:r>
        <w:t xml:space="preserve"> activity. Dr. Sharma is </w:t>
      </w:r>
      <w:r w:rsidR="00806F87" w:rsidRPr="00E94085">
        <w:t xml:space="preserve">an agricultural science professional and </w:t>
      </w:r>
      <w:r w:rsidR="00806F87">
        <w:t>completed</w:t>
      </w:r>
      <w:r w:rsidR="00806F87" w:rsidRPr="00E94085">
        <w:t xml:space="preserve"> </w:t>
      </w:r>
      <w:r w:rsidR="00806F87">
        <w:t xml:space="preserve">his </w:t>
      </w:r>
      <w:r w:rsidR="00806F87" w:rsidRPr="00E94085">
        <w:t>Ph. D. degree in the specialization of Entomology &amp; Agricultural Zoology at Department of Entomology &amp; Agricultural Zoology, Institute of Agricultural Sciences, Banaras Hindu</w:t>
      </w:r>
      <w:r w:rsidR="0037497F">
        <w:t xml:space="preserve"> University, Varanasi, India. During the Ph. D. in</w:t>
      </w:r>
      <w:r w:rsidR="00806F87" w:rsidRPr="00E94085">
        <w:t xml:space="preserve"> 2017, he received a </w:t>
      </w:r>
      <w:r w:rsidR="00806F87" w:rsidRPr="00E94085">
        <w:rPr>
          <w:i/>
        </w:rPr>
        <w:t xml:space="preserve">National Fellowship Doctoral Research by UGC </w:t>
      </w:r>
      <w:r w:rsidR="00806F87" w:rsidRPr="00E94085">
        <w:t>and in 2018,</w:t>
      </w:r>
      <w:r w:rsidR="00806F87" w:rsidRPr="00E94085">
        <w:rPr>
          <w:i/>
        </w:rPr>
        <w:t xml:space="preserve"> National Fellowship for OBC </w:t>
      </w:r>
      <w:r w:rsidR="00806F87" w:rsidRPr="00E94085">
        <w:t>for Ph.D. study by the U</w:t>
      </w:r>
      <w:r w:rsidR="00806F87" w:rsidRPr="00E94085">
        <w:rPr>
          <w:shd w:val="clear" w:color="auto" w:fill="FFFFFF"/>
        </w:rPr>
        <w:t>niversity Grants Commission (UGC), Ministry of Education</w:t>
      </w:r>
      <w:r w:rsidR="00806F87" w:rsidRPr="00E94085">
        <w:t>,</w:t>
      </w:r>
      <w:r w:rsidR="00806F87">
        <w:t xml:space="preserve"> Govt. of India. D</w:t>
      </w:r>
      <w:r w:rsidR="00806F87" w:rsidRPr="00E94085">
        <w:t xml:space="preserve">r. Sharma was assigned for research on </w:t>
      </w:r>
      <w:r w:rsidR="00806F87" w:rsidRPr="0037497F">
        <w:rPr>
          <w:b/>
          <w:i/>
        </w:rPr>
        <w:t>“Screening of certain genotypes/varieties of rice and validation of different IPM modules against major insect pests”</w:t>
      </w:r>
      <w:r w:rsidR="00806F87" w:rsidRPr="00E94085">
        <w:t xml:space="preserve"> whereas, during his master degree, his research was assigned entitled “</w:t>
      </w:r>
      <w:r w:rsidR="00806F87" w:rsidRPr="0037497F">
        <w:rPr>
          <w:b/>
          <w:i/>
        </w:rPr>
        <w:t>Population dynamics of major insect pests of rice (Oryza sativa L.) and their management with certain new insecticide formulations”.</w:t>
      </w:r>
      <w:r w:rsidR="00806F87" w:rsidRPr="00E94085">
        <w:t xml:space="preserve"> Mr. Sharma earned his B.Sc. Ag (Hon.) degree in Agricultural Science in 2015 from </w:t>
      </w:r>
      <w:r w:rsidR="00806F87" w:rsidRPr="00E94085">
        <w:rPr>
          <w:lang w:val="sv-SE"/>
        </w:rPr>
        <w:t xml:space="preserve">CSA University of Agriculture &amp; Technology, Kanpur, India </w:t>
      </w:r>
      <w:r w:rsidR="00806F87" w:rsidRPr="00E94085">
        <w:t xml:space="preserve">and M.Sc. (Agriculture) in Entomology &amp; Agricultural Zoology in 2017 from the Department of Entomology &amp; Agricultural Zoology, Institute of Agricultural Sciences, BHU, Varanasi, India. Apart of his area of specialization in </w:t>
      </w:r>
      <w:r w:rsidR="00806F87" w:rsidRPr="00E94085">
        <w:rPr>
          <w:i/>
        </w:rPr>
        <w:t>Entomology</w:t>
      </w:r>
      <w:r w:rsidR="00806F87" w:rsidRPr="00E94085">
        <w:t xml:space="preserve">, he has also built-up a sound background in </w:t>
      </w:r>
      <w:r w:rsidR="00806F87" w:rsidRPr="00E94085">
        <w:rPr>
          <w:i/>
        </w:rPr>
        <w:t>Nematology,</w:t>
      </w:r>
      <w:r w:rsidR="00806F87" w:rsidRPr="00E94085">
        <w:t xml:space="preserve"> </w:t>
      </w:r>
      <w:r w:rsidR="00806F87" w:rsidRPr="00E94085">
        <w:rPr>
          <w:i/>
          <w:spacing w:val="-3"/>
        </w:rPr>
        <w:t xml:space="preserve">Plant </w:t>
      </w:r>
      <w:r w:rsidR="00806F87" w:rsidRPr="00E94085">
        <w:rPr>
          <w:i/>
        </w:rPr>
        <w:t xml:space="preserve">Pathology, Insect Ecology, Host- Plant Interaction, Bio-control </w:t>
      </w:r>
      <w:r w:rsidR="00806F87" w:rsidRPr="00E94085">
        <w:t>etc. In addition, he is member of different professional bodies and his activities and accomplishments include conferences, seminar, workshop, training and also the publication of research articles, books, book</w:t>
      </w:r>
      <w:r w:rsidR="00806F87" w:rsidRPr="00E94085">
        <w:rPr>
          <w:spacing w:val="-6"/>
        </w:rPr>
        <w:t xml:space="preserve"> </w:t>
      </w:r>
      <w:r w:rsidR="00806F87" w:rsidRPr="00E94085">
        <w:t>chapters and popular articles in various National and International, magazines and news papers.</w:t>
      </w:r>
    </w:p>
    <w:p w:rsidR="00806F87" w:rsidRPr="00E94085" w:rsidRDefault="00806F87" w:rsidP="00806F87">
      <w:pPr>
        <w:pStyle w:val="BodyText"/>
        <w:ind w:left="244" w:hanging="244"/>
      </w:pPr>
    </w:p>
    <w:p w:rsidR="00806F87" w:rsidRPr="00E94085" w:rsidRDefault="00813702" w:rsidP="00806F87">
      <w:pPr>
        <w:pStyle w:val="BodyText"/>
        <w:spacing w:before="7"/>
        <w:rPr>
          <w:sz w:val="11"/>
        </w:rPr>
      </w:pPr>
      <w:r w:rsidRPr="00813702">
        <w:pict>
          <v:group id="_x0000_s1034" style="width:486.6pt;height:17.05pt;mso-position-horizontal-relative:char;mso-position-vertical-relative:line" coordsize="10265,341">
            <v:rect id="_x0000_s1035" style="position:absolute;width:10265;height:332" fillcolor="#404040" stroked="f"/>
            <v:rect id="_x0000_s1036" style="position:absolute;top:331;width:10265;height:10" fillcolor="black" stroked="f"/>
            <v:shape id="_x0000_s1037" type="#_x0000_t202" style="position:absolute;width:10265;height:332" filled="f" stroked="f">
              <v:textbox inset="0,0,0,0">
                <w:txbxContent>
                  <w:p w:rsidR="00065F41" w:rsidRDefault="00065F41" w:rsidP="00806F87">
                    <w:pPr>
                      <w:ind w:left="28"/>
                      <w:rPr>
                        <w:b/>
                        <w:color w:val="FFFFFF"/>
                        <w:sz w:val="27"/>
                      </w:rPr>
                    </w:pPr>
                    <w:r>
                      <w:rPr>
                        <w:b/>
                        <w:color w:val="FFFFFF"/>
                        <w:sz w:val="27"/>
                      </w:rPr>
                      <w:t>ACADMIC PROFILE :</w:t>
                    </w:r>
                  </w:p>
                  <w:p w:rsidR="00065F41" w:rsidRDefault="00065F41" w:rsidP="00806F87">
                    <w:pPr>
                      <w:ind w:left="28"/>
                      <w:rPr>
                        <w:b/>
                        <w:color w:val="FFFFFF"/>
                        <w:sz w:val="27"/>
                      </w:rPr>
                    </w:pPr>
                  </w:p>
                  <w:p w:rsidR="00065F41" w:rsidRDefault="00065F41" w:rsidP="00806F87">
                    <w:pPr>
                      <w:ind w:left="28"/>
                      <w:rPr>
                        <w:b/>
                        <w:sz w:val="27"/>
                      </w:rPr>
                    </w:pPr>
                  </w:p>
                </w:txbxContent>
              </v:textbox>
            </v:shape>
            <w10:wrap type="none"/>
            <w10:anchorlock/>
          </v:group>
        </w:pict>
      </w:r>
    </w:p>
    <w:p w:rsidR="00806F87" w:rsidRPr="00E94085" w:rsidRDefault="0037497F" w:rsidP="0037497F">
      <w:pPr>
        <w:spacing w:before="86"/>
        <w:ind w:right="261"/>
        <w:jc w:val="center"/>
        <w:rPr>
          <w:b/>
          <w:sz w:val="32"/>
        </w:rPr>
      </w:pPr>
      <w:r>
        <w:rPr>
          <w:b/>
          <w:sz w:val="32"/>
        </w:rPr>
        <w:t xml:space="preserve">             </w:t>
      </w:r>
      <w:r w:rsidR="00806F87">
        <w:rPr>
          <w:b/>
          <w:sz w:val="32"/>
        </w:rPr>
        <w:t>D</w:t>
      </w:r>
      <w:r w:rsidR="00806F87" w:rsidRPr="00E94085">
        <w:rPr>
          <w:b/>
          <w:sz w:val="32"/>
        </w:rPr>
        <w:t>r. Kamal Ravi Sharma,</w:t>
      </w:r>
      <w:r>
        <w:rPr>
          <w:b/>
          <w:sz w:val="32"/>
        </w:rPr>
        <w:t xml:space="preserve"> </w:t>
      </w:r>
      <w:r w:rsidR="00806F87" w:rsidRPr="00E94085">
        <w:rPr>
          <w:b/>
          <w:sz w:val="32"/>
        </w:rPr>
        <w:t xml:space="preserve">[M. Sc. Ag., </w:t>
      </w:r>
      <w:r w:rsidR="00806F87">
        <w:rPr>
          <w:b/>
          <w:sz w:val="32"/>
        </w:rPr>
        <w:t xml:space="preserve">Ph.D., </w:t>
      </w:r>
      <w:r w:rsidR="00806F87" w:rsidRPr="00E94085">
        <w:rPr>
          <w:b/>
          <w:sz w:val="32"/>
        </w:rPr>
        <w:t>NET,]</w:t>
      </w:r>
    </w:p>
    <w:p w:rsidR="00806F87" w:rsidRPr="00E94085" w:rsidRDefault="00806F87" w:rsidP="00806F87">
      <w:pPr>
        <w:pStyle w:val="BodyText"/>
        <w:spacing w:before="4"/>
        <w:rPr>
          <w:b/>
          <w:sz w:val="21"/>
        </w:rPr>
      </w:pPr>
    </w:p>
    <w:tbl>
      <w:tblPr>
        <w:tblW w:w="0" w:type="auto"/>
        <w:tblInd w:w="647" w:type="dxa"/>
        <w:tblLayout w:type="fixed"/>
        <w:tblCellMar>
          <w:left w:w="0" w:type="dxa"/>
          <w:right w:w="0" w:type="dxa"/>
        </w:tblCellMar>
        <w:tblLook w:val="01E0"/>
      </w:tblPr>
      <w:tblGrid>
        <w:gridCol w:w="858"/>
        <w:gridCol w:w="1784"/>
        <w:gridCol w:w="6820"/>
      </w:tblGrid>
      <w:tr w:rsidR="00806F87" w:rsidRPr="00E94085" w:rsidTr="00363857">
        <w:trPr>
          <w:trHeight w:val="205"/>
        </w:trPr>
        <w:tc>
          <w:tcPr>
            <w:tcW w:w="2641" w:type="dxa"/>
            <w:gridSpan w:val="2"/>
          </w:tcPr>
          <w:p w:rsidR="00806F87" w:rsidRPr="00E94085" w:rsidRDefault="00806F87" w:rsidP="00363857">
            <w:pPr>
              <w:pStyle w:val="TableParagraph"/>
              <w:spacing w:line="242" w:lineRule="exact"/>
              <w:ind w:left="346"/>
              <w:rPr>
                <w:b/>
                <w:sz w:val="24"/>
              </w:rPr>
            </w:pPr>
            <w:r w:rsidRPr="00E94085">
              <w:rPr>
                <w:b/>
                <w:sz w:val="24"/>
              </w:rPr>
              <w:t>ResearchGate Profile:</w:t>
            </w:r>
          </w:p>
        </w:tc>
        <w:tc>
          <w:tcPr>
            <w:tcW w:w="6820" w:type="dxa"/>
          </w:tcPr>
          <w:p w:rsidR="00806F87" w:rsidRPr="00E94085" w:rsidRDefault="00806F87" w:rsidP="00363857">
            <w:pPr>
              <w:adjustRightInd w:val="0"/>
              <w:spacing w:line="276" w:lineRule="auto"/>
              <w:ind w:left="720" w:hanging="720"/>
              <w:jc w:val="both"/>
              <w:rPr>
                <w:sz w:val="24"/>
                <w:szCs w:val="24"/>
              </w:rPr>
            </w:pPr>
            <w:r w:rsidRPr="00E94085">
              <w:rPr>
                <w:sz w:val="24"/>
                <w:szCs w:val="24"/>
              </w:rPr>
              <w:t xml:space="preserve"> </w:t>
            </w:r>
            <w:hyperlink r:id="rId11" w:history="1">
              <w:r w:rsidRPr="00E94085">
                <w:rPr>
                  <w:rStyle w:val="Hyperlink"/>
                  <w:color w:val="auto"/>
                  <w:sz w:val="24"/>
                  <w:szCs w:val="24"/>
                </w:rPr>
                <w:t>https://www.researchgate.net/profile/Kamal_Sharma46</w:t>
              </w:r>
            </w:hyperlink>
          </w:p>
        </w:tc>
      </w:tr>
      <w:tr w:rsidR="00806F87" w:rsidRPr="00E94085" w:rsidTr="00363857">
        <w:trPr>
          <w:trHeight w:val="206"/>
        </w:trPr>
        <w:tc>
          <w:tcPr>
            <w:tcW w:w="2641" w:type="dxa"/>
            <w:gridSpan w:val="2"/>
          </w:tcPr>
          <w:p w:rsidR="00806F87" w:rsidRPr="00E94085" w:rsidRDefault="00806F87" w:rsidP="00363857">
            <w:pPr>
              <w:pStyle w:val="TableParagraph"/>
              <w:spacing w:line="243" w:lineRule="exact"/>
              <w:ind w:left="428"/>
              <w:rPr>
                <w:b/>
                <w:sz w:val="24"/>
              </w:rPr>
            </w:pPr>
            <w:r w:rsidRPr="00E94085">
              <w:rPr>
                <w:b/>
                <w:sz w:val="24"/>
              </w:rPr>
              <w:t>Total Research Items</w:t>
            </w:r>
          </w:p>
        </w:tc>
        <w:tc>
          <w:tcPr>
            <w:tcW w:w="6820" w:type="dxa"/>
          </w:tcPr>
          <w:p w:rsidR="00806F87" w:rsidRPr="00E94085" w:rsidRDefault="00806F87" w:rsidP="00363857">
            <w:pPr>
              <w:pStyle w:val="TableParagraph"/>
              <w:spacing w:line="243" w:lineRule="exact"/>
              <w:ind w:left="106"/>
              <w:rPr>
                <w:sz w:val="24"/>
                <w:szCs w:val="24"/>
              </w:rPr>
            </w:pPr>
            <w:r>
              <w:rPr>
                <w:sz w:val="24"/>
                <w:szCs w:val="24"/>
              </w:rPr>
              <w:t>All (46); Article (39); Book (2); Chapter (5</w:t>
            </w:r>
            <w:r w:rsidRPr="00E94085">
              <w:rPr>
                <w:sz w:val="24"/>
                <w:szCs w:val="24"/>
              </w:rPr>
              <w:t>)</w:t>
            </w:r>
          </w:p>
        </w:tc>
      </w:tr>
      <w:tr w:rsidR="00806F87" w:rsidRPr="00E94085" w:rsidTr="00363857">
        <w:trPr>
          <w:trHeight w:val="209"/>
        </w:trPr>
        <w:tc>
          <w:tcPr>
            <w:tcW w:w="858" w:type="dxa"/>
            <w:vMerge w:val="restart"/>
            <w:tcBorders>
              <w:right w:val="single" w:sz="4" w:space="0" w:color="000000"/>
            </w:tcBorders>
          </w:tcPr>
          <w:p w:rsidR="00806F87" w:rsidRPr="00E94085" w:rsidRDefault="00806F87" w:rsidP="00363857">
            <w:pPr>
              <w:pStyle w:val="TableParagraph"/>
              <w:spacing w:before="119"/>
              <w:ind w:left="243" w:right="97" w:hanging="34"/>
              <w:rPr>
                <w:b/>
                <w:sz w:val="24"/>
              </w:rPr>
            </w:pPr>
            <w:r w:rsidRPr="00E94085">
              <w:rPr>
                <w:b/>
                <w:sz w:val="24"/>
              </w:rPr>
              <w:t>Since 2019</w:t>
            </w:r>
          </w:p>
        </w:tc>
        <w:tc>
          <w:tcPr>
            <w:tcW w:w="1784" w:type="dxa"/>
            <w:tcBorders>
              <w:left w:val="single" w:sz="4" w:space="0" w:color="000000"/>
            </w:tcBorders>
          </w:tcPr>
          <w:p w:rsidR="00806F87" w:rsidRPr="00E94085" w:rsidRDefault="00806F87" w:rsidP="00363857">
            <w:pPr>
              <w:pStyle w:val="TableParagraph"/>
              <w:spacing w:line="247" w:lineRule="exact"/>
              <w:ind w:right="109"/>
              <w:jc w:val="right"/>
              <w:rPr>
                <w:b/>
                <w:sz w:val="24"/>
              </w:rPr>
            </w:pPr>
            <w:r w:rsidRPr="00E94085">
              <w:rPr>
                <w:b/>
                <w:sz w:val="24"/>
              </w:rPr>
              <w:t>Total Citations:</w:t>
            </w:r>
          </w:p>
        </w:tc>
        <w:tc>
          <w:tcPr>
            <w:tcW w:w="6820" w:type="dxa"/>
          </w:tcPr>
          <w:p w:rsidR="00806F87" w:rsidRPr="00E94085" w:rsidRDefault="00806F87" w:rsidP="00363857">
            <w:pPr>
              <w:pStyle w:val="TableParagraph"/>
              <w:spacing w:line="247" w:lineRule="exact"/>
              <w:ind w:left="106"/>
              <w:rPr>
                <w:sz w:val="24"/>
                <w:szCs w:val="24"/>
              </w:rPr>
            </w:pPr>
            <w:r w:rsidRPr="00E94085">
              <w:rPr>
                <w:sz w:val="24"/>
                <w:szCs w:val="24"/>
              </w:rPr>
              <w:t xml:space="preserve">More than </w:t>
            </w:r>
            <w:r>
              <w:rPr>
                <w:sz w:val="24"/>
                <w:szCs w:val="24"/>
              </w:rPr>
              <w:t>156</w:t>
            </w:r>
          </w:p>
        </w:tc>
      </w:tr>
      <w:tr w:rsidR="00806F87" w:rsidRPr="00E94085" w:rsidTr="00363857">
        <w:trPr>
          <w:trHeight w:val="208"/>
        </w:trPr>
        <w:tc>
          <w:tcPr>
            <w:tcW w:w="858" w:type="dxa"/>
            <w:vMerge/>
            <w:tcBorders>
              <w:top w:val="nil"/>
              <w:right w:val="single" w:sz="4" w:space="0" w:color="000000"/>
            </w:tcBorders>
          </w:tcPr>
          <w:p w:rsidR="00806F87" w:rsidRPr="00E94085" w:rsidRDefault="00806F87" w:rsidP="00363857">
            <w:pPr>
              <w:rPr>
                <w:sz w:val="24"/>
                <w:szCs w:val="2"/>
              </w:rPr>
            </w:pPr>
          </w:p>
        </w:tc>
        <w:tc>
          <w:tcPr>
            <w:tcW w:w="1784" w:type="dxa"/>
            <w:tcBorders>
              <w:left w:val="single" w:sz="4" w:space="0" w:color="000000"/>
            </w:tcBorders>
          </w:tcPr>
          <w:p w:rsidR="00806F87" w:rsidRPr="00E94085" w:rsidRDefault="00806F87" w:rsidP="00363857">
            <w:pPr>
              <w:pStyle w:val="TableParagraph"/>
              <w:spacing w:line="245" w:lineRule="exact"/>
              <w:ind w:right="106"/>
              <w:jc w:val="right"/>
              <w:rPr>
                <w:b/>
                <w:sz w:val="24"/>
              </w:rPr>
            </w:pPr>
            <w:r w:rsidRPr="00E94085">
              <w:rPr>
                <w:b/>
                <w:sz w:val="24"/>
              </w:rPr>
              <w:t>Total Scores:</w:t>
            </w:r>
          </w:p>
        </w:tc>
        <w:tc>
          <w:tcPr>
            <w:tcW w:w="6820" w:type="dxa"/>
          </w:tcPr>
          <w:p w:rsidR="00806F87" w:rsidRPr="00E94085" w:rsidRDefault="00806F87" w:rsidP="00363857">
            <w:pPr>
              <w:pStyle w:val="TableParagraph"/>
              <w:spacing w:line="245" w:lineRule="exact"/>
              <w:ind w:left="106"/>
              <w:rPr>
                <w:sz w:val="24"/>
                <w:szCs w:val="24"/>
              </w:rPr>
            </w:pPr>
            <w:r w:rsidRPr="00445CD7">
              <w:rPr>
                <w:sz w:val="24"/>
                <w:szCs w:val="24"/>
              </w:rPr>
              <w:t>Research Interest Score 600.8</w:t>
            </w:r>
          </w:p>
        </w:tc>
      </w:tr>
      <w:tr w:rsidR="00806F87" w:rsidRPr="00E94085" w:rsidTr="00363857">
        <w:trPr>
          <w:trHeight w:val="206"/>
        </w:trPr>
        <w:tc>
          <w:tcPr>
            <w:tcW w:w="858" w:type="dxa"/>
            <w:vMerge/>
            <w:tcBorders>
              <w:top w:val="nil"/>
              <w:right w:val="single" w:sz="4" w:space="0" w:color="000000"/>
            </w:tcBorders>
          </w:tcPr>
          <w:p w:rsidR="00806F87" w:rsidRPr="00E94085" w:rsidRDefault="00806F87" w:rsidP="00363857">
            <w:pPr>
              <w:rPr>
                <w:sz w:val="24"/>
                <w:szCs w:val="2"/>
              </w:rPr>
            </w:pPr>
          </w:p>
        </w:tc>
        <w:tc>
          <w:tcPr>
            <w:tcW w:w="1784" w:type="dxa"/>
            <w:tcBorders>
              <w:left w:val="single" w:sz="4" w:space="0" w:color="000000"/>
            </w:tcBorders>
          </w:tcPr>
          <w:p w:rsidR="00806F87" w:rsidRPr="00E94085" w:rsidRDefault="00806F87" w:rsidP="00363857">
            <w:pPr>
              <w:pStyle w:val="TableParagraph"/>
              <w:spacing w:line="243" w:lineRule="exact"/>
              <w:ind w:right="106"/>
              <w:jc w:val="right"/>
              <w:rPr>
                <w:b/>
                <w:sz w:val="24"/>
              </w:rPr>
            </w:pPr>
            <w:r w:rsidRPr="00E94085">
              <w:rPr>
                <w:b/>
                <w:sz w:val="24"/>
              </w:rPr>
              <w:t>Total Reads:</w:t>
            </w:r>
          </w:p>
        </w:tc>
        <w:tc>
          <w:tcPr>
            <w:tcW w:w="6820" w:type="dxa"/>
          </w:tcPr>
          <w:p w:rsidR="00806F87" w:rsidRPr="00E94085" w:rsidRDefault="00806F87" w:rsidP="00363857">
            <w:pPr>
              <w:pStyle w:val="TableParagraph"/>
              <w:spacing w:line="243" w:lineRule="exact"/>
              <w:ind w:left="106"/>
              <w:rPr>
                <w:sz w:val="24"/>
                <w:szCs w:val="24"/>
              </w:rPr>
            </w:pPr>
            <w:r>
              <w:rPr>
                <w:sz w:val="24"/>
                <w:szCs w:val="24"/>
              </w:rPr>
              <w:t>42419</w:t>
            </w:r>
          </w:p>
        </w:tc>
      </w:tr>
      <w:tr w:rsidR="00806F87" w:rsidRPr="00E94085" w:rsidTr="00363857">
        <w:trPr>
          <w:trHeight w:val="300"/>
        </w:trPr>
        <w:tc>
          <w:tcPr>
            <w:tcW w:w="2641" w:type="dxa"/>
            <w:gridSpan w:val="2"/>
          </w:tcPr>
          <w:p w:rsidR="00806F87" w:rsidRPr="00E94085" w:rsidRDefault="00806F87" w:rsidP="00363857">
            <w:pPr>
              <w:pStyle w:val="TableParagraph"/>
              <w:spacing w:before="119" w:line="245" w:lineRule="exact"/>
              <w:ind w:left="224"/>
              <w:rPr>
                <w:b/>
                <w:sz w:val="24"/>
              </w:rPr>
            </w:pPr>
            <w:r w:rsidRPr="00E94085">
              <w:rPr>
                <w:b/>
                <w:sz w:val="24"/>
              </w:rPr>
              <w:t>Google Scholar Profile:</w:t>
            </w:r>
          </w:p>
        </w:tc>
        <w:tc>
          <w:tcPr>
            <w:tcW w:w="6820" w:type="dxa"/>
          </w:tcPr>
          <w:p w:rsidR="00806F87" w:rsidRPr="00E94085" w:rsidRDefault="00813702" w:rsidP="00363857">
            <w:pPr>
              <w:pStyle w:val="TableParagraph"/>
              <w:spacing w:before="114" w:line="250" w:lineRule="exact"/>
              <w:ind w:left="106"/>
              <w:rPr>
                <w:sz w:val="24"/>
                <w:szCs w:val="24"/>
              </w:rPr>
            </w:pPr>
            <w:hyperlink r:id="rId12" w:history="1">
              <w:r w:rsidR="00806F87" w:rsidRPr="00E94085">
                <w:rPr>
                  <w:rStyle w:val="Hyperlink"/>
                  <w:color w:val="auto"/>
                  <w:sz w:val="24"/>
                  <w:szCs w:val="24"/>
                </w:rPr>
                <w:t>https://scholar.google.co.in/citations?user=J0CtUdQAAAAJ&amp;hl=en</w:t>
              </w:r>
            </w:hyperlink>
          </w:p>
        </w:tc>
      </w:tr>
      <w:tr w:rsidR="00806F87" w:rsidRPr="00E94085" w:rsidTr="00363857">
        <w:trPr>
          <w:trHeight w:val="208"/>
        </w:trPr>
        <w:tc>
          <w:tcPr>
            <w:tcW w:w="858" w:type="dxa"/>
            <w:vMerge w:val="restart"/>
            <w:tcBorders>
              <w:right w:val="single" w:sz="4" w:space="0" w:color="000000"/>
            </w:tcBorders>
          </w:tcPr>
          <w:p w:rsidR="00806F87" w:rsidRPr="00E94085" w:rsidRDefault="00806F87" w:rsidP="00363857">
            <w:pPr>
              <w:pStyle w:val="TableParagraph"/>
              <w:spacing w:before="119"/>
              <w:ind w:left="231" w:right="107" w:hanging="32"/>
              <w:rPr>
                <w:b/>
                <w:sz w:val="24"/>
              </w:rPr>
            </w:pPr>
            <w:r w:rsidRPr="00E94085">
              <w:rPr>
                <w:b/>
                <w:sz w:val="24"/>
              </w:rPr>
              <w:t>Since 2019</w:t>
            </w:r>
          </w:p>
        </w:tc>
        <w:tc>
          <w:tcPr>
            <w:tcW w:w="1784" w:type="dxa"/>
            <w:tcBorders>
              <w:left w:val="single" w:sz="4" w:space="0" w:color="000000"/>
            </w:tcBorders>
          </w:tcPr>
          <w:p w:rsidR="00806F87" w:rsidRPr="00E94085" w:rsidRDefault="00806F87" w:rsidP="00363857">
            <w:pPr>
              <w:pStyle w:val="TableParagraph"/>
              <w:spacing w:line="245" w:lineRule="exact"/>
              <w:ind w:right="109"/>
              <w:jc w:val="right"/>
              <w:rPr>
                <w:b/>
                <w:sz w:val="24"/>
              </w:rPr>
            </w:pPr>
            <w:r w:rsidRPr="00E94085">
              <w:rPr>
                <w:b/>
                <w:sz w:val="24"/>
              </w:rPr>
              <w:t>Total Citations:</w:t>
            </w:r>
          </w:p>
        </w:tc>
        <w:tc>
          <w:tcPr>
            <w:tcW w:w="6820" w:type="dxa"/>
          </w:tcPr>
          <w:p w:rsidR="00806F87" w:rsidRPr="00E94085" w:rsidRDefault="00806F87" w:rsidP="00363857">
            <w:pPr>
              <w:pStyle w:val="TableParagraph"/>
              <w:spacing w:line="245" w:lineRule="exact"/>
              <w:ind w:left="106"/>
              <w:rPr>
                <w:sz w:val="24"/>
                <w:szCs w:val="24"/>
              </w:rPr>
            </w:pPr>
            <w:r w:rsidRPr="00E94085">
              <w:rPr>
                <w:sz w:val="24"/>
                <w:szCs w:val="24"/>
              </w:rPr>
              <w:t xml:space="preserve">More than </w:t>
            </w:r>
            <w:r>
              <w:rPr>
                <w:sz w:val="24"/>
                <w:szCs w:val="24"/>
              </w:rPr>
              <w:t>173</w:t>
            </w:r>
          </w:p>
        </w:tc>
      </w:tr>
      <w:tr w:rsidR="00806F87" w:rsidRPr="00E94085" w:rsidTr="00363857">
        <w:trPr>
          <w:trHeight w:val="208"/>
        </w:trPr>
        <w:tc>
          <w:tcPr>
            <w:tcW w:w="858" w:type="dxa"/>
            <w:vMerge/>
            <w:tcBorders>
              <w:top w:val="nil"/>
              <w:right w:val="single" w:sz="4" w:space="0" w:color="000000"/>
            </w:tcBorders>
          </w:tcPr>
          <w:p w:rsidR="00806F87" w:rsidRPr="00E94085" w:rsidRDefault="00806F87" w:rsidP="00363857">
            <w:pPr>
              <w:rPr>
                <w:sz w:val="24"/>
                <w:szCs w:val="2"/>
              </w:rPr>
            </w:pPr>
          </w:p>
        </w:tc>
        <w:tc>
          <w:tcPr>
            <w:tcW w:w="1784" w:type="dxa"/>
            <w:tcBorders>
              <w:left w:val="single" w:sz="4" w:space="0" w:color="000000"/>
            </w:tcBorders>
          </w:tcPr>
          <w:p w:rsidR="00806F87" w:rsidRPr="00E94085" w:rsidRDefault="00806F87" w:rsidP="00363857">
            <w:pPr>
              <w:pStyle w:val="TableParagraph"/>
              <w:spacing w:line="246" w:lineRule="exact"/>
              <w:ind w:right="106"/>
              <w:jc w:val="right"/>
              <w:rPr>
                <w:b/>
                <w:sz w:val="24"/>
              </w:rPr>
            </w:pPr>
            <w:r w:rsidRPr="00E94085">
              <w:rPr>
                <w:b/>
                <w:i/>
                <w:sz w:val="24"/>
              </w:rPr>
              <w:t>h</w:t>
            </w:r>
            <w:r w:rsidRPr="00E94085">
              <w:rPr>
                <w:b/>
                <w:sz w:val="24"/>
              </w:rPr>
              <w:t>-index:</w:t>
            </w:r>
          </w:p>
        </w:tc>
        <w:tc>
          <w:tcPr>
            <w:tcW w:w="6820" w:type="dxa"/>
          </w:tcPr>
          <w:p w:rsidR="00806F87" w:rsidRPr="00E94085" w:rsidRDefault="00806F87" w:rsidP="00363857">
            <w:pPr>
              <w:pStyle w:val="TableParagraph"/>
              <w:spacing w:line="246" w:lineRule="exact"/>
              <w:ind w:left="106"/>
              <w:rPr>
                <w:sz w:val="24"/>
                <w:szCs w:val="24"/>
              </w:rPr>
            </w:pPr>
            <w:r>
              <w:rPr>
                <w:sz w:val="24"/>
                <w:szCs w:val="24"/>
              </w:rPr>
              <w:t>8</w:t>
            </w:r>
          </w:p>
        </w:tc>
      </w:tr>
      <w:tr w:rsidR="00806F87" w:rsidRPr="00E94085" w:rsidTr="00363857">
        <w:trPr>
          <w:trHeight w:val="207"/>
        </w:trPr>
        <w:tc>
          <w:tcPr>
            <w:tcW w:w="858" w:type="dxa"/>
            <w:vMerge/>
            <w:tcBorders>
              <w:top w:val="nil"/>
              <w:right w:val="single" w:sz="4" w:space="0" w:color="000000"/>
            </w:tcBorders>
          </w:tcPr>
          <w:p w:rsidR="00806F87" w:rsidRPr="00E94085" w:rsidRDefault="00806F87" w:rsidP="00363857">
            <w:pPr>
              <w:rPr>
                <w:sz w:val="24"/>
                <w:szCs w:val="2"/>
              </w:rPr>
            </w:pPr>
          </w:p>
        </w:tc>
        <w:tc>
          <w:tcPr>
            <w:tcW w:w="1784" w:type="dxa"/>
            <w:tcBorders>
              <w:left w:val="single" w:sz="4" w:space="0" w:color="000000"/>
            </w:tcBorders>
          </w:tcPr>
          <w:p w:rsidR="00806F87" w:rsidRPr="00E94085" w:rsidRDefault="00806F87" w:rsidP="00363857">
            <w:pPr>
              <w:pStyle w:val="TableParagraph"/>
              <w:spacing w:line="244" w:lineRule="exact"/>
              <w:ind w:right="104"/>
              <w:jc w:val="right"/>
              <w:rPr>
                <w:b/>
                <w:sz w:val="24"/>
              </w:rPr>
            </w:pPr>
          </w:p>
        </w:tc>
        <w:tc>
          <w:tcPr>
            <w:tcW w:w="6820" w:type="dxa"/>
          </w:tcPr>
          <w:p w:rsidR="00806F87" w:rsidRPr="00E94085" w:rsidRDefault="00806F87" w:rsidP="00363857">
            <w:pPr>
              <w:pStyle w:val="TableParagraph"/>
              <w:spacing w:line="244" w:lineRule="exact"/>
              <w:rPr>
                <w:sz w:val="24"/>
                <w:szCs w:val="24"/>
              </w:rPr>
            </w:pPr>
          </w:p>
        </w:tc>
      </w:tr>
      <w:tr w:rsidR="00806F87" w:rsidRPr="00E94085" w:rsidTr="00363857">
        <w:trPr>
          <w:trHeight w:val="300"/>
        </w:trPr>
        <w:tc>
          <w:tcPr>
            <w:tcW w:w="2641" w:type="dxa"/>
            <w:gridSpan w:val="2"/>
          </w:tcPr>
          <w:p w:rsidR="00806F87" w:rsidRPr="00E94085" w:rsidRDefault="00806F87" w:rsidP="00363857">
            <w:pPr>
              <w:pStyle w:val="TableParagraph"/>
              <w:spacing w:line="245" w:lineRule="exact"/>
              <w:ind w:left="224"/>
              <w:rPr>
                <w:b/>
                <w:sz w:val="24"/>
              </w:rPr>
            </w:pPr>
            <w:r w:rsidRPr="00E94085">
              <w:rPr>
                <w:b/>
                <w:sz w:val="24"/>
              </w:rPr>
              <w:t xml:space="preserve">   Scopus Author ID    :</w:t>
            </w:r>
          </w:p>
        </w:tc>
        <w:tc>
          <w:tcPr>
            <w:tcW w:w="6820" w:type="dxa"/>
          </w:tcPr>
          <w:p w:rsidR="00806F87" w:rsidRPr="00E94085" w:rsidRDefault="00813702" w:rsidP="00363857">
            <w:pPr>
              <w:pStyle w:val="TableParagraph"/>
              <w:spacing w:line="250" w:lineRule="exact"/>
              <w:ind w:left="106"/>
              <w:rPr>
                <w:sz w:val="24"/>
                <w:szCs w:val="24"/>
              </w:rPr>
            </w:pPr>
            <w:hyperlink r:id="rId13" w:history="1">
              <w:r w:rsidR="00806F87" w:rsidRPr="00E94085">
                <w:rPr>
                  <w:rStyle w:val="Hyperlink"/>
                  <w:color w:val="auto"/>
                  <w:sz w:val="24"/>
                  <w:szCs w:val="24"/>
                </w:rPr>
                <w:t>https://www.scopus.com/authid/detail.uri?authorId=57204863324</w:t>
              </w:r>
            </w:hyperlink>
          </w:p>
          <w:p w:rsidR="00806F87" w:rsidRPr="00E94085" w:rsidRDefault="00806F87" w:rsidP="00363857">
            <w:pPr>
              <w:pStyle w:val="TableParagraph"/>
              <w:spacing w:line="250" w:lineRule="exact"/>
              <w:ind w:left="106"/>
              <w:rPr>
                <w:sz w:val="24"/>
                <w:szCs w:val="24"/>
              </w:rPr>
            </w:pPr>
          </w:p>
        </w:tc>
      </w:tr>
      <w:tr w:rsidR="00806F87" w:rsidRPr="00E94085" w:rsidTr="00363857">
        <w:trPr>
          <w:trHeight w:val="300"/>
        </w:trPr>
        <w:tc>
          <w:tcPr>
            <w:tcW w:w="2641" w:type="dxa"/>
            <w:gridSpan w:val="2"/>
          </w:tcPr>
          <w:p w:rsidR="00806F87" w:rsidRPr="00E94085" w:rsidRDefault="00806F87" w:rsidP="00363857">
            <w:pPr>
              <w:adjustRightInd w:val="0"/>
              <w:spacing w:line="276" w:lineRule="auto"/>
              <w:ind w:left="720" w:hanging="720"/>
              <w:jc w:val="both"/>
              <w:rPr>
                <w:b/>
                <w:sz w:val="24"/>
                <w:szCs w:val="23"/>
              </w:rPr>
            </w:pPr>
            <w:r w:rsidRPr="00E94085">
              <w:rPr>
                <w:sz w:val="24"/>
                <w:szCs w:val="24"/>
              </w:rPr>
              <w:t xml:space="preserve">       </w:t>
            </w:r>
            <w:r w:rsidRPr="00E94085">
              <w:rPr>
                <w:b/>
                <w:sz w:val="24"/>
                <w:szCs w:val="23"/>
              </w:rPr>
              <w:t xml:space="preserve">Publons                   : </w:t>
            </w:r>
          </w:p>
          <w:p w:rsidR="00806F87" w:rsidRPr="00E94085" w:rsidRDefault="00806F87" w:rsidP="00363857">
            <w:pPr>
              <w:adjustRightInd w:val="0"/>
              <w:spacing w:line="276" w:lineRule="auto"/>
              <w:ind w:left="720" w:hanging="720"/>
              <w:jc w:val="both"/>
              <w:rPr>
                <w:b/>
                <w:sz w:val="24"/>
              </w:rPr>
            </w:pPr>
          </w:p>
        </w:tc>
        <w:tc>
          <w:tcPr>
            <w:tcW w:w="6820" w:type="dxa"/>
          </w:tcPr>
          <w:p w:rsidR="00806F87" w:rsidRPr="00E94085" w:rsidRDefault="00813702" w:rsidP="00363857">
            <w:pPr>
              <w:pStyle w:val="TableParagraph"/>
              <w:spacing w:line="250" w:lineRule="exact"/>
              <w:ind w:left="106"/>
              <w:rPr>
                <w:sz w:val="24"/>
                <w:szCs w:val="24"/>
              </w:rPr>
            </w:pPr>
            <w:hyperlink r:id="rId14" w:history="1">
              <w:r w:rsidR="00806F87" w:rsidRPr="00E94085">
                <w:rPr>
                  <w:rStyle w:val="Hyperlink"/>
                  <w:color w:val="auto"/>
                  <w:sz w:val="24"/>
                  <w:szCs w:val="24"/>
                </w:rPr>
                <w:t>https://publons.com/researcher/3132643/kamal-ravi-sharma/</w:t>
              </w:r>
            </w:hyperlink>
          </w:p>
        </w:tc>
      </w:tr>
      <w:tr w:rsidR="00806F87" w:rsidRPr="00E94085" w:rsidTr="00363857">
        <w:trPr>
          <w:trHeight w:val="300"/>
        </w:trPr>
        <w:tc>
          <w:tcPr>
            <w:tcW w:w="2641" w:type="dxa"/>
            <w:gridSpan w:val="2"/>
          </w:tcPr>
          <w:p w:rsidR="00806F87" w:rsidRPr="00E94085" w:rsidRDefault="00806F87" w:rsidP="00363857">
            <w:pPr>
              <w:pStyle w:val="TableParagraph"/>
              <w:spacing w:line="276" w:lineRule="auto"/>
              <w:ind w:left="224"/>
              <w:rPr>
                <w:b/>
                <w:sz w:val="23"/>
              </w:rPr>
            </w:pPr>
            <w:r w:rsidRPr="00E94085">
              <w:rPr>
                <w:b/>
                <w:sz w:val="23"/>
                <w:szCs w:val="23"/>
              </w:rPr>
              <w:t xml:space="preserve">   ORCID ID</w:t>
            </w:r>
            <w:r w:rsidRPr="00E94085">
              <w:rPr>
                <w:sz w:val="24"/>
                <w:szCs w:val="24"/>
              </w:rPr>
              <w:t xml:space="preserve">     </w:t>
            </w:r>
            <w:r w:rsidRPr="00E94085">
              <w:rPr>
                <w:b/>
                <w:sz w:val="23"/>
              </w:rPr>
              <w:t xml:space="preserve">            :</w:t>
            </w:r>
          </w:p>
        </w:tc>
        <w:tc>
          <w:tcPr>
            <w:tcW w:w="6820" w:type="dxa"/>
          </w:tcPr>
          <w:p w:rsidR="00806F87" w:rsidRDefault="00813702" w:rsidP="00363857">
            <w:pPr>
              <w:pStyle w:val="TableParagraph"/>
              <w:spacing w:line="276" w:lineRule="auto"/>
              <w:ind w:left="106"/>
            </w:pPr>
            <w:hyperlink r:id="rId15" w:history="1">
              <w:r w:rsidR="00806F87" w:rsidRPr="00E94085">
                <w:rPr>
                  <w:rStyle w:val="Hyperlink"/>
                  <w:color w:val="auto"/>
                  <w:sz w:val="24"/>
                  <w:szCs w:val="24"/>
                </w:rPr>
                <w:t>https://orcid.org/0000-0002-3646-3256</w:t>
              </w:r>
            </w:hyperlink>
          </w:p>
          <w:p w:rsidR="0029592C" w:rsidRPr="00E94085" w:rsidRDefault="0029592C" w:rsidP="00363857">
            <w:pPr>
              <w:pStyle w:val="TableParagraph"/>
              <w:spacing w:line="276" w:lineRule="auto"/>
              <w:ind w:left="106"/>
              <w:rPr>
                <w:sz w:val="24"/>
                <w:szCs w:val="24"/>
              </w:rPr>
            </w:pPr>
          </w:p>
        </w:tc>
      </w:tr>
    </w:tbl>
    <w:p w:rsidR="00806F87" w:rsidRPr="00E94085" w:rsidRDefault="00813702" w:rsidP="00806F87">
      <w:pPr>
        <w:pStyle w:val="BodyText"/>
        <w:rPr>
          <w:b/>
        </w:rPr>
      </w:pPr>
      <w:r w:rsidRPr="00813702">
        <w:lastRenderedPageBreak/>
        <w:pict>
          <v:group id="_x0000_s1043" style="position:absolute;margin-left:1in;margin-top:11.6pt;width:496.55pt;height:17.05pt;z-index:-251668480;mso-wrap-distance-left:0;mso-wrap-distance-right:0;mso-position-horizontal-relative:page;mso-position-vertical-relative:text" coordorigin="845,242" coordsize="10265,341">
            <v:rect id="_x0000_s1044" style="position:absolute;left:844;top:241;width:10265;height:332" fillcolor="#404040" stroked="f"/>
            <v:rect id="_x0000_s1045" style="position:absolute;left:844;top:573;width:10265;height:10" fillcolor="black" stroked="f"/>
            <v:shape id="_x0000_s1046" type="#_x0000_t202" style="position:absolute;left:844;top:241;width:10265;height:332" filled="f" stroked="f">
              <v:textbox style="mso-next-textbox:#_x0000_s1046" inset="0,0,0,0">
                <w:txbxContent>
                  <w:p w:rsidR="00065F41" w:rsidRDefault="00065F41" w:rsidP="00806F87">
                    <w:pPr>
                      <w:rPr>
                        <w:b/>
                        <w:sz w:val="27"/>
                      </w:rPr>
                    </w:pPr>
                    <w:r>
                      <w:rPr>
                        <w:b/>
                        <w:color w:val="FFFFFF"/>
                        <w:sz w:val="27"/>
                      </w:rPr>
                      <w:t>EDUCATIONAL QUALIFICATIONS :</w:t>
                    </w:r>
                  </w:p>
                </w:txbxContent>
              </v:textbox>
            </v:shape>
            <w10:wrap type="topAndBottom" anchorx="page"/>
          </v:group>
        </w:pict>
      </w:r>
    </w:p>
    <w:tbl>
      <w:tblPr>
        <w:tblW w:w="9109" w:type="dxa"/>
        <w:tblInd w:w="667" w:type="dxa"/>
        <w:tblLayout w:type="fixed"/>
        <w:tblCellMar>
          <w:left w:w="0" w:type="dxa"/>
          <w:right w:w="0" w:type="dxa"/>
        </w:tblCellMar>
        <w:tblLook w:val="01E0"/>
      </w:tblPr>
      <w:tblGrid>
        <w:gridCol w:w="3369"/>
        <w:gridCol w:w="5740"/>
      </w:tblGrid>
      <w:tr w:rsidR="00806F87" w:rsidRPr="00E94085" w:rsidTr="00363857">
        <w:trPr>
          <w:trHeight w:val="1648"/>
        </w:trPr>
        <w:tc>
          <w:tcPr>
            <w:tcW w:w="3369" w:type="dxa"/>
          </w:tcPr>
          <w:p w:rsidR="00806F87" w:rsidRPr="00E94085" w:rsidRDefault="00065F41" w:rsidP="00065F41">
            <w:pPr>
              <w:pStyle w:val="TableParagraph"/>
              <w:spacing w:line="266" w:lineRule="exact"/>
              <w:ind w:right="240"/>
              <w:rPr>
                <w:b/>
                <w:i/>
                <w:sz w:val="23"/>
              </w:rPr>
            </w:pPr>
            <w:r>
              <w:rPr>
                <w:b/>
                <w:i/>
                <w:sz w:val="23"/>
              </w:rPr>
              <w:t xml:space="preserve">                 </w:t>
            </w:r>
            <w:r w:rsidR="00806F87">
              <w:rPr>
                <w:b/>
                <w:i/>
                <w:sz w:val="23"/>
              </w:rPr>
              <w:t>Oct</w:t>
            </w:r>
            <w:r w:rsidR="00806F87" w:rsidRPr="00E94085">
              <w:rPr>
                <w:b/>
                <w:i/>
                <w:sz w:val="23"/>
              </w:rPr>
              <w:t xml:space="preserve"> 2017 </w:t>
            </w:r>
            <w:r w:rsidR="00806F87" w:rsidRPr="00E94085">
              <w:rPr>
                <w:b/>
                <w:i/>
                <w:sz w:val="24"/>
              </w:rPr>
              <w:t xml:space="preserve">– </w:t>
            </w:r>
            <w:r w:rsidR="00806F87">
              <w:rPr>
                <w:b/>
                <w:i/>
                <w:sz w:val="23"/>
              </w:rPr>
              <w:t>Dec 2021</w:t>
            </w:r>
          </w:p>
        </w:tc>
        <w:tc>
          <w:tcPr>
            <w:tcW w:w="5740" w:type="dxa"/>
          </w:tcPr>
          <w:p w:rsidR="00806F87" w:rsidRPr="00E94085" w:rsidRDefault="00065F41" w:rsidP="00065F41">
            <w:pPr>
              <w:pStyle w:val="TableParagraph"/>
              <w:spacing w:line="263" w:lineRule="exact"/>
              <w:rPr>
                <w:b/>
                <w:sz w:val="24"/>
              </w:rPr>
            </w:pPr>
            <w:r>
              <w:rPr>
                <w:b/>
                <w:sz w:val="24"/>
              </w:rPr>
              <w:t xml:space="preserve">     </w:t>
            </w:r>
            <w:r w:rsidR="00806F87">
              <w:rPr>
                <w:b/>
                <w:sz w:val="24"/>
              </w:rPr>
              <w:t xml:space="preserve">Doctor of Philosophy </w:t>
            </w:r>
          </w:p>
          <w:p w:rsidR="00806F87" w:rsidRPr="00E94085" w:rsidRDefault="00806F87" w:rsidP="00363857">
            <w:pPr>
              <w:pStyle w:val="TableParagraph"/>
              <w:ind w:left="241" w:right="1089"/>
              <w:rPr>
                <w:sz w:val="24"/>
              </w:rPr>
            </w:pPr>
            <w:r w:rsidRPr="00E94085">
              <w:rPr>
                <w:sz w:val="24"/>
              </w:rPr>
              <w:t>Entomology &amp; Agril. Zoology</w:t>
            </w:r>
          </w:p>
          <w:p w:rsidR="00806F87" w:rsidRPr="00E94085" w:rsidRDefault="00806F87" w:rsidP="00363857">
            <w:pPr>
              <w:pStyle w:val="TableParagraph"/>
              <w:ind w:left="241" w:right="1089"/>
              <w:rPr>
                <w:sz w:val="24"/>
              </w:rPr>
            </w:pPr>
            <w:r w:rsidRPr="00E94085">
              <w:rPr>
                <w:sz w:val="24"/>
              </w:rPr>
              <w:t xml:space="preserve">Department of Entomology &amp; Agricultural Zoology, Institute of Agricultural Sciences Banaras Hindu University, </w:t>
            </w:r>
          </w:p>
          <w:p w:rsidR="00806F87" w:rsidRPr="00E94085" w:rsidRDefault="00806F87" w:rsidP="00363857">
            <w:pPr>
              <w:pStyle w:val="TableParagraph"/>
              <w:ind w:left="241" w:right="1089"/>
              <w:rPr>
                <w:sz w:val="24"/>
              </w:rPr>
            </w:pPr>
            <w:r w:rsidRPr="00E94085">
              <w:rPr>
                <w:sz w:val="24"/>
              </w:rPr>
              <w:t>Varanasi- 221 005  In</w:t>
            </w:r>
            <w:r w:rsidRPr="00E94085">
              <w:t>dia</w:t>
            </w:r>
            <w:r w:rsidRPr="00E94085">
              <w:rPr>
                <w:sz w:val="24"/>
              </w:rPr>
              <w:t xml:space="preserve"> </w:t>
            </w:r>
          </w:p>
          <w:p w:rsidR="00806F87" w:rsidRPr="00E94085" w:rsidRDefault="00806F87" w:rsidP="00363857">
            <w:pPr>
              <w:pStyle w:val="TableParagraph"/>
              <w:spacing w:line="263" w:lineRule="exact"/>
              <w:ind w:left="241"/>
            </w:pPr>
            <w:r w:rsidRPr="00E94085">
              <w:rPr>
                <w:b/>
                <w:sz w:val="24"/>
              </w:rPr>
              <w:t xml:space="preserve">Web: </w:t>
            </w:r>
            <w:hyperlink r:id="rId16" w:history="1">
              <w:r w:rsidRPr="00E94085">
                <w:rPr>
                  <w:rStyle w:val="Hyperlink"/>
                  <w:color w:val="auto"/>
                  <w:sz w:val="24"/>
                </w:rPr>
                <w:t>www.bhu.ac.in</w:t>
              </w:r>
            </w:hyperlink>
          </w:p>
          <w:p w:rsidR="00806F87" w:rsidRPr="00E94085" w:rsidRDefault="00806F87" w:rsidP="00363857">
            <w:pPr>
              <w:pStyle w:val="TableParagraph"/>
              <w:spacing w:line="263" w:lineRule="exact"/>
              <w:ind w:left="241"/>
              <w:rPr>
                <w:sz w:val="24"/>
              </w:rPr>
            </w:pPr>
          </w:p>
        </w:tc>
      </w:tr>
      <w:tr w:rsidR="00806F87" w:rsidRPr="00E94085" w:rsidTr="00363857">
        <w:trPr>
          <w:trHeight w:val="1932"/>
        </w:trPr>
        <w:tc>
          <w:tcPr>
            <w:tcW w:w="3369" w:type="dxa"/>
          </w:tcPr>
          <w:p w:rsidR="00806F87" w:rsidRPr="00E94085" w:rsidRDefault="00806F87" w:rsidP="00363857">
            <w:pPr>
              <w:pStyle w:val="TableParagraph"/>
              <w:spacing w:line="273" w:lineRule="exact"/>
              <w:ind w:right="241"/>
              <w:jc w:val="right"/>
              <w:rPr>
                <w:b/>
                <w:i/>
                <w:sz w:val="24"/>
              </w:rPr>
            </w:pPr>
            <w:r w:rsidRPr="00E94085">
              <w:rPr>
                <w:b/>
                <w:i/>
                <w:sz w:val="24"/>
              </w:rPr>
              <w:t>Jul 2015 – Aug 2017</w:t>
            </w:r>
          </w:p>
        </w:tc>
        <w:tc>
          <w:tcPr>
            <w:tcW w:w="5740" w:type="dxa"/>
          </w:tcPr>
          <w:p w:rsidR="00806F87" w:rsidRPr="00E94085" w:rsidRDefault="00806F87" w:rsidP="00363857">
            <w:pPr>
              <w:pStyle w:val="TableParagraph"/>
              <w:ind w:left="241" w:right="144"/>
              <w:rPr>
                <w:sz w:val="24"/>
              </w:rPr>
            </w:pPr>
            <w:r w:rsidRPr="00E94085">
              <w:rPr>
                <w:b/>
                <w:sz w:val="24"/>
              </w:rPr>
              <w:t>M. Sc. (Ag.) in Entomology &amp; Agril. Zoology</w:t>
            </w:r>
          </w:p>
          <w:p w:rsidR="00806F87" w:rsidRPr="00E94085" w:rsidRDefault="00806F87" w:rsidP="00363857">
            <w:pPr>
              <w:pStyle w:val="TableParagraph"/>
              <w:ind w:left="241" w:right="1089"/>
              <w:rPr>
                <w:sz w:val="24"/>
              </w:rPr>
            </w:pPr>
            <w:r w:rsidRPr="00E94085">
              <w:rPr>
                <w:b/>
                <w:sz w:val="24"/>
              </w:rPr>
              <w:t>83.90%, 1</w:t>
            </w:r>
            <w:r w:rsidRPr="00E94085">
              <w:rPr>
                <w:b/>
                <w:sz w:val="24"/>
                <w:vertAlign w:val="superscript"/>
              </w:rPr>
              <w:t>st</w:t>
            </w:r>
            <w:r w:rsidRPr="00E94085">
              <w:rPr>
                <w:b/>
                <w:sz w:val="24"/>
              </w:rPr>
              <w:t xml:space="preserve"> Division </w:t>
            </w:r>
          </w:p>
          <w:p w:rsidR="00806F87" w:rsidRPr="00E94085" w:rsidRDefault="00806F87" w:rsidP="00363857">
            <w:pPr>
              <w:pStyle w:val="TableParagraph"/>
              <w:ind w:left="241" w:right="1089"/>
              <w:rPr>
                <w:sz w:val="24"/>
              </w:rPr>
            </w:pPr>
            <w:r w:rsidRPr="00E94085">
              <w:rPr>
                <w:sz w:val="24"/>
              </w:rPr>
              <w:t xml:space="preserve">Department of Entomology &amp; Agricultural Zoology, Institute of Agricultural Sciences Banaras Hindu University, </w:t>
            </w:r>
          </w:p>
          <w:p w:rsidR="00806F87" w:rsidRPr="00E94085" w:rsidRDefault="00806F87" w:rsidP="00363857">
            <w:pPr>
              <w:pStyle w:val="TableParagraph"/>
              <w:ind w:left="241" w:right="1089"/>
              <w:rPr>
                <w:sz w:val="24"/>
              </w:rPr>
            </w:pPr>
            <w:r w:rsidRPr="00E94085">
              <w:rPr>
                <w:sz w:val="24"/>
              </w:rPr>
              <w:t>Varanasi- 221 005  In</w:t>
            </w:r>
            <w:r w:rsidRPr="00E94085">
              <w:t>dia</w:t>
            </w:r>
            <w:r w:rsidRPr="00E94085">
              <w:rPr>
                <w:sz w:val="24"/>
              </w:rPr>
              <w:t xml:space="preserve"> </w:t>
            </w:r>
          </w:p>
          <w:p w:rsidR="00806F87" w:rsidRPr="00E94085" w:rsidRDefault="00806F87" w:rsidP="00363857">
            <w:pPr>
              <w:pStyle w:val="TableParagraph"/>
              <w:spacing w:before="3"/>
              <w:ind w:left="241" w:right="180"/>
              <w:rPr>
                <w:sz w:val="24"/>
              </w:rPr>
            </w:pPr>
            <w:r w:rsidRPr="00E94085">
              <w:rPr>
                <w:b/>
                <w:sz w:val="24"/>
              </w:rPr>
              <w:t xml:space="preserve">Web: </w:t>
            </w:r>
            <w:hyperlink r:id="rId17" w:history="1">
              <w:r w:rsidRPr="00E94085">
                <w:rPr>
                  <w:rStyle w:val="Hyperlink"/>
                  <w:color w:val="auto"/>
                  <w:sz w:val="24"/>
                </w:rPr>
                <w:t>www.bhu.ac.in</w:t>
              </w:r>
            </w:hyperlink>
            <w:r w:rsidRPr="00E94085">
              <w:rPr>
                <w:sz w:val="24"/>
              </w:rPr>
              <w:t>.</w:t>
            </w:r>
          </w:p>
          <w:p w:rsidR="00806F87" w:rsidRPr="00E94085" w:rsidRDefault="00806F87" w:rsidP="00363857">
            <w:pPr>
              <w:pStyle w:val="TableParagraph"/>
              <w:spacing w:line="263" w:lineRule="exact"/>
              <w:ind w:left="241"/>
              <w:rPr>
                <w:sz w:val="24"/>
              </w:rPr>
            </w:pPr>
          </w:p>
        </w:tc>
      </w:tr>
      <w:tr w:rsidR="00806F87" w:rsidRPr="00E94085" w:rsidTr="00363857">
        <w:trPr>
          <w:trHeight w:val="1932"/>
        </w:trPr>
        <w:tc>
          <w:tcPr>
            <w:tcW w:w="3369" w:type="dxa"/>
          </w:tcPr>
          <w:p w:rsidR="00806F87" w:rsidRPr="00E94085" w:rsidRDefault="00806F87" w:rsidP="00363857">
            <w:pPr>
              <w:pStyle w:val="TableParagraph"/>
              <w:spacing w:line="273" w:lineRule="exact"/>
              <w:ind w:right="241"/>
              <w:jc w:val="right"/>
              <w:rPr>
                <w:b/>
                <w:i/>
                <w:sz w:val="24"/>
              </w:rPr>
            </w:pPr>
            <w:r w:rsidRPr="00E94085">
              <w:rPr>
                <w:b/>
                <w:i/>
                <w:sz w:val="24"/>
              </w:rPr>
              <w:t>Jul 2011 – Jun 2015</w:t>
            </w:r>
          </w:p>
        </w:tc>
        <w:tc>
          <w:tcPr>
            <w:tcW w:w="5740" w:type="dxa"/>
          </w:tcPr>
          <w:p w:rsidR="00806F87" w:rsidRPr="00E94085" w:rsidRDefault="00806F87" w:rsidP="00363857">
            <w:pPr>
              <w:pStyle w:val="TableParagraph"/>
              <w:tabs>
                <w:tab w:val="center" w:pos="3754"/>
              </w:tabs>
              <w:ind w:left="241" w:right="2559"/>
              <w:rPr>
                <w:b/>
                <w:sz w:val="24"/>
              </w:rPr>
            </w:pPr>
            <w:r w:rsidRPr="00E94085">
              <w:rPr>
                <w:b/>
                <w:sz w:val="24"/>
              </w:rPr>
              <w:t xml:space="preserve">B. Sc. Ag. (Hons.) </w:t>
            </w:r>
          </w:p>
          <w:p w:rsidR="00806F87" w:rsidRPr="00E94085" w:rsidRDefault="00806F87" w:rsidP="00363857">
            <w:pPr>
              <w:pStyle w:val="TableParagraph"/>
              <w:tabs>
                <w:tab w:val="center" w:pos="3754"/>
              </w:tabs>
              <w:ind w:left="241" w:right="2559"/>
              <w:rPr>
                <w:b/>
                <w:sz w:val="24"/>
              </w:rPr>
            </w:pPr>
            <w:r w:rsidRPr="00E94085">
              <w:rPr>
                <w:b/>
                <w:sz w:val="24"/>
              </w:rPr>
              <w:t>83.00%, 1</w:t>
            </w:r>
            <w:r w:rsidRPr="00E94085">
              <w:rPr>
                <w:b/>
                <w:sz w:val="24"/>
                <w:vertAlign w:val="superscript"/>
              </w:rPr>
              <w:t>st</w:t>
            </w:r>
            <w:r w:rsidRPr="00E94085">
              <w:rPr>
                <w:b/>
                <w:sz w:val="24"/>
              </w:rPr>
              <w:t xml:space="preserve"> Division</w:t>
            </w:r>
          </w:p>
          <w:p w:rsidR="00806F87" w:rsidRPr="00E94085" w:rsidRDefault="00806F87" w:rsidP="00363857">
            <w:pPr>
              <w:pStyle w:val="TableParagraph"/>
              <w:spacing w:before="3"/>
              <w:ind w:left="241" w:right="180"/>
              <w:rPr>
                <w:sz w:val="24"/>
              </w:rPr>
            </w:pPr>
            <w:r w:rsidRPr="00E94085">
              <w:rPr>
                <w:sz w:val="24"/>
              </w:rPr>
              <w:t>CSA University of Agriculture and Technology, Kanpur (U.P.) – 208 002 India.</w:t>
            </w:r>
          </w:p>
          <w:p w:rsidR="00806F87" w:rsidRPr="00E94085" w:rsidRDefault="00806F87" w:rsidP="00363857">
            <w:pPr>
              <w:pStyle w:val="TableParagraph"/>
              <w:spacing w:line="263" w:lineRule="exact"/>
              <w:ind w:left="241"/>
            </w:pPr>
            <w:r w:rsidRPr="00E94085">
              <w:rPr>
                <w:b/>
                <w:sz w:val="24"/>
              </w:rPr>
              <w:t xml:space="preserve">Web: </w:t>
            </w:r>
            <w:hyperlink r:id="rId18" w:history="1">
              <w:r w:rsidRPr="00E94085">
                <w:rPr>
                  <w:rStyle w:val="Hyperlink"/>
                  <w:color w:val="auto"/>
                  <w:sz w:val="24"/>
                </w:rPr>
                <w:t>www.csauk.ac.in</w:t>
              </w:r>
            </w:hyperlink>
          </w:p>
        </w:tc>
      </w:tr>
      <w:tr w:rsidR="00806F87" w:rsidRPr="00E94085" w:rsidTr="00363857">
        <w:trPr>
          <w:trHeight w:val="1656"/>
        </w:trPr>
        <w:tc>
          <w:tcPr>
            <w:tcW w:w="3369" w:type="dxa"/>
          </w:tcPr>
          <w:p w:rsidR="00806F87" w:rsidRPr="00E94085" w:rsidRDefault="00806F87" w:rsidP="00363857">
            <w:pPr>
              <w:pStyle w:val="TableParagraph"/>
              <w:spacing w:line="273" w:lineRule="exact"/>
              <w:ind w:right="241"/>
              <w:jc w:val="right"/>
              <w:rPr>
                <w:b/>
                <w:i/>
                <w:sz w:val="24"/>
              </w:rPr>
            </w:pPr>
            <w:r w:rsidRPr="00E94085">
              <w:rPr>
                <w:b/>
                <w:i/>
                <w:sz w:val="24"/>
              </w:rPr>
              <w:t>June 2010</w:t>
            </w:r>
          </w:p>
        </w:tc>
        <w:tc>
          <w:tcPr>
            <w:tcW w:w="5740" w:type="dxa"/>
          </w:tcPr>
          <w:p w:rsidR="00806F87" w:rsidRPr="00E94085" w:rsidRDefault="00806F87" w:rsidP="00363857">
            <w:pPr>
              <w:pStyle w:val="TableParagraph"/>
              <w:spacing w:line="271" w:lineRule="exact"/>
              <w:ind w:left="241"/>
              <w:rPr>
                <w:b/>
                <w:sz w:val="24"/>
              </w:rPr>
            </w:pPr>
            <w:r w:rsidRPr="00E94085">
              <w:rPr>
                <w:b/>
                <w:sz w:val="24"/>
              </w:rPr>
              <w:t>Intermediate (10+2)</w:t>
            </w:r>
          </w:p>
          <w:p w:rsidR="00806F87" w:rsidRPr="00E94085" w:rsidRDefault="00806F87" w:rsidP="00363857">
            <w:pPr>
              <w:pStyle w:val="TableParagraph"/>
              <w:spacing w:line="274" w:lineRule="exact"/>
              <w:ind w:left="241"/>
              <w:rPr>
                <w:sz w:val="24"/>
              </w:rPr>
            </w:pPr>
            <w:r w:rsidRPr="00E94085">
              <w:rPr>
                <w:sz w:val="24"/>
              </w:rPr>
              <w:t>Agriculture</w:t>
            </w:r>
          </w:p>
          <w:p w:rsidR="00806F87" w:rsidRPr="00E94085" w:rsidRDefault="00806F87" w:rsidP="00363857">
            <w:pPr>
              <w:pStyle w:val="TableParagraph"/>
              <w:spacing w:before="5" w:line="274" w:lineRule="exact"/>
              <w:ind w:left="241"/>
              <w:rPr>
                <w:b/>
                <w:sz w:val="24"/>
              </w:rPr>
            </w:pPr>
            <w:r w:rsidRPr="00E94085">
              <w:rPr>
                <w:b/>
                <w:sz w:val="24"/>
              </w:rPr>
              <w:t>68.40% , 1</w:t>
            </w:r>
            <w:r w:rsidRPr="00E94085">
              <w:rPr>
                <w:b/>
                <w:sz w:val="24"/>
                <w:vertAlign w:val="superscript"/>
              </w:rPr>
              <w:t>st</w:t>
            </w:r>
            <w:r w:rsidRPr="00E94085">
              <w:rPr>
                <w:b/>
                <w:sz w:val="24"/>
              </w:rPr>
              <w:t xml:space="preserve"> Division</w:t>
            </w:r>
          </w:p>
          <w:p w:rsidR="00806F87" w:rsidRPr="00E94085" w:rsidRDefault="00806F87" w:rsidP="00363857">
            <w:pPr>
              <w:pStyle w:val="TableParagraph"/>
              <w:spacing w:line="274" w:lineRule="exact"/>
              <w:ind w:left="241"/>
              <w:rPr>
                <w:sz w:val="24"/>
              </w:rPr>
            </w:pPr>
            <w:r w:rsidRPr="00E94085">
              <w:rPr>
                <w:sz w:val="24"/>
              </w:rPr>
              <w:t>UP Board, Allahabad,</w:t>
            </w:r>
          </w:p>
          <w:p w:rsidR="00806F87" w:rsidRPr="00E94085" w:rsidRDefault="00806F87" w:rsidP="00363857">
            <w:pPr>
              <w:pStyle w:val="TableParagraph"/>
              <w:spacing w:line="270" w:lineRule="atLeast"/>
              <w:ind w:left="241" w:right="2032"/>
              <w:rPr>
                <w:sz w:val="24"/>
              </w:rPr>
            </w:pPr>
            <w:r w:rsidRPr="00E94085">
              <w:rPr>
                <w:sz w:val="24"/>
              </w:rPr>
              <w:t>Baldev Vaidik Inter College</w:t>
            </w:r>
          </w:p>
          <w:p w:rsidR="00806F87" w:rsidRPr="00E94085" w:rsidRDefault="00806F87" w:rsidP="00363857">
            <w:pPr>
              <w:pStyle w:val="TableParagraph"/>
              <w:spacing w:line="270" w:lineRule="atLeast"/>
              <w:ind w:left="241" w:right="2032"/>
              <w:rPr>
                <w:sz w:val="24"/>
              </w:rPr>
            </w:pPr>
            <w:r w:rsidRPr="00E94085">
              <w:rPr>
                <w:sz w:val="24"/>
              </w:rPr>
              <w:t>Palia Kalan, Dist. Lakhimpur Kheri (U.P.) – 262902 India</w:t>
            </w:r>
          </w:p>
          <w:p w:rsidR="00806F87" w:rsidRPr="00E94085" w:rsidRDefault="00806F87" w:rsidP="00363857">
            <w:pPr>
              <w:pStyle w:val="TableParagraph"/>
              <w:spacing w:line="270" w:lineRule="atLeast"/>
              <w:ind w:left="241" w:right="2032"/>
              <w:rPr>
                <w:sz w:val="24"/>
              </w:rPr>
            </w:pPr>
          </w:p>
        </w:tc>
      </w:tr>
      <w:tr w:rsidR="00806F87" w:rsidRPr="00E94085" w:rsidTr="00363857">
        <w:trPr>
          <w:trHeight w:val="2409"/>
        </w:trPr>
        <w:tc>
          <w:tcPr>
            <w:tcW w:w="3369" w:type="dxa"/>
          </w:tcPr>
          <w:p w:rsidR="00806F87" w:rsidRPr="00E94085" w:rsidRDefault="00806F87" w:rsidP="00363857">
            <w:pPr>
              <w:pStyle w:val="TableParagraph"/>
              <w:spacing w:line="273" w:lineRule="exact"/>
              <w:ind w:right="241"/>
              <w:jc w:val="right"/>
              <w:rPr>
                <w:b/>
                <w:i/>
                <w:sz w:val="24"/>
              </w:rPr>
            </w:pPr>
            <w:r w:rsidRPr="00E94085">
              <w:rPr>
                <w:b/>
                <w:i/>
                <w:sz w:val="24"/>
              </w:rPr>
              <w:t>June 2008</w:t>
            </w:r>
          </w:p>
        </w:tc>
        <w:tc>
          <w:tcPr>
            <w:tcW w:w="5740" w:type="dxa"/>
          </w:tcPr>
          <w:p w:rsidR="00806F87" w:rsidRPr="00E94085" w:rsidRDefault="00806F87" w:rsidP="00363857">
            <w:pPr>
              <w:pStyle w:val="TableParagraph"/>
              <w:spacing w:line="271" w:lineRule="exact"/>
              <w:ind w:left="241"/>
              <w:rPr>
                <w:b/>
                <w:sz w:val="24"/>
              </w:rPr>
            </w:pPr>
            <w:r w:rsidRPr="00E94085">
              <w:rPr>
                <w:b/>
                <w:sz w:val="24"/>
              </w:rPr>
              <w:t>High School (10)</w:t>
            </w:r>
          </w:p>
          <w:p w:rsidR="00806F87" w:rsidRPr="00E94085" w:rsidRDefault="00806F87" w:rsidP="00363857">
            <w:pPr>
              <w:pStyle w:val="TableParagraph"/>
              <w:spacing w:line="274" w:lineRule="exact"/>
              <w:ind w:left="241"/>
              <w:rPr>
                <w:sz w:val="24"/>
              </w:rPr>
            </w:pPr>
            <w:r w:rsidRPr="00E94085">
              <w:rPr>
                <w:sz w:val="24"/>
              </w:rPr>
              <w:t>Science</w:t>
            </w:r>
          </w:p>
          <w:p w:rsidR="00806F87" w:rsidRPr="00E94085" w:rsidRDefault="00806F87" w:rsidP="00363857">
            <w:pPr>
              <w:pStyle w:val="TableParagraph"/>
              <w:spacing w:before="5" w:line="274" w:lineRule="exact"/>
              <w:ind w:left="241"/>
              <w:rPr>
                <w:b/>
                <w:sz w:val="24"/>
              </w:rPr>
            </w:pPr>
            <w:r w:rsidRPr="00E94085">
              <w:rPr>
                <w:b/>
                <w:sz w:val="24"/>
              </w:rPr>
              <w:t>45.83 , 2</w:t>
            </w:r>
            <w:r w:rsidRPr="00E94085">
              <w:rPr>
                <w:b/>
                <w:sz w:val="24"/>
                <w:vertAlign w:val="superscript"/>
              </w:rPr>
              <w:t>nd</w:t>
            </w:r>
            <w:r w:rsidRPr="00E94085">
              <w:rPr>
                <w:b/>
                <w:sz w:val="24"/>
              </w:rPr>
              <w:t xml:space="preserve">  Division</w:t>
            </w:r>
          </w:p>
          <w:p w:rsidR="00806F87" w:rsidRPr="00E94085" w:rsidRDefault="00806F87" w:rsidP="00363857">
            <w:pPr>
              <w:pStyle w:val="TableParagraph"/>
              <w:spacing w:line="274" w:lineRule="exact"/>
              <w:ind w:left="241"/>
              <w:rPr>
                <w:sz w:val="24"/>
              </w:rPr>
            </w:pPr>
            <w:r w:rsidRPr="00E94085">
              <w:rPr>
                <w:sz w:val="24"/>
              </w:rPr>
              <w:t>UP Board, Allahabad,</w:t>
            </w:r>
          </w:p>
          <w:p w:rsidR="00806F87" w:rsidRPr="00E94085" w:rsidRDefault="00806F87" w:rsidP="00363857">
            <w:pPr>
              <w:pStyle w:val="TableParagraph"/>
              <w:spacing w:line="270" w:lineRule="atLeast"/>
              <w:ind w:left="241" w:right="2032"/>
              <w:rPr>
                <w:sz w:val="24"/>
              </w:rPr>
            </w:pPr>
            <w:r w:rsidRPr="00E94085">
              <w:rPr>
                <w:sz w:val="24"/>
              </w:rPr>
              <w:t>Baldev Vaidik Inter College</w:t>
            </w:r>
          </w:p>
          <w:p w:rsidR="00806F87" w:rsidRPr="00E94085" w:rsidRDefault="00806F87" w:rsidP="0037497F">
            <w:pPr>
              <w:pStyle w:val="TableParagraph"/>
              <w:spacing w:line="270" w:lineRule="atLeast"/>
              <w:ind w:left="241" w:right="2032"/>
              <w:rPr>
                <w:sz w:val="24"/>
              </w:rPr>
            </w:pPr>
            <w:r w:rsidRPr="00E94085">
              <w:rPr>
                <w:sz w:val="24"/>
              </w:rPr>
              <w:t>Palia Kalan, Dist. Lakhimpur Kheri (U.P.) – 262902 India</w:t>
            </w:r>
          </w:p>
        </w:tc>
      </w:tr>
    </w:tbl>
    <w:p w:rsidR="00806F87" w:rsidRPr="00E94085" w:rsidRDefault="00813702" w:rsidP="00806F87">
      <w:pPr>
        <w:spacing w:line="270" w:lineRule="atLeast"/>
      </w:pPr>
      <w:r>
        <w:pict>
          <v:group id="_x0000_s1030" style="width:468.8pt;height:18.5pt;mso-position-horizontal-relative:char;mso-position-vertical-relative:line" coordsize="10265,341">
            <v:rect id="_x0000_s1031" style="position:absolute;width:10265;height:332" fillcolor="#404040" stroked="f"/>
            <v:rect id="_x0000_s1032" style="position:absolute;top:331;width:10265;height:10" fillcolor="black" stroked="f"/>
            <v:shape id="_x0000_s1033" type="#_x0000_t202" style="position:absolute;width:10265;height:332" filled="f" stroked="f">
              <v:textbox style="mso-next-textbox:#_x0000_s1033" inset="0,0,0,0">
                <w:txbxContent>
                  <w:p w:rsidR="00065F41" w:rsidRDefault="00065F41" w:rsidP="00806F87">
                    <w:pPr>
                      <w:rPr>
                        <w:b/>
                        <w:sz w:val="27"/>
                      </w:rPr>
                    </w:pPr>
                    <w:r>
                      <w:rPr>
                        <w:b/>
                        <w:color w:val="FFFFFF"/>
                        <w:sz w:val="27"/>
                      </w:rPr>
                      <w:t xml:space="preserve"> OTHER QUALIFICATIONS :</w:t>
                    </w:r>
                  </w:p>
                </w:txbxContent>
              </v:textbox>
            </v:shape>
            <w10:wrap type="none"/>
            <w10:anchorlock/>
          </v:group>
        </w:pict>
      </w:r>
      <w:r w:rsidR="00806F87" w:rsidRPr="00E94085">
        <w:rPr>
          <w:b/>
          <w:sz w:val="27"/>
        </w:rPr>
        <w:t xml:space="preserve">       </w:t>
      </w:r>
    </w:p>
    <w:p w:rsidR="00806F87" w:rsidRDefault="00806F87" w:rsidP="0037497F">
      <w:pPr>
        <w:pStyle w:val="Heading2"/>
        <w:numPr>
          <w:ilvl w:val="0"/>
          <w:numId w:val="24"/>
        </w:numPr>
        <w:spacing w:line="276" w:lineRule="auto"/>
        <w:ind w:left="1145" w:right="442" w:hanging="357"/>
      </w:pPr>
      <w:r>
        <w:t>Qualified National Eligibility Test (NET) conducted by ASRB-ICAR, New Delhi in 2018</w:t>
      </w:r>
    </w:p>
    <w:p w:rsidR="00806F87" w:rsidRDefault="00806F87" w:rsidP="0037497F">
      <w:pPr>
        <w:pStyle w:val="Heading2"/>
        <w:numPr>
          <w:ilvl w:val="0"/>
          <w:numId w:val="24"/>
        </w:numPr>
        <w:spacing w:before="0" w:line="276" w:lineRule="auto"/>
        <w:ind w:right="444"/>
      </w:pPr>
      <w:r>
        <w:t>Qualified National Eligibility Test (NET) conducted by ASRB-ICAR, New Delhi in 2021</w:t>
      </w:r>
    </w:p>
    <w:p w:rsidR="00806F87" w:rsidRDefault="00806F87" w:rsidP="0037497F">
      <w:pPr>
        <w:pStyle w:val="Heading2"/>
        <w:numPr>
          <w:ilvl w:val="0"/>
          <w:numId w:val="24"/>
        </w:numPr>
        <w:spacing w:before="0" w:line="276" w:lineRule="auto"/>
        <w:ind w:right="444"/>
      </w:pPr>
      <w:r>
        <w:t>One Year Diploma in Computer</w:t>
      </w:r>
    </w:p>
    <w:p w:rsidR="00806F87" w:rsidRPr="00E94085" w:rsidRDefault="00813702" w:rsidP="00806F87">
      <w:pPr>
        <w:pStyle w:val="Heading2"/>
        <w:spacing w:line="360" w:lineRule="auto"/>
        <w:ind w:left="0" w:right="444"/>
      </w:pPr>
      <w:r w:rsidRPr="00813702">
        <w:rPr>
          <w:sz w:val="20"/>
        </w:rPr>
        <w:lastRenderedPageBreak/>
        <w:pict>
          <v:group id="_x0000_s1055" style="position:absolute;left:0;text-align:left;margin-left:75.5pt;margin-top:12.55pt;width:465.3pt;height:17.05pt;z-index:-251665408;mso-wrap-distance-left:0;mso-wrap-distance-right:0;mso-position-horizontal-relative:page" coordorigin="845,253" coordsize="10265,341">
            <v:rect id="_x0000_s1056" style="position:absolute;left:844;top:253;width:10265;height:332" fillcolor="#404040" stroked="f"/>
            <v:rect id="_x0000_s1057" style="position:absolute;left:844;top:584;width:10265;height:10" fillcolor="black" stroked="f"/>
            <v:shape id="_x0000_s1058" type="#_x0000_t202" style="position:absolute;left:844;top:253;width:10265;height:332" filled="f" stroked="f">
              <v:textbox style="mso-next-textbox:#_x0000_s1058" inset="0,0,0,0">
                <w:txbxContent>
                  <w:p w:rsidR="00065F41" w:rsidRDefault="00065F41" w:rsidP="00806F87">
                    <w:pPr>
                      <w:ind w:left="-142" w:firstLine="170"/>
                      <w:rPr>
                        <w:b/>
                        <w:sz w:val="27"/>
                      </w:rPr>
                    </w:pPr>
                    <w:r>
                      <w:rPr>
                        <w:b/>
                        <w:color w:val="FFFFFF"/>
                        <w:sz w:val="27"/>
                      </w:rPr>
                      <w:t>PAPERS PUBLICATIONS :</w:t>
                    </w:r>
                  </w:p>
                </w:txbxContent>
              </v:textbox>
            </v:shape>
            <w10:wrap type="topAndBottom" anchorx="page"/>
          </v:group>
        </w:pict>
      </w:r>
      <w:r w:rsidR="00806F87" w:rsidRPr="00E94085">
        <w:rPr>
          <w:b/>
        </w:rPr>
        <w:t>Articles in Journals</w:t>
      </w:r>
    </w:p>
    <w:p w:rsidR="00806F87" w:rsidRPr="00E94085" w:rsidRDefault="00806F87" w:rsidP="00806F87">
      <w:pPr>
        <w:pStyle w:val="Heading3"/>
        <w:spacing w:before="0"/>
        <w:rPr>
          <w:color w:val="auto"/>
        </w:rPr>
      </w:pPr>
      <w:r w:rsidRPr="00E94085">
        <w:rPr>
          <w:color w:val="auto"/>
        </w:rPr>
        <w:t>Published</w:t>
      </w:r>
    </w:p>
    <w:p w:rsidR="00806F87" w:rsidRPr="00E94085" w:rsidRDefault="00806F87" w:rsidP="00806F87">
      <w:pPr>
        <w:pStyle w:val="ListParagraph"/>
        <w:adjustRightInd w:val="0"/>
        <w:spacing w:after="240" w:line="276" w:lineRule="auto"/>
        <w:ind w:right="477"/>
        <w:jc w:val="both"/>
        <w:rPr>
          <w:sz w:val="20"/>
          <w:szCs w:val="20"/>
        </w:rPr>
      </w:pPr>
    </w:p>
    <w:p w:rsidR="00806F87" w:rsidRDefault="00806F87" w:rsidP="00806F87">
      <w:pPr>
        <w:pStyle w:val="ListParagraph"/>
        <w:numPr>
          <w:ilvl w:val="0"/>
          <w:numId w:val="2"/>
        </w:numPr>
        <w:adjustRightInd w:val="0"/>
        <w:spacing w:after="240" w:line="276" w:lineRule="auto"/>
        <w:ind w:right="477"/>
        <w:jc w:val="both"/>
        <w:rPr>
          <w:sz w:val="20"/>
          <w:szCs w:val="20"/>
        </w:rPr>
      </w:pPr>
      <w:r w:rsidRPr="00445CD7">
        <w:rPr>
          <w:sz w:val="20"/>
          <w:szCs w:val="20"/>
        </w:rPr>
        <w:t xml:space="preserve">Kumar, S., Masurkar, P., Sravani, B., Bag, D., </w:t>
      </w:r>
      <w:r w:rsidRPr="00445CD7">
        <w:rPr>
          <w:b/>
          <w:sz w:val="20"/>
          <w:szCs w:val="20"/>
          <w:highlight w:val="yellow"/>
        </w:rPr>
        <w:t>Sharma, K. R</w:t>
      </w:r>
      <w:r w:rsidRPr="00445CD7">
        <w:rPr>
          <w:sz w:val="20"/>
          <w:szCs w:val="20"/>
        </w:rPr>
        <w:t>., Singh, P., ... &amp; Minkina, T. (2023). A review on phytotoxicity and defense mechanism of silver nanoparticles (AgNPs) on plants. Journal of Nanoparticle Research, 25(4), 54.</w:t>
      </w:r>
    </w:p>
    <w:p w:rsidR="00806F87" w:rsidRDefault="00813702" w:rsidP="00806F87">
      <w:pPr>
        <w:pStyle w:val="ListParagraph"/>
        <w:adjustRightInd w:val="0"/>
        <w:spacing w:after="240" w:line="276" w:lineRule="auto"/>
        <w:ind w:right="477"/>
        <w:jc w:val="both"/>
        <w:rPr>
          <w:sz w:val="20"/>
          <w:szCs w:val="20"/>
        </w:rPr>
      </w:pPr>
      <w:hyperlink r:id="rId19" w:history="1">
        <w:r w:rsidR="00806F87" w:rsidRPr="00EB15A6">
          <w:rPr>
            <w:rStyle w:val="Hyperlink"/>
            <w:sz w:val="20"/>
            <w:szCs w:val="20"/>
          </w:rPr>
          <w:t>https://doi.org/10.1007/s11051-023-05708-3</w:t>
        </w:r>
      </w:hyperlink>
    </w:p>
    <w:p w:rsidR="00806F87" w:rsidRDefault="00806F87" w:rsidP="007542CC">
      <w:pPr>
        <w:pStyle w:val="ListParagraph"/>
        <w:adjustRightInd w:val="0"/>
        <w:spacing w:after="240" w:line="276" w:lineRule="auto"/>
        <w:ind w:right="477"/>
        <w:jc w:val="both"/>
        <w:rPr>
          <w:sz w:val="20"/>
          <w:szCs w:val="20"/>
        </w:rPr>
      </w:pPr>
      <w:r>
        <w:rPr>
          <w:b/>
          <w:sz w:val="20"/>
          <w:szCs w:val="20"/>
        </w:rPr>
        <w:t>IF: 2.53</w:t>
      </w:r>
      <w:r w:rsidRPr="00E94085">
        <w:rPr>
          <w:b/>
          <w:sz w:val="20"/>
          <w:szCs w:val="20"/>
        </w:rPr>
        <w:t xml:space="preserve">,     </w:t>
      </w:r>
      <w:r>
        <w:rPr>
          <w:b/>
          <w:sz w:val="20"/>
          <w:szCs w:val="20"/>
        </w:rPr>
        <w:t>NAAS score: 8.53</w:t>
      </w:r>
      <w:r w:rsidRPr="00E94085">
        <w:rPr>
          <w:sz w:val="20"/>
          <w:szCs w:val="20"/>
        </w:rPr>
        <w:t xml:space="preserve">        </w:t>
      </w:r>
    </w:p>
    <w:p w:rsidR="007542CC" w:rsidRPr="00445CD7" w:rsidRDefault="007542CC" w:rsidP="007542CC">
      <w:pPr>
        <w:pStyle w:val="ListParagraph"/>
        <w:adjustRightInd w:val="0"/>
        <w:spacing w:after="240" w:line="276" w:lineRule="auto"/>
        <w:ind w:right="477"/>
        <w:jc w:val="both"/>
        <w:rPr>
          <w:sz w:val="20"/>
          <w:szCs w:val="20"/>
        </w:rPr>
      </w:pPr>
    </w:p>
    <w:p w:rsidR="00806F87" w:rsidRDefault="00806F87" w:rsidP="00806F87">
      <w:pPr>
        <w:pStyle w:val="ListParagraph"/>
        <w:numPr>
          <w:ilvl w:val="0"/>
          <w:numId w:val="2"/>
        </w:numPr>
        <w:adjustRightInd w:val="0"/>
        <w:spacing w:after="240" w:line="276" w:lineRule="auto"/>
        <w:ind w:right="477"/>
        <w:jc w:val="both"/>
        <w:rPr>
          <w:sz w:val="20"/>
          <w:szCs w:val="20"/>
        </w:rPr>
      </w:pPr>
      <w:r w:rsidRPr="007D4B40">
        <w:rPr>
          <w:sz w:val="20"/>
          <w:szCs w:val="20"/>
        </w:rPr>
        <w:t xml:space="preserve">Kumar, N., Kumar, R., Kumar, L., Lal, K., &amp; </w:t>
      </w:r>
      <w:r w:rsidRPr="007D4B40">
        <w:rPr>
          <w:b/>
          <w:sz w:val="20"/>
          <w:szCs w:val="20"/>
          <w:highlight w:val="yellow"/>
        </w:rPr>
        <w:t>Sharma, K. R.</w:t>
      </w:r>
      <w:r w:rsidRPr="007D4B40">
        <w:rPr>
          <w:sz w:val="20"/>
          <w:szCs w:val="20"/>
        </w:rPr>
        <w:t xml:space="preserve"> (2023). Effect of environmental factors on the population dynamics of major sucking pests of brinjal. Journal of Entomological Research, 47(1), 82-87.</w:t>
      </w:r>
      <w:r w:rsidRPr="007D4B40">
        <w:rPr>
          <w:sz w:val="20"/>
          <w:szCs w:val="20"/>
          <w:highlight w:val="yellow"/>
        </w:rPr>
        <w:t xml:space="preserve"> </w:t>
      </w:r>
    </w:p>
    <w:p w:rsidR="00806F87" w:rsidRDefault="00813702" w:rsidP="00806F87">
      <w:pPr>
        <w:pStyle w:val="ListParagraph"/>
        <w:adjustRightInd w:val="0"/>
        <w:spacing w:after="240" w:line="276" w:lineRule="auto"/>
        <w:ind w:right="477"/>
        <w:jc w:val="both"/>
        <w:rPr>
          <w:sz w:val="20"/>
          <w:szCs w:val="20"/>
        </w:rPr>
      </w:pPr>
      <w:hyperlink r:id="rId20" w:history="1">
        <w:r w:rsidR="00806F87" w:rsidRPr="00E75FE3">
          <w:rPr>
            <w:rStyle w:val="Hyperlink"/>
            <w:sz w:val="20"/>
            <w:szCs w:val="20"/>
          </w:rPr>
          <w:t>https://doi.org/10.5958/0974-4576.2023.00014.2</w:t>
        </w:r>
      </w:hyperlink>
    </w:p>
    <w:p w:rsidR="00806F87" w:rsidRPr="00040892" w:rsidRDefault="00806F87" w:rsidP="00806F87">
      <w:pPr>
        <w:pStyle w:val="ListParagraph"/>
        <w:adjustRightInd w:val="0"/>
        <w:spacing w:after="240" w:line="276" w:lineRule="auto"/>
        <w:ind w:right="477"/>
        <w:jc w:val="both"/>
        <w:rPr>
          <w:sz w:val="20"/>
          <w:szCs w:val="20"/>
        </w:rPr>
      </w:pPr>
      <w:r>
        <w:rPr>
          <w:b/>
          <w:sz w:val="20"/>
          <w:szCs w:val="20"/>
        </w:rPr>
        <w:t>NAAS score: 5.89</w:t>
      </w:r>
      <w:r w:rsidRPr="00E94085">
        <w:rPr>
          <w:sz w:val="20"/>
          <w:szCs w:val="20"/>
        </w:rPr>
        <w:t xml:space="preserve">        </w:t>
      </w:r>
    </w:p>
    <w:p w:rsidR="00806F87" w:rsidRPr="007D4B40" w:rsidRDefault="00806F87" w:rsidP="00806F87">
      <w:pPr>
        <w:pStyle w:val="ListParagraph"/>
        <w:adjustRightInd w:val="0"/>
        <w:spacing w:after="240" w:line="276" w:lineRule="auto"/>
        <w:ind w:right="477"/>
        <w:jc w:val="both"/>
        <w:rPr>
          <w:sz w:val="20"/>
          <w:szCs w:val="20"/>
        </w:rPr>
      </w:pPr>
    </w:p>
    <w:p w:rsidR="00806F87" w:rsidRDefault="00806F87" w:rsidP="00806F87">
      <w:pPr>
        <w:pStyle w:val="ListParagraph"/>
        <w:numPr>
          <w:ilvl w:val="0"/>
          <w:numId w:val="2"/>
        </w:numPr>
        <w:adjustRightInd w:val="0"/>
        <w:spacing w:after="240" w:line="276" w:lineRule="auto"/>
        <w:ind w:right="477"/>
        <w:jc w:val="both"/>
        <w:rPr>
          <w:sz w:val="20"/>
          <w:szCs w:val="20"/>
        </w:rPr>
      </w:pPr>
      <w:r w:rsidRPr="00A25614">
        <w:rPr>
          <w:b/>
          <w:sz w:val="20"/>
          <w:szCs w:val="20"/>
          <w:highlight w:val="yellow"/>
        </w:rPr>
        <w:t>Kamal Ravi Sharma</w:t>
      </w:r>
      <w:r w:rsidRPr="00A25614">
        <w:rPr>
          <w:sz w:val="20"/>
          <w:szCs w:val="20"/>
          <w:highlight w:val="yellow"/>
        </w:rPr>
        <w:t>,</w:t>
      </w:r>
      <w:r w:rsidRPr="00A25614">
        <w:rPr>
          <w:sz w:val="20"/>
          <w:szCs w:val="20"/>
        </w:rPr>
        <w:t xml:space="preserve"> S</w:t>
      </w:r>
      <w:r>
        <w:rPr>
          <w:sz w:val="20"/>
          <w:szCs w:val="20"/>
        </w:rPr>
        <w:t>.</w:t>
      </w:r>
      <w:r w:rsidRPr="00A25614">
        <w:rPr>
          <w:sz w:val="20"/>
          <w:szCs w:val="20"/>
        </w:rPr>
        <w:t>V</w:t>
      </w:r>
      <w:r>
        <w:rPr>
          <w:sz w:val="20"/>
          <w:szCs w:val="20"/>
        </w:rPr>
        <w:t>.</w:t>
      </w:r>
      <w:r w:rsidRPr="00A25614">
        <w:rPr>
          <w:sz w:val="20"/>
          <w:szCs w:val="20"/>
        </w:rPr>
        <w:t>S</w:t>
      </w:r>
      <w:r>
        <w:rPr>
          <w:sz w:val="20"/>
          <w:szCs w:val="20"/>
        </w:rPr>
        <w:t>. Raju, Kuldeep Singh and S Ramesh Bab</w:t>
      </w:r>
      <w:r w:rsidRPr="00A25614">
        <w:rPr>
          <w:sz w:val="20"/>
          <w:szCs w:val="20"/>
        </w:rPr>
        <w:t xml:space="preserve">u (2022). Effect of crop growth stages on the field population of rice hoppers. Indian Journal of Entomology. </w:t>
      </w:r>
    </w:p>
    <w:p w:rsidR="00806F87" w:rsidRPr="00A25614" w:rsidRDefault="00813702" w:rsidP="00806F87">
      <w:pPr>
        <w:pStyle w:val="ListParagraph"/>
        <w:adjustRightInd w:val="0"/>
        <w:spacing w:after="240" w:line="276" w:lineRule="auto"/>
        <w:ind w:right="477"/>
        <w:jc w:val="both"/>
        <w:rPr>
          <w:b/>
          <w:sz w:val="20"/>
          <w:szCs w:val="20"/>
        </w:rPr>
      </w:pPr>
      <w:hyperlink r:id="rId21" w:history="1">
        <w:r w:rsidR="00806F87" w:rsidRPr="00A25614">
          <w:rPr>
            <w:rStyle w:val="Hyperlink"/>
            <w:b/>
            <w:sz w:val="20"/>
            <w:szCs w:val="20"/>
          </w:rPr>
          <w:t>https://doi.org/</w:t>
        </w:r>
        <w:r w:rsidR="00806F87" w:rsidRPr="00A25614">
          <w:rPr>
            <w:b/>
            <w:color w:val="0070C0"/>
            <w:sz w:val="20"/>
            <w:szCs w:val="20"/>
            <w:u w:val="single"/>
          </w:rPr>
          <w:t>10.55446/IJE.2022.667</w:t>
        </w:r>
      </w:hyperlink>
    </w:p>
    <w:p w:rsidR="00806F87" w:rsidRPr="00040892" w:rsidRDefault="00806F87" w:rsidP="00806F87">
      <w:pPr>
        <w:pStyle w:val="ListParagraph"/>
        <w:adjustRightInd w:val="0"/>
        <w:spacing w:after="240" w:line="276" w:lineRule="auto"/>
        <w:ind w:right="477"/>
        <w:jc w:val="both"/>
        <w:rPr>
          <w:sz w:val="20"/>
          <w:szCs w:val="20"/>
        </w:rPr>
      </w:pPr>
      <w:r>
        <w:rPr>
          <w:b/>
          <w:sz w:val="20"/>
          <w:szCs w:val="20"/>
        </w:rPr>
        <w:t>NAAS score: 5.0</w:t>
      </w:r>
      <w:r w:rsidRPr="00E94085">
        <w:rPr>
          <w:b/>
          <w:sz w:val="20"/>
          <w:szCs w:val="20"/>
        </w:rPr>
        <w:t>8</w:t>
      </w:r>
      <w:r w:rsidRPr="00E94085">
        <w:rPr>
          <w:sz w:val="20"/>
          <w:szCs w:val="20"/>
        </w:rPr>
        <w:t xml:space="preserve"> </w:t>
      </w:r>
      <w:r w:rsidRPr="00040892">
        <w:rPr>
          <w:sz w:val="20"/>
          <w:szCs w:val="20"/>
        </w:rPr>
        <w:t xml:space="preserve">               </w:t>
      </w:r>
    </w:p>
    <w:p w:rsidR="00806F87" w:rsidRDefault="00806F87" w:rsidP="00806F87">
      <w:pPr>
        <w:pStyle w:val="ListParagraph"/>
        <w:adjustRightInd w:val="0"/>
        <w:spacing w:after="240" w:line="276" w:lineRule="auto"/>
        <w:ind w:right="477"/>
        <w:jc w:val="both"/>
        <w:rPr>
          <w:sz w:val="20"/>
          <w:szCs w:val="20"/>
        </w:rPr>
      </w:pPr>
    </w:p>
    <w:p w:rsidR="00806F87" w:rsidRDefault="00806F87" w:rsidP="00806F87">
      <w:pPr>
        <w:pStyle w:val="ListParagraph"/>
        <w:numPr>
          <w:ilvl w:val="0"/>
          <w:numId w:val="2"/>
        </w:numPr>
        <w:adjustRightInd w:val="0"/>
        <w:spacing w:after="240" w:line="276" w:lineRule="auto"/>
        <w:ind w:right="477"/>
        <w:jc w:val="both"/>
        <w:rPr>
          <w:sz w:val="20"/>
          <w:szCs w:val="20"/>
        </w:rPr>
      </w:pPr>
      <w:r w:rsidRPr="008573F4">
        <w:rPr>
          <w:sz w:val="20"/>
          <w:szCs w:val="20"/>
        </w:rPr>
        <w:t>Vinay, N.</w:t>
      </w:r>
      <w:r>
        <w:rPr>
          <w:sz w:val="20"/>
          <w:szCs w:val="20"/>
        </w:rPr>
        <w:t>, S. V. S. Raju, S. R. Babu, and</w:t>
      </w:r>
      <w:r w:rsidRPr="008573F4">
        <w:rPr>
          <w:sz w:val="20"/>
          <w:szCs w:val="20"/>
        </w:rPr>
        <w:t xml:space="preserve"> </w:t>
      </w:r>
      <w:r w:rsidRPr="00DA5109">
        <w:rPr>
          <w:b/>
          <w:sz w:val="20"/>
          <w:szCs w:val="20"/>
          <w:highlight w:val="yellow"/>
        </w:rPr>
        <w:t>Kamal Ravi Sharma</w:t>
      </w:r>
      <w:r>
        <w:rPr>
          <w:sz w:val="20"/>
          <w:szCs w:val="20"/>
        </w:rPr>
        <w:t xml:space="preserve"> (2022). F</w:t>
      </w:r>
      <w:r w:rsidRPr="008573F4">
        <w:rPr>
          <w:sz w:val="20"/>
          <w:szCs w:val="20"/>
        </w:rPr>
        <w:t>irst report o</w:t>
      </w:r>
      <w:r>
        <w:rPr>
          <w:sz w:val="20"/>
          <w:szCs w:val="20"/>
        </w:rPr>
        <w:t>n occurrence of fall armyworm, Spodoptera frugiperda (JE S</w:t>
      </w:r>
      <w:r w:rsidRPr="008573F4">
        <w:rPr>
          <w:sz w:val="20"/>
          <w:szCs w:val="20"/>
        </w:rPr>
        <w:t>mith)</w:t>
      </w:r>
      <w:r>
        <w:rPr>
          <w:sz w:val="20"/>
          <w:szCs w:val="20"/>
        </w:rPr>
        <w:t xml:space="preserve"> (Lepidoptera: N</w:t>
      </w:r>
      <w:r w:rsidRPr="008573F4">
        <w:rPr>
          <w:sz w:val="20"/>
          <w:szCs w:val="20"/>
        </w:rPr>
        <w:t>octuidae) fr</w:t>
      </w:r>
      <w:r>
        <w:rPr>
          <w:sz w:val="20"/>
          <w:szCs w:val="20"/>
        </w:rPr>
        <w:t>om north eastern plain zone of Uttar P</w:t>
      </w:r>
      <w:r w:rsidRPr="008573F4">
        <w:rPr>
          <w:sz w:val="20"/>
          <w:szCs w:val="20"/>
        </w:rPr>
        <w:t>radesh</w:t>
      </w:r>
      <w:r>
        <w:rPr>
          <w:sz w:val="20"/>
          <w:szCs w:val="20"/>
        </w:rPr>
        <w:t>, I</w:t>
      </w:r>
      <w:r w:rsidRPr="008573F4">
        <w:rPr>
          <w:sz w:val="20"/>
          <w:szCs w:val="20"/>
        </w:rPr>
        <w:t>ndia</w:t>
      </w:r>
      <w:r>
        <w:rPr>
          <w:sz w:val="20"/>
          <w:szCs w:val="20"/>
        </w:rPr>
        <w:t>.. Exp. Zool. India, 25(2):</w:t>
      </w:r>
      <w:r w:rsidRPr="008573F4">
        <w:rPr>
          <w:sz w:val="20"/>
          <w:szCs w:val="20"/>
        </w:rPr>
        <w:t xml:space="preserve"> 1598-1604</w:t>
      </w:r>
      <w:r>
        <w:rPr>
          <w:sz w:val="20"/>
          <w:szCs w:val="20"/>
        </w:rPr>
        <w:t>.</w:t>
      </w:r>
    </w:p>
    <w:p w:rsidR="00806F87" w:rsidRPr="00040892" w:rsidRDefault="00806F87" w:rsidP="00806F87">
      <w:pPr>
        <w:pStyle w:val="ListParagraph"/>
        <w:adjustRightInd w:val="0"/>
        <w:spacing w:after="240" w:line="276" w:lineRule="auto"/>
        <w:ind w:right="477"/>
        <w:jc w:val="both"/>
        <w:rPr>
          <w:sz w:val="20"/>
          <w:szCs w:val="20"/>
        </w:rPr>
      </w:pPr>
      <w:r>
        <w:rPr>
          <w:b/>
          <w:sz w:val="20"/>
          <w:szCs w:val="20"/>
        </w:rPr>
        <w:t>NAAS score: 5.25</w:t>
      </w:r>
      <w:r w:rsidRPr="00E94085">
        <w:rPr>
          <w:sz w:val="20"/>
          <w:szCs w:val="20"/>
        </w:rPr>
        <w:t xml:space="preserve">        </w:t>
      </w:r>
    </w:p>
    <w:p w:rsidR="00806F87" w:rsidRPr="00A25614" w:rsidRDefault="00806F87" w:rsidP="00806F87">
      <w:pPr>
        <w:pStyle w:val="ListParagraph"/>
        <w:adjustRightInd w:val="0"/>
        <w:spacing w:after="240" w:line="276" w:lineRule="auto"/>
        <w:ind w:right="477"/>
        <w:jc w:val="both"/>
        <w:rPr>
          <w:sz w:val="20"/>
          <w:szCs w:val="20"/>
        </w:rPr>
      </w:pPr>
      <w:r w:rsidRPr="00E94085">
        <w:rPr>
          <w:sz w:val="20"/>
          <w:szCs w:val="20"/>
        </w:rPr>
        <w:t xml:space="preserve">         </w:t>
      </w:r>
    </w:p>
    <w:p w:rsidR="00806F87" w:rsidRPr="00040892" w:rsidRDefault="00806F87" w:rsidP="00806F87">
      <w:pPr>
        <w:pStyle w:val="ListParagraph"/>
        <w:keepNext/>
        <w:keepLines/>
        <w:widowControl/>
        <w:numPr>
          <w:ilvl w:val="0"/>
          <w:numId w:val="2"/>
        </w:numPr>
        <w:autoSpaceDE/>
        <w:autoSpaceDN/>
        <w:spacing w:before="200" w:after="240"/>
        <w:jc w:val="both"/>
        <w:outlineLvl w:val="7"/>
        <w:rPr>
          <w:sz w:val="20"/>
          <w:szCs w:val="20"/>
          <w:lang w:eastAsia="en-IN"/>
        </w:rPr>
      </w:pPr>
      <w:r w:rsidRPr="00040892">
        <w:rPr>
          <w:sz w:val="20"/>
          <w:szCs w:val="20"/>
          <w:lang w:eastAsia="en-IN"/>
        </w:rPr>
        <w:t xml:space="preserve">Vinay, N., </w:t>
      </w:r>
      <w:r w:rsidRPr="00040892">
        <w:rPr>
          <w:b/>
          <w:sz w:val="20"/>
          <w:szCs w:val="20"/>
          <w:lang w:eastAsia="en-IN"/>
        </w:rPr>
        <w:t>Raju, S. V. S.,</w:t>
      </w:r>
      <w:r w:rsidRPr="00040892">
        <w:rPr>
          <w:sz w:val="20"/>
          <w:szCs w:val="20"/>
          <w:lang w:eastAsia="en-IN"/>
        </w:rPr>
        <w:t xml:space="preserve"> Srinivasa, N., &amp; </w:t>
      </w:r>
      <w:r w:rsidRPr="00040892">
        <w:rPr>
          <w:b/>
          <w:sz w:val="20"/>
          <w:szCs w:val="20"/>
          <w:highlight w:val="yellow"/>
          <w:lang w:eastAsia="en-IN"/>
        </w:rPr>
        <w:t>Sharma, K. R.</w:t>
      </w:r>
      <w:r w:rsidRPr="00040892">
        <w:rPr>
          <w:sz w:val="20"/>
          <w:szCs w:val="20"/>
          <w:lang w:eastAsia="en-IN"/>
        </w:rPr>
        <w:t xml:space="preserve"> (2022). Incidence of fall armyworm, </w:t>
      </w:r>
      <w:r w:rsidRPr="00040892">
        <w:rPr>
          <w:i/>
          <w:sz w:val="20"/>
          <w:szCs w:val="20"/>
          <w:lang w:eastAsia="en-IN"/>
        </w:rPr>
        <w:t>Spodoptera frugiperda</w:t>
      </w:r>
      <w:r w:rsidRPr="00040892">
        <w:rPr>
          <w:sz w:val="20"/>
          <w:szCs w:val="20"/>
          <w:lang w:eastAsia="en-IN"/>
        </w:rPr>
        <w:t xml:space="preserve"> (JE Smith)(Lepidoptera: Noctuidae) on finger millet and sorghum in Karnataka, India. Journal of Entomological Research, 46(3), 636-641.</w:t>
      </w:r>
    </w:p>
    <w:p w:rsidR="00806F87" w:rsidRPr="00040892" w:rsidRDefault="00813702" w:rsidP="00806F87">
      <w:pPr>
        <w:pStyle w:val="ListParagraph"/>
        <w:adjustRightInd w:val="0"/>
        <w:spacing w:after="240" w:line="276" w:lineRule="auto"/>
        <w:ind w:right="477"/>
        <w:jc w:val="both"/>
        <w:rPr>
          <w:sz w:val="20"/>
          <w:szCs w:val="20"/>
        </w:rPr>
      </w:pPr>
      <w:hyperlink r:id="rId22" w:history="1">
        <w:r w:rsidR="00806F87" w:rsidRPr="00040892">
          <w:rPr>
            <w:rStyle w:val="Hyperlink"/>
            <w:sz w:val="20"/>
            <w:szCs w:val="20"/>
          </w:rPr>
          <w:t>https://doi.org/10.5958/0974-4576.2022.00110.4</w:t>
        </w:r>
      </w:hyperlink>
    </w:p>
    <w:p w:rsidR="00806F87" w:rsidRPr="00040892" w:rsidRDefault="00806F87" w:rsidP="00806F87">
      <w:pPr>
        <w:pStyle w:val="ListParagraph"/>
        <w:adjustRightInd w:val="0"/>
        <w:spacing w:after="240" w:line="276" w:lineRule="auto"/>
        <w:ind w:right="477"/>
        <w:jc w:val="both"/>
        <w:rPr>
          <w:sz w:val="20"/>
          <w:szCs w:val="20"/>
        </w:rPr>
      </w:pPr>
      <w:r w:rsidRPr="00040892">
        <w:rPr>
          <w:b/>
          <w:sz w:val="20"/>
          <w:szCs w:val="20"/>
        </w:rPr>
        <w:t>NAAS score: 5.89</w:t>
      </w:r>
      <w:r w:rsidRPr="00040892">
        <w:rPr>
          <w:sz w:val="20"/>
          <w:szCs w:val="20"/>
        </w:rPr>
        <w:t xml:space="preserve">                 </w:t>
      </w:r>
    </w:p>
    <w:p w:rsidR="00806F87" w:rsidRDefault="00806F87" w:rsidP="00806F87">
      <w:pPr>
        <w:pStyle w:val="ListParagraph"/>
        <w:adjustRightInd w:val="0"/>
        <w:spacing w:after="240" w:line="276" w:lineRule="auto"/>
        <w:ind w:right="477"/>
        <w:jc w:val="both"/>
        <w:rPr>
          <w:sz w:val="20"/>
          <w:szCs w:val="20"/>
        </w:rPr>
      </w:pPr>
    </w:p>
    <w:p w:rsidR="00806F87" w:rsidRPr="00FC735D" w:rsidRDefault="00806F87" w:rsidP="00806F87">
      <w:pPr>
        <w:pStyle w:val="ListParagraph"/>
        <w:numPr>
          <w:ilvl w:val="0"/>
          <w:numId w:val="2"/>
        </w:numPr>
        <w:adjustRightInd w:val="0"/>
        <w:spacing w:after="240" w:line="276" w:lineRule="auto"/>
        <w:ind w:right="477"/>
        <w:jc w:val="both"/>
        <w:rPr>
          <w:sz w:val="20"/>
          <w:szCs w:val="20"/>
        </w:rPr>
      </w:pPr>
      <w:r w:rsidRPr="00FC735D">
        <w:rPr>
          <w:sz w:val="20"/>
          <w:szCs w:val="20"/>
        </w:rPr>
        <w:t xml:space="preserve">Kuldeep Singh, S.V.S. Raju and </w:t>
      </w:r>
      <w:r w:rsidRPr="00DA5109">
        <w:rPr>
          <w:b/>
          <w:sz w:val="20"/>
          <w:szCs w:val="20"/>
          <w:highlight w:val="yellow"/>
        </w:rPr>
        <w:t>Kamal Ravi Sharma</w:t>
      </w:r>
      <w:r w:rsidRPr="00FC735D">
        <w:rPr>
          <w:sz w:val="20"/>
          <w:szCs w:val="20"/>
        </w:rPr>
        <w:t xml:space="preserve"> (2022). Field efficacy of novel insecticides emamectin benzoate and spinosad against fruit borer, Helicoverpa armigera (Hübner) on tomato. </w:t>
      </w:r>
      <w:r w:rsidRPr="00914A87">
        <w:rPr>
          <w:b/>
          <w:i/>
          <w:sz w:val="20"/>
          <w:szCs w:val="20"/>
        </w:rPr>
        <w:t>Journal of Entomological Research</w:t>
      </w:r>
      <w:r w:rsidRPr="00FC735D">
        <w:rPr>
          <w:sz w:val="20"/>
          <w:szCs w:val="20"/>
        </w:rPr>
        <w:t xml:space="preserve">, </w:t>
      </w:r>
      <w:r>
        <w:rPr>
          <w:b/>
          <w:sz w:val="20"/>
          <w:szCs w:val="20"/>
        </w:rPr>
        <w:t>46 (1)</w:t>
      </w:r>
      <w:r w:rsidRPr="00FC735D">
        <w:rPr>
          <w:b/>
          <w:sz w:val="20"/>
          <w:szCs w:val="20"/>
        </w:rPr>
        <w:t>: 106-110</w:t>
      </w:r>
      <w:r>
        <w:rPr>
          <w:b/>
          <w:sz w:val="20"/>
          <w:szCs w:val="20"/>
        </w:rPr>
        <w:t>.</w:t>
      </w:r>
    </w:p>
    <w:p w:rsidR="00806F87" w:rsidRDefault="00813702" w:rsidP="00806F87">
      <w:pPr>
        <w:pStyle w:val="ListParagraph"/>
        <w:adjustRightInd w:val="0"/>
        <w:spacing w:after="240" w:line="276" w:lineRule="auto"/>
        <w:ind w:right="477"/>
        <w:jc w:val="both"/>
        <w:rPr>
          <w:b/>
          <w:sz w:val="20"/>
          <w:szCs w:val="20"/>
        </w:rPr>
      </w:pPr>
      <w:hyperlink r:id="rId23" w:history="1">
        <w:r w:rsidR="00806F87" w:rsidRPr="009B518A">
          <w:rPr>
            <w:rStyle w:val="Hyperlink"/>
            <w:b/>
            <w:sz w:val="20"/>
            <w:szCs w:val="20"/>
          </w:rPr>
          <w:t>https://doi.org/10.5958/0974-4576.2022.00018.4</w:t>
        </w:r>
      </w:hyperlink>
    </w:p>
    <w:p w:rsidR="00806F87" w:rsidRPr="00040892" w:rsidRDefault="00806F87" w:rsidP="00806F87">
      <w:pPr>
        <w:pStyle w:val="ListParagraph"/>
        <w:adjustRightInd w:val="0"/>
        <w:spacing w:after="240" w:line="276" w:lineRule="auto"/>
        <w:ind w:right="477"/>
        <w:jc w:val="both"/>
        <w:rPr>
          <w:sz w:val="20"/>
          <w:szCs w:val="20"/>
        </w:rPr>
      </w:pPr>
      <w:r>
        <w:rPr>
          <w:b/>
          <w:sz w:val="20"/>
          <w:szCs w:val="20"/>
        </w:rPr>
        <w:t>NAAS score: 5.</w:t>
      </w:r>
      <w:r w:rsidRPr="00E94085">
        <w:rPr>
          <w:b/>
          <w:sz w:val="20"/>
          <w:szCs w:val="20"/>
        </w:rPr>
        <w:t>8</w:t>
      </w:r>
      <w:r>
        <w:rPr>
          <w:b/>
          <w:sz w:val="20"/>
          <w:szCs w:val="20"/>
        </w:rPr>
        <w:t>9</w:t>
      </w:r>
      <w:r w:rsidRPr="00E94085">
        <w:rPr>
          <w:sz w:val="20"/>
          <w:szCs w:val="20"/>
        </w:rPr>
        <w:t xml:space="preserve"> </w:t>
      </w:r>
      <w:r w:rsidRPr="00040892">
        <w:rPr>
          <w:sz w:val="20"/>
          <w:szCs w:val="20"/>
        </w:rPr>
        <w:t xml:space="preserve">                </w:t>
      </w:r>
    </w:p>
    <w:p w:rsidR="00806F87" w:rsidRPr="00FC735D" w:rsidRDefault="00806F87" w:rsidP="00806F87">
      <w:pPr>
        <w:pStyle w:val="ListParagraph"/>
        <w:adjustRightInd w:val="0"/>
        <w:spacing w:after="240" w:line="276" w:lineRule="auto"/>
        <w:ind w:right="477"/>
        <w:jc w:val="both"/>
        <w:rPr>
          <w:sz w:val="20"/>
          <w:szCs w:val="20"/>
        </w:rPr>
      </w:pPr>
    </w:p>
    <w:p w:rsidR="00806F87" w:rsidRDefault="00806F87" w:rsidP="00806F87">
      <w:pPr>
        <w:pStyle w:val="ListParagraph"/>
        <w:numPr>
          <w:ilvl w:val="0"/>
          <w:numId w:val="2"/>
        </w:numPr>
        <w:adjustRightInd w:val="0"/>
        <w:spacing w:after="240" w:line="276" w:lineRule="auto"/>
        <w:ind w:right="477"/>
        <w:jc w:val="both"/>
        <w:rPr>
          <w:sz w:val="20"/>
          <w:szCs w:val="20"/>
        </w:rPr>
      </w:pPr>
      <w:r w:rsidRPr="00914A87">
        <w:rPr>
          <w:b/>
          <w:sz w:val="20"/>
          <w:szCs w:val="20"/>
          <w:highlight w:val="yellow"/>
        </w:rPr>
        <w:t>Kamal Ravi Sharma</w:t>
      </w:r>
      <w:r w:rsidRPr="00914A87">
        <w:rPr>
          <w:sz w:val="20"/>
          <w:szCs w:val="20"/>
        </w:rPr>
        <w:t xml:space="preserve"> , S.V.S. Raju, R.S. Meena, S. Ramesh Babu and Saurav Singla (2021). Weather based prediction model for green leafhopper (GLH), </w:t>
      </w:r>
      <w:r w:rsidRPr="00914A87">
        <w:rPr>
          <w:i/>
          <w:sz w:val="20"/>
          <w:szCs w:val="20"/>
        </w:rPr>
        <w:t>Nephotettix virescens</w:t>
      </w:r>
      <w:r w:rsidRPr="00914A87">
        <w:rPr>
          <w:sz w:val="20"/>
          <w:szCs w:val="20"/>
        </w:rPr>
        <w:t xml:space="preserve"> distant of rice in middle gangetic plains. </w:t>
      </w:r>
      <w:r w:rsidRPr="00914A87">
        <w:rPr>
          <w:b/>
          <w:i/>
          <w:sz w:val="20"/>
          <w:szCs w:val="20"/>
        </w:rPr>
        <w:t>Journal of Entomological Research,</w:t>
      </w:r>
      <w:r w:rsidRPr="00914A87">
        <w:rPr>
          <w:b/>
          <w:sz w:val="20"/>
          <w:szCs w:val="20"/>
        </w:rPr>
        <w:t xml:space="preserve"> 45 (4): 675-678</w:t>
      </w:r>
      <w:r w:rsidRPr="00914A87">
        <w:rPr>
          <w:sz w:val="20"/>
          <w:szCs w:val="20"/>
        </w:rPr>
        <w:t>.</w:t>
      </w:r>
    </w:p>
    <w:p w:rsidR="00806F87" w:rsidRPr="006C7364" w:rsidRDefault="00813702" w:rsidP="00806F87">
      <w:pPr>
        <w:pStyle w:val="ListParagraph"/>
        <w:tabs>
          <w:tab w:val="left" w:pos="6456"/>
        </w:tabs>
        <w:adjustRightInd w:val="0"/>
        <w:spacing w:after="240" w:line="276" w:lineRule="auto"/>
        <w:ind w:right="477"/>
        <w:jc w:val="both"/>
      </w:pPr>
      <w:hyperlink r:id="rId24" w:history="1">
        <w:r w:rsidR="00806F87" w:rsidRPr="00914A87">
          <w:rPr>
            <w:rStyle w:val="Hyperlink"/>
            <w:b/>
            <w:color w:val="auto"/>
            <w:sz w:val="20"/>
            <w:szCs w:val="20"/>
          </w:rPr>
          <w:t>https://doi.org/10.5958/0974-4576.2021.00106.7</w:t>
        </w:r>
      </w:hyperlink>
      <w:r w:rsidR="00806F87">
        <w:tab/>
      </w:r>
    </w:p>
    <w:p w:rsidR="00806F87" w:rsidRPr="00914A87" w:rsidRDefault="00806F87" w:rsidP="00806F87">
      <w:pPr>
        <w:pStyle w:val="ListParagraph"/>
        <w:adjustRightInd w:val="0"/>
        <w:spacing w:after="240" w:line="276" w:lineRule="auto"/>
        <w:ind w:right="477"/>
        <w:jc w:val="both"/>
        <w:rPr>
          <w:b/>
          <w:sz w:val="20"/>
          <w:szCs w:val="20"/>
        </w:rPr>
      </w:pPr>
      <w:r>
        <w:rPr>
          <w:b/>
          <w:sz w:val="20"/>
          <w:szCs w:val="20"/>
        </w:rPr>
        <w:t>NAAS score: 5.</w:t>
      </w:r>
      <w:r w:rsidRPr="00E94085">
        <w:rPr>
          <w:b/>
          <w:sz w:val="20"/>
          <w:szCs w:val="20"/>
        </w:rPr>
        <w:t>8</w:t>
      </w:r>
      <w:r>
        <w:rPr>
          <w:b/>
          <w:sz w:val="20"/>
          <w:szCs w:val="20"/>
        </w:rPr>
        <w:t>9</w:t>
      </w:r>
      <w:r w:rsidRPr="00E94085">
        <w:rPr>
          <w:sz w:val="20"/>
          <w:szCs w:val="20"/>
        </w:rPr>
        <w:t xml:space="preserve">                 </w:t>
      </w:r>
    </w:p>
    <w:p w:rsidR="00806F87" w:rsidRDefault="00806F87" w:rsidP="00806F87">
      <w:pPr>
        <w:pStyle w:val="ListParagraph"/>
        <w:adjustRightInd w:val="0"/>
        <w:spacing w:after="240" w:line="276" w:lineRule="auto"/>
        <w:ind w:right="477"/>
        <w:jc w:val="both"/>
        <w:rPr>
          <w:sz w:val="20"/>
          <w:szCs w:val="20"/>
        </w:rPr>
      </w:pPr>
    </w:p>
    <w:p w:rsidR="00806F87" w:rsidRPr="00E94085" w:rsidRDefault="00806F87" w:rsidP="00806F87">
      <w:pPr>
        <w:pStyle w:val="ListParagraph"/>
        <w:numPr>
          <w:ilvl w:val="0"/>
          <w:numId w:val="2"/>
        </w:numPr>
        <w:adjustRightInd w:val="0"/>
        <w:spacing w:after="240" w:line="276" w:lineRule="auto"/>
        <w:ind w:right="477"/>
        <w:jc w:val="both"/>
        <w:rPr>
          <w:sz w:val="20"/>
          <w:szCs w:val="20"/>
        </w:rPr>
      </w:pPr>
      <w:r w:rsidRPr="00E94085">
        <w:rPr>
          <w:sz w:val="20"/>
          <w:szCs w:val="20"/>
        </w:rPr>
        <w:t xml:space="preserve">S.V.S. Raju, </w:t>
      </w:r>
      <w:r w:rsidRPr="00E94085">
        <w:rPr>
          <w:b/>
          <w:sz w:val="20"/>
          <w:szCs w:val="20"/>
          <w:highlight w:val="yellow"/>
        </w:rPr>
        <w:t>Kamal Ravi Sharma</w:t>
      </w:r>
      <w:r w:rsidRPr="00E94085">
        <w:rPr>
          <w:sz w:val="20"/>
          <w:szCs w:val="20"/>
        </w:rPr>
        <w:t xml:space="preserve">, S. Ramesh Babu, Pankaj Kumar Mohannta (2021). </w:t>
      </w:r>
      <w:r w:rsidRPr="00E94085">
        <w:rPr>
          <w:sz w:val="20"/>
          <w:szCs w:val="20"/>
          <w:shd w:val="clear" w:color="auto" w:fill="FFFFFF"/>
        </w:rPr>
        <w:t xml:space="preserve">Population dynamics of insect pests in rice ecosystem. </w:t>
      </w:r>
      <w:r w:rsidRPr="009B2A03">
        <w:rPr>
          <w:b/>
          <w:i/>
          <w:sz w:val="20"/>
          <w:szCs w:val="20"/>
          <w:shd w:val="clear" w:color="auto" w:fill="FFFFFF"/>
        </w:rPr>
        <w:t xml:space="preserve">Indian Journal of </w:t>
      </w:r>
      <w:r w:rsidRPr="00914A87">
        <w:rPr>
          <w:b/>
          <w:i/>
          <w:sz w:val="20"/>
          <w:szCs w:val="20"/>
          <w:shd w:val="clear" w:color="auto" w:fill="FFFFFF"/>
        </w:rPr>
        <w:t>Entomology</w:t>
      </w:r>
      <w:r w:rsidRPr="00914A87">
        <w:rPr>
          <w:b/>
          <w:sz w:val="20"/>
          <w:szCs w:val="20"/>
          <w:shd w:val="clear" w:color="auto" w:fill="FFFFFF"/>
        </w:rPr>
        <w:t>. 83(1): 39-42</w:t>
      </w:r>
      <w:r w:rsidRPr="00914A87">
        <w:rPr>
          <w:b/>
          <w:sz w:val="20"/>
          <w:szCs w:val="20"/>
        </w:rPr>
        <w:t>.</w:t>
      </w:r>
      <w:r w:rsidRPr="00E94085">
        <w:rPr>
          <w:sz w:val="20"/>
          <w:szCs w:val="20"/>
        </w:rPr>
        <w:t xml:space="preserve"> </w:t>
      </w:r>
    </w:p>
    <w:p w:rsidR="00806F87" w:rsidRPr="009B2A03" w:rsidRDefault="00813702" w:rsidP="00806F87">
      <w:pPr>
        <w:pStyle w:val="ListParagraph"/>
        <w:adjustRightInd w:val="0"/>
        <w:spacing w:after="240" w:line="276" w:lineRule="auto"/>
        <w:ind w:right="477"/>
        <w:jc w:val="both"/>
        <w:rPr>
          <w:b/>
          <w:sz w:val="20"/>
          <w:szCs w:val="20"/>
        </w:rPr>
      </w:pPr>
      <w:hyperlink r:id="rId25" w:history="1">
        <w:r w:rsidR="00806F87" w:rsidRPr="009B2A03">
          <w:rPr>
            <w:rStyle w:val="Hyperlink"/>
            <w:b/>
            <w:color w:val="auto"/>
            <w:sz w:val="20"/>
            <w:szCs w:val="20"/>
          </w:rPr>
          <w:t>https://doi.org/10.5958/0974-8172.2020.00232.1</w:t>
        </w:r>
      </w:hyperlink>
      <w:r w:rsidR="00806F87" w:rsidRPr="009B2A03">
        <w:rPr>
          <w:b/>
          <w:sz w:val="20"/>
          <w:szCs w:val="20"/>
        </w:rPr>
        <w:t xml:space="preserve">         </w:t>
      </w:r>
    </w:p>
    <w:p w:rsidR="00806F87" w:rsidRPr="00E94085" w:rsidRDefault="00806F87" w:rsidP="00806F87">
      <w:pPr>
        <w:pStyle w:val="ListParagraph"/>
        <w:adjustRightInd w:val="0"/>
        <w:spacing w:after="240" w:line="276" w:lineRule="auto"/>
        <w:ind w:right="477"/>
        <w:jc w:val="both"/>
        <w:rPr>
          <w:b/>
          <w:sz w:val="20"/>
          <w:szCs w:val="20"/>
        </w:rPr>
      </w:pPr>
      <w:r w:rsidRPr="00E94085">
        <w:rPr>
          <w:b/>
          <w:sz w:val="20"/>
          <w:szCs w:val="20"/>
        </w:rPr>
        <w:t>NAAS score: 5.08</w:t>
      </w:r>
      <w:r w:rsidRPr="00E94085">
        <w:rPr>
          <w:sz w:val="20"/>
          <w:szCs w:val="20"/>
        </w:rPr>
        <w:t xml:space="preserve">                  </w:t>
      </w:r>
    </w:p>
    <w:p w:rsidR="00806F87" w:rsidRPr="00E94085" w:rsidRDefault="00806F87" w:rsidP="00806F87">
      <w:pPr>
        <w:pStyle w:val="ListParagraph"/>
        <w:adjustRightInd w:val="0"/>
        <w:spacing w:after="240" w:line="276" w:lineRule="auto"/>
        <w:ind w:right="477"/>
        <w:jc w:val="both"/>
        <w:rPr>
          <w:sz w:val="20"/>
          <w:szCs w:val="20"/>
        </w:rPr>
      </w:pPr>
    </w:p>
    <w:p w:rsidR="00806F87" w:rsidRPr="00E94085" w:rsidRDefault="00806F87" w:rsidP="00806F87">
      <w:pPr>
        <w:pStyle w:val="ListParagraph"/>
        <w:numPr>
          <w:ilvl w:val="0"/>
          <w:numId w:val="2"/>
        </w:numPr>
        <w:adjustRightInd w:val="0"/>
        <w:spacing w:after="240" w:line="276" w:lineRule="auto"/>
        <w:ind w:right="477"/>
        <w:jc w:val="both"/>
        <w:rPr>
          <w:sz w:val="20"/>
          <w:szCs w:val="20"/>
        </w:rPr>
      </w:pPr>
      <w:r w:rsidRPr="00E94085">
        <w:rPr>
          <w:sz w:val="20"/>
          <w:szCs w:val="20"/>
        </w:rPr>
        <w:t xml:space="preserve">Rashmirekha Singh, </w:t>
      </w:r>
      <w:r w:rsidRPr="00E94085">
        <w:rPr>
          <w:b/>
          <w:sz w:val="20"/>
          <w:szCs w:val="20"/>
          <w:highlight w:val="yellow"/>
        </w:rPr>
        <w:t>Kamal Ravi Sharma</w:t>
      </w:r>
      <w:r w:rsidRPr="00E94085">
        <w:rPr>
          <w:sz w:val="20"/>
          <w:szCs w:val="20"/>
        </w:rPr>
        <w:t xml:space="preserve"> and NN Singh (2021). Efficacy of some medicinal plant oils </w:t>
      </w:r>
      <w:r w:rsidRPr="00E94085">
        <w:rPr>
          <w:sz w:val="20"/>
          <w:szCs w:val="20"/>
        </w:rPr>
        <w:lastRenderedPageBreak/>
        <w:t xml:space="preserve">against tobacco caterpillar, Spodoptera litura F. on cabbage. </w:t>
      </w:r>
      <w:r w:rsidRPr="009B2A03">
        <w:rPr>
          <w:b/>
          <w:i/>
          <w:sz w:val="20"/>
          <w:szCs w:val="20"/>
        </w:rPr>
        <w:t>Journal of Entomology and Zoology Studies</w:t>
      </w:r>
      <w:r w:rsidRPr="00E94085">
        <w:rPr>
          <w:sz w:val="20"/>
          <w:szCs w:val="20"/>
        </w:rPr>
        <w:t xml:space="preserve">, </w:t>
      </w:r>
      <w:r w:rsidRPr="00E94085">
        <w:rPr>
          <w:b/>
          <w:sz w:val="20"/>
          <w:szCs w:val="20"/>
        </w:rPr>
        <w:t>9</w:t>
      </w:r>
      <w:r w:rsidRPr="00E94085">
        <w:rPr>
          <w:sz w:val="20"/>
          <w:szCs w:val="20"/>
        </w:rPr>
        <w:t>(2): 655-659.</w:t>
      </w:r>
    </w:p>
    <w:p w:rsidR="00806F87" w:rsidRPr="00E94085" w:rsidRDefault="00806F87" w:rsidP="00806F87">
      <w:pPr>
        <w:pStyle w:val="ListParagraph"/>
        <w:adjustRightInd w:val="0"/>
        <w:spacing w:after="240" w:line="276" w:lineRule="auto"/>
        <w:ind w:right="477"/>
        <w:jc w:val="both"/>
        <w:rPr>
          <w:sz w:val="20"/>
          <w:szCs w:val="20"/>
        </w:rPr>
      </w:pPr>
    </w:p>
    <w:p w:rsidR="00806F87" w:rsidRPr="00E94085" w:rsidRDefault="00806F87" w:rsidP="00806F87">
      <w:pPr>
        <w:pStyle w:val="ListParagraph"/>
        <w:numPr>
          <w:ilvl w:val="0"/>
          <w:numId w:val="2"/>
        </w:numPr>
        <w:adjustRightInd w:val="0"/>
        <w:spacing w:after="240" w:line="276" w:lineRule="auto"/>
        <w:ind w:right="477"/>
        <w:jc w:val="both"/>
        <w:rPr>
          <w:sz w:val="20"/>
          <w:szCs w:val="20"/>
        </w:rPr>
      </w:pPr>
      <w:r>
        <w:rPr>
          <w:sz w:val="20"/>
          <w:szCs w:val="20"/>
        </w:rPr>
        <w:t xml:space="preserve">S. </w:t>
      </w:r>
      <w:r w:rsidRPr="00E94085">
        <w:rPr>
          <w:sz w:val="20"/>
          <w:szCs w:val="20"/>
        </w:rPr>
        <w:t xml:space="preserve">Ramesh Babu, S.V.S. Raju, R. Dhanapal, </w:t>
      </w:r>
      <w:r w:rsidRPr="00E94085">
        <w:rPr>
          <w:b/>
          <w:sz w:val="20"/>
          <w:szCs w:val="20"/>
          <w:highlight w:val="yellow"/>
        </w:rPr>
        <w:t>Kamal Ravi Sharma</w:t>
      </w:r>
      <w:r w:rsidRPr="00E94085">
        <w:rPr>
          <w:sz w:val="20"/>
          <w:szCs w:val="20"/>
        </w:rPr>
        <w:t xml:space="preserve"> (2020). Storage of chickpea grains (</w:t>
      </w:r>
      <w:r w:rsidRPr="00E94085">
        <w:rPr>
          <w:i/>
          <w:sz w:val="20"/>
          <w:szCs w:val="20"/>
        </w:rPr>
        <w:t>Cicer arietinum</w:t>
      </w:r>
      <w:r w:rsidRPr="00E94085">
        <w:rPr>
          <w:sz w:val="20"/>
          <w:szCs w:val="20"/>
        </w:rPr>
        <w:t xml:space="preserve"> L.) in triple layer bags prevent losses caused by </w:t>
      </w:r>
      <w:r w:rsidRPr="00E94085">
        <w:rPr>
          <w:i/>
          <w:sz w:val="20"/>
          <w:szCs w:val="20"/>
        </w:rPr>
        <w:t>Callosobruchus maculatus</w:t>
      </w:r>
      <w:r w:rsidRPr="00E94085">
        <w:rPr>
          <w:sz w:val="20"/>
          <w:szCs w:val="20"/>
        </w:rPr>
        <w:t xml:space="preserve"> (F.) (Coleoptera: Chrysomelidae) under laboratory conditions. </w:t>
      </w:r>
      <w:r w:rsidRPr="009B2A03">
        <w:rPr>
          <w:b/>
          <w:i/>
          <w:sz w:val="20"/>
          <w:szCs w:val="20"/>
        </w:rPr>
        <w:t>Journal of Stored Products Research</w:t>
      </w:r>
      <w:r w:rsidRPr="00E94085">
        <w:rPr>
          <w:sz w:val="20"/>
          <w:szCs w:val="20"/>
        </w:rPr>
        <w:t xml:space="preserve"> </w:t>
      </w:r>
      <w:r w:rsidRPr="00E94085">
        <w:rPr>
          <w:b/>
          <w:sz w:val="20"/>
          <w:szCs w:val="20"/>
        </w:rPr>
        <w:t>88</w:t>
      </w:r>
      <w:r w:rsidRPr="00E94085">
        <w:rPr>
          <w:sz w:val="20"/>
          <w:szCs w:val="20"/>
        </w:rPr>
        <w:t xml:space="preserve">: 101685 </w:t>
      </w:r>
      <w:hyperlink r:id="rId26" w:tgtFrame="_blank" w:tooltip="Persistent link using digital object identifier" w:history="1">
        <w:r w:rsidRPr="009B2A03">
          <w:rPr>
            <w:rStyle w:val="Hyperlink"/>
            <w:b/>
            <w:color w:val="auto"/>
            <w:sz w:val="20"/>
            <w:szCs w:val="20"/>
          </w:rPr>
          <w:t>https://doi.org/10.1016/j.jspr.2020.101685</w:t>
        </w:r>
      </w:hyperlink>
      <w:r w:rsidRPr="009B2A03">
        <w:rPr>
          <w:b/>
          <w:sz w:val="20"/>
          <w:szCs w:val="20"/>
        </w:rPr>
        <w:t xml:space="preserve">       </w:t>
      </w:r>
      <w:r w:rsidRPr="00E94085">
        <w:rPr>
          <w:sz w:val="20"/>
          <w:szCs w:val="20"/>
        </w:rPr>
        <w:t xml:space="preserve">                 </w:t>
      </w:r>
    </w:p>
    <w:p w:rsidR="00806F87" w:rsidRPr="0086315B" w:rsidRDefault="00806F87" w:rsidP="00806F87">
      <w:pPr>
        <w:pStyle w:val="ListParagraph"/>
        <w:adjustRightInd w:val="0"/>
        <w:spacing w:after="240" w:line="276" w:lineRule="auto"/>
        <w:ind w:right="477"/>
        <w:jc w:val="both"/>
        <w:rPr>
          <w:b/>
          <w:sz w:val="20"/>
          <w:szCs w:val="20"/>
        </w:rPr>
      </w:pPr>
      <w:r w:rsidRPr="00E94085">
        <w:rPr>
          <w:b/>
          <w:sz w:val="20"/>
          <w:szCs w:val="20"/>
        </w:rPr>
        <w:t>IF:</w:t>
      </w:r>
      <w:r w:rsidRPr="00E94085">
        <w:rPr>
          <w:b/>
          <w:spacing w:val="4"/>
          <w:sz w:val="20"/>
          <w:szCs w:val="20"/>
        </w:rPr>
        <w:t xml:space="preserve"> </w:t>
      </w:r>
      <w:r w:rsidRPr="00E94085">
        <w:rPr>
          <w:b/>
          <w:sz w:val="20"/>
          <w:szCs w:val="20"/>
        </w:rPr>
        <w:t>2.64,     NAAS score: 8.12</w:t>
      </w:r>
    </w:p>
    <w:p w:rsidR="00806F87" w:rsidRPr="00E94085" w:rsidRDefault="00806F87" w:rsidP="00806F87">
      <w:pPr>
        <w:pStyle w:val="ListParagraph"/>
        <w:adjustRightInd w:val="0"/>
        <w:spacing w:after="240" w:line="276" w:lineRule="auto"/>
        <w:ind w:right="477"/>
        <w:jc w:val="both"/>
        <w:rPr>
          <w:sz w:val="20"/>
          <w:szCs w:val="20"/>
        </w:rPr>
      </w:pPr>
    </w:p>
    <w:p w:rsidR="00806F87" w:rsidRPr="00E94085" w:rsidRDefault="00806F87" w:rsidP="00806F87">
      <w:pPr>
        <w:pStyle w:val="ListParagraph"/>
        <w:numPr>
          <w:ilvl w:val="0"/>
          <w:numId w:val="2"/>
        </w:numPr>
        <w:spacing w:after="240" w:line="276" w:lineRule="auto"/>
        <w:ind w:right="477"/>
        <w:jc w:val="both"/>
        <w:rPr>
          <w:b/>
          <w:sz w:val="20"/>
          <w:szCs w:val="20"/>
        </w:rPr>
      </w:pPr>
      <w:r w:rsidRPr="00E94085">
        <w:rPr>
          <w:sz w:val="20"/>
          <w:szCs w:val="20"/>
        </w:rPr>
        <w:t>S. Ramesh Babu, SVS Raju, P.S. Singh and</w:t>
      </w:r>
      <w:r w:rsidRPr="00E94085">
        <w:rPr>
          <w:b/>
          <w:sz w:val="20"/>
          <w:szCs w:val="20"/>
        </w:rPr>
        <w:t xml:space="preserve"> </w:t>
      </w:r>
      <w:r w:rsidRPr="00E94085">
        <w:rPr>
          <w:b/>
          <w:sz w:val="20"/>
          <w:szCs w:val="20"/>
          <w:highlight w:val="yellow"/>
        </w:rPr>
        <w:t>Kamal Ravi Sharma</w:t>
      </w:r>
      <w:r w:rsidRPr="00E94085">
        <w:rPr>
          <w:b/>
          <w:sz w:val="20"/>
          <w:szCs w:val="20"/>
        </w:rPr>
        <w:t xml:space="preserve"> </w:t>
      </w:r>
      <w:r>
        <w:rPr>
          <w:sz w:val="20"/>
          <w:szCs w:val="20"/>
        </w:rPr>
        <w:t>(2021</w:t>
      </w:r>
      <w:r w:rsidRPr="00E94085">
        <w:rPr>
          <w:sz w:val="20"/>
          <w:szCs w:val="20"/>
        </w:rPr>
        <w:t xml:space="preserve">). Evaluation of host preference and damage assessment of pulse beetle, </w:t>
      </w:r>
      <w:r w:rsidRPr="00E94085">
        <w:rPr>
          <w:i/>
          <w:sz w:val="20"/>
          <w:szCs w:val="20"/>
        </w:rPr>
        <w:t>Callosobuchus maculates</w:t>
      </w:r>
      <w:r w:rsidRPr="00E94085">
        <w:rPr>
          <w:sz w:val="20"/>
          <w:szCs w:val="20"/>
        </w:rPr>
        <w:t xml:space="preserve"> (Fabricous) (Chrysomelidae: Coleoptera) on different host grains under laboratory conditions. </w:t>
      </w:r>
      <w:r w:rsidRPr="009B2A03">
        <w:rPr>
          <w:b/>
          <w:i/>
          <w:sz w:val="20"/>
          <w:szCs w:val="20"/>
        </w:rPr>
        <w:t>Legume Research</w:t>
      </w:r>
      <w:r w:rsidRPr="00E94085">
        <w:rPr>
          <w:b/>
          <w:sz w:val="20"/>
          <w:szCs w:val="20"/>
        </w:rPr>
        <w:t xml:space="preserve"> </w:t>
      </w:r>
      <w:r w:rsidRPr="00112C71">
        <w:rPr>
          <w:b/>
          <w:sz w:val="20"/>
          <w:szCs w:val="20"/>
        </w:rPr>
        <w:t xml:space="preserve">44(12): 1482-1487. </w:t>
      </w:r>
    </w:p>
    <w:p w:rsidR="00806F87" w:rsidRPr="009B2A03" w:rsidRDefault="00806F87" w:rsidP="00806F87">
      <w:pPr>
        <w:pStyle w:val="ListParagraph"/>
        <w:spacing w:after="240" w:line="276" w:lineRule="auto"/>
        <w:ind w:right="477"/>
        <w:jc w:val="both"/>
        <w:rPr>
          <w:rFonts w:ascii="Arial" w:hAnsi="Arial" w:cs="Arial"/>
          <w:b/>
          <w:sz w:val="20"/>
          <w:szCs w:val="20"/>
        </w:rPr>
      </w:pPr>
      <w:r w:rsidRPr="009B2A03">
        <w:rPr>
          <w:b/>
          <w:sz w:val="20"/>
          <w:szCs w:val="20"/>
          <w:u w:val="single"/>
        </w:rPr>
        <w:t>https://doi.org/</w:t>
      </w:r>
      <w:hyperlink r:id="rId27" w:history="1">
        <w:r w:rsidRPr="009B2A03">
          <w:rPr>
            <w:rStyle w:val="Hyperlink"/>
            <w:rFonts w:ascii="inherit" w:hAnsi="inherit" w:cs="Arial"/>
            <w:b/>
            <w:color w:val="auto"/>
            <w:sz w:val="20"/>
            <w:szCs w:val="20"/>
            <w:bdr w:val="none" w:sz="0" w:space="0" w:color="auto" w:frame="1"/>
          </w:rPr>
          <w:t>10.18805/LR-4292</w:t>
        </w:r>
      </w:hyperlink>
      <w:r w:rsidRPr="009B2A03">
        <w:rPr>
          <w:rFonts w:ascii="Arial" w:hAnsi="Arial" w:cs="Arial"/>
          <w:b/>
          <w:sz w:val="20"/>
          <w:szCs w:val="20"/>
        </w:rPr>
        <w:t xml:space="preserve">                              </w:t>
      </w:r>
    </w:p>
    <w:p w:rsidR="00806F87" w:rsidRPr="00E94085" w:rsidRDefault="00806F87" w:rsidP="00806F87">
      <w:pPr>
        <w:pStyle w:val="ListParagraph"/>
        <w:spacing w:after="240" w:line="276" w:lineRule="auto"/>
        <w:ind w:right="477"/>
        <w:jc w:val="both"/>
        <w:rPr>
          <w:b/>
          <w:sz w:val="20"/>
          <w:szCs w:val="20"/>
        </w:rPr>
      </w:pPr>
      <w:r w:rsidRPr="00E94085">
        <w:rPr>
          <w:b/>
          <w:sz w:val="20"/>
          <w:szCs w:val="20"/>
        </w:rPr>
        <w:t>IF: 0.58,     NAAS score: 6.33</w:t>
      </w:r>
    </w:p>
    <w:p w:rsidR="00806F87" w:rsidRPr="00E94085" w:rsidRDefault="00806F87" w:rsidP="00806F87">
      <w:pPr>
        <w:pStyle w:val="ListParagraph"/>
        <w:spacing w:after="240" w:line="276" w:lineRule="auto"/>
        <w:ind w:right="477"/>
        <w:jc w:val="both"/>
        <w:rPr>
          <w:b/>
          <w:sz w:val="20"/>
          <w:szCs w:val="20"/>
        </w:rPr>
      </w:pPr>
    </w:p>
    <w:p w:rsidR="00806F87" w:rsidRPr="00E94085" w:rsidRDefault="00806F87" w:rsidP="00806F87">
      <w:pPr>
        <w:pStyle w:val="ListParagraph"/>
        <w:numPr>
          <w:ilvl w:val="0"/>
          <w:numId w:val="2"/>
        </w:numPr>
        <w:spacing w:after="240" w:line="276" w:lineRule="auto"/>
        <w:ind w:right="477"/>
        <w:jc w:val="both"/>
        <w:rPr>
          <w:b/>
          <w:sz w:val="20"/>
          <w:szCs w:val="20"/>
        </w:rPr>
      </w:pPr>
      <w:r w:rsidRPr="00E94085">
        <w:rPr>
          <w:sz w:val="20"/>
          <w:szCs w:val="20"/>
          <w:shd w:val="clear" w:color="auto" w:fill="FFFFFF"/>
        </w:rPr>
        <w:t xml:space="preserve">Babu, S. R., Raju, S. V. S., Singh, P. S., and </w:t>
      </w:r>
      <w:r w:rsidRPr="00E94085">
        <w:rPr>
          <w:b/>
          <w:sz w:val="20"/>
          <w:szCs w:val="20"/>
          <w:highlight w:val="yellow"/>
          <w:shd w:val="clear" w:color="auto" w:fill="FFFFFF"/>
        </w:rPr>
        <w:t>Sharma, Kamal Ravi</w:t>
      </w:r>
      <w:r w:rsidRPr="00E94085">
        <w:rPr>
          <w:sz w:val="20"/>
          <w:szCs w:val="20"/>
          <w:shd w:val="clear" w:color="auto" w:fill="FFFFFF"/>
        </w:rPr>
        <w:t xml:space="preserve"> (2020). Determination of toxicity of newer insecticide molecules against pulse beetle, </w:t>
      </w:r>
      <w:r w:rsidRPr="00E94085">
        <w:rPr>
          <w:i/>
          <w:sz w:val="20"/>
          <w:szCs w:val="20"/>
          <w:shd w:val="clear" w:color="auto" w:fill="FFFFFF"/>
        </w:rPr>
        <w:t>Callosobruchus maculatus</w:t>
      </w:r>
      <w:r w:rsidRPr="00E94085">
        <w:rPr>
          <w:sz w:val="20"/>
          <w:szCs w:val="20"/>
          <w:shd w:val="clear" w:color="auto" w:fill="FFFFFF"/>
        </w:rPr>
        <w:t xml:space="preserve"> (Fabricius) (Chrysomelidae: Coleoptera) under laboratory conditions. </w:t>
      </w:r>
      <w:r w:rsidRPr="009B2A03">
        <w:rPr>
          <w:b/>
          <w:i/>
          <w:iCs/>
          <w:sz w:val="20"/>
          <w:szCs w:val="20"/>
          <w:shd w:val="clear" w:color="auto" w:fill="FFFFFF"/>
        </w:rPr>
        <w:t>Journal of Experimental Biology and Agricultural Sciences</w:t>
      </w:r>
      <w:r w:rsidRPr="009B2A03">
        <w:rPr>
          <w:b/>
          <w:sz w:val="20"/>
          <w:szCs w:val="20"/>
          <w:shd w:val="clear" w:color="auto" w:fill="FFFFFF"/>
        </w:rPr>
        <w:t>,</w:t>
      </w:r>
      <w:r w:rsidRPr="00E94085">
        <w:rPr>
          <w:sz w:val="20"/>
          <w:szCs w:val="20"/>
          <w:shd w:val="clear" w:color="auto" w:fill="FFFFFF"/>
        </w:rPr>
        <w:t> </w:t>
      </w:r>
      <w:r w:rsidRPr="009B2A03">
        <w:rPr>
          <w:iCs/>
          <w:sz w:val="20"/>
          <w:szCs w:val="20"/>
          <w:shd w:val="clear" w:color="auto" w:fill="FFFFFF"/>
        </w:rPr>
        <w:t>8</w:t>
      </w:r>
      <w:r w:rsidRPr="00E94085">
        <w:rPr>
          <w:sz w:val="20"/>
          <w:szCs w:val="20"/>
          <w:shd w:val="clear" w:color="auto" w:fill="FFFFFF"/>
        </w:rPr>
        <w:t xml:space="preserve">(1), 35-40. </w:t>
      </w:r>
    </w:p>
    <w:p w:rsidR="00806F87" w:rsidRPr="00E94085" w:rsidRDefault="00813702" w:rsidP="00806F87">
      <w:pPr>
        <w:pStyle w:val="ListParagraph"/>
        <w:spacing w:after="240" w:line="276" w:lineRule="auto"/>
        <w:ind w:right="477"/>
        <w:jc w:val="both"/>
        <w:rPr>
          <w:b/>
          <w:sz w:val="20"/>
          <w:szCs w:val="20"/>
        </w:rPr>
      </w:pPr>
      <w:hyperlink r:id="rId28" w:history="1">
        <w:r w:rsidR="00806F87" w:rsidRPr="00E94085">
          <w:rPr>
            <w:rStyle w:val="Hyperlink"/>
            <w:b/>
            <w:color w:val="auto"/>
            <w:sz w:val="20"/>
            <w:szCs w:val="20"/>
          </w:rPr>
          <w:t>https://doi.org/10.18006/2020.8(1).35.40</w:t>
        </w:r>
      </w:hyperlink>
    </w:p>
    <w:p w:rsidR="00806F87" w:rsidRPr="00E94085" w:rsidRDefault="00806F87" w:rsidP="00806F87">
      <w:pPr>
        <w:pStyle w:val="ListParagraph"/>
        <w:spacing w:after="240" w:line="276" w:lineRule="auto"/>
        <w:ind w:right="477"/>
        <w:jc w:val="both"/>
        <w:rPr>
          <w:b/>
          <w:sz w:val="20"/>
          <w:szCs w:val="20"/>
        </w:rPr>
      </w:pPr>
    </w:p>
    <w:p w:rsidR="00806F87" w:rsidRPr="00E94085" w:rsidRDefault="00806F87" w:rsidP="00806F87">
      <w:pPr>
        <w:pStyle w:val="ListParagraph"/>
        <w:numPr>
          <w:ilvl w:val="0"/>
          <w:numId w:val="2"/>
        </w:numPr>
        <w:spacing w:after="240" w:line="276" w:lineRule="auto"/>
        <w:ind w:right="403"/>
        <w:jc w:val="both"/>
        <w:rPr>
          <w:b/>
          <w:sz w:val="20"/>
          <w:szCs w:val="20"/>
        </w:rPr>
      </w:pPr>
      <w:r w:rsidRPr="00E94085">
        <w:rPr>
          <w:sz w:val="20"/>
          <w:szCs w:val="20"/>
        </w:rPr>
        <w:t xml:space="preserve">Bhawani Singh Meena, S.V.S. Raju, S. Ramesh Babu and </w:t>
      </w:r>
      <w:r w:rsidRPr="00E94085">
        <w:rPr>
          <w:b/>
          <w:sz w:val="20"/>
          <w:szCs w:val="20"/>
          <w:highlight w:val="yellow"/>
        </w:rPr>
        <w:t>Kamal Ravi Sharma</w:t>
      </w:r>
      <w:r w:rsidRPr="00E94085">
        <w:rPr>
          <w:b/>
          <w:sz w:val="20"/>
          <w:szCs w:val="20"/>
        </w:rPr>
        <w:t xml:space="preserve"> (2020). </w:t>
      </w:r>
      <w:r w:rsidRPr="00E94085">
        <w:rPr>
          <w:sz w:val="20"/>
          <w:szCs w:val="20"/>
        </w:rPr>
        <w:t>Effect of Environmental Factors on the Population Dynamics of Major Sucking Pests of Okra (</w:t>
      </w:r>
      <w:r w:rsidRPr="00E94085">
        <w:rPr>
          <w:i/>
          <w:sz w:val="20"/>
          <w:szCs w:val="20"/>
        </w:rPr>
        <w:t xml:space="preserve">Abelmoschus esculentus </w:t>
      </w:r>
      <w:r w:rsidRPr="00E94085">
        <w:rPr>
          <w:sz w:val="20"/>
          <w:szCs w:val="20"/>
        </w:rPr>
        <w:t xml:space="preserve">L.). </w:t>
      </w:r>
      <w:r w:rsidRPr="00E94085">
        <w:rPr>
          <w:b/>
          <w:bCs/>
          <w:i/>
          <w:iCs/>
          <w:sz w:val="20"/>
          <w:szCs w:val="20"/>
        </w:rPr>
        <w:t>Journal of Entomological Research.</w:t>
      </w:r>
      <w:r w:rsidRPr="00E94085">
        <w:rPr>
          <w:b/>
          <w:sz w:val="20"/>
          <w:szCs w:val="20"/>
        </w:rPr>
        <w:t xml:space="preserve"> 44 (1): 77-82 </w:t>
      </w:r>
    </w:p>
    <w:p w:rsidR="00806F87" w:rsidRPr="00E94085" w:rsidRDefault="00806F87" w:rsidP="00806F87">
      <w:pPr>
        <w:pStyle w:val="ListParagraph"/>
        <w:spacing w:after="240" w:line="276" w:lineRule="auto"/>
        <w:ind w:right="403"/>
        <w:jc w:val="both"/>
        <w:rPr>
          <w:b/>
          <w:sz w:val="20"/>
          <w:szCs w:val="20"/>
        </w:rPr>
      </w:pPr>
      <w:r w:rsidRPr="00E94085">
        <w:rPr>
          <w:b/>
          <w:sz w:val="20"/>
          <w:szCs w:val="20"/>
        </w:rPr>
        <w:t xml:space="preserve">https://doi.org/10.5958/0974-4576.2020.00014.6    </w:t>
      </w:r>
      <w:r w:rsidRPr="00E94085">
        <w:rPr>
          <w:b/>
          <w:iCs/>
          <w:sz w:val="20"/>
          <w:szCs w:val="20"/>
        </w:rPr>
        <w:t xml:space="preserve">                               </w:t>
      </w:r>
    </w:p>
    <w:p w:rsidR="00806F87" w:rsidRPr="00E94085" w:rsidRDefault="00806F87" w:rsidP="00806F87">
      <w:pPr>
        <w:pStyle w:val="ListParagraph"/>
        <w:spacing w:after="240" w:line="276" w:lineRule="auto"/>
        <w:jc w:val="both"/>
        <w:rPr>
          <w:b/>
          <w:sz w:val="20"/>
          <w:szCs w:val="20"/>
        </w:rPr>
      </w:pPr>
      <w:r w:rsidRPr="00E94085">
        <w:rPr>
          <w:b/>
          <w:sz w:val="20"/>
          <w:szCs w:val="20"/>
        </w:rPr>
        <w:t>NAAS Score: 5.89</w:t>
      </w:r>
    </w:p>
    <w:p w:rsidR="00806F87" w:rsidRPr="00E94085" w:rsidRDefault="00806F87" w:rsidP="00806F87">
      <w:pPr>
        <w:pStyle w:val="ListParagraph"/>
        <w:spacing w:after="240" w:line="276" w:lineRule="auto"/>
        <w:jc w:val="both"/>
        <w:rPr>
          <w:b/>
          <w:sz w:val="20"/>
          <w:szCs w:val="20"/>
        </w:rPr>
      </w:pPr>
    </w:p>
    <w:p w:rsidR="00806F87" w:rsidRPr="00E94085" w:rsidRDefault="00806F87" w:rsidP="00806F87">
      <w:pPr>
        <w:pStyle w:val="ListParagraph"/>
        <w:numPr>
          <w:ilvl w:val="0"/>
          <w:numId w:val="2"/>
        </w:numPr>
        <w:adjustRightInd w:val="0"/>
        <w:spacing w:after="240" w:line="276" w:lineRule="auto"/>
        <w:ind w:right="477"/>
        <w:jc w:val="both"/>
        <w:rPr>
          <w:sz w:val="20"/>
          <w:szCs w:val="20"/>
        </w:rPr>
      </w:pPr>
      <w:r w:rsidRPr="00E94085">
        <w:rPr>
          <w:bCs/>
          <w:sz w:val="20"/>
          <w:szCs w:val="20"/>
        </w:rPr>
        <w:t>Deepak Kumar,</w:t>
      </w:r>
      <w:r w:rsidRPr="00E94085">
        <w:rPr>
          <w:b/>
          <w:bCs/>
          <w:sz w:val="20"/>
          <w:szCs w:val="20"/>
        </w:rPr>
        <w:t xml:space="preserve"> </w:t>
      </w:r>
      <w:r w:rsidRPr="00E94085">
        <w:rPr>
          <w:b/>
          <w:bCs/>
          <w:sz w:val="20"/>
          <w:szCs w:val="20"/>
          <w:highlight w:val="yellow"/>
        </w:rPr>
        <w:t>Kamal Ravi Sharma</w:t>
      </w:r>
      <w:r w:rsidRPr="00E94085">
        <w:rPr>
          <w:b/>
          <w:bCs/>
          <w:sz w:val="20"/>
          <w:szCs w:val="20"/>
        </w:rPr>
        <w:t xml:space="preserve"> </w:t>
      </w:r>
      <w:r w:rsidRPr="00E94085">
        <w:rPr>
          <w:bCs/>
          <w:sz w:val="20"/>
          <w:szCs w:val="20"/>
        </w:rPr>
        <w:t xml:space="preserve">and S.V.S. Raju Raju (2020).  </w:t>
      </w:r>
      <w:r w:rsidRPr="00E94085">
        <w:rPr>
          <w:sz w:val="20"/>
          <w:szCs w:val="20"/>
        </w:rPr>
        <w:t xml:space="preserve">Effects of Environmental Factors on the Population Dynamics of Chilli Fruit Borer and Their Management with Newer Insecticides Combination and Sole Insecticides. </w:t>
      </w:r>
      <w:r w:rsidRPr="00E94085">
        <w:rPr>
          <w:b/>
          <w:bCs/>
          <w:i/>
          <w:iCs/>
          <w:sz w:val="20"/>
          <w:szCs w:val="20"/>
        </w:rPr>
        <w:t xml:space="preserve">International Journal of Agricultural &amp; Statistical Sciences. </w:t>
      </w:r>
      <w:r w:rsidRPr="00E94085">
        <w:rPr>
          <w:b/>
          <w:sz w:val="20"/>
          <w:szCs w:val="20"/>
        </w:rPr>
        <w:t>16(1): 395-400</w:t>
      </w:r>
      <w:r w:rsidRPr="00E94085">
        <w:rPr>
          <w:b/>
          <w:bCs/>
          <w:i/>
          <w:iCs/>
          <w:sz w:val="20"/>
          <w:szCs w:val="20"/>
        </w:rPr>
        <w:t xml:space="preserve"> </w:t>
      </w:r>
    </w:p>
    <w:p w:rsidR="00806F87" w:rsidRPr="00E94085" w:rsidRDefault="00806F87" w:rsidP="00806F87">
      <w:pPr>
        <w:pStyle w:val="ListParagraph"/>
        <w:adjustRightInd w:val="0"/>
        <w:spacing w:after="240" w:line="276" w:lineRule="auto"/>
        <w:ind w:right="477"/>
        <w:jc w:val="both"/>
        <w:rPr>
          <w:b/>
          <w:sz w:val="20"/>
          <w:szCs w:val="20"/>
        </w:rPr>
      </w:pPr>
      <w:r w:rsidRPr="00E94085">
        <w:rPr>
          <w:b/>
          <w:sz w:val="20"/>
          <w:szCs w:val="20"/>
        </w:rPr>
        <w:t>NAAS Score: 5.13</w:t>
      </w:r>
    </w:p>
    <w:p w:rsidR="00806F87" w:rsidRPr="00E94085" w:rsidRDefault="00806F87" w:rsidP="00806F87">
      <w:pPr>
        <w:pStyle w:val="ListParagraph"/>
        <w:adjustRightInd w:val="0"/>
        <w:spacing w:after="240" w:line="276" w:lineRule="auto"/>
        <w:ind w:right="477"/>
        <w:jc w:val="both"/>
        <w:rPr>
          <w:sz w:val="20"/>
          <w:szCs w:val="20"/>
        </w:rPr>
      </w:pPr>
    </w:p>
    <w:p w:rsidR="00806F87" w:rsidRPr="00E94085" w:rsidRDefault="00806F87" w:rsidP="00806F87">
      <w:pPr>
        <w:pStyle w:val="ListParagraph"/>
        <w:numPr>
          <w:ilvl w:val="0"/>
          <w:numId w:val="2"/>
        </w:numPr>
        <w:adjustRightInd w:val="0"/>
        <w:spacing w:after="240" w:line="276" w:lineRule="auto"/>
        <w:ind w:right="477"/>
        <w:jc w:val="both"/>
        <w:rPr>
          <w:sz w:val="20"/>
          <w:szCs w:val="20"/>
        </w:rPr>
      </w:pPr>
      <w:r w:rsidRPr="00E94085">
        <w:rPr>
          <w:b/>
          <w:bCs/>
          <w:sz w:val="20"/>
          <w:szCs w:val="20"/>
          <w:highlight w:val="yellow"/>
          <w:lang w:val="en-IN"/>
        </w:rPr>
        <w:t>Kamal Ravi Sharma</w:t>
      </w:r>
      <w:r w:rsidRPr="00E94085">
        <w:rPr>
          <w:b/>
          <w:bCs/>
          <w:sz w:val="20"/>
          <w:szCs w:val="20"/>
          <w:lang w:val="en-IN"/>
        </w:rPr>
        <w:t xml:space="preserve">, </w:t>
      </w:r>
      <w:r w:rsidRPr="00E94085">
        <w:rPr>
          <w:bCs/>
          <w:sz w:val="20"/>
          <w:szCs w:val="20"/>
          <w:lang w:val="en-IN"/>
        </w:rPr>
        <w:t xml:space="preserve">SVS Raju, KN Singh </w:t>
      </w:r>
      <w:r w:rsidRPr="00E94085">
        <w:rPr>
          <w:bCs/>
          <w:sz w:val="20"/>
          <w:szCs w:val="20"/>
        </w:rPr>
        <w:t>and D. Rakshith Roshan</w:t>
      </w:r>
      <w:r w:rsidRPr="00E94085">
        <w:rPr>
          <w:bCs/>
          <w:sz w:val="20"/>
          <w:szCs w:val="20"/>
          <w:vertAlign w:val="superscript"/>
        </w:rPr>
        <w:t xml:space="preserve"> </w:t>
      </w:r>
      <w:r w:rsidRPr="00E94085">
        <w:rPr>
          <w:bCs/>
          <w:sz w:val="20"/>
          <w:szCs w:val="20"/>
        </w:rPr>
        <w:t>(2019). Effect of abiotic factors on population dynamics of rice earhead bug and their management with newer insecticide combination formulations</w:t>
      </w:r>
      <w:r w:rsidRPr="00E94085">
        <w:rPr>
          <w:b/>
          <w:bCs/>
          <w:sz w:val="20"/>
          <w:szCs w:val="20"/>
        </w:rPr>
        <w:t xml:space="preserve">. </w:t>
      </w:r>
      <w:r w:rsidRPr="00E94085">
        <w:rPr>
          <w:b/>
          <w:bCs/>
          <w:i/>
          <w:sz w:val="20"/>
          <w:szCs w:val="20"/>
        </w:rPr>
        <w:t xml:space="preserve">Bangladesh Journal of Botany. </w:t>
      </w:r>
      <w:r w:rsidRPr="00E94085">
        <w:rPr>
          <w:b/>
          <w:sz w:val="20"/>
          <w:szCs w:val="20"/>
        </w:rPr>
        <w:t>48</w:t>
      </w:r>
      <w:r w:rsidRPr="00E94085">
        <w:rPr>
          <w:sz w:val="20"/>
          <w:szCs w:val="20"/>
        </w:rPr>
        <w:t>(4): 973-979</w:t>
      </w:r>
      <w:r w:rsidRPr="00E94085">
        <w:rPr>
          <w:b/>
          <w:sz w:val="20"/>
          <w:szCs w:val="20"/>
        </w:rPr>
        <w:t xml:space="preserve">    </w:t>
      </w:r>
    </w:p>
    <w:p w:rsidR="00806F87" w:rsidRPr="009B2A03" w:rsidRDefault="00806F87" w:rsidP="00806F87">
      <w:pPr>
        <w:pStyle w:val="ListParagraph"/>
        <w:adjustRightInd w:val="0"/>
        <w:spacing w:after="240" w:line="276" w:lineRule="auto"/>
        <w:ind w:right="477"/>
        <w:jc w:val="both"/>
        <w:rPr>
          <w:b/>
          <w:sz w:val="20"/>
          <w:szCs w:val="20"/>
        </w:rPr>
      </w:pPr>
      <w:r w:rsidRPr="009B2A03">
        <w:rPr>
          <w:b/>
          <w:sz w:val="20"/>
          <w:szCs w:val="20"/>
          <w:u w:val="single"/>
        </w:rPr>
        <w:t>https://doi.org/</w:t>
      </w:r>
      <w:hyperlink r:id="rId29" w:history="1">
        <w:r w:rsidRPr="009B2A03">
          <w:rPr>
            <w:rStyle w:val="Hyperlink"/>
            <w:b/>
            <w:color w:val="auto"/>
            <w:sz w:val="20"/>
            <w:szCs w:val="20"/>
            <w:bdr w:val="none" w:sz="0" w:space="0" w:color="auto" w:frame="1"/>
          </w:rPr>
          <w:t>10.3329/bjb.v48i4.49037</w:t>
        </w:r>
      </w:hyperlink>
      <w:r w:rsidRPr="009B2A03">
        <w:rPr>
          <w:b/>
          <w:sz w:val="20"/>
          <w:szCs w:val="20"/>
        </w:rPr>
        <w:t xml:space="preserve"> </w:t>
      </w:r>
    </w:p>
    <w:p w:rsidR="00806F87" w:rsidRPr="00E94085" w:rsidRDefault="00806F87" w:rsidP="00806F87">
      <w:pPr>
        <w:pStyle w:val="ListParagraph"/>
        <w:adjustRightInd w:val="0"/>
        <w:spacing w:after="240" w:line="276" w:lineRule="auto"/>
        <w:ind w:right="477"/>
        <w:rPr>
          <w:b/>
          <w:sz w:val="20"/>
          <w:szCs w:val="20"/>
        </w:rPr>
      </w:pPr>
      <w:r w:rsidRPr="00E94085">
        <w:rPr>
          <w:b/>
          <w:sz w:val="20"/>
          <w:szCs w:val="20"/>
        </w:rPr>
        <w:t>IF: 0.43       NAAS Score: 6.21</w:t>
      </w:r>
    </w:p>
    <w:p w:rsidR="00806F87" w:rsidRPr="00E94085" w:rsidRDefault="00806F87" w:rsidP="00806F87">
      <w:pPr>
        <w:pStyle w:val="ListParagraph"/>
        <w:adjustRightInd w:val="0"/>
        <w:spacing w:after="240" w:line="276" w:lineRule="auto"/>
        <w:ind w:right="477"/>
        <w:jc w:val="both"/>
        <w:rPr>
          <w:sz w:val="20"/>
          <w:szCs w:val="20"/>
        </w:rPr>
      </w:pPr>
    </w:p>
    <w:p w:rsidR="00806F87" w:rsidRPr="00E94085" w:rsidRDefault="00806F87" w:rsidP="00806F87">
      <w:pPr>
        <w:pStyle w:val="ListParagraph"/>
        <w:numPr>
          <w:ilvl w:val="0"/>
          <w:numId w:val="2"/>
        </w:numPr>
        <w:adjustRightInd w:val="0"/>
        <w:spacing w:after="240" w:line="276" w:lineRule="auto"/>
        <w:ind w:right="477"/>
        <w:rPr>
          <w:sz w:val="20"/>
          <w:szCs w:val="20"/>
        </w:rPr>
      </w:pPr>
      <w:r w:rsidRPr="00E94085">
        <w:rPr>
          <w:b/>
          <w:sz w:val="20"/>
          <w:szCs w:val="20"/>
          <w:highlight w:val="yellow"/>
        </w:rPr>
        <w:t>KR Sharma</w:t>
      </w:r>
      <w:r w:rsidRPr="00E94085">
        <w:rPr>
          <w:b/>
          <w:sz w:val="20"/>
          <w:szCs w:val="20"/>
        </w:rPr>
        <w:t xml:space="preserve"> </w:t>
      </w:r>
      <w:r w:rsidRPr="00E94085">
        <w:rPr>
          <w:sz w:val="20"/>
          <w:szCs w:val="20"/>
        </w:rPr>
        <w:t xml:space="preserve">and SVS Raju, (2019). Field Efficacy of Certain Combination Insecticide Formulation against Paddy Plant hoppers. </w:t>
      </w:r>
      <w:r w:rsidRPr="00E94085">
        <w:rPr>
          <w:b/>
          <w:bCs/>
          <w:i/>
          <w:sz w:val="20"/>
          <w:szCs w:val="20"/>
        </w:rPr>
        <w:t>Pesticide Research Journal</w:t>
      </w:r>
      <w:r w:rsidRPr="00E94085">
        <w:rPr>
          <w:bCs/>
          <w:i/>
          <w:sz w:val="20"/>
          <w:szCs w:val="20"/>
        </w:rPr>
        <w:t xml:space="preserve">. </w:t>
      </w:r>
      <w:r w:rsidRPr="00E94085">
        <w:rPr>
          <w:b/>
          <w:sz w:val="20"/>
          <w:szCs w:val="20"/>
        </w:rPr>
        <w:t>31(1): 119-125.</w:t>
      </w:r>
    </w:p>
    <w:p w:rsidR="00806F87" w:rsidRPr="00E94085" w:rsidRDefault="00806F87" w:rsidP="00806F87">
      <w:pPr>
        <w:pStyle w:val="ListParagraph"/>
        <w:adjustRightInd w:val="0"/>
        <w:spacing w:after="240" w:line="276" w:lineRule="auto"/>
        <w:ind w:right="477"/>
        <w:rPr>
          <w:sz w:val="20"/>
          <w:szCs w:val="20"/>
        </w:rPr>
      </w:pPr>
      <w:r w:rsidRPr="00E94085">
        <w:rPr>
          <w:b/>
          <w:sz w:val="20"/>
          <w:szCs w:val="20"/>
        </w:rPr>
        <w:t xml:space="preserve">https://doi.org/10.5958/0974-0163.2019.00070.3                                             </w:t>
      </w:r>
    </w:p>
    <w:p w:rsidR="00806F87" w:rsidRPr="00E94085" w:rsidRDefault="00806F87" w:rsidP="00806F87">
      <w:pPr>
        <w:pStyle w:val="ListParagraph"/>
        <w:adjustRightInd w:val="0"/>
        <w:spacing w:after="240" w:line="276" w:lineRule="auto"/>
        <w:ind w:right="477"/>
        <w:rPr>
          <w:b/>
          <w:sz w:val="20"/>
          <w:szCs w:val="20"/>
        </w:rPr>
      </w:pPr>
      <w:r w:rsidRPr="00E94085">
        <w:rPr>
          <w:b/>
          <w:sz w:val="20"/>
          <w:szCs w:val="20"/>
        </w:rPr>
        <w:t>NAAS Score: 5.49</w:t>
      </w:r>
    </w:p>
    <w:p w:rsidR="00806F87" w:rsidRPr="00E94085" w:rsidRDefault="00806F87" w:rsidP="00806F87">
      <w:pPr>
        <w:pStyle w:val="ListParagraph"/>
        <w:adjustRightInd w:val="0"/>
        <w:spacing w:after="240" w:line="276" w:lineRule="auto"/>
        <w:ind w:right="477"/>
        <w:rPr>
          <w:sz w:val="20"/>
          <w:szCs w:val="20"/>
        </w:rPr>
      </w:pPr>
    </w:p>
    <w:p w:rsidR="00806F87" w:rsidRPr="009B2A03" w:rsidRDefault="00806F87" w:rsidP="00806F87">
      <w:pPr>
        <w:pStyle w:val="ListParagraph"/>
        <w:numPr>
          <w:ilvl w:val="0"/>
          <w:numId w:val="2"/>
        </w:numPr>
        <w:spacing w:after="240" w:line="276" w:lineRule="auto"/>
        <w:ind w:right="477"/>
        <w:jc w:val="both"/>
        <w:rPr>
          <w:bCs/>
          <w:sz w:val="20"/>
          <w:szCs w:val="20"/>
        </w:rPr>
      </w:pPr>
      <w:r w:rsidRPr="00E94085">
        <w:rPr>
          <w:b/>
          <w:bCs/>
          <w:sz w:val="20"/>
          <w:szCs w:val="20"/>
          <w:highlight w:val="yellow"/>
        </w:rPr>
        <w:t>Kamal Ravi Sharma</w:t>
      </w:r>
      <w:r w:rsidRPr="00E94085">
        <w:rPr>
          <w:b/>
          <w:bCs/>
          <w:sz w:val="20"/>
          <w:szCs w:val="20"/>
        </w:rPr>
        <w:t xml:space="preserve"> </w:t>
      </w:r>
      <w:r w:rsidRPr="00E94085">
        <w:rPr>
          <w:bCs/>
          <w:sz w:val="20"/>
          <w:szCs w:val="20"/>
        </w:rPr>
        <w:t xml:space="preserve">and S.V.S. Raju, (2018). Efficacy of new insecticide combinations and alone application against leaffolder, </w:t>
      </w:r>
      <w:r w:rsidRPr="00E94085">
        <w:rPr>
          <w:bCs/>
          <w:i/>
          <w:iCs/>
          <w:sz w:val="20"/>
          <w:szCs w:val="20"/>
        </w:rPr>
        <w:t xml:space="preserve">Cnaphalocrocis medinalis </w:t>
      </w:r>
      <w:r w:rsidRPr="00E94085">
        <w:rPr>
          <w:bCs/>
          <w:sz w:val="20"/>
          <w:szCs w:val="20"/>
        </w:rPr>
        <w:t>(Guenee) Rice crop</w:t>
      </w:r>
      <w:r w:rsidRPr="00E94085">
        <w:rPr>
          <w:b/>
          <w:bCs/>
          <w:sz w:val="20"/>
          <w:szCs w:val="20"/>
        </w:rPr>
        <w:t>.</w:t>
      </w:r>
      <w:r w:rsidRPr="00E94085">
        <w:rPr>
          <w:b/>
          <w:i/>
          <w:iCs/>
          <w:sz w:val="20"/>
          <w:szCs w:val="20"/>
        </w:rPr>
        <w:t xml:space="preserve">  </w:t>
      </w:r>
      <w:r w:rsidRPr="00E94085">
        <w:rPr>
          <w:b/>
          <w:bCs/>
          <w:i/>
          <w:iCs/>
          <w:sz w:val="20"/>
          <w:szCs w:val="20"/>
        </w:rPr>
        <w:t xml:space="preserve">Annals of Plant Protection Sciences, </w:t>
      </w:r>
      <w:r w:rsidRPr="00E94085">
        <w:rPr>
          <w:b/>
          <w:bCs/>
          <w:iCs/>
          <w:sz w:val="20"/>
          <w:szCs w:val="20"/>
        </w:rPr>
        <w:t>26 (2): 236-239.</w:t>
      </w:r>
      <w:r w:rsidRPr="00E94085">
        <w:rPr>
          <w:b/>
          <w:sz w:val="20"/>
          <w:szCs w:val="20"/>
        </w:rPr>
        <w:t xml:space="preserve">  </w:t>
      </w:r>
    </w:p>
    <w:p w:rsidR="00806F87" w:rsidRPr="009B2A03" w:rsidRDefault="00806F87" w:rsidP="00806F87">
      <w:pPr>
        <w:pStyle w:val="ListParagraph"/>
        <w:spacing w:after="240" w:line="276" w:lineRule="auto"/>
        <w:ind w:right="477"/>
        <w:jc w:val="both"/>
        <w:rPr>
          <w:b/>
          <w:bCs/>
          <w:sz w:val="20"/>
          <w:szCs w:val="20"/>
        </w:rPr>
      </w:pPr>
      <w:r w:rsidRPr="009B2A03">
        <w:rPr>
          <w:b/>
          <w:sz w:val="20"/>
          <w:szCs w:val="20"/>
        </w:rPr>
        <w:t xml:space="preserve">https://doi.org/10.5958/0974-0163.2018.00054.X </w:t>
      </w:r>
    </w:p>
    <w:p w:rsidR="00806F87" w:rsidRPr="00E94085" w:rsidRDefault="00806F87" w:rsidP="00806F87">
      <w:pPr>
        <w:pStyle w:val="ListParagraph"/>
        <w:spacing w:after="240" w:line="276" w:lineRule="auto"/>
        <w:ind w:right="477"/>
        <w:jc w:val="both"/>
        <w:rPr>
          <w:bCs/>
          <w:sz w:val="20"/>
          <w:szCs w:val="20"/>
        </w:rPr>
      </w:pPr>
      <w:r w:rsidRPr="00E94085">
        <w:rPr>
          <w:b/>
          <w:bCs/>
          <w:iCs/>
          <w:sz w:val="20"/>
          <w:szCs w:val="20"/>
        </w:rPr>
        <w:t>NAAS Score: 4.82</w:t>
      </w:r>
    </w:p>
    <w:p w:rsidR="00806F87" w:rsidRPr="00E94085" w:rsidRDefault="00806F87" w:rsidP="00806F87">
      <w:pPr>
        <w:pStyle w:val="ListParagraph"/>
        <w:spacing w:after="240" w:line="276" w:lineRule="auto"/>
        <w:ind w:right="477"/>
        <w:jc w:val="both"/>
        <w:rPr>
          <w:bCs/>
          <w:sz w:val="20"/>
          <w:szCs w:val="20"/>
        </w:rPr>
      </w:pPr>
    </w:p>
    <w:p w:rsidR="00806F87" w:rsidRPr="00E94085" w:rsidRDefault="00806F87" w:rsidP="00806F87">
      <w:pPr>
        <w:pStyle w:val="ListParagraph"/>
        <w:numPr>
          <w:ilvl w:val="0"/>
          <w:numId w:val="2"/>
        </w:numPr>
        <w:spacing w:after="240" w:line="276" w:lineRule="auto"/>
        <w:ind w:right="477"/>
        <w:jc w:val="both"/>
        <w:rPr>
          <w:bCs/>
          <w:sz w:val="20"/>
          <w:szCs w:val="20"/>
        </w:rPr>
      </w:pPr>
      <w:r w:rsidRPr="00E94085">
        <w:rPr>
          <w:b/>
          <w:bCs/>
          <w:sz w:val="20"/>
          <w:szCs w:val="20"/>
          <w:highlight w:val="yellow"/>
        </w:rPr>
        <w:t>Kamal Ravi Sharma</w:t>
      </w:r>
      <w:r w:rsidRPr="00E94085">
        <w:rPr>
          <w:bCs/>
          <w:sz w:val="20"/>
          <w:szCs w:val="20"/>
          <w:highlight w:val="yellow"/>
        </w:rPr>
        <w:t>,</w:t>
      </w:r>
      <w:r w:rsidRPr="00E94085">
        <w:rPr>
          <w:bCs/>
          <w:sz w:val="20"/>
          <w:szCs w:val="20"/>
        </w:rPr>
        <w:t xml:space="preserve"> S.V.S. Raju and Deepak Kumar Jaiswal, (2018). Influence of environmental effect on the population dynamics of brown plant hopper, </w:t>
      </w:r>
      <w:r w:rsidRPr="00E94085">
        <w:rPr>
          <w:bCs/>
          <w:i/>
          <w:iCs/>
          <w:sz w:val="20"/>
          <w:szCs w:val="20"/>
        </w:rPr>
        <w:t xml:space="preserve">Nilaparvata lugens </w:t>
      </w:r>
      <w:r w:rsidRPr="00E94085">
        <w:rPr>
          <w:bCs/>
          <w:sz w:val="20"/>
          <w:szCs w:val="20"/>
        </w:rPr>
        <w:t xml:space="preserve">(Stal) and white-backed plant </w:t>
      </w:r>
      <w:r w:rsidRPr="00E94085">
        <w:rPr>
          <w:bCs/>
          <w:sz w:val="20"/>
          <w:szCs w:val="20"/>
        </w:rPr>
        <w:lastRenderedPageBreak/>
        <w:t xml:space="preserve">hopper, </w:t>
      </w:r>
      <w:r w:rsidRPr="00E94085">
        <w:rPr>
          <w:bCs/>
          <w:i/>
          <w:iCs/>
          <w:sz w:val="20"/>
          <w:szCs w:val="20"/>
        </w:rPr>
        <w:t xml:space="preserve">Sogatella furcifera </w:t>
      </w:r>
      <w:r w:rsidRPr="00E94085">
        <w:rPr>
          <w:bCs/>
          <w:sz w:val="20"/>
          <w:szCs w:val="20"/>
        </w:rPr>
        <w:t xml:space="preserve">(Hovarth) in Varanasi region. </w:t>
      </w:r>
      <w:r w:rsidRPr="00E94085">
        <w:rPr>
          <w:b/>
          <w:bCs/>
          <w:i/>
          <w:iCs/>
          <w:sz w:val="20"/>
          <w:szCs w:val="20"/>
        </w:rPr>
        <w:t xml:space="preserve">Journal of Entomological Research, </w:t>
      </w:r>
      <w:r w:rsidRPr="00E94085">
        <w:rPr>
          <w:b/>
          <w:bCs/>
          <w:iCs/>
          <w:sz w:val="20"/>
          <w:szCs w:val="20"/>
        </w:rPr>
        <w:t>42 (3): 339-342.</w:t>
      </w:r>
    </w:p>
    <w:p w:rsidR="00806F87" w:rsidRPr="00E94085" w:rsidRDefault="00806F87" w:rsidP="00806F87">
      <w:pPr>
        <w:pStyle w:val="ListParagraph"/>
        <w:spacing w:after="240" w:line="276" w:lineRule="auto"/>
        <w:ind w:right="477"/>
        <w:jc w:val="both"/>
        <w:rPr>
          <w:b/>
          <w:sz w:val="20"/>
          <w:szCs w:val="20"/>
        </w:rPr>
      </w:pPr>
      <w:r w:rsidRPr="00E94085">
        <w:rPr>
          <w:b/>
          <w:sz w:val="20"/>
          <w:szCs w:val="20"/>
        </w:rPr>
        <w:t xml:space="preserve">https://doi.org/10.5958/0974-4576.2018.00056.7                                  </w:t>
      </w:r>
    </w:p>
    <w:p w:rsidR="00806F87" w:rsidRPr="00D47052" w:rsidRDefault="00806F87" w:rsidP="00D47052">
      <w:pPr>
        <w:pStyle w:val="ListParagraph"/>
        <w:spacing w:after="240" w:line="276" w:lineRule="auto"/>
        <w:ind w:right="477"/>
        <w:jc w:val="both"/>
        <w:rPr>
          <w:b/>
          <w:sz w:val="20"/>
          <w:szCs w:val="20"/>
        </w:rPr>
      </w:pPr>
      <w:r w:rsidRPr="00E94085">
        <w:rPr>
          <w:b/>
          <w:sz w:val="20"/>
          <w:szCs w:val="20"/>
        </w:rPr>
        <w:t>NAAS Score: 5.89</w:t>
      </w:r>
    </w:p>
    <w:p w:rsidR="00806F87" w:rsidRPr="00E94085" w:rsidRDefault="00806F87" w:rsidP="00806F87">
      <w:pPr>
        <w:pStyle w:val="ListParagraph"/>
        <w:spacing w:after="240" w:line="276" w:lineRule="auto"/>
        <w:ind w:right="477"/>
        <w:jc w:val="both"/>
        <w:rPr>
          <w:bCs/>
          <w:sz w:val="20"/>
          <w:szCs w:val="20"/>
        </w:rPr>
      </w:pPr>
    </w:p>
    <w:p w:rsidR="00806F87" w:rsidRPr="00E94085" w:rsidRDefault="00806F87" w:rsidP="00806F87">
      <w:pPr>
        <w:pStyle w:val="ListParagraph"/>
        <w:numPr>
          <w:ilvl w:val="0"/>
          <w:numId w:val="2"/>
        </w:numPr>
        <w:spacing w:after="240" w:line="276" w:lineRule="auto"/>
        <w:jc w:val="both"/>
        <w:rPr>
          <w:bCs/>
          <w:sz w:val="20"/>
          <w:szCs w:val="20"/>
        </w:rPr>
      </w:pPr>
      <w:r w:rsidRPr="00E94085">
        <w:rPr>
          <w:b/>
          <w:bCs/>
          <w:sz w:val="20"/>
          <w:szCs w:val="20"/>
          <w:highlight w:val="yellow"/>
        </w:rPr>
        <w:t>Kamal Ravi Sharma,</w:t>
      </w:r>
      <w:r w:rsidRPr="00E94085">
        <w:rPr>
          <w:b/>
          <w:bCs/>
          <w:sz w:val="20"/>
          <w:szCs w:val="20"/>
        </w:rPr>
        <w:t xml:space="preserve"> </w:t>
      </w:r>
      <w:r w:rsidRPr="00E94085">
        <w:rPr>
          <w:bCs/>
          <w:sz w:val="20"/>
          <w:szCs w:val="20"/>
        </w:rPr>
        <w:t xml:space="preserve">S.V.S. Raju, D. Rakshith Roshan and Deepak Kumar Jaiswal, (2018). Effect of abiotic factors on yellow stem borer, </w:t>
      </w:r>
      <w:r w:rsidRPr="00E94085">
        <w:rPr>
          <w:bCs/>
          <w:i/>
          <w:iCs/>
          <w:sz w:val="20"/>
          <w:szCs w:val="20"/>
        </w:rPr>
        <w:t xml:space="preserve">Scirpophaga incertulas </w:t>
      </w:r>
      <w:r w:rsidRPr="00E94085">
        <w:rPr>
          <w:bCs/>
          <w:sz w:val="20"/>
          <w:szCs w:val="20"/>
        </w:rPr>
        <w:t xml:space="preserve">(walker) and rice leaf folder, </w:t>
      </w:r>
      <w:r w:rsidRPr="00E94085">
        <w:rPr>
          <w:bCs/>
          <w:i/>
          <w:iCs/>
          <w:sz w:val="20"/>
          <w:szCs w:val="20"/>
        </w:rPr>
        <w:t xml:space="preserve">Cnaphalocrocis medinalis </w:t>
      </w:r>
      <w:r w:rsidRPr="00E94085">
        <w:rPr>
          <w:bCs/>
          <w:sz w:val="20"/>
          <w:szCs w:val="20"/>
        </w:rPr>
        <w:t xml:space="preserve">(guenee) population. </w:t>
      </w:r>
      <w:r>
        <w:rPr>
          <w:b/>
          <w:bCs/>
          <w:i/>
          <w:iCs/>
          <w:sz w:val="20"/>
          <w:szCs w:val="20"/>
        </w:rPr>
        <w:t>Journal of Experimental Zoolog</w:t>
      </w:r>
      <w:r w:rsidRPr="00E94085">
        <w:rPr>
          <w:b/>
          <w:bCs/>
          <w:i/>
          <w:iCs/>
          <w:sz w:val="20"/>
          <w:szCs w:val="20"/>
        </w:rPr>
        <w:t xml:space="preserve">y India, </w:t>
      </w:r>
      <w:r w:rsidRPr="00E94085">
        <w:rPr>
          <w:b/>
          <w:sz w:val="20"/>
          <w:szCs w:val="20"/>
        </w:rPr>
        <w:t>21 (1): 233-236</w:t>
      </w:r>
      <w:r w:rsidRPr="00E94085">
        <w:rPr>
          <w:sz w:val="20"/>
          <w:szCs w:val="20"/>
        </w:rPr>
        <w:t>.</w:t>
      </w:r>
      <w:r w:rsidRPr="00E94085">
        <w:rPr>
          <w:b/>
          <w:sz w:val="20"/>
          <w:szCs w:val="20"/>
        </w:rPr>
        <w:t xml:space="preserve">                           </w:t>
      </w:r>
    </w:p>
    <w:p w:rsidR="00806F87" w:rsidRPr="00040892" w:rsidRDefault="00806F87" w:rsidP="00806F87">
      <w:pPr>
        <w:pStyle w:val="ListParagraph"/>
        <w:spacing w:after="240" w:line="276" w:lineRule="auto"/>
        <w:jc w:val="both"/>
        <w:rPr>
          <w:bCs/>
          <w:sz w:val="20"/>
          <w:szCs w:val="20"/>
        </w:rPr>
      </w:pPr>
      <w:r w:rsidRPr="00E94085">
        <w:rPr>
          <w:b/>
          <w:sz w:val="20"/>
          <w:szCs w:val="20"/>
        </w:rPr>
        <w:t>NAAS Score: 5.25</w:t>
      </w:r>
    </w:p>
    <w:p w:rsidR="00806F87" w:rsidRPr="00E94085" w:rsidRDefault="00806F87" w:rsidP="00806F87">
      <w:pPr>
        <w:pStyle w:val="ListParagraph"/>
        <w:spacing w:after="240" w:line="276" w:lineRule="auto"/>
        <w:jc w:val="both"/>
        <w:rPr>
          <w:bCs/>
          <w:sz w:val="20"/>
          <w:szCs w:val="20"/>
        </w:rPr>
      </w:pPr>
    </w:p>
    <w:p w:rsidR="00806F87" w:rsidRPr="00E94085" w:rsidRDefault="00806F87" w:rsidP="00806F87">
      <w:pPr>
        <w:pStyle w:val="ListParagraph"/>
        <w:numPr>
          <w:ilvl w:val="0"/>
          <w:numId w:val="2"/>
        </w:numPr>
        <w:adjustRightInd w:val="0"/>
        <w:spacing w:after="240" w:line="276" w:lineRule="auto"/>
        <w:jc w:val="both"/>
        <w:rPr>
          <w:bCs/>
          <w:sz w:val="20"/>
          <w:szCs w:val="20"/>
        </w:rPr>
      </w:pPr>
      <w:r w:rsidRPr="00E94085">
        <w:rPr>
          <w:b/>
          <w:bCs/>
          <w:sz w:val="20"/>
          <w:szCs w:val="20"/>
          <w:highlight w:val="yellow"/>
        </w:rPr>
        <w:t>Kamal Ravi Sharma</w:t>
      </w:r>
      <w:r w:rsidRPr="00E94085">
        <w:rPr>
          <w:bCs/>
          <w:sz w:val="20"/>
          <w:szCs w:val="20"/>
        </w:rPr>
        <w:t xml:space="preserve">, S. V. S. Raju, Deepak Kumar Jaiswal and Prateek Singh, (2018). Efficacy of certain newer insecticide formulations against yellow stem borer, </w:t>
      </w:r>
      <w:r w:rsidRPr="00E94085">
        <w:rPr>
          <w:bCs/>
          <w:i/>
          <w:iCs/>
          <w:sz w:val="20"/>
          <w:szCs w:val="20"/>
        </w:rPr>
        <w:t>Scirpophaga incertulas</w:t>
      </w:r>
      <w:r w:rsidRPr="00E94085">
        <w:rPr>
          <w:bCs/>
          <w:sz w:val="20"/>
          <w:szCs w:val="20"/>
        </w:rPr>
        <w:t xml:space="preserve"> (walker) infesting on rice crop. </w:t>
      </w:r>
      <w:r>
        <w:rPr>
          <w:b/>
          <w:bCs/>
          <w:i/>
          <w:iCs/>
          <w:sz w:val="20"/>
          <w:szCs w:val="20"/>
        </w:rPr>
        <w:t>Journal of Experimental Zoolog</w:t>
      </w:r>
      <w:r w:rsidRPr="00E94085">
        <w:rPr>
          <w:b/>
          <w:bCs/>
          <w:i/>
          <w:iCs/>
          <w:sz w:val="20"/>
          <w:szCs w:val="20"/>
        </w:rPr>
        <w:t xml:space="preserve">y India, </w:t>
      </w:r>
      <w:r w:rsidRPr="00E94085">
        <w:rPr>
          <w:b/>
          <w:sz w:val="20"/>
          <w:szCs w:val="20"/>
        </w:rPr>
        <w:t xml:space="preserve">21 (2): 771-775.                     </w:t>
      </w:r>
    </w:p>
    <w:p w:rsidR="00806F87" w:rsidRPr="00E94085" w:rsidRDefault="00806F87" w:rsidP="00806F87">
      <w:pPr>
        <w:pStyle w:val="ListParagraph"/>
        <w:adjustRightInd w:val="0"/>
        <w:spacing w:after="240" w:line="276" w:lineRule="auto"/>
        <w:jc w:val="both"/>
        <w:rPr>
          <w:b/>
          <w:sz w:val="20"/>
          <w:szCs w:val="20"/>
        </w:rPr>
      </w:pPr>
      <w:r w:rsidRPr="00E94085">
        <w:rPr>
          <w:b/>
          <w:sz w:val="20"/>
          <w:szCs w:val="20"/>
        </w:rPr>
        <w:t xml:space="preserve"> NAAS Score: 5.25</w:t>
      </w:r>
    </w:p>
    <w:p w:rsidR="00806F87" w:rsidRPr="00E94085" w:rsidRDefault="00806F87" w:rsidP="00806F87">
      <w:pPr>
        <w:pStyle w:val="ListParagraph"/>
        <w:adjustRightInd w:val="0"/>
        <w:spacing w:after="240" w:line="276" w:lineRule="auto"/>
        <w:jc w:val="both"/>
        <w:rPr>
          <w:bCs/>
          <w:sz w:val="20"/>
          <w:szCs w:val="20"/>
        </w:rPr>
      </w:pPr>
    </w:p>
    <w:p w:rsidR="00806F87" w:rsidRPr="00E94085" w:rsidRDefault="00806F87" w:rsidP="00806F87">
      <w:pPr>
        <w:pStyle w:val="ListParagraph"/>
        <w:numPr>
          <w:ilvl w:val="0"/>
          <w:numId w:val="2"/>
        </w:numPr>
        <w:spacing w:after="240" w:line="276" w:lineRule="auto"/>
        <w:jc w:val="both"/>
        <w:rPr>
          <w:bCs/>
          <w:sz w:val="20"/>
          <w:szCs w:val="20"/>
        </w:rPr>
      </w:pPr>
      <w:r w:rsidRPr="00E94085">
        <w:rPr>
          <w:bCs/>
          <w:sz w:val="20"/>
          <w:szCs w:val="20"/>
        </w:rPr>
        <w:t xml:space="preserve">Deepak Kumar, </w:t>
      </w:r>
      <w:r w:rsidRPr="00E94085">
        <w:rPr>
          <w:b/>
          <w:bCs/>
          <w:sz w:val="20"/>
          <w:szCs w:val="20"/>
          <w:highlight w:val="yellow"/>
        </w:rPr>
        <w:t>Kamal Ravi Sharma</w:t>
      </w:r>
      <w:r w:rsidRPr="00E94085">
        <w:rPr>
          <w:bCs/>
          <w:sz w:val="20"/>
          <w:szCs w:val="20"/>
        </w:rPr>
        <w:t xml:space="preserve"> and S.V.S. Raju (2019).  Influence of environmental factors on the population dynamics of chilli thrips, </w:t>
      </w:r>
      <w:r w:rsidRPr="00E94085">
        <w:rPr>
          <w:bCs/>
          <w:i/>
          <w:sz w:val="20"/>
          <w:szCs w:val="20"/>
        </w:rPr>
        <w:t>Scirtothrips dorsalis</w:t>
      </w:r>
      <w:r w:rsidRPr="00E94085">
        <w:rPr>
          <w:bCs/>
          <w:sz w:val="20"/>
          <w:szCs w:val="20"/>
        </w:rPr>
        <w:t xml:space="preserve"> (Hood) and aphid, </w:t>
      </w:r>
      <w:r w:rsidRPr="00E94085">
        <w:rPr>
          <w:bCs/>
          <w:i/>
          <w:sz w:val="20"/>
          <w:szCs w:val="20"/>
        </w:rPr>
        <w:t>Aphis gossypii</w:t>
      </w:r>
      <w:r w:rsidRPr="00E94085">
        <w:rPr>
          <w:bCs/>
          <w:sz w:val="20"/>
          <w:szCs w:val="20"/>
        </w:rPr>
        <w:t xml:space="preserve"> (Glover). </w:t>
      </w:r>
      <w:r w:rsidRPr="00E94085">
        <w:rPr>
          <w:b/>
          <w:bCs/>
          <w:i/>
          <w:sz w:val="20"/>
          <w:szCs w:val="20"/>
        </w:rPr>
        <w:t xml:space="preserve">Journal of Experimental Biology and Agricultural Sciences, </w:t>
      </w:r>
      <w:r w:rsidRPr="00E94085">
        <w:rPr>
          <w:b/>
          <w:bCs/>
          <w:sz w:val="20"/>
          <w:szCs w:val="20"/>
        </w:rPr>
        <w:t>7(3): 289 – 294.</w:t>
      </w:r>
    </w:p>
    <w:p w:rsidR="00806F87" w:rsidRPr="00E94085" w:rsidRDefault="00806F87" w:rsidP="00806F87">
      <w:pPr>
        <w:pStyle w:val="ListParagraph"/>
        <w:spacing w:after="240" w:line="276" w:lineRule="auto"/>
        <w:jc w:val="both"/>
        <w:rPr>
          <w:bCs/>
          <w:sz w:val="20"/>
          <w:szCs w:val="20"/>
        </w:rPr>
      </w:pPr>
      <w:r w:rsidRPr="00E94085">
        <w:rPr>
          <w:b/>
          <w:bCs/>
          <w:sz w:val="20"/>
          <w:szCs w:val="20"/>
        </w:rPr>
        <w:t xml:space="preserve">https://doi.org/10.18006/2019.7(3).289.294 </w:t>
      </w:r>
    </w:p>
    <w:p w:rsidR="00806F87" w:rsidRPr="00E94085" w:rsidRDefault="00806F87" w:rsidP="00806F87">
      <w:pPr>
        <w:pStyle w:val="ListParagraph"/>
        <w:spacing w:after="240" w:line="276" w:lineRule="auto"/>
        <w:jc w:val="both"/>
        <w:rPr>
          <w:bCs/>
          <w:sz w:val="20"/>
          <w:szCs w:val="20"/>
        </w:rPr>
      </w:pPr>
    </w:p>
    <w:p w:rsidR="00806F87" w:rsidRPr="00E94085" w:rsidRDefault="00806F87" w:rsidP="00806F87">
      <w:pPr>
        <w:pStyle w:val="ListParagraph"/>
        <w:numPr>
          <w:ilvl w:val="0"/>
          <w:numId w:val="2"/>
        </w:numPr>
        <w:adjustRightInd w:val="0"/>
        <w:spacing w:after="240" w:line="276" w:lineRule="auto"/>
        <w:jc w:val="both"/>
        <w:rPr>
          <w:bCs/>
          <w:sz w:val="20"/>
          <w:szCs w:val="20"/>
          <w:lang w:val="en-IN"/>
        </w:rPr>
      </w:pPr>
      <w:r w:rsidRPr="00E94085">
        <w:rPr>
          <w:bCs/>
          <w:sz w:val="20"/>
          <w:szCs w:val="20"/>
          <w:lang w:val="en-IN"/>
        </w:rPr>
        <w:t xml:space="preserve">Deepak Kumar Jaiswal, S.V.S. Raju, V Manju Vani and </w:t>
      </w:r>
      <w:r w:rsidRPr="00E94085">
        <w:rPr>
          <w:b/>
          <w:bCs/>
          <w:sz w:val="20"/>
          <w:szCs w:val="20"/>
          <w:highlight w:val="yellow"/>
          <w:lang w:val="en-IN"/>
        </w:rPr>
        <w:t>Kamal Ravi Sharma</w:t>
      </w:r>
      <w:r w:rsidRPr="00E94085">
        <w:rPr>
          <w:bCs/>
          <w:sz w:val="20"/>
          <w:szCs w:val="20"/>
          <w:vertAlign w:val="superscript"/>
          <w:lang w:val="en-IN"/>
        </w:rPr>
        <w:t xml:space="preserve"> </w:t>
      </w:r>
      <w:r w:rsidRPr="00E94085">
        <w:rPr>
          <w:bCs/>
          <w:sz w:val="20"/>
          <w:szCs w:val="20"/>
          <w:lang w:val="en-IN"/>
        </w:rPr>
        <w:t xml:space="preserve">(2019). Studies on life history and host preference of pulse beetle, </w:t>
      </w:r>
      <w:r w:rsidRPr="00E94085">
        <w:rPr>
          <w:bCs/>
          <w:i/>
          <w:sz w:val="20"/>
          <w:szCs w:val="20"/>
          <w:lang w:val="en-IN"/>
        </w:rPr>
        <w:t>Callosobruchus chinensis</w:t>
      </w:r>
      <w:r w:rsidRPr="00E94085">
        <w:rPr>
          <w:bCs/>
          <w:sz w:val="20"/>
          <w:szCs w:val="20"/>
          <w:lang w:val="en-IN"/>
        </w:rPr>
        <w:t xml:space="preserve"> (L.) on different pulses. </w:t>
      </w:r>
      <w:r w:rsidRPr="00E94085">
        <w:rPr>
          <w:b/>
          <w:bCs/>
          <w:i/>
          <w:iCs/>
          <w:sz w:val="20"/>
          <w:szCs w:val="20"/>
        </w:rPr>
        <w:t xml:space="preserve">Journal of Entomological Research, </w:t>
      </w:r>
      <w:r w:rsidRPr="00E94085">
        <w:rPr>
          <w:b/>
          <w:bCs/>
          <w:iCs/>
          <w:sz w:val="20"/>
          <w:szCs w:val="20"/>
        </w:rPr>
        <w:t>43 (2): 159-164.</w:t>
      </w:r>
      <w:r w:rsidRPr="00E94085">
        <w:rPr>
          <w:b/>
          <w:sz w:val="20"/>
          <w:szCs w:val="20"/>
        </w:rPr>
        <w:t xml:space="preserve">  </w:t>
      </w:r>
    </w:p>
    <w:p w:rsidR="00806F87" w:rsidRPr="00E94085" w:rsidRDefault="00806F87" w:rsidP="00806F87">
      <w:pPr>
        <w:pStyle w:val="ListParagraph"/>
        <w:adjustRightInd w:val="0"/>
        <w:spacing w:after="240" w:line="276" w:lineRule="auto"/>
        <w:jc w:val="both"/>
        <w:rPr>
          <w:bCs/>
          <w:sz w:val="20"/>
          <w:szCs w:val="20"/>
          <w:lang w:val="en-IN"/>
        </w:rPr>
      </w:pPr>
      <w:r w:rsidRPr="00E94085">
        <w:rPr>
          <w:b/>
          <w:sz w:val="20"/>
          <w:szCs w:val="20"/>
        </w:rPr>
        <w:t xml:space="preserve">https://doi.org/10.5958/0974-4576.2019.00031.8                         </w:t>
      </w:r>
    </w:p>
    <w:p w:rsidR="00806F87" w:rsidRPr="00E94085" w:rsidRDefault="00806F87" w:rsidP="00806F87">
      <w:pPr>
        <w:pStyle w:val="ListParagraph"/>
        <w:adjustRightInd w:val="0"/>
        <w:spacing w:after="240" w:line="276" w:lineRule="auto"/>
        <w:jc w:val="both"/>
        <w:rPr>
          <w:bCs/>
          <w:sz w:val="20"/>
          <w:szCs w:val="20"/>
          <w:lang w:val="en-IN"/>
        </w:rPr>
      </w:pPr>
      <w:r w:rsidRPr="00E94085">
        <w:rPr>
          <w:b/>
          <w:sz w:val="20"/>
          <w:szCs w:val="20"/>
        </w:rPr>
        <w:t>NAAS Score: 5.89</w:t>
      </w:r>
    </w:p>
    <w:p w:rsidR="00806F87" w:rsidRPr="00E94085" w:rsidRDefault="00806F87" w:rsidP="00806F87">
      <w:pPr>
        <w:pStyle w:val="Heading3"/>
        <w:numPr>
          <w:ilvl w:val="0"/>
          <w:numId w:val="2"/>
        </w:numPr>
        <w:spacing w:before="0" w:after="240" w:line="276" w:lineRule="auto"/>
        <w:rPr>
          <w:rFonts w:ascii="Times New Roman" w:eastAsia="Calibri" w:hAnsi="Times New Roman" w:cs="Times New Roman"/>
          <w:b w:val="0"/>
          <w:color w:val="auto"/>
          <w:sz w:val="20"/>
          <w:szCs w:val="20"/>
        </w:rPr>
      </w:pPr>
      <w:r w:rsidRPr="00E94085">
        <w:rPr>
          <w:rFonts w:ascii="Times New Roman" w:eastAsia="Calibri" w:hAnsi="Times New Roman" w:cs="Times New Roman"/>
          <w:b w:val="0"/>
          <w:color w:val="auto"/>
          <w:sz w:val="20"/>
          <w:szCs w:val="20"/>
        </w:rPr>
        <w:t>Rohit Chauhan, AK Singh</w:t>
      </w:r>
      <w:r w:rsidRPr="00E94085">
        <w:rPr>
          <w:rFonts w:ascii="Times New Roman" w:eastAsia="Calibri" w:hAnsi="Times New Roman" w:cs="Times New Roman"/>
          <w:b w:val="0"/>
          <w:color w:val="auto"/>
          <w:sz w:val="20"/>
          <w:szCs w:val="20"/>
          <w:highlight w:val="yellow"/>
        </w:rPr>
        <w:t>, Kamal Ravi Sharma</w:t>
      </w:r>
      <w:r w:rsidRPr="00E94085">
        <w:rPr>
          <w:rFonts w:ascii="Times New Roman" w:eastAsia="Calibri" w:hAnsi="Times New Roman" w:cs="Times New Roman"/>
          <w:b w:val="0"/>
          <w:color w:val="auto"/>
          <w:sz w:val="20"/>
          <w:szCs w:val="20"/>
        </w:rPr>
        <w:t xml:space="preserve"> and Amjad Ali, (2018). Screening of mungbean (Vigna radiata L.) germplasm against major sucking pest. </w:t>
      </w:r>
      <w:r w:rsidRPr="00E94085">
        <w:rPr>
          <w:rFonts w:ascii="Times New Roman" w:eastAsia="Calibri" w:hAnsi="Times New Roman" w:cs="Times New Roman"/>
          <w:i/>
          <w:color w:val="auto"/>
          <w:sz w:val="20"/>
          <w:szCs w:val="20"/>
        </w:rPr>
        <w:t xml:space="preserve">Journal of Pharmacognosy and Phytochemistry, </w:t>
      </w:r>
      <w:r w:rsidRPr="00E94085">
        <w:rPr>
          <w:rFonts w:ascii="Times New Roman" w:eastAsia="Calibri" w:hAnsi="Times New Roman" w:cs="Times New Roman"/>
          <w:color w:val="auto"/>
          <w:sz w:val="20"/>
          <w:szCs w:val="20"/>
        </w:rPr>
        <w:t xml:space="preserve">7(5): 1784-1787.        </w:t>
      </w:r>
    </w:p>
    <w:p w:rsidR="00806F87" w:rsidRPr="00E94085" w:rsidRDefault="00806F87" w:rsidP="00806F87">
      <w:pPr>
        <w:pStyle w:val="ListParagraph"/>
        <w:numPr>
          <w:ilvl w:val="0"/>
          <w:numId w:val="2"/>
        </w:numPr>
        <w:spacing w:after="240" w:line="276" w:lineRule="auto"/>
        <w:rPr>
          <w:sz w:val="20"/>
          <w:szCs w:val="20"/>
        </w:rPr>
      </w:pPr>
      <w:r w:rsidRPr="00E94085">
        <w:rPr>
          <w:bCs/>
          <w:sz w:val="20"/>
          <w:szCs w:val="20"/>
        </w:rPr>
        <w:t xml:space="preserve">Deepak Kumar, SVS Raju and </w:t>
      </w:r>
      <w:r w:rsidRPr="00E94085">
        <w:rPr>
          <w:b/>
          <w:bCs/>
          <w:sz w:val="20"/>
          <w:szCs w:val="20"/>
          <w:highlight w:val="yellow"/>
        </w:rPr>
        <w:t>Kamal Ravi Sharma</w:t>
      </w:r>
      <w:r w:rsidRPr="00E94085">
        <w:rPr>
          <w:bCs/>
          <w:sz w:val="20"/>
          <w:szCs w:val="20"/>
        </w:rPr>
        <w:t xml:space="preserve"> (2019). Population Dynamics of Chilli Mite and their Management with Certain Newer Insecticide Combination Formulations.</w:t>
      </w:r>
      <w:r w:rsidRPr="00E94085">
        <w:rPr>
          <w:b/>
          <w:bCs/>
          <w:sz w:val="20"/>
          <w:szCs w:val="20"/>
        </w:rPr>
        <w:t xml:space="preserve">  </w:t>
      </w:r>
      <w:r w:rsidRPr="00E94085">
        <w:rPr>
          <w:b/>
          <w:bCs/>
          <w:i/>
          <w:sz w:val="20"/>
          <w:szCs w:val="20"/>
        </w:rPr>
        <w:t>Journal of Pharmacognosy and Phytochemistry</w:t>
      </w:r>
      <w:r w:rsidRPr="00E94085">
        <w:rPr>
          <w:b/>
          <w:bCs/>
          <w:sz w:val="20"/>
          <w:szCs w:val="20"/>
        </w:rPr>
        <w:t xml:space="preserve">, 8(2): 403-407.           </w:t>
      </w:r>
    </w:p>
    <w:p w:rsidR="00806F87" w:rsidRPr="00E94085" w:rsidRDefault="00806F87" w:rsidP="00806F87">
      <w:pPr>
        <w:pStyle w:val="ListParagraph"/>
        <w:spacing w:after="240" w:line="276" w:lineRule="auto"/>
        <w:rPr>
          <w:sz w:val="20"/>
          <w:szCs w:val="20"/>
        </w:rPr>
      </w:pPr>
    </w:p>
    <w:p w:rsidR="00806F87" w:rsidRPr="00E94085" w:rsidRDefault="00806F87" w:rsidP="00806F87">
      <w:pPr>
        <w:pStyle w:val="ListParagraph"/>
        <w:numPr>
          <w:ilvl w:val="0"/>
          <w:numId w:val="2"/>
        </w:numPr>
        <w:spacing w:after="240" w:line="276" w:lineRule="auto"/>
        <w:jc w:val="both"/>
        <w:rPr>
          <w:bCs/>
          <w:sz w:val="20"/>
          <w:szCs w:val="20"/>
        </w:rPr>
      </w:pPr>
      <w:r w:rsidRPr="00E94085">
        <w:rPr>
          <w:bCs/>
          <w:sz w:val="20"/>
          <w:szCs w:val="20"/>
        </w:rPr>
        <w:t>Deepak Kumar,</w:t>
      </w:r>
      <w:r w:rsidRPr="00E94085">
        <w:rPr>
          <w:b/>
          <w:bCs/>
          <w:sz w:val="20"/>
          <w:szCs w:val="20"/>
        </w:rPr>
        <w:t xml:space="preserve"> </w:t>
      </w:r>
      <w:r w:rsidRPr="00E94085">
        <w:rPr>
          <w:b/>
          <w:bCs/>
          <w:sz w:val="20"/>
          <w:szCs w:val="20"/>
          <w:highlight w:val="yellow"/>
        </w:rPr>
        <w:t>Kamal Ravi Sharma</w:t>
      </w:r>
      <w:r w:rsidRPr="00E94085">
        <w:rPr>
          <w:b/>
          <w:bCs/>
          <w:sz w:val="20"/>
          <w:szCs w:val="20"/>
        </w:rPr>
        <w:t xml:space="preserve"> </w:t>
      </w:r>
      <w:r w:rsidRPr="00E94085">
        <w:rPr>
          <w:bCs/>
          <w:sz w:val="20"/>
          <w:szCs w:val="20"/>
        </w:rPr>
        <w:t xml:space="preserve">and S.V.S. Raju Raju (2019).  Field Efficacy of insecticidal combinations against Chilli thrips, </w:t>
      </w:r>
      <w:r w:rsidRPr="00E94085">
        <w:rPr>
          <w:bCs/>
          <w:i/>
          <w:iCs/>
          <w:sz w:val="20"/>
          <w:szCs w:val="20"/>
        </w:rPr>
        <w:t xml:space="preserve">Scirtothrips dorsalis </w:t>
      </w:r>
      <w:r w:rsidRPr="00E94085">
        <w:rPr>
          <w:bCs/>
          <w:sz w:val="20"/>
          <w:szCs w:val="20"/>
        </w:rPr>
        <w:t xml:space="preserve">(Hood) and </w:t>
      </w:r>
      <w:r w:rsidRPr="00E94085">
        <w:rPr>
          <w:bCs/>
          <w:i/>
          <w:iCs/>
          <w:sz w:val="20"/>
          <w:szCs w:val="20"/>
        </w:rPr>
        <w:t xml:space="preserve">Aphis gossypii </w:t>
      </w:r>
      <w:r w:rsidRPr="00E94085">
        <w:rPr>
          <w:bCs/>
          <w:sz w:val="20"/>
          <w:szCs w:val="20"/>
        </w:rPr>
        <w:t>(Glover)</w:t>
      </w:r>
      <w:r w:rsidRPr="00E94085">
        <w:rPr>
          <w:b/>
          <w:bCs/>
          <w:sz w:val="20"/>
          <w:szCs w:val="20"/>
        </w:rPr>
        <w:t xml:space="preserve">. </w:t>
      </w:r>
      <w:r w:rsidRPr="00E94085">
        <w:rPr>
          <w:b/>
          <w:bCs/>
          <w:i/>
          <w:iCs/>
          <w:sz w:val="20"/>
          <w:szCs w:val="20"/>
        </w:rPr>
        <w:t>Annals Plant Protection Sciences.</w:t>
      </w:r>
      <w:r w:rsidRPr="00E94085">
        <w:rPr>
          <w:b/>
          <w:sz w:val="20"/>
          <w:szCs w:val="20"/>
        </w:rPr>
        <w:t xml:space="preserve"> </w:t>
      </w:r>
      <w:r w:rsidRPr="00E94085">
        <w:rPr>
          <w:b/>
          <w:bCs/>
          <w:iCs/>
          <w:sz w:val="20"/>
          <w:szCs w:val="20"/>
        </w:rPr>
        <w:t xml:space="preserve">27 </w:t>
      </w:r>
      <w:r w:rsidRPr="00E94085">
        <w:rPr>
          <w:b/>
          <w:iCs/>
          <w:sz w:val="20"/>
          <w:szCs w:val="20"/>
        </w:rPr>
        <w:t>(3): 324-328.</w:t>
      </w:r>
    </w:p>
    <w:p w:rsidR="00806F87" w:rsidRPr="00E94085" w:rsidRDefault="00806F87" w:rsidP="00806F87">
      <w:pPr>
        <w:pStyle w:val="ListParagraph"/>
        <w:spacing w:after="240" w:line="276" w:lineRule="auto"/>
        <w:ind w:right="477"/>
        <w:jc w:val="both"/>
        <w:rPr>
          <w:bCs/>
          <w:sz w:val="20"/>
          <w:szCs w:val="20"/>
        </w:rPr>
      </w:pPr>
      <w:r w:rsidRPr="00E94085">
        <w:rPr>
          <w:b/>
          <w:sz w:val="20"/>
          <w:szCs w:val="20"/>
        </w:rPr>
        <w:t xml:space="preserve">https://doi.org/10.5958/0974-0163.2019.00070.3                                                     </w:t>
      </w:r>
    </w:p>
    <w:p w:rsidR="00806F87" w:rsidRPr="00E94085" w:rsidRDefault="00806F87" w:rsidP="00806F87">
      <w:pPr>
        <w:pStyle w:val="ListParagraph"/>
        <w:spacing w:after="240" w:line="276" w:lineRule="auto"/>
        <w:jc w:val="both"/>
        <w:rPr>
          <w:b/>
          <w:sz w:val="20"/>
          <w:szCs w:val="20"/>
        </w:rPr>
      </w:pPr>
      <w:r w:rsidRPr="00E94085">
        <w:rPr>
          <w:b/>
          <w:sz w:val="20"/>
          <w:szCs w:val="20"/>
        </w:rPr>
        <w:t>NAAS Score: 4.82</w:t>
      </w:r>
    </w:p>
    <w:p w:rsidR="00806F87" w:rsidRDefault="00806F87" w:rsidP="00806F87">
      <w:pPr>
        <w:pStyle w:val="Heading3"/>
        <w:spacing w:before="0"/>
        <w:rPr>
          <w:color w:val="auto"/>
        </w:rPr>
      </w:pPr>
      <w:r>
        <w:rPr>
          <w:color w:val="auto"/>
        </w:rPr>
        <w:t>Accepted/ communicated</w:t>
      </w:r>
    </w:p>
    <w:p w:rsidR="00806F87" w:rsidRPr="00827874" w:rsidRDefault="00806F87" w:rsidP="00806F87">
      <w:pPr>
        <w:jc w:val="both"/>
        <w:rPr>
          <w:b/>
          <w:bCs/>
          <w:i/>
          <w:iCs/>
          <w:sz w:val="20"/>
          <w:szCs w:val="20"/>
        </w:rPr>
      </w:pPr>
    </w:p>
    <w:p w:rsidR="00806F87" w:rsidRPr="00827874" w:rsidRDefault="00806F87" w:rsidP="00806F87">
      <w:pPr>
        <w:jc w:val="both"/>
        <w:rPr>
          <w:b/>
          <w:bCs/>
          <w:i/>
          <w:iCs/>
          <w:sz w:val="20"/>
          <w:szCs w:val="20"/>
        </w:rPr>
      </w:pPr>
    </w:p>
    <w:p w:rsidR="00806F87" w:rsidRDefault="00806F87" w:rsidP="00806F87">
      <w:pPr>
        <w:ind w:left="709" w:hanging="283"/>
        <w:jc w:val="both"/>
        <w:rPr>
          <w:b/>
          <w:bCs/>
          <w:i/>
          <w:iCs/>
          <w:sz w:val="20"/>
          <w:szCs w:val="20"/>
        </w:rPr>
      </w:pPr>
      <w:r>
        <w:rPr>
          <w:bCs/>
          <w:iCs/>
          <w:sz w:val="20"/>
          <w:szCs w:val="20"/>
        </w:rPr>
        <w:t>1</w:t>
      </w:r>
      <w:r w:rsidRPr="00827874">
        <w:rPr>
          <w:bCs/>
          <w:iCs/>
          <w:sz w:val="20"/>
          <w:szCs w:val="20"/>
        </w:rPr>
        <w:t>.</w:t>
      </w:r>
      <w:r>
        <w:rPr>
          <w:bCs/>
          <w:iCs/>
          <w:sz w:val="20"/>
          <w:szCs w:val="20"/>
        </w:rPr>
        <w:t xml:space="preserve"> </w:t>
      </w:r>
      <w:r w:rsidRPr="00827874">
        <w:rPr>
          <w:bCs/>
          <w:iCs/>
          <w:sz w:val="20"/>
          <w:szCs w:val="20"/>
        </w:rPr>
        <w:t xml:space="preserve"> </w:t>
      </w:r>
      <w:r w:rsidRPr="00827874">
        <w:rPr>
          <w:b/>
          <w:bCs/>
          <w:iCs/>
          <w:sz w:val="20"/>
          <w:szCs w:val="20"/>
          <w:highlight w:val="yellow"/>
        </w:rPr>
        <w:t>Kamal Ravi Sharma</w:t>
      </w:r>
      <w:r w:rsidRPr="00827874">
        <w:rPr>
          <w:bCs/>
          <w:iCs/>
          <w:sz w:val="20"/>
          <w:szCs w:val="20"/>
        </w:rPr>
        <w:t xml:space="preserve">, SVS Raju, RS Meena, S Ramesh Babu and Kuldeep Singh (2021). Effect of biotic and abiotic factors on population dynamics of paddy planthoppers (Hemiptera: Delphacidae) in middle Gangetic plains of India. </w:t>
      </w:r>
      <w:r w:rsidRPr="00827874">
        <w:rPr>
          <w:b/>
          <w:bCs/>
          <w:i/>
          <w:iCs/>
          <w:sz w:val="20"/>
          <w:szCs w:val="20"/>
        </w:rPr>
        <w:t>Environmental Entomology.</w:t>
      </w:r>
    </w:p>
    <w:p w:rsidR="00806F87" w:rsidRPr="00902879" w:rsidRDefault="00806F87" w:rsidP="00806F87">
      <w:pPr>
        <w:ind w:left="709" w:hanging="283"/>
        <w:jc w:val="both"/>
        <w:rPr>
          <w:bCs/>
          <w:iCs/>
          <w:sz w:val="20"/>
          <w:szCs w:val="20"/>
        </w:rPr>
      </w:pPr>
    </w:p>
    <w:p w:rsidR="00806F87" w:rsidRPr="00B115B1" w:rsidRDefault="00813702" w:rsidP="00806F87">
      <w:pPr>
        <w:pStyle w:val="ListParagraph"/>
        <w:spacing w:after="240" w:line="276" w:lineRule="auto"/>
        <w:jc w:val="both"/>
        <w:rPr>
          <w:b/>
          <w:sz w:val="20"/>
          <w:szCs w:val="20"/>
        </w:rPr>
      </w:pPr>
      <w:r>
        <w:rPr>
          <w:b/>
          <w:noProof/>
          <w:sz w:val="20"/>
          <w:szCs w:val="20"/>
        </w:rPr>
        <w:pict>
          <v:group id="_x0000_s1059" style="position:absolute;left:0;text-align:left;margin-left:60.05pt;margin-top:9.95pt;width:501.2pt;height:18.8pt;z-index:-251664384;mso-wrap-distance-left:0;mso-wrap-distance-right:0;mso-position-horizontal-relative:page" coordorigin="845,244" coordsize="10265,341">
            <v:rect id="_x0000_s1060" style="position:absolute;left:844;top:244;width:10265;height:332" fillcolor="#404040" stroked="f"/>
            <v:rect id="_x0000_s1061" style="position:absolute;left:844;top:575;width:10265;height:10" fillcolor="black" stroked="f"/>
            <v:shape id="_x0000_s1062" type="#_x0000_t202" style="position:absolute;left:844;top:244;width:10265;height:332" filled="f" stroked="f">
              <v:textbox inset="0,0,0,0">
                <w:txbxContent>
                  <w:p w:rsidR="00065F41" w:rsidRDefault="00065F41" w:rsidP="00806F87">
                    <w:pPr>
                      <w:ind w:left="28"/>
                      <w:rPr>
                        <w:b/>
                        <w:sz w:val="27"/>
                      </w:rPr>
                    </w:pPr>
                    <w:r>
                      <w:rPr>
                        <w:b/>
                        <w:color w:val="FFFFFF"/>
                        <w:sz w:val="27"/>
                      </w:rPr>
                      <w:t>Review Papers :</w:t>
                    </w:r>
                  </w:p>
                </w:txbxContent>
              </v:textbox>
            </v:shape>
            <w10:wrap type="topAndBottom" anchorx="page"/>
          </v:group>
        </w:pict>
      </w:r>
    </w:p>
    <w:p w:rsidR="00806F87" w:rsidRPr="00040892" w:rsidRDefault="00806F87" w:rsidP="00806F87">
      <w:pPr>
        <w:pStyle w:val="ListParagraph"/>
        <w:numPr>
          <w:ilvl w:val="0"/>
          <w:numId w:val="3"/>
        </w:numPr>
        <w:spacing w:after="240" w:line="276" w:lineRule="auto"/>
        <w:jc w:val="both"/>
        <w:rPr>
          <w:b/>
          <w:sz w:val="20"/>
          <w:szCs w:val="20"/>
        </w:rPr>
      </w:pPr>
      <w:r w:rsidRPr="00040892">
        <w:rPr>
          <w:rFonts w:eastAsiaTheme="minorHAnsi"/>
          <w:sz w:val="20"/>
          <w:szCs w:val="20"/>
        </w:rPr>
        <w:t xml:space="preserve">Kumar, S., Masurkar, P., Sravani, B., </w:t>
      </w:r>
      <w:r w:rsidRPr="00B115B1">
        <w:rPr>
          <w:rFonts w:eastAsiaTheme="minorHAnsi"/>
          <w:b/>
          <w:sz w:val="20"/>
          <w:szCs w:val="20"/>
          <w:highlight w:val="yellow"/>
        </w:rPr>
        <w:t>Sharma, K.R</w:t>
      </w:r>
      <w:r w:rsidRPr="00040892">
        <w:rPr>
          <w:rFonts w:eastAsiaTheme="minorHAnsi"/>
          <w:sz w:val="20"/>
          <w:szCs w:val="20"/>
        </w:rPr>
        <w:t>. et al.</w:t>
      </w:r>
      <w:r>
        <w:rPr>
          <w:rFonts w:eastAsiaTheme="minorHAnsi"/>
          <w:sz w:val="20"/>
          <w:szCs w:val="20"/>
        </w:rPr>
        <w:t xml:space="preserve"> (</w:t>
      </w:r>
      <w:r w:rsidRPr="00040892">
        <w:rPr>
          <w:rFonts w:eastAsiaTheme="minorHAnsi"/>
          <w:sz w:val="20"/>
          <w:szCs w:val="20"/>
        </w:rPr>
        <w:t xml:space="preserve">2023).  A review on phytotoxicity and defense mechanism of silver nanoparticles (AgNPs) on plants. </w:t>
      </w:r>
      <w:r w:rsidRPr="00040892">
        <w:rPr>
          <w:rFonts w:eastAsiaTheme="minorHAnsi"/>
          <w:b/>
          <w:i/>
          <w:sz w:val="20"/>
          <w:szCs w:val="20"/>
        </w:rPr>
        <w:t>Journal of Nanoparticle Research, 25(5): 1-25.</w:t>
      </w:r>
      <w:r>
        <w:rPr>
          <w:rFonts w:eastAsiaTheme="minorHAnsi"/>
          <w:sz w:val="20"/>
          <w:szCs w:val="20"/>
        </w:rPr>
        <w:t xml:space="preserve"> </w:t>
      </w:r>
      <w:hyperlink r:id="rId30" w:history="1">
        <w:r w:rsidRPr="00E75FE3">
          <w:rPr>
            <w:rStyle w:val="Hyperlink"/>
            <w:rFonts w:eastAsiaTheme="minorHAnsi"/>
            <w:b/>
            <w:sz w:val="20"/>
            <w:szCs w:val="20"/>
          </w:rPr>
          <w:t>https://doi.org/10.1007/s11051-023-05708-3</w:t>
        </w:r>
      </w:hyperlink>
    </w:p>
    <w:p w:rsidR="00806F87" w:rsidRPr="00040892" w:rsidRDefault="00806F87" w:rsidP="00806F87">
      <w:pPr>
        <w:pStyle w:val="ListParagraph"/>
        <w:spacing w:after="240" w:line="276" w:lineRule="auto"/>
        <w:ind w:right="477"/>
        <w:jc w:val="both"/>
        <w:rPr>
          <w:b/>
          <w:sz w:val="20"/>
          <w:szCs w:val="20"/>
        </w:rPr>
      </w:pPr>
      <w:r>
        <w:rPr>
          <w:b/>
          <w:sz w:val="20"/>
          <w:szCs w:val="20"/>
        </w:rPr>
        <w:t>IF: 2.53,     NAAS score: 8.5</w:t>
      </w:r>
      <w:r w:rsidRPr="00E94085">
        <w:rPr>
          <w:b/>
          <w:sz w:val="20"/>
          <w:szCs w:val="20"/>
        </w:rPr>
        <w:t>3</w:t>
      </w:r>
    </w:p>
    <w:p w:rsidR="00806F87" w:rsidRPr="00040892" w:rsidRDefault="00806F87" w:rsidP="00806F87">
      <w:pPr>
        <w:pStyle w:val="ListParagraph"/>
        <w:spacing w:after="240" w:line="276" w:lineRule="auto"/>
        <w:jc w:val="both"/>
        <w:rPr>
          <w:b/>
          <w:sz w:val="20"/>
          <w:szCs w:val="20"/>
        </w:rPr>
      </w:pPr>
    </w:p>
    <w:p w:rsidR="00806F87" w:rsidRPr="00466E14" w:rsidRDefault="00806F87" w:rsidP="00806F87">
      <w:pPr>
        <w:pStyle w:val="ListParagraph"/>
        <w:numPr>
          <w:ilvl w:val="0"/>
          <w:numId w:val="3"/>
        </w:numPr>
        <w:spacing w:after="240" w:line="276" w:lineRule="auto"/>
        <w:jc w:val="both"/>
        <w:rPr>
          <w:b/>
          <w:sz w:val="20"/>
          <w:szCs w:val="20"/>
        </w:rPr>
      </w:pPr>
      <w:r w:rsidRPr="00BC212A">
        <w:rPr>
          <w:rFonts w:eastAsiaTheme="minorHAnsi"/>
          <w:b/>
          <w:sz w:val="20"/>
          <w:szCs w:val="20"/>
          <w:highlight w:val="yellow"/>
        </w:rPr>
        <w:t>Kamal Ravi Sharma,</w:t>
      </w:r>
      <w:r>
        <w:rPr>
          <w:rFonts w:eastAsiaTheme="minorHAnsi"/>
          <w:sz w:val="20"/>
          <w:szCs w:val="20"/>
        </w:rPr>
        <w:t xml:space="preserve"> SVS Raju, Kuldeep Singh, S Ramesh Babu, Vinay N.</w:t>
      </w:r>
      <w:r w:rsidRPr="009F22DD">
        <w:rPr>
          <w:rFonts w:eastAsiaTheme="minorHAnsi"/>
          <w:sz w:val="20"/>
          <w:szCs w:val="20"/>
        </w:rPr>
        <w:t>, Basant</w:t>
      </w:r>
      <w:r>
        <w:rPr>
          <w:rFonts w:eastAsiaTheme="minorHAnsi"/>
          <w:sz w:val="20"/>
          <w:szCs w:val="20"/>
        </w:rPr>
        <w:t xml:space="preserve"> Kumar Dadrwal and Mohit Yadav </w:t>
      </w:r>
      <w:r w:rsidRPr="00466E14">
        <w:rPr>
          <w:rFonts w:eastAsiaTheme="minorHAnsi"/>
          <w:sz w:val="20"/>
          <w:szCs w:val="20"/>
        </w:rPr>
        <w:t xml:space="preserve">(2020). Impact of synthetic </w:t>
      </w:r>
      <w:r>
        <w:rPr>
          <w:rFonts w:eastAsiaTheme="minorHAnsi"/>
          <w:sz w:val="20"/>
          <w:szCs w:val="20"/>
        </w:rPr>
        <w:t>pesticide on agro-ecosystem in India: A</w:t>
      </w:r>
      <w:r w:rsidRPr="00466E14">
        <w:rPr>
          <w:rFonts w:eastAsiaTheme="minorHAnsi"/>
          <w:sz w:val="20"/>
          <w:szCs w:val="20"/>
        </w:rPr>
        <w:t xml:space="preserve"> comprehensive review. </w:t>
      </w:r>
      <w:r w:rsidRPr="00466E14">
        <w:rPr>
          <w:rFonts w:eastAsiaTheme="minorHAnsi"/>
          <w:b/>
          <w:i/>
          <w:sz w:val="20"/>
          <w:szCs w:val="20"/>
        </w:rPr>
        <w:t xml:space="preserve">Indian Journal of Agriculture and Allied Sciences, </w:t>
      </w:r>
      <w:r w:rsidRPr="00466E14">
        <w:rPr>
          <w:rFonts w:eastAsiaTheme="minorHAnsi"/>
          <w:b/>
          <w:sz w:val="20"/>
          <w:szCs w:val="20"/>
        </w:rPr>
        <w:t>6(4): 27-34.</w:t>
      </w:r>
    </w:p>
    <w:p w:rsidR="00806F87" w:rsidRPr="00A25614" w:rsidRDefault="00806F87" w:rsidP="00806F87">
      <w:pPr>
        <w:pStyle w:val="ListParagraph"/>
        <w:spacing w:after="240" w:line="276" w:lineRule="auto"/>
        <w:jc w:val="both"/>
        <w:rPr>
          <w:b/>
          <w:sz w:val="20"/>
          <w:szCs w:val="20"/>
        </w:rPr>
      </w:pPr>
      <w:r w:rsidRPr="00E94085">
        <w:rPr>
          <w:b/>
          <w:sz w:val="20"/>
          <w:szCs w:val="20"/>
        </w:rPr>
        <w:t>(NAAS Score: 3.55)</w:t>
      </w:r>
    </w:p>
    <w:p w:rsidR="00806F87" w:rsidRPr="00466E14" w:rsidRDefault="00806F87" w:rsidP="00806F87">
      <w:pPr>
        <w:pStyle w:val="ListParagraph"/>
        <w:spacing w:after="240" w:line="276" w:lineRule="auto"/>
        <w:jc w:val="both"/>
        <w:rPr>
          <w:b/>
          <w:sz w:val="20"/>
          <w:szCs w:val="20"/>
        </w:rPr>
      </w:pPr>
    </w:p>
    <w:p w:rsidR="00806F87" w:rsidRPr="00E94085" w:rsidRDefault="00806F87" w:rsidP="00806F87">
      <w:pPr>
        <w:pStyle w:val="ListParagraph"/>
        <w:numPr>
          <w:ilvl w:val="0"/>
          <w:numId w:val="3"/>
        </w:numPr>
        <w:spacing w:after="240" w:line="276" w:lineRule="auto"/>
        <w:jc w:val="both"/>
        <w:rPr>
          <w:b/>
          <w:sz w:val="20"/>
          <w:szCs w:val="20"/>
        </w:rPr>
      </w:pPr>
      <w:r w:rsidRPr="00E94085">
        <w:rPr>
          <w:rFonts w:eastAsiaTheme="minorHAnsi"/>
          <w:sz w:val="20"/>
          <w:szCs w:val="20"/>
        </w:rPr>
        <w:t xml:space="preserve">N Vinay, S V S Raju, S Ramesh Babu and </w:t>
      </w:r>
      <w:r w:rsidRPr="00E94085">
        <w:rPr>
          <w:rFonts w:eastAsiaTheme="minorHAnsi"/>
          <w:b/>
          <w:sz w:val="20"/>
          <w:szCs w:val="20"/>
          <w:highlight w:val="yellow"/>
        </w:rPr>
        <w:t>Kamal Ravi Sharma</w:t>
      </w:r>
      <w:r w:rsidRPr="00E94085">
        <w:rPr>
          <w:rFonts w:eastAsiaTheme="minorHAnsi"/>
          <w:sz w:val="20"/>
          <w:szCs w:val="20"/>
        </w:rPr>
        <w:t xml:space="preserve"> (2020). A review on management of major insect pests in castor. </w:t>
      </w:r>
      <w:r w:rsidRPr="00E94085">
        <w:rPr>
          <w:rFonts w:eastAsiaTheme="minorHAnsi"/>
          <w:b/>
          <w:i/>
          <w:sz w:val="20"/>
          <w:szCs w:val="20"/>
        </w:rPr>
        <w:t>Journal Oilseeds Research,</w:t>
      </w:r>
      <w:r w:rsidRPr="00E94085">
        <w:rPr>
          <w:rFonts w:eastAsiaTheme="minorHAnsi"/>
          <w:sz w:val="20"/>
          <w:szCs w:val="20"/>
        </w:rPr>
        <w:t xml:space="preserve"> 37 (Special Issue): 195-195.   </w:t>
      </w:r>
    </w:p>
    <w:p w:rsidR="00806F87" w:rsidRPr="00E94085" w:rsidRDefault="00806F87" w:rsidP="00806F87">
      <w:pPr>
        <w:pStyle w:val="ListParagraph"/>
        <w:spacing w:after="240" w:line="276" w:lineRule="auto"/>
        <w:jc w:val="both"/>
        <w:rPr>
          <w:b/>
          <w:sz w:val="20"/>
          <w:szCs w:val="20"/>
        </w:rPr>
      </w:pPr>
      <w:r w:rsidRPr="00E94085">
        <w:rPr>
          <w:b/>
          <w:sz w:val="20"/>
          <w:szCs w:val="20"/>
        </w:rPr>
        <w:t>(NAAS Score: 4.59)</w:t>
      </w:r>
    </w:p>
    <w:p w:rsidR="00806F87" w:rsidRPr="00E94085" w:rsidRDefault="00806F87" w:rsidP="00806F87">
      <w:pPr>
        <w:pStyle w:val="ListParagraph"/>
        <w:adjustRightInd w:val="0"/>
        <w:spacing w:line="276" w:lineRule="auto"/>
        <w:jc w:val="both"/>
        <w:rPr>
          <w:b/>
          <w:bCs/>
          <w:sz w:val="20"/>
          <w:szCs w:val="20"/>
        </w:rPr>
      </w:pPr>
    </w:p>
    <w:p w:rsidR="00806F87" w:rsidRPr="00E94085" w:rsidRDefault="00806F87" w:rsidP="00806F87">
      <w:pPr>
        <w:pStyle w:val="ListParagraph"/>
        <w:numPr>
          <w:ilvl w:val="0"/>
          <w:numId w:val="3"/>
        </w:numPr>
        <w:spacing w:after="240" w:line="276" w:lineRule="auto"/>
        <w:jc w:val="both"/>
        <w:rPr>
          <w:b/>
          <w:sz w:val="20"/>
          <w:szCs w:val="20"/>
        </w:rPr>
      </w:pPr>
      <w:r w:rsidRPr="00E94085">
        <w:rPr>
          <w:b/>
          <w:bCs/>
          <w:sz w:val="20"/>
          <w:szCs w:val="20"/>
          <w:highlight w:val="yellow"/>
        </w:rPr>
        <w:t>Kamal Ravi Sharma</w:t>
      </w:r>
      <w:r w:rsidRPr="00E94085">
        <w:rPr>
          <w:bCs/>
          <w:sz w:val="20"/>
          <w:szCs w:val="20"/>
        </w:rPr>
        <w:t>, Deepak Kumar Jaiswal, S. Ramesh Babu and Anil Kumar Saraoj (2018).</w:t>
      </w:r>
      <w:r w:rsidRPr="00E94085">
        <w:rPr>
          <w:bCs/>
          <w:sz w:val="20"/>
          <w:szCs w:val="20"/>
          <w:lang w:val="en-IN"/>
        </w:rPr>
        <w:t xml:space="preserve"> </w:t>
      </w:r>
      <w:r w:rsidRPr="00E94085">
        <w:rPr>
          <w:bCs/>
          <w:sz w:val="20"/>
          <w:szCs w:val="20"/>
        </w:rPr>
        <w:t xml:space="preserve">Impact of invasive insect pests species on agroecosystem in India and their management. </w:t>
      </w:r>
      <w:r w:rsidRPr="00E94085">
        <w:rPr>
          <w:b/>
          <w:bCs/>
          <w:i/>
          <w:iCs/>
          <w:sz w:val="20"/>
          <w:szCs w:val="20"/>
        </w:rPr>
        <w:t xml:space="preserve">Indian Journal of Agriculture and Allied Sciences, </w:t>
      </w:r>
      <w:r w:rsidRPr="00E94085">
        <w:rPr>
          <w:b/>
          <w:bCs/>
          <w:sz w:val="20"/>
          <w:szCs w:val="20"/>
        </w:rPr>
        <w:t>4 (1): 19-26.</w:t>
      </w:r>
      <w:r w:rsidRPr="00E94085">
        <w:rPr>
          <w:b/>
          <w:sz w:val="20"/>
          <w:szCs w:val="20"/>
        </w:rPr>
        <w:t xml:space="preserve">    </w:t>
      </w:r>
    </w:p>
    <w:p w:rsidR="00806F87" w:rsidRPr="00E94085" w:rsidRDefault="00806F87" w:rsidP="00806F87">
      <w:pPr>
        <w:pStyle w:val="ListParagraph"/>
        <w:spacing w:after="240" w:line="276" w:lineRule="auto"/>
        <w:jc w:val="both"/>
        <w:rPr>
          <w:b/>
          <w:sz w:val="20"/>
          <w:szCs w:val="20"/>
        </w:rPr>
      </w:pPr>
      <w:r w:rsidRPr="00E94085">
        <w:rPr>
          <w:b/>
          <w:sz w:val="20"/>
          <w:szCs w:val="20"/>
        </w:rPr>
        <w:t>(NAAS Score: 3.55)</w:t>
      </w:r>
    </w:p>
    <w:p w:rsidR="00806F87" w:rsidRPr="00E94085" w:rsidRDefault="00806F87" w:rsidP="00806F87">
      <w:pPr>
        <w:pStyle w:val="ListParagraph"/>
        <w:spacing w:after="240" w:line="276" w:lineRule="auto"/>
        <w:jc w:val="both"/>
        <w:rPr>
          <w:b/>
          <w:sz w:val="20"/>
          <w:szCs w:val="20"/>
        </w:rPr>
      </w:pPr>
    </w:p>
    <w:p w:rsidR="00806F87" w:rsidRPr="00E94085" w:rsidRDefault="00806F87" w:rsidP="00806F87">
      <w:pPr>
        <w:pStyle w:val="ListParagraph"/>
        <w:numPr>
          <w:ilvl w:val="0"/>
          <w:numId w:val="3"/>
        </w:numPr>
        <w:spacing w:after="240" w:line="276" w:lineRule="auto"/>
        <w:jc w:val="both"/>
        <w:rPr>
          <w:b/>
          <w:sz w:val="20"/>
          <w:szCs w:val="20"/>
        </w:rPr>
      </w:pPr>
      <w:r w:rsidRPr="00E94085">
        <w:rPr>
          <w:b/>
          <w:bCs/>
          <w:sz w:val="20"/>
          <w:szCs w:val="20"/>
          <w:highlight w:val="yellow"/>
        </w:rPr>
        <w:t>Kamal Ravi Sharma</w:t>
      </w:r>
      <w:r w:rsidRPr="00E94085">
        <w:rPr>
          <w:b/>
          <w:bCs/>
          <w:sz w:val="20"/>
          <w:szCs w:val="20"/>
        </w:rPr>
        <w:t xml:space="preserve">, </w:t>
      </w:r>
      <w:r w:rsidRPr="00E94085">
        <w:rPr>
          <w:bCs/>
          <w:sz w:val="20"/>
          <w:szCs w:val="20"/>
        </w:rPr>
        <w:t>S.V.S. Raju, Deepak Kumar Jaiswal and Sudeshna Thakur (2018). Biopesticides: an effective tool for insect pest Management and current scenario in india.</w:t>
      </w:r>
      <w:r w:rsidRPr="00E94085">
        <w:rPr>
          <w:b/>
          <w:bCs/>
          <w:sz w:val="20"/>
          <w:szCs w:val="20"/>
        </w:rPr>
        <w:t xml:space="preserve"> </w:t>
      </w:r>
      <w:r w:rsidRPr="00E94085">
        <w:rPr>
          <w:b/>
          <w:bCs/>
          <w:i/>
          <w:iCs/>
          <w:sz w:val="20"/>
          <w:szCs w:val="20"/>
        </w:rPr>
        <w:t xml:space="preserve">Indian Journal of Agriculture and Allied Sciences, </w:t>
      </w:r>
      <w:r w:rsidRPr="00E94085">
        <w:rPr>
          <w:b/>
          <w:bCs/>
          <w:sz w:val="20"/>
          <w:szCs w:val="20"/>
        </w:rPr>
        <w:t>4 (2): 59-62.</w:t>
      </w:r>
      <w:r w:rsidRPr="00E94085">
        <w:rPr>
          <w:b/>
          <w:sz w:val="20"/>
          <w:szCs w:val="20"/>
        </w:rPr>
        <w:t xml:space="preserve">       </w:t>
      </w:r>
    </w:p>
    <w:p w:rsidR="00806F87" w:rsidRPr="00E94085" w:rsidRDefault="00806F87" w:rsidP="00806F87">
      <w:pPr>
        <w:pStyle w:val="ListParagraph"/>
        <w:spacing w:after="240" w:line="276" w:lineRule="auto"/>
        <w:jc w:val="both"/>
        <w:rPr>
          <w:b/>
          <w:sz w:val="20"/>
          <w:szCs w:val="20"/>
        </w:rPr>
      </w:pPr>
      <w:r w:rsidRPr="00E94085">
        <w:rPr>
          <w:b/>
          <w:sz w:val="20"/>
          <w:szCs w:val="20"/>
        </w:rPr>
        <w:t>(NAAS Score: 3.55)</w:t>
      </w:r>
    </w:p>
    <w:p w:rsidR="00806F87" w:rsidRPr="00E94085" w:rsidRDefault="00806F87" w:rsidP="00806F87">
      <w:pPr>
        <w:pStyle w:val="ListParagraph"/>
        <w:spacing w:after="240" w:line="276" w:lineRule="auto"/>
        <w:jc w:val="both"/>
        <w:rPr>
          <w:b/>
          <w:sz w:val="20"/>
          <w:szCs w:val="20"/>
        </w:rPr>
      </w:pPr>
    </w:p>
    <w:p w:rsidR="00806F87" w:rsidRPr="00E94085" w:rsidRDefault="00806F87" w:rsidP="00806F87">
      <w:pPr>
        <w:pStyle w:val="ListParagraph"/>
        <w:numPr>
          <w:ilvl w:val="0"/>
          <w:numId w:val="3"/>
        </w:numPr>
        <w:spacing w:after="240" w:line="276" w:lineRule="auto"/>
        <w:jc w:val="both"/>
        <w:rPr>
          <w:b/>
          <w:sz w:val="20"/>
          <w:szCs w:val="20"/>
        </w:rPr>
      </w:pPr>
      <w:r w:rsidRPr="00E94085">
        <w:rPr>
          <w:bCs/>
          <w:sz w:val="20"/>
          <w:szCs w:val="20"/>
        </w:rPr>
        <w:t xml:space="preserve">S. Ramesh Babu, Deepak Kumar Jaiswal, D. Rakshith Roshan and </w:t>
      </w:r>
      <w:r w:rsidRPr="00E94085">
        <w:rPr>
          <w:b/>
          <w:bCs/>
          <w:sz w:val="20"/>
          <w:szCs w:val="20"/>
          <w:highlight w:val="yellow"/>
        </w:rPr>
        <w:t>Kamal Ravi Sharma</w:t>
      </w:r>
      <w:r w:rsidRPr="00E94085">
        <w:rPr>
          <w:b/>
          <w:bCs/>
          <w:sz w:val="20"/>
          <w:szCs w:val="20"/>
        </w:rPr>
        <w:t xml:space="preserve"> </w:t>
      </w:r>
      <w:r w:rsidRPr="00E94085">
        <w:rPr>
          <w:bCs/>
          <w:sz w:val="20"/>
          <w:szCs w:val="20"/>
        </w:rPr>
        <w:t xml:space="preserve">(2018). Forensic entomology: a novel approach for crime Investigation. </w:t>
      </w:r>
      <w:r w:rsidRPr="00E94085">
        <w:rPr>
          <w:b/>
          <w:bCs/>
          <w:i/>
          <w:iCs/>
          <w:sz w:val="20"/>
          <w:szCs w:val="20"/>
        </w:rPr>
        <w:t xml:space="preserve">Indian Journal of Agriculture and Allied Sciences, </w:t>
      </w:r>
      <w:r w:rsidRPr="00E94085">
        <w:rPr>
          <w:b/>
          <w:bCs/>
          <w:sz w:val="20"/>
          <w:szCs w:val="20"/>
        </w:rPr>
        <w:t xml:space="preserve">4 (1): 31-37.         </w:t>
      </w:r>
      <w:r w:rsidRPr="00E94085">
        <w:rPr>
          <w:b/>
          <w:sz w:val="20"/>
          <w:szCs w:val="20"/>
        </w:rPr>
        <w:t xml:space="preserve"> </w:t>
      </w:r>
    </w:p>
    <w:p w:rsidR="00806F87" w:rsidRPr="00E94085" w:rsidRDefault="00806F87" w:rsidP="00806F87">
      <w:pPr>
        <w:pStyle w:val="ListParagraph"/>
        <w:spacing w:after="240" w:line="276" w:lineRule="auto"/>
        <w:jc w:val="both"/>
        <w:rPr>
          <w:b/>
          <w:sz w:val="20"/>
          <w:szCs w:val="20"/>
        </w:rPr>
      </w:pPr>
      <w:r w:rsidRPr="00E94085">
        <w:rPr>
          <w:b/>
          <w:sz w:val="20"/>
          <w:szCs w:val="20"/>
        </w:rPr>
        <w:t>(NAAS Score: 3.55)</w:t>
      </w:r>
    </w:p>
    <w:p w:rsidR="00806F87" w:rsidRPr="00E94085" w:rsidRDefault="00806F87" w:rsidP="00806F87">
      <w:pPr>
        <w:pStyle w:val="ListParagraph"/>
        <w:spacing w:after="240" w:line="276" w:lineRule="auto"/>
        <w:jc w:val="both"/>
        <w:rPr>
          <w:b/>
          <w:sz w:val="20"/>
          <w:szCs w:val="20"/>
        </w:rPr>
      </w:pPr>
    </w:p>
    <w:p w:rsidR="00806F87" w:rsidRPr="00E94085" w:rsidRDefault="00806F87" w:rsidP="00806F87">
      <w:pPr>
        <w:pStyle w:val="ListParagraph"/>
        <w:numPr>
          <w:ilvl w:val="0"/>
          <w:numId w:val="3"/>
        </w:numPr>
        <w:adjustRightInd w:val="0"/>
        <w:spacing w:line="276" w:lineRule="auto"/>
        <w:jc w:val="both"/>
        <w:rPr>
          <w:b/>
          <w:bCs/>
          <w:sz w:val="20"/>
          <w:szCs w:val="20"/>
        </w:rPr>
      </w:pPr>
      <w:r w:rsidRPr="00E94085">
        <w:rPr>
          <w:bCs/>
          <w:sz w:val="20"/>
          <w:szCs w:val="20"/>
        </w:rPr>
        <w:t xml:space="preserve">Deepak Kumar Jaiswal, S.V.S Raju, G. Srasvan Kumar, </w:t>
      </w:r>
      <w:r w:rsidRPr="00E94085">
        <w:rPr>
          <w:b/>
          <w:bCs/>
          <w:sz w:val="20"/>
          <w:szCs w:val="20"/>
          <w:highlight w:val="yellow"/>
        </w:rPr>
        <w:t>Kamal Ravi Sharma</w:t>
      </w:r>
      <w:r w:rsidRPr="00E94085">
        <w:rPr>
          <w:bCs/>
          <w:sz w:val="20"/>
          <w:szCs w:val="20"/>
        </w:rPr>
        <w:t xml:space="preserve">, Dhirendra Kumar Singh and Prudhvi Raj Vennela (2018). Biotechnology in plant resistance to insects. </w:t>
      </w:r>
      <w:r w:rsidRPr="00E94085">
        <w:rPr>
          <w:b/>
          <w:bCs/>
          <w:i/>
          <w:iCs/>
          <w:sz w:val="20"/>
          <w:szCs w:val="20"/>
        </w:rPr>
        <w:t xml:space="preserve">Indian Journal of Agriculture and Allied Sciences, </w:t>
      </w:r>
      <w:r w:rsidRPr="00E94085">
        <w:rPr>
          <w:b/>
          <w:bCs/>
          <w:sz w:val="20"/>
          <w:szCs w:val="20"/>
        </w:rPr>
        <w:t xml:space="preserve">4 (1): 7-18.           </w:t>
      </w:r>
    </w:p>
    <w:p w:rsidR="00806F87" w:rsidRPr="00E94085" w:rsidRDefault="00806F87" w:rsidP="00806F87">
      <w:pPr>
        <w:pStyle w:val="ListParagraph"/>
        <w:adjustRightInd w:val="0"/>
        <w:spacing w:line="276" w:lineRule="auto"/>
        <w:jc w:val="both"/>
        <w:rPr>
          <w:b/>
          <w:bCs/>
          <w:sz w:val="20"/>
          <w:szCs w:val="20"/>
        </w:rPr>
      </w:pPr>
      <w:r w:rsidRPr="00E94085">
        <w:rPr>
          <w:b/>
          <w:sz w:val="20"/>
          <w:szCs w:val="20"/>
        </w:rPr>
        <w:t>(NAAS Score: 3.55)</w:t>
      </w:r>
    </w:p>
    <w:p w:rsidR="00806F87" w:rsidRPr="00E94085" w:rsidRDefault="00806F87" w:rsidP="00806F87">
      <w:pPr>
        <w:adjustRightInd w:val="0"/>
        <w:spacing w:line="276" w:lineRule="auto"/>
        <w:jc w:val="both"/>
        <w:rPr>
          <w:b/>
          <w:bCs/>
          <w:sz w:val="20"/>
          <w:szCs w:val="20"/>
        </w:rPr>
      </w:pPr>
    </w:p>
    <w:p w:rsidR="00806F87" w:rsidRPr="00E94085" w:rsidRDefault="00806F87" w:rsidP="00806F87">
      <w:pPr>
        <w:pStyle w:val="ListParagraph"/>
        <w:numPr>
          <w:ilvl w:val="0"/>
          <w:numId w:val="3"/>
        </w:numPr>
        <w:adjustRightInd w:val="0"/>
        <w:spacing w:line="276" w:lineRule="auto"/>
        <w:jc w:val="both"/>
        <w:rPr>
          <w:b/>
          <w:bCs/>
          <w:sz w:val="20"/>
          <w:szCs w:val="20"/>
        </w:rPr>
      </w:pPr>
      <w:r w:rsidRPr="00E94085">
        <w:rPr>
          <w:bCs/>
          <w:sz w:val="20"/>
          <w:szCs w:val="20"/>
        </w:rPr>
        <w:t>Surendra Singh Jatav,</w:t>
      </w:r>
      <w:r w:rsidRPr="00E94085">
        <w:rPr>
          <w:b/>
          <w:bCs/>
          <w:sz w:val="20"/>
          <w:szCs w:val="20"/>
        </w:rPr>
        <w:t xml:space="preserve">  </w:t>
      </w:r>
      <w:r w:rsidRPr="00E94085">
        <w:rPr>
          <w:b/>
          <w:bCs/>
          <w:sz w:val="20"/>
          <w:szCs w:val="20"/>
          <w:highlight w:val="yellow"/>
        </w:rPr>
        <w:t>Kamal Ravi Sharma</w:t>
      </w:r>
      <w:r w:rsidRPr="00E94085">
        <w:rPr>
          <w:b/>
          <w:bCs/>
          <w:sz w:val="20"/>
          <w:szCs w:val="20"/>
        </w:rPr>
        <w:t xml:space="preserve"> </w:t>
      </w:r>
      <w:r w:rsidRPr="00E94085">
        <w:rPr>
          <w:bCs/>
          <w:sz w:val="20"/>
          <w:szCs w:val="20"/>
        </w:rPr>
        <w:t>and Abhik Patra, 2018. Sewage sludge for sustainable agriculture: contaminants’ contents and potential use as fertilizer</w:t>
      </w:r>
      <w:r w:rsidRPr="00E94085">
        <w:rPr>
          <w:b/>
          <w:bCs/>
          <w:sz w:val="20"/>
          <w:szCs w:val="20"/>
        </w:rPr>
        <w:t xml:space="preserve">. </w:t>
      </w:r>
      <w:r>
        <w:rPr>
          <w:b/>
          <w:bCs/>
          <w:sz w:val="20"/>
          <w:szCs w:val="20"/>
        </w:rPr>
        <w:t xml:space="preserve"> </w:t>
      </w:r>
      <w:r w:rsidRPr="00E94085">
        <w:rPr>
          <w:b/>
          <w:bCs/>
          <w:i/>
          <w:iCs/>
          <w:sz w:val="20"/>
          <w:szCs w:val="20"/>
        </w:rPr>
        <w:t xml:space="preserve">Indian Journal of Agriculture and Allied Sciences, </w:t>
      </w:r>
      <w:r w:rsidRPr="00E94085">
        <w:rPr>
          <w:b/>
          <w:bCs/>
          <w:sz w:val="20"/>
          <w:szCs w:val="20"/>
        </w:rPr>
        <w:t xml:space="preserve">4 (4): 79-85.       </w:t>
      </w:r>
    </w:p>
    <w:p w:rsidR="00806F87" w:rsidRDefault="00806F87" w:rsidP="00806F87">
      <w:pPr>
        <w:pStyle w:val="ListParagraph"/>
        <w:adjustRightInd w:val="0"/>
        <w:spacing w:line="276" w:lineRule="auto"/>
        <w:jc w:val="both"/>
        <w:rPr>
          <w:b/>
          <w:sz w:val="20"/>
          <w:szCs w:val="20"/>
        </w:rPr>
      </w:pPr>
      <w:r w:rsidRPr="00E94085">
        <w:rPr>
          <w:b/>
          <w:sz w:val="20"/>
          <w:szCs w:val="20"/>
        </w:rPr>
        <w:t>(NAAS Score: 3.55)</w:t>
      </w:r>
    </w:p>
    <w:p w:rsidR="00806F87" w:rsidRDefault="00806F87" w:rsidP="00806F87">
      <w:pPr>
        <w:pStyle w:val="ListParagraph"/>
        <w:adjustRightInd w:val="0"/>
        <w:spacing w:line="276" w:lineRule="auto"/>
        <w:jc w:val="both"/>
        <w:rPr>
          <w:b/>
          <w:sz w:val="20"/>
          <w:szCs w:val="20"/>
        </w:rPr>
      </w:pPr>
    </w:p>
    <w:p w:rsidR="00806F87" w:rsidRDefault="00813702" w:rsidP="00806F87">
      <w:pPr>
        <w:pStyle w:val="Heading1"/>
        <w:spacing w:before="90" w:after="120"/>
        <w:rPr>
          <w:color w:val="auto"/>
        </w:rPr>
      </w:pPr>
      <w:r w:rsidRPr="00813702">
        <w:rPr>
          <w:b w:val="0"/>
          <w:sz w:val="22"/>
          <w:szCs w:val="22"/>
        </w:rPr>
        <w:pict>
          <v:group id="_x0000_s1047" style="position:absolute;margin-left:69.6pt;margin-top:12.1pt;width:491.35pt;height:17.05pt;z-index:-251667456;mso-wrap-distance-left:0;mso-wrap-distance-right:0;mso-position-horizontal-relative:page" coordorigin="845,244" coordsize="10265,341">
            <v:rect id="_x0000_s1048" style="position:absolute;left:844;top:244;width:10265;height:332" fillcolor="#404040" stroked="f"/>
            <v:rect id="_x0000_s1049" style="position:absolute;left:844;top:575;width:10265;height:10" fillcolor="black" stroked="f"/>
            <v:shape id="_x0000_s1050" type="#_x0000_t202" style="position:absolute;left:844;top:244;width:10265;height:332" filled="f" stroked="f">
              <v:textbox style="mso-next-textbox:#_x0000_s1050" inset="0,0,0,0">
                <w:txbxContent>
                  <w:p w:rsidR="00065F41" w:rsidRDefault="00065F41" w:rsidP="00806F87">
                    <w:pPr>
                      <w:ind w:left="284"/>
                      <w:rPr>
                        <w:b/>
                        <w:sz w:val="27"/>
                      </w:rPr>
                    </w:pPr>
                    <w:r>
                      <w:rPr>
                        <w:b/>
                        <w:color w:val="FFFFFF"/>
                        <w:sz w:val="27"/>
                      </w:rPr>
                      <w:t>BOOKS :</w:t>
                    </w:r>
                  </w:p>
                </w:txbxContent>
              </v:textbox>
            </v:shape>
            <w10:wrap type="topAndBottom" anchorx="page"/>
          </v:group>
        </w:pict>
      </w:r>
    </w:p>
    <w:p w:rsidR="00806F87" w:rsidRPr="00E94085" w:rsidRDefault="00806F87" w:rsidP="00806F87">
      <w:pPr>
        <w:pStyle w:val="Heading1"/>
        <w:spacing w:before="90" w:after="120"/>
        <w:rPr>
          <w:color w:val="auto"/>
        </w:rPr>
      </w:pPr>
      <w:r w:rsidRPr="00E94085">
        <w:rPr>
          <w:color w:val="auto"/>
        </w:rPr>
        <w:t>Published Books</w:t>
      </w:r>
    </w:p>
    <w:p w:rsidR="00806F87" w:rsidRPr="00E94085" w:rsidRDefault="00806F87" w:rsidP="00806F87">
      <w:pPr>
        <w:pStyle w:val="Heading1"/>
        <w:numPr>
          <w:ilvl w:val="0"/>
          <w:numId w:val="4"/>
        </w:numPr>
        <w:shd w:val="clear" w:color="auto" w:fill="FFFFFF"/>
        <w:spacing w:before="0"/>
        <w:rPr>
          <w:rFonts w:ascii="Times New Roman" w:hAnsi="Times New Roman" w:cs="Times New Roman"/>
          <w:b w:val="0"/>
          <w:bCs w:val="0"/>
          <w:color w:val="auto"/>
          <w:sz w:val="20"/>
          <w:szCs w:val="20"/>
        </w:rPr>
      </w:pPr>
      <w:r w:rsidRPr="00E94085">
        <w:rPr>
          <w:color w:val="auto"/>
          <w:sz w:val="20"/>
        </w:rPr>
        <w:t>“</w:t>
      </w:r>
      <w:r w:rsidRPr="00E94085">
        <w:rPr>
          <w:rFonts w:ascii="Times New Roman" w:hAnsi="Times New Roman" w:cs="Times New Roman"/>
          <w:bCs w:val="0"/>
          <w:color w:val="auto"/>
          <w:sz w:val="20"/>
          <w:szCs w:val="20"/>
        </w:rPr>
        <w:t xml:space="preserve">Recent Trends in Insect Pest Management (Volume – 1)” </w:t>
      </w:r>
      <w:r w:rsidRPr="00E94085">
        <w:rPr>
          <w:rFonts w:ascii="Times New Roman" w:hAnsi="Times New Roman" w:cs="Times New Roman"/>
          <w:b w:val="0"/>
          <w:color w:val="auto"/>
          <w:sz w:val="20"/>
          <w:szCs w:val="20"/>
        </w:rPr>
        <w:t xml:space="preserve">Editor: </w:t>
      </w:r>
      <w:r w:rsidRPr="009B2A03">
        <w:rPr>
          <w:rFonts w:ascii="Times New Roman" w:hAnsi="Times New Roman" w:cs="Times New Roman"/>
          <w:b w:val="0"/>
          <w:color w:val="auto"/>
          <w:sz w:val="20"/>
          <w:szCs w:val="20"/>
        </w:rPr>
        <w:t>S.V.S. Raju and</w:t>
      </w:r>
      <w:r w:rsidRPr="00E94085">
        <w:rPr>
          <w:rFonts w:ascii="Times New Roman" w:hAnsi="Times New Roman" w:cs="Times New Roman"/>
          <w:color w:val="auto"/>
          <w:sz w:val="20"/>
          <w:szCs w:val="20"/>
        </w:rPr>
        <w:t xml:space="preserve"> </w:t>
      </w:r>
      <w:r w:rsidRPr="00E94085">
        <w:rPr>
          <w:rFonts w:ascii="Times New Roman" w:hAnsi="Times New Roman" w:cs="Times New Roman"/>
          <w:color w:val="auto"/>
          <w:sz w:val="20"/>
          <w:szCs w:val="20"/>
          <w:highlight w:val="yellow"/>
        </w:rPr>
        <w:t>Kamal Ravi Sharma</w:t>
      </w:r>
      <w:r w:rsidRPr="00E94085">
        <w:rPr>
          <w:rFonts w:ascii="Times New Roman" w:hAnsi="Times New Roman" w:cs="Times New Roman"/>
          <w:b w:val="0"/>
          <w:color w:val="auto"/>
          <w:sz w:val="20"/>
          <w:szCs w:val="20"/>
        </w:rPr>
        <w:t xml:space="preserve"> (2019). AkiNik Publications, New Delhi. </w:t>
      </w:r>
    </w:p>
    <w:p w:rsidR="00806F87" w:rsidRPr="00E94085" w:rsidRDefault="00806F87" w:rsidP="00806F87">
      <w:pPr>
        <w:pStyle w:val="Heading1"/>
        <w:shd w:val="clear" w:color="auto" w:fill="FFFFFF"/>
        <w:spacing w:before="0"/>
        <w:ind w:left="720"/>
        <w:rPr>
          <w:rFonts w:ascii="Times New Roman" w:hAnsi="Times New Roman" w:cs="Times New Roman"/>
          <w:b w:val="0"/>
          <w:bCs w:val="0"/>
          <w:color w:val="auto"/>
          <w:sz w:val="20"/>
          <w:szCs w:val="20"/>
        </w:rPr>
      </w:pPr>
      <w:r w:rsidRPr="00E94085">
        <w:rPr>
          <w:rFonts w:ascii="Times New Roman" w:hAnsi="Times New Roman" w:cs="Times New Roman"/>
          <w:b w:val="0"/>
          <w:color w:val="auto"/>
          <w:sz w:val="20"/>
          <w:szCs w:val="20"/>
        </w:rPr>
        <w:t>ISBN: 978-93-5335-754-2</w:t>
      </w:r>
    </w:p>
    <w:p w:rsidR="00806F87" w:rsidRPr="00E94085" w:rsidRDefault="00806F87" w:rsidP="00806F87">
      <w:pPr>
        <w:widowControl/>
        <w:shd w:val="clear" w:color="auto" w:fill="FFFFFF"/>
        <w:autoSpaceDE/>
        <w:autoSpaceDN/>
        <w:rPr>
          <w:sz w:val="20"/>
          <w:szCs w:val="20"/>
        </w:rPr>
      </w:pPr>
      <w:r w:rsidRPr="00E94085">
        <w:rPr>
          <w:sz w:val="20"/>
          <w:szCs w:val="20"/>
        </w:rPr>
        <w:t xml:space="preserve">               DOI: </w:t>
      </w:r>
      <w:hyperlink r:id="rId31" w:tgtFrame="_blank" w:history="1">
        <w:r w:rsidRPr="00E94085">
          <w:rPr>
            <w:rStyle w:val="Hyperlink"/>
            <w:color w:val="auto"/>
            <w:sz w:val="20"/>
            <w:szCs w:val="20"/>
          </w:rPr>
          <w:t>https://doi.org/10.22271/ed.book.427</w:t>
        </w:r>
      </w:hyperlink>
    </w:p>
    <w:p w:rsidR="00806F87" w:rsidRPr="00E94085" w:rsidRDefault="00806F87" w:rsidP="00806F87">
      <w:pPr>
        <w:widowControl/>
        <w:shd w:val="clear" w:color="auto" w:fill="FFFFFF"/>
        <w:autoSpaceDE/>
        <w:autoSpaceDN/>
        <w:ind w:firstLine="709"/>
        <w:rPr>
          <w:b/>
          <w:sz w:val="20"/>
        </w:rPr>
      </w:pPr>
      <w:r w:rsidRPr="00E94085">
        <w:rPr>
          <w:sz w:val="20"/>
          <w:szCs w:val="20"/>
        </w:rPr>
        <w:t>URL:https://www.akinik.com/products/427/recent-trends-in-insect-pest-management?UPC=1571646493</w:t>
      </w:r>
      <w:r w:rsidRPr="00E94085">
        <w:rPr>
          <w:b/>
          <w:sz w:val="20"/>
        </w:rPr>
        <w:t xml:space="preserve"> </w:t>
      </w:r>
    </w:p>
    <w:p w:rsidR="00806F87" w:rsidRPr="00E94085" w:rsidRDefault="00806F87" w:rsidP="00806F87">
      <w:pPr>
        <w:widowControl/>
        <w:shd w:val="clear" w:color="auto" w:fill="FFFFFF"/>
        <w:autoSpaceDE/>
        <w:autoSpaceDN/>
        <w:ind w:firstLine="709"/>
        <w:rPr>
          <w:b/>
          <w:sz w:val="20"/>
        </w:rPr>
      </w:pPr>
    </w:p>
    <w:p w:rsidR="00806F87" w:rsidRPr="00E94085" w:rsidRDefault="00806F87" w:rsidP="00806F87">
      <w:pPr>
        <w:pStyle w:val="Heading1"/>
        <w:numPr>
          <w:ilvl w:val="0"/>
          <w:numId w:val="4"/>
        </w:numPr>
        <w:shd w:val="clear" w:color="auto" w:fill="FFFFFF"/>
        <w:spacing w:before="0"/>
        <w:rPr>
          <w:rFonts w:ascii="Times New Roman" w:hAnsi="Times New Roman" w:cs="Times New Roman"/>
          <w:b w:val="0"/>
          <w:bCs w:val="0"/>
          <w:color w:val="auto"/>
          <w:sz w:val="20"/>
          <w:szCs w:val="20"/>
        </w:rPr>
      </w:pPr>
      <w:r w:rsidRPr="00E94085">
        <w:rPr>
          <w:color w:val="auto"/>
          <w:sz w:val="20"/>
        </w:rPr>
        <w:t>“</w:t>
      </w:r>
      <w:r w:rsidRPr="00E94085">
        <w:rPr>
          <w:rFonts w:ascii="Times New Roman" w:hAnsi="Times New Roman" w:cs="Times New Roman"/>
          <w:bCs w:val="0"/>
          <w:color w:val="auto"/>
          <w:sz w:val="20"/>
          <w:szCs w:val="20"/>
        </w:rPr>
        <w:t xml:space="preserve">Recent Trends in Insect Pest Management (Volume – 2)” </w:t>
      </w:r>
      <w:r w:rsidRPr="00E94085">
        <w:rPr>
          <w:rFonts w:ascii="Times New Roman" w:hAnsi="Times New Roman" w:cs="Times New Roman"/>
          <w:b w:val="0"/>
          <w:color w:val="auto"/>
          <w:sz w:val="20"/>
          <w:szCs w:val="20"/>
        </w:rPr>
        <w:t xml:space="preserve">Editor: </w:t>
      </w:r>
      <w:r w:rsidRPr="009B2A03">
        <w:rPr>
          <w:rFonts w:ascii="Times New Roman" w:hAnsi="Times New Roman" w:cs="Times New Roman"/>
          <w:b w:val="0"/>
          <w:color w:val="auto"/>
          <w:sz w:val="20"/>
          <w:szCs w:val="20"/>
        </w:rPr>
        <w:t>S.V.S. Raju and</w:t>
      </w:r>
      <w:r w:rsidRPr="00E94085">
        <w:rPr>
          <w:rFonts w:ascii="Times New Roman" w:hAnsi="Times New Roman" w:cs="Times New Roman"/>
          <w:color w:val="auto"/>
          <w:sz w:val="20"/>
          <w:szCs w:val="20"/>
        </w:rPr>
        <w:t xml:space="preserve"> </w:t>
      </w:r>
      <w:r w:rsidRPr="00E94085">
        <w:rPr>
          <w:rFonts w:ascii="Times New Roman" w:hAnsi="Times New Roman" w:cs="Times New Roman"/>
          <w:color w:val="auto"/>
          <w:sz w:val="20"/>
          <w:szCs w:val="20"/>
          <w:highlight w:val="yellow"/>
        </w:rPr>
        <w:t>Kamal Ravi Sharma</w:t>
      </w:r>
      <w:r w:rsidRPr="00E94085">
        <w:rPr>
          <w:rFonts w:ascii="Times New Roman" w:hAnsi="Times New Roman" w:cs="Times New Roman"/>
          <w:b w:val="0"/>
          <w:color w:val="auto"/>
          <w:sz w:val="20"/>
          <w:szCs w:val="20"/>
        </w:rPr>
        <w:t xml:space="preserve"> (2020). AkiNik Publications, New Delhi. </w:t>
      </w:r>
    </w:p>
    <w:p w:rsidR="00806F87" w:rsidRPr="00E94085" w:rsidRDefault="00806F87" w:rsidP="00806F87">
      <w:pPr>
        <w:pStyle w:val="Heading1"/>
        <w:shd w:val="clear" w:color="auto" w:fill="FFFFFF"/>
        <w:spacing w:before="0"/>
        <w:ind w:left="720"/>
        <w:rPr>
          <w:rFonts w:ascii="Times New Roman" w:hAnsi="Times New Roman" w:cs="Times New Roman"/>
          <w:b w:val="0"/>
          <w:bCs w:val="0"/>
          <w:color w:val="auto"/>
          <w:sz w:val="20"/>
          <w:szCs w:val="20"/>
        </w:rPr>
      </w:pPr>
      <w:r w:rsidRPr="00E94085">
        <w:rPr>
          <w:rFonts w:ascii="Times New Roman" w:hAnsi="Times New Roman" w:cs="Times New Roman"/>
          <w:b w:val="0"/>
          <w:color w:val="auto"/>
          <w:sz w:val="20"/>
          <w:szCs w:val="20"/>
        </w:rPr>
        <w:t xml:space="preserve">ISBN: </w:t>
      </w:r>
      <w:r w:rsidRPr="00E94085">
        <w:rPr>
          <w:rFonts w:ascii="Times New Roman" w:hAnsi="Times New Roman" w:cs="Times New Roman"/>
          <w:b w:val="0"/>
          <w:color w:val="auto"/>
          <w:sz w:val="20"/>
          <w:szCs w:val="20"/>
          <w:shd w:val="clear" w:color="auto" w:fill="FFFFFF"/>
        </w:rPr>
        <w:t>978-93-5335-992-8</w:t>
      </w:r>
    </w:p>
    <w:p w:rsidR="00806F87" w:rsidRPr="00E94085" w:rsidRDefault="00806F87" w:rsidP="00806F87">
      <w:pPr>
        <w:widowControl/>
        <w:shd w:val="clear" w:color="auto" w:fill="FFFFFF"/>
        <w:autoSpaceDE/>
        <w:autoSpaceDN/>
        <w:rPr>
          <w:sz w:val="20"/>
          <w:szCs w:val="20"/>
        </w:rPr>
      </w:pPr>
      <w:r w:rsidRPr="00E94085">
        <w:rPr>
          <w:sz w:val="20"/>
          <w:szCs w:val="20"/>
        </w:rPr>
        <w:t xml:space="preserve">               DOI: </w:t>
      </w:r>
      <w:hyperlink r:id="rId32" w:tgtFrame="_blank" w:history="1">
        <w:r w:rsidRPr="00E94085">
          <w:rPr>
            <w:rStyle w:val="Hyperlink"/>
            <w:color w:val="auto"/>
            <w:sz w:val="20"/>
            <w:szCs w:val="20"/>
            <w:shd w:val="clear" w:color="auto" w:fill="FFFFFF"/>
          </w:rPr>
          <w:t>https://doi.org/10.22271/ed.book.547</w:t>
        </w:r>
      </w:hyperlink>
    </w:p>
    <w:p w:rsidR="00806F87" w:rsidRPr="00E94085" w:rsidRDefault="00813702" w:rsidP="00806F87">
      <w:pPr>
        <w:pStyle w:val="Heading1"/>
        <w:shd w:val="clear" w:color="auto" w:fill="FFFFFF"/>
        <w:spacing w:before="0"/>
        <w:ind w:left="720"/>
        <w:rPr>
          <w:rFonts w:ascii="Times New Roman" w:hAnsi="Times New Roman" w:cs="Times New Roman"/>
          <w:b w:val="0"/>
          <w:color w:val="auto"/>
          <w:sz w:val="20"/>
          <w:szCs w:val="20"/>
        </w:rPr>
      </w:pPr>
      <w:hyperlink r:id="rId33" w:history="1">
        <w:r w:rsidR="00806F87" w:rsidRPr="00E94085">
          <w:rPr>
            <w:rStyle w:val="Hyperlink"/>
            <w:rFonts w:ascii="Times New Roman" w:hAnsi="Times New Roman" w:cs="Times New Roman"/>
            <w:b w:val="0"/>
            <w:color w:val="auto"/>
            <w:sz w:val="20"/>
            <w:szCs w:val="20"/>
            <w:u w:val="none"/>
          </w:rPr>
          <w:t>URL:https://www.akinik.com/products/427/recent-trends-in-insect-pest</w:t>
        </w:r>
      </w:hyperlink>
      <w:r w:rsidR="00806F87" w:rsidRPr="00E94085">
        <w:rPr>
          <w:rFonts w:ascii="Times New Roman" w:hAnsi="Times New Roman" w:cs="Times New Roman"/>
          <w:b w:val="0"/>
          <w:color w:val="auto"/>
          <w:sz w:val="20"/>
          <w:szCs w:val="20"/>
        </w:rPr>
        <w:t xml:space="preserve"> management?UPC=1571646493 </w:t>
      </w:r>
    </w:p>
    <w:p w:rsidR="00806F87" w:rsidRPr="00E94085" w:rsidRDefault="00806F87" w:rsidP="00806F87">
      <w:pPr>
        <w:widowControl/>
        <w:shd w:val="clear" w:color="auto" w:fill="FFFFFF"/>
        <w:autoSpaceDE/>
        <w:autoSpaceDN/>
        <w:ind w:firstLine="709"/>
        <w:rPr>
          <w:b/>
          <w:sz w:val="20"/>
        </w:rPr>
      </w:pPr>
    </w:p>
    <w:p w:rsidR="00806F87" w:rsidRPr="00E94085" w:rsidRDefault="00806F87" w:rsidP="00806F87">
      <w:pPr>
        <w:pStyle w:val="Heading1"/>
        <w:numPr>
          <w:ilvl w:val="0"/>
          <w:numId w:val="4"/>
        </w:numPr>
        <w:shd w:val="clear" w:color="auto" w:fill="FFFFFF"/>
        <w:spacing w:before="0"/>
        <w:rPr>
          <w:rFonts w:ascii="Times New Roman" w:hAnsi="Times New Roman" w:cs="Times New Roman"/>
          <w:b w:val="0"/>
          <w:bCs w:val="0"/>
          <w:color w:val="auto"/>
          <w:sz w:val="20"/>
          <w:szCs w:val="20"/>
        </w:rPr>
      </w:pPr>
      <w:r w:rsidRPr="00E94085">
        <w:rPr>
          <w:color w:val="auto"/>
          <w:sz w:val="20"/>
        </w:rPr>
        <w:lastRenderedPageBreak/>
        <w:t>“</w:t>
      </w:r>
      <w:r w:rsidRPr="00E94085">
        <w:rPr>
          <w:rFonts w:ascii="Times New Roman" w:hAnsi="Times New Roman" w:cs="Times New Roman"/>
          <w:bCs w:val="0"/>
          <w:color w:val="auto"/>
          <w:sz w:val="20"/>
          <w:szCs w:val="20"/>
        </w:rPr>
        <w:t xml:space="preserve">Recent Trends in Insect Pest Management (Volume – 3)” </w:t>
      </w:r>
      <w:r w:rsidRPr="00E94085">
        <w:rPr>
          <w:rFonts w:ascii="Times New Roman" w:hAnsi="Times New Roman" w:cs="Times New Roman"/>
          <w:b w:val="0"/>
          <w:color w:val="auto"/>
          <w:sz w:val="20"/>
          <w:szCs w:val="20"/>
        </w:rPr>
        <w:t xml:space="preserve">Editor: </w:t>
      </w:r>
      <w:r w:rsidRPr="009B2A03">
        <w:rPr>
          <w:rFonts w:ascii="Times New Roman" w:hAnsi="Times New Roman" w:cs="Times New Roman"/>
          <w:b w:val="0"/>
          <w:color w:val="auto"/>
          <w:sz w:val="20"/>
          <w:szCs w:val="20"/>
        </w:rPr>
        <w:t xml:space="preserve">S.V.S. Raju and </w:t>
      </w:r>
      <w:r w:rsidRPr="00E94085">
        <w:rPr>
          <w:rFonts w:ascii="Times New Roman" w:hAnsi="Times New Roman" w:cs="Times New Roman"/>
          <w:color w:val="auto"/>
          <w:sz w:val="20"/>
          <w:szCs w:val="20"/>
          <w:highlight w:val="yellow"/>
        </w:rPr>
        <w:t>Kamal Ravi Sharma</w:t>
      </w:r>
      <w:r w:rsidRPr="00E94085">
        <w:rPr>
          <w:rFonts w:ascii="Times New Roman" w:hAnsi="Times New Roman" w:cs="Times New Roman"/>
          <w:b w:val="0"/>
          <w:color w:val="auto"/>
          <w:sz w:val="20"/>
          <w:szCs w:val="20"/>
        </w:rPr>
        <w:t xml:space="preserve"> (2020). AkiNik Publications,  New Delhi. </w:t>
      </w:r>
    </w:p>
    <w:p w:rsidR="00806F87" w:rsidRPr="00E94085" w:rsidRDefault="00806F87" w:rsidP="00806F87">
      <w:pPr>
        <w:pStyle w:val="Heading1"/>
        <w:shd w:val="clear" w:color="auto" w:fill="FFFFFF"/>
        <w:spacing w:before="0"/>
        <w:ind w:left="720"/>
        <w:rPr>
          <w:rFonts w:ascii="Times New Roman" w:hAnsi="Times New Roman" w:cs="Times New Roman"/>
          <w:b w:val="0"/>
          <w:bCs w:val="0"/>
          <w:color w:val="auto"/>
          <w:sz w:val="20"/>
          <w:szCs w:val="20"/>
        </w:rPr>
      </w:pPr>
      <w:r w:rsidRPr="00E94085">
        <w:rPr>
          <w:rFonts w:ascii="Times New Roman" w:hAnsi="Times New Roman" w:cs="Times New Roman"/>
          <w:b w:val="0"/>
          <w:color w:val="auto"/>
          <w:sz w:val="20"/>
          <w:szCs w:val="20"/>
        </w:rPr>
        <w:t xml:space="preserve">ISBN: </w:t>
      </w:r>
      <w:r w:rsidRPr="00E94085">
        <w:rPr>
          <w:rFonts w:ascii="Times New Roman" w:hAnsi="Times New Roman" w:cs="Times New Roman"/>
          <w:b w:val="0"/>
          <w:color w:val="auto"/>
          <w:sz w:val="20"/>
          <w:szCs w:val="20"/>
          <w:shd w:val="clear" w:color="auto" w:fill="FFFFFF"/>
        </w:rPr>
        <w:t>978-93-90322-51-0</w:t>
      </w:r>
    </w:p>
    <w:p w:rsidR="00806F87" w:rsidRPr="00E94085" w:rsidRDefault="00806F87" w:rsidP="00806F87">
      <w:pPr>
        <w:widowControl/>
        <w:shd w:val="clear" w:color="auto" w:fill="FFFFFF"/>
        <w:autoSpaceDE/>
        <w:autoSpaceDN/>
        <w:rPr>
          <w:sz w:val="20"/>
          <w:szCs w:val="20"/>
        </w:rPr>
      </w:pPr>
      <w:r w:rsidRPr="00E94085">
        <w:rPr>
          <w:sz w:val="20"/>
          <w:szCs w:val="20"/>
        </w:rPr>
        <w:t xml:space="preserve">               DOI: </w:t>
      </w:r>
      <w:hyperlink r:id="rId34" w:tgtFrame="_blank" w:history="1">
        <w:r w:rsidRPr="00E94085">
          <w:rPr>
            <w:rStyle w:val="Hyperlink"/>
            <w:color w:val="auto"/>
            <w:sz w:val="20"/>
            <w:szCs w:val="20"/>
            <w:shd w:val="clear" w:color="auto" w:fill="FFFFFF"/>
          </w:rPr>
          <w:t>https://doi.org/10.22271/ed.book.819</w:t>
        </w:r>
      </w:hyperlink>
    </w:p>
    <w:p w:rsidR="00806F87" w:rsidRPr="00E94085" w:rsidRDefault="00806F87" w:rsidP="00806F87">
      <w:pPr>
        <w:widowControl/>
        <w:shd w:val="clear" w:color="auto" w:fill="FFFFFF"/>
        <w:autoSpaceDE/>
        <w:autoSpaceDN/>
        <w:ind w:firstLine="709"/>
        <w:rPr>
          <w:b/>
          <w:sz w:val="20"/>
        </w:rPr>
      </w:pPr>
      <w:r w:rsidRPr="00E94085">
        <w:rPr>
          <w:sz w:val="20"/>
          <w:szCs w:val="20"/>
        </w:rPr>
        <w:t>URL:https://www.akinik.com/products/427/recent-trends-in-insect-pest-management?UPC=1571646493</w:t>
      </w:r>
      <w:r w:rsidRPr="00E94085">
        <w:rPr>
          <w:b/>
          <w:sz w:val="20"/>
        </w:rPr>
        <w:t xml:space="preserve"> </w:t>
      </w:r>
    </w:p>
    <w:p w:rsidR="00806F87" w:rsidRPr="00E94085" w:rsidRDefault="00806F87" w:rsidP="00806F87">
      <w:pPr>
        <w:widowControl/>
        <w:shd w:val="clear" w:color="auto" w:fill="FFFFFF"/>
        <w:autoSpaceDE/>
        <w:autoSpaceDN/>
        <w:ind w:firstLine="709"/>
        <w:rPr>
          <w:b/>
          <w:sz w:val="20"/>
        </w:rPr>
      </w:pPr>
    </w:p>
    <w:p w:rsidR="00806F87" w:rsidRPr="00E94085" w:rsidRDefault="00806F87" w:rsidP="00806F87">
      <w:pPr>
        <w:pStyle w:val="Heading1"/>
        <w:numPr>
          <w:ilvl w:val="0"/>
          <w:numId w:val="4"/>
        </w:numPr>
        <w:shd w:val="clear" w:color="auto" w:fill="FFFFFF"/>
        <w:spacing w:before="0"/>
        <w:rPr>
          <w:rFonts w:ascii="Times New Roman" w:hAnsi="Times New Roman" w:cs="Times New Roman"/>
          <w:b w:val="0"/>
          <w:bCs w:val="0"/>
          <w:color w:val="auto"/>
          <w:sz w:val="20"/>
          <w:szCs w:val="20"/>
        </w:rPr>
      </w:pPr>
      <w:r w:rsidRPr="00E94085">
        <w:rPr>
          <w:color w:val="auto"/>
          <w:sz w:val="20"/>
        </w:rPr>
        <w:t>“</w:t>
      </w:r>
      <w:r w:rsidRPr="00E94085">
        <w:rPr>
          <w:rFonts w:ascii="Times New Roman" w:hAnsi="Times New Roman" w:cs="Times New Roman"/>
          <w:bCs w:val="0"/>
          <w:color w:val="auto"/>
          <w:sz w:val="20"/>
          <w:szCs w:val="20"/>
        </w:rPr>
        <w:t xml:space="preserve">Recent Trends in Insect Pest Management (Volume – 4)” </w:t>
      </w:r>
      <w:r w:rsidRPr="00E94085">
        <w:rPr>
          <w:rFonts w:ascii="Times New Roman" w:hAnsi="Times New Roman" w:cs="Times New Roman"/>
          <w:b w:val="0"/>
          <w:color w:val="auto"/>
          <w:sz w:val="20"/>
          <w:szCs w:val="20"/>
        </w:rPr>
        <w:t xml:space="preserve">Editor: </w:t>
      </w:r>
      <w:r w:rsidRPr="009B2A03">
        <w:rPr>
          <w:rFonts w:ascii="Times New Roman" w:hAnsi="Times New Roman" w:cs="Times New Roman"/>
          <w:b w:val="0"/>
          <w:color w:val="auto"/>
          <w:sz w:val="20"/>
          <w:szCs w:val="20"/>
        </w:rPr>
        <w:t>S.V.S. Raju and</w:t>
      </w:r>
      <w:r w:rsidRPr="00E94085">
        <w:rPr>
          <w:rFonts w:ascii="Times New Roman" w:hAnsi="Times New Roman" w:cs="Times New Roman"/>
          <w:color w:val="auto"/>
          <w:sz w:val="20"/>
          <w:szCs w:val="20"/>
        </w:rPr>
        <w:t xml:space="preserve"> </w:t>
      </w:r>
      <w:r w:rsidRPr="00E94085">
        <w:rPr>
          <w:rFonts w:ascii="Times New Roman" w:hAnsi="Times New Roman" w:cs="Times New Roman"/>
          <w:color w:val="auto"/>
          <w:sz w:val="20"/>
          <w:szCs w:val="20"/>
          <w:highlight w:val="yellow"/>
        </w:rPr>
        <w:t>Kamal Ravi Sharma</w:t>
      </w:r>
      <w:r w:rsidRPr="00E94085">
        <w:rPr>
          <w:rFonts w:ascii="Times New Roman" w:hAnsi="Times New Roman" w:cs="Times New Roman"/>
          <w:b w:val="0"/>
          <w:color w:val="auto"/>
          <w:sz w:val="20"/>
          <w:szCs w:val="20"/>
        </w:rPr>
        <w:t xml:space="preserve"> (2020). AkiNik Publications, New Delhi. </w:t>
      </w:r>
    </w:p>
    <w:p w:rsidR="00806F87" w:rsidRPr="00E94085" w:rsidRDefault="00806F87" w:rsidP="00806F87">
      <w:pPr>
        <w:pStyle w:val="Heading1"/>
        <w:shd w:val="clear" w:color="auto" w:fill="FFFFFF"/>
        <w:spacing w:before="0"/>
        <w:ind w:left="720"/>
        <w:rPr>
          <w:rFonts w:ascii="Times New Roman" w:hAnsi="Times New Roman" w:cs="Times New Roman"/>
          <w:b w:val="0"/>
          <w:bCs w:val="0"/>
          <w:color w:val="auto"/>
          <w:sz w:val="20"/>
          <w:szCs w:val="20"/>
        </w:rPr>
      </w:pPr>
      <w:r w:rsidRPr="00E94085">
        <w:rPr>
          <w:rFonts w:ascii="Times New Roman" w:hAnsi="Times New Roman" w:cs="Times New Roman"/>
          <w:b w:val="0"/>
          <w:color w:val="auto"/>
          <w:sz w:val="20"/>
          <w:szCs w:val="20"/>
        </w:rPr>
        <w:t xml:space="preserve">ISBN: </w:t>
      </w:r>
      <w:r w:rsidRPr="00E94085">
        <w:rPr>
          <w:rFonts w:ascii="Times New Roman" w:hAnsi="Times New Roman" w:cs="Times New Roman"/>
          <w:b w:val="0"/>
          <w:color w:val="auto"/>
          <w:sz w:val="20"/>
          <w:szCs w:val="20"/>
          <w:shd w:val="clear" w:color="auto" w:fill="FFFFFF"/>
        </w:rPr>
        <w:t>978-93-90420-16-2</w:t>
      </w:r>
    </w:p>
    <w:p w:rsidR="00806F87" w:rsidRPr="00E94085" w:rsidRDefault="00806F87" w:rsidP="00806F87">
      <w:pPr>
        <w:widowControl/>
        <w:shd w:val="clear" w:color="auto" w:fill="FFFFFF"/>
        <w:autoSpaceDE/>
        <w:autoSpaceDN/>
        <w:rPr>
          <w:sz w:val="20"/>
          <w:szCs w:val="20"/>
        </w:rPr>
      </w:pPr>
      <w:r w:rsidRPr="00E94085">
        <w:rPr>
          <w:sz w:val="20"/>
          <w:szCs w:val="20"/>
        </w:rPr>
        <w:t xml:space="preserve">               DOI: </w:t>
      </w:r>
      <w:hyperlink r:id="rId35" w:tgtFrame="_blank" w:history="1">
        <w:r w:rsidRPr="00E94085">
          <w:rPr>
            <w:rStyle w:val="Hyperlink"/>
            <w:color w:val="auto"/>
            <w:sz w:val="20"/>
            <w:szCs w:val="20"/>
            <w:shd w:val="clear" w:color="auto" w:fill="FFFFFF"/>
          </w:rPr>
          <w:t>https://doi.org/10.22271/ed.book.978</w:t>
        </w:r>
      </w:hyperlink>
    </w:p>
    <w:p w:rsidR="00806F87" w:rsidRDefault="00806F87" w:rsidP="00806F87">
      <w:pPr>
        <w:widowControl/>
        <w:shd w:val="clear" w:color="auto" w:fill="FFFFFF"/>
        <w:autoSpaceDE/>
        <w:autoSpaceDN/>
        <w:ind w:firstLine="709"/>
        <w:rPr>
          <w:b/>
          <w:sz w:val="20"/>
        </w:rPr>
      </w:pPr>
      <w:r w:rsidRPr="00E94085">
        <w:rPr>
          <w:sz w:val="20"/>
          <w:szCs w:val="20"/>
        </w:rPr>
        <w:t>URL:https://www.akinik.com/products/427/recent-trends-in-insect-pest-management?UPC=1571646493</w:t>
      </w:r>
      <w:r w:rsidRPr="00E94085">
        <w:rPr>
          <w:b/>
          <w:sz w:val="20"/>
        </w:rPr>
        <w:t xml:space="preserve"> </w:t>
      </w:r>
    </w:p>
    <w:p w:rsidR="00806F87" w:rsidRDefault="00806F87" w:rsidP="00806F87">
      <w:pPr>
        <w:widowControl/>
        <w:shd w:val="clear" w:color="auto" w:fill="FFFFFF"/>
        <w:autoSpaceDE/>
        <w:autoSpaceDN/>
        <w:ind w:firstLine="709"/>
        <w:rPr>
          <w:b/>
          <w:sz w:val="20"/>
        </w:rPr>
      </w:pPr>
    </w:p>
    <w:p w:rsidR="00806F87" w:rsidRPr="00E94085" w:rsidRDefault="00806F87" w:rsidP="00806F87">
      <w:pPr>
        <w:pStyle w:val="Heading1"/>
        <w:numPr>
          <w:ilvl w:val="0"/>
          <w:numId w:val="4"/>
        </w:numPr>
        <w:shd w:val="clear" w:color="auto" w:fill="FFFFFF"/>
        <w:spacing w:before="0"/>
        <w:rPr>
          <w:rFonts w:ascii="Times New Roman" w:hAnsi="Times New Roman" w:cs="Times New Roman"/>
          <w:b w:val="0"/>
          <w:bCs w:val="0"/>
          <w:color w:val="auto"/>
          <w:sz w:val="20"/>
          <w:szCs w:val="20"/>
        </w:rPr>
      </w:pPr>
      <w:r w:rsidRPr="00E94085">
        <w:rPr>
          <w:color w:val="auto"/>
          <w:sz w:val="20"/>
        </w:rPr>
        <w:t>“</w:t>
      </w:r>
      <w:r w:rsidRPr="00E94085">
        <w:rPr>
          <w:rFonts w:ascii="Times New Roman" w:hAnsi="Times New Roman" w:cs="Times New Roman"/>
          <w:bCs w:val="0"/>
          <w:color w:val="auto"/>
          <w:sz w:val="20"/>
          <w:szCs w:val="20"/>
        </w:rPr>
        <w:t>Recent Trends in Insect Pest Management (Volume –</w:t>
      </w:r>
      <w:r>
        <w:rPr>
          <w:rFonts w:ascii="Times New Roman" w:hAnsi="Times New Roman" w:cs="Times New Roman"/>
          <w:bCs w:val="0"/>
          <w:color w:val="auto"/>
          <w:sz w:val="20"/>
          <w:szCs w:val="20"/>
        </w:rPr>
        <w:t xml:space="preserve"> 5</w:t>
      </w:r>
      <w:r w:rsidRPr="00E94085">
        <w:rPr>
          <w:rFonts w:ascii="Times New Roman" w:hAnsi="Times New Roman" w:cs="Times New Roman"/>
          <w:bCs w:val="0"/>
          <w:color w:val="auto"/>
          <w:sz w:val="20"/>
          <w:szCs w:val="20"/>
        </w:rPr>
        <w:t xml:space="preserve">)” </w:t>
      </w:r>
      <w:r w:rsidRPr="00E94085">
        <w:rPr>
          <w:rFonts w:ascii="Times New Roman" w:hAnsi="Times New Roman" w:cs="Times New Roman"/>
          <w:b w:val="0"/>
          <w:color w:val="auto"/>
          <w:sz w:val="20"/>
          <w:szCs w:val="20"/>
        </w:rPr>
        <w:t xml:space="preserve">Editor: </w:t>
      </w:r>
      <w:r w:rsidRPr="009B2A03">
        <w:rPr>
          <w:rFonts w:ascii="Times New Roman" w:hAnsi="Times New Roman" w:cs="Times New Roman"/>
          <w:b w:val="0"/>
          <w:color w:val="auto"/>
          <w:sz w:val="20"/>
          <w:szCs w:val="20"/>
        </w:rPr>
        <w:t>S.V.S. Raju and</w:t>
      </w:r>
      <w:r w:rsidRPr="00E94085">
        <w:rPr>
          <w:rFonts w:ascii="Times New Roman" w:hAnsi="Times New Roman" w:cs="Times New Roman"/>
          <w:color w:val="auto"/>
          <w:sz w:val="20"/>
          <w:szCs w:val="20"/>
        </w:rPr>
        <w:t xml:space="preserve"> </w:t>
      </w:r>
      <w:r w:rsidRPr="00E94085">
        <w:rPr>
          <w:rFonts w:ascii="Times New Roman" w:hAnsi="Times New Roman" w:cs="Times New Roman"/>
          <w:color w:val="auto"/>
          <w:sz w:val="20"/>
          <w:szCs w:val="20"/>
          <w:highlight w:val="yellow"/>
        </w:rPr>
        <w:t>Kamal Ravi Sharma</w:t>
      </w:r>
      <w:r>
        <w:rPr>
          <w:rFonts w:ascii="Times New Roman" w:hAnsi="Times New Roman" w:cs="Times New Roman"/>
          <w:b w:val="0"/>
          <w:color w:val="auto"/>
          <w:sz w:val="20"/>
          <w:szCs w:val="20"/>
        </w:rPr>
        <w:t xml:space="preserve"> (2021</w:t>
      </w:r>
      <w:r w:rsidRPr="00E94085">
        <w:rPr>
          <w:rFonts w:ascii="Times New Roman" w:hAnsi="Times New Roman" w:cs="Times New Roman"/>
          <w:b w:val="0"/>
          <w:color w:val="auto"/>
          <w:sz w:val="20"/>
          <w:szCs w:val="20"/>
        </w:rPr>
        <w:t xml:space="preserve">). AkiNik Publications, New Delhi. </w:t>
      </w:r>
    </w:p>
    <w:p w:rsidR="00806F87" w:rsidRPr="00E94085" w:rsidRDefault="00806F87" w:rsidP="00806F87">
      <w:pPr>
        <w:pStyle w:val="Heading1"/>
        <w:shd w:val="clear" w:color="auto" w:fill="FFFFFF"/>
        <w:spacing w:before="0"/>
        <w:ind w:left="720"/>
        <w:rPr>
          <w:rFonts w:ascii="Times New Roman" w:hAnsi="Times New Roman" w:cs="Times New Roman"/>
          <w:b w:val="0"/>
          <w:bCs w:val="0"/>
          <w:color w:val="auto"/>
          <w:sz w:val="20"/>
          <w:szCs w:val="20"/>
        </w:rPr>
      </w:pPr>
      <w:r w:rsidRPr="00E94085">
        <w:rPr>
          <w:rFonts w:ascii="Times New Roman" w:hAnsi="Times New Roman" w:cs="Times New Roman"/>
          <w:b w:val="0"/>
          <w:color w:val="auto"/>
          <w:sz w:val="20"/>
          <w:szCs w:val="20"/>
        </w:rPr>
        <w:t xml:space="preserve">ISBN: </w:t>
      </w:r>
      <w:r w:rsidRPr="00E94085">
        <w:rPr>
          <w:rFonts w:ascii="Times New Roman" w:hAnsi="Times New Roman" w:cs="Times New Roman"/>
          <w:b w:val="0"/>
          <w:color w:val="auto"/>
          <w:sz w:val="20"/>
          <w:szCs w:val="20"/>
          <w:shd w:val="clear" w:color="auto" w:fill="FFFFFF"/>
        </w:rPr>
        <w:t>978-93-91216-15-3</w:t>
      </w:r>
    </w:p>
    <w:p w:rsidR="00806F87" w:rsidRPr="00C2595A" w:rsidRDefault="00806F87" w:rsidP="00806F87">
      <w:pPr>
        <w:widowControl/>
        <w:shd w:val="clear" w:color="auto" w:fill="FFFFFF"/>
        <w:autoSpaceDE/>
        <w:autoSpaceDN/>
      </w:pPr>
      <w:r w:rsidRPr="00E94085">
        <w:rPr>
          <w:sz w:val="20"/>
          <w:szCs w:val="20"/>
        </w:rPr>
        <w:t xml:space="preserve">               </w:t>
      </w:r>
      <w:r w:rsidRPr="00C2595A">
        <w:rPr>
          <w:sz w:val="20"/>
          <w:szCs w:val="20"/>
        </w:rPr>
        <w:t>DOI: </w:t>
      </w:r>
      <w:hyperlink r:id="rId36" w:history="1">
        <w:r w:rsidRPr="00C2595A">
          <w:rPr>
            <w:rStyle w:val="Hyperlink"/>
            <w:color w:val="auto"/>
          </w:rPr>
          <w:t>https://doi.org/10.22271/ed.book.1234</w:t>
        </w:r>
      </w:hyperlink>
    </w:p>
    <w:p w:rsidR="00806F87" w:rsidRDefault="00813702" w:rsidP="00806F87">
      <w:pPr>
        <w:widowControl/>
        <w:shd w:val="clear" w:color="auto" w:fill="FFFFFF"/>
        <w:autoSpaceDE/>
        <w:autoSpaceDN/>
        <w:ind w:left="709"/>
        <w:rPr>
          <w:sz w:val="20"/>
          <w:szCs w:val="20"/>
        </w:rPr>
      </w:pPr>
      <w:hyperlink r:id="rId37" w:history="1">
        <w:r w:rsidR="00806F87" w:rsidRPr="00C2595A">
          <w:rPr>
            <w:rStyle w:val="Hyperlink"/>
            <w:color w:val="auto"/>
            <w:sz w:val="20"/>
            <w:szCs w:val="20"/>
          </w:rPr>
          <w:t>URL:https://www.akinik.com/products/1234/recent-trends-in-insect-pest-management?UPC=1571646493&amp;</w:t>
        </w:r>
      </w:hyperlink>
      <w:r w:rsidR="00806F87" w:rsidRPr="00C2595A">
        <w:rPr>
          <w:sz w:val="20"/>
          <w:szCs w:val="20"/>
        </w:rPr>
        <w:t xml:space="preserve">   vol=5</w:t>
      </w:r>
    </w:p>
    <w:p w:rsidR="00806F87" w:rsidRDefault="00806F87" w:rsidP="00806F87">
      <w:pPr>
        <w:widowControl/>
        <w:shd w:val="clear" w:color="auto" w:fill="FFFFFF"/>
        <w:autoSpaceDE/>
        <w:autoSpaceDN/>
        <w:ind w:left="709"/>
        <w:rPr>
          <w:sz w:val="20"/>
          <w:szCs w:val="20"/>
        </w:rPr>
      </w:pPr>
    </w:p>
    <w:p w:rsidR="00806F87" w:rsidRPr="00E94085" w:rsidRDefault="00806F87" w:rsidP="00806F87">
      <w:pPr>
        <w:pStyle w:val="Heading1"/>
        <w:numPr>
          <w:ilvl w:val="0"/>
          <w:numId w:val="4"/>
        </w:numPr>
        <w:shd w:val="clear" w:color="auto" w:fill="FFFFFF"/>
        <w:spacing w:before="0"/>
        <w:rPr>
          <w:rFonts w:ascii="Times New Roman" w:hAnsi="Times New Roman" w:cs="Times New Roman"/>
          <w:b w:val="0"/>
          <w:bCs w:val="0"/>
          <w:color w:val="auto"/>
          <w:sz w:val="20"/>
          <w:szCs w:val="20"/>
        </w:rPr>
      </w:pPr>
      <w:r w:rsidRPr="00E94085">
        <w:rPr>
          <w:color w:val="auto"/>
          <w:sz w:val="20"/>
        </w:rPr>
        <w:t>“</w:t>
      </w:r>
      <w:r w:rsidRPr="00E94085">
        <w:rPr>
          <w:rFonts w:ascii="Times New Roman" w:hAnsi="Times New Roman" w:cs="Times New Roman"/>
          <w:bCs w:val="0"/>
          <w:color w:val="auto"/>
          <w:sz w:val="20"/>
          <w:szCs w:val="20"/>
        </w:rPr>
        <w:t>Recent Trends in Insect Pest Management (Volume –</w:t>
      </w:r>
      <w:r>
        <w:rPr>
          <w:rFonts w:ascii="Times New Roman" w:hAnsi="Times New Roman" w:cs="Times New Roman"/>
          <w:bCs w:val="0"/>
          <w:color w:val="auto"/>
          <w:sz w:val="20"/>
          <w:szCs w:val="20"/>
        </w:rPr>
        <w:t xml:space="preserve"> 6</w:t>
      </w:r>
      <w:r w:rsidRPr="00E94085">
        <w:rPr>
          <w:rFonts w:ascii="Times New Roman" w:hAnsi="Times New Roman" w:cs="Times New Roman"/>
          <w:bCs w:val="0"/>
          <w:color w:val="auto"/>
          <w:sz w:val="20"/>
          <w:szCs w:val="20"/>
        </w:rPr>
        <w:t xml:space="preserve">)” </w:t>
      </w:r>
      <w:r w:rsidRPr="00E94085">
        <w:rPr>
          <w:rFonts w:ascii="Times New Roman" w:hAnsi="Times New Roman" w:cs="Times New Roman"/>
          <w:b w:val="0"/>
          <w:color w:val="auto"/>
          <w:sz w:val="20"/>
          <w:szCs w:val="20"/>
        </w:rPr>
        <w:t xml:space="preserve">Editor: </w:t>
      </w:r>
      <w:r w:rsidRPr="009B2A03">
        <w:rPr>
          <w:rFonts w:ascii="Times New Roman" w:hAnsi="Times New Roman" w:cs="Times New Roman"/>
          <w:b w:val="0"/>
          <w:color w:val="auto"/>
          <w:sz w:val="20"/>
          <w:szCs w:val="20"/>
        </w:rPr>
        <w:t>S.V.S. Raju and</w:t>
      </w:r>
      <w:r w:rsidRPr="00E94085">
        <w:rPr>
          <w:rFonts w:ascii="Times New Roman" w:hAnsi="Times New Roman" w:cs="Times New Roman"/>
          <w:color w:val="auto"/>
          <w:sz w:val="20"/>
          <w:szCs w:val="20"/>
        </w:rPr>
        <w:t xml:space="preserve"> </w:t>
      </w:r>
      <w:r w:rsidRPr="00E94085">
        <w:rPr>
          <w:rFonts w:ascii="Times New Roman" w:hAnsi="Times New Roman" w:cs="Times New Roman"/>
          <w:color w:val="auto"/>
          <w:sz w:val="20"/>
          <w:szCs w:val="20"/>
          <w:highlight w:val="yellow"/>
        </w:rPr>
        <w:t>Kamal Ravi Sharma</w:t>
      </w:r>
      <w:r>
        <w:rPr>
          <w:rFonts w:ascii="Times New Roman" w:hAnsi="Times New Roman" w:cs="Times New Roman"/>
          <w:b w:val="0"/>
          <w:color w:val="auto"/>
          <w:sz w:val="20"/>
          <w:szCs w:val="20"/>
        </w:rPr>
        <w:t xml:space="preserve"> (2022</w:t>
      </w:r>
      <w:r w:rsidRPr="00E94085">
        <w:rPr>
          <w:rFonts w:ascii="Times New Roman" w:hAnsi="Times New Roman" w:cs="Times New Roman"/>
          <w:b w:val="0"/>
          <w:color w:val="auto"/>
          <w:sz w:val="20"/>
          <w:szCs w:val="20"/>
        </w:rPr>
        <w:t xml:space="preserve">). AkiNik Publications, New Delhi. </w:t>
      </w:r>
    </w:p>
    <w:p w:rsidR="00806F87" w:rsidRPr="00E94085" w:rsidRDefault="00806F87" w:rsidP="00806F87">
      <w:pPr>
        <w:pStyle w:val="Heading1"/>
        <w:shd w:val="clear" w:color="auto" w:fill="FFFFFF"/>
        <w:spacing w:before="0"/>
        <w:ind w:left="720"/>
        <w:rPr>
          <w:rFonts w:ascii="Times New Roman" w:hAnsi="Times New Roman" w:cs="Times New Roman"/>
          <w:b w:val="0"/>
          <w:bCs w:val="0"/>
          <w:color w:val="auto"/>
          <w:sz w:val="20"/>
          <w:szCs w:val="20"/>
        </w:rPr>
      </w:pPr>
      <w:r w:rsidRPr="00E94085">
        <w:rPr>
          <w:rFonts w:ascii="Times New Roman" w:hAnsi="Times New Roman" w:cs="Times New Roman"/>
          <w:b w:val="0"/>
          <w:color w:val="auto"/>
          <w:sz w:val="20"/>
          <w:szCs w:val="20"/>
        </w:rPr>
        <w:t xml:space="preserve">ISBN: </w:t>
      </w:r>
      <w:r w:rsidRPr="00426065">
        <w:rPr>
          <w:rFonts w:ascii="Times New Roman" w:hAnsi="Times New Roman" w:cs="Times New Roman"/>
          <w:b w:val="0"/>
          <w:color w:val="auto"/>
          <w:sz w:val="20"/>
          <w:szCs w:val="20"/>
          <w:shd w:val="clear" w:color="auto" w:fill="FFFFFF"/>
        </w:rPr>
        <w:t>978-93-5570-217-3</w:t>
      </w:r>
    </w:p>
    <w:p w:rsidR="00806F87" w:rsidRPr="00C2595A" w:rsidRDefault="00806F87" w:rsidP="00806F87">
      <w:pPr>
        <w:widowControl/>
        <w:shd w:val="clear" w:color="auto" w:fill="FFFFFF"/>
        <w:autoSpaceDE/>
        <w:autoSpaceDN/>
      </w:pPr>
      <w:r w:rsidRPr="00E94085">
        <w:rPr>
          <w:sz w:val="20"/>
          <w:szCs w:val="20"/>
        </w:rPr>
        <w:t xml:space="preserve">               </w:t>
      </w:r>
      <w:r w:rsidRPr="00C2595A">
        <w:rPr>
          <w:sz w:val="20"/>
          <w:szCs w:val="20"/>
        </w:rPr>
        <w:t>DOI: </w:t>
      </w:r>
      <w:r w:rsidRPr="00426065">
        <w:t>https://doi.org/10.22271/ed.book.1686</w:t>
      </w:r>
    </w:p>
    <w:p w:rsidR="00806F87" w:rsidRDefault="00806F87" w:rsidP="00806F87">
      <w:pPr>
        <w:widowControl/>
        <w:shd w:val="clear" w:color="auto" w:fill="FFFFFF"/>
        <w:autoSpaceDE/>
        <w:autoSpaceDN/>
        <w:ind w:left="709"/>
        <w:rPr>
          <w:sz w:val="20"/>
          <w:szCs w:val="20"/>
        </w:rPr>
      </w:pPr>
      <w:r w:rsidRPr="00426065">
        <w:rPr>
          <w:sz w:val="20"/>
          <w:szCs w:val="20"/>
        </w:rPr>
        <w:t xml:space="preserve">URL:https://www.akinik.com/products/1686/recent-trends-in-insect-pest-management </w:t>
      </w:r>
    </w:p>
    <w:p w:rsidR="00806F87" w:rsidRPr="00C2595A" w:rsidRDefault="00806F87" w:rsidP="00806F87">
      <w:pPr>
        <w:widowControl/>
        <w:shd w:val="clear" w:color="auto" w:fill="FFFFFF"/>
        <w:autoSpaceDE/>
        <w:autoSpaceDN/>
        <w:ind w:left="709"/>
        <w:rPr>
          <w:sz w:val="20"/>
          <w:szCs w:val="20"/>
        </w:rPr>
      </w:pPr>
    </w:p>
    <w:p w:rsidR="00806F87" w:rsidRPr="00E94085" w:rsidRDefault="00806F87" w:rsidP="00806F87">
      <w:pPr>
        <w:pStyle w:val="Heading1"/>
        <w:numPr>
          <w:ilvl w:val="0"/>
          <w:numId w:val="4"/>
        </w:numPr>
        <w:shd w:val="clear" w:color="auto" w:fill="FFFFFF"/>
        <w:spacing w:before="0"/>
        <w:rPr>
          <w:rFonts w:ascii="Times New Roman" w:hAnsi="Times New Roman" w:cs="Times New Roman"/>
          <w:b w:val="0"/>
          <w:bCs w:val="0"/>
          <w:color w:val="auto"/>
          <w:sz w:val="20"/>
          <w:szCs w:val="20"/>
        </w:rPr>
      </w:pPr>
      <w:r w:rsidRPr="00E94085">
        <w:rPr>
          <w:color w:val="auto"/>
          <w:sz w:val="20"/>
        </w:rPr>
        <w:t xml:space="preserve"> “</w:t>
      </w:r>
      <w:r w:rsidRPr="00E94085">
        <w:rPr>
          <w:rFonts w:ascii="Times New Roman" w:hAnsi="Times New Roman" w:cs="Times New Roman"/>
          <w:bCs w:val="0"/>
          <w:color w:val="auto"/>
          <w:sz w:val="20"/>
          <w:szCs w:val="20"/>
        </w:rPr>
        <w:t>Recent Trends in Insect Pest Management (Volume –</w:t>
      </w:r>
      <w:r>
        <w:rPr>
          <w:rFonts w:ascii="Times New Roman" w:hAnsi="Times New Roman" w:cs="Times New Roman"/>
          <w:bCs w:val="0"/>
          <w:color w:val="auto"/>
          <w:sz w:val="20"/>
          <w:szCs w:val="20"/>
        </w:rPr>
        <w:t xml:space="preserve"> 7</w:t>
      </w:r>
      <w:r w:rsidRPr="00E94085">
        <w:rPr>
          <w:rFonts w:ascii="Times New Roman" w:hAnsi="Times New Roman" w:cs="Times New Roman"/>
          <w:bCs w:val="0"/>
          <w:color w:val="auto"/>
          <w:sz w:val="20"/>
          <w:szCs w:val="20"/>
        </w:rPr>
        <w:t xml:space="preserve">)” </w:t>
      </w:r>
      <w:r w:rsidRPr="00E94085">
        <w:rPr>
          <w:rFonts w:ascii="Times New Roman" w:hAnsi="Times New Roman" w:cs="Times New Roman"/>
          <w:b w:val="0"/>
          <w:color w:val="auto"/>
          <w:sz w:val="20"/>
          <w:szCs w:val="20"/>
        </w:rPr>
        <w:t xml:space="preserve">Editor: </w:t>
      </w:r>
      <w:r w:rsidRPr="009B2A03">
        <w:rPr>
          <w:rFonts w:ascii="Times New Roman" w:hAnsi="Times New Roman" w:cs="Times New Roman"/>
          <w:b w:val="0"/>
          <w:color w:val="auto"/>
          <w:sz w:val="20"/>
          <w:szCs w:val="20"/>
        </w:rPr>
        <w:t>S.V.S. Raju and</w:t>
      </w:r>
      <w:r w:rsidRPr="00E94085">
        <w:rPr>
          <w:rFonts w:ascii="Times New Roman" w:hAnsi="Times New Roman" w:cs="Times New Roman"/>
          <w:color w:val="auto"/>
          <w:sz w:val="20"/>
          <w:szCs w:val="20"/>
        </w:rPr>
        <w:t xml:space="preserve"> </w:t>
      </w:r>
      <w:r w:rsidRPr="00E94085">
        <w:rPr>
          <w:rFonts w:ascii="Times New Roman" w:hAnsi="Times New Roman" w:cs="Times New Roman"/>
          <w:color w:val="auto"/>
          <w:sz w:val="20"/>
          <w:szCs w:val="20"/>
          <w:highlight w:val="yellow"/>
        </w:rPr>
        <w:t>Kamal Ravi Sharma</w:t>
      </w:r>
      <w:r>
        <w:rPr>
          <w:rFonts w:ascii="Times New Roman" w:hAnsi="Times New Roman" w:cs="Times New Roman"/>
          <w:b w:val="0"/>
          <w:color w:val="auto"/>
          <w:sz w:val="20"/>
          <w:szCs w:val="20"/>
        </w:rPr>
        <w:t xml:space="preserve"> (2022</w:t>
      </w:r>
      <w:r w:rsidRPr="00E94085">
        <w:rPr>
          <w:rFonts w:ascii="Times New Roman" w:hAnsi="Times New Roman" w:cs="Times New Roman"/>
          <w:b w:val="0"/>
          <w:color w:val="auto"/>
          <w:sz w:val="20"/>
          <w:szCs w:val="20"/>
        </w:rPr>
        <w:t xml:space="preserve">). AkiNik Publications, New Delhi. </w:t>
      </w:r>
    </w:p>
    <w:p w:rsidR="00806F87" w:rsidRPr="00E94085" w:rsidRDefault="00806F87" w:rsidP="00806F87">
      <w:pPr>
        <w:pStyle w:val="Heading1"/>
        <w:shd w:val="clear" w:color="auto" w:fill="FFFFFF"/>
        <w:spacing w:before="0"/>
        <w:ind w:left="720"/>
        <w:rPr>
          <w:rFonts w:ascii="Times New Roman" w:hAnsi="Times New Roman" w:cs="Times New Roman"/>
          <w:b w:val="0"/>
          <w:bCs w:val="0"/>
          <w:color w:val="auto"/>
          <w:sz w:val="20"/>
          <w:szCs w:val="20"/>
        </w:rPr>
      </w:pPr>
      <w:r w:rsidRPr="00E94085">
        <w:rPr>
          <w:rFonts w:ascii="Times New Roman" w:hAnsi="Times New Roman" w:cs="Times New Roman"/>
          <w:b w:val="0"/>
          <w:color w:val="auto"/>
          <w:sz w:val="20"/>
          <w:szCs w:val="20"/>
        </w:rPr>
        <w:t xml:space="preserve">ISBN: </w:t>
      </w:r>
      <w:r w:rsidRPr="00426065">
        <w:rPr>
          <w:rFonts w:ascii="Times New Roman" w:hAnsi="Times New Roman" w:cs="Times New Roman"/>
          <w:b w:val="0"/>
          <w:color w:val="auto"/>
          <w:sz w:val="20"/>
          <w:szCs w:val="20"/>
          <w:shd w:val="clear" w:color="auto" w:fill="FFFFFF"/>
        </w:rPr>
        <w:t>978-93-5570-261-6</w:t>
      </w:r>
    </w:p>
    <w:p w:rsidR="00806F87" w:rsidRPr="00C2595A" w:rsidRDefault="00806F87" w:rsidP="00806F87">
      <w:pPr>
        <w:widowControl/>
        <w:shd w:val="clear" w:color="auto" w:fill="FFFFFF"/>
        <w:autoSpaceDE/>
        <w:autoSpaceDN/>
      </w:pPr>
      <w:r w:rsidRPr="00E94085">
        <w:rPr>
          <w:sz w:val="20"/>
          <w:szCs w:val="20"/>
        </w:rPr>
        <w:t xml:space="preserve">               </w:t>
      </w:r>
      <w:r w:rsidRPr="00C2595A">
        <w:rPr>
          <w:sz w:val="20"/>
          <w:szCs w:val="20"/>
        </w:rPr>
        <w:t>DOI: </w:t>
      </w:r>
      <w:r w:rsidRPr="00426065">
        <w:t>https://doi.org/10.22271/ed.book.1748</w:t>
      </w:r>
    </w:p>
    <w:p w:rsidR="00806F87" w:rsidRDefault="00813702" w:rsidP="00806F87">
      <w:pPr>
        <w:widowControl/>
        <w:shd w:val="clear" w:color="auto" w:fill="FFFFFF"/>
        <w:autoSpaceDE/>
        <w:autoSpaceDN/>
        <w:ind w:left="709"/>
        <w:rPr>
          <w:sz w:val="20"/>
          <w:szCs w:val="20"/>
        </w:rPr>
      </w:pPr>
      <w:hyperlink r:id="rId38" w:history="1">
        <w:r w:rsidR="00806F87" w:rsidRPr="00FC7E2C">
          <w:rPr>
            <w:rStyle w:val="Hyperlink"/>
            <w:sz w:val="20"/>
            <w:szCs w:val="20"/>
          </w:rPr>
          <w:t>URL:https://</w:t>
        </w:r>
      </w:hyperlink>
      <w:r w:rsidR="00806F87">
        <w:rPr>
          <w:sz w:val="20"/>
          <w:szCs w:val="20"/>
        </w:rPr>
        <w:t xml:space="preserve"> </w:t>
      </w:r>
      <w:hyperlink r:id="rId39" w:history="1">
        <w:r w:rsidR="00806F87" w:rsidRPr="00FC7E2C">
          <w:rPr>
            <w:rStyle w:val="Hyperlink"/>
            <w:sz w:val="20"/>
            <w:szCs w:val="20"/>
          </w:rPr>
          <w:t>https://www.akinik.com/products/1748/recent-trends-in-insect-pest-management</w:t>
        </w:r>
      </w:hyperlink>
    </w:p>
    <w:p w:rsidR="00806F87" w:rsidRDefault="00806F87" w:rsidP="00806F87">
      <w:pPr>
        <w:widowControl/>
        <w:shd w:val="clear" w:color="auto" w:fill="FFFFFF"/>
        <w:autoSpaceDE/>
        <w:autoSpaceDN/>
        <w:ind w:left="709"/>
        <w:rPr>
          <w:sz w:val="20"/>
          <w:szCs w:val="20"/>
        </w:rPr>
      </w:pPr>
    </w:p>
    <w:p w:rsidR="00806F87" w:rsidRPr="00B115B1" w:rsidRDefault="00806F87" w:rsidP="00806F87">
      <w:pPr>
        <w:pStyle w:val="Heading1"/>
        <w:numPr>
          <w:ilvl w:val="0"/>
          <w:numId w:val="4"/>
        </w:numPr>
        <w:shd w:val="clear" w:color="auto" w:fill="FFFFFF"/>
        <w:spacing w:before="0"/>
        <w:jc w:val="both"/>
        <w:rPr>
          <w:rFonts w:ascii="Times New Roman" w:hAnsi="Times New Roman" w:cs="Times New Roman"/>
          <w:b w:val="0"/>
          <w:bCs w:val="0"/>
          <w:color w:val="auto"/>
          <w:sz w:val="20"/>
          <w:szCs w:val="24"/>
        </w:rPr>
      </w:pPr>
      <w:r w:rsidRPr="00B115B1">
        <w:rPr>
          <w:rFonts w:ascii="Times New Roman" w:hAnsi="Times New Roman" w:cs="Times New Roman"/>
          <w:color w:val="auto"/>
          <w:sz w:val="20"/>
          <w:szCs w:val="24"/>
        </w:rPr>
        <w:t>“</w:t>
      </w:r>
      <w:r w:rsidRPr="00B115B1">
        <w:rPr>
          <w:rFonts w:ascii="Times New Roman" w:hAnsi="Times New Roman" w:cs="Times New Roman"/>
          <w:bCs w:val="0"/>
          <w:color w:val="auto"/>
          <w:sz w:val="20"/>
          <w:szCs w:val="24"/>
        </w:rPr>
        <w:t>Recent Trends in Insect Pest Management (Volume – 8)”</w:t>
      </w:r>
      <w:r w:rsidRPr="00B115B1">
        <w:rPr>
          <w:rFonts w:ascii="Times New Roman" w:hAnsi="Times New Roman" w:cs="Times New Roman"/>
          <w:b w:val="0"/>
          <w:bCs w:val="0"/>
          <w:color w:val="auto"/>
          <w:sz w:val="20"/>
          <w:szCs w:val="24"/>
        </w:rPr>
        <w:t xml:space="preserve"> </w:t>
      </w:r>
      <w:r w:rsidRPr="00B115B1">
        <w:rPr>
          <w:rFonts w:ascii="Times New Roman" w:hAnsi="Times New Roman" w:cs="Times New Roman"/>
          <w:b w:val="0"/>
          <w:color w:val="auto"/>
          <w:sz w:val="20"/>
          <w:szCs w:val="24"/>
        </w:rPr>
        <w:t xml:space="preserve">Editor: S.V.S. Raju and </w:t>
      </w:r>
      <w:r w:rsidRPr="00B115B1">
        <w:rPr>
          <w:rFonts w:ascii="Times New Roman" w:hAnsi="Times New Roman" w:cs="Times New Roman"/>
          <w:color w:val="auto"/>
          <w:sz w:val="20"/>
          <w:szCs w:val="24"/>
          <w:highlight w:val="yellow"/>
        </w:rPr>
        <w:t>Kamal Ravi Sharma</w:t>
      </w:r>
      <w:r w:rsidRPr="00B115B1">
        <w:rPr>
          <w:rFonts w:ascii="Times New Roman" w:hAnsi="Times New Roman" w:cs="Times New Roman"/>
          <w:b w:val="0"/>
          <w:color w:val="auto"/>
          <w:sz w:val="20"/>
          <w:szCs w:val="24"/>
        </w:rPr>
        <w:t xml:space="preserve"> (2022). AkiNik Publications, New Delhi. ISBN: </w:t>
      </w:r>
      <w:r w:rsidRPr="00B115B1">
        <w:rPr>
          <w:rFonts w:ascii="Times New Roman" w:hAnsi="Times New Roman" w:cs="Times New Roman"/>
          <w:b w:val="0"/>
          <w:color w:val="auto"/>
          <w:sz w:val="20"/>
          <w:szCs w:val="24"/>
          <w:shd w:val="clear" w:color="auto" w:fill="FFFFFF"/>
        </w:rPr>
        <w:t xml:space="preserve">978-93-5570-418-4  </w:t>
      </w:r>
    </w:p>
    <w:p w:rsidR="00806F87" w:rsidRDefault="00806F87" w:rsidP="00806F87">
      <w:pPr>
        <w:shd w:val="clear" w:color="auto" w:fill="FFFFFF"/>
        <w:jc w:val="both"/>
      </w:pPr>
      <w:r w:rsidRPr="00B115B1">
        <w:rPr>
          <w:sz w:val="20"/>
          <w:szCs w:val="24"/>
        </w:rPr>
        <w:t xml:space="preserve">         </w:t>
      </w:r>
      <w:r>
        <w:rPr>
          <w:sz w:val="20"/>
          <w:szCs w:val="24"/>
        </w:rPr>
        <w:t xml:space="preserve">   </w:t>
      </w:r>
      <w:r w:rsidRPr="00B115B1">
        <w:rPr>
          <w:sz w:val="20"/>
          <w:szCs w:val="24"/>
        </w:rPr>
        <w:t xml:space="preserve">  DOI: </w:t>
      </w:r>
      <w:hyperlink r:id="rId40" w:history="1">
        <w:r w:rsidRPr="00E75FE3">
          <w:rPr>
            <w:rStyle w:val="Hyperlink"/>
            <w:sz w:val="20"/>
            <w:szCs w:val="24"/>
            <w:shd w:val="clear" w:color="auto" w:fill="FFFFFF"/>
          </w:rPr>
          <w:t>https://doi.org/10.22271/ed.book.1870</w:t>
        </w:r>
      </w:hyperlink>
    </w:p>
    <w:p w:rsidR="00806F87" w:rsidRDefault="00806F87" w:rsidP="00806F87">
      <w:pPr>
        <w:shd w:val="clear" w:color="auto" w:fill="FFFFFF"/>
        <w:jc w:val="both"/>
      </w:pPr>
      <w:r>
        <w:rPr>
          <w:sz w:val="20"/>
          <w:szCs w:val="24"/>
          <w:shd w:val="clear" w:color="auto" w:fill="FFFFFF"/>
        </w:rPr>
        <w:t xml:space="preserve">            </w:t>
      </w:r>
      <w:r>
        <w:rPr>
          <w:sz w:val="20"/>
          <w:szCs w:val="24"/>
        </w:rPr>
        <w:t xml:space="preserve">   </w:t>
      </w:r>
      <w:r w:rsidRPr="00B115B1">
        <w:rPr>
          <w:sz w:val="20"/>
          <w:szCs w:val="24"/>
        </w:rPr>
        <w:t xml:space="preserve">URL:https:// </w:t>
      </w:r>
      <w:hyperlink r:id="rId41" w:history="1">
        <w:r w:rsidRPr="00E75FE3">
          <w:rPr>
            <w:rStyle w:val="Hyperlink"/>
            <w:sz w:val="20"/>
            <w:szCs w:val="24"/>
          </w:rPr>
          <w:t>https://www.akinik.com/products/1870/recent-trends-in-insect-pest-management</w:t>
        </w:r>
      </w:hyperlink>
    </w:p>
    <w:p w:rsidR="00806F87" w:rsidRDefault="00806F87" w:rsidP="00806F87">
      <w:pPr>
        <w:shd w:val="clear" w:color="auto" w:fill="FFFFFF"/>
        <w:jc w:val="both"/>
      </w:pPr>
    </w:p>
    <w:p w:rsidR="00806F87" w:rsidRDefault="00806F87" w:rsidP="00806F87">
      <w:pPr>
        <w:pStyle w:val="Heading1"/>
        <w:shd w:val="clear" w:color="auto" w:fill="FFFFFF"/>
        <w:spacing w:before="0"/>
        <w:jc w:val="both"/>
        <w:rPr>
          <w:rFonts w:ascii="Times New Roman" w:hAnsi="Times New Roman" w:cs="Times New Roman"/>
          <w:color w:val="auto"/>
          <w:sz w:val="20"/>
          <w:szCs w:val="24"/>
        </w:rPr>
      </w:pPr>
      <w:r>
        <w:rPr>
          <w:rFonts w:ascii="Times New Roman" w:hAnsi="Times New Roman" w:cs="Times New Roman"/>
          <w:color w:val="auto"/>
          <w:sz w:val="20"/>
          <w:szCs w:val="24"/>
        </w:rPr>
        <w:t xml:space="preserve">       </w:t>
      </w:r>
      <w:r w:rsidRPr="008637A7">
        <w:rPr>
          <w:rFonts w:ascii="Times New Roman" w:hAnsi="Times New Roman" w:cs="Times New Roman"/>
          <w:b w:val="0"/>
          <w:color w:val="auto"/>
          <w:sz w:val="20"/>
          <w:szCs w:val="24"/>
        </w:rPr>
        <w:t>9.</w:t>
      </w:r>
      <w:r>
        <w:rPr>
          <w:rFonts w:ascii="Times New Roman" w:hAnsi="Times New Roman" w:cs="Times New Roman"/>
          <w:color w:val="auto"/>
          <w:sz w:val="20"/>
          <w:szCs w:val="24"/>
        </w:rPr>
        <w:tab/>
      </w:r>
      <w:r w:rsidRPr="00B115B1">
        <w:rPr>
          <w:rFonts w:ascii="Times New Roman" w:hAnsi="Times New Roman" w:cs="Times New Roman"/>
          <w:color w:val="auto"/>
          <w:sz w:val="20"/>
          <w:szCs w:val="24"/>
        </w:rPr>
        <w:t>“</w:t>
      </w:r>
      <w:r w:rsidRPr="00B115B1">
        <w:rPr>
          <w:rFonts w:ascii="Times New Roman" w:hAnsi="Times New Roman" w:cs="Times New Roman"/>
          <w:bCs w:val="0"/>
          <w:color w:val="auto"/>
          <w:sz w:val="20"/>
          <w:szCs w:val="24"/>
        </w:rPr>
        <w:t>Recent Trends in In</w:t>
      </w:r>
      <w:r>
        <w:rPr>
          <w:rFonts w:ascii="Times New Roman" w:hAnsi="Times New Roman" w:cs="Times New Roman"/>
          <w:bCs w:val="0"/>
          <w:color w:val="auto"/>
          <w:sz w:val="20"/>
          <w:szCs w:val="24"/>
        </w:rPr>
        <w:t>sect Pest Management (Volume – 9</w:t>
      </w:r>
      <w:r w:rsidRPr="00B115B1">
        <w:rPr>
          <w:rFonts w:ascii="Times New Roman" w:hAnsi="Times New Roman" w:cs="Times New Roman"/>
          <w:bCs w:val="0"/>
          <w:color w:val="auto"/>
          <w:sz w:val="20"/>
          <w:szCs w:val="24"/>
        </w:rPr>
        <w:t>)”</w:t>
      </w:r>
      <w:r w:rsidRPr="00B115B1">
        <w:rPr>
          <w:rFonts w:ascii="Times New Roman" w:hAnsi="Times New Roman" w:cs="Times New Roman"/>
          <w:b w:val="0"/>
          <w:bCs w:val="0"/>
          <w:color w:val="auto"/>
          <w:sz w:val="20"/>
          <w:szCs w:val="24"/>
        </w:rPr>
        <w:t xml:space="preserve"> </w:t>
      </w:r>
      <w:r w:rsidRPr="00B115B1">
        <w:rPr>
          <w:rFonts w:ascii="Times New Roman" w:hAnsi="Times New Roman" w:cs="Times New Roman"/>
          <w:b w:val="0"/>
          <w:color w:val="auto"/>
          <w:sz w:val="20"/>
          <w:szCs w:val="24"/>
        </w:rPr>
        <w:t xml:space="preserve">Editor: S.V.S. Raju and </w:t>
      </w:r>
      <w:r w:rsidRPr="00B115B1">
        <w:rPr>
          <w:rFonts w:ascii="Times New Roman" w:hAnsi="Times New Roman" w:cs="Times New Roman"/>
          <w:color w:val="auto"/>
          <w:sz w:val="20"/>
          <w:szCs w:val="24"/>
          <w:highlight w:val="yellow"/>
        </w:rPr>
        <w:t>Kamal Ravi Sharma</w:t>
      </w:r>
    </w:p>
    <w:p w:rsidR="00806F87" w:rsidRPr="00B115B1" w:rsidRDefault="00806F87" w:rsidP="00806F87">
      <w:pPr>
        <w:pStyle w:val="Heading1"/>
        <w:shd w:val="clear" w:color="auto" w:fill="FFFFFF"/>
        <w:spacing w:before="0"/>
        <w:jc w:val="both"/>
        <w:rPr>
          <w:rFonts w:ascii="Times New Roman" w:hAnsi="Times New Roman" w:cs="Times New Roman"/>
          <w:b w:val="0"/>
          <w:bCs w:val="0"/>
          <w:color w:val="auto"/>
          <w:sz w:val="20"/>
          <w:szCs w:val="24"/>
        </w:rPr>
      </w:pPr>
      <w:r>
        <w:rPr>
          <w:rFonts w:ascii="Times New Roman" w:hAnsi="Times New Roman" w:cs="Times New Roman"/>
          <w:color w:val="auto"/>
          <w:sz w:val="20"/>
          <w:szCs w:val="24"/>
        </w:rPr>
        <w:t xml:space="preserve">  </w:t>
      </w:r>
      <w:r w:rsidRPr="00B115B1">
        <w:rPr>
          <w:rFonts w:ascii="Times New Roman" w:hAnsi="Times New Roman" w:cs="Times New Roman"/>
          <w:b w:val="0"/>
          <w:color w:val="auto"/>
          <w:sz w:val="20"/>
          <w:szCs w:val="24"/>
        </w:rPr>
        <w:t xml:space="preserve"> </w:t>
      </w:r>
      <w:r>
        <w:rPr>
          <w:rFonts w:ascii="Times New Roman" w:hAnsi="Times New Roman" w:cs="Times New Roman"/>
          <w:b w:val="0"/>
          <w:color w:val="auto"/>
          <w:sz w:val="20"/>
          <w:szCs w:val="24"/>
        </w:rPr>
        <w:t xml:space="preserve">           </w:t>
      </w:r>
      <w:r w:rsidRPr="00B115B1">
        <w:rPr>
          <w:rFonts w:ascii="Times New Roman" w:hAnsi="Times New Roman" w:cs="Times New Roman"/>
          <w:b w:val="0"/>
          <w:color w:val="auto"/>
          <w:sz w:val="20"/>
          <w:szCs w:val="24"/>
        </w:rPr>
        <w:t>(</w:t>
      </w:r>
      <w:r>
        <w:rPr>
          <w:rFonts w:ascii="Times New Roman" w:hAnsi="Times New Roman" w:cs="Times New Roman"/>
          <w:b w:val="0"/>
          <w:color w:val="auto"/>
          <w:sz w:val="20"/>
          <w:szCs w:val="24"/>
        </w:rPr>
        <w:t>2023</w:t>
      </w:r>
      <w:r w:rsidRPr="00B115B1">
        <w:rPr>
          <w:rFonts w:ascii="Times New Roman" w:hAnsi="Times New Roman" w:cs="Times New Roman"/>
          <w:b w:val="0"/>
          <w:color w:val="auto"/>
          <w:sz w:val="20"/>
          <w:szCs w:val="24"/>
        </w:rPr>
        <w:t xml:space="preserve">). AkiNik Publications, New Delhi. ISBN: </w:t>
      </w:r>
      <w:r w:rsidRPr="008637A7">
        <w:rPr>
          <w:rFonts w:ascii="Times New Roman" w:hAnsi="Times New Roman" w:cs="Times New Roman"/>
          <w:b w:val="0"/>
          <w:color w:val="auto"/>
          <w:sz w:val="20"/>
          <w:szCs w:val="24"/>
          <w:shd w:val="clear" w:color="auto" w:fill="FFFFFF"/>
        </w:rPr>
        <w:t>978-93-5570-614-0</w:t>
      </w:r>
    </w:p>
    <w:p w:rsidR="00806F87" w:rsidRDefault="00806F87" w:rsidP="00806F87">
      <w:pPr>
        <w:shd w:val="clear" w:color="auto" w:fill="FFFFFF"/>
        <w:jc w:val="both"/>
      </w:pPr>
      <w:r w:rsidRPr="00B115B1">
        <w:rPr>
          <w:sz w:val="20"/>
          <w:szCs w:val="24"/>
        </w:rPr>
        <w:t xml:space="preserve">         </w:t>
      </w:r>
      <w:r>
        <w:rPr>
          <w:sz w:val="20"/>
          <w:szCs w:val="24"/>
        </w:rPr>
        <w:t xml:space="preserve">   </w:t>
      </w:r>
      <w:r w:rsidRPr="00B115B1">
        <w:rPr>
          <w:sz w:val="20"/>
          <w:szCs w:val="24"/>
        </w:rPr>
        <w:t xml:space="preserve">  DOI: </w:t>
      </w:r>
      <w:hyperlink r:id="rId42" w:history="1">
        <w:r w:rsidRPr="00D940D9">
          <w:rPr>
            <w:rStyle w:val="Hyperlink"/>
          </w:rPr>
          <w:t>https://doi.org/10.22271/ed.book.2112</w:t>
        </w:r>
      </w:hyperlink>
    </w:p>
    <w:p w:rsidR="00806F87" w:rsidRDefault="00806F87" w:rsidP="00806F87">
      <w:pPr>
        <w:shd w:val="clear" w:color="auto" w:fill="FFFFFF"/>
        <w:jc w:val="both"/>
        <w:rPr>
          <w:sz w:val="20"/>
          <w:szCs w:val="24"/>
        </w:rPr>
      </w:pPr>
      <w:r>
        <w:t xml:space="preserve">              </w:t>
      </w:r>
      <w:r w:rsidRPr="00B115B1">
        <w:rPr>
          <w:sz w:val="20"/>
          <w:szCs w:val="24"/>
        </w:rPr>
        <w:t xml:space="preserve">URL:https:// </w:t>
      </w:r>
      <w:hyperlink r:id="rId43" w:history="1">
        <w:r w:rsidRPr="00D940D9">
          <w:rPr>
            <w:rStyle w:val="Hyperlink"/>
            <w:sz w:val="20"/>
            <w:szCs w:val="24"/>
          </w:rPr>
          <w:t>https://www.akinik.com/products/2112/recent-trends-in-insect-pest-management</w:t>
        </w:r>
      </w:hyperlink>
    </w:p>
    <w:p w:rsidR="00806F87" w:rsidRDefault="00806F87" w:rsidP="00806F87">
      <w:pPr>
        <w:shd w:val="clear" w:color="auto" w:fill="FFFFFF"/>
        <w:jc w:val="both"/>
        <w:rPr>
          <w:sz w:val="20"/>
          <w:szCs w:val="24"/>
        </w:rPr>
      </w:pPr>
    </w:p>
    <w:p w:rsidR="00806F87" w:rsidRPr="00B115B1" w:rsidRDefault="00806F87" w:rsidP="00806F87">
      <w:pPr>
        <w:shd w:val="clear" w:color="auto" w:fill="FFFFFF"/>
        <w:jc w:val="both"/>
        <w:rPr>
          <w:sz w:val="20"/>
          <w:szCs w:val="24"/>
        </w:rPr>
      </w:pPr>
    </w:p>
    <w:p w:rsidR="00806F87" w:rsidRDefault="00806F87" w:rsidP="00806F87">
      <w:pPr>
        <w:pStyle w:val="Heading1"/>
        <w:spacing w:before="90" w:after="240"/>
        <w:rPr>
          <w:color w:val="auto"/>
        </w:rPr>
      </w:pPr>
      <w:r w:rsidRPr="00E94085">
        <w:rPr>
          <w:color w:val="auto"/>
        </w:rPr>
        <w:t>Books</w:t>
      </w:r>
      <w:r>
        <w:rPr>
          <w:color w:val="auto"/>
        </w:rPr>
        <w:t xml:space="preserve"> Going on</w:t>
      </w:r>
    </w:p>
    <w:p w:rsidR="00806F87" w:rsidRDefault="00806F87" w:rsidP="00806F87">
      <w:pPr>
        <w:ind w:left="709" w:hanging="425"/>
      </w:pPr>
      <w:r w:rsidRPr="0086315B">
        <w:rPr>
          <w:sz w:val="20"/>
        </w:rPr>
        <w:t>1.  “</w:t>
      </w:r>
      <w:r w:rsidRPr="0086315B">
        <w:rPr>
          <w:b/>
          <w:sz w:val="20"/>
        </w:rPr>
        <w:t>Major Insect Pest of Rice Crop and Their Sustainable Pest Management</w:t>
      </w:r>
      <w:r>
        <w:rPr>
          <w:sz w:val="20"/>
        </w:rPr>
        <w:t>” Authors</w:t>
      </w:r>
      <w:r w:rsidRPr="0086315B">
        <w:rPr>
          <w:sz w:val="20"/>
        </w:rPr>
        <w:t xml:space="preserve">: </w:t>
      </w:r>
      <w:r w:rsidRPr="0086315B">
        <w:rPr>
          <w:b/>
          <w:sz w:val="20"/>
          <w:highlight w:val="yellow"/>
        </w:rPr>
        <w:t>Kamal Ravi Sharma</w:t>
      </w:r>
      <w:r w:rsidRPr="0086315B">
        <w:rPr>
          <w:b/>
          <w:sz w:val="20"/>
        </w:rPr>
        <w:t>,</w:t>
      </w:r>
      <w:r w:rsidRPr="0086315B">
        <w:rPr>
          <w:sz w:val="20"/>
        </w:rPr>
        <w:t xml:space="preserve"> Deepak Kumar Verma and SVS Raju.</w:t>
      </w:r>
    </w:p>
    <w:p w:rsidR="00806F87" w:rsidRDefault="00813702" w:rsidP="00806F87">
      <w:pPr>
        <w:pStyle w:val="BodyText"/>
        <w:spacing w:before="9"/>
      </w:pPr>
      <w:r>
        <w:pict>
          <v:group id="_x0000_s1051" style="position:absolute;margin-left:69.65pt;margin-top:22.4pt;width:485.85pt;height:17.05pt;z-index:-251666432;mso-wrap-distance-left:0;mso-wrap-distance-right:0;mso-position-horizontal-relative:page" coordorigin="845,278" coordsize="10265,341">
            <v:rect id="_x0000_s1052" style="position:absolute;left:844;top:278;width:10265;height:332" fillcolor="#404040" stroked="f"/>
            <v:rect id="_x0000_s1053" style="position:absolute;left:844;top:609;width:10265;height:10" fillcolor="black" stroked="f"/>
            <v:shape id="_x0000_s1054" type="#_x0000_t202" style="position:absolute;left:844;top:278;width:10265;height:332" filled="f" stroked="f">
              <v:textbox inset="0,0,0,0">
                <w:txbxContent>
                  <w:p w:rsidR="00065F41" w:rsidRDefault="00065F41" w:rsidP="00806F87">
                    <w:pPr>
                      <w:rPr>
                        <w:b/>
                        <w:sz w:val="27"/>
                      </w:rPr>
                    </w:pPr>
                    <w:r>
                      <w:rPr>
                        <w:b/>
                        <w:color w:val="FFFFFF"/>
                        <w:sz w:val="27"/>
                      </w:rPr>
                      <w:t xml:space="preserve">  BOOKS CHAPTERS :</w:t>
                    </w:r>
                  </w:p>
                </w:txbxContent>
              </v:textbox>
            </v:shape>
            <w10:wrap type="topAndBottom" anchorx="page"/>
          </v:group>
        </w:pict>
      </w:r>
    </w:p>
    <w:p w:rsidR="00806F87" w:rsidRPr="00E94085" w:rsidRDefault="00806F87" w:rsidP="00806F87">
      <w:pPr>
        <w:pStyle w:val="BodyText"/>
        <w:spacing w:before="9"/>
      </w:pPr>
    </w:p>
    <w:p w:rsidR="00806F87" w:rsidRPr="00D45096" w:rsidRDefault="00806F87" w:rsidP="00806F87">
      <w:pPr>
        <w:pStyle w:val="ListParagraph"/>
        <w:numPr>
          <w:ilvl w:val="0"/>
          <w:numId w:val="5"/>
        </w:numPr>
        <w:adjustRightInd w:val="0"/>
        <w:ind w:left="1134" w:hanging="425"/>
        <w:jc w:val="both"/>
        <w:rPr>
          <w:sz w:val="20"/>
          <w:szCs w:val="24"/>
        </w:rPr>
      </w:pPr>
      <w:r>
        <w:rPr>
          <w:sz w:val="20"/>
          <w:szCs w:val="24"/>
        </w:rPr>
        <w:t xml:space="preserve">Rashmirekha Singh and </w:t>
      </w:r>
      <w:r w:rsidRPr="003D505C">
        <w:rPr>
          <w:b/>
          <w:sz w:val="20"/>
          <w:szCs w:val="24"/>
          <w:highlight w:val="yellow"/>
        </w:rPr>
        <w:t>Kamal Ravi Sharma</w:t>
      </w:r>
      <w:r>
        <w:rPr>
          <w:sz w:val="20"/>
          <w:szCs w:val="24"/>
        </w:rPr>
        <w:t xml:space="preserve"> (2021). </w:t>
      </w:r>
      <w:r w:rsidRPr="003D505C">
        <w:rPr>
          <w:b/>
          <w:sz w:val="20"/>
          <w:szCs w:val="24"/>
        </w:rPr>
        <w:t>Biopesticide and its formulations</w:t>
      </w:r>
      <w:r>
        <w:rPr>
          <w:sz w:val="20"/>
          <w:szCs w:val="24"/>
        </w:rPr>
        <w:t xml:space="preserve">. </w:t>
      </w:r>
      <w:r w:rsidRPr="003D505C">
        <w:rPr>
          <w:i/>
          <w:sz w:val="20"/>
          <w:szCs w:val="24"/>
        </w:rPr>
        <w:t xml:space="preserve">Biopesticdes: A </w:t>
      </w:r>
      <w:r>
        <w:rPr>
          <w:i/>
          <w:sz w:val="20"/>
          <w:szCs w:val="24"/>
        </w:rPr>
        <w:t>S</w:t>
      </w:r>
      <w:r w:rsidRPr="003D505C">
        <w:rPr>
          <w:i/>
          <w:sz w:val="20"/>
          <w:szCs w:val="24"/>
        </w:rPr>
        <w:t xml:space="preserve">tep </w:t>
      </w:r>
      <w:r>
        <w:rPr>
          <w:i/>
          <w:sz w:val="20"/>
          <w:szCs w:val="24"/>
        </w:rPr>
        <w:t>towards</w:t>
      </w:r>
      <w:r w:rsidRPr="003D505C">
        <w:rPr>
          <w:i/>
          <w:sz w:val="20"/>
          <w:szCs w:val="24"/>
        </w:rPr>
        <w:t xml:space="preserve"> </w:t>
      </w:r>
      <w:r>
        <w:rPr>
          <w:i/>
          <w:sz w:val="20"/>
          <w:szCs w:val="24"/>
        </w:rPr>
        <w:t>S</w:t>
      </w:r>
      <w:r w:rsidRPr="003D505C">
        <w:rPr>
          <w:i/>
          <w:sz w:val="20"/>
          <w:szCs w:val="24"/>
        </w:rPr>
        <w:t xml:space="preserve">ustainable </w:t>
      </w:r>
      <w:r>
        <w:rPr>
          <w:i/>
          <w:sz w:val="20"/>
          <w:szCs w:val="24"/>
        </w:rPr>
        <w:t>A</w:t>
      </w:r>
      <w:r w:rsidRPr="003D505C">
        <w:rPr>
          <w:i/>
          <w:sz w:val="20"/>
          <w:szCs w:val="24"/>
        </w:rPr>
        <w:t>griculture</w:t>
      </w:r>
      <w:r>
        <w:rPr>
          <w:i/>
          <w:sz w:val="20"/>
          <w:szCs w:val="24"/>
        </w:rPr>
        <w:t xml:space="preserve">, </w:t>
      </w:r>
      <w:r w:rsidRPr="00D45096">
        <w:rPr>
          <w:sz w:val="20"/>
          <w:szCs w:val="24"/>
        </w:rPr>
        <w:t>Ed. S. N. Satapathy.</w:t>
      </w:r>
      <w:r>
        <w:rPr>
          <w:sz w:val="20"/>
          <w:szCs w:val="24"/>
        </w:rPr>
        <w:t xml:space="preserve"> Daya Publishing House, New Delhi, pp.</w:t>
      </w:r>
      <w:r>
        <w:rPr>
          <w:i/>
          <w:sz w:val="20"/>
          <w:szCs w:val="24"/>
        </w:rPr>
        <w:t xml:space="preserve"> </w:t>
      </w:r>
      <w:r w:rsidRPr="00D45096">
        <w:rPr>
          <w:sz w:val="20"/>
          <w:szCs w:val="24"/>
        </w:rPr>
        <w:t>91-98</w:t>
      </w:r>
    </w:p>
    <w:p w:rsidR="00806F87" w:rsidRPr="004D3167" w:rsidRDefault="00806F87" w:rsidP="00806F87">
      <w:pPr>
        <w:pStyle w:val="ListParagraph"/>
        <w:adjustRightInd w:val="0"/>
        <w:spacing w:before="240"/>
        <w:ind w:left="1134"/>
        <w:jc w:val="both"/>
        <w:rPr>
          <w:sz w:val="20"/>
          <w:szCs w:val="24"/>
        </w:rPr>
      </w:pPr>
    </w:p>
    <w:p w:rsidR="00806F87" w:rsidRPr="004D3167" w:rsidRDefault="00806F87" w:rsidP="00806F87">
      <w:pPr>
        <w:pStyle w:val="ListParagraph"/>
        <w:numPr>
          <w:ilvl w:val="0"/>
          <w:numId w:val="5"/>
        </w:numPr>
        <w:adjustRightInd w:val="0"/>
        <w:spacing w:before="240"/>
        <w:ind w:left="1134" w:hanging="425"/>
        <w:jc w:val="both"/>
        <w:rPr>
          <w:sz w:val="20"/>
          <w:szCs w:val="24"/>
        </w:rPr>
      </w:pPr>
      <w:r w:rsidRPr="004D3167">
        <w:rPr>
          <w:b/>
          <w:bCs/>
          <w:iCs/>
          <w:sz w:val="20"/>
          <w:szCs w:val="24"/>
          <w:highlight w:val="yellow"/>
        </w:rPr>
        <w:t>Kamal Ravi Sharma</w:t>
      </w:r>
      <w:r w:rsidRPr="004D3167">
        <w:rPr>
          <w:bCs/>
          <w:iCs/>
          <w:sz w:val="20"/>
          <w:szCs w:val="24"/>
        </w:rPr>
        <w:t>, SVS Raju, S. Ramesh Babu and Rashmirekha Singh (2020).</w:t>
      </w:r>
      <w:r w:rsidRPr="004D3167">
        <w:rPr>
          <w:b/>
          <w:bCs/>
          <w:i/>
          <w:iCs/>
          <w:sz w:val="20"/>
          <w:szCs w:val="24"/>
        </w:rPr>
        <w:t xml:space="preserve"> </w:t>
      </w:r>
      <w:r w:rsidRPr="004D3167">
        <w:rPr>
          <w:b/>
          <w:sz w:val="20"/>
          <w:szCs w:val="24"/>
        </w:rPr>
        <w:t>Implementation of Integrated Pest Management Approaches in Stored Grain.</w:t>
      </w:r>
      <w:r w:rsidRPr="004D3167">
        <w:rPr>
          <w:sz w:val="20"/>
          <w:szCs w:val="24"/>
        </w:rPr>
        <w:t xml:space="preserve"> </w:t>
      </w:r>
      <w:r w:rsidRPr="004D3167">
        <w:rPr>
          <w:i/>
          <w:sz w:val="20"/>
          <w:szCs w:val="24"/>
        </w:rPr>
        <w:t xml:space="preserve">Climate Change </w:t>
      </w:r>
      <w:r w:rsidRPr="004D3167">
        <w:rPr>
          <w:bCs/>
          <w:i/>
          <w:sz w:val="20"/>
          <w:szCs w:val="24"/>
        </w:rPr>
        <w:t xml:space="preserve">and its </w:t>
      </w:r>
      <w:r w:rsidRPr="004D3167">
        <w:rPr>
          <w:i/>
          <w:sz w:val="20"/>
          <w:szCs w:val="24"/>
        </w:rPr>
        <w:t xml:space="preserve">Impact </w:t>
      </w:r>
      <w:r w:rsidRPr="004D3167">
        <w:rPr>
          <w:bCs/>
          <w:i/>
          <w:sz w:val="20"/>
          <w:szCs w:val="24"/>
        </w:rPr>
        <w:t xml:space="preserve">on </w:t>
      </w:r>
      <w:r w:rsidRPr="004D3167">
        <w:rPr>
          <w:i/>
          <w:sz w:val="20"/>
          <w:szCs w:val="24"/>
        </w:rPr>
        <w:t>Global</w:t>
      </w:r>
      <w:r w:rsidRPr="004D3167">
        <w:rPr>
          <w:bCs/>
          <w:i/>
          <w:sz w:val="20"/>
          <w:szCs w:val="24"/>
        </w:rPr>
        <w:t xml:space="preserve"> </w:t>
      </w:r>
      <w:r w:rsidRPr="004D3167">
        <w:rPr>
          <w:i/>
          <w:sz w:val="20"/>
          <w:szCs w:val="24"/>
        </w:rPr>
        <w:t xml:space="preserve">Food Security </w:t>
      </w:r>
      <w:r w:rsidRPr="004D3167">
        <w:rPr>
          <w:bCs/>
          <w:i/>
          <w:sz w:val="20"/>
          <w:szCs w:val="24"/>
        </w:rPr>
        <w:t>and</w:t>
      </w:r>
      <w:r w:rsidRPr="004D3167">
        <w:rPr>
          <w:sz w:val="20"/>
          <w:szCs w:val="24"/>
        </w:rPr>
        <w:t xml:space="preserve"> </w:t>
      </w:r>
      <w:r w:rsidRPr="004D3167">
        <w:rPr>
          <w:i/>
          <w:sz w:val="20"/>
          <w:szCs w:val="24"/>
        </w:rPr>
        <w:t xml:space="preserve">Sustainability </w:t>
      </w:r>
      <w:r w:rsidRPr="004D3167">
        <w:rPr>
          <w:bCs/>
          <w:i/>
          <w:sz w:val="20"/>
          <w:szCs w:val="24"/>
        </w:rPr>
        <w:t xml:space="preserve">of </w:t>
      </w:r>
      <w:r w:rsidRPr="004D3167">
        <w:rPr>
          <w:i/>
          <w:sz w:val="20"/>
          <w:szCs w:val="24"/>
        </w:rPr>
        <w:t>Agriculture</w:t>
      </w:r>
      <w:r w:rsidRPr="004D3167">
        <w:rPr>
          <w:bCs/>
          <w:sz w:val="20"/>
          <w:szCs w:val="24"/>
        </w:rPr>
        <w:t>,</w:t>
      </w:r>
      <w:r w:rsidRPr="004D3167">
        <w:rPr>
          <w:b/>
          <w:bCs/>
          <w:sz w:val="20"/>
          <w:szCs w:val="24"/>
        </w:rPr>
        <w:t xml:space="preserve"> </w:t>
      </w:r>
      <w:r w:rsidRPr="004D3167">
        <w:rPr>
          <w:bCs/>
          <w:iCs/>
          <w:sz w:val="20"/>
          <w:szCs w:val="24"/>
        </w:rPr>
        <w:t>Ed. R.K. Rao, P.K. Sharma, M. Raghuraman and R.S. Meena, Mahima Publication Varanasi, pp. 90-97.</w:t>
      </w:r>
    </w:p>
    <w:p w:rsidR="00806F87" w:rsidRPr="004D3167" w:rsidRDefault="00806F87" w:rsidP="00806F87">
      <w:pPr>
        <w:pStyle w:val="ListParagraph"/>
        <w:adjustRightInd w:val="0"/>
        <w:spacing w:before="240"/>
        <w:ind w:left="1134"/>
        <w:jc w:val="both"/>
        <w:rPr>
          <w:sz w:val="20"/>
          <w:szCs w:val="24"/>
        </w:rPr>
      </w:pPr>
    </w:p>
    <w:p w:rsidR="00806F87" w:rsidRPr="004D3167" w:rsidRDefault="00806F87" w:rsidP="00806F87">
      <w:pPr>
        <w:pStyle w:val="ListParagraph"/>
        <w:numPr>
          <w:ilvl w:val="0"/>
          <w:numId w:val="5"/>
        </w:numPr>
        <w:adjustRightInd w:val="0"/>
        <w:spacing w:before="240"/>
        <w:ind w:left="1134" w:hanging="425"/>
        <w:jc w:val="both"/>
        <w:rPr>
          <w:b/>
          <w:bCs/>
          <w:i/>
          <w:sz w:val="20"/>
          <w:szCs w:val="24"/>
        </w:rPr>
      </w:pPr>
      <w:r w:rsidRPr="00E94085">
        <w:rPr>
          <w:bCs/>
          <w:iCs/>
          <w:sz w:val="20"/>
          <w:szCs w:val="24"/>
        </w:rPr>
        <w:t xml:space="preserve">Sudhanshu Verma, Abhishek Shori, Pooja and </w:t>
      </w:r>
      <w:r w:rsidRPr="00E94085">
        <w:rPr>
          <w:b/>
          <w:bCs/>
          <w:iCs/>
          <w:sz w:val="20"/>
          <w:szCs w:val="24"/>
          <w:highlight w:val="yellow"/>
        </w:rPr>
        <w:t>Kamal Ravi Sharma</w:t>
      </w:r>
      <w:r w:rsidRPr="00E94085">
        <w:rPr>
          <w:bCs/>
          <w:iCs/>
          <w:sz w:val="20"/>
          <w:szCs w:val="24"/>
        </w:rPr>
        <w:t xml:space="preserve"> (2020).</w:t>
      </w:r>
      <w:r w:rsidRPr="00E94085">
        <w:rPr>
          <w:b/>
          <w:bCs/>
          <w:i/>
          <w:iCs/>
          <w:sz w:val="20"/>
          <w:szCs w:val="24"/>
        </w:rPr>
        <w:t xml:space="preserve"> </w:t>
      </w:r>
      <w:r w:rsidRPr="00E94085">
        <w:rPr>
          <w:b/>
          <w:sz w:val="20"/>
          <w:szCs w:val="24"/>
        </w:rPr>
        <w:t xml:space="preserve">An Overview on Conservation Agriculture. </w:t>
      </w:r>
      <w:r w:rsidRPr="00E94085">
        <w:rPr>
          <w:i/>
          <w:sz w:val="20"/>
          <w:szCs w:val="24"/>
        </w:rPr>
        <w:t xml:space="preserve">Climate Change </w:t>
      </w:r>
      <w:r w:rsidRPr="00E94085">
        <w:rPr>
          <w:bCs/>
          <w:i/>
          <w:sz w:val="20"/>
          <w:szCs w:val="24"/>
        </w:rPr>
        <w:t xml:space="preserve">and its </w:t>
      </w:r>
      <w:r w:rsidRPr="00E94085">
        <w:rPr>
          <w:i/>
          <w:sz w:val="20"/>
          <w:szCs w:val="24"/>
        </w:rPr>
        <w:t xml:space="preserve">Impact </w:t>
      </w:r>
      <w:r w:rsidRPr="00E94085">
        <w:rPr>
          <w:bCs/>
          <w:i/>
          <w:sz w:val="20"/>
          <w:szCs w:val="24"/>
        </w:rPr>
        <w:t xml:space="preserve">on </w:t>
      </w:r>
      <w:r w:rsidRPr="00E94085">
        <w:rPr>
          <w:i/>
          <w:sz w:val="20"/>
          <w:szCs w:val="24"/>
        </w:rPr>
        <w:t>Global</w:t>
      </w:r>
      <w:r w:rsidRPr="00E94085">
        <w:rPr>
          <w:bCs/>
          <w:i/>
          <w:sz w:val="20"/>
          <w:szCs w:val="24"/>
        </w:rPr>
        <w:t xml:space="preserve"> </w:t>
      </w:r>
      <w:r w:rsidRPr="00E94085">
        <w:rPr>
          <w:i/>
          <w:sz w:val="20"/>
          <w:szCs w:val="24"/>
        </w:rPr>
        <w:t xml:space="preserve">Food Security </w:t>
      </w:r>
      <w:r w:rsidRPr="00E94085">
        <w:rPr>
          <w:bCs/>
          <w:i/>
          <w:sz w:val="20"/>
          <w:szCs w:val="24"/>
        </w:rPr>
        <w:t xml:space="preserve">and </w:t>
      </w:r>
      <w:r w:rsidRPr="00E94085">
        <w:rPr>
          <w:i/>
          <w:sz w:val="20"/>
          <w:szCs w:val="24"/>
        </w:rPr>
        <w:t xml:space="preserve">Sustainability </w:t>
      </w:r>
      <w:r w:rsidRPr="00E94085">
        <w:rPr>
          <w:bCs/>
          <w:i/>
          <w:sz w:val="20"/>
          <w:szCs w:val="24"/>
        </w:rPr>
        <w:t xml:space="preserve">of </w:t>
      </w:r>
      <w:r w:rsidRPr="00E94085">
        <w:rPr>
          <w:i/>
          <w:sz w:val="20"/>
          <w:szCs w:val="24"/>
        </w:rPr>
        <w:t>Agriculture</w:t>
      </w:r>
      <w:r w:rsidRPr="00E94085">
        <w:rPr>
          <w:b/>
          <w:bCs/>
          <w:sz w:val="20"/>
          <w:szCs w:val="24"/>
        </w:rPr>
        <w:t xml:space="preserve">, </w:t>
      </w:r>
      <w:r w:rsidRPr="00E94085">
        <w:rPr>
          <w:bCs/>
          <w:iCs/>
          <w:sz w:val="20"/>
          <w:szCs w:val="24"/>
        </w:rPr>
        <w:t>Ed. R.K. Rao, P.K. Sharma, M. Raghuraman and R.S. Meena, Mahima Publication Varanasi, pp. 55-62.</w:t>
      </w:r>
    </w:p>
    <w:p w:rsidR="00806F87" w:rsidRPr="004D3167" w:rsidRDefault="00806F87" w:rsidP="00806F87">
      <w:pPr>
        <w:pStyle w:val="ListParagraph"/>
        <w:adjustRightInd w:val="0"/>
        <w:spacing w:before="240"/>
        <w:ind w:left="1134"/>
        <w:jc w:val="both"/>
        <w:rPr>
          <w:b/>
          <w:bCs/>
          <w:i/>
          <w:sz w:val="20"/>
          <w:szCs w:val="24"/>
        </w:rPr>
      </w:pPr>
    </w:p>
    <w:p w:rsidR="00806F87" w:rsidRDefault="00806F87" w:rsidP="00806F87">
      <w:pPr>
        <w:pStyle w:val="ListParagraph"/>
        <w:numPr>
          <w:ilvl w:val="0"/>
          <w:numId w:val="5"/>
        </w:numPr>
        <w:adjustRightInd w:val="0"/>
        <w:spacing w:before="240"/>
        <w:ind w:left="1134" w:hanging="425"/>
        <w:jc w:val="both"/>
        <w:rPr>
          <w:bCs/>
          <w:iCs/>
          <w:sz w:val="20"/>
          <w:szCs w:val="24"/>
        </w:rPr>
      </w:pPr>
      <w:r w:rsidRPr="00E94085">
        <w:rPr>
          <w:bCs/>
          <w:iCs/>
          <w:sz w:val="20"/>
          <w:szCs w:val="24"/>
        </w:rPr>
        <w:t xml:space="preserve">Sekar S, Dhanapal R, Ramesh Babu S and </w:t>
      </w:r>
      <w:r w:rsidRPr="00E94085">
        <w:rPr>
          <w:b/>
          <w:bCs/>
          <w:iCs/>
          <w:sz w:val="20"/>
          <w:szCs w:val="24"/>
          <w:highlight w:val="yellow"/>
        </w:rPr>
        <w:t>Kamal Ravi Sharma</w:t>
      </w:r>
      <w:r w:rsidRPr="00E94085">
        <w:rPr>
          <w:bCs/>
          <w:iCs/>
          <w:sz w:val="20"/>
          <w:szCs w:val="24"/>
        </w:rPr>
        <w:t xml:space="preserve"> (2020)</w:t>
      </w:r>
      <w:r w:rsidRPr="00E94085">
        <w:rPr>
          <w:sz w:val="20"/>
          <w:szCs w:val="24"/>
        </w:rPr>
        <w:t xml:space="preserve">. </w:t>
      </w:r>
      <w:r w:rsidRPr="00E94085">
        <w:rPr>
          <w:b/>
          <w:sz w:val="20"/>
          <w:szCs w:val="24"/>
        </w:rPr>
        <w:t xml:space="preserve">Diversity and IPM for Honey Bee Tracheal Mite, </w:t>
      </w:r>
      <w:r w:rsidRPr="00E94085">
        <w:rPr>
          <w:b/>
          <w:i/>
          <w:iCs/>
          <w:sz w:val="20"/>
          <w:szCs w:val="24"/>
        </w:rPr>
        <w:t xml:space="preserve">Acarapis woodi </w:t>
      </w:r>
      <w:r w:rsidRPr="00E94085">
        <w:rPr>
          <w:b/>
          <w:sz w:val="20"/>
          <w:szCs w:val="24"/>
        </w:rPr>
        <w:t>(Tarsonemidae: Acarina).</w:t>
      </w:r>
      <w:r w:rsidRPr="00E94085">
        <w:rPr>
          <w:sz w:val="20"/>
          <w:szCs w:val="24"/>
        </w:rPr>
        <w:t xml:space="preserve"> </w:t>
      </w:r>
      <w:r w:rsidRPr="00E94085">
        <w:rPr>
          <w:i/>
          <w:sz w:val="20"/>
          <w:szCs w:val="24"/>
        </w:rPr>
        <w:t xml:space="preserve">Climate Change </w:t>
      </w:r>
      <w:r w:rsidRPr="00E94085">
        <w:rPr>
          <w:bCs/>
          <w:i/>
          <w:sz w:val="20"/>
          <w:szCs w:val="24"/>
        </w:rPr>
        <w:t xml:space="preserve">and its </w:t>
      </w:r>
      <w:r w:rsidRPr="00E94085">
        <w:rPr>
          <w:i/>
          <w:sz w:val="20"/>
          <w:szCs w:val="24"/>
        </w:rPr>
        <w:t xml:space="preserve">Impact </w:t>
      </w:r>
      <w:r w:rsidRPr="00E94085">
        <w:rPr>
          <w:bCs/>
          <w:i/>
          <w:sz w:val="20"/>
          <w:szCs w:val="24"/>
        </w:rPr>
        <w:t xml:space="preserve">on </w:t>
      </w:r>
      <w:r w:rsidRPr="00E94085">
        <w:rPr>
          <w:i/>
          <w:sz w:val="20"/>
          <w:szCs w:val="24"/>
        </w:rPr>
        <w:t>Global</w:t>
      </w:r>
      <w:r w:rsidRPr="00E94085">
        <w:rPr>
          <w:bCs/>
          <w:i/>
          <w:sz w:val="20"/>
          <w:szCs w:val="24"/>
        </w:rPr>
        <w:t xml:space="preserve"> </w:t>
      </w:r>
      <w:r w:rsidRPr="00E94085">
        <w:rPr>
          <w:i/>
          <w:sz w:val="20"/>
          <w:szCs w:val="24"/>
        </w:rPr>
        <w:t xml:space="preserve">Food Security </w:t>
      </w:r>
      <w:r w:rsidRPr="00E94085">
        <w:rPr>
          <w:bCs/>
          <w:i/>
          <w:sz w:val="20"/>
          <w:szCs w:val="24"/>
        </w:rPr>
        <w:t>and</w:t>
      </w:r>
      <w:r w:rsidRPr="00E94085">
        <w:rPr>
          <w:sz w:val="20"/>
          <w:szCs w:val="24"/>
        </w:rPr>
        <w:t xml:space="preserve"> </w:t>
      </w:r>
      <w:r w:rsidRPr="00E94085">
        <w:rPr>
          <w:i/>
          <w:sz w:val="20"/>
          <w:szCs w:val="24"/>
        </w:rPr>
        <w:t xml:space="preserve">Sustainability </w:t>
      </w:r>
      <w:r w:rsidRPr="00E94085">
        <w:rPr>
          <w:bCs/>
          <w:i/>
          <w:sz w:val="20"/>
          <w:szCs w:val="24"/>
        </w:rPr>
        <w:t xml:space="preserve">of </w:t>
      </w:r>
      <w:r w:rsidRPr="00E94085">
        <w:rPr>
          <w:i/>
          <w:sz w:val="20"/>
          <w:szCs w:val="24"/>
        </w:rPr>
        <w:t>Agriculture</w:t>
      </w:r>
      <w:r w:rsidRPr="00E94085">
        <w:rPr>
          <w:bCs/>
          <w:sz w:val="20"/>
          <w:szCs w:val="24"/>
        </w:rPr>
        <w:t xml:space="preserve">, </w:t>
      </w:r>
      <w:r w:rsidRPr="00E94085">
        <w:rPr>
          <w:bCs/>
          <w:iCs/>
          <w:sz w:val="20"/>
          <w:szCs w:val="24"/>
        </w:rPr>
        <w:t>Ed. R.K. Rao, P.K. Sharma, M. Raghuraman and R.S. Meena, Mahima Publication Varanasi, pp. 82-86.</w:t>
      </w:r>
    </w:p>
    <w:p w:rsidR="00806F87" w:rsidRPr="004D3167" w:rsidRDefault="00806F87" w:rsidP="00806F87">
      <w:pPr>
        <w:pStyle w:val="ListParagraph"/>
        <w:adjustRightInd w:val="0"/>
        <w:spacing w:before="240"/>
        <w:ind w:left="1134"/>
        <w:jc w:val="both"/>
        <w:rPr>
          <w:bCs/>
          <w:iCs/>
          <w:sz w:val="20"/>
          <w:szCs w:val="24"/>
        </w:rPr>
      </w:pPr>
    </w:p>
    <w:p w:rsidR="00806F87" w:rsidRPr="004D3167" w:rsidRDefault="00806F87" w:rsidP="00806F87">
      <w:pPr>
        <w:pStyle w:val="ListParagraph"/>
        <w:numPr>
          <w:ilvl w:val="0"/>
          <w:numId w:val="5"/>
        </w:numPr>
        <w:adjustRightInd w:val="0"/>
        <w:spacing w:before="240"/>
        <w:ind w:left="1134" w:hanging="425"/>
        <w:jc w:val="both"/>
        <w:rPr>
          <w:sz w:val="20"/>
          <w:szCs w:val="24"/>
        </w:rPr>
      </w:pPr>
      <w:r w:rsidRPr="00E94085">
        <w:rPr>
          <w:bCs/>
          <w:iCs/>
          <w:sz w:val="20"/>
          <w:szCs w:val="24"/>
        </w:rPr>
        <w:t xml:space="preserve">Sonam Singh Chandel, Ramji Singh, </w:t>
      </w:r>
      <w:r w:rsidRPr="00E94085">
        <w:rPr>
          <w:b/>
          <w:bCs/>
          <w:iCs/>
          <w:sz w:val="20"/>
          <w:szCs w:val="24"/>
          <w:highlight w:val="yellow"/>
        </w:rPr>
        <w:t>Kamal Ravi Sharma</w:t>
      </w:r>
      <w:r w:rsidRPr="00E94085">
        <w:rPr>
          <w:bCs/>
          <w:iCs/>
          <w:sz w:val="20"/>
          <w:szCs w:val="24"/>
        </w:rPr>
        <w:t xml:space="preserve"> and Ajay Tomar (2020).</w:t>
      </w:r>
      <w:r w:rsidRPr="00E94085">
        <w:rPr>
          <w:b/>
          <w:bCs/>
          <w:i/>
          <w:iCs/>
          <w:sz w:val="20"/>
          <w:szCs w:val="24"/>
        </w:rPr>
        <w:t xml:space="preserve"> </w:t>
      </w:r>
      <w:r w:rsidRPr="00E94085">
        <w:rPr>
          <w:b/>
          <w:sz w:val="20"/>
          <w:szCs w:val="24"/>
        </w:rPr>
        <w:t>Biofertilization: The Need of the Hour in Agriculture for Leveraging Sugarcane Crop Yield and Nutrient Use Efficiency</w:t>
      </w:r>
      <w:r w:rsidRPr="00E94085">
        <w:rPr>
          <w:sz w:val="20"/>
          <w:szCs w:val="24"/>
        </w:rPr>
        <w:t xml:space="preserve">. </w:t>
      </w:r>
      <w:r w:rsidRPr="00E94085">
        <w:rPr>
          <w:i/>
          <w:sz w:val="20"/>
          <w:szCs w:val="24"/>
        </w:rPr>
        <w:t xml:space="preserve">Climate Change </w:t>
      </w:r>
      <w:r w:rsidRPr="00E94085">
        <w:rPr>
          <w:bCs/>
          <w:i/>
          <w:sz w:val="20"/>
          <w:szCs w:val="24"/>
        </w:rPr>
        <w:t xml:space="preserve">and its </w:t>
      </w:r>
      <w:r w:rsidRPr="00E94085">
        <w:rPr>
          <w:i/>
          <w:sz w:val="20"/>
          <w:szCs w:val="24"/>
        </w:rPr>
        <w:t xml:space="preserve">Impact </w:t>
      </w:r>
      <w:r w:rsidRPr="00E94085">
        <w:rPr>
          <w:bCs/>
          <w:i/>
          <w:sz w:val="20"/>
          <w:szCs w:val="24"/>
        </w:rPr>
        <w:t xml:space="preserve">on </w:t>
      </w:r>
      <w:r w:rsidRPr="00E94085">
        <w:rPr>
          <w:i/>
          <w:sz w:val="20"/>
          <w:szCs w:val="24"/>
        </w:rPr>
        <w:t>Global</w:t>
      </w:r>
      <w:r w:rsidRPr="00E94085">
        <w:rPr>
          <w:bCs/>
          <w:i/>
          <w:sz w:val="20"/>
          <w:szCs w:val="24"/>
        </w:rPr>
        <w:t xml:space="preserve"> </w:t>
      </w:r>
      <w:r w:rsidRPr="00E94085">
        <w:rPr>
          <w:i/>
          <w:sz w:val="20"/>
          <w:szCs w:val="24"/>
        </w:rPr>
        <w:t xml:space="preserve">Food Security </w:t>
      </w:r>
      <w:r w:rsidRPr="00E94085">
        <w:rPr>
          <w:bCs/>
          <w:i/>
          <w:sz w:val="20"/>
          <w:szCs w:val="24"/>
        </w:rPr>
        <w:t>and</w:t>
      </w:r>
      <w:r w:rsidRPr="00E94085">
        <w:rPr>
          <w:sz w:val="20"/>
          <w:szCs w:val="24"/>
        </w:rPr>
        <w:t xml:space="preserve"> </w:t>
      </w:r>
      <w:r w:rsidRPr="00E94085">
        <w:rPr>
          <w:i/>
          <w:sz w:val="20"/>
          <w:szCs w:val="24"/>
        </w:rPr>
        <w:t xml:space="preserve">Sustainability </w:t>
      </w:r>
      <w:r w:rsidRPr="00E94085">
        <w:rPr>
          <w:bCs/>
          <w:i/>
          <w:sz w:val="20"/>
          <w:szCs w:val="24"/>
        </w:rPr>
        <w:t xml:space="preserve">of </w:t>
      </w:r>
      <w:r w:rsidRPr="00E94085">
        <w:rPr>
          <w:i/>
          <w:sz w:val="20"/>
          <w:szCs w:val="24"/>
        </w:rPr>
        <w:t>Agriculture</w:t>
      </w:r>
      <w:r w:rsidRPr="00E94085">
        <w:rPr>
          <w:b/>
          <w:bCs/>
          <w:sz w:val="20"/>
          <w:szCs w:val="24"/>
        </w:rPr>
        <w:t xml:space="preserve">, </w:t>
      </w:r>
      <w:r w:rsidRPr="00E94085">
        <w:rPr>
          <w:bCs/>
          <w:iCs/>
          <w:sz w:val="20"/>
          <w:szCs w:val="24"/>
        </w:rPr>
        <w:t>Ed. R.K. Rao, P.K. Sharma, M. Raghuraman and R.S. Meena, Mahima Publication Varanasi, pp. 217-222.</w:t>
      </w:r>
    </w:p>
    <w:p w:rsidR="00806F87" w:rsidRPr="004D3167" w:rsidRDefault="00806F87" w:rsidP="00806F87">
      <w:pPr>
        <w:pStyle w:val="ListParagraph"/>
        <w:adjustRightInd w:val="0"/>
        <w:spacing w:before="240"/>
        <w:ind w:left="1134"/>
        <w:jc w:val="both"/>
        <w:rPr>
          <w:sz w:val="20"/>
          <w:szCs w:val="24"/>
        </w:rPr>
      </w:pPr>
    </w:p>
    <w:p w:rsidR="00806F87" w:rsidRDefault="00806F87" w:rsidP="00806F87">
      <w:pPr>
        <w:pStyle w:val="ListParagraph"/>
        <w:numPr>
          <w:ilvl w:val="0"/>
          <w:numId w:val="5"/>
        </w:numPr>
        <w:tabs>
          <w:tab w:val="left" w:pos="6480"/>
        </w:tabs>
        <w:adjustRightInd w:val="0"/>
        <w:spacing w:before="240" w:line="276" w:lineRule="auto"/>
        <w:ind w:left="1134" w:hanging="425"/>
        <w:jc w:val="both"/>
        <w:rPr>
          <w:bCs/>
          <w:iCs/>
          <w:sz w:val="20"/>
          <w:szCs w:val="24"/>
        </w:rPr>
      </w:pPr>
      <w:r w:rsidRPr="00CD099C">
        <w:rPr>
          <w:bCs/>
          <w:iCs/>
          <w:sz w:val="20"/>
          <w:szCs w:val="24"/>
        </w:rPr>
        <w:t xml:space="preserve">Rashmirekha Singh, </w:t>
      </w:r>
      <w:r w:rsidRPr="00CD099C">
        <w:rPr>
          <w:b/>
          <w:bCs/>
          <w:iCs/>
          <w:sz w:val="20"/>
          <w:szCs w:val="24"/>
          <w:highlight w:val="yellow"/>
        </w:rPr>
        <w:t>Kamal Ravi Sharma</w:t>
      </w:r>
      <w:r>
        <w:rPr>
          <w:bCs/>
          <w:iCs/>
          <w:sz w:val="20"/>
          <w:szCs w:val="24"/>
        </w:rPr>
        <w:t xml:space="preserve"> and Sambhrant Kumar 2020</w:t>
      </w:r>
      <w:r w:rsidRPr="00CD099C">
        <w:rPr>
          <w:bCs/>
          <w:iCs/>
          <w:sz w:val="20"/>
          <w:szCs w:val="24"/>
        </w:rPr>
        <w:t xml:space="preserve">. </w:t>
      </w:r>
      <w:r w:rsidRPr="00CD099C">
        <w:rPr>
          <w:b/>
          <w:bCs/>
          <w:iCs/>
          <w:sz w:val="20"/>
          <w:szCs w:val="24"/>
        </w:rPr>
        <w:t>Insect Biodiversity and Its Conservation</w:t>
      </w:r>
      <w:r w:rsidRPr="00CD099C">
        <w:rPr>
          <w:bCs/>
          <w:iCs/>
          <w:sz w:val="20"/>
          <w:szCs w:val="24"/>
        </w:rPr>
        <w:t xml:space="preserve">. </w:t>
      </w:r>
      <w:r w:rsidRPr="00CD099C">
        <w:rPr>
          <w:bCs/>
          <w:i/>
          <w:iCs/>
          <w:sz w:val="20"/>
          <w:szCs w:val="24"/>
        </w:rPr>
        <w:t>Recent Trends in Insect Pest Management Volume - 4</w:t>
      </w:r>
      <w:r w:rsidRPr="00CD099C">
        <w:rPr>
          <w:bCs/>
          <w:iCs/>
          <w:sz w:val="20"/>
          <w:szCs w:val="24"/>
        </w:rPr>
        <w:t>. Ed. S.V.S. Raju and Kamal Ravi Sharma, AkiNik Publications New Delhi, pp. 3-16.</w:t>
      </w:r>
    </w:p>
    <w:p w:rsidR="00806F87" w:rsidRPr="004D3167" w:rsidRDefault="00806F87" w:rsidP="00806F87">
      <w:pPr>
        <w:pStyle w:val="ListParagraph"/>
        <w:tabs>
          <w:tab w:val="left" w:pos="6480"/>
        </w:tabs>
        <w:adjustRightInd w:val="0"/>
        <w:spacing w:before="240" w:line="276" w:lineRule="auto"/>
        <w:ind w:left="1134"/>
        <w:jc w:val="both"/>
        <w:rPr>
          <w:bCs/>
          <w:iCs/>
          <w:sz w:val="20"/>
          <w:szCs w:val="24"/>
        </w:rPr>
      </w:pPr>
    </w:p>
    <w:p w:rsidR="00806F87" w:rsidRDefault="00806F87" w:rsidP="00806F87">
      <w:pPr>
        <w:pStyle w:val="ListParagraph"/>
        <w:numPr>
          <w:ilvl w:val="0"/>
          <w:numId w:val="5"/>
        </w:numPr>
        <w:adjustRightInd w:val="0"/>
        <w:spacing w:before="240"/>
        <w:ind w:left="1134" w:hanging="425"/>
        <w:jc w:val="both"/>
        <w:rPr>
          <w:sz w:val="20"/>
          <w:szCs w:val="24"/>
        </w:rPr>
      </w:pPr>
      <w:r w:rsidRPr="0077452D">
        <w:rPr>
          <w:b/>
          <w:sz w:val="20"/>
          <w:szCs w:val="24"/>
          <w:highlight w:val="yellow"/>
        </w:rPr>
        <w:t>Kamal Ravi Sharma,</w:t>
      </w:r>
      <w:r>
        <w:rPr>
          <w:sz w:val="20"/>
          <w:szCs w:val="24"/>
        </w:rPr>
        <w:t xml:space="preserve"> Babu, S. R., Sarma</w:t>
      </w:r>
      <w:r w:rsidRPr="0077452D">
        <w:rPr>
          <w:sz w:val="20"/>
          <w:szCs w:val="24"/>
        </w:rPr>
        <w:t>,</w:t>
      </w:r>
      <w:r>
        <w:rPr>
          <w:sz w:val="20"/>
          <w:szCs w:val="24"/>
        </w:rPr>
        <w:t xml:space="preserve"> R. S., </w:t>
      </w:r>
      <w:r w:rsidRPr="0077452D">
        <w:rPr>
          <w:sz w:val="20"/>
          <w:szCs w:val="24"/>
        </w:rPr>
        <w:t>Jatav</w:t>
      </w:r>
      <w:r>
        <w:rPr>
          <w:sz w:val="20"/>
          <w:szCs w:val="24"/>
        </w:rPr>
        <w:t xml:space="preserve">, S S., </w:t>
      </w:r>
      <w:r w:rsidRPr="0077452D">
        <w:rPr>
          <w:sz w:val="20"/>
          <w:szCs w:val="24"/>
        </w:rPr>
        <w:t xml:space="preserve">and </w:t>
      </w:r>
      <w:r>
        <w:rPr>
          <w:sz w:val="20"/>
          <w:szCs w:val="24"/>
        </w:rPr>
        <w:t>Kumar, V. (2019).</w:t>
      </w:r>
      <w:r w:rsidRPr="0077452D">
        <w:rPr>
          <w:sz w:val="20"/>
          <w:szCs w:val="24"/>
        </w:rPr>
        <w:t xml:space="preserve"> </w:t>
      </w:r>
      <w:r w:rsidRPr="0077452D">
        <w:rPr>
          <w:b/>
          <w:sz w:val="20"/>
          <w:szCs w:val="24"/>
        </w:rPr>
        <w:t>Integrated pest management approaches in stored grain</w:t>
      </w:r>
      <w:r>
        <w:rPr>
          <w:sz w:val="20"/>
          <w:szCs w:val="24"/>
        </w:rPr>
        <w:t xml:space="preserve">. </w:t>
      </w:r>
      <w:r w:rsidRPr="0077452D">
        <w:rPr>
          <w:sz w:val="20"/>
          <w:szCs w:val="24"/>
        </w:rPr>
        <w:t xml:space="preserve"> </w:t>
      </w:r>
      <w:r w:rsidRPr="0077452D">
        <w:rPr>
          <w:i/>
          <w:sz w:val="20"/>
          <w:szCs w:val="24"/>
        </w:rPr>
        <w:t>Modern Approaches in Pest and Disease Management</w:t>
      </w:r>
      <w:r>
        <w:rPr>
          <w:sz w:val="20"/>
          <w:szCs w:val="24"/>
        </w:rPr>
        <w:t xml:space="preserve">, Ed.  Rashmi Nigam, </w:t>
      </w:r>
      <w:r w:rsidRPr="0077452D">
        <w:rPr>
          <w:sz w:val="20"/>
          <w:szCs w:val="24"/>
        </w:rPr>
        <w:t>Joginder Singh</w:t>
      </w:r>
      <w:r>
        <w:rPr>
          <w:sz w:val="20"/>
          <w:szCs w:val="24"/>
        </w:rPr>
        <w:t>,</w:t>
      </w:r>
      <w:r w:rsidRPr="0077452D">
        <w:rPr>
          <w:sz w:val="20"/>
          <w:szCs w:val="24"/>
        </w:rPr>
        <w:t xml:space="preserve">  Rajendra Singh</w:t>
      </w:r>
      <w:r>
        <w:rPr>
          <w:sz w:val="20"/>
          <w:szCs w:val="24"/>
        </w:rPr>
        <w:t>,</w:t>
      </w:r>
      <w:r w:rsidRPr="0077452D">
        <w:rPr>
          <w:sz w:val="20"/>
          <w:szCs w:val="24"/>
        </w:rPr>
        <w:t xml:space="preserve"> Ashwani Kumar</w:t>
      </w:r>
      <w:r>
        <w:rPr>
          <w:sz w:val="20"/>
          <w:szCs w:val="24"/>
        </w:rPr>
        <w:t>,</w:t>
      </w:r>
      <w:r w:rsidRPr="0077452D">
        <w:rPr>
          <w:sz w:val="20"/>
          <w:szCs w:val="24"/>
        </w:rPr>
        <w:t xml:space="preserve"> Yogesh K</w:t>
      </w:r>
      <w:r>
        <w:rPr>
          <w:sz w:val="20"/>
          <w:szCs w:val="24"/>
        </w:rPr>
        <w:t>umar</w:t>
      </w:r>
      <w:r w:rsidRPr="0077452D">
        <w:rPr>
          <w:sz w:val="20"/>
          <w:szCs w:val="24"/>
        </w:rPr>
        <w:t xml:space="preserve"> Agarwal</w:t>
      </w:r>
      <w:r>
        <w:rPr>
          <w:sz w:val="20"/>
          <w:szCs w:val="24"/>
        </w:rPr>
        <w:t>.</w:t>
      </w:r>
      <w:r w:rsidRPr="0077452D">
        <w:rPr>
          <w:sz w:val="20"/>
          <w:szCs w:val="24"/>
        </w:rPr>
        <w:t xml:space="preserve"> Rubicon Publications Bloomsbury Square, London, England</w:t>
      </w:r>
      <w:r>
        <w:rPr>
          <w:sz w:val="20"/>
          <w:szCs w:val="24"/>
        </w:rPr>
        <w:t>, pp. 16-25.</w:t>
      </w:r>
    </w:p>
    <w:p w:rsidR="00806F87" w:rsidRPr="004D3167" w:rsidRDefault="00806F87" w:rsidP="00806F87">
      <w:pPr>
        <w:pStyle w:val="ListParagraph"/>
        <w:adjustRightInd w:val="0"/>
        <w:spacing w:before="240"/>
        <w:ind w:left="1134"/>
        <w:jc w:val="both"/>
        <w:rPr>
          <w:sz w:val="20"/>
          <w:szCs w:val="24"/>
        </w:rPr>
      </w:pPr>
    </w:p>
    <w:p w:rsidR="00806F87" w:rsidRDefault="00806F87" w:rsidP="00806F87">
      <w:pPr>
        <w:pStyle w:val="ListParagraph"/>
        <w:numPr>
          <w:ilvl w:val="0"/>
          <w:numId w:val="5"/>
        </w:numPr>
        <w:tabs>
          <w:tab w:val="left" w:pos="6480"/>
        </w:tabs>
        <w:adjustRightInd w:val="0"/>
        <w:spacing w:before="240" w:line="276" w:lineRule="auto"/>
        <w:ind w:left="1134" w:hanging="425"/>
        <w:jc w:val="both"/>
        <w:rPr>
          <w:sz w:val="20"/>
          <w:szCs w:val="24"/>
        </w:rPr>
      </w:pPr>
      <w:r w:rsidRPr="00E94085">
        <w:rPr>
          <w:b/>
          <w:sz w:val="20"/>
          <w:szCs w:val="24"/>
          <w:highlight w:val="yellow"/>
        </w:rPr>
        <w:t>Kamal Ravi Sharma</w:t>
      </w:r>
      <w:r w:rsidRPr="00E94085">
        <w:rPr>
          <w:sz w:val="20"/>
          <w:szCs w:val="24"/>
          <w:highlight w:val="yellow"/>
        </w:rPr>
        <w:t>,</w:t>
      </w:r>
      <w:r w:rsidRPr="00E94085">
        <w:rPr>
          <w:sz w:val="20"/>
          <w:szCs w:val="24"/>
        </w:rPr>
        <w:t xml:space="preserve"> SVS Raju, Saxena RPN, Rashmirekha Singh and Prateek Singh, 2019. </w:t>
      </w:r>
      <w:r w:rsidRPr="00E94085">
        <w:rPr>
          <w:b/>
          <w:sz w:val="20"/>
          <w:szCs w:val="24"/>
        </w:rPr>
        <w:t>Usage of Biopesticides for Insect Pest Management and Their Status in India</w:t>
      </w:r>
      <w:r w:rsidRPr="00E94085">
        <w:rPr>
          <w:sz w:val="20"/>
          <w:szCs w:val="24"/>
        </w:rPr>
        <w:t xml:space="preserve">. </w:t>
      </w:r>
      <w:r w:rsidRPr="00E94085">
        <w:rPr>
          <w:b/>
          <w:bCs/>
          <w:i/>
          <w:sz w:val="20"/>
          <w:szCs w:val="24"/>
        </w:rPr>
        <w:t xml:space="preserve">Latest </w:t>
      </w:r>
      <w:r w:rsidRPr="00E94085">
        <w:rPr>
          <w:bCs/>
          <w:i/>
          <w:sz w:val="20"/>
          <w:szCs w:val="24"/>
        </w:rPr>
        <w:t>Trends in Zoology and Entomology Sciences (Vol- 7).</w:t>
      </w:r>
      <w:r w:rsidRPr="00E94085">
        <w:rPr>
          <w:b/>
          <w:bCs/>
          <w:sz w:val="20"/>
          <w:szCs w:val="24"/>
        </w:rPr>
        <w:t xml:space="preserve"> </w:t>
      </w:r>
      <w:r w:rsidRPr="00E94085">
        <w:rPr>
          <w:bCs/>
          <w:sz w:val="20"/>
          <w:szCs w:val="24"/>
        </w:rPr>
        <w:t>Ed. Subha Ganguly</w:t>
      </w:r>
      <w:r w:rsidRPr="00E94085">
        <w:rPr>
          <w:sz w:val="20"/>
          <w:szCs w:val="24"/>
        </w:rPr>
        <w:t>, AkiNik Publications New Delhi. pp 75-89.</w:t>
      </w:r>
    </w:p>
    <w:p w:rsidR="00806F87" w:rsidRPr="004D3167" w:rsidRDefault="00806F87" w:rsidP="00806F87">
      <w:pPr>
        <w:pStyle w:val="ListParagraph"/>
        <w:tabs>
          <w:tab w:val="left" w:pos="6480"/>
        </w:tabs>
        <w:adjustRightInd w:val="0"/>
        <w:spacing w:before="240" w:line="276" w:lineRule="auto"/>
        <w:ind w:left="1134"/>
        <w:jc w:val="both"/>
        <w:rPr>
          <w:sz w:val="20"/>
          <w:szCs w:val="24"/>
        </w:rPr>
      </w:pPr>
    </w:p>
    <w:p w:rsidR="00806F87" w:rsidRDefault="00806F87" w:rsidP="00806F87">
      <w:pPr>
        <w:pStyle w:val="ListParagraph"/>
        <w:numPr>
          <w:ilvl w:val="0"/>
          <w:numId w:val="5"/>
        </w:numPr>
        <w:tabs>
          <w:tab w:val="left" w:pos="6480"/>
        </w:tabs>
        <w:adjustRightInd w:val="0"/>
        <w:spacing w:before="240" w:line="276" w:lineRule="auto"/>
        <w:ind w:left="1134" w:hanging="425"/>
        <w:jc w:val="both"/>
        <w:rPr>
          <w:sz w:val="20"/>
          <w:szCs w:val="24"/>
        </w:rPr>
      </w:pPr>
      <w:r w:rsidRPr="00E94085">
        <w:rPr>
          <w:b/>
          <w:sz w:val="20"/>
          <w:szCs w:val="24"/>
          <w:highlight w:val="yellow"/>
        </w:rPr>
        <w:t>Kamal Ravi Sharma</w:t>
      </w:r>
      <w:r w:rsidRPr="00E94085">
        <w:rPr>
          <w:sz w:val="20"/>
          <w:szCs w:val="24"/>
          <w:highlight w:val="yellow"/>
        </w:rPr>
        <w:t>,</w:t>
      </w:r>
      <w:r w:rsidRPr="00E94085">
        <w:rPr>
          <w:sz w:val="20"/>
          <w:szCs w:val="24"/>
        </w:rPr>
        <w:t xml:space="preserve"> Rashmirekha Singh and Pragalva Panda 2019. </w:t>
      </w:r>
      <w:r w:rsidRPr="00E94085">
        <w:rPr>
          <w:b/>
          <w:sz w:val="20"/>
          <w:szCs w:val="24"/>
        </w:rPr>
        <w:t>BIOLOGICAL CONTROL: AN UNDERLYING PILLAR OF IPM.</w:t>
      </w:r>
      <w:r w:rsidRPr="00E94085">
        <w:rPr>
          <w:sz w:val="20"/>
          <w:szCs w:val="24"/>
        </w:rPr>
        <w:t xml:space="preserve"> </w:t>
      </w:r>
      <w:r w:rsidRPr="00E94085">
        <w:rPr>
          <w:bCs/>
          <w:i/>
          <w:sz w:val="20"/>
          <w:szCs w:val="24"/>
        </w:rPr>
        <w:t>Latest Trends in Zoology and Entomology Sciences (Vol- 7).</w:t>
      </w:r>
      <w:r w:rsidRPr="00E94085">
        <w:rPr>
          <w:b/>
          <w:bCs/>
          <w:sz w:val="20"/>
          <w:szCs w:val="24"/>
        </w:rPr>
        <w:t xml:space="preserve"> </w:t>
      </w:r>
      <w:r w:rsidRPr="00E94085">
        <w:rPr>
          <w:bCs/>
          <w:sz w:val="20"/>
          <w:szCs w:val="24"/>
        </w:rPr>
        <w:t>Ed. Subha Ganguly</w:t>
      </w:r>
      <w:r w:rsidRPr="00E94085">
        <w:rPr>
          <w:sz w:val="20"/>
          <w:szCs w:val="24"/>
        </w:rPr>
        <w:t>, AkiNik Publications New Delhi. pp 91-104.</w:t>
      </w:r>
    </w:p>
    <w:p w:rsidR="00806F87" w:rsidRPr="004D3167" w:rsidRDefault="00806F87" w:rsidP="00806F87">
      <w:pPr>
        <w:pStyle w:val="ListParagraph"/>
        <w:tabs>
          <w:tab w:val="left" w:pos="6480"/>
        </w:tabs>
        <w:adjustRightInd w:val="0"/>
        <w:spacing w:before="240" w:line="276" w:lineRule="auto"/>
        <w:ind w:left="1134"/>
        <w:jc w:val="both"/>
        <w:rPr>
          <w:sz w:val="20"/>
          <w:szCs w:val="24"/>
        </w:rPr>
      </w:pPr>
    </w:p>
    <w:p w:rsidR="00806F87" w:rsidRDefault="00806F87" w:rsidP="00806F87">
      <w:pPr>
        <w:pStyle w:val="ListParagraph"/>
        <w:numPr>
          <w:ilvl w:val="0"/>
          <w:numId w:val="5"/>
        </w:numPr>
        <w:tabs>
          <w:tab w:val="left" w:pos="6480"/>
        </w:tabs>
        <w:adjustRightInd w:val="0"/>
        <w:spacing w:before="240" w:line="276" w:lineRule="auto"/>
        <w:ind w:left="1134" w:hanging="425"/>
        <w:jc w:val="both"/>
        <w:rPr>
          <w:bCs/>
          <w:iCs/>
          <w:sz w:val="20"/>
          <w:szCs w:val="24"/>
        </w:rPr>
      </w:pPr>
      <w:r w:rsidRPr="00CD099C">
        <w:rPr>
          <w:bCs/>
          <w:iCs/>
          <w:sz w:val="20"/>
          <w:szCs w:val="24"/>
        </w:rPr>
        <w:t xml:space="preserve">S. Ramesh Babu, S.V.S. Raju, </w:t>
      </w:r>
      <w:r w:rsidRPr="006D2550">
        <w:rPr>
          <w:b/>
          <w:bCs/>
          <w:iCs/>
          <w:sz w:val="20"/>
          <w:szCs w:val="24"/>
          <w:highlight w:val="yellow"/>
        </w:rPr>
        <w:t>Kamal Ravi Sharma</w:t>
      </w:r>
      <w:r>
        <w:rPr>
          <w:bCs/>
          <w:iCs/>
          <w:sz w:val="20"/>
          <w:szCs w:val="24"/>
        </w:rPr>
        <w:t xml:space="preserve"> and Dhanapal R. 2019</w:t>
      </w:r>
      <w:r w:rsidRPr="00CD099C">
        <w:rPr>
          <w:bCs/>
          <w:iCs/>
          <w:sz w:val="20"/>
          <w:szCs w:val="24"/>
        </w:rPr>
        <w:t>.</w:t>
      </w:r>
      <w:r>
        <w:rPr>
          <w:bCs/>
          <w:iCs/>
          <w:sz w:val="20"/>
          <w:szCs w:val="24"/>
        </w:rPr>
        <w:t xml:space="preserve"> </w:t>
      </w:r>
      <w:r w:rsidRPr="006D2550">
        <w:rPr>
          <w:b/>
          <w:bCs/>
          <w:iCs/>
          <w:sz w:val="20"/>
          <w:szCs w:val="24"/>
        </w:rPr>
        <w:t>Biotechnological Tools and Genetic Enhancement of Bio-Control Agents for Sustainable Pest Management</w:t>
      </w:r>
      <w:r w:rsidRPr="00CD099C">
        <w:rPr>
          <w:bCs/>
          <w:iCs/>
          <w:sz w:val="20"/>
          <w:szCs w:val="24"/>
        </w:rPr>
        <w:t xml:space="preserve">. </w:t>
      </w:r>
      <w:r w:rsidRPr="006D2550">
        <w:rPr>
          <w:bCs/>
          <w:i/>
          <w:iCs/>
          <w:sz w:val="20"/>
          <w:szCs w:val="24"/>
        </w:rPr>
        <w:t>Recent Trends in Insect Pest Management Volume - 1.</w:t>
      </w:r>
      <w:r w:rsidRPr="00CD099C">
        <w:rPr>
          <w:bCs/>
          <w:iCs/>
          <w:sz w:val="20"/>
          <w:szCs w:val="24"/>
        </w:rPr>
        <w:t xml:space="preserve"> Ed. S.V.S. Raju and Kamal Ravi Sharma, AkiNik Publications New Delhi, pp. 19-29.</w:t>
      </w:r>
    </w:p>
    <w:p w:rsidR="00806F87" w:rsidRPr="004D3167" w:rsidRDefault="00806F87" w:rsidP="00806F87">
      <w:pPr>
        <w:pStyle w:val="ListParagraph"/>
        <w:tabs>
          <w:tab w:val="left" w:pos="6480"/>
        </w:tabs>
        <w:adjustRightInd w:val="0"/>
        <w:spacing w:before="240" w:line="276" w:lineRule="auto"/>
        <w:ind w:left="1134"/>
        <w:jc w:val="both"/>
        <w:rPr>
          <w:bCs/>
          <w:iCs/>
          <w:sz w:val="20"/>
          <w:szCs w:val="24"/>
        </w:rPr>
      </w:pPr>
    </w:p>
    <w:p w:rsidR="00806F87" w:rsidRPr="004D3167" w:rsidRDefault="00806F87" w:rsidP="00806F87">
      <w:pPr>
        <w:pStyle w:val="ListParagraph"/>
        <w:numPr>
          <w:ilvl w:val="0"/>
          <w:numId w:val="5"/>
        </w:numPr>
        <w:adjustRightInd w:val="0"/>
        <w:spacing w:before="240" w:line="276" w:lineRule="auto"/>
        <w:ind w:left="1134" w:hanging="425"/>
        <w:jc w:val="both"/>
        <w:rPr>
          <w:bCs/>
          <w:sz w:val="20"/>
          <w:szCs w:val="24"/>
        </w:rPr>
      </w:pPr>
      <w:r w:rsidRPr="00E94085">
        <w:rPr>
          <w:bCs/>
          <w:sz w:val="20"/>
          <w:szCs w:val="24"/>
        </w:rPr>
        <w:t xml:space="preserve">Deepak Kumar Jaiswal, S.V.S Raju, Devu Rakshith Roshan, </w:t>
      </w:r>
      <w:r w:rsidRPr="00E94085">
        <w:rPr>
          <w:b/>
          <w:bCs/>
          <w:sz w:val="20"/>
          <w:szCs w:val="24"/>
          <w:highlight w:val="yellow"/>
        </w:rPr>
        <w:t>Kamal Ravi Sharma</w:t>
      </w:r>
      <w:r w:rsidRPr="00E94085">
        <w:rPr>
          <w:bCs/>
          <w:sz w:val="20"/>
          <w:szCs w:val="24"/>
        </w:rPr>
        <w:t xml:space="preserve"> and Prateek Singh, 2018. </w:t>
      </w:r>
      <w:r w:rsidRPr="00E94085">
        <w:rPr>
          <w:sz w:val="20"/>
          <w:szCs w:val="24"/>
        </w:rPr>
        <w:t xml:space="preserve"> </w:t>
      </w:r>
      <w:r w:rsidRPr="00E94085">
        <w:rPr>
          <w:b/>
          <w:bCs/>
          <w:sz w:val="20"/>
          <w:szCs w:val="24"/>
        </w:rPr>
        <w:t>Contemporary approaches for genetic engineering in insect Resistance transgenic plants</w:t>
      </w:r>
      <w:r w:rsidRPr="00E94085">
        <w:rPr>
          <w:sz w:val="20"/>
          <w:szCs w:val="24"/>
        </w:rPr>
        <w:t xml:space="preserve">. </w:t>
      </w:r>
      <w:r w:rsidRPr="00E94085">
        <w:rPr>
          <w:i/>
          <w:sz w:val="20"/>
          <w:szCs w:val="24"/>
        </w:rPr>
        <w:t>Advances in Biodiversity Conservation for Sustainable Development</w:t>
      </w:r>
      <w:r w:rsidRPr="00E94085">
        <w:rPr>
          <w:sz w:val="20"/>
          <w:szCs w:val="24"/>
        </w:rPr>
        <w:t>. Ed. Joginder Singh, Rashmi Nigam and Wajid Hasan, Parmar Publisher and Distributors, Jharkhand, India, pp. 238-241.</w:t>
      </w:r>
    </w:p>
    <w:p w:rsidR="00806F87" w:rsidRPr="004D3167" w:rsidRDefault="00806F87" w:rsidP="00806F87">
      <w:pPr>
        <w:pStyle w:val="ListParagraph"/>
        <w:adjustRightInd w:val="0"/>
        <w:spacing w:before="240" w:line="276" w:lineRule="auto"/>
        <w:ind w:left="1134"/>
        <w:jc w:val="both"/>
        <w:rPr>
          <w:bCs/>
          <w:sz w:val="20"/>
          <w:szCs w:val="24"/>
        </w:rPr>
      </w:pPr>
    </w:p>
    <w:p w:rsidR="00806F87" w:rsidRDefault="00806F87" w:rsidP="00806F87">
      <w:pPr>
        <w:pStyle w:val="ListParagraph"/>
        <w:numPr>
          <w:ilvl w:val="0"/>
          <w:numId w:val="5"/>
        </w:numPr>
        <w:adjustRightInd w:val="0"/>
        <w:spacing w:before="240" w:line="276" w:lineRule="auto"/>
        <w:ind w:left="1134" w:hanging="425"/>
        <w:jc w:val="both"/>
        <w:rPr>
          <w:sz w:val="20"/>
          <w:szCs w:val="24"/>
        </w:rPr>
      </w:pPr>
      <w:r w:rsidRPr="00E94085">
        <w:rPr>
          <w:bCs/>
          <w:sz w:val="20"/>
          <w:szCs w:val="24"/>
        </w:rPr>
        <w:t xml:space="preserve">Deepak Kumar Jaiswal, S.V.S Raju, Devu Rakshith Roshan, </w:t>
      </w:r>
      <w:r w:rsidRPr="00E94085">
        <w:rPr>
          <w:b/>
          <w:bCs/>
          <w:sz w:val="20"/>
          <w:szCs w:val="24"/>
          <w:highlight w:val="yellow"/>
        </w:rPr>
        <w:t>Kamal Ravi Sharma</w:t>
      </w:r>
      <w:r w:rsidRPr="00E94085">
        <w:rPr>
          <w:b/>
          <w:bCs/>
          <w:sz w:val="20"/>
          <w:szCs w:val="24"/>
        </w:rPr>
        <w:t xml:space="preserve">, </w:t>
      </w:r>
      <w:r w:rsidRPr="00E94085">
        <w:rPr>
          <w:bCs/>
          <w:sz w:val="20"/>
          <w:szCs w:val="24"/>
        </w:rPr>
        <w:t xml:space="preserve">Manish Kumar Singh and Vaibhav Singh, 2018. </w:t>
      </w:r>
      <w:r w:rsidRPr="00E94085">
        <w:rPr>
          <w:b/>
          <w:bCs/>
          <w:sz w:val="20"/>
          <w:szCs w:val="24"/>
        </w:rPr>
        <w:t>Genetic Engineering</w:t>
      </w:r>
      <w:r w:rsidRPr="00E94085">
        <w:rPr>
          <w:bCs/>
          <w:sz w:val="20"/>
          <w:szCs w:val="24"/>
        </w:rPr>
        <w:t xml:space="preserve">. </w:t>
      </w:r>
      <w:r w:rsidRPr="00E94085">
        <w:rPr>
          <w:bCs/>
          <w:i/>
          <w:sz w:val="20"/>
          <w:szCs w:val="24"/>
        </w:rPr>
        <w:t>Sustainable Agriculture for Food Security</w:t>
      </w:r>
      <w:r w:rsidRPr="00E94085">
        <w:rPr>
          <w:bCs/>
          <w:sz w:val="20"/>
          <w:szCs w:val="24"/>
        </w:rPr>
        <w:t>. Ed. Ashok Kumar Yadav, Triyugi Nath, R.S. Mishra, Manoj Kumar Singh and Manju Tiwari, Bharti Publication, New Delhi, India, pp. 106- 110.</w:t>
      </w:r>
      <w:r w:rsidRPr="00E94085">
        <w:rPr>
          <w:sz w:val="20"/>
          <w:szCs w:val="24"/>
        </w:rPr>
        <w:t xml:space="preserve"> </w:t>
      </w:r>
    </w:p>
    <w:p w:rsidR="00806F87" w:rsidRPr="004D3167" w:rsidRDefault="00806F87" w:rsidP="00806F87">
      <w:pPr>
        <w:pStyle w:val="ListParagraph"/>
        <w:adjustRightInd w:val="0"/>
        <w:spacing w:before="240" w:line="276" w:lineRule="auto"/>
        <w:ind w:left="1134"/>
        <w:jc w:val="both"/>
        <w:rPr>
          <w:sz w:val="20"/>
          <w:szCs w:val="24"/>
        </w:rPr>
      </w:pPr>
    </w:p>
    <w:p w:rsidR="00806F87" w:rsidRDefault="00806F87" w:rsidP="00806F87">
      <w:pPr>
        <w:pStyle w:val="ListParagraph"/>
        <w:numPr>
          <w:ilvl w:val="0"/>
          <w:numId w:val="5"/>
        </w:numPr>
        <w:adjustRightInd w:val="0"/>
        <w:spacing w:before="240" w:line="276" w:lineRule="auto"/>
        <w:ind w:left="1134" w:hanging="425"/>
        <w:jc w:val="both"/>
        <w:rPr>
          <w:sz w:val="20"/>
          <w:szCs w:val="24"/>
        </w:rPr>
      </w:pPr>
      <w:r w:rsidRPr="00E94085">
        <w:rPr>
          <w:bCs/>
          <w:sz w:val="20"/>
          <w:szCs w:val="24"/>
        </w:rPr>
        <w:t xml:space="preserve">Devu Rakshith Roshan, S.V.S Raju,  Deepak Kumar Jaisawal,Ramesh Babu Sabbavarapu and  </w:t>
      </w:r>
      <w:r w:rsidRPr="00E94085">
        <w:rPr>
          <w:b/>
          <w:bCs/>
          <w:sz w:val="20"/>
          <w:szCs w:val="24"/>
          <w:highlight w:val="yellow"/>
        </w:rPr>
        <w:t>Kamal Ravi Sharma</w:t>
      </w:r>
      <w:r w:rsidRPr="00E94085">
        <w:rPr>
          <w:bCs/>
          <w:sz w:val="20"/>
          <w:szCs w:val="24"/>
        </w:rPr>
        <w:t xml:space="preserve">, 2018. </w:t>
      </w:r>
      <w:r w:rsidRPr="00E94085">
        <w:rPr>
          <w:b/>
          <w:bCs/>
          <w:sz w:val="20"/>
          <w:szCs w:val="24"/>
        </w:rPr>
        <w:t>Role of plant and animal based insecticides to mitigate insecticide pollution in India</w:t>
      </w:r>
      <w:r w:rsidRPr="00E94085">
        <w:rPr>
          <w:bCs/>
          <w:sz w:val="20"/>
          <w:szCs w:val="24"/>
        </w:rPr>
        <w:t xml:space="preserve">. </w:t>
      </w:r>
      <w:r w:rsidRPr="00E94085">
        <w:rPr>
          <w:bCs/>
          <w:i/>
          <w:sz w:val="20"/>
          <w:szCs w:val="24"/>
        </w:rPr>
        <w:t>Sustainable Technologyies for Better Environment</w:t>
      </w:r>
      <w:r w:rsidRPr="00E94085">
        <w:rPr>
          <w:bCs/>
          <w:sz w:val="20"/>
          <w:szCs w:val="24"/>
        </w:rPr>
        <w:t>. Ed. Ashok Kumar Yadav, R.S. Mishra, Manju Tiwari, Vivek Mishra and R.R. Mishra, Bharti Publication, New Delhi, India, pp. 193- 209.</w:t>
      </w:r>
      <w:r w:rsidRPr="00E94085">
        <w:rPr>
          <w:sz w:val="20"/>
          <w:szCs w:val="24"/>
        </w:rPr>
        <w:t xml:space="preserve"> </w:t>
      </w:r>
    </w:p>
    <w:p w:rsidR="00806F87" w:rsidRPr="004D3167" w:rsidRDefault="00806F87" w:rsidP="00806F87">
      <w:pPr>
        <w:pStyle w:val="ListParagraph"/>
        <w:adjustRightInd w:val="0"/>
        <w:spacing w:before="240" w:line="276" w:lineRule="auto"/>
        <w:ind w:left="1134"/>
        <w:jc w:val="both"/>
        <w:rPr>
          <w:sz w:val="20"/>
          <w:szCs w:val="24"/>
        </w:rPr>
      </w:pPr>
    </w:p>
    <w:p w:rsidR="00806F87" w:rsidRPr="004D3167" w:rsidRDefault="00806F87" w:rsidP="00806F87">
      <w:pPr>
        <w:pStyle w:val="ListParagraph"/>
        <w:numPr>
          <w:ilvl w:val="0"/>
          <w:numId w:val="5"/>
        </w:numPr>
        <w:adjustRightInd w:val="0"/>
        <w:spacing w:before="240" w:line="276" w:lineRule="auto"/>
        <w:ind w:left="1134" w:hanging="425"/>
        <w:jc w:val="both"/>
        <w:rPr>
          <w:sz w:val="20"/>
          <w:szCs w:val="24"/>
        </w:rPr>
      </w:pPr>
      <w:r w:rsidRPr="00E94085">
        <w:rPr>
          <w:bCs/>
          <w:sz w:val="20"/>
          <w:szCs w:val="24"/>
        </w:rPr>
        <w:t>Rakesh Sil Sarma and</w:t>
      </w:r>
      <w:r w:rsidRPr="00E94085">
        <w:rPr>
          <w:b/>
          <w:bCs/>
          <w:sz w:val="20"/>
          <w:szCs w:val="24"/>
        </w:rPr>
        <w:t xml:space="preserve"> </w:t>
      </w:r>
      <w:r w:rsidRPr="00E94085">
        <w:rPr>
          <w:b/>
          <w:bCs/>
          <w:sz w:val="20"/>
          <w:szCs w:val="24"/>
          <w:highlight w:val="yellow"/>
        </w:rPr>
        <w:t>Kamal Ravi Sharma</w:t>
      </w:r>
      <w:r w:rsidRPr="00E94085">
        <w:rPr>
          <w:b/>
          <w:bCs/>
          <w:sz w:val="20"/>
          <w:szCs w:val="24"/>
        </w:rPr>
        <w:t xml:space="preserve">, </w:t>
      </w:r>
      <w:r w:rsidRPr="00E94085">
        <w:rPr>
          <w:bCs/>
          <w:sz w:val="20"/>
          <w:szCs w:val="24"/>
        </w:rPr>
        <w:t>2018.</w:t>
      </w:r>
      <w:r w:rsidRPr="00E94085">
        <w:rPr>
          <w:sz w:val="20"/>
          <w:szCs w:val="24"/>
        </w:rPr>
        <w:t xml:space="preserve"> </w:t>
      </w:r>
      <w:r w:rsidRPr="00E94085">
        <w:rPr>
          <w:b/>
          <w:bCs/>
          <w:sz w:val="20"/>
          <w:szCs w:val="24"/>
        </w:rPr>
        <w:t>Jasmonic acids and its role in plant immune system</w:t>
      </w:r>
      <w:r w:rsidRPr="00E94085">
        <w:rPr>
          <w:bCs/>
          <w:sz w:val="20"/>
          <w:szCs w:val="24"/>
        </w:rPr>
        <w:t xml:space="preserve">. </w:t>
      </w:r>
      <w:r w:rsidRPr="00E94085">
        <w:rPr>
          <w:bCs/>
          <w:i/>
          <w:iCs/>
          <w:sz w:val="20"/>
          <w:szCs w:val="24"/>
        </w:rPr>
        <w:lastRenderedPageBreak/>
        <w:t>Impact of Climate Change and Abiotic Stresses on Agriculture and Management Strategie</w:t>
      </w:r>
      <w:r w:rsidRPr="00E94085">
        <w:rPr>
          <w:b/>
          <w:bCs/>
          <w:i/>
          <w:iCs/>
          <w:sz w:val="20"/>
          <w:szCs w:val="24"/>
        </w:rPr>
        <w:t xml:space="preserve">. </w:t>
      </w:r>
      <w:r w:rsidRPr="00E94085">
        <w:rPr>
          <w:bCs/>
          <w:iCs/>
          <w:sz w:val="20"/>
          <w:szCs w:val="24"/>
        </w:rPr>
        <w:t>Ed. Ratnesh Kumar Rao, Mahima Publication Varanasi, pp. 73-75.</w:t>
      </w:r>
    </w:p>
    <w:p w:rsidR="00806F87" w:rsidRPr="004D3167" w:rsidRDefault="00806F87" w:rsidP="00806F87">
      <w:pPr>
        <w:pStyle w:val="ListParagraph"/>
        <w:adjustRightInd w:val="0"/>
        <w:spacing w:before="240" w:line="276" w:lineRule="auto"/>
        <w:ind w:left="1134"/>
        <w:jc w:val="both"/>
        <w:rPr>
          <w:sz w:val="20"/>
          <w:szCs w:val="24"/>
        </w:rPr>
      </w:pPr>
    </w:p>
    <w:p w:rsidR="00806F87" w:rsidRPr="004D3167" w:rsidRDefault="00806F87" w:rsidP="00806F87">
      <w:pPr>
        <w:pStyle w:val="ListParagraph"/>
        <w:numPr>
          <w:ilvl w:val="0"/>
          <w:numId w:val="5"/>
        </w:numPr>
        <w:adjustRightInd w:val="0"/>
        <w:spacing w:before="240" w:line="276" w:lineRule="auto"/>
        <w:ind w:left="1134" w:hanging="425"/>
        <w:jc w:val="both"/>
        <w:rPr>
          <w:sz w:val="20"/>
          <w:szCs w:val="24"/>
        </w:rPr>
      </w:pPr>
      <w:r w:rsidRPr="004D3167">
        <w:rPr>
          <w:bCs/>
          <w:sz w:val="20"/>
          <w:szCs w:val="24"/>
        </w:rPr>
        <w:t>Rakesh Sil Sarma and</w:t>
      </w:r>
      <w:r w:rsidRPr="004D3167">
        <w:rPr>
          <w:b/>
          <w:bCs/>
          <w:sz w:val="20"/>
          <w:szCs w:val="24"/>
        </w:rPr>
        <w:t xml:space="preserve"> </w:t>
      </w:r>
      <w:r w:rsidRPr="004D3167">
        <w:rPr>
          <w:b/>
          <w:bCs/>
          <w:sz w:val="20"/>
          <w:szCs w:val="24"/>
          <w:highlight w:val="yellow"/>
        </w:rPr>
        <w:t>Kamal Ravi Sharma</w:t>
      </w:r>
      <w:r w:rsidRPr="004D3167">
        <w:rPr>
          <w:b/>
          <w:bCs/>
          <w:sz w:val="20"/>
          <w:szCs w:val="24"/>
        </w:rPr>
        <w:t xml:space="preserve">, </w:t>
      </w:r>
      <w:r w:rsidRPr="004D3167">
        <w:rPr>
          <w:bCs/>
          <w:sz w:val="20"/>
          <w:szCs w:val="24"/>
        </w:rPr>
        <w:t>2018</w:t>
      </w:r>
      <w:r w:rsidRPr="004D3167">
        <w:rPr>
          <w:b/>
          <w:bCs/>
          <w:sz w:val="20"/>
          <w:szCs w:val="24"/>
        </w:rPr>
        <w:t>.</w:t>
      </w:r>
      <w:r w:rsidRPr="004D3167">
        <w:rPr>
          <w:b/>
          <w:sz w:val="20"/>
          <w:szCs w:val="24"/>
        </w:rPr>
        <w:t xml:space="preserve"> </w:t>
      </w:r>
      <w:r w:rsidRPr="004D3167">
        <w:rPr>
          <w:b/>
          <w:bCs/>
          <w:sz w:val="20"/>
          <w:szCs w:val="24"/>
        </w:rPr>
        <w:t>Canopy temperature depression (ctd) a major criteria For grain yield in field crops.</w:t>
      </w:r>
      <w:r w:rsidRPr="004D3167">
        <w:rPr>
          <w:bCs/>
          <w:sz w:val="20"/>
          <w:szCs w:val="24"/>
        </w:rPr>
        <w:t xml:space="preserve"> </w:t>
      </w:r>
      <w:r w:rsidRPr="004D3167">
        <w:rPr>
          <w:bCs/>
          <w:i/>
          <w:iCs/>
          <w:sz w:val="20"/>
          <w:szCs w:val="24"/>
        </w:rPr>
        <w:t>Impact of Climate Change and Abiotic Stresses on Agriculture and Management Strategie.</w:t>
      </w:r>
      <w:r w:rsidRPr="004D3167">
        <w:rPr>
          <w:b/>
          <w:bCs/>
          <w:i/>
          <w:iCs/>
          <w:sz w:val="20"/>
          <w:szCs w:val="24"/>
        </w:rPr>
        <w:t xml:space="preserve"> </w:t>
      </w:r>
      <w:r w:rsidRPr="004D3167">
        <w:rPr>
          <w:bCs/>
          <w:iCs/>
          <w:sz w:val="20"/>
          <w:szCs w:val="24"/>
        </w:rPr>
        <w:t>Ed. Ratnesh Kumar Rao, Mahima Publication Varanasi, pp. 176-178.</w:t>
      </w:r>
    </w:p>
    <w:p w:rsidR="00806F87" w:rsidRPr="004D3167" w:rsidRDefault="00806F87" w:rsidP="00806F87">
      <w:pPr>
        <w:pStyle w:val="ListParagraph"/>
        <w:adjustRightInd w:val="0"/>
        <w:spacing w:before="240" w:line="276" w:lineRule="auto"/>
        <w:ind w:left="1134"/>
        <w:jc w:val="both"/>
        <w:rPr>
          <w:sz w:val="20"/>
          <w:szCs w:val="24"/>
        </w:rPr>
      </w:pPr>
    </w:p>
    <w:p w:rsidR="00806F87" w:rsidRDefault="00806F87" w:rsidP="00806F87">
      <w:pPr>
        <w:pStyle w:val="ListParagraph"/>
        <w:numPr>
          <w:ilvl w:val="0"/>
          <w:numId w:val="5"/>
        </w:numPr>
        <w:tabs>
          <w:tab w:val="left" w:pos="6480"/>
        </w:tabs>
        <w:adjustRightInd w:val="0"/>
        <w:spacing w:before="240" w:line="276" w:lineRule="auto"/>
        <w:ind w:left="1134" w:hanging="425"/>
        <w:jc w:val="both"/>
        <w:rPr>
          <w:bCs/>
          <w:iCs/>
          <w:sz w:val="20"/>
          <w:szCs w:val="24"/>
        </w:rPr>
      </w:pPr>
      <w:r w:rsidRPr="00CD099C">
        <w:rPr>
          <w:bCs/>
          <w:iCs/>
          <w:sz w:val="20"/>
          <w:szCs w:val="24"/>
        </w:rPr>
        <w:t xml:space="preserve">K. Appala Raju, S. Ramesh Babu, Ashok Singamsetti and </w:t>
      </w:r>
      <w:r w:rsidRPr="00CD099C">
        <w:rPr>
          <w:b/>
          <w:bCs/>
          <w:iCs/>
          <w:sz w:val="20"/>
          <w:szCs w:val="24"/>
          <w:highlight w:val="yellow"/>
        </w:rPr>
        <w:t>Kamal Ravi Sharma</w:t>
      </w:r>
      <w:r>
        <w:rPr>
          <w:bCs/>
          <w:iCs/>
          <w:sz w:val="20"/>
          <w:szCs w:val="24"/>
        </w:rPr>
        <w:t xml:space="preserve"> 2020</w:t>
      </w:r>
      <w:r w:rsidRPr="00CD099C">
        <w:rPr>
          <w:bCs/>
          <w:iCs/>
          <w:sz w:val="20"/>
          <w:szCs w:val="24"/>
        </w:rPr>
        <w:t xml:space="preserve">. </w:t>
      </w:r>
      <w:r w:rsidRPr="00CD099C">
        <w:rPr>
          <w:b/>
          <w:bCs/>
          <w:iCs/>
          <w:sz w:val="20"/>
          <w:szCs w:val="24"/>
        </w:rPr>
        <w:t>DNA Barcoding: A Novel Approach for Accurate Taxonomic Studies in Entomology</w:t>
      </w:r>
      <w:r>
        <w:rPr>
          <w:bCs/>
          <w:iCs/>
          <w:sz w:val="20"/>
          <w:szCs w:val="24"/>
        </w:rPr>
        <w:t>.</w:t>
      </w:r>
      <w:r w:rsidRPr="00CD099C">
        <w:rPr>
          <w:bCs/>
          <w:iCs/>
          <w:sz w:val="20"/>
          <w:szCs w:val="24"/>
        </w:rPr>
        <w:t xml:space="preserve"> </w:t>
      </w:r>
      <w:r w:rsidRPr="00CD099C">
        <w:rPr>
          <w:bCs/>
          <w:i/>
          <w:iCs/>
          <w:sz w:val="20"/>
          <w:szCs w:val="24"/>
        </w:rPr>
        <w:t>Recent Trends in Insect Pest Management Volume - 2</w:t>
      </w:r>
      <w:r w:rsidRPr="00CD099C">
        <w:rPr>
          <w:bCs/>
          <w:iCs/>
          <w:sz w:val="20"/>
          <w:szCs w:val="24"/>
        </w:rPr>
        <w:t>. Ed. S.V.S. Raju and Kamal Ravi Sharma, AkiNik Publications New Delhi, pp. 3-20.</w:t>
      </w:r>
    </w:p>
    <w:p w:rsidR="00806F87" w:rsidRPr="00902879" w:rsidRDefault="00813702" w:rsidP="00806F87">
      <w:pPr>
        <w:pStyle w:val="ListParagraph"/>
        <w:tabs>
          <w:tab w:val="left" w:pos="6480"/>
        </w:tabs>
        <w:adjustRightInd w:val="0"/>
        <w:spacing w:before="240" w:line="276" w:lineRule="auto"/>
        <w:ind w:left="1134"/>
        <w:jc w:val="both"/>
        <w:rPr>
          <w:bCs/>
          <w:iCs/>
          <w:sz w:val="20"/>
          <w:szCs w:val="24"/>
        </w:rPr>
      </w:pPr>
      <w:r w:rsidRPr="00813702">
        <w:rPr>
          <w:noProof/>
        </w:rPr>
        <w:pict>
          <v:group id="_x0000_s1063" style="position:absolute;left:0;text-align:left;margin-left:65.75pt;margin-top:22.2pt;width:488.85pt;height:17.05pt;z-index:-251663360;mso-wrap-distance-left:0;mso-wrap-distance-right:0;mso-position-horizontal-relative:page" coordorigin="845,278" coordsize="10265,341">
            <v:rect id="_x0000_s1064" style="position:absolute;left:844;top:278;width:10265;height:332" fillcolor="#404040" stroked="f"/>
            <v:rect id="_x0000_s1065" style="position:absolute;left:844;top:609;width:10265;height:10" fillcolor="black" stroked="f"/>
            <v:shape id="_x0000_s1066" type="#_x0000_t202" style="position:absolute;left:844;top:278;width:10265;height:332" filled="f" stroked="f">
              <v:textbox style="mso-next-textbox:#_x0000_s1066" inset="0,0,0,0">
                <w:txbxContent>
                  <w:p w:rsidR="00065F41" w:rsidRDefault="00065F41" w:rsidP="00806F87">
                    <w:pPr>
                      <w:rPr>
                        <w:b/>
                        <w:sz w:val="27"/>
                      </w:rPr>
                    </w:pPr>
                    <w:r>
                      <w:rPr>
                        <w:b/>
                        <w:color w:val="FFFFFF"/>
                        <w:sz w:val="27"/>
                      </w:rPr>
                      <w:t>POPULAR ARTICLES :</w:t>
                    </w:r>
                  </w:p>
                </w:txbxContent>
              </v:textbox>
            </v:shape>
            <w10:wrap type="topAndBottom" anchorx="page"/>
          </v:group>
        </w:pict>
      </w:r>
    </w:p>
    <w:p w:rsidR="00806F87" w:rsidRPr="00E94085" w:rsidRDefault="00806F87" w:rsidP="00806F87">
      <w:pPr>
        <w:spacing w:before="240" w:line="276" w:lineRule="auto"/>
        <w:jc w:val="both"/>
        <w:rPr>
          <w:b/>
          <w:sz w:val="24"/>
          <w:szCs w:val="20"/>
        </w:rPr>
      </w:pPr>
      <w:r w:rsidRPr="00E94085">
        <w:rPr>
          <w:b/>
          <w:sz w:val="24"/>
          <w:szCs w:val="20"/>
        </w:rPr>
        <w:t>Hindi</w:t>
      </w:r>
    </w:p>
    <w:p w:rsidR="00806F87" w:rsidRPr="00B93797" w:rsidRDefault="00806F87" w:rsidP="00806F87">
      <w:pPr>
        <w:pStyle w:val="ListParagraph"/>
        <w:numPr>
          <w:ilvl w:val="0"/>
          <w:numId w:val="6"/>
        </w:numPr>
        <w:adjustRightInd w:val="0"/>
        <w:spacing w:line="276" w:lineRule="auto"/>
        <w:ind w:left="1134" w:hanging="425"/>
        <w:jc w:val="both"/>
        <w:rPr>
          <w:b/>
          <w:bCs/>
          <w:sz w:val="20"/>
          <w:szCs w:val="20"/>
        </w:rPr>
      </w:pPr>
      <w:r w:rsidRPr="00E94085">
        <w:rPr>
          <w:b/>
          <w:bCs/>
          <w:sz w:val="20"/>
          <w:szCs w:val="20"/>
          <w:highlight w:val="yellow"/>
        </w:rPr>
        <w:t>Kamal Ravi Sharma</w:t>
      </w:r>
      <w:r>
        <w:rPr>
          <w:bCs/>
          <w:sz w:val="20"/>
          <w:szCs w:val="20"/>
        </w:rPr>
        <w:t>, SVS Raju and P.S. Singh (2021</w:t>
      </w:r>
      <w:r w:rsidRPr="00E94085">
        <w:rPr>
          <w:bCs/>
          <w:sz w:val="20"/>
          <w:szCs w:val="20"/>
        </w:rPr>
        <w:t xml:space="preserve">). </w:t>
      </w:r>
      <w:r w:rsidRPr="00B93797">
        <w:rPr>
          <w:b/>
          <w:bCs/>
          <w:sz w:val="20"/>
          <w:szCs w:val="20"/>
        </w:rPr>
        <w:t>Uttar Bharat Main</w:t>
      </w:r>
      <w:r>
        <w:rPr>
          <w:bCs/>
          <w:sz w:val="20"/>
          <w:szCs w:val="20"/>
        </w:rPr>
        <w:t xml:space="preserve"> </w:t>
      </w:r>
      <w:r w:rsidRPr="00E94085">
        <w:rPr>
          <w:b/>
          <w:bCs/>
          <w:sz w:val="20"/>
          <w:szCs w:val="20"/>
        </w:rPr>
        <w:t xml:space="preserve">Dhaan Ki Fasal Main Lagane Wale Pramukh Keet Evam Unka </w:t>
      </w:r>
      <w:r>
        <w:rPr>
          <w:b/>
          <w:bCs/>
          <w:sz w:val="20"/>
          <w:szCs w:val="20"/>
        </w:rPr>
        <w:t xml:space="preserve">Sameki Keet </w:t>
      </w:r>
      <w:r w:rsidRPr="00E94085">
        <w:rPr>
          <w:b/>
          <w:bCs/>
          <w:sz w:val="20"/>
          <w:szCs w:val="20"/>
        </w:rPr>
        <w:t>Prabandhan</w:t>
      </w:r>
      <w:r w:rsidRPr="00E94085">
        <w:rPr>
          <w:bCs/>
          <w:sz w:val="20"/>
          <w:szCs w:val="20"/>
        </w:rPr>
        <w:t xml:space="preserve">. </w:t>
      </w:r>
      <w:r>
        <w:rPr>
          <w:sz w:val="20"/>
          <w:szCs w:val="20"/>
        </w:rPr>
        <w:t>VINDHYA KRISHI, Kharif-20</w:t>
      </w:r>
      <w:r w:rsidRPr="00E94085">
        <w:rPr>
          <w:sz w:val="20"/>
          <w:szCs w:val="20"/>
        </w:rPr>
        <w:t xml:space="preserve">, BHU, KVK (ICAR), </w:t>
      </w:r>
      <w:r>
        <w:rPr>
          <w:bCs/>
          <w:sz w:val="20"/>
          <w:szCs w:val="20"/>
        </w:rPr>
        <w:t>Mirzapur, 15(3): 1-6</w:t>
      </w:r>
      <w:r w:rsidRPr="00E94085">
        <w:rPr>
          <w:bCs/>
          <w:sz w:val="20"/>
          <w:szCs w:val="20"/>
        </w:rPr>
        <w:t>.</w:t>
      </w:r>
    </w:p>
    <w:p w:rsidR="00806F87" w:rsidRPr="00E94085" w:rsidRDefault="00806F87" w:rsidP="00806F87">
      <w:pPr>
        <w:pStyle w:val="ListParagraph"/>
        <w:adjustRightInd w:val="0"/>
        <w:spacing w:line="276" w:lineRule="auto"/>
        <w:ind w:left="1134"/>
        <w:jc w:val="both"/>
        <w:rPr>
          <w:b/>
          <w:bCs/>
          <w:sz w:val="20"/>
          <w:szCs w:val="20"/>
        </w:rPr>
      </w:pPr>
    </w:p>
    <w:p w:rsidR="00806F87" w:rsidRPr="00E94085" w:rsidRDefault="00806F87" w:rsidP="00806F87">
      <w:pPr>
        <w:pStyle w:val="ListParagraph"/>
        <w:numPr>
          <w:ilvl w:val="0"/>
          <w:numId w:val="6"/>
        </w:numPr>
        <w:spacing w:before="240" w:line="276" w:lineRule="auto"/>
        <w:ind w:left="1134" w:hanging="425"/>
        <w:jc w:val="both"/>
        <w:rPr>
          <w:sz w:val="20"/>
          <w:szCs w:val="20"/>
        </w:rPr>
      </w:pPr>
      <w:r w:rsidRPr="00E94085">
        <w:rPr>
          <w:b/>
          <w:bCs/>
          <w:sz w:val="20"/>
          <w:szCs w:val="20"/>
          <w:highlight w:val="yellow"/>
        </w:rPr>
        <w:t>Kamal Ravi Sharma</w:t>
      </w:r>
      <w:r w:rsidRPr="00E94085">
        <w:rPr>
          <w:bCs/>
          <w:sz w:val="20"/>
          <w:szCs w:val="20"/>
        </w:rPr>
        <w:t xml:space="preserve">, SVS Raju and P.S. Singh (2020). </w:t>
      </w:r>
      <w:r w:rsidRPr="00E94085">
        <w:rPr>
          <w:b/>
          <w:bCs/>
          <w:sz w:val="20"/>
          <w:szCs w:val="20"/>
        </w:rPr>
        <w:t>Ganne (Eikh) Ke Pramukh Shatru Keeto ka Samekit Keet  Prabandhan.</w:t>
      </w:r>
      <w:r w:rsidRPr="00E94085">
        <w:rPr>
          <w:bCs/>
          <w:sz w:val="20"/>
          <w:szCs w:val="20"/>
        </w:rPr>
        <w:t xml:space="preserve"> </w:t>
      </w:r>
      <w:r w:rsidRPr="00E94085">
        <w:rPr>
          <w:sz w:val="20"/>
          <w:szCs w:val="20"/>
        </w:rPr>
        <w:t xml:space="preserve">VINDHYA KRISHI, Rabi- Zaid- 2019-20, BHU, KVK (ICAR), </w:t>
      </w:r>
      <w:r w:rsidRPr="00E94085">
        <w:rPr>
          <w:bCs/>
          <w:sz w:val="20"/>
          <w:szCs w:val="20"/>
        </w:rPr>
        <w:t>Mirzapur, 14(1&amp;2): 50-61.</w:t>
      </w:r>
    </w:p>
    <w:p w:rsidR="00806F87" w:rsidRPr="00E94085" w:rsidRDefault="00806F87" w:rsidP="00806F87">
      <w:pPr>
        <w:pStyle w:val="ListParagraph"/>
        <w:spacing w:before="240" w:line="276" w:lineRule="auto"/>
        <w:ind w:left="1134"/>
        <w:jc w:val="both"/>
        <w:rPr>
          <w:sz w:val="20"/>
          <w:szCs w:val="20"/>
        </w:rPr>
      </w:pPr>
    </w:p>
    <w:p w:rsidR="00806F87" w:rsidRPr="00E94085" w:rsidRDefault="00806F87" w:rsidP="00806F87">
      <w:pPr>
        <w:pStyle w:val="ListParagraph"/>
        <w:numPr>
          <w:ilvl w:val="0"/>
          <w:numId w:val="6"/>
        </w:numPr>
        <w:spacing w:before="240" w:line="276" w:lineRule="auto"/>
        <w:ind w:left="1134" w:hanging="425"/>
        <w:jc w:val="both"/>
        <w:rPr>
          <w:sz w:val="20"/>
          <w:szCs w:val="20"/>
        </w:rPr>
      </w:pPr>
      <w:r w:rsidRPr="00E94085">
        <w:rPr>
          <w:b/>
          <w:bCs/>
          <w:sz w:val="20"/>
          <w:szCs w:val="20"/>
          <w:highlight w:val="yellow"/>
        </w:rPr>
        <w:t>Kamal Ravi Sharma</w:t>
      </w:r>
      <w:r w:rsidRPr="00E94085">
        <w:rPr>
          <w:bCs/>
          <w:sz w:val="20"/>
          <w:szCs w:val="20"/>
        </w:rPr>
        <w:t xml:space="preserve">, P.S. Singh  and SVS Raju  (2020). </w:t>
      </w:r>
      <w:r w:rsidRPr="00E94085">
        <w:rPr>
          <w:b/>
          <w:bCs/>
          <w:sz w:val="20"/>
          <w:szCs w:val="20"/>
        </w:rPr>
        <w:t>Ganne Ke Pramukh Patti Chusak Keet Evam Unka Samekit Keet  Prabandhan..</w:t>
      </w:r>
      <w:r w:rsidRPr="00E94085">
        <w:rPr>
          <w:bCs/>
          <w:sz w:val="20"/>
          <w:szCs w:val="20"/>
        </w:rPr>
        <w:t xml:space="preserve"> </w:t>
      </w:r>
      <w:r w:rsidRPr="00E94085">
        <w:rPr>
          <w:b/>
          <w:bCs/>
          <w:sz w:val="20"/>
          <w:szCs w:val="20"/>
        </w:rPr>
        <w:t>.</w:t>
      </w:r>
      <w:r w:rsidRPr="00E94085">
        <w:rPr>
          <w:bCs/>
          <w:sz w:val="20"/>
          <w:szCs w:val="20"/>
        </w:rPr>
        <w:t xml:space="preserve"> </w:t>
      </w:r>
      <w:r w:rsidRPr="00E94085">
        <w:rPr>
          <w:sz w:val="20"/>
          <w:szCs w:val="20"/>
        </w:rPr>
        <w:t xml:space="preserve">VINDHYA KRISHI, Rabi- Zaid- 2019-20, BHU, KVK (ICAR), </w:t>
      </w:r>
      <w:r w:rsidRPr="00E94085">
        <w:rPr>
          <w:bCs/>
          <w:sz w:val="20"/>
          <w:szCs w:val="20"/>
        </w:rPr>
        <w:t>Mirzapur, 14(1&amp;2): 62-65.</w:t>
      </w:r>
    </w:p>
    <w:p w:rsidR="00806F87" w:rsidRPr="00E94085" w:rsidRDefault="00806F87" w:rsidP="00806F87">
      <w:pPr>
        <w:pStyle w:val="ListParagraph"/>
        <w:spacing w:before="240" w:line="276" w:lineRule="auto"/>
        <w:ind w:left="1134"/>
        <w:jc w:val="both"/>
        <w:rPr>
          <w:sz w:val="20"/>
          <w:szCs w:val="20"/>
        </w:rPr>
      </w:pPr>
    </w:p>
    <w:p w:rsidR="00806F87" w:rsidRPr="00E94085" w:rsidRDefault="00806F87" w:rsidP="00806F87">
      <w:pPr>
        <w:pStyle w:val="ListParagraph"/>
        <w:numPr>
          <w:ilvl w:val="0"/>
          <w:numId w:val="6"/>
        </w:numPr>
        <w:spacing w:before="240" w:line="276" w:lineRule="auto"/>
        <w:ind w:left="1134" w:hanging="425"/>
        <w:jc w:val="both"/>
        <w:rPr>
          <w:sz w:val="20"/>
          <w:szCs w:val="20"/>
        </w:rPr>
      </w:pPr>
      <w:r w:rsidRPr="00E94085">
        <w:rPr>
          <w:b/>
          <w:bCs/>
          <w:sz w:val="20"/>
          <w:szCs w:val="20"/>
          <w:highlight w:val="yellow"/>
        </w:rPr>
        <w:t>Kamal Ravi Sharma</w:t>
      </w:r>
      <w:r w:rsidRPr="00E94085">
        <w:rPr>
          <w:bCs/>
          <w:sz w:val="20"/>
          <w:szCs w:val="20"/>
        </w:rPr>
        <w:t xml:space="preserve">, SVS Raju and P.S. Singh (2019). </w:t>
      </w:r>
      <w:r w:rsidRPr="00E94085">
        <w:rPr>
          <w:b/>
          <w:bCs/>
          <w:sz w:val="20"/>
          <w:szCs w:val="20"/>
        </w:rPr>
        <w:t>Mirch Ki Fasal Main Lagane Wale Pramukh Keet Evam Unka Prabandhan.</w:t>
      </w:r>
      <w:r w:rsidRPr="00E94085">
        <w:rPr>
          <w:bCs/>
          <w:sz w:val="20"/>
          <w:szCs w:val="20"/>
        </w:rPr>
        <w:t xml:space="preserve"> </w:t>
      </w:r>
      <w:r w:rsidRPr="00E94085">
        <w:rPr>
          <w:sz w:val="20"/>
          <w:szCs w:val="20"/>
        </w:rPr>
        <w:t xml:space="preserve">VINDHYA KRISHI, Kharif-2019, BHU, KVK (ICAR), </w:t>
      </w:r>
      <w:r w:rsidRPr="00E94085">
        <w:rPr>
          <w:bCs/>
          <w:sz w:val="20"/>
          <w:szCs w:val="20"/>
        </w:rPr>
        <w:t>Mirzapur, 13(3): 20-24.</w:t>
      </w:r>
    </w:p>
    <w:p w:rsidR="00806F87" w:rsidRPr="00E94085" w:rsidRDefault="00806F87" w:rsidP="00806F87">
      <w:pPr>
        <w:adjustRightInd w:val="0"/>
        <w:spacing w:line="276" w:lineRule="auto"/>
        <w:ind w:left="1134" w:hanging="425"/>
        <w:jc w:val="both"/>
        <w:rPr>
          <w:b/>
          <w:bCs/>
          <w:sz w:val="20"/>
          <w:szCs w:val="20"/>
        </w:rPr>
      </w:pPr>
    </w:p>
    <w:p w:rsidR="00806F87" w:rsidRPr="00E94085" w:rsidRDefault="00806F87" w:rsidP="00806F87">
      <w:pPr>
        <w:pStyle w:val="ListParagraph"/>
        <w:numPr>
          <w:ilvl w:val="0"/>
          <w:numId w:val="6"/>
        </w:numPr>
        <w:adjustRightInd w:val="0"/>
        <w:spacing w:line="276" w:lineRule="auto"/>
        <w:ind w:left="1134" w:hanging="425"/>
        <w:jc w:val="both"/>
        <w:rPr>
          <w:b/>
          <w:bCs/>
          <w:sz w:val="20"/>
          <w:szCs w:val="20"/>
        </w:rPr>
      </w:pPr>
      <w:r w:rsidRPr="00E94085">
        <w:rPr>
          <w:b/>
          <w:bCs/>
          <w:sz w:val="20"/>
          <w:szCs w:val="20"/>
          <w:highlight w:val="yellow"/>
        </w:rPr>
        <w:t>Kamal Ravi Sharma</w:t>
      </w:r>
      <w:r w:rsidRPr="00E94085">
        <w:rPr>
          <w:bCs/>
          <w:sz w:val="20"/>
          <w:szCs w:val="20"/>
        </w:rPr>
        <w:t xml:space="preserve">, SVS Raju and P.S. Singh (2019). </w:t>
      </w:r>
      <w:r w:rsidRPr="00E94085">
        <w:rPr>
          <w:b/>
          <w:bCs/>
          <w:sz w:val="20"/>
          <w:szCs w:val="20"/>
        </w:rPr>
        <w:t>Moonfali Ki Fasal Main Lagane Wale Pramukh Keet Evam Unka Prabandhan</w:t>
      </w:r>
      <w:r w:rsidRPr="00E94085">
        <w:rPr>
          <w:bCs/>
          <w:sz w:val="20"/>
          <w:szCs w:val="20"/>
        </w:rPr>
        <w:t xml:space="preserve">. </w:t>
      </w:r>
      <w:r w:rsidRPr="00E94085">
        <w:rPr>
          <w:sz w:val="20"/>
          <w:szCs w:val="20"/>
        </w:rPr>
        <w:t xml:space="preserve">VINDHYA KRISHI, Kharif-2019, BHU, KVK (ICAR), </w:t>
      </w:r>
      <w:r w:rsidRPr="00E94085">
        <w:rPr>
          <w:bCs/>
          <w:sz w:val="20"/>
          <w:szCs w:val="20"/>
        </w:rPr>
        <w:t>Mirzapur, 13(3): 15-19.</w:t>
      </w:r>
    </w:p>
    <w:p w:rsidR="00806F87" w:rsidRPr="00E94085" w:rsidRDefault="00806F87" w:rsidP="00806F87">
      <w:pPr>
        <w:pStyle w:val="ListParagraph"/>
        <w:adjustRightInd w:val="0"/>
        <w:spacing w:line="276" w:lineRule="auto"/>
        <w:ind w:left="1134"/>
        <w:jc w:val="both"/>
        <w:rPr>
          <w:b/>
          <w:bCs/>
          <w:sz w:val="20"/>
          <w:szCs w:val="20"/>
        </w:rPr>
      </w:pPr>
    </w:p>
    <w:p w:rsidR="00806F87" w:rsidRPr="00E94085" w:rsidRDefault="00806F87" w:rsidP="00806F87">
      <w:pPr>
        <w:pStyle w:val="ListParagraph"/>
        <w:numPr>
          <w:ilvl w:val="0"/>
          <w:numId w:val="6"/>
        </w:numPr>
        <w:adjustRightInd w:val="0"/>
        <w:spacing w:line="276" w:lineRule="auto"/>
        <w:ind w:left="1134" w:hanging="425"/>
        <w:jc w:val="both"/>
        <w:rPr>
          <w:bCs/>
          <w:sz w:val="20"/>
          <w:szCs w:val="20"/>
        </w:rPr>
      </w:pPr>
      <w:r w:rsidRPr="00E94085">
        <w:rPr>
          <w:b/>
          <w:bCs/>
          <w:sz w:val="20"/>
          <w:szCs w:val="20"/>
          <w:highlight w:val="yellow"/>
        </w:rPr>
        <w:t>Kamal Ravi Sharma</w:t>
      </w:r>
      <w:r w:rsidRPr="00E94085">
        <w:rPr>
          <w:bCs/>
          <w:sz w:val="20"/>
          <w:szCs w:val="20"/>
        </w:rPr>
        <w:t xml:space="preserve"> and SVS Raju (2019). </w:t>
      </w:r>
      <w:r>
        <w:rPr>
          <w:bCs/>
          <w:sz w:val="20"/>
          <w:szCs w:val="20"/>
        </w:rPr>
        <w:t xml:space="preserve"> </w:t>
      </w:r>
      <w:r w:rsidRPr="00E94085">
        <w:rPr>
          <w:b/>
          <w:bCs/>
          <w:sz w:val="20"/>
          <w:szCs w:val="20"/>
        </w:rPr>
        <w:t>Dhaan Ki Fasal Main Lagane Wale Pramukh Keet Evam Unka Prabandhan</w:t>
      </w:r>
      <w:r w:rsidRPr="00E94085">
        <w:rPr>
          <w:bCs/>
          <w:sz w:val="20"/>
          <w:szCs w:val="20"/>
        </w:rPr>
        <w:t>.</w:t>
      </w:r>
      <w:r w:rsidRPr="00E94085">
        <w:rPr>
          <w:b/>
          <w:bCs/>
          <w:sz w:val="20"/>
          <w:szCs w:val="20"/>
        </w:rPr>
        <w:t xml:space="preserve"> </w:t>
      </w:r>
      <w:r w:rsidRPr="00E94085">
        <w:rPr>
          <w:bCs/>
          <w:sz w:val="20"/>
          <w:szCs w:val="20"/>
        </w:rPr>
        <w:t>Marumegh Kissan E- Patrika (Hindi), 4(2): 18-20.</w:t>
      </w:r>
    </w:p>
    <w:p w:rsidR="00806F87" w:rsidRPr="00E94085" w:rsidRDefault="00806F87" w:rsidP="00806F87">
      <w:pPr>
        <w:pStyle w:val="ListParagraph"/>
        <w:adjustRightInd w:val="0"/>
        <w:spacing w:line="276" w:lineRule="auto"/>
        <w:ind w:left="1134"/>
        <w:jc w:val="both"/>
        <w:rPr>
          <w:bCs/>
          <w:sz w:val="20"/>
          <w:szCs w:val="20"/>
        </w:rPr>
      </w:pPr>
    </w:p>
    <w:p w:rsidR="00806F87" w:rsidRPr="00E94085" w:rsidRDefault="00806F87" w:rsidP="00806F87">
      <w:pPr>
        <w:pStyle w:val="ListParagraph"/>
        <w:numPr>
          <w:ilvl w:val="0"/>
          <w:numId w:val="6"/>
        </w:numPr>
        <w:adjustRightInd w:val="0"/>
        <w:spacing w:line="276" w:lineRule="auto"/>
        <w:ind w:left="1134" w:hanging="425"/>
        <w:jc w:val="both"/>
        <w:rPr>
          <w:b/>
          <w:bCs/>
          <w:sz w:val="20"/>
          <w:szCs w:val="20"/>
        </w:rPr>
      </w:pPr>
      <w:r w:rsidRPr="00E94085">
        <w:rPr>
          <w:bCs/>
          <w:sz w:val="20"/>
          <w:szCs w:val="20"/>
        </w:rPr>
        <w:t xml:space="preserve">Shani Kumar Singh, Alok Patel, Sudhanshu Verma and </w:t>
      </w:r>
      <w:r w:rsidRPr="00E94085">
        <w:rPr>
          <w:b/>
          <w:bCs/>
          <w:sz w:val="20"/>
          <w:szCs w:val="20"/>
          <w:highlight w:val="yellow"/>
        </w:rPr>
        <w:t>Kamal Ravi Sharma</w:t>
      </w:r>
      <w:r w:rsidRPr="00E94085">
        <w:rPr>
          <w:b/>
          <w:bCs/>
          <w:sz w:val="20"/>
          <w:szCs w:val="20"/>
        </w:rPr>
        <w:t xml:space="preserve"> (2019). Bad Chip Vidhi Se Ganne Ki Narsary Taiyari Evam Ropai. </w:t>
      </w:r>
      <w:r w:rsidRPr="00E94085">
        <w:rPr>
          <w:bCs/>
          <w:sz w:val="20"/>
          <w:szCs w:val="20"/>
        </w:rPr>
        <w:t>Marumegh Kissan E- Patrika (Hindi), 4(2): 33-34.</w:t>
      </w:r>
    </w:p>
    <w:p w:rsidR="00806F87" w:rsidRPr="00E94085" w:rsidRDefault="00806F87" w:rsidP="00806F87">
      <w:pPr>
        <w:pStyle w:val="ListParagraph"/>
        <w:adjustRightInd w:val="0"/>
        <w:spacing w:line="276" w:lineRule="auto"/>
        <w:ind w:left="1134"/>
        <w:jc w:val="both"/>
        <w:rPr>
          <w:b/>
          <w:bCs/>
          <w:sz w:val="20"/>
          <w:szCs w:val="20"/>
        </w:rPr>
      </w:pPr>
    </w:p>
    <w:p w:rsidR="00806F87" w:rsidRPr="00E94085" w:rsidRDefault="00806F87" w:rsidP="00806F87">
      <w:pPr>
        <w:pStyle w:val="ListParagraph"/>
        <w:numPr>
          <w:ilvl w:val="0"/>
          <w:numId w:val="6"/>
        </w:numPr>
        <w:adjustRightInd w:val="0"/>
        <w:spacing w:line="276" w:lineRule="auto"/>
        <w:ind w:left="1134" w:hanging="425"/>
        <w:jc w:val="both"/>
        <w:rPr>
          <w:bCs/>
          <w:sz w:val="20"/>
          <w:szCs w:val="20"/>
        </w:rPr>
      </w:pPr>
      <w:r w:rsidRPr="00E94085">
        <w:rPr>
          <w:bCs/>
          <w:sz w:val="20"/>
          <w:szCs w:val="20"/>
        </w:rPr>
        <w:t>Ajay babu, Shani Kumar Singh, Asutosh Kumar</w:t>
      </w:r>
      <w:r w:rsidRPr="00E94085">
        <w:rPr>
          <w:b/>
          <w:bCs/>
          <w:sz w:val="20"/>
          <w:szCs w:val="20"/>
        </w:rPr>
        <w:t xml:space="preserve">, </w:t>
      </w:r>
      <w:r w:rsidRPr="00E94085">
        <w:rPr>
          <w:b/>
          <w:bCs/>
          <w:sz w:val="20"/>
          <w:szCs w:val="20"/>
          <w:highlight w:val="yellow"/>
        </w:rPr>
        <w:t>Kaml Ravi Sharma</w:t>
      </w:r>
      <w:r w:rsidRPr="00E94085">
        <w:rPr>
          <w:b/>
          <w:bCs/>
          <w:sz w:val="20"/>
          <w:szCs w:val="20"/>
        </w:rPr>
        <w:t xml:space="preserve"> </w:t>
      </w:r>
      <w:r w:rsidRPr="00E94085">
        <w:rPr>
          <w:bCs/>
          <w:sz w:val="20"/>
          <w:szCs w:val="20"/>
        </w:rPr>
        <w:t>and Shudhanshu Varma (2019).</w:t>
      </w:r>
      <w:r w:rsidRPr="00E94085">
        <w:rPr>
          <w:b/>
          <w:bCs/>
          <w:sz w:val="20"/>
          <w:szCs w:val="20"/>
        </w:rPr>
        <w:t xml:space="preserve">  Mitti kKi Jhanch Ke Liye Namune Lene Ki Vegyanik Vidhi. </w:t>
      </w:r>
      <w:r w:rsidRPr="00E94085">
        <w:rPr>
          <w:bCs/>
          <w:sz w:val="20"/>
          <w:szCs w:val="20"/>
        </w:rPr>
        <w:t xml:space="preserve">Marumegh Kissan E- Patrika (Hindi), </w:t>
      </w:r>
    </w:p>
    <w:p w:rsidR="00806F87" w:rsidRPr="00E94085" w:rsidRDefault="00806F87" w:rsidP="00806F87">
      <w:pPr>
        <w:pStyle w:val="ListParagraph"/>
        <w:adjustRightInd w:val="0"/>
        <w:spacing w:line="276" w:lineRule="auto"/>
        <w:ind w:left="1134"/>
        <w:jc w:val="both"/>
        <w:rPr>
          <w:bCs/>
          <w:sz w:val="20"/>
          <w:szCs w:val="20"/>
        </w:rPr>
      </w:pPr>
      <w:r w:rsidRPr="00E94085">
        <w:rPr>
          <w:bCs/>
          <w:sz w:val="20"/>
          <w:szCs w:val="20"/>
        </w:rPr>
        <w:t>4(3): 13-14.</w:t>
      </w:r>
    </w:p>
    <w:p w:rsidR="00806F87" w:rsidRPr="00E94085" w:rsidRDefault="00806F87" w:rsidP="00806F87">
      <w:pPr>
        <w:adjustRightInd w:val="0"/>
        <w:spacing w:line="276" w:lineRule="auto"/>
        <w:jc w:val="both"/>
        <w:rPr>
          <w:b/>
          <w:bCs/>
          <w:sz w:val="20"/>
          <w:szCs w:val="20"/>
        </w:rPr>
      </w:pPr>
    </w:p>
    <w:p w:rsidR="00806F87" w:rsidRPr="00E94085" w:rsidRDefault="00806F87" w:rsidP="00806F87">
      <w:pPr>
        <w:pStyle w:val="ListParagraph"/>
        <w:numPr>
          <w:ilvl w:val="0"/>
          <w:numId w:val="6"/>
        </w:numPr>
        <w:adjustRightInd w:val="0"/>
        <w:spacing w:line="276" w:lineRule="auto"/>
        <w:ind w:left="1134" w:hanging="425"/>
        <w:jc w:val="both"/>
        <w:rPr>
          <w:bCs/>
          <w:sz w:val="20"/>
          <w:szCs w:val="20"/>
        </w:rPr>
      </w:pPr>
      <w:r w:rsidRPr="00E94085">
        <w:rPr>
          <w:bCs/>
          <w:sz w:val="20"/>
          <w:szCs w:val="20"/>
        </w:rPr>
        <w:t xml:space="preserve">Pratibha Singh, </w:t>
      </w:r>
      <w:r w:rsidRPr="00E94085">
        <w:rPr>
          <w:b/>
          <w:bCs/>
          <w:sz w:val="20"/>
          <w:szCs w:val="20"/>
          <w:highlight w:val="yellow"/>
        </w:rPr>
        <w:t>Kamal Ravi Sharma</w:t>
      </w:r>
      <w:r w:rsidRPr="00E94085">
        <w:rPr>
          <w:bCs/>
          <w:sz w:val="20"/>
          <w:szCs w:val="20"/>
        </w:rPr>
        <w:t xml:space="preserve"> and Basant Kumar Dadrwal (2021). S. M. I. Vidhi Dwara Sarson Ki Bovai. Krashak Aradhana.</w:t>
      </w:r>
    </w:p>
    <w:p w:rsidR="00806F87" w:rsidRPr="00E94085" w:rsidRDefault="00806F87" w:rsidP="00806F87">
      <w:pPr>
        <w:pStyle w:val="ListParagraph"/>
        <w:adjustRightInd w:val="0"/>
        <w:spacing w:line="276" w:lineRule="auto"/>
        <w:ind w:left="1134"/>
        <w:jc w:val="both"/>
        <w:rPr>
          <w:bCs/>
          <w:sz w:val="20"/>
          <w:szCs w:val="20"/>
        </w:rPr>
      </w:pPr>
    </w:p>
    <w:p w:rsidR="00806F87" w:rsidRPr="00E94085" w:rsidRDefault="00806F87" w:rsidP="00806F87">
      <w:pPr>
        <w:pStyle w:val="ListParagraph"/>
        <w:numPr>
          <w:ilvl w:val="0"/>
          <w:numId w:val="6"/>
        </w:numPr>
        <w:adjustRightInd w:val="0"/>
        <w:spacing w:line="276" w:lineRule="auto"/>
        <w:ind w:left="1134" w:hanging="425"/>
        <w:jc w:val="both"/>
        <w:rPr>
          <w:bCs/>
          <w:sz w:val="20"/>
          <w:szCs w:val="20"/>
        </w:rPr>
      </w:pPr>
      <w:r w:rsidRPr="00E94085">
        <w:rPr>
          <w:bCs/>
          <w:sz w:val="20"/>
          <w:szCs w:val="20"/>
        </w:rPr>
        <w:t xml:space="preserve">Pratibha Singh, </w:t>
      </w:r>
      <w:r w:rsidRPr="00E94085">
        <w:rPr>
          <w:b/>
          <w:bCs/>
          <w:sz w:val="20"/>
          <w:szCs w:val="20"/>
          <w:highlight w:val="yellow"/>
        </w:rPr>
        <w:t>Kamal Ravi Sharma</w:t>
      </w:r>
      <w:r w:rsidRPr="00E94085">
        <w:rPr>
          <w:bCs/>
          <w:sz w:val="20"/>
          <w:szCs w:val="20"/>
        </w:rPr>
        <w:t xml:space="preserve"> and Basant Kumar Dadrwal (2021). Khad Banane Ke Vibhinn Tarike. Krashak Aradhana.</w:t>
      </w:r>
    </w:p>
    <w:p w:rsidR="00806F87" w:rsidRPr="00E94085" w:rsidRDefault="00806F87" w:rsidP="00806F87">
      <w:pPr>
        <w:pStyle w:val="ListParagraph"/>
        <w:adjustRightInd w:val="0"/>
        <w:spacing w:line="276" w:lineRule="auto"/>
        <w:ind w:left="1134"/>
        <w:jc w:val="both"/>
        <w:rPr>
          <w:bCs/>
          <w:sz w:val="20"/>
          <w:szCs w:val="20"/>
        </w:rPr>
      </w:pPr>
    </w:p>
    <w:p w:rsidR="00806F87" w:rsidRPr="00E94085" w:rsidRDefault="00806F87" w:rsidP="00806F87">
      <w:pPr>
        <w:adjustRightInd w:val="0"/>
        <w:spacing w:line="276" w:lineRule="auto"/>
        <w:jc w:val="both"/>
        <w:rPr>
          <w:b/>
          <w:bCs/>
          <w:sz w:val="24"/>
          <w:szCs w:val="20"/>
        </w:rPr>
      </w:pPr>
      <w:r w:rsidRPr="00E94085">
        <w:rPr>
          <w:b/>
          <w:bCs/>
          <w:sz w:val="24"/>
          <w:szCs w:val="20"/>
        </w:rPr>
        <w:lastRenderedPageBreak/>
        <w:t>English</w:t>
      </w:r>
    </w:p>
    <w:p w:rsidR="00806F87" w:rsidRPr="00E94085" w:rsidRDefault="00806F87" w:rsidP="00806F87">
      <w:pPr>
        <w:adjustRightInd w:val="0"/>
        <w:spacing w:line="276" w:lineRule="auto"/>
        <w:jc w:val="both"/>
        <w:rPr>
          <w:bCs/>
          <w:sz w:val="20"/>
          <w:szCs w:val="20"/>
        </w:rPr>
      </w:pPr>
    </w:p>
    <w:p w:rsidR="00806F87" w:rsidRPr="00E94085" w:rsidRDefault="00806F87" w:rsidP="00806F87">
      <w:pPr>
        <w:pStyle w:val="ListParagraph"/>
        <w:numPr>
          <w:ilvl w:val="0"/>
          <w:numId w:val="6"/>
        </w:numPr>
        <w:adjustRightInd w:val="0"/>
        <w:spacing w:line="276" w:lineRule="auto"/>
        <w:ind w:left="1134" w:hanging="425"/>
        <w:jc w:val="both"/>
        <w:rPr>
          <w:b/>
          <w:bCs/>
          <w:sz w:val="20"/>
          <w:szCs w:val="20"/>
        </w:rPr>
      </w:pPr>
      <w:r w:rsidRPr="00E94085">
        <w:rPr>
          <w:b/>
          <w:bCs/>
          <w:sz w:val="20"/>
          <w:szCs w:val="20"/>
          <w:highlight w:val="yellow"/>
        </w:rPr>
        <w:t>Kamal Ravi Sharma</w:t>
      </w:r>
      <w:r w:rsidRPr="00E94085">
        <w:rPr>
          <w:b/>
          <w:bCs/>
          <w:sz w:val="20"/>
          <w:szCs w:val="20"/>
        </w:rPr>
        <w:t xml:space="preserve"> </w:t>
      </w:r>
      <w:r w:rsidRPr="00E94085">
        <w:rPr>
          <w:bCs/>
          <w:sz w:val="20"/>
          <w:szCs w:val="20"/>
        </w:rPr>
        <w:t xml:space="preserve">and S.V.S. Raju (2019). </w:t>
      </w:r>
      <w:r w:rsidRPr="00951D31">
        <w:rPr>
          <w:b/>
          <w:bCs/>
          <w:sz w:val="20"/>
          <w:szCs w:val="20"/>
        </w:rPr>
        <w:t xml:space="preserve">Fall Armyworm, </w:t>
      </w:r>
      <w:r w:rsidRPr="00951D31">
        <w:rPr>
          <w:b/>
          <w:bCs/>
          <w:i/>
          <w:iCs/>
          <w:sz w:val="20"/>
          <w:szCs w:val="20"/>
        </w:rPr>
        <w:t xml:space="preserve">Spodoptera frugiperda </w:t>
      </w:r>
      <w:r w:rsidRPr="00951D31">
        <w:rPr>
          <w:b/>
          <w:bCs/>
          <w:sz w:val="20"/>
          <w:szCs w:val="20"/>
        </w:rPr>
        <w:t xml:space="preserve">(J. E. Smith): A new challenge for maize growing farmers. </w:t>
      </w:r>
      <w:r w:rsidRPr="00E94085">
        <w:rPr>
          <w:bCs/>
          <w:sz w:val="20"/>
          <w:szCs w:val="20"/>
        </w:rPr>
        <w:t>Marumegh Kissan E- Patrika, 4(3): 72-75.</w:t>
      </w:r>
    </w:p>
    <w:p w:rsidR="00806F87" w:rsidRPr="00E94085" w:rsidRDefault="00806F87" w:rsidP="00806F87">
      <w:pPr>
        <w:adjustRightInd w:val="0"/>
        <w:spacing w:line="276" w:lineRule="auto"/>
        <w:ind w:left="1134" w:hanging="425"/>
        <w:jc w:val="both"/>
        <w:rPr>
          <w:b/>
          <w:bCs/>
          <w:sz w:val="20"/>
          <w:szCs w:val="20"/>
        </w:rPr>
      </w:pPr>
    </w:p>
    <w:p w:rsidR="00806F87" w:rsidRPr="00E94085" w:rsidRDefault="00806F87" w:rsidP="00806F87">
      <w:pPr>
        <w:pStyle w:val="ListParagraph"/>
        <w:numPr>
          <w:ilvl w:val="0"/>
          <w:numId w:val="6"/>
        </w:numPr>
        <w:adjustRightInd w:val="0"/>
        <w:spacing w:line="276" w:lineRule="auto"/>
        <w:ind w:left="1134" w:hanging="425"/>
        <w:jc w:val="both"/>
        <w:rPr>
          <w:bCs/>
          <w:sz w:val="20"/>
          <w:szCs w:val="20"/>
        </w:rPr>
      </w:pPr>
      <w:r w:rsidRPr="00E94085">
        <w:rPr>
          <w:b/>
          <w:bCs/>
          <w:sz w:val="20"/>
          <w:szCs w:val="20"/>
          <w:highlight w:val="yellow"/>
        </w:rPr>
        <w:t>Kamal Ravi Sharma</w:t>
      </w:r>
      <w:r w:rsidRPr="00E94085">
        <w:rPr>
          <w:b/>
          <w:bCs/>
          <w:sz w:val="20"/>
          <w:szCs w:val="20"/>
        </w:rPr>
        <w:t xml:space="preserve">, </w:t>
      </w:r>
      <w:r w:rsidRPr="00E94085">
        <w:rPr>
          <w:bCs/>
          <w:sz w:val="20"/>
          <w:szCs w:val="20"/>
        </w:rPr>
        <w:t xml:space="preserve">Rakesh Sil Sarma, Sudhanshu Verma and Shani Kumar Singh (2019). </w:t>
      </w:r>
      <w:r w:rsidRPr="00E94085">
        <w:rPr>
          <w:b/>
          <w:bCs/>
          <w:sz w:val="20"/>
          <w:szCs w:val="20"/>
        </w:rPr>
        <w:t>Impact of climate change on insect pests population development.</w:t>
      </w:r>
      <w:r w:rsidRPr="00E94085">
        <w:rPr>
          <w:bCs/>
          <w:sz w:val="20"/>
          <w:szCs w:val="20"/>
        </w:rPr>
        <w:t xml:space="preserve"> AGRICULTURE &amp; FOOD: e-Newsletter, 1(8): 323-325.</w:t>
      </w:r>
    </w:p>
    <w:p w:rsidR="00806F87" w:rsidRPr="00E94085" w:rsidRDefault="00806F87" w:rsidP="00806F87">
      <w:pPr>
        <w:adjustRightInd w:val="0"/>
        <w:spacing w:line="276" w:lineRule="auto"/>
        <w:ind w:left="1134" w:hanging="425"/>
        <w:jc w:val="both"/>
        <w:rPr>
          <w:b/>
          <w:bCs/>
          <w:sz w:val="20"/>
          <w:szCs w:val="20"/>
        </w:rPr>
      </w:pPr>
    </w:p>
    <w:p w:rsidR="00806F87" w:rsidRPr="00E94085" w:rsidRDefault="00806F87" w:rsidP="00806F87">
      <w:pPr>
        <w:pStyle w:val="ListParagraph"/>
        <w:numPr>
          <w:ilvl w:val="0"/>
          <w:numId w:val="6"/>
        </w:numPr>
        <w:adjustRightInd w:val="0"/>
        <w:spacing w:line="276" w:lineRule="auto"/>
        <w:ind w:left="1134" w:hanging="425"/>
        <w:jc w:val="both"/>
        <w:rPr>
          <w:b/>
          <w:bCs/>
          <w:sz w:val="20"/>
          <w:szCs w:val="20"/>
        </w:rPr>
      </w:pPr>
      <w:r w:rsidRPr="00E94085">
        <w:rPr>
          <w:b/>
          <w:bCs/>
          <w:sz w:val="20"/>
          <w:szCs w:val="20"/>
          <w:highlight w:val="yellow"/>
        </w:rPr>
        <w:t>Kamal Ravi Sharma</w:t>
      </w:r>
      <w:r w:rsidRPr="00E94085">
        <w:rPr>
          <w:bCs/>
          <w:sz w:val="20"/>
          <w:szCs w:val="20"/>
        </w:rPr>
        <w:t xml:space="preserve">, Sudeshna Thakur, (2019). </w:t>
      </w:r>
      <w:r w:rsidRPr="00E94085">
        <w:rPr>
          <w:b/>
          <w:bCs/>
          <w:sz w:val="20"/>
          <w:szCs w:val="20"/>
        </w:rPr>
        <w:t>Role of genetic engineering in improvement of natural enemies for insect control. Agrobios newsletter, 17(8): pp. 116-117.</w:t>
      </w:r>
    </w:p>
    <w:p w:rsidR="00806F87" w:rsidRPr="00E94085" w:rsidRDefault="00806F87" w:rsidP="00806F87">
      <w:pPr>
        <w:adjustRightInd w:val="0"/>
        <w:spacing w:line="276" w:lineRule="auto"/>
        <w:ind w:left="1134" w:hanging="425"/>
        <w:jc w:val="both"/>
        <w:rPr>
          <w:b/>
          <w:bCs/>
          <w:sz w:val="20"/>
          <w:szCs w:val="20"/>
        </w:rPr>
      </w:pPr>
    </w:p>
    <w:p w:rsidR="00806F87" w:rsidRPr="00E94085" w:rsidRDefault="00806F87" w:rsidP="00806F87">
      <w:pPr>
        <w:pStyle w:val="ListParagraph"/>
        <w:numPr>
          <w:ilvl w:val="0"/>
          <w:numId w:val="6"/>
        </w:numPr>
        <w:adjustRightInd w:val="0"/>
        <w:spacing w:line="276" w:lineRule="auto"/>
        <w:ind w:left="1134" w:hanging="425"/>
        <w:jc w:val="both"/>
        <w:rPr>
          <w:b/>
          <w:bCs/>
          <w:sz w:val="20"/>
          <w:szCs w:val="20"/>
        </w:rPr>
      </w:pPr>
      <w:r w:rsidRPr="00E94085">
        <w:rPr>
          <w:b/>
          <w:bCs/>
          <w:sz w:val="20"/>
          <w:szCs w:val="20"/>
          <w:highlight w:val="yellow"/>
        </w:rPr>
        <w:t>Kamal Ravi Sharm</w:t>
      </w:r>
      <w:r w:rsidRPr="00E94085">
        <w:rPr>
          <w:bCs/>
          <w:sz w:val="20"/>
          <w:szCs w:val="20"/>
          <w:highlight w:val="yellow"/>
        </w:rPr>
        <w:t>a</w:t>
      </w:r>
      <w:r w:rsidRPr="00E94085">
        <w:rPr>
          <w:bCs/>
          <w:sz w:val="20"/>
          <w:szCs w:val="20"/>
        </w:rPr>
        <w:t xml:space="preserve">, Sudeshna Thakur and Ramesh Babu S. (2018). </w:t>
      </w:r>
      <w:r w:rsidRPr="00E94085">
        <w:rPr>
          <w:b/>
          <w:bCs/>
          <w:sz w:val="20"/>
          <w:szCs w:val="20"/>
        </w:rPr>
        <w:t>Post harvest insect pest of stored paddy and their management.</w:t>
      </w:r>
      <w:r w:rsidRPr="00E94085">
        <w:rPr>
          <w:bCs/>
          <w:sz w:val="20"/>
          <w:szCs w:val="20"/>
        </w:rPr>
        <w:t xml:space="preserve"> Agrobios newsletter, 17(6): pp. 94-95</w:t>
      </w:r>
      <w:r w:rsidRPr="00E94085">
        <w:rPr>
          <w:b/>
          <w:bCs/>
          <w:sz w:val="20"/>
          <w:szCs w:val="20"/>
        </w:rPr>
        <w:t>.</w:t>
      </w:r>
    </w:p>
    <w:p w:rsidR="00806F87" w:rsidRPr="00E94085" w:rsidRDefault="00806F87" w:rsidP="00806F87">
      <w:pPr>
        <w:adjustRightInd w:val="0"/>
        <w:spacing w:line="276" w:lineRule="auto"/>
        <w:ind w:left="1134" w:hanging="425"/>
        <w:jc w:val="both"/>
        <w:rPr>
          <w:b/>
          <w:bCs/>
          <w:sz w:val="20"/>
          <w:szCs w:val="20"/>
        </w:rPr>
      </w:pPr>
    </w:p>
    <w:p w:rsidR="00806F87" w:rsidRPr="00E94085" w:rsidRDefault="00806F87" w:rsidP="00806F87">
      <w:pPr>
        <w:pStyle w:val="ListParagraph"/>
        <w:numPr>
          <w:ilvl w:val="0"/>
          <w:numId w:val="6"/>
        </w:numPr>
        <w:adjustRightInd w:val="0"/>
        <w:spacing w:line="276" w:lineRule="auto"/>
        <w:ind w:left="1134" w:hanging="425"/>
        <w:jc w:val="both"/>
        <w:rPr>
          <w:bCs/>
          <w:sz w:val="20"/>
          <w:szCs w:val="20"/>
        </w:rPr>
      </w:pPr>
      <w:r w:rsidRPr="00E94085">
        <w:rPr>
          <w:b/>
          <w:bCs/>
          <w:sz w:val="20"/>
          <w:szCs w:val="20"/>
          <w:highlight w:val="yellow"/>
        </w:rPr>
        <w:t>Kamal Ravi Sharma</w:t>
      </w:r>
      <w:r w:rsidRPr="00E94085">
        <w:rPr>
          <w:b/>
          <w:bCs/>
          <w:sz w:val="20"/>
          <w:szCs w:val="20"/>
        </w:rPr>
        <w:t xml:space="preserve"> </w:t>
      </w:r>
      <w:r w:rsidRPr="00E94085">
        <w:rPr>
          <w:bCs/>
          <w:sz w:val="20"/>
          <w:szCs w:val="20"/>
        </w:rPr>
        <w:t xml:space="preserve">and Rashmirekha Singh (2019). </w:t>
      </w:r>
      <w:r w:rsidRPr="00E94085">
        <w:rPr>
          <w:b/>
          <w:bCs/>
          <w:sz w:val="20"/>
          <w:szCs w:val="20"/>
        </w:rPr>
        <w:t xml:space="preserve">Biotic Constraints for Rice Production in India. </w:t>
      </w:r>
      <w:r w:rsidRPr="00E94085">
        <w:rPr>
          <w:bCs/>
          <w:sz w:val="20"/>
          <w:szCs w:val="20"/>
        </w:rPr>
        <w:t>AGRICULTURE &amp; FOOD: e-Newsletter, 1:(6): 285=289.</w:t>
      </w:r>
    </w:p>
    <w:p w:rsidR="00806F87" w:rsidRPr="00E94085" w:rsidRDefault="00806F87" w:rsidP="00806F87">
      <w:pPr>
        <w:adjustRightInd w:val="0"/>
        <w:spacing w:line="276" w:lineRule="auto"/>
        <w:ind w:left="1134" w:hanging="425"/>
        <w:jc w:val="both"/>
        <w:rPr>
          <w:bCs/>
          <w:sz w:val="20"/>
          <w:szCs w:val="20"/>
        </w:rPr>
      </w:pPr>
    </w:p>
    <w:p w:rsidR="00806F87" w:rsidRPr="00E94085" w:rsidRDefault="00806F87" w:rsidP="00806F87">
      <w:pPr>
        <w:pStyle w:val="Heading2"/>
        <w:numPr>
          <w:ilvl w:val="0"/>
          <w:numId w:val="6"/>
        </w:numPr>
        <w:spacing w:line="276" w:lineRule="auto"/>
        <w:ind w:left="1134" w:hanging="425"/>
        <w:rPr>
          <w:bCs/>
          <w:sz w:val="20"/>
          <w:szCs w:val="20"/>
        </w:rPr>
      </w:pPr>
      <w:r w:rsidRPr="00E94085">
        <w:rPr>
          <w:b/>
          <w:bCs/>
          <w:sz w:val="20"/>
          <w:szCs w:val="20"/>
          <w:highlight w:val="yellow"/>
        </w:rPr>
        <w:t>Kamal Ravi Sharma</w:t>
      </w:r>
      <w:r w:rsidRPr="00E94085">
        <w:rPr>
          <w:bCs/>
          <w:sz w:val="20"/>
          <w:szCs w:val="20"/>
        </w:rPr>
        <w:t xml:space="preserve"> and Rashmirekha Singh (2019).</w:t>
      </w:r>
      <w:r w:rsidRPr="00E94085">
        <w:rPr>
          <w:sz w:val="20"/>
          <w:szCs w:val="20"/>
        </w:rPr>
        <w:t xml:space="preserve"> </w:t>
      </w:r>
      <w:r w:rsidRPr="00E94085">
        <w:rPr>
          <w:b/>
          <w:sz w:val="20"/>
          <w:szCs w:val="20"/>
        </w:rPr>
        <w:t>Brown Planthopper: A Major Threat to Rice Production in India and their Management</w:t>
      </w:r>
      <w:r w:rsidRPr="00E94085">
        <w:rPr>
          <w:sz w:val="20"/>
          <w:szCs w:val="20"/>
        </w:rPr>
        <w:t>.</w:t>
      </w:r>
      <w:r w:rsidRPr="00E94085">
        <w:rPr>
          <w:bCs/>
          <w:sz w:val="20"/>
          <w:szCs w:val="20"/>
        </w:rPr>
        <w:t xml:space="preserve"> Agrobios newsletter, 18(1): 105-106.</w:t>
      </w:r>
    </w:p>
    <w:p w:rsidR="00806F87" w:rsidRPr="00E94085" w:rsidRDefault="00806F87" w:rsidP="00806F87">
      <w:pPr>
        <w:adjustRightInd w:val="0"/>
        <w:spacing w:line="276" w:lineRule="auto"/>
        <w:ind w:left="1134" w:hanging="425"/>
        <w:jc w:val="both"/>
        <w:rPr>
          <w:bCs/>
          <w:sz w:val="20"/>
          <w:szCs w:val="20"/>
        </w:rPr>
      </w:pPr>
    </w:p>
    <w:p w:rsidR="00806F87" w:rsidRPr="00E94085" w:rsidRDefault="00806F87" w:rsidP="00806F87">
      <w:pPr>
        <w:pStyle w:val="ListParagraph"/>
        <w:numPr>
          <w:ilvl w:val="0"/>
          <w:numId w:val="6"/>
        </w:numPr>
        <w:adjustRightInd w:val="0"/>
        <w:spacing w:line="276" w:lineRule="auto"/>
        <w:ind w:left="1134" w:hanging="425"/>
        <w:jc w:val="both"/>
        <w:rPr>
          <w:bCs/>
          <w:sz w:val="20"/>
          <w:szCs w:val="20"/>
        </w:rPr>
      </w:pPr>
      <w:r w:rsidRPr="00E94085">
        <w:rPr>
          <w:b/>
          <w:bCs/>
          <w:sz w:val="20"/>
          <w:szCs w:val="20"/>
          <w:highlight w:val="yellow"/>
        </w:rPr>
        <w:t>Kamal Ravi Sharma</w:t>
      </w:r>
      <w:r w:rsidRPr="00E94085">
        <w:rPr>
          <w:b/>
          <w:bCs/>
          <w:sz w:val="20"/>
          <w:szCs w:val="20"/>
        </w:rPr>
        <w:t>,</w:t>
      </w:r>
      <w:r w:rsidRPr="00E94085">
        <w:rPr>
          <w:bCs/>
          <w:sz w:val="20"/>
          <w:szCs w:val="20"/>
        </w:rPr>
        <w:t xml:space="preserve"> SVS Raju and Rashmirekha Singh (2019). </w:t>
      </w:r>
      <w:r w:rsidRPr="00E94085">
        <w:rPr>
          <w:b/>
          <w:bCs/>
          <w:sz w:val="20"/>
          <w:szCs w:val="20"/>
        </w:rPr>
        <w:t>Nanopesticides : A Novel Approach in Crop Protection.</w:t>
      </w:r>
      <w:r w:rsidRPr="00E94085">
        <w:rPr>
          <w:bCs/>
          <w:sz w:val="20"/>
          <w:szCs w:val="20"/>
        </w:rPr>
        <w:t xml:space="preserve"> Marumegh Kissan E- Patrika, 4(2): 7-10.</w:t>
      </w:r>
    </w:p>
    <w:p w:rsidR="00806F87" w:rsidRPr="00E94085" w:rsidRDefault="00806F87" w:rsidP="00806F87">
      <w:pPr>
        <w:adjustRightInd w:val="0"/>
        <w:spacing w:line="276" w:lineRule="auto"/>
        <w:ind w:left="1134" w:hanging="425"/>
        <w:jc w:val="both"/>
        <w:rPr>
          <w:b/>
          <w:bCs/>
          <w:sz w:val="20"/>
          <w:szCs w:val="20"/>
        </w:rPr>
      </w:pPr>
    </w:p>
    <w:p w:rsidR="00806F87" w:rsidRPr="00E94085" w:rsidRDefault="00806F87" w:rsidP="00806F87">
      <w:pPr>
        <w:pStyle w:val="Heading2"/>
        <w:numPr>
          <w:ilvl w:val="0"/>
          <w:numId w:val="6"/>
        </w:numPr>
        <w:spacing w:line="276" w:lineRule="auto"/>
        <w:ind w:left="1134" w:hanging="425"/>
        <w:rPr>
          <w:bCs/>
          <w:sz w:val="20"/>
          <w:szCs w:val="20"/>
        </w:rPr>
      </w:pPr>
      <w:r w:rsidRPr="00E94085">
        <w:rPr>
          <w:b/>
          <w:sz w:val="20"/>
          <w:szCs w:val="20"/>
          <w:highlight w:val="yellow"/>
        </w:rPr>
        <w:t>Kamal Ravi Sharma</w:t>
      </w:r>
      <w:r w:rsidRPr="00E94085">
        <w:rPr>
          <w:sz w:val="20"/>
          <w:szCs w:val="20"/>
        </w:rPr>
        <w:t xml:space="preserve"> and Sudeshna Thakur</w:t>
      </w:r>
      <w:r w:rsidRPr="00E94085">
        <w:rPr>
          <w:sz w:val="20"/>
          <w:szCs w:val="20"/>
          <w:vertAlign w:val="superscript"/>
        </w:rPr>
        <w:t xml:space="preserve"> </w:t>
      </w:r>
      <w:r w:rsidRPr="00E94085">
        <w:rPr>
          <w:sz w:val="20"/>
          <w:szCs w:val="20"/>
        </w:rPr>
        <w:t xml:space="preserve">(2019). </w:t>
      </w:r>
      <w:r w:rsidRPr="00E94085">
        <w:rPr>
          <w:b/>
          <w:sz w:val="20"/>
          <w:szCs w:val="20"/>
        </w:rPr>
        <w:t xml:space="preserve">Secondary Metabolites: A Defense Mechanisms of Plants Against Insect Pests. </w:t>
      </w:r>
      <w:r w:rsidRPr="00E94085">
        <w:rPr>
          <w:bCs/>
          <w:sz w:val="20"/>
          <w:szCs w:val="20"/>
        </w:rPr>
        <w:t>Agrobios newsletter, 18(2): 104-106.</w:t>
      </w:r>
    </w:p>
    <w:p w:rsidR="00806F87" w:rsidRPr="00E94085" w:rsidRDefault="00806F87" w:rsidP="00806F87">
      <w:pPr>
        <w:adjustRightInd w:val="0"/>
        <w:spacing w:line="276" w:lineRule="auto"/>
        <w:jc w:val="both"/>
        <w:rPr>
          <w:b/>
          <w:bCs/>
          <w:sz w:val="20"/>
          <w:szCs w:val="20"/>
        </w:rPr>
      </w:pPr>
    </w:p>
    <w:p w:rsidR="00806F87" w:rsidRPr="00E94085" w:rsidRDefault="00806F87" w:rsidP="00806F87">
      <w:pPr>
        <w:pStyle w:val="ListParagraph"/>
        <w:numPr>
          <w:ilvl w:val="0"/>
          <w:numId w:val="6"/>
        </w:numPr>
        <w:adjustRightInd w:val="0"/>
        <w:spacing w:line="276" w:lineRule="auto"/>
        <w:ind w:left="1134" w:hanging="425"/>
        <w:jc w:val="both"/>
        <w:rPr>
          <w:b/>
          <w:bCs/>
          <w:sz w:val="20"/>
          <w:szCs w:val="20"/>
        </w:rPr>
      </w:pPr>
      <w:r w:rsidRPr="00E94085">
        <w:rPr>
          <w:b/>
          <w:bCs/>
          <w:sz w:val="20"/>
          <w:szCs w:val="20"/>
          <w:highlight w:val="yellow"/>
        </w:rPr>
        <w:t>Kamal Ravi Sharma</w:t>
      </w:r>
      <w:r w:rsidRPr="00E94085">
        <w:rPr>
          <w:bCs/>
          <w:sz w:val="20"/>
          <w:szCs w:val="20"/>
        </w:rPr>
        <w:t>, SVS Raju and Rakesh sil Sarma (2019).</w:t>
      </w:r>
      <w:r w:rsidRPr="00E94085">
        <w:rPr>
          <w:b/>
          <w:bCs/>
          <w:sz w:val="20"/>
          <w:szCs w:val="20"/>
        </w:rPr>
        <w:t xml:space="preserve"> </w:t>
      </w:r>
      <w:r w:rsidRPr="00E94085">
        <w:rPr>
          <w:bCs/>
          <w:sz w:val="20"/>
          <w:szCs w:val="20"/>
        </w:rPr>
        <w:t xml:space="preserve">Honey &amp; Beekeeping: An emerging indusrty in INDIA. </w:t>
      </w:r>
      <w:r w:rsidRPr="00E94085">
        <w:rPr>
          <w:b/>
          <w:bCs/>
          <w:sz w:val="20"/>
          <w:szCs w:val="20"/>
        </w:rPr>
        <w:t>AGRICUL</w:t>
      </w:r>
      <w:r>
        <w:rPr>
          <w:b/>
          <w:bCs/>
          <w:sz w:val="20"/>
          <w:szCs w:val="20"/>
        </w:rPr>
        <w:t>TURE &amp; FOOD: e-Newsletter, 1(7)</w:t>
      </w:r>
      <w:r w:rsidRPr="00E94085">
        <w:rPr>
          <w:b/>
          <w:bCs/>
          <w:sz w:val="20"/>
          <w:szCs w:val="20"/>
        </w:rPr>
        <w:t>: 384-387.</w:t>
      </w:r>
    </w:p>
    <w:p w:rsidR="00806F87" w:rsidRPr="00E94085" w:rsidRDefault="00806F87" w:rsidP="00806F87">
      <w:pPr>
        <w:adjustRightInd w:val="0"/>
        <w:spacing w:line="276" w:lineRule="auto"/>
        <w:ind w:left="1134" w:hanging="425"/>
        <w:jc w:val="both"/>
        <w:rPr>
          <w:b/>
          <w:bCs/>
          <w:sz w:val="20"/>
          <w:szCs w:val="20"/>
        </w:rPr>
      </w:pPr>
    </w:p>
    <w:p w:rsidR="00806F87" w:rsidRPr="00E94085" w:rsidRDefault="00806F87" w:rsidP="00806F87">
      <w:pPr>
        <w:pStyle w:val="ListParagraph"/>
        <w:numPr>
          <w:ilvl w:val="0"/>
          <w:numId w:val="6"/>
        </w:numPr>
        <w:adjustRightInd w:val="0"/>
        <w:spacing w:line="276" w:lineRule="auto"/>
        <w:ind w:left="1134" w:hanging="425"/>
        <w:jc w:val="both"/>
        <w:rPr>
          <w:b/>
          <w:bCs/>
          <w:sz w:val="20"/>
          <w:szCs w:val="20"/>
        </w:rPr>
      </w:pPr>
      <w:r w:rsidRPr="00E94085">
        <w:rPr>
          <w:bCs/>
          <w:sz w:val="20"/>
          <w:szCs w:val="20"/>
        </w:rPr>
        <w:t>Rakesh Sil Sarma and</w:t>
      </w:r>
      <w:r w:rsidRPr="00E94085">
        <w:rPr>
          <w:b/>
          <w:bCs/>
          <w:sz w:val="20"/>
          <w:szCs w:val="20"/>
        </w:rPr>
        <w:t xml:space="preserve"> </w:t>
      </w:r>
      <w:r w:rsidRPr="00E94085">
        <w:rPr>
          <w:b/>
          <w:bCs/>
          <w:sz w:val="20"/>
          <w:szCs w:val="20"/>
          <w:highlight w:val="yellow"/>
        </w:rPr>
        <w:t>Kamal Ravi Sharma</w:t>
      </w:r>
      <w:r w:rsidRPr="00E94085">
        <w:rPr>
          <w:b/>
          <w:bCs/>
          <w:sz w:val="20"/>
          <w:szCs w:val="20"/>
        </w:rPr>
        <w:t xml:space="preserve"> </w:t>
      </w:r>
      <w:r w:rsidRPr="00E94085">
        <w:rPr>
          <w:bCs/>
          <w:sz w:val="20"/>
          <w:szCs w:val="20"/>
        </w:rPr>
        <w:t xml:space="preserve">(2019). </w:t>
      </w:r>
      <w:r w:rsidRPr="00E94085">
        <w:rPr>
          <w:b/>
          <w:bCs/>
          <w:sz w:val="20"/>
          <w:szCs w:val="20"/>
        </w:rPr>
        <w:t>Nano-pesticides and its physiological effects in crop plants</w:t>
      </w:r>
      <w:r w:rsidRPr="00E94085">
        <w:rPr>
          <w:bCs/>
          <w:sz w:val="20"/>
          <w:szCs w:val="20"/>
        </w:rPr>
        <w:t>.</w:t>
      </w:r>
      <w:r w:rsidRPr="00E94085">
        <w:rPr>
          <w:b/>
          <w:bCs/>
          <w:sz w:val="20"/>
          <w:szCs w:val="20"/>
        </w:rPr>
        <w:t xml:space="preserve"> </w:t>
      </w:r>
      <w:r w:rsidRPr="00E94085">
        <w:rPr>
          <w:bCs/>
          <w:sz w:val="20"/>
          <w:szCs w:val="20"/>
        </w:rPr>
        <w:t>AGRICULTURE &amp; FOOD: e-Newsletter, 1(8): 304-306.</w:t>
      </w:r>
    </w:p>
    <w:p w:rsidR="00806F87" w:rsidRPr="00E94085" w:rsidRDefault="00806F87" w:rsidP="00806F87">
      <w:pPr>
        <w:adjustRightInd w:val="0"/>
        <w:spacing w:line="276" w:lineRule="auto"/>
        <w:jc w:val="both"/>
        <w:rPr>
          <w:b/>
          <w:bCs/>
          <w:sz w:val="20"/>
          <w:szCs w:val="20"/>
        </w:rPr>
      </w:pPr>
    </w:p>
    <w:p w:rsidR="00806F87" w:rsidRPr="00E94085" w:rsidRDefault="00806F87" w:rsidP="00806F87">
      <w:pPr>
        <w:pStyle w:val="ListParagraph"/>
        <w:numPr>
          <w:ilvl w:val="0"/>
          <w:numId w:val="6"/>
        </w:numPr>
        <w:adjustRightInd w:val="0"/>
        <w:spacing w:line="276" w:lineRule="auto"/>
        <w:ind w:left="1134" w:hanging="425"/>
        <w:jc w:val="both"/>
        <w:rPr>
          <w:b/>
          <w:bCs/>
          <w:sz w:val="20"/>
          <w:szCs w:val="20"/>
        </w:rPr>
      </w:pPr>
      <w:r w:rsidRPr="00E94085">
        <w:rPr>
          <w:bCs/>
          <w:sz w:val="20"/>
          <w:szCs w:val="20"/>
        </w:rPr>
        <w:t>Sudeshna Thakur</w:t>
      </w:r>
      <w:r w:rsidRPr="00E94085">
        <w:rPr>
          <w:b/>
          <w:bCs/>
          <w:sz w:val="20"/>
          <w:szCs w:val="20"/>
        </w:rPr>
        <w:t xml:space="preserve">, </w:t>
      </w:r>
      <w:r w:rsidRPr="00E94085">
        <w:rPr>
          <w:b/>
          <w:bCs/>
          <w:sz w:val="20"/>
          <w:szCs w:val="20"/>
          <w:highlight w:val="yellow"/>
        </w:rPr>
        <w:t>Kamal Ravi Sharma</w:t>
      </w:r>
      <w:r w:rsidRPr="00E94085">
        <w:rPr>
          <w:bCs/>
          <w:sz w:val="20"/>
          <w:szCs w:val="20"/>
        </w:rPr>
        <w:t xml:space="preserve"> and Heena (2018). Maggot debridement therapy: An conventional wound therapy.</w:t>
      </w:r>
      <w:r w:rsidRPr="00E94085">
        <w:rPr>
          <w:b/>
          <w:bCs/>
          <w:sz w:val="20"/>
          <w:szCs w:val="20"/>
        </w:rPr>
        <w:t xml:space="preserve"> Agrobios newsletter, 17(6): pp. 139-140.</w:t>
      </w:r>
    </w:p>
    <w:p w:rsidR="00806F87" w:rsidRPr="00E94085" w:rsidRDefault="00806F87" w:rsidP="00806F87">
      <w:pPr>
        <w:adjustRightInd w:val="0"/>
        <w:spacing w:line="276" w:lineRule="auto"/>
        <w:ind w:left="1134" w:hanging="425"/>
        <w:jc w:val="both"/>
        <w:rPr>
          <w:b/>
          <w:bCs/>
          <w:sz w:val="20"/>
          <w:szCs w:val="20"/>
        </w:rPr>
      </w:pPr>
    </w:p>
    <w:p w:rsidR="00806F87" w:rsidRPr="00E94085" w:rsidRDefault="00806F87" w:rsidP="00806F87">
      <w:pPr>
        <w:pStyle w:val="ListParagraph"/>
        <w:numPr>
          <w:ilvl w:val="0"/>
          <w:numId w:val="6"/>
        </w:numPr>
        <w:adjustRightInd w:val="0"/>
        <w:spacing w:line="276" w:lineRule="auto"/>
        <w:ind w:left="1134" w:hanging="425"/>
        <w:jc w:val="both"/>
        <w:rPr>
          <w:bCs/>
          <w:sz w:val="20"/>
          <w:szCs w:val="20"/>
        </w:rPr>
      </w:pPr>
      <w:r w:rsidRPr="00E94085">
        <w:rPr>
          <w:bCs/>
          <w:sz w:val="20"/>
          <w:szCs w:val="20"/>
        </w:rPr>
        <w:t xml:space="preserve">Sudeshna Thakur and </w:t>
      </w:r>
      <w:r w:rsidRPr="00E94085">
        <w:rPr>
          <w:b/>
          <w:bCs/>
          <w:sz w:val="20"/>
          <w:szCs w:val="20"/>
          <w:highlight w:val="yellow"/>
        </w:rPr>
        <w:t>Kamal Ravi Sharma</w:t>
      </w:r>
      <w:r w:rsidRPr="00E94085">
        <w:rPr>
          <w:bCs/>
          <w:sz w:val="20"/>
          <w:szCs w:val="20"/>
        </w:rPr>
        <w:t xml:space="preserve"> (2018). </w:t>
      </w:r>
      <w:r w:rsidRPr="00E94085">
        <w:rPr>
          <w:b/>
          <w:bCs/>
          <w:sz w:val="20"/>
          <w:szCs w:val="20"/>
        </w:rPr>
        <w:t xml:space="preserve">Ravaged by invasive pests: Loss to Indian crops and ecosystem. </w:t>
      </w:r>
      <w:r w:rsidRPr="00E94085">
        <w:rPr>
          <w:bCs/>
          <w:sz w:val="20"/>
          <w:szCs w:val="20"/>
        </w:rPr>
        <w:t>Agrobios newsletter, 17(7): pp. 97-98.</w:t>
      </w:r>
    </w:p>
    <w:p w:rsidR="00806F87" w:rsidRPr="00E94085" w:rsidRDefault="00806F87" w:rsidP="00806F87">
      <w:pPr>
        <w:adjustRightInd w:val="0"/>
        <w:spacing w:line="276" w:lineRule="auto"/>
        <w:ind w:left="1134" w:hanging="425"/>
        <w:jc w:val="both"/>
        <w:rPr>
          <w:b/>
          <w:bCs/>
          <w:sz w:val="20"/>
          <w:szCs w:val="20"/>
        </w:rPr>
      </w:pPr>
    </w:p>
    <w:p w:rsidR="00806F87" w:rsidRPr="00E94085" w:rsidRDefault="00806F87" w:rsidP="00806F87">
      <w:pPr>
        <w:pStyle w:val="ListParagraph"/>
        <w:numPr>
          <w:ilvl w:val="0"/>
          <w:numId w:val="6"/>
        </w:numPr>
        <w:adjustRightInd w:val="0"/>
        <w:spacing w:line="276" w:lineRule="auto"/>
        <w:ind w:left="1134" w:hanging="425"/>
        <w:jc w:val="both"/>
        <w:rPr>
          <w:bCs/>
          <w:sz w:val="20"/>
          <w:szCs w:val="20"/>
        </w:rPr>
      </w:pPr>
      <w:r w:rsidRPr="00E94085">
        <w:rPr>
          <w:bCs/>
          <w:sz w:val="20"/>
          <w:szCs w:val="20"/>
        </w:rPr>
        <w:t xml:space="preserve">Sudeshna Thakur  and </w:t>
      </w:r>
      <w:r w:rsidRPr="00E94085">
        <w:rPr>
          <w:b/>
          <w:bCs/>
          <w:sz w:val="20"/>
          <w:szCs w:val="20"/>
          <w:highlight w:val="yellow"/>
        </w:rPr>
        <w:t>Kamal Ravi Sharma</w:t>
      </w:r>
      <w:r w:rsidRPr="00E94085">
        <w:rPr>
          <w:bCs/>
          <w:sz w:val="20"/>
          <w:szCs w:val="20"/>
        </w:rPr>
        <w:t xml:space="preserve"> (2019). </w:t>
      </w:r>
      <w:hyperlink r:id="rId44" w:history="1">
        <w:r w:rsidRPr="00E94085">
          <w:rPr>
            <w:rStyle w:val="Hyperlink"/>
            <w:b/>
            <w:bCs/>
            <w:color w:val="auto"/>
            <w:sz w:val="20"/>
            <w:szCs w:val="20"/>
            <w:u w:val="none"/>
          </w:rPr>
          <w:t>RNA Interference: Mechanism, Biological Roles And Applications</w:t>
        </w:r>
      </w:hyperlink>
      <w:r w:rsidRPr="00E94085">
        <w:rPr>
          <w:b/>
          <w:bCs/>
          <w:sz w:val="20"/>
          <w:szCs w:val="20"/>
        </w:rPr>
        <w:t xml:space="preserve">. </w:t>
      </w:r>
      <w:r w:rsidRPr="00E94085">
        <w:rPr>
          <w:bCs/>
          <w:sz w:val="20"/>
          <w:szCs w:val="20"/>
        </w:rPr>
        <w:t>Agrobios newsletter, 17(10): pp. 10-11.</w:t>
      </w:r>
    </w:p>
    <w:p w:rsidR="00806F87" w:rsidRPr="00E94085" w:rsidRDefault="00806F87" w:rsidP="00806F87">
      <w:pPr>
        <w:pStyle w:val="ListParagraph"/>
        <w:adjustRightInd w:val="0"/>
        <w:spacing w:line="276" w:lineRule="auto"/>
        <w:ind w:left="1134"/>
        <w:jc w:val="both"/>
        <w:rPr>
          <w:bCs/>
          <w:sz w:val="20"/>
          <w:szCs w:val="20"/>
        </w:rPr>
      </w:pPr>
    </w:p>
    <w:p w:rsidR="00806F87" w:rsidRDefault="00806F87" w:rsidP="00806F87">
      <w:pPr>
        <w:pStyle w:val="ListParagraph"/>
        <w:numPr>
          <w:ilvl w:val="0"/>
          <w:numId w:val="6"/>
        </w:numPr>
        <w:adjustRightInd w:val="0"/>
        <w:spacing w:line="276" w:lineRule="auto"/>
        <w:ind w:left="1134" w:hanging="425"/>
        <w:jc w:val="both"/>
        <w:rPr>
          <w:bCs/>
          <w:sz w:val="20"/>
          <w:szCs w:val="20"/>
        </w:rPr>
      </w:pPr>
      <w:r w:rsidRPr="00E94085">
        <w:rPr>
          <w:bCs/>
          <w:sz w:val="20"/>
          <w:szCs w:val="20"/>
        </w:rPr>
        <w:t xml:space="preserve">Pragalva Panda and </w:t>
      </w:r>
      <w:r w:rsidRPr="00E94085">
        <w:rPr>
          <w:b/>
          <w:bCs/>
          <w:sz w:val="20"/>
          <w:szCs w:val="20"/>
          <w:highlight w:val="yellow"/>
        </w:rPr>
        <w:t>Kamal Ravi Sharma</w:t>
      </w:r>
      <w:r w:rsidRPr="00E94085">
        <w:rPr>
          <w:bCs/>
          <w:sz w:val="20"/>
          <w:szCs w:val="20"/>
        </w:rPr>
        <w:t xml:space="preserve"> (2019). </w:t>
      </w:r>
      <w:r w:rsidRPr="00E94085">
        <w:rPr>
          <w:b/>
          <w:bCs/>
          <w:sz w:val="20"/>
          <w:szCs w:val="20"/>
        </w:rPr>
        <w:t>Management of plant diseases using nanotechnology: As modern approaches.</w:t>
      </w:r>
      <w:r w:rsidRPr="00E94085">
        <w:rPr>
          <w:bCs/>
          <w:sz w:val="20"/>
          <w:szCs w:val="20"/>
        </w:rPr>
        <w:t xml:space="preserve"> AGRICULTURE &amp; FOOD: e-Newsletter, 1(6) : 285-289.</w:t>
      </w:r>
    </w:p>
    <w:p w:rsidR="00806F87" w:rsidRDefault="00806F87" w:rsidP="00806F87">
      <w:pPr>
        <w:pStyle w:val="ListParagraph"/>
        <w:adjustRightInd w:val="0"/>
        <w:spacing w:line="276" w:lineRule="auto"/>
        <w:ind w:left="1134"/>
        <w:jc w:val="both"/>
        <w:rPr>
          <w:bCs/>
          <w:sz w:val="20"/>
          <w:szCs w:val="20"/>
        </w:rPr>
      </w:pPr>
    </w:p>
    <w:p w:rsidR="00806F87" w:rsidRPr="00AC252E" w:rsidRDefault="00806F87" w:rsidP="00806F87">
      <w:pPr>
        <w:pStyle w:val="ListParagraph"/>
        <w:numPr>
          <w:ilvl w:val="0"/>
          <w:numId w:val="6"/>
        </w:numPr>
        <w:adjustRightInd w:val="0"/>
        <w:spacing w:line="276" w:lineRule="auto"/>
        <w:ind w:left="1134" w:hanging="425"/>
        <w:jc w:val="both"/>
        <w:rPr>
          <w:bCs/>
          <w:sz w:val="20"/>
          <w:szCs w:val="20"/>
        </w:rPr>
      </w:pPr>
      <w:r w:rsidRPr="00AC252E">
        <w:rPr>
          <w:sz w:val="20"/>
          <w:szCs w:val="20"/>
        </w:rPr>
        <w:t xml:space="preserve">Manish Kumar Singh, Saxena R.P.N. and </w:t>
      </w:r>
      <w:r w:rsidRPr="00AC252E">
        <w:rPr>
          <w:b/>
          <w:sz w:val="20"/>
          <w:szCs w:val="20"/>
          <w:highlight w:val="yellow"/>
        </w:rPr>
        <w:t>Kamal Ravi Sharma</w:t>
      </w:r>
      <w:r w:rsidRPr="00AC252E">
        <w:rPr>
          <w:b/>
          <w:sz w:val="20"/>
          <w:szCs w:val="20"/>
        </w:rPr>
        <w:t xml:space="preserve"> </w:t>
      </w:r>
      <w:r w:rsidRPr="00AC252E">
        <w:rPr>
          <w:sz w:val="20"/>
          <w:szCs w:val="20"/>
        </w:rPr>
        <w:t xml:space="preserve">(2019). </w:t>
      </w:r>
      <w:r w:rsidRPr="00AC252E">
        <w:rPr>
          <w:b/>
          <w:sz w:val="20"/>
          <w:szCs w:val="20"/>
        </w:rPr>
        <w:t>Cabbage, its Nutritional Importance and its Pest Management</w:t>
      </w:r>
      <w:r w:rsidRPr="00AC252E">
        <w:rPr>
          <w:b/>
          <w:bCs/>
          <w:sz w:val="20"/>
          <w:szCs w:val="20"/>
        </w:rPr>
        <w:t>.</w:t>
      </w:r>
      <w:r w:rsidRPr="00AC252E">
        <w:rPr>
          <w:bCs/>
          <w:sz w:val="20"/>
          <w:szCs w:val="20"/>
        </w:rPr>
        <w:t xml:space="preserve"> </w:t>
      </w:r>
      <w:r w:rsidRPr="00AC252E">
        <w:rPr>
          <w:b/>
          <w:bCs/>
          <w:sz w:val="20"/>
          <w:szCs w:val="20"/>
        </w:rPr>
        <w:t>Agrobios newsletter, 18(1): 43-44.</w:t>
      </w:r>
    </w:p>
    <w:p w:rsidR="00806F87" w:rsidRPr="00AC252E" w:rsidRDefault="00806F87" w:rsidP="00806F87">
      <w:pPr>
        <w:pStyle w:val="ListParagraph"/>
        <w:adjustRightInd w:val="0"/>
        <w:spacing w:line="276" w:lineRule="auto"/>
        <w:ind w:left="1134"/>
        <w:jc w:val="both"/>
        <w:rPr>
          <w:b/>
          <w:bCs/>
          <w:sz w:val="20"/>
          <w:szCs w:val="20"/>
        </w:rPr>
      </w:pPr>
    </w:p>
    <w:p w:rsidR="00806F87" w:rsidRPr="00E94085" w:rsidRDefault="00806F87" w:rsidP="00806F87">
      <w:pPr>
        <w:pStyle w:val="ListParagraph"/>
        <w:numPr>
          <w:ilvl w:val="0"/>
          <w:numId w:val="6"/>
        </w:numPr>
        <w:adjustRightInd w:val="0"/>
        <w:spacing w:line="276" w:lineRule="auto"/>
        <w:ind w:left="1134" w:hanging="425"/>
        <w:jc w:val="both"/>
        <w:rPr>
          <w:b/>
          <w:bCs/>
          <w:sz w:val="20"/>
          <w:szCs w:val="20"/>
        </w:rPr>
      </w:pPr>
      <w:r w:rsidRPr="00E94085">
        <w:rPr>
          <w:bCs/>
          <w:sz w:val="20"/>
          <w:szCs w:val="20"/>
        </w:rPr>
        <w:t xml:space="preserve">Sudhanshu Verma, Shani Kumar Singh, </w:t>
      </w:r>
      <w:r w:rsidRPr="00E94085">
        <w:rPr>
          <w:b/>
          <w:bCs/>
          <w:sz w:val="20"/>
          <w:szCs w:val="20"/>
          <w:highlight w:val="yellow"/>
        </w:rPr>
        <w:t>Kamal Ravi Sharma</w:t>
      </w:r>
      <w:r w:rsidRPr="00E94085">
        <w:rPr>
          <w:bCs/>
          <w:sz w:val="20"/>
          <w:szCs w:val="20"/>
        </w:rPr>
        <w:t xml:space="preserve"> and Vishal Kumar (2019). </w:t>
      </w:r>
      <w:r w:rsidRPr="00E94085">
        <w:rPr>
          <w:b/>
          <w:bCs/>
          <w:sz w:val="20"/>
          <w:szCs w:val="20"/>
        </w:rPr>
        <w:t xml:space="preserve">Crop Diversification. </w:t>
      </w:r>
      <w:r w:rsidRPr="00E94085">
        <w:rPr>
          <w:bCs/>
          <w:sz w:val="20"/>
          <w:szCs w:val="20"/>
        </w:rPr>
        <w:t>AGRICULTURE &amp; FOOD: e-Newsletter, 1(7) : 182-186.</w:t>
      </w:r>
    </w:p>
    <w:p w:rsidR="00806F87" w:rsidRPr="00E94085" w:rsidRDefault="00806F87" w:rsidP="00806F87">
      <w:pPr>
        <w:adjustRightInd w:val="0"/>
        <w:spacing w:line="276" w:lineRule="auto"/>
        <w:ind w:left="1134" w:hanging="425"/>
        <w:jc w:val="both"/>
        <w:rPr>
          <w:b/>
          <w:bCs/>
          <w:sz w:val="20"/>
          <w:szCs w:val="20"/>
        </w:rPr>
      </w:pPr>
    </w:p>
    <w:p w:rsidR="00806F87" w:rsidRPr="00E94085" w:rsidRDefault="00806F87" w:rsidP="00806F87">
      <w:pPr>
        <w:pStyle w:val="ListParagraph"/>
        <w:numPr>
          <w:ilvl w:val="0"/>
          <w:numId w:val="6"/>
        </w:numPr>
        <w:adjustRightInd w:val="0"/>
        <w:spacing w:line="276" w:lineRule="auto"/>
        <w:ind w:left="1134" w:hanging="425"/>
        <w:jc w:val="both"/>
        <w:rPr>
          <w:b/>
          <w:bCs/>
          <w:sz w:val="20"/>
          <w:szCs w:val="20"/>
        </w:rPr>
      </w:pPr>
      <w:r w:rsidRPr="00E94085">
        <w:rPr>
          <w:bCs/>
          <w:sz w:val="20"/>
          <w:szCs w:val="20"/>
        </w:rPr>
        <w:lastRenderedPageBreak/>
        <w:t xml:space="preserve">Rakesh sil Sarma and </w:t>
      </w:r>
      <w:r w:rsidRPr="00E94085">
        <w:rPr>
          <w:b/>
          <w:bCs/>
          <w:sz w:val="20"/>
          <w:szCs w:val="20"/>
          <w:highlight w:val="yellow"/>
        </w:rPr>
        <w:t>Kamal Ravi Sharma</w:t>
      </w:r>
      <w:r w:rsidRPr="00E94085">
        <w:rPr>
          <w:bCs/>
          <w:sz w:val="20"/>
          <w:szCs w:val="20"/>
        </w:rPr>
        <w:t xml:space="preserve"> (2019).</w:t>
      </w:r>
      <w:r w:rsidRPr="00E94085">
        <w:rPr>
          <w:b/>
          <w:bCs/>
          <w:sz w:val="20"/>
          <w:szCs w:val="20"/>
        </w:rPr>
        <w:t xml:space="preserve"> Effect of freezing in crop plants growth and nutrition.</w:t>
      </w:r>
      <w:r w:rsidRPr="00E94085">
        <w:rPr>
          <w:bCs/>
          <w:sz w:val="20"/>
          <w:szCs w:val="20"/>
        </w:rPr>
        <w:t xml:space="preserve"> AGRICULTURE &amp; FOOD: e-Newsletter, 1(6) : 276-278.</w:t>
      </w:r>
    </w:p>
    <w:p w:rsidR="00806F87" w:rsidRPr="00E94085" w:rsidRDefault="00806F87" w:rsidP="00806F87">
      <w:pPr>
        <w:adjustRightInd w:val="0"/>
        <w:spacing w:line="276" w:lineRule="auto"/>
        <w:ind w:left="1134" w:hanging="425"/>
        <w:jc w:val="both"/>
        <w:rPr>
          <w:b/>
          <w:bCs/>
          <w:sz w:val="20"/>
          <w:szCs w:val="20"/>
        </w:rPr>
      </w:pPr>
    </w:p>
    <w:p w:rsidR="00806F87" w:rsidRPr="00E94085" w:rsidRDefault="00806F87" w:rsidP="00806F87">
      <w:pPr>
        <w:pStyle w:val="ListParagraph"/>
        <w:numPr>
          <w:ilvl w:val="0"/>
          <w:numId w:val="6"/>
        </w:numPr>
        <w:adjustRightInd w:val="0"/>
        <w:spacing w:line="276" w:lineRule="auto"/>
        <w:ind w:left="1134" w:hanging="425"/>
        <w:jc w:val="both"/>
        <w:rPr>
          <w:b/>
          <w:bCs/>
          <w:sz w:val="20"/>
          <w:szCs w:val="20"/>
        </w:rPr>
      </w:pPr>
      <w:r w:rsidRPr="00E94085">
        <w:rPr>
          <w:bCs/>
          <w:sz w:val="20"/>
          <w:szCs w:val="20"/>
        </w:rPr>
        <w:t xml:space="preserve">Rakesh sil Sarma and </w:t>
      </w:r>
      <w:r w:rsidRPr="00E94085">
        <w:rPr>
          <w:b/>
          <w:bCs/>
          <w:sz w:val="20"/>
          <w:szCs w:val="20"/>
          <w:highlight w:val="yellow"/>
        </w:rPr>
        <w:t>Kamal Ravi Sharma</w:t>
      </w:r>
      <w:r w:rsidRPr="00E94085">
        <w:rPr>
          <w:bCs/>
          <w:sz w:val="20"/>
          <w:szCs w:val="20"/>
        </w:rPr>
        <w:t xml:space="preserve"> (2019).</w:t>
      </w:r>
      <w:r w:rsidRPr="00E94085">
        <w:rPr>
          <w:b/>
          <w:bCs/>
          <w:sz w:val="20"/>
          <w:szCs w:val="20"/>
        </w:rPr>
        <w:t xml:space="preserve"> Adverse effects of Pesticides in crop plants.</w:t>
      </w:r>
      <w:r w:rsidRPr="00E94085">
        <w:rPr>
          <w:bCs/>
          <w:sz w:val="20"/>
          <w:szCs w:val="20"/>
        </w:rPr>
        <w:t xml:space="preserve"> AGRICULTURE &amp; FOOD: e-Newsletter, 1(7) : 214-216</w:t>
      </w:r>
    </w:p>
    <w:p w:rsidR="00806F87" w:rsidRPr="00E94085" w:rsidRDefault="00806F87" w:rsidP="00806F87">
      <w:pPr>
        <w:adjustRightInd w:val="0"/>
        <w:spacing w:line="276" w:lineRule="auto"/>
        <w:ind w:left="1134" w:hanging="425"/>
        <w:jc w:val="both"/>
        <w:rPr>
          <w:b/>
          <w:bCs/>
          <w:sz w:val="20"/>
          <w:szCs w:val="20"/>
        </w:rPr>
      </w:pPr>
    </w:p>
    <w:p w:rsidR="00806F87" w:rsidRDefault="00806F87" w:rsidP="00806F87">
      <w:pPr>
        <w:pStyle w:val="ListParagraph"/>
        <w:numPr>
          <w:ilvl w:val="0"/>
          <w:numId w:val="6"/>
        </w:numPr>
        <w:adjustRightInd w:val="0"/>
        <w:spacing w:line="276" w:lineRule="auto"/>
        <w:ind w:left="1134" w:hanging="425"/>
        <w:jc w:val="both"/>
        <w:rPr>
          <w:bCs/>
          <w:sz w:val="20"/>
          <w:szCs w:val="20"/>
        </w:rPr>
      </w:pPr>
      <w:r w:rsidRPr="00E94085">
        <w:rPr>
          <w:sz w:val="20"/>
          <w:szCs w:val="20"/>
        </w:rPr>
        <w:t xml:space="preserve">Sudhanshu Verma, Shani Kumar Singh and </w:t>
      </w:r>
      <w:r w:rsidRPr="00E94085">
        <w:rPr>
          <w:b/>
          <w:sz w:val="20"/>
          <w:szCs w:val="20"/>
          <w:highlight w:val="yellow"/>
        </w:rPr>
        <w:t>Kamal Ravi Sharma</w:t>
      </w:r>
      <w:r w:rsidRPr="00E94085">
        <w:rPr>
          <w:sz w:val="20"/>
          <w:szCs w:val="20"/>
        </w:rPr>
        <w:t xml:space="preserve"> (2019). </w:t>
      </w:r>
      <w:r w:rsidRPr="00E94085">
        <w:rPr>
          <w:b/>
          <w:sz w:val="20"/>
          <w:szCs w:val="20"/>
        </w:rPr>
        <w:t>CONSERVATION AGRICULTURE AND ITS PROSPECTS</w:t>
      </w:r>
      <w:r w:rsidRPr="00E94085">
        <w:rPr>
          <w:sz w:val="20"/>
          <w:szCs w:val="20"/>
        </w:rPr>
        <w:t xml:space="preserve">. </w:t>
      </w:r>
      <w:r w:rsidRPr="00E94085">
        <w:rPr>
          <w:bCs/>
          <w:sz w:val="20"/>
          <w:szCs w:val="20"/>
        </w:rPr>
        <w:t>Marumegh Kissan E- Patrika (Hindi), 4(3): 21-22.</w:t>
      </w:r>
    </w:p>
    <w:p w:rsidR="00806F87" w:rsidRDefault="00806F87" w:rsidP="00806F87">
      <w:pPr>
        <w:pStyle w:val="ListParagraph"/>
        <w:adjustRightInd w:val="0"/>
        <w:spacing w:line="276" w:lineRule="auto"/>
        <w:ind w:left="1134"/>
        <w:jc w:val="both"/>
        <w:rPr>
          <w:bCs/>
          <w:sz w:val="20"/>
          <w:szCs w:val="20"/>
        </w:rPr>
      </w:pPr>
    </w:p>
    <w:p w:rsidR="00806F87" w:rsidRDefault="00806F87" w:rsidP="00806F87">
      <w:pPr>
        <w:pStyle w:val="ListParagraph"/>
        <w:numPr>
          <w:ilvl w:val="0"/>
          <w:numId w:val="6"/>
        </w:numPr>
        <w:adjustRightInd w:val="0"/>
        <w:spacing w:line="276" w:lineRule="auto"/>
        <w:ind w:left="1134" w:hanging="425"/>
        <w:jc w:val="both"/>
        <w:rPr>
          <w:bCs/>
          <w:sz w:val="20"/>
          <w:szCs w:val="20"/>
        </w:rPr>
      </w:pPr>
      <w:r w:rsidRPr="00AC252E">
        <w:rPr>
          <w:sz w:val="20"/>
          <w:szCs w:val="20"/>
        </w:rPr>
        <w:t xml:space="preserve">Saxena R.P.N., Manish Kumar Singh and </w:t>
      </w:r>
      <w:r w:rsidRPr="00AC252E">
        <w:rPr>
          <w:b/>
          <w:sz w:val="20"/>
          <w:szCs w:val="20"/>
          <w:highlight w:val="yellow"/>
        </w:rPr>
        <w:t>Kamal Ravi Sharma</w:t>
      </w:r>
      <w:r w:rsidRPr="00AC252E">
        <w:rPr>
          <w:b/>
          <w:sz w:val="20"/>
          <w:szCs w:val="20"/>
        </w:rPr>
        <w:t xml:space="preserve"> (2019). Harmful Effects of Pesticides in Fruits and Vegetables.</w:t>
      </w:r>
      <w:r w:rsidRPr="00AC252E">
        <w:rPr>
          <w:bCs/>
          <w:sz w:val="20"/>
          <w:szCs w:val="20"/>
        </w:rPr>
        <w:t xml:space="preserve"> Agrobios newsletter, 18(3): 102-103.</w:t>
      </w:r>
    </w:p>
    <w:p w:rsidR="00806F87" w:rsidRDefault="00806F87" w:rsidP="00806F87">
      <w:pPr>
        <w:pStyle w:val="ListParagraph"/>
        <w:adjustRightInd w:val="0"/>
        <w:spacing w:line="276" w:lineRule="auto"/>
        <w:ind w:left="1134"/>
        <w:jc w:val="both"/>
        <w:rPr>
          <w:bCs/>
          <w:sz w:val="20"/>
          <w:szCs w:val="20"/>
        </w:rPr>
      </w:pPr>
    </w:p>
    <w:p w:rsidR="00806F87" w:rsidRDefault="00806F87" w:rsidP="00806F87">
      <w:pPr>
        <w:pStyle w:val="ListParagraph"/>
        <w:numPr>
          <w:ilvl w:val="0"/>
          <w:numId w:val="6"/>
        </w:numPr>
        <w:adjustRightInd w:val="0"/>
        <w:spacing w:line="276" w:lineRule="auto"/>
        <w:ind w:left="1134" w:hanging="425"/>
        <w:jc w:val="both"/>
        <w:rPr>
          <w:bCs/>
          <w:sz w:val="20"/>
          <w:szCs w:val="20"/>
        </w:rPr>
      </w:pPr>
      <w:r w:rsidRPr="00AC252E">
        <w:rPr>
          <w:bCs/>
          <w:sz w:val="20"/>
          <w:szCs w:val="20"/>
        </w:rPr>
        <w:t xml:space="preserve">Rakesh Sil Sarma And </w:t>
      </w:r>
      <w:r w:rsidRPr="00AC252E">
        <w:rPr>
          <w:b/>
          <w:bCs/>
          <w:sz w:val="20"/>
          <w:szCs w:val="20"/>
          <w:highlight w:val="yellow"/>
        </w:rPr>
        <w:t>Kamal Ravi Sharma</w:t>
      </w:r>
      <w:r w:rsidRPr="00AC252E">
        <w:rPr>
          <w:bCs/>
          <w:sz w:val="20"/>
          <w:szCs w:val="20"/>
        </w:rPr>
        <w:t xml:space="preserve"> (2019).</w:t>
      </w:r>
      <w:r w:rsidRPr="00AC252E">
        <w:rPr>
          <w:sz w:val="20"/>
          <w:szCs w:val="20"/>
        </w:rPr>
        <w:t xml:space="preserve"> </w:t>
      </w:r>
      <w:r w:rsidRPr="00AC252E">
        <w:rPr>
          <w:b/>
          <w:bCs/>
          <w:sz w:val="20"/>
          <w:szCs w:val="20"/>
        </w:rPr>
        <w:t>Function of Silicon in Plant Defense Mechanism.</w:t>
      </w:r>
      <w:r w:rsidRPr="00AC252E">
        <w:rPr>
          <w:bCs/>
          <w:sz w:val="20"/>
          <w:szCs w:val="20"/>
        </w:rPr>
        <w:t xml:space="preserve"> AGRICULTURE &amp; FOOD: E-Newsletter, 1(11) : 327-328.</w:t>
      </w:r>
    </w:p>
    <w:p w:rsidR="00806F87" w:rsidRDefault="00806F87" w:rsidP="00806F87">
      <w:pPr>
        <w:pStyle w:val="ListParagraph"/>
        <w:adjustRightInd w:val="0"/>
        <w:spacing w:line="276" w:lineRule="auto"/>
        <w:ind w:left="1134"/>
        <w:jc w:val="both"/>
        <w:rPr>
          <w:bCs/>
          <w:sz w:val="20"/>
          <w:szCs w:val="20"/>
        </w:rPr>
      </w:pPr>
    </w:p>
    <w:p w:rsidR="00806F87" w:rsidRDefault="00806F87" w:rsidP="00806F87">
      <w:pPr>
        <w:pStyle w:val="ListParagraph"/>
        <w:numPr>
          <w:ilvl w:val="0"/>
          <w:numId w:val="6"/>
        </w:numPr>
        <w:adjustRightInd w:val="0"/>
        <w:spacing w:line="276" w:lineRule="auto"/>
        <w:ind w:left="1134" w:hanging="425"/>
        <w:jc w:val="both"/>
        <w:rPr>
          <w:bCs/>
          <w:sz w:val="20"/>
          <w:szCs w:val="20"/>
        </w:rPr>
      </w:pPr>
      <w:r w:rsidRPr="00AC252E">
        <w:rPr>
          <w:bCs/>
          <w:sz w:val="20"/>
          <w:szCs w:val="20"/>
        </w:rPr>
        <w:t xml:space="preserve">Rakesh Sil Sarma and </w:t>
      </w:r>
      <w:r w:rsidRPr="00AC252E">
        <w:rPr>
          <w:b/>
          <w:bCs/>
          <w:sz w:val="20"/>
          <w:szCs w:val="20"/>
          <w:highlight w:val="yellow"/>
        </w:rPr>
        <w:t>Kamal Ravi Sharma</w:t>
      </w:r>
      <w:r w:rsidRPr="00AC252E">
        <w:rPr>
          <w:bCs/>
          <w:sz w:val="20"/>
          <w:szCs w:val="20"/>
        </w:rPr>
        <w:t xml:space="preserve"> (2019).</w:t>
      </w:r>
      <w:r w:rsidRPr="00AC252E">
        <w:rPr>
          <w:b/>
          <w:bCs/>
          <w:sz w:val="20"/>
          <w:szCs w:val="20"/>
        </w:rPr>
        <w:t xml:space="preserve"> CRSPER/Cas 9: An Emerging Technology in Future Agriculture.</w:t>
      </w:r>
      <w:r w:rsidRPr="00AC252E">
        <w:rPr>
          <w:bCs/>
          <w:sz w:val="20"/>
          <w:szCs w:val="20"/>
        </w:rPr>
        <w:t xml:space="preserve"> AGRICULTURE &amp; FOOD: e-Newsletter, 1(11) : 329-330.</w:t>
      </w:r>
    </w:p>
    <w:p w:rsidR="00806F87" w:rsidRDefault="00806F87" w:rsidP="00806F87">
      <w:pPr>
        <w:adjustRightInd w:val="0"/>
        <w:spacing w:line="276" w:lineRule="auto"/>
        <w:jc w:val="both"/>
        <w:rPr>
          <w:bCs/>
          <w:sz w:val="20"/>
          <w:szCs w:val="20"/>
        </w:rPr>
      </w:pPr>
    </w:p>
    <w:p w:rsidR="00806F87" w:rsidRPr="004D3167" w:rsidRDefault="00813702" w:rsidP="00806F87">
      <w:pPr>
        <w:adjustRightInd w:val="0"/>
        <w:spacing w:line="276" w:lineRule="auto"/>
        <w:jc w:val="both"/>
        <w:rPr>
          <w:bCs/>
          <w:sz w:val="20"/>
          <w:szCs w:val="20"/>
        </w:rPr>
      </w:pPr>
      <w:r w:rsidRPr="00813702">
        <w:rPr>
          <w:noProof/>
        </w:rPr>
        <w:pict>
          <v:group id="_x0000_s1068" style="position:absolute;left:0;text-align:left;margin-left:81.65pt;margin-top:-3.45pt;width:488.05pt;height:17.05pt;z-index:-251662336;mso-wrap-distance-left:0;mso-wrap-distance-right:0;mso-position-horizontal-relative:page" coordorigin="845,1303" coordsize="10265,341">
            <v:rect id="_x0000_s1069" style="position:absolute;left:844;top:1302;width:10265;height:332" fillcolor="#404040" stroked="f"/>
            <v:rect id="_x0000_s1070" style="position:absolute;left:844;top:1633;width:10265;height:10" fillcolor="black" stroked="f"/>
            <v:shape id="_x0000_s1071" type="#_x0000_t202" style="position:absolute;left:844;top:1302;width:10265;height:332" filled="f" stroked="f">
              <v:textbox style="mso-next-textbox:#_x0000_s1071" inset="0,0,0,0">
                <w:txbxContent>
                  <w:p w:rsidR="00065F41" w:rsidRDefault="00065F41" w:rsidP="00806F87">
                    <w:pPr>
                      <w:rPr>
                        <w:b/>
                        <w:sz w:val="27"/>
                      </w:rPr>
                    </w:pPr>
                    <w:r>
                      <w:rPr>
                        <w:b/>
                        <w:color w:val="FFFFFF"/>
                        <w:sz w:val="27"/>
                      </w:rPr>
                      <w:t xml:space="preserve">  ORAL/ POSTER/ PAPER PRESENTATION:</w:t>
                    </w:r>
                  </w:p>
                </w:txbxContent>
              </v:textbox>
            </v:shape>
            <w10:wrap type="topAndBottom" anchorx="page"/>
          </v:group>
        </w:pict>
      </w:r>
    </w:p>
    <w:p w:rsidR="00806F87" w:rsidRPr="007542CC" w:rsidRDefault="00806F87" w:rsidP="007542CC">
      <w:pPr>
        <w:pStyle w:val="Heading2"/>
        <w:numPr>
          <w:ilvl w:val="0"/>
          <w:numId w:val="11"/>
        </w:numPr>
        <w:spacing w:after="240" w:line="276" w:lineRule="auto"/>
        <w:ind w:left="1134" w:hanging="425"/>
        <w:rPr>
          <w:bCs/>
          <w:sz w:val="20"/>
          <w:szCs w:val="20"/>
          <w:shd w:val="clear" w:color="auto" w:fill="FFFFFF"/>
        </w:rPr>
      </w:pPr>
      <w:r w:rsidRPr="00013583">
        <w:rPr>
          <w:sz w:val="20"/>
          <w:szCs w:val="20"/>
          <w:shd w:val="clear" w:color="auto" w:fill="FFFFFF"/>
        </w:rPr>
        <w:t xml:space="preserve">Oral presentation on </w:t>
      </w:r>
      <w:r w:rsidRPr="00013583">
        <w:rPr>
          <w:b/>
          <w:sz w:val="20"/>
          <w:szCs w:val="20"/>
          <w:shd w:val="clear" w:color="auto" w:fill="FFFFFF"/>
        </w:rPr>
        <w:t>“Sustainable pest management service in rice ecosystem through land scaping”</w:t>
      </w:r>
      <w:r w:rsidRPr="00013583">
        <w:rPr>
          <w:sz w:val="20"/>
          <w:szCs w:val="20"/>
          <w:shd w:val="clear" w:color="auto" w:fill="FFFFFF"/>
        </w:rPr>
        <w:t xml:space="preserve"> (</w:t>
      </w:r>
      <w:r w:rsidRPr="00013583">
        <w:rPr>
          <w:b/>
          <w:bCs/>
          <w:sz w:val="20"/>
          <w:szCs w:val="20"/>
          <w:highlight w:val="yellow"/>
        </w:rPr>
        <w:t>Kamal Ravi Sharma</w:t>
      </w:r>
      <w:r w:rsidRPr="00013583">
        <w:rPr>
          <w:b/>
          <w:bCs/>
          <w:sz w:val="20"/>
          <w:szCs w:val="20"/>
        </w:rPr>
        <w:t xml:space="preserve"> </w:t>
      </w:r>
      <w:r w:rsidRPr="00013583">
        <w:rPr>
          <w:bCs/>
          <w:sz w:val="20"/>
          <w:szCs w:val="20"/>
        </w:rPr>
        <w:t xml:space="preserve"> and  SVS Raju) in</w:t>
      </w:r>
      <w:r w:rsidRPr="00013583">
        <w:rPr>
          <w:sz w:val="20"/>
          <w:szCs w:val="20"/>
          <w:shd w:val="clear" w:color="auto" w:fill="FFFFFF"/>
        </w:rPr>
        <w:t xml:space="preserve"> International Conference </w:t>
      </w:r>
      <w:r w:rsidRPr="00013583">
        <w:rPr>
          <w:bCs/>
          <w:sz w:val="20"/>
          <w:szCs w:val="20"/>
          <w:shd w:val="clear" w:color="auto" w:fill="FFFFFF"/>
        </w:rPr>
        <w:t>on</w:t>
      </w:r>
      <w:r w:rsidRPr="00013583">
        <w:rPr>
          <w:b/>
          <w:bCs/>
          <w:sz w:val="20"/>
          <w:szCs w:val="20"/>
          <w:shd w:val="clear" w:color="auto" w:fill="FFFFFF"/>
        </w:rPr>
        <w:t xml:space="preserve"> </w:t>
      </w:r>
      <w:r w:rsidRPr="00013583">
        <w:rPr>
          <w:b/>
          <w:bCs/>
          <w:i/>
          <w:sz w:val="20"/>
          <w:szCs w:val="20"/>
          <w:shd w:val="clear" w:color="auto" w:fill="FFFFFF"/>
        </w:rPr>
        <w:t>Global Approaches in Natural Resource Management For Climate Smart Agriculture (GNRSA- 2020) during Pandemic Era of COVID-19)</w:t>
      </w:r>
      <w:r w:rsidRPr="00013583">
        <w:rPr>
          <w:sz w:val="20"/>
          <w:szCs w:val="20"/>
          <w:shd w:val="clear" w:color="auto" w:fill="FCFCFC"/>
        </w:rPr>
        <w:t>  </w:t>
      </w:r>
      <w:r w:rsidRPr="00013583">
        <w:rPr>
          <w:sz w:val="20"/>
          <w:szCs w:val="20"/>
          <w:shd w:val="clear" w:color="auto" w:fill="FFFFFF"/>
        </w:rPr>
        <w:t xml:space="preserve">(February 26-28, 2021) </w:t>
      </w:r>
      <w:r w:rsidRPr="00013583">
        <w:rPr>
          <w:bCs/>
          <w:sz w:val="20"/>
        </w:rPr>
        <w:t xml:space="preserve">organized by </w:t>
      </w:r>
      <w:r w:rsidRPr="00013583">
        <w:rPr>
          <w:bCs/>
          <w:sz w:val="20"/>
          <w:szCs w:val="20"/>
        </w:rPr>
        <w:t>organizing by the Agricultural Technology Development Society (ATDS) Ghaziabad, Uttar Pradesh, India</w:t>
      </w:r>
      <w:r w:rsidRPr="00013583">
        <w:rPr>
          <w:sz w:val="20"/>
        </w:rPr>
        <w:t xml:space="preserve"> </w:t>
      </w:r>
    </w:p>
    <w:p w:rsidR="00806F87" w:rsidRPr="00A752F2" w:rsidRDefault="00806F87" w:rsidP="00806F87">
      <w:pPr>
        <w:pStyle w:val="Heading2"/>
        <w:numPr>
          <w:ilvl w:val="0"/>
          <w:numId w:val="11"/>
        </w:numPr>
        <w:spacing w:after="240" w:line="276" w:lineRule="auto"/>
        <w:ind w:left="1134" w:hanging="425"/>
        <w:rPr>
          <w:bCs/>
          <w:sz w:val="20"/>
          <w:szCs w:val="20"/>
          <w:shd w:val="clear" w:color="auto" w:fill="FFFFFF"/>
        </w:rPr>
      </w:pPr>
      <w:r w:rsidRPr="00E94085">
        <w:rPr>
          <w:sz w:val="20"/>
        </w:rPr>
        <w:t xml:space="preserve">Poster presentation on </w:t>
      </w:r>
      <w:r w:rsidRPr="00A752F2">
        <w:rPr>
          <w:b/>
          <w:bCs/>
          <w:sz w:val="20"/>
          <w:szCs w:val="20"/>
        </w:rPr>
        <w:t xml:space="preserve">“Impact of Habitat Manipulation on Pest Control Services in Rice Ecosystem” </w:t>
      </w:r>
      <w:r w:rsidRPr="001072A8">
        <w:rPr>
          <w:b/>
          <w:sz w:val="20"/>
          <w:szCs w:val="20"/>
          <w:highlight w:val="yellow"/>
        </w:rPr>
        <w:t>(Kamal Ravi Sharma</w:t>
      </w:r>
      <w:r>
        <w:rPr>
          <w:sz w:val="20"/>
          <w:szCs w:val="20"/>
        </w:rPr>
        <w:t xml:space="preserve"> and SVS Raju)</w:t>
      </w:r>
      <w:r w:rsidRPr="00A752F2">
        <w:rPr>
          <w:b/>
          <w:bCs/>
          <w:sz w:val="20"/>
          <w:szCs w:val="20"/>
        </w:rPr>
        <w:t xml:space="preserve"> </w:t>
      </w:r>
      <w:r w:rsidRPr="00A752F2">
        <w:rPr>
          <w:sz w:val="20"/>
          <w:szCs w:val="20"/>
        </w:rPr>
        <w:t xml:space="preserve">in </w:t>
      </w:r>
      <w:r w:rsidRPr="00847B3D">
        <w:rPr>
          <w:sz w:val="20"/>
          <w:szCs w:val="20"/>
        </w:rPr>
        <w:t>NATIONAL WEBCON on</w:t>
      </w:r>
      <w:r w:rsidRPr="00847B3D">
        <w:rPr>
          <w:b/>
          <w:sz w:val="20"/>
          <w:szCs w:val="20"/>
        </w:rPr>
        <w:t xml:space="preserve"> </w:t>
      </w:r>
      <w:r>
        <w:rPr>
          <w:b/>
          <w:sz w:val="20"/>
          <w:szCs w:val="20"/>
        </w:rPr>
        <w:t>“</w:t>
      </w:r>
      <w:r w:rsidRPr="00847B3D">
        <w:rPr>
          <w:b/>
          <w:sz w:val="20"/>
          <w:szCs w:val="20"/>
        </w:rPr>
        <w:t>Agriculture Production &amp; Support System Managing Covid-19 Pandemic: Experience Sharing &amp; Strategies</w:t>
      </w:r>
      <w:r>
        <w:rPr>
          <w:b/>
          <w:sz w:val="20"/>
          <w:szCs w:val="20"/>
        </w:rPr>
        <w:t>”</w:t>
      </w:r>
      <w:r>
        <w:rPr>
          <w:sz w:val="20"/>
          <w:szCs w:val="20"/>
        </w:rPr>
        <w:t xml:space="preserve"> (</w:t>
      </w:r>
      <w:r w:rsidRPr="00A752F2">
        <w:rPr>
          <w:sz w:val="20"/>
          <w:szCs w:val="20"/>
        </w:rPr>
        <w:t>6-8 May 2020</w:t>
      </w:r>
      <w:r>
        <w:rPr>
          <w:sz w:val="20"/>
          <w:szCs w:val="20"/>
        </w:rPr>
        <w:t xml:space="preserve">) </w:t>
      </w:r>
      <w:r w:rsidRPr="00A752F2">
        <w:rPr>
          <w:sz w:val="20"/>
          <w:szCs w:val="20"/>
        </w:rPr>
        <w:t>organized by the CSA University of Agriculture &amp; Technology, Kanpur,.</w:t>
      </w:r>
    </w:p>
    <w:p w:rsidR="00806F87" w:rsidRPr="00E94085" w:rsidRDefault="00806F87" w:rsidP="00806F87">
      <w:pPr>
        <w:pStyle w:val="Heading2"/>
        <w:numPr>
          <w:ilvl w:val="0"/>
          <w:numId w:val="11"/>
        </w:numPr>
        <w:spacing w:after="240" w:line="276" w:lineRule="auto"/>
        <w:ind w:left="1134" w:hanging="425"/>
        <w:rPr>
          <w:bCs/>
          <w:sz w:val="20"/>
          <w:szCs w:val="20"/>
          <w:shd w:val="clear" w:color="auto" w:fill="FFFFFF"/>
        </w:rPr>
      </w:pPr>
      <w:r w:rsidRPr="00E94085">
        <w:rPr>
          <w:sz w:val="20"/>
        </w:rPr>
        <w:t xml:space="preserve">Poster presentation on </w:t>
      </w:r>
      <w:r w:rsidRPr="00E94085">
        <w:rPr>
          <w:b/>
          <w:bCs/>
          <w:sz w:val="20"/>
          <w:szCs w:val="20"/>
        </w:rPr>
        <w:t>“Set up next-generation pest management services in rice ecosystem</w:t>
      </w:r>
      <w:r w:rsidRPr="00E94085">
        <w:rPr>
          <w:bCs/>
          <w:sz w:val="20"/>
          <w:szCs w:val="20"/>
        </w:rPr>
        <w:t>” (</w:t>
      </w:r>
      <w:r w:rsidRPr="00E94085">
        <w:rPr>
          <w:b/>
          <w:bCs/>
          <w:sz w:val="20"/>
          <w:szCs w:val="20"/>
          <w:highlight w:val="yellow"/>
        </w:rPr>
        <w:t>Kamal Ravi Sharma,</w:t>
      </w:r>
      <w:r w:rsidRPr="00E94085">
        <w:rPr>
          <w:bCs/>
          <w:sz w:val="20"/>
          <w:szCs w:val="20"/>
        </w:rPr>
        <w:t xml:space="preserve"> SVS Raju, PS Singh and RS Meena) in </w:t>
      </w:r>
      <w:r w:rsidRPr="00E94085">
        <w:rPr>
          <w:b/>
          <w:bCs/>
          <w:i/>
          <w:sz w:val="20"/>
          <w:szCs w:val="20"/>
          <w:shd w:val="clear" w:color="auto" w:fill="FFFFFF"/>
        </w:rPr>
        <w:t>5th Uttar Pradesh Agricultural Science Congress:</w:t>
      </w:r>
      <w:r w:rsidRPr="00E94085">
        <w:rPr>
          <w:b/>
          <w:i/>
          <w:sz w:val="20"/>
          <w:szCs w:val="20"/>
          <w:shd w:val="clear" w:color="auto" w:fill="FFFFFF"/>
        </w:rPr>
        <w:t> </w:t>
      </w:r>
      <w:r w:rsidRPr="00E94085">
        <w:rPr>
          <w:b/>
          <w:i/>
          <w:iCs/>
          <w:sz w:val="20"/>
          <w:szCs w:val="20"/>
          <w:shd w:val="clear" w:color="auto" w:fill="FFFFFF"/>
        </w:rPr>
        <w:t>Enhancing Farmer's Income and Water Conservation</w:t>
      </w:r>
      <w:r w:rsidRPr="00E94085">
        <w:rPr>
          <w:bCs/>
          <w:sz w:val="20"/>
          <w:szCs w:val="20"/>
          <w:shd w:val="clear" w:color="auto" w:fill="FFFFFF"/>
        </w:rPr>
        <w:t> (</w:t>
      </w:r>
      <w:r w:rsidRPr="00E94085">
        <w:rPr>
          <w:sz w:val="20"/>
          <w:szCs w:val="20"/>
          <w:shd w:val="clear" w:color="auto" w:fill="FFFFFF"/>
        </w:rPr>
        <w:t> </w:t>
      </w:r>
      <w:r w:rsidRPr="00E94085">
        <w:rPr>
          <w:bCs/>
          <w:sz w:val="20"/>
          <w:szCs w:val="20"/>
          <w:shd w:val="clear" w:color="auto" w:fill="FFFFFF"/>
        </w:rPr>
        <w:t xml:space="preserve">February 22-24, 2020) </w:t>
      </w:r>
      <w:r w:rsidRPr="00E94085">
        <w:rPr>
          <w:sz w:val="20"/>
          <w:szCs w:val="20"/>
        </w:rPr>
        <w:t xml:space="preserve"> </w:t>
      </w:r>
      <w:r w:rsidRPr="00E94085">
        <w:rPr>
          <w:bCs/>
          <w:sz w:val="20"/>
        </w:rPr>
        <w:t xml:space="preserve">organized by </w:t>
      </w:r>
      <w:r w:rsidRPr="00E94085">
        <w:rPr>
          <w:bCs/>
          <w:sz w:val="20"/>
          <w:szCs w:val="20"/>
          <w:shd w:val="clear" w:color="auto" w:fill="FFFFFF"/>
        </w:rPr>
        <w:t>U. P. Council of Agricultural Research,</w:t>
      </w:r>
      <w:r w:rsidRPr="00E94085">
        <w:rPr>
          <w:bCs/>
          <w:sz w:val="20"/>
          <w:szCs w:val="20"/>
        </w:rPr>
        <w:t xml:space="preserve"> </w:t>
      </w:r>
      <w:r w:rsidRPr="00E94085">
        <w:rPr>
          <w:bCs/>
          <w:sz w:val="20"/>
          <w:szCs w:val="20"/>
          <w:shd w:val="clear" w:color="auto" w:fill="FFFFFF"/>
        </w:rPr>
        <w:t>Lucknow and Institute of Agricultural Sciences,</w:t>
      </w:r>
      <w:r w:rsidRPr="00E94085">
        <w:rPr>
          <w:bCs/>
          <w:sz w:val="20"/>
          <w:szCs w:val="20"/>
        </w:rPr>
        <w:t xml:space="preserve"> </w:t>
      </w:r>
      <w:r w:rsidRPr="00E94085">
        <w:rPr>
          <w:bCs/>
          <w:sz w:val="20"/>
          <w:szCs w:val="20"/>
          <w:shd w:val="clear" w:color="auto" w:fill="FFFFFF"/>
        </w:rPr>
        <w:t>BHU, Varanasi.</w:t>
      </w:r>
    </w:p>
    <w:p w:rsidR="00806F87" w:rsidRPr="00E94085" w:rsidRDefault="00806F87" w:rsidP="00806F87">
      <w:pPr>
        <w:pStyle w:val="Heading2"/>
        <w:numPr>
          <w:ilvl w:val="0"/>
          <w:numId w:val="11"/>
        </w:numPr>
        <w:spacing w:after="240" w:line="276" w:lineRule="auto"/>
        <w:ind w:left="1134" w:hanging="425"/>
        <w:rPr>
          <w:bCs/>
          <w:sz w:val="20"/>
          <w:szCs w:val="20"/>
        </w:rPr>
      </w:pPr>
      <w:r w:rsidRPr="00E94085">
        <w:rPr>
          <w:sz w:val="20"/>
          <w:szCs w:val="20"/>
          <w:shd w:val="clear" w:color="auto" w:fill="FFFFFF"/>
        </w:rPr>
        <w:t xml:space="preserve">Oral presentation on </w:t>
      </w:r>
      <w:r w:rsidRPr="00E94085">
        <w:rPr>
          <w:b/>
          <w:sz w:val="20"/>
          <w:szCs w:val="20"/>
          <w:shd w:val="clear" w:color="auto" w:fill="FFFFFF"/>
        </w:rPr>
        <w:t>“Bio-pesticide : a tools of sustainable pest management”</w:t>
      </w:r>
      <w:r w:rsidRPr="00E94085">
        <w:rPr>
          <w:sz w:val="20"/>
          <w:szCs w:val="20"/>
          <w:shd w:val="clear" w:color="auto" w:fill="FFFFFF"/>
        </w:rPr>
        <w:t xml:space="preserve"> (</w:t>
      </w:r>
      <w:r w:rsidRPr="00E94085">
        <w:rPr>
          <w:b/>
          <w:bCs/>
          <w:sz w:val="20"/>
          <w:szCs w:val="20"/>
          <w:highlight w:val="yellow"/>
        </w:rPr>
        <w:t>Kamal Ravi Sharma,</w:t>
      </w:r>
      <w:r w:rsidRPr="00E94085">
        <w:rPr>
          <w:bCs/>
          <w:sz w:val="20"/>
          <w:szCs w:val="20"/>
        </w:rPr>
        <w:t xml:space="preserve"> SVS Raju, Ramesh Babu &amp; Rashmirekha Singh) in</w:t>
      </w:r>
      <w:r w:rsidRPr="00E94085">
        <w:rPr>
          <w:sz w:val="20"/>
          <w:szCs w:val="20"/>
          <w:shd w:val="clear" w:color="auto" w:fill="FFFFFF"/>
        </w:rPr>
        <w:t xml:space="preserve"> International Conference </w:t>
      </w:r>
      <w:r w:rsidRPr="00E94085">
        <w:rPr>
          <w:bCs/>
          <w:sz w:val="20"/>
          <w:szCs w:val="20"/>
          <w:shd w:val="clear" w:color="auto" w:fill="FFFFFF"/>
        </w:rPr>
        <w:t>on</w:t>
      </w:r>
      <w:r w:rsidRPr="00E94085">
        <w:rPr>
          <w:b/>
          <w:bCs/>
          <w:sz w:val="20"/>
          <w:szCs w:val="20"/>
          <w:shd w:val="clear" w:color="auto" w:fill="FFFFFF"/>
        </w:rPr>
        <w:t xml:space="preserve"> </w:t>
      </w:r>
      <w:r w:rsidRPr="00E94085">
        <w:rPr>
          <w:b/>
          <w:bCs/>
          <w:i/>
          <w:sz w:val="20"/>
          <w:szCs w:val="20"/>
          <w:shd w:val="clear" w:color="auto" w:fill="FFFFFF"/>
        </w:rPr>
        <w:t>Climate Change and its Impact on Global Food Security &amp; Sustainability of Agriculture (ICCCIGFSSA)</w:t>
      </w:r>
      <w:r w:rsidRPr="00E94085">
        <w:rPr>
          <w:sz w:val="20"/>
          <w:szCs w:val="20"/>
          <w:shd w:val="clear" w:color="auto" w:fill="FCFCFC"/>
        </w:rPr>
        <w:t>  </w:t>
      </w:r>
      <w:r w:rsidRPr="00E94085">
        <w:rPr>
          <w:sz w:val="20"/>
          <w:szCs w:val="20"/>
          <w:shd w:val="clear" w:color="auto" w:fill="FFFFFF"/>
        </w:rPr>
        <w:t xml:space="preserve">(November 23-24, 2019) </w:t>
      </w:r>
      <w:r w:rsidRPr="00E94085">
        <w:rPr>
          <w:bCs/>
          <w:sz w:val="20"/>
        </w:rPr>
        <w:t xml:space="preserve">organized by  Mahima Research foundation and Social Welfare, </w:t>
      </w:r>
      <w:r w:rsidRPr="00E94085">
        <w:rPr>
          <w:sz w:val="20"/>
          <w:szCs w:val="20"/>
          <w:shd w:val="clear" w:color="auto" w:fill="FCFCFC"/>
        </w:rPr>
        <w:t>Banaras Hindu University, Varanasi, India.</w:t>
      </w:r>
    </w:p>
    <w:p w:rsidR="00806F87" w:rsidRPr="00C72974" w:rsidRDefault="00806F87" w:rsidP="00806F87">
      <w:pPr>
        <w:pStyle w:val="Heading2"/>
        <w:numPr>
          <w:ilvl w:val="0"/>
          <w:numId w:val="11"/>
        </w:numPr>
        <w:spacing w:after="240" w:line="276" w:lineRule="auto"/>
        <w:ind w:left="1134" w:hanging="425"/>
        <w:rPr>
          <w:bCs/>
          <w:sz w:val="20"/>
          <w:szCs w:val="20"/>
        </w:rPr>
      </w:pPr>
      <w:r w:rsidRPr="00E94085">
        <w:rPr>
          <w:sz w:val="20"/>
          <w:szCs w:val="20"/>
        </w:rPr>
        <w:t>Poster presentation on “</w:t>
      </w:r>
      <w:r w:rsidRPr="00E94085">
        <w:rPr>
          <w:b/>
          <w:bCs/>
          <w:sz w:val="20"/>
          <w:szCs w:val="20"/>
        </w:rPr>
        <w:t>Field Efficacy of Some Combination Insecticide Formulations against Yellow Stem Borer and their Impact on Natural Enemies in Paddy Ecosystem</w:t>
      </w:r>
      <w:r w:rsidRPr="00E94085">
        <w:rPr>
          <w:bCs/>
          <w:sz w:val="20"/>
          <w:szCs w:val="20"/>
        </w:rPr>
        <w:t xml:space="preserve">” (S.V.S. Raju and </w:t>
      </w:r>
      <w:r w:rsidRPr="00E94085">
        <w:rPr>
          <w:b/>
          <w:bCs/>
          <w:sz w:val="20"/>
          <w:szCs w:val="20"/>
          <w:highlight w:val="yellow"/>
        </w:rPr>
        <w:t>K.R. Sharma</w:t>
      </w:r>
      <w:r w:rsidRPr="00E94085">
        <w:rPr>
          <w:bCs/>
          <w:sz w:val="20"/>
          <w:szCs w:val="20"/>
        </w:rPr>
        <w:t xml:space="preserve">) in </w:t>
      </w:r>
      <w:r w:rsidRPr="00E94085">
        <w:rPr>
          <w:b/>
          <w:bCs/>
          <w:sz w:val="20"/>
          <w:szCs w:val="20"/>
          <w:shd w:val="clear" w:color="auto" w:fill="FFFFFF"/>
        </w:rPr>
        <w:t xml:space="preserve"> </w:t>
      </w:r>
      <w:r w:rsidRPr="00E94085">
        <w:rPr>
          <w:b/>
          <w:bCs/>
          <w:i/>
          <w:sz w:val="20"/>
          <w:szCs w:val="20"/>
          <w:shd w:val="clear" w:color="auto" w:fill="FFFFFF"/>
        </w:rPr>
        <w:t>1</w:t>
      </w:r>
      <w:r w:rsidRPr="00E94085">
        <w:rPr>
          <w:b/>
          <w:bCs/>
          <w:i/>
          <w:sz w:val="20"/>
          <w:szCs w:val="20"/>
          <w:shd w:val="clear" w:color="auto" w:fill="FFFFFF"/>
          <w:vertAlign w:val="superscript"/>
        </w:rPr>
        <w:t>st</w:t>
      </w:r>
      <w:r w:rsidRPr="00E94085">
        <w:rPr>
          <w:b/>
          <w:bCs/>
          <w:i/>
          <w:sz w:val="20"/>
          <w:szCs w:val="20"/>
          <w:shd w:val="clear" w:color="auto" w:fill="FFFFFF"/>
        </w:rPr>
        <w:t> National Agrochemicals Congress: Country’s Status on Various Fronts of Agrochemicals (</w:t>
      </w:r>
      <w:r w:rsidRPr="00E94085">
        <w:rPr>
          <w:sz w:val="20"/>
          <w:szCs w:val="20"/>
          <w:shd w:val="clear" w:color="auto" w:fill="FFFFFF"/>
        </w:rPr>
        <w:t>November 13-16, 2019)</w:t>
      </w:r>
      <w:r w:rsidRPr="00E94085">
        <w:rPr>
          <w:bCs/>
          <w:sz w:val="20"/>
          <w:szCs w:val="20"/>
        </w:rPr>
        <w:t xml:space="preserve"> organized by Society of Pesticide Sciences,</w:t>
      </w:r>
      <w:r w:rsidRPr="00E94085">
        <w:rPr>
          <w:sz w:val="20"/>
          <w:szCs w:val="20"/>
          <w:shd w:val="clear" w:color="auto" w:fill="FFFFFF"/>
        </w:rPr>
        <w:t xml:space="preserve"> ICAR-IARI, New Delhi</w:t>
      </w:r>
      <w:r w:rsidRPr="00E94085">
        <w:rPr>
          <w:b/>
          <w:bCs/>
          <w:sz w:val="20"/>
          <w:szCs w:val="20"/>
          <w:shd w:val="clear" w:color="auto" w:fill="FFFFFF"/>
        </w:rPr>
        <w:t>.</w:t>
      </w:r>
    </w:p>
    <w:p w:rsidR="00806F87" w:rsidRPr="00E94085" w:rsidRDefault="00806F87" w:rsidP="00806F87">
      <w:pPr>
        <w:pStyle w:val="Heading2"/>
        <w:numPr>
          <w:ilvl w:val="0"/>
          <w:numId w:val="11"/>
        </w:numPr>
        <w:spacing w:after="240" w:line="276" w:lineRule="auto"/>
        <w:ind w:left="1134" w:hanging="425"/>
        <w:rPr>
          <w:bCs/>
          <w:sz w:val="20"/>
          <w:szCs w:val="20"/>
        </w:rPr>
      </w:pPr>
      <w:r w:rsidRPr="00E94085">
        <w:rPr>
          <w:sz w:val="20"/>
          <w:szCs w:val="20"/>
          <w:shd w:val="clear" w:color="auto" w:fill="FFFFFF"/>
        </w:rPr>
        <w:t xml:space="preserve">Oral presentation </w:t>
      </w:r>
      <w:r w:rsidRPr="00E85CF0">
        <w:rPr>
          <w:b/>
          <w:sz w:val="20"/>
          <w:szCs w:val="20"/>
          <w:shd w:val="clear" w:color="auto" w:fill="FFFFFF"/>
        </w:rPr>
        <w:t>on “</w:t>
      </w:r>
      <w:r w:rsidRPr="00E85CF0">
        <w:rPr>
          <w:b/>
          <w:bCs/>
          <w:sz w:val="20"/>
          <w:szCs w:val="20"/>
        </w:rPr>
        <w:t xml:space="preserve">Influence of environmental effect on the population dynamics of brown plant hopper, </w:t>
      </w:r>
      <w:r w:rsidRPr="00E85CF0">
        <w:rPr>
          <w:b/>
          <w:bCs/>
          <w:i/>
          <w:iCs/>
          <w:sz w:val="20"/>
          <w:szCs w:val="20"/>
        </w:rPr>
        <w:t xml:space="preserve">Nilaparvata lugens </w:t>
      </w:r>
      <w:r w:rsidRPr="00E85CF0">
        <w:rPr>
          <w:b/>
          <w:bCs/>
          <w:sz w:val="20"/>
          <w:szCs w:val="20"/>
        </w:rPr>
        <w:t xml:space="preserve">(Stal) and white-backed plant hopper, </w:t>
      </w:r>
      <w:r w:rsidRPr="00E85CF0">
        <w:rPr>
          <w:b/>
          <w:bCs/>
          <w:i/>
          <w:iCs/>
          <w:sz w:val="20"/>
          <w:szCs w:val="20"/>
        </w:rPr>
        <w:t xml:space="preserve">Sogatella furcifera </w:t>
      </w:r>
      <w:r w:rsidRPr="00E85CF0">
        <w:rPr>
          <w:b/>
          <w:bCs/>
          <w:sz w:val="20"/>
          <w:szCs w:val="20"/>
        </w:rPr>
        <w:t>(Hovarth) in Varanasi region.</w:t>
      </w:r>
      <w:r w:rsidRPr="00E85CF0">
        <w:rPr>
          <w:b/>
          <w:sz w:val="20"/>
          <w:szCs w:val="20"/>
          <w:shd w:val="clear" w:color="auto" w:fill="FFFFFF"/>
        </w:rPr>
        <w:t>”</w:t>
      </w:r>
      <w:r w:rsidRPr="00E94085">
        <w:rPr>
          <w:sz w:val="20"/>
          <w:szCs w:val="20"/>
          <w:shd w:val="clear" w:color="auto" w:fill="FFFFFF"/>
        </w:rPr>
        <w:t xml:space="preserve"> (</w:t>
      </w:r>
      <w:r w:rsidRPr="00E94085">
        <w:rPr>
          <w:b/>
          <w:bCs/>
          <w:sz w:val="20"/>
          <w:szCs w:val="20"/>
          <w:highlight w:val="yellow"/>
        </w:rPr>
        <w:t>Kamal Ravi Sharma,</w:t>
      </w:r>
      <w:r>
        <w:rPr>
          <w:bCs/>
          <w:sz w:val="20"/>
          <w:szCs w:val="20"/>
        </w:rPr>
        <w:t xml:space="preserve"> SVS Raju and</w:t>
      </w:r>
      <w:r w:rsidRPr="00E94085">
        <w:rPr>
          <w:bCs/>
          <w:sz w:val="20"/>
          <w:szCs w:val="20"/>
        </w:rPr>
        <w:t xml:space="preserve"> Ramesh Babu) in</w:t>
      </w:r>
      <w:r w:rsidRPr="00E94085">
        <w:rPr>
          <w:sz w:val="20"/>
          <w:szCs w:val="20"/>
          <w:shd w:val="clear" w:color="auto" w:fill="FFFFFF"/>
        </w:rPr>
        <w:t xml:space="preserve"> International Conference </w:t>
      </w:r>
      <w:r w:rsidRPr="00E94085">
        <w:rPr>
          <w:bCs/>
          <w:sz w:val="20"/>
          <w:szCs w:val="20"/>
          <w:shd w:val="clear" w:color="auto" w:fill="FFFFFF"/>
        </w:rPr>
        <w:t>on</w:t>
      </w:r>
      <w:r w:rsidRPr="00E94085">
        <w:rPr>
          <w:b/>
          <w:bCs/>
          <w:sz w:val="20"/>
          <w:szCs w:val="20"/>
          <w:shd w:val="clear" w:color="auto" w:fill="FFFFFF"/>
        </w:rPr>
        <w:t xml:space="preserve"> </w:t>
      </w:r>
      <w:r>
        <w:rPr>
          <w:b/>
          <w:bCs/>
          <w:i/>
          <w:sz w:val="20"/>
          <w:szCs w:val="20"/>
          <w:shd w:val="clear" w:color="auto" w:fill="FFFFFF"/>
        </w:rPr>
        <w:lastRenderedPageBreak/>
        <w:t>Sustainable</w:t>
      </w:r>
      <w:r w:rsidRPr="00E94085">
        <w:rPr>
          <w:b/>
          <w:bCs/>
          <w:i/>
          <w:sz w:val="20"/>
          <w:szCs w:val="20"/>
          <w:shd w:val="clear" w:color="auto" w:fill="FFFFFF"/>
        </w:rPr>
        <w:t xml:space="preserve"> Agriculture</w:t>
      </w:r>
      <w:r>
        <w:rPr>
          <w:b/>
          <w:bCs/>
          <w:i/>
          <w:sz w:val="20"/>
          <w:szCs w:val="20"/>
          <w:shd w:val="clear" w:color="auto" w:fill="FFFFFF"/>
        </w:rPr>
        <w:t xml:space="preserve"> Development</w:t>
      </w:r>
      <w:r w:rsidRPr="00E94085">
        <w:rPr>
          <w:b/>
          <w:bCs/>
          <w:i/>
          <w:sz w:val="20"/>
          <w:szCs w:val="20"/>
          <w:shd w:val="clear" w:color="auto" w:fill="FFFFFF"/>
        </w:rPr>
        <w:t xml:space="preserve"> </w:t>
      </w:r>
      <w:r>
        <w:rPr>
          <w:b/>
          <w:bCs/>
          <w:i/>
          <w:sz w:val="20"/>
          <w:szCs w:val="20"/>
          <w:shd w:val="clear" w:color="auto" w:fill="FFFFFF"/>
        </w:rPr>
        <w:t>in Changing Global Scenario</w:t>
      </w:r>
      <w:r w:rsidRPr="00E94085">
        <w:rPr>
          <w:sz w:val="20"/>
          <w:szCs w:val="20"/>
          <w:shd w:val="clear" w:color="auto" w:fill="FCFCFC"/>
        </w:rPr>
        <w:t> </w:t>
      </w:r>
      <w:r>
        <w:rPr>
          <w:sz w:val="20"/>
          <w:szCs w:val="20"/>
          <w:shd w:val="clear" w:color="auto" w:fill="FFFFFF"/>
        </w:rPr>
        <w:t>(October 11-13</w:t>
      </w:r>
      <w:r w:rsidRPr="00E94085">
        <w:rPr>
          <w:sz w:val="20"/>
          <w:szCs w:val="20"/>
          <w:shd w:val="clear" w:color="auto" w:fill="FFFFFF"/>
        </w:rPr>
        <w:t xml:space="preserve">, 2019) </w:t>
      </w:r>
      <w:r>
        <w:rPr>
          <w:bCs/>
          <w:sz w:val="20"/>
        </w:rPr>
        <w:t>organized by Institute of Environment &amp; Sustainable Development</w:t>
      </w:r>
      <w:r w:rsidRPr="00E94085">
        <w:rPr>
          <w:bCs/>
          <w:sz w:val="20"/>
        </w:rPr>
        <w:t xml:space="preserve">, </w:t>
      </w:r>
      <w:r w:rsidRPr="00E94085">
        <w:rPr>
          <w:sz w:val="20"/>
          <w:szCs w:val="20"/>
          <w:shd w:val="clear" w:color="auto" w:fill="FCFCFC"/>
        </w:rPr>
        <w:t>Banaras Hindu University, Varanasi, India.</w:t>
      </w:r>
    </w:p>
    <w:p w:rsidR="00806F87" w:rsidRPr="00E94085" w:rsidRDefault="00806F87" w:rsidP="00806F87">
      <w:pPr>
        <w:pStyle w:val="Heading2"/>
        <w:numPr>
          <w:ilvl w:val="0"/>
          <w:numId w:val="11"/>
        </w:numPr>
        <w:spacing w:after="240" w:line="276" w:lineRule="auto"/>
        <w:ind w:left="1134" w:hanging="425"/>
        <w:rPr>
          <w:bCs/>
          <w:sz w:val="20"/>
          <w:szCs w:val="20"/>
        </w:rPr>
      </w:pPr>
      <w:r w:rsidRPr="00E94085">
        <w:rPr>
          <w:sz w:val="20"/>
        </w:rPr>
        <w:t xml:space="preserve">Poster presentation on </w:t>
      </w:r>
      <w:r w:rsidRPr="00E94085">
        <w:rPr>
          <w:b/>
          <w:bCs/>
          <w:sz w:val="20"/>
          <w:szCs w:val="20"/>
        </w:rPr>
        <w:t>“INVASIVE PEST SPECIES: A MAJOR THREAT TO INDIAN AGRICULTURE AND BIODIVERSITY”</w:t>
      </w:r>
      <w:r w:rsidRPr="00E94085">
        <w:rPr>
          <w:bCs/>
          <w:sz w:val="20"/>
          <w:szCs w:val="20"/>
        </w:rPr>
        <w:t xml:space="preserve"> (</w:t>
      </w:r>
      <w:r w:rsidRPr="00E94085">
        <w:rPr>
          <w:b/>
          <w:bCs/>
          <w:sz w:val="20"/>
          <w:szCs w:val="20"/>
          <w:highlight w:val="yellow"/>
        </w:rPr>
        <w:t>Kamal Ravi Sharma</w:t>
      </w:r>
      <w:r w:rsidRPr="00E94085">
        <w:rPr>
          <w:bCs/>
          <w:sz w:val="20"/>
          <w:szCs w:val="20"/>
        </w:rPr>
        <w:t xml:space="preserve"> and Rashmirekha Singh) in International conference on </w:t>
      </w:r>
      <w:r w:rsidRPr="00E94085">
        <w:rPr>
          <w:b/>
          <w:bCs/>
          <w:i/>
          <w:sz w:val="20"/>
          <w:szCs w:val="20"/>
        </w:rPr>
        <w:t xml:space="preserve">“Global Initiatives in Agricultural and Applied Sciences for Eco Friendly Environment (GIASE-2019) </w:t>
      </w:r>
      <w:r w:rsidRPr="00E94085">
        <w:rPr>
          <w:bCs/>
          <w:sz w:val="20"/>
          <w:szCs w:val="20"/>
        </w:rPr>
        <w:t>(June 16-18, 2019) organizing by the Agricultural Technology Development Society (ATDS) Ghaziabad, Uttar Pradesh, India, and Tribhuvan University, Kathmandu, Nepal</w:t>
      </w:r>
    </w:p>
    <w:p w:rsidR="00806F87" w:rsidRPr="00E94085" w:rsidRDefault="00806F87" w:rsidP="00806F87">
      <w:pPr>
        <w:pStyle w:val="Heading2"/>
        <w:numPr>
          <w:ilvl w:val="0"/>
          <w:numId w:val="11"/>
        </w:numPr>
        <w:spacing w:after="240" w:line="276" w:lineRule="auto"/>
        <w:ind w:left="1134" w:hanging="425"/>
        <w:rPr>
          <w:bCs/>
          <w:sz w:val="20"/>
          <w:szCs w:val="20"/>
        </w:rPr>
      </w:pPr>
      <w:r w:rsidRPr="00E94085">
        <w:rPr>
          <w:sz w:val="20"/>
          <w:szCs w:val="20"/>
        </w:rPr>
        <w:t xml:space="preserve">Poster presentation on </w:t>
      </w:r>
      <w:r w:rsidRPr="00E94085">
        <w:rPr>
          <w:b/>
          <w:bCs/>
          <w:sz w:val="20"/>
          <w:szCs w:val="20"/>
        </w:rPr>
        <w:t>“INTEGRATED PEST MANAGEMENT IN STORED-PRODUCTS”</w:t>
      </w:r>
      <w:r w:rsidRPr="00E94085">
        <w:rPr>
          <w:bCs/>
          <w:sz w:val="20"/>
          <w:szCs w:val="20"/>
        </w:rPr>
        <w:t xml:space="preserve"> (</w:t>
      </w:r>
      <w:r w:rsidRPr="00E94085">
        <w:rPr>
          <w:b/>
          <w:bCs/>
          <w:sz w:val="20"/>
          <w:szCs w:val="20"/>
          <w:highlight w:val="yellow"/>
        </w:rPr>
        <w:t>Kamal Ravi Sharma,</w:t>
      </w:r>
      <w:r w:rsidRPr="00E94085">
        <w:rPr>
          <w:bCs/>
          <w:sz w:val="20"/>
          <w:szCs w:val="20"/>
        </w:rPr>
        <w:t xml:space="preserve"> SVS Raju, S. Ramesh Babu and Anil Kumar Saroj) in </w:t>
      </w:r>
      <w:r w:rsidRPr="00E94085">
        <w:rPr>
          <w:b/>
          <w:bCs/>
          <w:i/>
          <w:sz w:val="20"/>
          <w:szCs w:val="20"/>
        </w:rPr>
        <w:t>9</w:t>
      </w:r>
      <w:r w:rsidRPr="00E94085">
        <w:rPr>
          <w:b/>
          <w:bCs/>
          <w:i/>
          <w:sz w:val="20"/>
          <w:szCs w:val="20"/>
          <w:vertAlign w:val="superscript"/>
        </w:rPr>
        <w:t>th</w:t>
      </w:r>
      <w:r w:rsidRPr="00E94085">
        <w:rPr>
          <w:b/>
          <w:bCs/>
          <w:i/>
          <w:sz w:val="20"/>
          <w:szCs w:val="20"/>
        </w:rPr>
        <w:t xml:space="preserve"> National Seed Congress-2018 Quality Seed: A Key Component For Doubling The Farmer's income</w:t>
      </w:r>
      <w:r w:rsidRPr="00E94085">
        <w:rPr>
          <w:bCs/>
          <w:sz w:val="20"/>
          <w:szCs w:val="20"/>
        </w:rPr>
        <w:t xml:space="preserve"> (September 29 – October 01, 2018) organized by B.H.U., Varanasi (U.P.), India.</w:t>
      </w:r>
      <w:r w:rsidRPr="00E94085">
        <w:rPr>
          <w:shd w:val="clear" w:color="auto" w:fill="FFFFFF"/>
        </w:rPr>
        <w:t xml:space="preserve"> </w:t>
      </w:r>
    </w:p>
    <w:p w:rsidR="00806F87" w:rsidRPr="00C72974" w:rsidRDefault="00806F87" w:rsidP="00806F87">
      <w:pPr>
        <w:pStyle w:val="Heading2"/>
        <w:numPr>
          <w:ilvl w:val="0"/>
          <w:numId w:val="11"/>
        </w:numPr>
        <w:spacing w:after="240" w:line="276" w:lineRule="auto"/>
        <w:ind w:left="1134" w:hanging="425"/>
        <w:rPr>
          <w:bCs/>
          <w:sz w:val="20"/>
          <w:szCs w:val="20"/>
        </w:rPr>
      </w:pPr>
      <w:r w:rsidRPr="00E94085">
        <w:rPr>
          <w:sz w:val="20"/>
          <w:szCs w:val="20"/>
        </w:rPr>
        <w:t xml:space="preserve">Poster presentation on </w:t>
      </w:r>
      <w:r w:rsidRPr="00E94085">
        <w:rPr>
          <w:b/>
          <w:sz w:val="20"/>
          <w:szCs w:val="20"/>
        </w:rPr>
        <w:t>“Impact of climate change on honeybees</w:t>
      </w:r>
      <w:r w:rsidRPr="00E94085">
        <w:rPr>
          <w:sz w:val="20"/>
          <w:szCs w:val="20"/>
        </w:rPr>
        <w:t xml:space="preserve">” (A. K. Saroj, </w:t>
      </w:r>
      <w:r w:rsidRPr="00E94085">
        <w:rPr>
          <w:sz w:val="20"/>
          <w:szCs w:val="20"/>
          <w:highlight w:val="yellow"/>
        </w:rPr>
        <w:t>Kamal Ravi Sharma</w:t>
      </w:r>
      <w:r w:rsidRPr="00E94085">
        <w:rPr>
          <w:sz w:val="20"/>
          <w:szCs w:val="20"/>
        </w:rPr>
        <w:t xml:space="preserve"> and RD Dhole)</w:t>
      </w:r>
      <w:r w:rsidRPr="00E94085">
        <w:rPr>
          <w:b/>
          <w:sz w:val="20"/>
          <w:szCs w:val="20"/>
        </w:rPr>
        <w:t xml:space="preserve"> </w:t>
      </w:r>
      <w:r w:rsidRPr="00E94085">
        <w:rPr>
          <w:bCs/>
          <w:sz w:val="20"/>
          <w:szCs w:val="20"/>
        </w:rPr>
        <w:t xml:space="preserve">in International conference </w:t>
      </w:r>
      <w:r w:rsidRPr="00E94085">
        <w:rPr>
          <w:b/>
          <w:bCs/>
          <w:sz w:val="20"/>
          <w:szCs w:val="20"/>
        </w:rPr>
        <w:t xml:space="preserve">Impact of Climate Change and Abiotic Stresses on Agriculture and Management Strategies </w:t>
      </w:r>
      <w:r w:rsidRPr="00E94085">
        <w:rPr>
          <w:sz w:val="20"/>
          <w:szCs w:val="20"/>
          <w:shd w:val="clear" w:color="auto" w:fill="FFFFFF"/>
        </w:rPr>
        <w:t xml:space="preserve">(November 17-18, 2018) </w:t>
      </w:r>
      <w:r w:rsidRPr="00E94085">
        <w:rPr>
          <w:bCs/>
          <w:sz w:val="20"/>
        </w:rPr>
        <w:t xml:space="preserve">organized by  Mahima Research foundation and Social Welfare, </w:t>
      </w:r>
      <w:r w:rsidRPr="00E94085">
        <w:rPr>
          <w:sz w:val="20"/>
          <w:szCs w:val="20"/>
          <w:shd w:val="clear" w:color="auto" w:fill="FCFCFC"/>
        </w:rPr>
        <w:t>Banaras Hindu University, Varanasi, India.</w:t>
      </w:r>
    </w:p>
    <w:p w:rsidR="00806F87" w:rsidRPr="00C72974" w:rsidRDefault="00806F87" w:rsidP="00806F87">
      <w:pPr>
        <w:pStyle w:val="Heading2"/>
        <w:numPr>
          <w:ilvl w:val="0"/>
          <w:numId w:val="11"/>
        </w:numPr>
        <w:spacing w:after="240" w:line="276" w:lineRule="auto"/>
        <w:ind w:left="1134" w:hanging="425"/>
        <w:rPr>
          <w:bCs/>
          <w:sz w:val="20"/>
          <w:szCs w:val="20"/>
        </w:rPr>
      </w:pPr>
      <w:r w:rsidRPr="00E94085">
        <w:rPr>
          <w:sz w:val="20"/>
          <w:szCs w:val="20"/>
        </w:rPr>
        <w:t>Poster presentation on “</w:t>
      </w:r>
      <w:r w:rsidRPr="00E94085">
        <w:rPr>
          <w:b/>
          <w:bCs/>
          <w:sz w:val="20"/>
          <w:szCs w:val="20"/>
        </w:rPr>
        <w:t>SUSTAINABLE APPROACH TO INTEGRATED PEST MANAGEMENT IN COLE CROPS”</w:t>
      </w:r>
      <w:r w:rsidRPr="00E94085">
        <w:rPr>
          <w:bCs/>
          <w:sz w:val="20"/>
          <w:szCs w:val="20"/>
        </w:rPr>
        <w:t xml:space="preserve"> (</w:t>
      </w:r>
      <w:r w:rsidRPr="00E94085">
        <w:rPr>
          <w:bCs/>
          <w:sz w:val="20"/>
          <w:szCs w:val="20"/>
          <w:highlight w:val="yellow"/>
        </w:rPr>
        <w:t>Kamal Ravi Sharma,</w:t>
      </w:r>
      <w:r w:rsidRPr="00E94085">
        <w:rPr>
          <w:bCs/>
          <w:sz w:val="20"/>
          <w:szCs w:val="20"/>
        </w:rPr>
        <w:t xml:space="preserve"> SVS Raju, Rashmirekha Singh and Ramesh Babu S) in International conference </w:t>
      </w:r>
      <w:r w:rsidRPr="00E94085">
        <w:rPr>
          <w:b/>
          <w:bCs/>
          <w:i/>
          <w:sz w:val="20"/>
          <w:szCs w:val="20"/>
        </w:rPr>
        <w:t>Advances in Agricultural, Biological and Applied Sciences for Sustainable Future (ABAS- 2018)</w:t>
      </w:r>
      <w:r w:rsidRPr="00E94085">
        <w:rPr>
          <w:bCs/>
          <w:sz w:val="20"/>
          <w:szCs w:val="20"/>
        </w:rPr>
        <w:t xml:space="preserve"> (October 20-22, 2018) organized by the Agricultural Technology Development Society (ATDS) Ghaziabad, Uttar Pradesh, India, &amp; Swami Vivekanand Subharti University (SVSU), Meerut, Uttar Pradesh.</w:t>
      </w:r>
    </w:p>
    <w:p w:rsidR="00806F87" w:rsidRPr="00C72974" w:rsidRDefault="00806F87" w:rsidP="00806F87">
      <w:pPr>
        <w:pStyle w:val="Heading2"/>
        <w:numPr>
          <w:ilvl w:val="0"/>
          <w:numId w:val="11"/>
        </w:numPr>
        <w:spacing w:after="240" w:line="276" w:lineRule="auto"/>
        <w:ind w:left="1134" w:hanging="425"/>
        <w:rPr>
          <w:bCs/>
          <w:sz w:val="20"/>
          <w:szCs w:val="20"/>
        </w:rPr>
      </w:pPr>
      <w:r w:rsidRPr="00E94085">
        <w:rPr>
          <w:sz w:val="20"/>
          <w:szCs w:val="20"/>
        </w:rPr>
        <w:t xml:space="preserve">Poster presentation on </w:t>
      </w:r>
      <w:r w:rsidRPr="00E94085">
        <w:rPr>
          <w:bCs/>
          <w:sz w:val="20"/>
          <w:szCs w:val="20"/>
        </w:rPr>
        <w:t>“</w:t>
      </w:r>
      <w:r w:rsidRPr="00E94085">
        <w:rPr>
          <w:b/>
          <w:bCs/>
          <w:sz w:val="20"/>
          <w:szCs w:val="20"/>
        </w:rPr>
        <w:t>Nanotechnology: A novel approaches for insect pests management</w:t>
      </w:r>
      <w:r w:rsidRPr="00E94085">
        <w:rPr>
          <w:bCs/>
          <w:sz w:val="20"/>
          <w:szCs w:val="20"/>
        </w:rPr>
        <w:t xml:space="preserve"> (</w:t>
      </w:r>
      <w:r w:rsidRPr="00E94085">
        <w:rPr>
          <w:b/>
          <w:bCs/>
          <w:sz w:val="20"/>
          <w:szCs w:val="20"/>
          <w:highlight w:val="yellow"/>
        </w:rPr>
        <w:t>Kamal Ravi Sharma,</w:t>
      </w:r>
      <w:r w:rsidRPr="00E94085">
        <w:rPr>
          <w:bCs/>
          <w:sz w:val="20"/>
          <w:szCs w:val="20"/>
        </w:rPr>
        <w:t xml:space="preserve"> Deepak Kr. Jaiswal, D. Rakshith Roshan, Saxena R.P.N., Anil Kumar Saroj) in </w:t>
      </w:r>
      <w:r w:rsidRPr="00E94085">
        <w:rPr>
          <w:bCs/>
          <w:sz w:val="20"/>
          <w:szCs w:val="20"/>
          <w:shd w:val="clear" w:color="auto" w:fill="FFFFFF"/>
        </w:rPr>
        <w:t>International Symposium on</w:t>
      </w:r>
      <w:r w:rsidRPr="00E94085">
        <w:rPr>
          <w:b/>
          <w:bCs/>
          <w:sz w:val="20"/>
          <w:szCs w:val="20"/>
          <w:shd w:val="clear" w:color="auto" w:fill="FFFFFF"/>
        </w:rPr>
        <w:t xml:space="preserve"> </w:t>
      </w:r>
      <w:r w:rsidRPr="00E94085">
        <w:rPr>
          <w:b/>
          <w:bCs/>
          <w:i/>
          <w:sz w:val="20"/>
          <w:szCs w:val="20"/>
          <w:shd w:val="clear" w:color="auto" w:fill="FFFFFF"/>
        </w:rPr>
        <w:t>Environmental, educational and biological research for human welfare</w:t>
      </w:r>
      <w:r w:rsidRPr="00E94085">
        <w:rPr>
          <w:b/>
          <w:bCs/>
          <w:sz w:val="20"/>
          <w:szCs w:val="20"/>
          <w:shd w:val="clear" w:color="auto" w:fill="FFFFFF"/>
        </w:rPr>
        <w:t xml:space="preserve"> </w:t>
      </w:r>
      <w:r w:rsidRPr="00E94085">
        <w:rPr>
          <w:sz w:val="20"/>
          <w:szCs w:val="20"/>
          <w:shd w:val="clear" w:color="auto" w:fill="FFFFFF"/>
        </w:rPr>
        <w:t>(March 25-26, 2018)</w:t>
      </w:r>
      <w:r w:rsidRPr="00E94085">
        <w:rPr>
          <w:bCs/>
          <w:sz w:val="20"/>
          <w:szCs w:val="20"/>
        </w:rPr>
        <w:t xml:space="preserve"> organized by Society of Education Development &amp; Environment Research, Varanasi.</w:t>
      </w:r>
    </w:p>
    <w:p w:rsidR="00806F87" w:rsidRPr="00C72974" w:rsidRDefault="00806F87" w:rsidP="00806F87">
      <w:pPr>
        <w:pStyle w:val="Heading2"/>
        <w:numPr>
          <w:ilvl w:val="0"/>
          <w:numId w:val="11"/>
        </w:numPr>
        <w:spacing w:after="240" w:line="276" w:lineRule="auto"/>
        <w:ind w:left="1134" w:hanging="425"/>
        <w:rPr>
          <w:sz w:val="20"/>
          <w:szCs w:val="20"/>
          <w:shd w:val="clear" w:color="auto" w:fill="FCFCFC"/>
        </w:rPr>
      </w:pPr>
      <w:r w:rsidRPr="00E94085">
        <w:rPr>
          <w:sz w:val="20"/>
          <w:szCs w:val="20"/>
        </w:rPr>
        <w:t xml:space="preserve">Poster presentation on </w:t>
      </w:r>
      <w:r w:rsidRPr="00E94085">
        <w:rPr>
          <w:b/>
          <w:sz w:val="20"/>
          <w:szCs w:val="20"/>
          <w:shd w:val="clear" w:color="auto" w:fill="FFFFFF"/>
        </w:rPr>
        <w:t>"</w:t>
      </w:r>
      <w:r w:rsidRPr="00E94085">
        <w:rPr>
          <w:b/>
          <w:bCs/>
          <w:sz w:val="20"/>
          <w:szCs w:val="20"/>
          <w:shd w:val="clear" w:color="auto" w:fill="FFFFFF"/>
        </w:rPr>
        <w:t>Evaluation of certain newer insecticide combinations along with their sole insecticide against planthoppers of rice (</w:t>
      </w:r>
      <w:r w:rsidRPr="00E94085">
        <w:rPr>
          <w:b/>
          <w:bCs/>
          <w:i/>
          <w:iCs/>
          <w:sz w:val="20"/>
          <w:szCs w:val="20"/>
          <w:shd w:val="clear" w:color="auto" w:fill="FFFFFF"/>
        </w:rPr>
        <w:t>Oryza sativa</w:t>
      </w:r>
      <w:r w:rsidRPr="00E94085">
        <w:rPr>
          <w:b/>
          <w:bCs/>
          <w:sz w:val="20"/>
          <w:szCs w:val="20"/>
          <w:shd w:val="clear" w:color="auto" w:fill="FFFFFF"/>
        </w:rPr>
        <w:t xml:space="preserve"> L.)" </w:t>
      </w:r>
      <w:r w:rsidRPr="00E94085">
        <w:rPr>
          <w:b/>
          <w:sz w:val="20"/>
          <w:szCs w:val="20"/>
        </w:rPr>
        <w:t>(</w:t>
      </w:r>
      <w:r w:rsidRPr="00E94085">
        <w:rPr>
          <w:b/>
          <w:bCs/>
          <w:sz w:val="20"/>
          <w:szCs w:val="20"/>
          <w:highlight w:val="yellow"/>
          <w:shd w:val="clear" w:color="auto" w:fill="FFFFFF"/>
        </w:rPr>
        <w:t>Kamal Ravi Sharma</w:t>
      </w:r>
      <w:r w:rsidRPr="00E94085">
        <w:rPr>
          <w:bCs/>
          <w:sz w:val="20"/>
          <w:szCs w:val="20"/>
          <w:shd w:val="clear" w:color="auto" w:fill="FFFFFF"/>
        </w:rPr>
        <w:t xml:space="preserve">, S.V.S. Raju, D. Rakshith Roshan and Deepak kumar Jaisawal) in </w:t>
      </w:r>
      <w:r w:rsidRPr="00E94085">
        <w:rPr>
          <w:sz w:val="20"/>
          <w:szCs w:val="20"/>
          <w:shd w:val="clear" w:color="auto" w:fill="FFFFFF"/>
        </w:rPr>
        <w:t xml:space="preserve">XVI AZRA International Conference on </w:t>
      </w:r>
      <w:r w:rsidRPr="00E94085">
        <w:rPr>
          <w:b/>
          <w:i/>
          <w:sz w:val="20"/>
          <w:szCs w:val="20"/>
          <w:shd w:val="clear" w:color="auto" w:fill="FFFFFF"/>
        </w:rPr>
        <w:t>Applied Zoological Research for Sustainable Agriculture and Food Security</w:t>
      </w:r>
      <w:r w:rsidRPr="00E94085">
        <w:rPr>
          <w:sz w:val="20"/>
          <w:szCs w:val="20"/>
          <w:shd w:val="clear" w:color="auto" w:fill="FFFFFF"/>
        </w:rPr>
        <w:t xml:space="preserve"> (9-11 Feb., 2018) </w:t>
      </w:r>
      <w:r w:rsidRPr="00E94085">
        <w:rPr>
          <w:bCs/>
          <w:sz w:val="20"/>
          <w:szCs w:val="20"/>
        </w:rPr>
        <w:t xml:space="preserve">organized by </w:t>
      </w:r>
      <w:r w:rsidRPr="00E94085">
        <w:rPr>
          <w:sz w:val="20"/>
          <w:szCs w:val="20"/>
          <w:shd w:val="clear" w:color="auto" w:fill="FCFCFC"/>
        </w:rPr>
        <w:t>Banaras Hindu University, Varanasi, India.</w:t>
      </w:r>
    </w:p>
    <w:p w:rsidR="00806F87" w:rsidRDefault="00806F87" w:rsidP="00806F87">
      <w:pPr>
        <w:pStyle w:val="Heading2"/>
        <w:numPr>
          <w:ilvl w:val="0"/>
          <w:numId w:val="11"/>
        </w:numPr>
        <w:spacing w:after="240" w:line="276" w:lineRule="auto"/>
        <w:ind w:left="1134" w:hanging="425"/>
        <w:rPr>
          <w:bCs/>
          <w:sz w:val="20"/>
        </w:rPr>
      </w:pPr>
      <w:r w:rsidRPr="00E94085">
        <w:rPr>
          <w:sz w:val="20"/>
        </w:rPr>
        <w:t xml:space="preserve">Poster presentation on </w:t>
      </w:r>
      <w:r w:rsidRPr="00E94085">
        <w:rPr>
          <w:b/>
          <w:sz w:val="20"/>
        </w:rPr>
        <w:t>“</w:t>
      </w:r>
      <w:r w:rsidRPr="00E94085">
        <w:rPr>
          <w:b/>
          <w:bCs/>
          <w:sz w:val="20"/>
        </w:rPr>
        <w:t>Usage of bio-pesticide: an Indian scenario”</w:t>
      </w:r>
      <w:r w:rsidRPr="00E94085">
        <w:rPr>
          <w:bCs/>
          <w:sz w:val="20"/>
        </w:rPr>
        <w:t xml:space="preserve"> (</w:t>
      </w:r>
      <w:r w:rsidRPr="00E94085">
        <w:rPr>
          <w:b/>
          <w:bCs/>
          <w:sz w:val="20"/>
          <w:highlight w:val="yellow"/>
        </w:rPr>
        <w:t>Kamal Ravi Sharma,</w:t>
      </w:r>
      <w:r w:rsidRPr="00E94085">
        <w:rPr>
          <w:bCs/>
          <w:sz w:val="20"/>
        </w:rPr>
        <w:t xml:space="preserve"> D K Jaiswal, D R Roshan, Ramesh Babu, Rashmirekha Singh &amp; Prateek Singh)  in </w:t>
      </w:r>
      <w:r w:rsidRPr="00E94085">
        <w:rPr>
          <w:rStyle w:val="il"/>
          <w:sz w:val="20"/>
        </w:rPr>
        <w:t>National</w:t>
      </w:r>
      <w:r w:rsidRPr="00E94085">
        <w:rPr>
          <w:sz w:val="20"/>
        </w:rPr>
        <w:t> </w:t>
      </w:r>
      <w:r w:rsidRPr="00E94085">
        <w:rPr>
          <w:rStyle w:val="il"/>
          <w:sz w:val="20"/>
        </w:rPr>
        <w:t>Conference</w:t>
      </w:r>
      <w:r w:rsidRPr="00E94085">
        <w:rPr>
          <w:sz w:val="20"/>
        </w:rPr>
        <w:t xml:space="preserve"> on </w:t>
      </w:r>
      <w:r w:rsidRPr="00E94085">
        <w:rPr>
          <w:rStyle w:val="il"/>
          <w:b/>
          <w:i/>
          <w:sz w:val="20"/>
        </w:rPr>
        <w:t>Organic</w:t>
      </w:r>
      <w:r w:rsidRPr="00E94085">
        <w:rPr>
          <w:b/>
          <w:i/>
          <w:sz w:val="20"/>
        </w:rPr>
        <w:t> </w:t>
      </w:r>
      <w:r w:rsidRPr="00E94085">
        <w:rPr>
          <w:rStyle w:val="il"/>
          <w:b/>
          <w:i/>
          <w:sz w:val="20"/>
        </w:rPr>
        <w:t>farming</w:t>
      </w:r>
      <w:r w:rsidRPr="00E94085">
        <w:rPr>
          <w:b/>
          <w:i/>
          <w:sz w:val="20"/>
        </w:rPr>
        <w:t xml:space="preserve"> for sustainable agriculture and livelihood security under changing climatic conditions </w:t>
      </w:r>
      <w:r w:rsidRPr="00E94085">
        <w:rPr>
          <w:bCs/>
          <w:sz w:val="20"/>
        </w:rPr>
        <w:t>(December 12-13, 2017) organized by Chandra Shekhar Azad University of Agriculture &amp; Technology, Kanpur.</w:t>
      </w:r>
    </w:p>
    <w:p w:rsidR="00806F87" w:rsidRPr="007542CC" w:rsidRDefault="00806F87" w:rsidP="007542CC">
      <w:pPr>
        <w:pStyle w:val="Heading2"/>
        <w:numPr>
          <w:ilvl w:val="0"/>
          <w:numId w:val="11"/>
        </w:numPr>
        <w:spacing w:after="240" w:line="276" w:lineRule="auto"/>
        <w:ind w:left="1134" w:hanging="425"/>
        <w:rPr>
          <w:bCs/>
          <w:sz w:val="20"/>
          <w:szCs w:val="20"/>
        </w:rPr>
      </w:pPr>
      <w:r w:rsidRPr="00E94085">
        <w:rPr>
          <w:sz w:val="20"/>
        </w:rPr>
        <w:t xml:space="preserve">Poster presentation on </w:t>
      </w:r>
      <w:r w:rsidRPr="00E94085">
        <w:rPr>
          <w:bCs/>
          <w:sz w:val="20"/>
          <w:szCs w:val="20"/>
        </w:rPr>
        <w:t>“</w:t>
      </w:r>
      <w:r w:rsidRPr="00E94085">
        <w:rPr>
          <w:b/>
          <w:bCs/>
          <w:sz w:val="20"/>
          <w:szCs w:val="20"/>
        </w:rPr>
        <w:t xml:space="preserve">Impact of climate change on the population dynamics of insect-pests species and their natural enemies” </w:t>
      </w:r>
      <w:r w:rsidRPr="00E94085">
        <w:rPr>
          <w:bCs/>
          <w:sz w:val="20"/>
          <w:szCs w:val="20"/>
        </w:rPr>
        <w:t>(</w:t>
      </w:r>
      <w:r w:rsidRPr="00E94085">
        <w:rPr>
          <w:b/>
          <w:bCs/>
          <w:sz w:val="20"/>
          <w:szCs w:val="20"/>
          <w:highlight w:val="yellow"/>
        </w:rPr>
        <w:t>Kamal Ravi Sharma,</w:t>
      </w:r>
      <w:r w:rsidRPr="00E94085">
        <w:rPr>
          <w:bCs/>
          <w:sz w:val="20"/>
          <w:szCs w:val="20"/>
        </w:rPr>
        <w:t xml:space="preserve"> DK Jaiswal, DR Roshan and Rashmirekha Singh) in International Conference </w:t>
      </w:r>
      <w:r w:rsidRPr="00E94085">
        <w:rPr>
          <w:bCs/>
          <w:i/>
          <w:sz w:val="20"/>
          <w:szCs w:val="20"/>
        </w:rPr>
        <w:t xml:space="preserve">on </w:t>
      </w:r>
      <w:r w:rsidRPr="00E94085">
        <w:rPr>
          <w:b/>
          <w:bCs/>
          <w:i/>
          <w:sz w:val="20"/>
          <w:szCs w:val="20"/>
        </w:rPr>
        <w:t>Advances in Agricultural and Biodiversity Conservation for Sustainable Development (ABCD-2017)</w:t>
      </w:r>
      <w:r w:rsidRPr="00E94085">
        <w:rPr>
          <w:bCs/>
          <w:sz w:val="20"/>
          <w:szCs w:val="20"/>
        </w:rPr>
        <w:t xml:space="preserve"> (October 27 - 28, 2017) organized by Agricultural Technology Development Society, Ghaziabad, UP and co-organized by Department of Horticulture, C. C. S. University, Meerut U.P.</w:t>
      </w:r>
    </w:p>
    <w:p w:rsidR="00806F87" w:rsidRPr="00E94085" w:rsidRDefault="00813702" w:rsidP="00806F87">
      <w:pPr>
        <w:pStyle w:val="Heading2"/>
        <w:spacing w:after="240" w:line="276" w:lineRule="auto"/>
        <w:ind w:left="0"/>
        <w:rPr>
          <w:bCs/>
          <w:sz w:val="20"/>
        </w:rPr>
      </w:pPr>
      <w:r w:rsidRPr="00813702">
        <w:rPr>
          <w:bCs/>
          <w:noProof/>
          <w:sz w:val="20"/>
          <w:szCs w:val="20"/>
        </w:rPr>
        <w:lastRenderedPageBreak/>
        <w:pict>
          <v:group id="_x0000_s1072" style="position:absolute;left:0;text-align:left;margin-left:81.95pt;margin-top:21.8pt;width:488.05pt;height:17.05pt;z-index:-251661312;mso-wrap-distance-left:0;mso-wrap-distance-right:0;mso-position-horizontal-relative:page" coordorigin="845,1303" coordsize="10265,341">
            <v:rect id="_x0000_s1073" style="position:absolute;left:844;top:1302;width:10265;height:332" fillcolor="#404040" stroked="f"/>
            <v:rect id="_x0000_s1074" style="position:absolute;left:844;top:1633;width:10265;height:10" fillcolor="black" stroked="f"/>
            <v:shape id="_x0000_s1075" type="#_x0000_t202" style="position:absolute;left:844;top:1302;width:10265;height:332" filled="f" stroked="f">
              <v:textbox style="mso-next-textbox:#_x0000_s1075" inset="0,0,0,0">
                <w:txbxContent>
                  <w:p w:rsidR="00065F41" w:rsidRDefault="00065F41" w:rsidP="00806F87">
                    <w:pPr>
                      <w:rPr>
                        <w:b/>
                        <w:sz w:val="27"/>
                      </w:rPr>
                    </w:pPr>
                    <w:r>
                      <w:rPr>
                        <w:b/>
                        <w:color w:val="FFFFFF"/>
                        <w:sz w:val="27"/>
                      </w:rPr>
                      <w:t>SEMINARS / SYMPOSIUM / CONFERENCES/ WEBINAR ATTENDED :</w:t>
                    </w:r>
                  </w:p>
                </w:txbxContent>
              </v:textbox>
            </v:shape>
            <w10:wrap type="topAndBottom" anchorx="page"/>
          </v:group>
        </w:pict>
      </w:r>
    </w:p>
    <w:p w:rsidR="00806F87" w:rsidRPr="002B340D" w:rsidRDefault="00806F87" w:rsidP="00806F87">
      <w:pPr>
        <w:pStyle w:val="Heading2"/>
        <w:numPr>
          <w:ilvl w:val="0"/>
          <w:numId w:val="12"/>
        </w:numPr>
        <w:spacing w:after="240" w:line="276" w:lineRule="auto"/>
        <w:ind w:left="1134" w:hanging="425"/>
        <w:rPr>
          <w:sz w:val="20"/>
          <w:shd w:val="clear" w:color="auto" w:fill="FFFFFF"/>
        </w:rPr>
      </w:pPr>
      <w:r w:rsidRPr="002B340D">
        <w:rPr>
          <w:sz w:val="20"/>
          <w:szCs w:val="20"/>
          <w:shd w:val="clear" w:color="auto" w:fill="FFFFFF"/>
        </w:rPr>
        <w:t xml:space="preserve">International webinar on </w:t>
      </w:r>
      <w:r w:rsidRPr="002B340D">
        <w:rPr>
          <w:b/>
          <w:sz w:val="20"/>
          <w:szCs w:val="20"/>
          <w:shd w:val="clear" w:color="auto" w:fill="FFFFFF"/>
        </w:rPr>
        <w:t>“Impact of water stress on crop productivity: its mitigation and adaptation strategies”</w:t>
      </w:r>
      <w:r w:rsidRPr="002B340D">
        <w:rPr>
          <w:sz w:val="20"/>
          <w:szCs w:val="20"/>
          <w:shd w:val="clear" w:color="auto" w:fill="FFFFFF"/>
        </w:rPr>
        <w:t xml:space="preserve"> organised by Center of Excellence on Water Management, Dr. Rajendra Prasad Central Agricultural University Pusa, Samastipur-848 125, Bihar, India during 24-26</w:t>
      </w:r>
      <w:r w:rsidRPr="002B340D">
        <w:rPr>
          <w:sz w:val="20"/>
          <w:szCs w:val="20"/>
          <w:shd w:val="clear" w:color="auto" w:fill="FFFFFF"/>
          <w:vertAlign w:val="superscript"/>
        </w:rPr>
        <w:t xml:space="preserve">th </w:t>
      </w:r>
      <w:r w:rsidRPr="002B340D">
        <w:rPr>
          <w:sz w:val="20"/>
          <w:szCs w:val="20"/>
          <w:shd w:val="clear" w:color="auto" w:fill="FFFFFF"/>
        </w:rPr>
        <w:t>November 2020.</w:t>
      </w:r>
    </w:p>
    <w:p w:rsidR="00806F87" w:rsidRPr="002B340D" w:rsidRDefault="00806F87" w:rsidP="00806F87">
      <w:pPr>
        <w:pStyle w:val="Heading2"/>
        <w:numPr>
          <w:ilvl w:val="0"/>
          <w:numId w:val="12"/>
        </w:numPr>
        <w:spacing w:after="240" w:line="276" w:lineRule="auto"/>
        <w:ind w:left="1134" w:hanging="425"/>
        <w:rPr>
          <w:b/>
          <w:sz w:val="20"/>
          <w:szCs w:val="20"/>
          <w:shd w:val="clear" w:color="auto" w:fill="FFFFFF"/>
        </w:rPr>
      </w:pPr>
      <w:r w:rsidRPr="004F7D72">
        <w:rPr>
          <w:sz w:val="20"/>
          <w:szCs w:val="20"/>
          <w:shd w:val="clear" w:color="auto" w:fill="FFFFFF"/>
        </w:rPr>
        <w:t>“National Webinar on</w:t>
      </w:r>
      <w:r>
        <w:rPr>
          <w:sz w:val="20"/>
          <w:szCs w:val="20"/>
          <w:shd w:val="clear" w:color="auto" w:fill="FFFFFF"/>
        </w:rPr>
        <w:t xml:space="preserve"> </w:t>
      </w:r>
      <w:r w:rsidRPr="002B340D">
        <w:rPr>
          <w:b/>
          <w:sz w:val="20"/>
          <w:szCs w:val="20"/>
          <w:shd w:val="clear" w:color="auto" w:fill="FFFFFF"/>
        </w:rPr>
        <w:t>“Management of Biotic and Abiotic Stresses in Protected Agriculture</w:t>
      </w:r>
      <w:r>
        <w:rPr>
          <w:sz w:val="20"/>
          <w:szCs w:val="20"/>
          <w:shd w:val="clear" w:color="auto" w:fill="FFFFFF"/>
        </w:rPr>
        <w:t xml:space="preserve">” </w:t>
      </w:r>
      <w:r w:rsidRPr="004F7D72">
        <w:rPr>
          <w:sz w:val="20"/>
          <w:szCs w:val="20"/>
          <w:shd w:val="clear" w:color="auto" w:fill="FFFFFF"/>
        </w:rPr>
        <w:t>organized by</w:t>
      </w:r>
      <w:r>
        <w:rPr>
          <w:sz w:val="20"/>
          <w:szCs w:val="20"/>
          <w:shd w:val="clear" w:color="auto" w:fill="FFFFFF"/>
        </w:rPr>
        <w:t xml:space="preserve"> CSKHPKV, Palampur during 22-24 September 2020</w:t>
      </w:r>
      <w:r>
        <w:rPr>
          <w:b/>
          <w:sz w:val="20"/>
          <w:szCs w:val="20"/>
          <w:shd w:val="clear" w:color="auto" w:fill="FFFFFF"/>
        </w:rPr>
        <w:t>.</w:t>
      </w:r>
    </w:p>
    <w:p w:rsidR="00806F87" w:rsidRPr="008D4AA5" w:rsidRDefault="00806F87" w:rsidP="00806F87">
      <w:pPr>
        <w:pStyle w:val="Heading2"/>
        <w:numPr>
          <w:ilvl w:val="0"/>
          <w:numId w:val="12"/>
        </w:numPr>
        <w:spacing w:after="240" w:line="276" w:lineRule="auto"/>
        <w:ind w:left="1134" w:hanging="425"/>
        <w:rPr>
          <w:b/>
          <w:sz w:val="20"/>
          <w:szCs w:val="20"/>
          <w:shd w:val="clear" w:color="auto" w:fill="FFFFFF"/>
        </w:rPr>
      </w:pPr>
      <w:r>
        <w:rPr>
          <w:sz w:val="20"/>
          <w:szCs w:val="20"/>
          <w:shd w:val="clear" w:color="auto" w:fill="FFFFFF"/>
        </w:rPr>
        <w:t xml:space="preserve">International Webinar on </w:t>
      </w:r>
      <w:r w:rsidRPr="008D4AA5">
        <w:rPr>
          <w:b/>
          <w:sz w:val="20"/>
          <w:szCs w:val="20"/>
          <w:shd w:val="clear" w:color="auto" w:fill="FFFFFF"/>
        </w:rPr>
        <w:t>“</w:t>
      </w:r>
      <w:r>
        <w:rPr>
          <w:b/>
          <w:sz w:val="20"/>
          <w:szCs w:val="20"/>
          <w:shd w:val="clear" w:color="auto" w:fill="FFFFFF"/>
        </w:rPr>
        <w:t xml:space="preserve">Strengthening the Immune System against COVID-19 through Agricultural Innovations” </w:t>
      </w:r>
      <w:r w:rsidRPr="004F7D72">
        <w:rPr>
          <w:sz w:val="20"/>
          <w:szCs w:val="20"/>
          <w:shd w:val="clear" w:color="auto" w:fill="FFFFFF"/>
        </w:rPr>
        <w:t>organized by</w:t>
      </w:r>
      <w:r>
        <w:rPr>
          <w:sz w:val="20"/>
          <w:szCs w:val="20"/>
          <w:shd w:val="clear" w:color="auto" w:fill="FFFFFF"/>
        </w:rPr>
        <w:t xml:space="preserve"> College of Agriculture, SKNAU, Jobner, Rajasthan during 29 July 2020.</w:t>
      </w:r>
    </w:p>
    <w:p w:rsidR="00806F87" w:rsidRDefault="00806F87" w:rsidP="00806F87">
      <w:pPr>
        <w:pStyle w:val="Heading2"/>
        <w:numPr>
          <w:ilvl w:val="0"/>
          <w:numId w:val="12"/>
        </w:numPr>
        <w:spacing w:after="240" w:line="276" w:lineRule="auto"/>
        <w:ind w:left="1134" w:hanging="425"/>
        <w:rPr>
          <w:sz w:val="20"/>
          <w:szCs w:val="20"/>
          <w:shd w:val="clear" w:color="auto" w:fill="FFFFFF"/>
        </w:rPr>
      </w:pPr>
      <w:r w:rsidRPr="004F7D72">
        <w:rPr>
          <w:sz w:val="20"/>
          <w:szCs w:val="20"/>
          <w:shd w:val="clear" w:color="auto" w:fill="FFFFFF"/>
        </w:rPr>
        <w:t xml:space="preserve">“National Webinar on </w:t>
      </w:r>
      <w:r w:rsidRPr="00143A6F">
        <w:rPr>
          <w:b/>
          <w:sz w:val="20"/>
          <w:szCs w:val="20"/>
          <w:shd w:val="clear" w:color="auto" w:fill="FFFFFF"/>
        </w:rPr>
        <w:t>“Impact of Physio-Biochemical Research on Indian Agriculture-2020” (WIPBRIA-2020)”</w:t>
      </w:r>
      <w:r w:rsidRPr="004F7D72">
        <w:rPr>
          <w:sz w:val="20"/>
          <w:szCs w:val="20"/>
          <w:shd w:val="clear" w:color="auto" w:fill="FFFFFF"/>
        </w:rPr>
        <w:t xml:space="preserve"> organized by Bihar Agricultural University, Sabour, Bhagalpur held on July 28, 2020.</w:t>
      </w:r>
    </w:p>
    <w:p w:rsidR="00806F87" w:rsidRDefault="00806F87" w:rsidP="00806F87">
      <w:pPr>
        <w:pStyle w:val="Heading2"/>
        <w:numPr>
          <w:ilvl w:val="0"/>
          <w:numId w:val="12"/>
        </w:numPr>
        <w:spacing w:after="240" w:line="276" w:lineRule="auto"/>
        <w:ind w:left="1134" w:hanging="425"/>
        <w:rPr>
          <w:sz w:val="20"/>
          <w:szCs w:val="20"/>
          <w:shd w:val="clear" w:color="auto" w:fill="FFFFFF"/>
        </w:rPr>
      </w:pPr>
      <w:r w:rsidRPr="004F7D72">
        <w:rPr>
          <w:sz w:val="20"/>
          <w:szCs w:val="20"/>
          <w:shd w:val="clear" w:color="auto" w:fill="FFFFFF"/>
        </w:rPr>
        <w:t>“National Webinar on</w:t>
      </w:r>
      <w:r>
        <w:rPr>
          <w:sz w:val="20"/>
          <w:szCs w:val="20"/>
          <w:shd w:val="clear" w:color="auto" w:fill="FFFFFF"/>
        </w:rPr>
        <w:t xml:space="preserve"> </w:t>
      </w:r>
      <w:r w:rsidRPr="008D4AA5">
        <w:rPr>
          <w:b/>
          <w:sz w:val="20"/>
          <w:szCs w:val="20"/>
          <w:shd w:val="clear" w:color="auto" w:fill="FFFFFF"/>
        </w:rPr>
        <w:t>“</w:t>
      </w:r>
      <w:r>
        <w:rPr>
          <w:b/>
          <w:sz w:val="20"/>
          <w:szCs w:val="20"/>
          <w:shd w:val="clear" w:color="auto" w:fill="FFFFFF"/>
        </w:rPr>
        <w:t>Strategies for Strengthen Agricultural Education under Changing Scenario of Covid-19”</w:t>
      </w:r>
      <w:r>
        <w:rPr>
          <w:sz w:val="20"/>
          <w:szCs w:val="20"/>
          <w:shd w:val="clear" w:color="auto" w:fill="FFFFFF"/>
        </w:rPr>
        <w:t xml:space="preserve"> </w:t>
      </w:r>
      <w:r w:rsidRPr="00E94085">
        <w:rPr>
          <w:sz w:val="20"/>
          <w:szCs w:val="32"/>
        </w:rPr>
        <w:t>organized by</w:t>
      </w:r>
      <w:r>
        <w:rPr>
          <w:sz w:val="20"/>
          <w:szCs w:val="32"/>
        </w:rPr>
        <w:t xml:space="preserve"> Swami Keshwanand Rajasthan Agriculture University, Bikaner during 26-27, June 2020.</w:t>
      </w:r>
    </w:p>
    <w:p w:rsidR="00806F87" w:rsidRPr="004F7D72" w:rsidRDefault="00806F87" w:rsidP="00806F87">
      <w:pPr>
        <w:pStyle w:val="Heading2"/>
        <w:numPr>
          <w:ilvl w:val="0"/>
          <w:numId w:val="12"/>
        </w:numPr>
        <w:spacing w:after="240" w:line="276" w:lineRule="auto"/>
        <w:ind w:left="1134" w:hanging="425"/>
        <w:rPr>
          <w:sz w:val="20"/>
          <w:shd w:val="clear" w:color="auto" w:fill="FFFFFF"/>
        </w:rPr>
      </w:pPr>
      <w:r w:rsidRPr="00E94085">
        <w:rPr>
          <w:sz w:val="20"/>
          <w:szCs w:val="32"/>
        </w:rPr>
        <w:t xml:space="preserve">National Webinar on </w:t>
      </w:r>
      <w:r w:rsidRPr="00143A6F">
        <w:rPr>
          <w:b/>
          <w:sz w:val="20"/>
          <w:szCs w:val="32"/>
        </w:rPr>
        <w:t>“Climate Change and Agro-forestry –Impacts, Implications and Strategies”</w:t>
      </w:r>
      <w:r w:rsidRPr="00E94085">
        <w:rPr>
          <w:sz w:val="20"/>
          <w:szCs w:val="32"/>
        </w:rPr>
        <w:t xml:space="preserve"> organized by CSA University of Agriculture and Technology, Kanpur</w:t>
      </w:r>
      <w:r>
        <w:rPr>
          <w:sz w:val="20"/>
          <w:szCs w:val="32"/>
        </w:rPr>
        <w:t xml:space="preserve"> during 5 June 2020.</w:t>
      </w:r>
    </w:p>
    <w:p w:rsidR="00806F87" w:rsidRPr="00E94085" w:rsidRDefault="00806F87" w:rsidP="00806F87">
      <w:pPr>
        <w:pStyle w:val="Heading2"/>
        <w:numPr>
          <w:ilvl w:val="0"/>
          <w:numId w:val="12"/>
        </w:numPr>
        <w:spacing w:after="240" w:line="276" w:lineRule="auto"/>
        <w:ind w:left="1134" w:hanging="425"/>
        <w:rPr>
          <w:sz w:val="20"/>
          <w:shd w:val="clear" w:color="auto" w:fill="FFFFFF"/>
        </w:rPr>
      </w:pPr>
      <w:r>
        <w:rPr>
          <w:bCs/>
          <w:sz w:val="20"/>
        </w:rPr>
        <w:t>International Webinar on “</w:t>
      </w:r>
      <w:r w:rsidRPr="00143A6F">
        <w:rPr>
          <w:b/>
          <w:bCs/>
          <w:sz w:val="20"/>
        </w:rPr>
        <w:t xml:space="preserve">Next Generation Genomics and Integrated Breeding for Crop Improvement (VII-NGGIBCI) </w:t>
      </w:r>
      <w:r w:rsidRPr="00143A6F">
        <w:rPr>
          <w:b/>
          <w:bCs/>
          <w:i/>
          <w:iCs/>
          <w:sz w:val="20"/>
        </w:rPr>
        <w:t>on</w:t>
      </w:r>
      <w:r w:rsidRPr="00143A6F">
        <w:rPr>
          <w:b/>
          <w:bCs/>
          <w:sz w:val="20"/>
        </w:rPr>
        <w:t xml:space="preserve"> Genomics for food, health and nutrition Center of Excellence in Genomics &amp; Systems Biology (CEGSB)</w:t>
      </w:r>
      <w:r>
        <w:rPr>
          <w:bCs/>
          <w:sz w:val="20"/>
        </w:rPr>
        <w:t>” organized by</w:t>
      </w:r>
      <w:r w:rsidRPr="00E94085">
        <w:rPr>
          <w:bCs/>
          <w:sz w:val="20"/>
        </w:rPr>
        <w:t xml:space="preserve"> ICRISAT, Hyderabad</w:t>
      </w:r>
      <w:r>
        <w:rPr>
          <w:bCs/>
          <w:sz w:val="20"/>
        </w:rPr>
        <w:t xml:space="preserve"> during 14 May, 2020.</w:t>
      </w:r>
    </w:p>
    <w:p w:rsidR="00806F87" w:rsidRPr="00E94085" w:rsidRDefault="00806F87" w:rsidP="00806F87">
      <w:pPr>
        <w:pStyle w:val="Heading2"/>
        <w:numPr>
          <w:ilvl w:val="0"/>
          <w:numId w:val="12"/>
        </w:numPr>
        <w:spacing w:after="240" w:line="276" w:lineRule="auto"/>
        <w:ind w:left="1134" w:hanging="425"/>
        <w:rPr>
          <w:sz w:val="20"/>
          <w:shd w:val="clear" w:color="auto" w:fill="FFFFFF"/>
        </w:rPr>
      </w:pPr>
      <w:r>
        <w:rPr>
          <w:sz w:val="20"/>
        </w:rPr>
        <w:t xml:space="preserve">Symposium on </w:t>
      </w:r>
      <w:r w:rsidRPr="002B340D">
        <w:rPr>
          <w:b/>
          <w:sz w:val="20"/>
        </w:rPr>
        <w:t>“Research ethics and scientific publication ‘Where and how to publish’</w:t>
      </w:r>
      <w:r w:rsidRPr="00E94085">
        <w:rPr>
          <w:sz w:val="20"/>
        </w:rPr>
        <w:t xml:space="preserve"> (March 27, 2019) organized by Springer Nature Private Limited &amp; BHU Varanasi.</w:t>
      </w:r>
    </w:p>
    <w:p w:rsidR="00806F87" w:rsidRPr="005738E4" w:rsidRDefault="00806F87" w:rsidP="00806F87">
      <w:pPr>
        <w:pStyle w:val="Heading2"/>
        <w:numPr>
          <w:ilvl w:val="0"/>
          <w:numId w:val="12"/>
        </w:numPr>
        <w:spacing w:after="240" w:line="276" w:lineRule="auto"/>
        <w:ind w:left="1134" w:hanging="425"/>
        <w:rPr>
          <w:sz w:val="20"/>
          <w:shd w:val="clear" w:color="auto" w:fill="FFFFFF"/>
        </w:rPr>
      </w:pPr>
      <w:r w:rsidRPr="002B340D">
        <w:rPr>
          <w:b/>
          <w:sz w:val="20"/>
          <w:shd w:val="clear" w:color="auto" w:fill="FFFFFF"/>
        </w:rPr>
        <w:t>MSME Start-up Expo &amp; Summit</w:t>
      </w:r>
      <w:r>
        <w:rPr>
          <w:sz w:val="20"/>
          <w:shd w:val="clear" w:color="auto" w:fill="FFFFFF"/>
        </w:rPr>
        <w:t xml:space="preserve"> (2-3 December, 2017), </w:t>
      </w:r>
      <w:r w:rsidRPr="00E94085">
        <w:rPr>
          <w:sz w:val="20"/>
          <w:szCs w:val="20"/>
          <w:shd w:val="clear" w:color="auto" w:fill="FCFCFC"/>
        </w:rPr>
        <w:t>Banaras Hindu University, Varanasi, India.</w:t>
      </w:r>
    </w:p>
    <w:p w:rsidR="00806F87" w:rsidRPr="00914A87" w:rsidRDefault="00813702" w:rsidP="00806F87">
      <w:pPr>
        <w:pStyle w:val="Heading2"/>
        <w:numPr>
          <w:ilvl w:val="0"/>
          <w:numId w:val="12"/>
        </w:numPr>
        <w:spacing w:after="240" w:line="276" w:lineRule="auto"/>
        <w:ind w:left="1134" w:hanging="425"/>
        <w:rPr>
          <w:sz w:val="20"/>
          <w:shd w:val="clear" w:color="auto" w:fill="FFFFFF"/>
        </w:rPr>
      </w:pPr>
      <w:r w:rsidRPr="00813702">
        <w:rPr>
          <w:bCs/>
          <w:noProof/>
          <w:sz w:val="16"/>
          <w:szCs w:val="20"/>
        </w:rPr>
        <w:pict>
          <v:group id="_x0000_s1076" style="position:absolute;left:0;text-align:left;margin-left:78.55pt;margin-top:41.85pt;width:483.45pt;height:17pt;z-index:-251660288;mso-wrap-distance-left:0;mso-wrap-distance-right:0;mso-position-horizontal-relative:page" coordorigin="845,1302" coordsize="10265,341">
            <v:rect id="_x0000_s1077" style="position:absolute;left:844;top:1301;width:10265;height:332" fillcolor="#404040" stroked="f"/>
            <v:rect id="_x0000_s1078" style="position:absolute;left:844;top:1632;width:10265;height:10" fillcolor="black" stroked="f"/>
            <v:shape id="_x0000_s1079" type="#_x0000_t202" style="position:absolute;left:844;top:1301;width:10265;height:332" filled="f" stroked="f">
              <v:textbox style="mso-next-textbox:#_x0000_s1079" inset="0,0,0,0">
                <w:txbxContent>
                  <w:p w:rsidR="00065F41" w:rsidRDefault="00065F41" w:rsidP="00806F87">
                    <w:pPr>
                      <w:spacing w:after="240"/>
                      <w:rPr>
                        <w:b/>
                        <w:sz w:val="27"/>
                      </w:rPr>
                    </w:pPr>
                    <w:r>
                      <w:rPr>
                        <w:b/>
                        <w:color w:val="FFFFFF"/>
                        <w:sz w:val="27"/>
                      </w:rPr>
                      <w:t>WORKSHOPS ATTENDED :</w:t>
                    </w:r>
                  </w:p>
                </w:txbxContent>
              </v:textbox>
            </v:shape>
            <w10:wrap type="topAndBottom" anchorx="page"/>
          </v:group>
        </w:pict>
      </w:r>
      <w:r w:rsidR="00806F87">
        <w:rPr>
          <w:sz w:val="20"/>
        </w:rPr>
        <w:t xml:space="preserve">National Symposium on </w:t>
      </w:r>
      <w:r w:rsidR="00806F87" w:rsidRPr="002B340D">
        <w:rPr>
          <w:b/>
          <w:sz w:val="20"/>
        </w:rPr>
        <w:t>“Role of Indian Chemistry in Sustainable Development”</w:t>
      </w:r>
      <w:r w:rsidR="00806F87">
        <w:rPr>
          <w:sz w:val="20"/>
        </w:rPr>
        <w:t xml:space="preserve"> (</w:t>
      </w:r>
      <w:r w:rsidR="00806F87" w:rsidRPr="00E94085">
        <w:rPr>
          <w:sz w:val="20"/>
        </w:rPr>
        <w:t>October 28, 2015) organized by B.R.D.P.G. College, Deoria U.P.</w:t>
      </w:r>
    </w:p>
    <w:p w:rsidR="00806F87" w:rsidRPr="00914A87" w:rsidRDefault="00806F87" w:rsidP="00806F87">
      <w:pPr>
        <w:pStyle w:val="Heading2"/>
        <w:spacing w:before="0" w:after="240" w:line="276" w:lineRule="auto"/>
        <w:ind w:left="1134"/>
        <w:rPr>
          <w:sz w:val="20"/>
          <w:shd w:val="clear" w:color="auto" w:fill="FFFFFF"/>
        </w:rPr>
      </w:pPr>
    </w:p>
    <w:p w:rsidR="00806F87" w:rsidRDefault="00806F87" w:rsidP="00806F87">
      <w:pPr>
        <w:pStyle w:val="Heading2"/>
        <w:numPr>
          <w:ilvl w:val="0"/>
          <w:numId w:val="13"/>
        </w:numPr>
        <w:spacing w:before="0" w:after="240" w:line="276" w:lineRule="auto"/>
        <w:ind w:left="1134" w:hanging="425"/>
        <w:rPr>
          <w:sz w:val="20"/>
          <w:shd w:val="clear" w:color="auto" w:fill="FFFFFF"/>
        </w:rPr>
      </w:pPr>
      <w:r w:rsidRPr="004F7D72">
        <w:rPr>
          <w:sz w:val="20"/>
          <w:szCs w:val="20"/>
          <w:shd w:val="clear" w:color="auto" w:fill="FFFFFF"/>
        </w:rPr>
        <w:t>Five days FDP, “Recent Advances of Pest Management in Agriculture” organized by Department of Entomology, College of Agriculture, Faculty of Agriculture, Parul University, Vadodara,  Gujarat,  India during July 08-12, 2021</w:t>
      </w:r>
    </w:p>
    <w:p w:rsidR="00806F87" w:rsidRPr="00914A87" w:rsidRDefault="00806F87" w:rsidP="00806F87">
      <w:pPr>
        <w:pStyle w:val="Heading2"/>
        <w:numPr>
          <w:ilvl w:val="0"/>
          <w:numId w:val="13"/>
        </w:numPr>
        <w:spacing w:before="0" w:after="240" w:line="276" w:lineRule="auto"/>
        <w:ind w:left="1134" w:hanging="425"/>
        <w:rPr>
          <w:sz w:val="20"/>
          <w:shd w:val="clear" w:color="auto" w:fill="FFFFFF"/>
        </w:rPr>
      </w:pPr>
      <w:r w:rsidRPr="00914A87">
        <w:rPr>
          <w:sz w:val="20"/>
          <w:szCs w:val="20"/>
          <w:shd w:val="clear" w:color="auto" w:fill="FFFFFF"/>
        </w:rPr>
        <w:t>Three Days Skill Development Program on "Sericulture" organized by Department of Entomology, College of Agriculture, Faculty of Agriculture, Parul University, Vadodara, Gujarat, India during July 15-17, 2021.</w:t>
      </w:r>
    </w:p>
    <w:p w:rsidR="00806F87" w:rsidRPr="00E52D1C" w:rsidRDefault="00806F87" w:rsidP="00806F87">
      <w:pPr>
        <w:pStyle w:val="Heading2"/>
        <w:numPr>
          <w:ilvl w:val="0"/>
          <w:numId w:val="13"/>
        </w:numPr>
        <w:spacing w:before="0" w:after="240" w:line="276" w:lineRule="auto"/>
        <w:ind w:left="1134" w:hanging="425"/>
        <w:rPr>
          <w:sz w:val="20"/>
          <w:shd w:val="clear" w:color="auto" w:fill="FFFFFF"/>
        </w:rPr>
      </w:pPr>
      <w:r w:rsidRPr="00E52D1C">
        <w:rPr>
          <w:sz w:val="20"/>
        </w:rPr>
        <w:t>National Workshop on Women Empowerment during XII Five Year Plan Through Agricultural Mechanization (November 24-25, 2014) organized by CSA University of Agriculture &amp; Technology, Kanpur,</w:t>
      </w:r>
    </w:p>
    <w:p w:rsidR="00806F87" w:rsidRPr="00E94085" w:rsidRDefault="00806F87" w:rsidP="00806F87">
      <w:pPr>
        <w:pStyle w:val="Heading2"/>
        <w:numPr>
          <w:ilvl w:val="0"/>
          <w:numId w:val="13"/>
        </w:numPr>
        <w:spacing w:line="276" w:lineRule="auto"/>
        <w:ind w:left="1134" w:hanging="425"/>
        <w:rPr>
          <w:bCs/>
          <w:sz w:val="16"/>
          <w:szCs w:val="20"/>
        </w:rPr>
      </w:pPr>
      <w:r w:rsidRPr="00E94085">
        <w:rPr>
          <w:sz w:val="20"/>
          <w:shd w:val="clear" w:color="auto" w:fill="FFFFFF"/>
        </w:rPr>
        <w:lastRenderedPageBreak/>
        <w:t>National Workshop on “Indian Research Information Network System: Adaptation and Promotion” organized by NIFLIBNET Centre Gujarat and BHU Varanasi</w:t>
      </w:r>
    </w:p>
    <w:p w:rsidR="00806F87" w:rsidRDefault="00806F87" w:rsidP="007542CC">
      <w:pPr>
        <w:pStyle w:val="Heading2"/>
        <w:spacing w:line="276" w:lineRule="auto"/>
        <w:ind w:left="0"/>
        <w:rPr>
          <w:bCs/>
          <w:sz w:val="16"/>
          <w:szCs w:val="20"/>
        </w:rPr>
      </w:pPr>
    </w:p>
    <w:p w:rsidR="00806F87" w:rsidRPr="00E94085" w:rsidRDefault="00813702" w:rsidP="00806F87">
      <w:pPr>
        <w:pStyle w:val="Heading2"/>
        <w:spacing w:line="276" w:lineRule="auto"/>
        <w:ind w:left="1134"/>
        <w:rPr>
          <w:bCs/>
          <w:sz w:val="16"/>
          <w:szCs w:val="20"/>
        </w:rPr>
      </w:pPr>
      <w:r w:rsidRPr="00813702">
        <w:rPr>
          <w:noProof/>
          <w:sz w:val="20"/>
        </w:rPr>
        <w:pict>
          <v:group id="_x0000_s1080" style="position:absolute;left:0;text-align:left;margin-left:78.5pt;margin-top:15.25pt;width:494.1pt;height:16.05pt;z-index:-251659264;mso-wrap-distance-left:0;mso-wrap-distance-right:0;mso-position-horizontal-relative:page" coordorigin="845,1303" coordsize="10265,341">
            <v:rect id="_x0000_s1081" style="position:absolute;left:844;top:1303;width:10265;height:332" fillcolor="#404040" stroked="f"/>
            <v:rect id="_x0000_s1082" style="position:absolute;left:844;top:1634;width:10265;height:10" fillcolor="black" stroked="f"/>
            <v:shape id="_x0000_s1083" type="#_x0000_t202" style="position:absolute;left:844;top:1303;width:10265;height:332" filled="f" stroked="f">
              <v:textbox inset="0,0,0,0">
                <w:txbxContent>
                  <w:p w:rsidR="00065F41" w:rsidRDefault="00065F41" w:rsidP="00806F87">
                    <w:pPr>
                      <w:ind w:left="28"/>
                      <w:rPr>
                        <w:b/>
                        <w:sz w:val="27"/>
                      </w:rPr>
                    </w:pPr>
                    <w:r>
                      <w:rPr>
                        <w:b/>
                        <w:color w:val="FFFFFF"/>
                        <w:sz w:val="27"/>
                      </w:rPr>
                      <w:t>TRAININGS UNDERGONE :</w:t>
                    </w:r>
                  </w:p>
                </w:txbxContent>
              </v:textbox>
            </v:shape>
            <w10:wrap type="topAndBottom" anchorx="page"/>
          </v:group>
        </w:pict>
      </w:r>
    </w:p>
    <w:p w:rsidR="00806F87" w:rsidRPr="00E94085" w:rsidRDefault="00806F87" w:rsidP="00806F87">
      <w:pPr>
        <w:pStyle w:val="Heading2"/>
        <w:spacing w:line="276" w:lineRule="auto"/>
        <w:ind w:left="1134"/>
        <w:rPr>
          <w:bCs/>
          <w:sz w:val="16"/>
          <w:szCs w:val="20"/>
        </w:rPr>
      </w:pPr>
    </w:p>
    <w:tbl>
      <w:tblPr>
        <w:tblW w:w="8535" w:type="dxa"/>
        <w:tblInd w:w="1423" w:type="dxa"/>
        <w:tblLayout w:type="fixed"/>
        <w:tblCellMar>
          <w:left w:w="0" w:type="dxa"/>
          <w:right w:w="0" w:type="dxa"/>
        </w:tblCellMar>
        <w:tblLook w:val="01E0"/>
      </w:tblPr>
      <w:tblGrid>
        <w:gridCol w:w="1387"/>
        <w:gridCol w:w="7148"/>
      </w:tblGrid>
      <w:tr w:rsidR="00806F87" w:rsidRPr="00E94085" w:rsidTr="00363857">
        <w:trPr>
          <w:trHeight w:val="174"/>
        </w:trPr>
        <w:tc>
          <w:tcPr>
            <w:tcW w:w="1387" w:type="dxa"/>
          </w:tcPr>
          <w:p w:rsidR="00806F87" w:rsidRPr="00E94085" w:rsidRDefault="00806F87" w:rsidP="00363857">
            <w:pPr>
              <w:pStyle w:val="TableParagraph"/>
              <w:spacing w:line="203" w:lineRule="exact"/>
              <w:ind w:right="108"/>
              <w:jc w:val="right"/>
              <w:rPr>
                <w:b/>
                <w:sz w:val="20"/>
              </w:rPr>
            </w:pPr>
            <w:r w:rsidRPr="00E94085">
              <w:rPr>
                <w:b/>
                <w:sz w:val="20"/>
              </w:rPr>
              <w:t>Training:</w:t>
            </w:r>
          </w:p>
        </w:tc>
        <w:tc>
          <w:tcPr>
            <w:tcW w:w="7148" w:type="dxa"/>
          </w:tcPr>
          <w:p w:rsidR="00806F87" w:rsidRPr="00E94085" w:rsidRDefault="00806F87" w:rsidP="00363857">
            <w:pPr>
              <w:pStyle w:val="TableParagraph"/>
              <w:spacing w:line="203" w:lineRule="exact"/>
              <w:ind w:left="109"/>
              <w:rPr>
                <w:b/>
                <w:sz w:val="20"/>
                <w:szCs w:val="20"/>
              </w:rPr>
            </w:pPr>
            <w:r w:rsidRPr="00E94085">
              <w:rPr>
                <w:rFonts w:eastAsia="Meiryo UI"/>
                <w:b/>
                <w:sz w:val="20"/>
                <w:szCs w:val="24"/>
              </w:rPr>
              <w:t>Crop Pest Diagnosis</w:t>
            </w:r>
          </w:p>
        </w:tc>
      </w:tr>
      <w:tr w:rsidR="00806F87" w:rsidRPr="00E94085" w:rsidTr="00363857">
        <w:trPr>
          <w:trHeight w:val="534"/>
        </w:trPr>
        <w:tc>
          <w:tcPr>
            <w:tcW w:w="1387" w:type="dxa"/>
          </w:tcPr>
          <w:p w:rsidR="00806F87" w:rsidRPr="00E94085" w:rsidRDefault="00806F87" w:rsidP="00363857">
            <w:pPr>
              <w:pStyle w:val="TableParagraph"/>
              <w:spacing w:line="223" w:lineRule="exact"/>
              <w:ind w:right="107"/>
              <w:jc w:val="right"/>
              <w:rPr>
                <w:sz w:val="20"/>
              </w:rPr>
            </w:pPr>
            <w:r w:rsidRPr="00E94085">
              <w:rPr>
                <w:sz w:val="20"/>
              </w:rPr>
              <w:t>Organization:</w:t>
            </w:r>
          </w:p>
        </w:tc>
        <w:tc>
          <w:tcPr>
            <w:tcW w:w="7148" w:type="dxa"/>
          </w:tcPr>
          <w:p w:rsidR="00806F87" w:rsidRPr="00E94085" w:rsidRDefault="00806F87" w:rsidP="00363857">
            <w:pPr>
              <w:widowControl/>
              <w:autoSpaceDE/>
              <w:autoSpaceDN/>
              <w:spacing w:line="360" w:lineRule="auto"/>
              <w:rPr>
                <w:rFonts w:eastAsia="Meiryo UI"/>
                <w:b/>
                <w:sz w:val="20"/>
                <w:szCs w:val="24"/>
              </w:rPr>
            </w:pPr>
            <w:r w:rsidRPr="00E94085">
              <w:rPr>
                <w:rFonts w:eastAsia="Meiryo UI"/>
                <w:b/>
                <w:sz w:val="20"/>
                <w:szCs w:val="24"/>
              </w:rPr>
              <w:t xml:space="preserve">   Plantwise, CABI Nosworthy, Way, Wallingfort, Oxfordshire, OX10 8DE, UK</w:t>
            </w:r>
          </w:p>
          <w:p w:rsidR="00806F87" w:rsidRPr="00E94085" w:rsidRDefault="00806F87" w:rsidP="00363857">
            <w:pPr>
              <w:pStyle w:val="TableParagraph"/>
              <w:spacing w:line="208" w:lineRule="exact"/>
              <w:ind w:left="109"/>
              <w:rPr>
                <w:b/>
                <w:sz w:val="20"/>
              </w:rPr>
            </w:pPr>
          </w:p>
        </w:tc>
      </w:tr>
      <w:tr w:rsidR="00806F87" w:rsidRPr="00E94085" w:rsidTr="00363857">
        <w:trPr>
          <w:trHeight w:val="542"/>
        </w:trPr>
        <w:tc>
          <w:tcPr>
            <w:tcW w:w="1387" w:type="dxa"/>
          </w:tcPr>
          <w:p w:rsidR="00806F87" w:rsidRPr="00E94085" w:rsidRDefault="00806F87" w:rsidP="00363857">
            <w:pPr>
              <w:pStyle w:val="TableParagraph"/>
              <w:spacing w:line="226" w:lineRule="exact"/>
              <w:ind w:right="107"/>
              <w:jc w:val="right"/>
              <w:rPr>
                <w:sz w:val="20"/>
              </w:rPr>
            </w:pPr>
            <w:r w:rsidRPr="00E94085">
              <w:rPr>
                <w:sz w:val="20"/>
              </w:rPr>
              <w:t>Details:</w:t>
            </w:r>
          </w:p>
        </w:tc>
        <w:tc>
          <w:tcPr>
            <w:tcW w:w="7148" w:type="dxa"/>
          </w:tcPr>
          <w:p w:rsidR="00806F87" w:rsidRPr="00E94085" w:rsidRDefault="00806F87" w:rsidP="00363857">
            <w:pPr>
              <w:pStyle w:val="TableParagraph"/>
              <w:ind w:left="109"/>
              <w:rPr>
                <w:sz w:val="20"/>
              </w:rPr>
            </w:pPr>
            <w:r w:rsidRPr="00E94085">
              <w:rPr>
                <w:sz w:val="20"/>
              </w:rPr>
              <w:t xml:space="preserve">Online course on </w:t>
            </w:r>
            <w:r w:rsidRPr="00E94085">
              <w:rPr>
                <w:rFonts w:eastAsia="Meiryo UI"/>
                <w:sz w:val="20"/>
                <w:szCs w:val="24"/>
              </w:rPr>
              <w:t>Crop Pest Diagnosis</w:t>
            </w:r>
          </w:p>
        </w:tc>
      </w:tr>
      <w:tr w:rsidR="00806F87" w:rsidRPr="00E94085" w:rsidTr="00363857">
        <w:trPr>
          <w:trHeight w:val="551"/>
        </w:trPr>
        <w:tc>
          <w:tcPr>
            <w:tcW w:w="1387" w:type="dxa"/>
          </w:tcPr>
          <w:p w:rsidR="00806F87" w:rsidRPr="00E94085" w:rsidRDefault="00806F87" w:rsidP="00363857">
            <w:pPr>
              <w:pStyle w:val="TableParagraph"/>
              <w:rPr>
                <w:sz w:val="18"/>
              </w:rPr>
            </w:pPr>
          </w:p>
        </w:tc>
        <w:tc>
          <w:tcPr>
            <w:tcW w:w="7148" w:type="dxa"/>
          </w:tcPr>
          <w:p w:rsidR="00806F87" w:rsidRPr="00E94085" w:rsidRDefault="00806F87" w:rsidP="00363857">
            <w:pPr>
              <w:pStyle w:val="TableParagraph"/>
              <w:spacing w:line="224" w:lineRule="exact"/>
              <w:ind w:left="109"/>
              <w:rPr>
                <w:b/>
                <w:sz w:val="20"/>
              </w:rPr>
            </w:pPr>
            <w:r w:rsidRPr="00E94085">
              <w:rPr>
                <w:b/>
                <w:sz w:val="20"/>
              </w:rPr>
              <w:t>Techniques Learnt</w:t>
            </w:r>
          </w:p>
          <w:p w:rsidR="00806F87" w:rsidRPr="00E94085" w:rsidRDefault="00806F87" w:rsidP="00363857">
            <w:pPr>
              <w:pStyle w:val="TableParagraph"/>
              <w:numPr>
                <w:ilvl w:val="0"/>
                <w:numId w:val="18"/>
              </w:numPr>
              <w:tabs>
                <w:tab w:val="left" w:pos="426"/>
                <w:tab w:val="left" w:pos="427"/>
              </w:tabs>
              <w:spacing w:line="242" w:lineRule="exact"/>
              <w:ind w:hanging="569"/>
              <w:rPr>
                <w:spacing w:val="1"/>
                <w:sz w:val="20"/>
                <w:szCs w:val="20"/>
                <w:shd w:val="clear" w:color="auto" w:fill="FFFFFF"/>
              </w:rPr>
            </w:pPr>
            <w:r w:rsidRPr="00E94085">
              <w:rPr>
                <w:spacing w:val="1"/>
                <w:sz w:val="20"/>
                <w:szCs w:val="20"/>
                <w:shd w:val="clear" w:color="auto" w:fill="FFFFFF"/>
              </w:rPr>
              <w:t xml:space="preserve">Plant health practitioners to diagnose pests, </w:t>
            </w:r>
          </w:p>
          <w:p w:rsidR="00806F87" w:rsidRPr="00E94085" w:rsidRDefault="00806F87" w:rsidP="00363857">
            <w:pPr>
              <w:pStyle w:val="TableParagraph"/>
              <w:numPr>
                <w:ilvl w:val="0"/>
                <w:numId w:val="18"/>
              </w:numPr>
              <w:tabs>
                <w:tab w:val="left" w:pos="426"/>
                <w:tab w:val="left" w:pos="427"/>
              </w:tabs>
              <w:spacing w:line="242" w:lineRule="exact"/>
              <w:ind w:hanging="569"/>
              <w:rPr>
                <w:sz w:val="20"/>
              </w:rPr>
            </w:pPr>
            <w:r w:rsidRPr="00E94085">
              <w:rPr>
                <w:spacing w:val="1"/>
                <w:sz w:val="20"/>
                <w:szCs w:val="20"/>
                <w:shd w:val="clear" w:color="auto" w:fill="FFFFFF"/>
              </w:rPr>
              <w:t>Diseases and their symptoms in the field</w:t>
            </w:r>
          </w:p>
        </w:tc>
      </w:tr>
    </w:tbl>
    <w:p w:rsidR="00806F87" w:rsidRPr="00E94085" w:rsidRDefault="00806F87" w:rsidP="00806F87">
      <w:pPr>
        <w:pStyle w:val="Heading2"/>
        <w:spacing w:line="276" w:lineRule="auto"/>
        <w:ind w:left="0"/>
        <w:rPr>
          <w:sz w:val="20"/>
          <w:shd w:val="clear" w:color="auto" w:fill="FFFFFF"/>
        </w:rPr>
      </w:pPr>
    </w:p>
    <w:tbl>
      <w:tblPr>
        <w:tblW w:w="8199" w:type="dxa"/>
        <w:tblInd w:w="1423" w:type="dxa"/>
        <w:tblLayout w:type="fixed"/>
        <w:tblCellMar>
          <w:left w:w="0" w:type="dxa"/>
          <w:right w:w="0" w:type="dxa"/>
        </w:tblCellMar>
        <w:tblLook w:val="01E0"/>
      </w:tblPr>
      <w:tblGrid>
        <w:gridCol w:w="1412"/>
        <w:gridCol w:w="6787"/>
      </w:tblGrid>
      <w:tr w:rsidR="00806F87" w:rsidRPr="00E94085" w:rsidTr="00363857">
        <w:trPr>
          <w:trHeight w:val="88"/>
        </w:trPr>
        <w:tc>
          <w:tcPr>
            <w:tcW w:w="1412" w:type="dxa"/>
          </w:tcPr>
          <w:p w:rsidR="00806F87" w:rsidRPr="00E94085" w:rsidRDefault="00806F87" w:rsidP="00363857">
            <w:pPr>
              <w:pStyle w:val="TableParagraph"/>
              <w:spacing w:line="203" w:lineRule="exact"/>
              <w:ind w:right="108"/>
              <w:jc w:val="right"/>
              <w:rPr>
                <w:b/>
                <w:sz w:val="20"/>
              </w:rPr>
            </w:pPr>
            <w:r w:rsidRPr="00E94085">
              <w:rPr>
                <w:b/>
                <w:sz w:val="20"/>
              </w:rPr>
              <w:t>Training:</w:t>
            </w:r>
          </w:p>
        </w:tc>
        <w:tc>
          <w:tcPr>
            <w:tcW w:w="6787" w:type="dxa"/>
          </w:tcPr>
          <w:p w:rsidR="00806F87" w:rsidRPr="00E94085" w:rsidRDefault="00806F87" w:rsidP="00363857">
            <w:pPr>
              <w:pStyle w:val="TableParagraph"/>
              <w:spacing w:line="203" w:lineRule="exact"/>
              <w:ind w:left="109"/>
              <w:rPr>
                <w:b/>
                <w:sz w:val="20"/>
              </w:rPr>
            </w:pPr>
            <w:r w:rsidRPr="00E94085">
              <w:rPr>
                <w:rFonts w:eastAsia="Meiryo UI"/>
                <w:sz w:val="20"/>
                <w:szCs w:val="24"/>
              </w:rPr>
              <w:t>Food Allergy</w:t>
            </w:r>
          </w:p>
        </w:tc>
      </w:tr>
      <w:tr w:rsidR="00806F87" w:rsidRPr="00E94085" w:rsidTr="00363857">
        <w:trPr>
          <w:trHeight w:val="270"/>
        </w:trPr>
        <w:tc>
          <w:tcPr>
            <w:tcW w:w="1412" w:type="dxa"/>
          </w:tcPr>
          <w:p w:rsidR="00806F87" w:rsidRPr="00E94085" w:rsidRDefault="00806F87" w:rsidP="00363857">
            <w:pPr>
              <w:pStyle w:val="TableParagraph"/>
              <w:spacing w:line="223" w:lineRule="exact"/>
              <w:ind w:right="107"/>
              <w:jc w:val="right"/>
              <w:rPr>
                <w:sz w:val="20"/>
              </w:rPr>
            </w:pPr>
            <w:r w:rsidRPr="00E94085">
              <w:rPr>
                <w:sz w:val="20"/>
              </w:rPr>
              <w:t>Organization:</w:t>
            </w:r>
          </w:p>
        </w:tc>
        <w:tc>
          <w:tcPr>
            <w:tcW w:w="6787" w:type="dxa"/>
          </w:tcPr>
          <w:p w:rsidR="00806F87" w:rsidRPr="00E94085" w:rsidRDefault="00806F87" w:rsidP="00363857">
            <w:pPr>
              <w:pStyle w:val="TableParagraph"/>
              <w:spacing w:line="208" w:lineRule="exact"/>
              <w:ind w:left="109"/>
              <w:rPr>
                <w:sz w:val="20"/>
              </w:rPr>
            </w:pPr>
            <w:r w:rsidRPr="00E94085">
              <w:rPr>
                <w:rFonts w:eastAsia="Meiryo UI"/>
                <w:sz w:val="20"/>
                <w:szCs w:val="24"/>
              </w:rPr>
              <w:t>Food Standard Agency, London, UK</w:t>
            </w:r>
          </w:p>
        </w:tc>
      </w:tr>
      <w:tr w:rsidR="00806F87" w:rsidRPr="00E94085" w:rsidTr="00363857">
        <w:trPr>
          <w:trHeight w:val="274"/>
        </w:trPr>
        <w:tc>
          <w:tcPr>
            <w:tcW w:w="1412" w:type="dxa"/>
          </w:tcPr>
          <w:p w:rsidR="00806F87" w:rsidRPr="00E94085" w:rsidRDefault="00806F87" w:rsidP="00363857">
            <w:pPr>
              <w:pStyle w:val="TableParagraph"/>
              <w:spacing w:line="226" w:lineRule="exact"/>
              <w:ind w:right="107"/>
              <w:jc w:val="right"/>
              <w:rPr>
                <w:sz w:val="20"/>
              </w:rPr>
            </w:pPr>
          </w:p>
        </w:tc>
        <w:tc>
          <w:tcPr>
            <w:tcW w:w="6787" w:type="dxa"/>
          </w:tcPr>
          <w:p w:rsidR="00806F87" w:rsidRPr="00E94085" w:rsidRDefault="00806F87" w:rsidP="00363857">
            <w:pPr>
              <w:pStyle w:val="TableParagraph"/>
              <w:spacing w:before="5" w:line="215" w:lineRule="exact"/>
              <w:ind w:left="109"/>
              <w:rPr>
                <w:b/>
                <w:sz w:val="20"/>
              </w:rPr>
            </w:pPr>
          </w:p>
        </w:tc>
      </w:tr>
      <w:tr w:rsidR="00806F87" w:rsidRPr="00E94085" w:rsidTr="00363857">
        <w:trPr>
          <w:trHeight w:val="278"/>
        </w:trPr>
        <w:tc>
          <w:tcPr>
            <w:tcW w:w="1412" w:type="dxa"/>
          </w:tcPr>
          <w:p w:rsidR="00806F87" w:rsidRPr="00E94085" w:rsidRDefault="00806F87" w:rsidP="00363857">
            <w:pPr>
              <w:pStyle w:val="TableParagraph"/>
              <w:rPr>
                <w:sz w:val="18"/>
              </w:rPr>
            </w:pPr>
          </w:p>
        </w:tc>
        <w:tc>
          <w:tcPr>
            <w:tcW w:w="6787" w:type="dxa"/>
          </w:tcPr>
          <w:p w:rsidR="00806F87" w:rsidRPr="00E94085" w:rsidRDefault="00806F87" w:rsidP="00363857">
            <w:pPr>
              <w:pStyle w:val="TableParagraph"/>
              <w:tabs>
                <w:tab w:val="left" w:pos="426"/>
                <w:tab w:val="left" w:pos="427"/>
              </w:tabs>
              <w:spacing w:line="224" w:lineRule="exact"/>
              <w:ind w:left="426"/>
              <w:rPr>
                <w:sz w:val="20"/>
              </w:rPr>
            </w:pPr>
          </w:p>
        </w:tc>
      </w:tr>
      <w:tr w:rsidR="00806F87" w:rsidRPr="00E94085" w:rsidTr="00363857">
        <w:trPr>
          <w:trHeight w:val="91"/>
        </w:trPr>
        <w:tc>
          <w:tcPr>
            <w:tcW w:w="1412" w:type="dxa"/>
          </w:tcPr>
          <w:p w:rsidR="00806F87" w:rsidRPr="00E94085" w:rsidRDefault="00806F87" w:rsidP="00363857">
            <w:pPr>
              <w:pStyle w:val="TableParagraph"/>
              <w:spacing w:line="203" w:lineRule="exact"/>
              <w:ind w:right="108"/>
              <w:rPr>
                <w:b/>
                <w:sz w:val="20"/>
              </w:rPr>
            </w:pPr>
            <w:r w:rsidRPr="00E94085">
              <w:rPr>
                <w:b/>
                <w:sz w:val="20"/>
              </w:rPr>
              <w:t xml:space="preserve">         Training:</w:t>
            </w:r>
          </w:p>
        </w:tc>
        <w:tc>
          <w:tcPr>
            <w:tcW w:w="6787" w:type="dxa"/>
          </w:tcPr>
          <w:p w:rsidR="00806F87" w:rsidRPr="00E94085" w:rsidRDefault="00806F87" w:rsidP="00363857">
            <w:pPr>
              <w:pStyle w:val="TableParagraph"/>
              <w:spacing w:line="203" w:lineRule="exact"/>
              <w:ind w:left="109"/>
              <w:rPr>
                <w:b/>
                <w:sz w:val="20"/>
                <w:szCs w:val="20"/>
              </w:rPr>
            </w:pPr>
            <w:r w:rsidRPr="00E94085">
              <w:rPr>
                <w:b/>
                <w:sz w:val="20"/>
                <w:szCs w:val="20"/>
                <w:shd w:val="clear" w:color="auto" w:fill="FFFFFF"/>
              </w:rPr>
              <w:t>Three Days Training Programme</w:t>
            </w:r>
          </w:p>
        </w:tc>
      </w:tr>
      <w:tr w:rsidR="00806F87" w:rsidRPr="00E94085" w:rsidTr="00363857">
        <w:trPr>
          <w:trHeight w:val="174"/>
        </w:trPr>
        <w:tc>
          <w:tcPr>
            <w:tcW w:w="1412" w:type="dxa"/>
          </w:tcPr>
          <w:p w:rsidR="00806F87" w:rsidRPr="00E94085" w:rsidRDefault="00806F87" w:rsidP="00363857">
            <w:pPr>
              <w:pStyle w:val="TableParagraph"/>
              <w:spacing w:line="223" w:lineRule="exact"/>
              <w:ind w:right="107"/>
              <w:jc w:val="right"/>
              <w:rPr>
                <w:sz w:val="20"/>
              </w:rPr>
            </w:pPr>
            <w:r w:rsidRPr="00E94085">
              <w:rPr>
                <w:sz w:val="20"/>
              </w:rPr>
              <w:t>Organization:</w:t>
            </w:r>
          </w:p>
        </w:tc>
        <w:tc>
          <w:tcPr>
            <w:tcW w:w="6787" w:type="dxa"/>
          </w:tcPr>
          <w:p w:rsidR="00806F87" w:rsidRPr="00E94085" w:rsidRDefault="00806F87" w:rsidP="00363857">
            <w:pPr>
              <w:pStyle w:val="TableParagraph"/>
              <w:spacing w:line="208" w:lineRule="exact"/>
              <w:ind w:left="109"/>
              <w:rPr>
                <w:b/>
                <w:sz w:val="20"/>
              </w:rPr>
            </w:pPr>
            <w:r w:rsidRPr="00E94085">
              <w:rPr>
                <w:b/>
                <w:sz w:val="20"/>
                <w:szCs w:val="20"/>
                <w:shd w:val="clear" w:color="auto" w:fill="FFFFFF"/>
              </w:rPr>
              <w:t>PMMMNMTT, MHRD, Government of India </w:t>
            </w:r>
          </w:p>
        </w:tc>
      </w:tr>
      <w:tr w:rsidR="00806F87" w:rsidRPr="00E94085" w:rsidTr="00363857">
        <w:trPr>
          <w:trHeight w:val="255"/>
        </w:trPr>
        <w:tc>
          <w:tcPr>
            <w:tcW w:w="1412" w:type="dxa"/>
          </w:tcPr>
          <w:p w:rsidR="00806F87" w:rsidRPr="00E94085" w:rsidRDefault="00806F87" w:rsidP="00363857">
            <w:pPr>
              <w:pStyle w:val="TableParagraph"/>
              <w:spacing w:line="226" w:lineRule="exact"/>
              <w:ind w:right="107"/>
              <w:jc w:val="right"/>
              <w:rPr>
                <w:sz w:val="20"/>
              </w:rPr>
            </w:pPr>
            <w:r w:rsidRPr="00E94085">
              <w:rPr>
                <w:sz w:val="20"/>
              </w:rPr>
              <w:t>Details:</w:t>
            </w:r>
          </w:p>
        </w:tc>
        <w:tc>
          <w:tcPr>
            <w:tcW w:w="6787" w:type="dxa"/>
          </w:tcPr>
          <w:p w:rsidR="00806F87" w:rsidRPr="00E94085" w:rsidRDefault="00806F87" w:rsidP="00363857">
            <w:pPr>
              <w:pStyle w:val="TableParagraph"/>
              <w:ind w:left="109"/>
              <w:rPr>
                <w:sz w:val="20"/>
              </w:rPr>
            </w:pPr>
            <w:r w:rsidRPr="00E94085">
              <w:rPr>
                <w:sz w:val="20"/>
              </w:rPr>
              <w:t>How to teach</w:t>
            </w:r>
          </w:p>
          <w:p w:rsidR="00806F87" w:rsidRPr="00E94085" w:rsidRDefault="00806F87" w:rsidP="00363857">
            <w:pPr>
              <w:pStyle w:val="TableParagraph"/>
              <w:spacing w:before="5" w:line="215" w:lineRule="exact"/>
              <w:ind w:left="109"/>
              <w:rPr>
                <w:b/>
                <w:sz w:val="20"/>
              </w:rPr>
            </w:pPr>
            <w:r w:rsidRPr="00E94085">
              <w:rPr>
                <w:b/>
                <w:sz w:val="20"/>
              </w:rPr>
              <w:t>From: 9</w:t>
            </w:r>
            <w:r w:rsidRPr="00E94085">
              <w:rPr>
                <w:b/>
                <w:sz w:val="20"/>
                <w:vertAlign w:val="superscript"/>
              </w:rPr>
              <w:t>th</w:t>
            </w:r>
            <w:r w:rsidRPr="00E94085">
              <w:rPr>
                <w:b/>
                <w:sz w:val="20"/>
              </w:rPr>
              <w:t xml:space="preserve"> January – 11</w:t>
            </w:r>
            <w:r w:rsidRPr="00E94085">
              <w:rPr>
                <w:b/>
                <w:sz w:val="20"/>
                <w:vertAlign w:val="superscript"/>
              </w:rPr>
              <w:t>th</w:t>
            </w:r>
            <w:r w:rsidRPr="00E94085">
              <w:rPr>
                <w:b/>
                <w:sz w:val="20"/>
              </w:rPr>
              <w:t xml:space="preserve"> January, 202</w:t>
            </w:r>
          </w:p>
        </w:tc>
      </w:tr>
      <w:tr w:rsidR="00806F87" w:rsidRPr="00E94085" w:rsidTr="00363857">
        <w:trPr>
          <w:trHeight w:val="206"/>
        </w:trPr>
        <w:tc>
          <w:tcPr>
            <w:tcW w:w="1412" w:type="dxa"/>
          </w:tcPr>
          <w:p w:rsidR="00806F87" w:rsidRPr="00E94085" w:rsidRDefault="00806F87" w:rsidP="00363857">
            <w:pPr>
              <w:pStyle w:val="TableParagraph"/>
              <w:rPr>
                <w:sz w:val="18"/>
              </w:rPr>
            </w:pPr>
          </w:p>
        </w:tc>
        <w:tc>
          <w:tcPr>
            <w:tcW w:w="6787" w:type="dxa"/>
          </w:tcPr>
          <w:p w:rsidR="00806F87" w:rsidRPr="00E94085" w:rsidRDefault="00806F87" w:rsidP="00363857">
            <w:pPr>
              <w:pStyle w:val="TableParagraph"/>
              <w:spacing w:line="224" w:lineRule="exact"/>
              <w:ind w:left="109"/>
              <w:rPr>
                <w:b/>
                <w:sz w:val="20"/>
              </w:rPr>
            </w:pPr>
            <w:r w:rsidRPr="00E94085">
              <w:rPr>
                <w:b/>
                <w:sz w:val="20"/>
              </w:rPr>
              <w:t>Techniques Learnt</w:t>
            </w:r>
          </w:p>
          <w:p w:rsidR="00806F87" w:rsidRPr="00E94085" w:rsidRDefault="00806F87" w:rsidP="00363857">
            <w:pPr>
              <w:pStyle w:val="TableParagraph"/>
              <w:numPr>
                <w:ilvl w:val="0"/>
                <w:numId w:val="10"/>
              </w:numPr>
              <w:tabs>
                <w:tab w:val="left" w:pos="426"/>
                <w:tab w:val="left" w:pos="427"/>
              </w:tabs>
              <w:spacing w:line="242" w:lineRule="exact"/>
              <w:rPr>
                <w:sz w:val="20"/>
              </w:rPr>
            </w:pPr>
            <w:r w:rsidRPr="00E94085">
              <w:rPr>
                <w:sz w:val="20"/>
              </w:rPr>
              <w:t>Basic, principle of teaching</w:t>
            </w:r>
          </w:p>
          <w:p w:rsidR="00806F87" w:rsidRPr="00E94085" w:rsidRDefault="00806F87" w:rsidP="00363857">
            <w:pPr>
              <w:pStyle w:val="TableParagraph"/>
              <w:tabs>
                <w:tab w:val="left" w:pos="426"/>
                <w:tab w:val="left" w:pos="427"/>
              </w:tabs>
              <w:spacing w:line="242" w:lineRule="exact"/>
              <w:ind w:left="426"/>
              <w:rPr>
                <w:sz w:val="20"/>
              </w:rPr>
            </w:pPr>
          </w:p>
        </w:tc>
      </w:tr>
    </w:tbl>
    <w:p w:rsidR="00806F87" w:rsidRPr="00E94085" w:rsidRDefault="00806F87" w:rsidP="00806F87">
      <w:pPr>
        <w:pStyle w:val="BodyText"/>
        <w:spacing w:before="11"/>
        <w:rPr>
          <w:sz w:val="18"/>
        </w:rPr>
      </w:pPr>
    </w:p>
    <w:tbl>
      <w:tblPr>
        <w:tblW w:w="8667" w:type="dxa"/>
        <w:tblInd w:w="1423" w:type="dxa"/>
        <w:tblLayout w:type="fixed"/>
        <w:tblCellMar>
          <w:left w:w="0" w:type="dxa"/>
          <w:right w:w="0" w:type="dxa"/>
        </w:tblCellMar>
        <w:tblLook w:val="01E0"/>
      </w:tblPr>
      <w:tblGrid>
        <w:gridCol w:w="1409"/>
        <w:gridCol w:w="7258"/>
      </w:tblGrid>
      <w:tr w:rsidR="00806F87" w:rsidRPr="00E94085" w:rsidTr="00363857">
        <w:trPr>
          <w:trHeight w:val="207"/>
        </w:trPr>
        <w:tc>
          <w:tcPr>
            <w:tcW w:w="1409" w:type="dxa"/>
          </w:tcPr>
          <w:p w:rsidR="00806F87" w:rsidRPr="00E94085" w:rsidRDefault="00806F87" w:rsidP="00363857">
            <w:pPr>
              <w:pStyle w:val="TableParagraph"/>
              <w:spacing w:line="203" w:lineRule="exact"/>
              <w:ind w:right="108"/>
              <w:jc w:val="right"/>
              <w:rPr>
                <w:b/>
                <w:sz w:val="20"/>
              </w:rPr>
            </w:pPr>
            <w:r w:rsidRPr="00E94085">
              <w:rPr>
                <w:b/>
                <w:sz w:val="20"/>
              </w:rPr>
              <w:t>Training:</w:t>
            </w:r>
          </w:p>
        </w:tc>
        <w:tc>
          <w:tcPr>
            <w:tcW w:w="7258" w:type="dxa"/>
          </w:tcPr>
          <w:p w:rsidR="00806F87" w:rsidRPr="00E94085" w:rsidRDefault="00806F87" w:rsidP="00363857">
            <w:pPr>
              <w:pStyle w:val="TableParagraph"/>
              <w:spacing w:line="203" w:lineRule="exact"/>
              <w:ind w:left="109"/>
              <w:rPr>
                <w:b/>
                <w:sz w:val="20"/>
              </w:rPr>
            </w:pPr>
            <w:r w:rsidRPr="00E94085">
              <w:rPr>
                <w:b/>
                <w:sz w:val="20"/>
              </w:rPr>
              <w:t>Mushroom Cultivation and Post-harvest Management</w:t>
            </w:r>
          </w:p>
        </w:tc>
      </w:tr>
      <w:tr w:rsidR="00806F87" w:rsidRPr="00E94085" w:rsidTr="00363857">
        <w:trPr>
          <w:trHeight w:val="644"/>
        </w:trPr>
        <w:tc>
          <w:tcPr>
            <w:tcW w:w="1409" w:type="dxa"/>
          </w:tcPr>
          <w:p w:rsidR="00806F87" w:rsidRPr="00E94085" w:rsidRDefault="00806F87" w:rsidP="00363857">
            <w:pPr>
              <w:pStyle w:val="TableParagraph"/>
              <w:spacing w:line="223" w:lineRule="exact"/>
              <w:ind w:right="107"/>
              <w:jc w:val="right"/>
              <w:rPr>
                <w:sz w:val="20"/>
              </w:rPr>
            </w:pPr>
            <w:r w:rsidRPr="00E94085">
              <w:rPr>
                <w:sz w:val="20"/>
              </w:rPr>
              <w:t>Organization:</w:t>
            </w:r>
          </w:p>
        </w:tc>
        <w:tc>
          <w:tcPr>
            <w:tcW w:w="7258" w:type="dxa"/>
          </w:tcPr>
          <w:p w:rsidR="00806F87" w:rsidRPr="00E94085" w:rsidRDefault="00806F87" w:rsidP="00363857">
            <w:pPr>
              <w:pStyle w:val="TableParagraph"/>
              <w:spacing w:line="223" w:lineRule="exact"/>
              <w:ind w:left="109"/>
              <w:rPr>
                <w:sz w:val="20"/>
              </w:rPr>
            </w:pPr>
            <w:r w:rsidRPr="00E94085">
              <w:rPr>
                <w:b/>
                <w:sz w:val="20"/>
              </w:rPr>
              <w:t>Mushroom Development Center</w:t>
            </w:r>
            <w:r w:rsidRPr="00E94085">
              <w:rPr>
                <w:sz w:val="20"/>
              </w:rPr>
              <w:t>, Department of Plant Pathology</w:t>
            </w:r>
          </w:p>
          <w:p w:rsidR="00806F87" w:rsidRPr="00E94085" w:rsidRDefault="00806F87" w:rsidP="00363857">
            <w:pPr>
              <w:pStyle w:val="TableParagraph"/>
              <w:spacing w:line="215" w:lineRule="exact"/>
              <w:ind w:left="109"/>
              <w:rPr>
                <w:sz w:val="20"/>
              </w:rPr>
            </w:pPr>
            <w:r w:rsidRPr="00E94085">
              <w:rPr>
                <w:sz w:val="20"/>
              </w:rPr>
              <w:t>C. S. Azad University of Agri. and Tech., Kanpur (UP) – 208 002</w:t>
            </w:r>
          </w:p>
        </w:tc>
      </w:tr>
      <w:tr w:rsidR="00806F87" w:rsidRPr="00E94085" w:rsidTr="00363857">
        <w:trPr>
          <w:trHeight w:val="649"/>
        </w:trPr>
        <w:tc>
          <w:tcPr>
            <w:tcW w:w="1409" w:type="dxa"/>
          </w:tcPr>
          <w:p w:rsidR="00806F87" w:rsidRPr="00E94085" w:rsidRDefault="00806F87" w:rsidP="00363857">
            <w:pPr>
              <w:pStyle w:val="TableParagraph"/>
              <w:spacing w:line="226" w:lineRule="exact"/>
              <w:ind w:right="107"/>
              <w:jc w:val="right"/>
              <w:rPr>
                <w:sz w:val="20"/>
              </w:rPr>
            </w:pPr>
            <w:r w:rsidRPr="00E94085">
              <w:rPr>
                <w:sz w:val="20"/>
              </w:rPr>
              <w:t>Details:</w:t>
            </w:r>
          </w:p>
        </w:tc>
        <w:tc>
          <w:tcPr>
            <w:tcW w:w="7258" w:type="dxa"/>
          </w:tcPr>
          <w:p w:rsidR="00806F87" w:rsidRPr="00E94085" w:rsidRDefault="00806F87" w:rsidP="00363857">
            <w:pPr>
              <w:pStyle w:val="TableParagraph"/>
              <w:ind w:left="109" w:right="74"/>
              <w:rPr>
                <w:sz w:val="20"/>
              </w:rPr>
            </w:pPr>
            <w:r w:rsidRPr="00E94085">
              <w:rPr>
                <w:sz w:val="20"/>
              </w:rPr>
              <w:t xml:space="preserve">Under guidance of </w:t>
            </w:r>
            <w:r w:rsidRPr="00E94085">
              <w:rPr>
                <w:b/>
                <w:sz w:val="20"/>
              </w:rPr>
              <w:t>Dr. Ved Ratan</w:t>
            </w:r>
            <w:r w:rsidRPr="00E94085">
              <w:rPr>
                <w:sz w:val="20"/>
              </w:rPr>
              <w:t>, (Associate Professor) Mushroom Cultivation Training undergone</w:t>
            </w:r>
          </w:p>
          <w:p w:rsidR="00806F87" w:rsidRPr="00E94085" w:rsidRDefault="00806F87" w:rsidP="00363857">
            <w:pPr>
              <w:pStyle w:val="TableParagraph"/>
              <w:spacing w:line="215" w:lineRule="exact"/>
              <w:ind w:left="109"/>
              <w:rPr>
                <w:b/>
                <w:sz w:val="20"/>
              </w:rPr>
            </w:pPr>
            <w:r w:rsidRPr="00E94085">
              <w:rPr>
                <w:b/>
                <w:sz w:val="20"/>
              </w:rPr>
              <w:t>From: 8</w:t>
            </w:r>
            <w:r w:rsidRPr="00E94085">
              <w:rPr>
                <w:b/>
                <w:sz w:val="20"/>
                <w:vertAlign w:val="superscript"/>
              </w:rPr>
              <w:t>th</w:t>
            </w:r>
            <w:r w:rsidRPr="00E94085">
              <w:rPr>
                <w:b/>
                <w:sz w:val="20"/>
              </w:rPr>
              <w:t xml:space="preserve"> – 13</w:t>
            </w:r>
            <w:r w:rsidRPr="00E94085">
              <w:rPr>
                <w:b/>
                <w:sz w:val="20"/>
                <w:vertAlign w:val="superscript"/>
              </w:rPr>
              <w:t>th</w:t>
            </w:r>
            <w:r w:rsidRPr="00E94085">
              <w:rPr>
                <w:b/>
                <w:sz w:val="20"/>
              </w:rPr>
              <w:t xml:space="preserve"> September, 2011</w:t>
            </w:r>
          </w:p>
        </w:tc>
      </w:tr>
      <w:tr w:rsidR="00806F87" w:rsidRPr="00E94085" w:rsidTr="00363857">
        <w:trPr>
          <w:trHeight w:val="665"/>
        </w:trPr>
        <w:tc>
          <w:tcPr>
            <w:tcW w:w="1409" w:type="dxa"/>
          </w:tcPr>
          <w:p w:rsidR="00806F87" w:rsidRPr="00E94085" w:rsidRDefault="00806F87" w:rsidP="00363857">
            <w:pPr>
              <w:pStyle w:val="TableParagraph"/>
              <w:rPr>
                <w:sz w:val="18"/>
              </w:rPr>
            </w:pPr>
          </w:p>
        </w:tc>
        <w:tc>
          <w:tcPr>
            <w:tcW w:w="7258" w:type="dxa"/>
          </w:tcPr>
          <w:p w:rsidR="00806F87" w:rsidRPr="00E94085" w:rsidRDefault="00806F87" w:rsidP="00363857">
            <w:pPr>
              <w:pStyle w:val="TableParagraph"/>
              <w:spacing w:line="224" w:lineRule="exact"/>
              <w:ind w:left="109"/>
              <w:rPr>
                <w:b/>
                <w:sz w:val="20"/>
              </w:rPr>
            </w:pPr>
            <w:r w:rsidRPr="00E94085">
              <w:rPr>
                <w:b/>
                <w:sz w:val="20"/>
              </w:rPr>
              <w:t>Techniques Learnt</w:t>
            </w:r>
          </w:p>
          <w:p w:rsidR="00806F87" w:rsidRPr="00E94085" w:rsidRDefault="00806F87" w:rsidP="00363857">
            <w:pPr>
              <w:pStyle w:val="TableParagraph"/>
              <w:numPr>
                <w:ilvl w:val="0"/>
                <w:numId w:val="9"/>
              </w:numPr>
              <w:tabs>
                <w:tab w:val="left" w:pos="426"/>
                <w:tab w:val="left" w:pos="427"/>
              </w:tabs>
              <w:spacing w:line="243" w:lineRule="exact"/>
              <w:rPr>
                <w:sz w:val="20"/>
              </w:rPr>
            </w:pPr>
            <w:r w:rsidRPr="00E94085">
              <w:rPr>
                <w:sz w:val="20"/>
              </w:rPr>
              <w:t>Cultivation</w:t>
            </w:r>
            <w:r w:rsidRPr="00E94085">
              <w:rPr>
                <w:spacing w:val="-2"/>
                <w:sz w:val="20"/>
              </w:rPr>
              <w:t xml:space="preserve"> </w:t>
            </w:r>
            <w:r w:rsidRPr="00E94085">
              <w:rPr>
                <w:sz w:val="20"/>
              </w:rPr>
              <w:t>Method</w:t>
            </w:r>
          </w:p>
          <w:p w:rsidR="00806F87" w:rsidRPr="00E94085" w:rsidRDefault="00806F87" w:rsidP="00363857">
            <w:pPr>
              <w:pStyle w:val="TableParagraph"/>
              <w:numPr>
                <w:ilvl w:val="0"/>
                <w:numId w:val="9"/>
              </w:numPr>
              <w:tabs>
                <w:tab w:val="left" w:pos="426"/>
                <w:tab w:val="left" w:pos="427"/>
              </w:tabs>
              <w:spacing w:before="4" w:line="243" w:lineRule="exact"/>
              <w:rPr>
                <w:b/>
                <w:sz w:val="20"/>
              </w:rPr>
            </w:pPr>
            <w:r w:rsidRPr="00E94085">
              <w:rPr>
                <w:b/>
                <w:sz w:val="20"/>
              </w:rPr>
              <w:t>Nutritional &amp; Medicinal</w:t>
            </w:r>
            <w:r w:rsidRPr="00E94085">
              <w:rPr>
                <w:b/>
                <w:spacing w:val="-3"/>
                <w:sz w:val="20"/>
              </w:rPr>
              <w:t xml:space="preserve"> </w:t>
            </w:r>
            <w:r w:rsidRPr="00E94085">
              <w:rPr>
                <w:b/>
                <w:sz w:val="20"/>
              </w:rPr>
              <w:t>Importance</w:t>
            </w:r>
          </w:p>
          <w:p w:rsidR="00806F87" w:rsidRPr="00E94085" w:rsidRDefault="00806F87" w:rsidP="00363857">
            <w:pPr>
              <w:pStyle w:val="TableParagraph"/>
              <w:numPr>
                <w:ilvl w:val="0"/>
                <w:numId w:val="9"/>
              </w:numPr>
              <w:tabs>
                <w:tab w:val="left" w:pos="426"/>
                <w:tab w:val="left" w:pos="427"/>
              </w:tabs>
              <w:spacing w:line="241" w:lineRule="exact"/>
              <w:rPr>
                <w:sz w:val="20"/>
              </w:rPr>
            </w:pPr>
            <w:r w:rsidRPr="00E94085">
              <w:rPr>
                <w:sz w:val="20"/>
              </w:rPr>
              <w:t>Management of Disease &amp;</w:t>
            </w:r>
            <w:r w:rsidRPr="00E94085">
              <w:rPr>
                <w:spacing w:val="-3"/>
                <w:sz w:val="20"/>
              </w:rPr>
              <w:t xml:space="preserve"> </w:t>
            </w:r>
            <w:r w:rsidRPr="00E94085">
              <w:rPr>
                <w:sz w:val="20"/>
              </w:rPr>
              <w:t>Pest</w:t>
            </w:r>
          </w:p>
          <w:p w:rsidR="00806F87" w:rsidRPr="00E94085" w:rsidRDefault="00806F87" w:rsidP="00363857">
            <w:pPr>
              <w:pStyle w:val="TableParagraph"/>
              <w:numPr>
                <w:ilvl w:val="0"/>
                <w:numId w:val="9"/>
              </w:numPr>
              <w:tabs>
                <w:tab w:val="left" w:pos="426"/>
                <w:tab w:val="left" w:pos="427"/>
              </w:tabs>
              <w:spacing w:line="224" w:lineRule="exact"/>
              <w:rPr>
                <w:sz w:val="20"/>
              </w:rPr>
            </w:pPr>
            <w:r w:rsidRPr="00E94085">
              <w:rPr>
                <w:sz w:val="20"/>
              </w:rPr>
              <w:t>Marketing of</w:t>
            </w:r>
            <w:r w:rsidRPr="00E94085">
              <w:rPr>
                <w:spacing w:val="-4"/>
                <w:sz w:val="20"/>
              </w:rPr>
              <w:t xml:space="preserve"> </w:t>
            </w:r>
            <w:r w:rsidRPr="00E94085">
              <w:rPr>
                <w:sz w:val="20"/>
              </w:rPr>
              <w:t>Mushroom</w:t>
            </w:r>
          </w:p>
        </w:tc>
      </w:tr>
    </w:tbl>
    <w:p w:rsidR="00806F87" w:rsidRDefault="00806F87" w:rsidP="00806F87">
      <w:pPr>
        <w:pStyle w:val="BodyText"/>
        <w:spacing w:before="2"/>
        <w:rPr>
          <w:sz w:val="24"/>
        </w:rPr>
      </w:pPr>
    </w:p>
    <w:p w:rsidR="00806F87" w:rsidRPr="00E94085" w:rsidRDefault="00806F87" w:rsidP="00806F87">
      <w:pPr>
        <w:pStyle w:val="BodyText"/>
        <w:spacing w:before="2"/>
        <w:rPr>
          <w:sz w:val="24"/>
        </w:rPr>
      </w:pPr>
    </w:p>
    <w:tbl>
      <w:tblPr>
        <w:tblW w:w="0" w:type="auto"/>
        <w:tblInd w:w="1423" w:type="dxa"/>
        <w:tblLayout w:type="fixed"/>
        <w:tblCellMar>
          <w:left w:w="0" w:type="dxa"/>
          <w:right w:w="0" w:type="dxa"/>
        </w:tblCellMar>
        <w:tblLook w:val="01E0"/>
      </w:tblPr>
      <w:tblGrid>
        <w:gridCol w:w="1403"/>
        <w:gridCol w:w="7229"/>
      </w:tblGrid>
      <w:tr w:rsidR="00806F87" w:rsidRPr="00E94085" w:rsidTr="00363857">
        <w:trPr>
          <w:trHeight w:val="208"/>
        </w:trPr>
        <w:tc>
          <w:tcPr>
            <w:tcW w:w="1403" w:type="dxa"/>
          </w:tcPr>
          <w:p w:rsidR="00806F87" w:rsidRPr="00E94085" w:rsidRDefault="00806F87" w:rsidP="00363857">
            <w:pPr>
              <w:pStyle w:val="TableParagraph"/>
              <w:spacing w:line="203" w:lineRule="exact"/>
              <w:ind w:right="108"/>
              <w:jc w:val="right"/>
              <w:rPr>
                <w:b/>
                <w:sz w:val="20"/>
              </w:rPr>
            </w:pPr>
            <w:r w:rsidRPr="00E94085">
              <w:rPr>
                <w:b/>
                <w:sz w:val="20"/>
              </w:rPr>
              <w:t>Training:</w:t>
            </w:r>
          </w:p>
        </w:tc>
        <w:tc>
          <w:tcPr>
            <w:tcW w:w="7229" w:type="dxa"/>
          </w:tcPr>
          <w:p w:rsidR="00806F87" w:rsidRPr="00E94085" w:rsidRDefault="00806F87" w:rsidP="00363857">
            <w:pPr>
              <w:pStyle w:val="TableParagraph"/>
              <w:spacing w:line="203" w:lineRule="exact"/>
              <w:ind w:left="109"/>
              <w:rPr>
                <w:b/>
                <w:sz w:val="20"/>
              </w:rPr>
            </w:pPr>
            <w:r w:rsidRPr="00E94085">
              <w:rPr>
                <w:b/>
                <w:sz w:val="20"/>
              </w:rPr>
              <w:t xml:space="preserve">Fruit and Vegetable Preservation </w:t>
            </w:r>
          </w:p>
        </w:tc>
      </w:tr>
      <w:tr w:rsidR="00806F87" w:rsidRPr="00E94085" w:rsidTr="00363857">
        <w:trPr>
          <w:trHeight w:val="640"/>
        </w:trPr>
        <w:tc>
          <w:tcPr>
            <w:tcW w:w="1403" w:type="dxa"/>
          </w:tcPr>
          <w:p w:rsidR="00806F87" w:rsidRPr="00E94085" w:rsidRDefault="00806F87" w:rsidP="00363857">
            <w:pPr>
              <w:pStyle w:val="TableParagraph"/>
              <w:spacing w:line="223" w:lineRule="exact"/>
              <w:ind w:right="107"/>
              <w:jc w:val="right"/>
              <w:rPr>
                <w:sz w:val="20"/>
              </w:rPr>
            </w:pPr>
            <w:r w:rsidRPr="00E94085">
              <w:rPr>
                <w:sz w:val="20"/>
              </w:rPr>
              <w:t>Organization:</w:t>
            </w:r>
          </w:p>
        </w:tc>
        <w:tc>
          <w:tcPr>
            <w:tcW w:w="7229" w:type="dxa"/>
          </w:tcPr>
          <w:p w:rsidR="00806F87" w:rsidRPr="00E94085" w:rsidRDefault="00806F87" w:rsidP="00363857">
            <w:pPr>
              <w:pStyle w:val="TableParagraph"/>
              <w:spacing w:line="208" w:lineRule="exact"/>
              <w:ind w:left="109"/>
              <w:rPr>
                <w:sz w:val="20"/>
              </w:rPr>
            </w:pPr>
            <w:r w:rsidRPr="00E94085">
              <w:rPr>
                <w:b/>
                <w:sz w:val="20"/>
              </w:rPr>
              <w:t>Directorate  of</w:t>
            </w:r>
            <w:r w:rsidRPr="00E94085">
              <w:rPr>
                <w:sz w:val="20"/>
              </w:rPr>
              <w:t xml:space="preserve">  Horticulture and Fruit Processing, Uttar Pradesh, India</w:t>
            </w:r>
          </w:p>
        </w:tc>
      </w:tr>
      <w:tr w:rsidR="00806F87" w:rsidRPr="00E94085" w:rsidTr="00363857">
        <w:trPr>
          <w:trHeight w:val="650"/>
        </w:trPr>
        <w:tc>
          <w:tcPr>
            <w:tcW w:w="1403" w:type="dxa"/>
          </w:tcPr>
          <w:p w:rsidR="00806F87" w:rsidRPr="00E94085" w:rsidRDefault="00806F87" w:rsidP="00363857">
            <w:pPr>
              <w:pStyle w:val="TableParagraph"/>
              <w:spacing w:line="226" w:lineRule="exact"/>
              <w:ind w:right="107"/>
              <w:jc w:val="right"/>
              <w:rPr>
                <w:sz w:val="20"/>
              </w:rPr>
            </w:pPr>
            <w:r w:rsidRPr="00E94085">
              <w:rPr>
                <w:sz w:val="20"/>
              </w:rPr>
              <w:t>Details:</w:t>
            </w:r>
          </w:p>
        </w:tc>
        <w:tc>
          <w:tcPr>
            <w:tcW w:w="7229" w:type="dxa"/>
          </w:tcPr>
          <w:p w:rsidR="00806F87" w:rsidRPr="00E94085" w:rsidRDefault="00806F87" w:rsidP="00363857">
            <w:pPr>
              <w:pStyle w:val="TableParagraph"/>
              <w:ind w:left="109"/>
              <w:rPr>
                <w:sz w:val="20"/>
              </w:rPr>
            </w:pPr>
            <w:r w:rsidRPr="00E94085">
              <w:rPr>
                <w:sz w:val="20"/>
              </w:rPr>
              <w:t xml:space="preserve">Training course </w:t>
            </w:r>
            <w:r w:rsidRPr="00E94085">
              <w:rPr>
                <w:b/>
                <w:sz w:val="20"/>
              </w:rPr>
              <w:t xml:space="preserve">Fruit and Vegetable Preservation </w:t>
            </w:r>
            <w:r w:rsidRPr="00E94085">
              <w:rPr>
                <w:sz w:val="20"/>
              </w:rPr>
              <w:t>(May –July | December 2015)</w:t>
            </w:r>
          </w:p>
          <w:p w:rsidR="00806F87" w:rsidRPr="00E94085" w:rsidRDefault="00806F87" w:rsidP="00363857">
            <w:pPr>
              <w:pStyle w:val="TableParagraph"/>
              <w:spacing w:before="5" w:line="215" w:lineRule="exact"/>
              <w:ind w:left="109"/>
              <w:rPr>
                <w:b/>
                <w:sz w:val="20"/>
              </w:rPr>
            </w:pPr>
            <w:r w:rsidRPr="00E94085">
              <w:rPr>
                <w:b/>
                <w:sz w:val="20"/>
              </w:rPr>
              <w:t>From:22</w:t>
            </w:r>
            <w:r w:rsidRPr="00E94085">
              <w:rPr>
                <w:b/>
                <w:sz w:val="20"/>
                <w:vertAlign w:val="superscript"/>
              </w:rPr>
              <w:t>nd</w:t>
            </w:r>
            <w:r w:rsidRPr="00E94085">
              <w:rPr>
                <w:b/>
                <w:sz w:val="20"/>
              </w:rPr>
              <w:t xml:space="preserve"> October – 5</w:t>
            </w:r>
            <w:r w:rsidRPr="00E94085">
              <w:rPr>
                <w:b/>
                <w:sz w:val="20"/>
                <w:vertAlign w:val="superscript"/>
              </w:rPr>
              <w:t>th</w:t>
            </w:r>
            <w:r w:rsidRPr="00E94085">
              <w:rPr>
                <w:b/>
                <w:sz w:val="20"/>
              </w:rPr>
              <w:t xml:space="preserve"> November, 2018</w:t>
            </w:r>
          </w:p>
        </w:tc>
      </w:tr>
      <w:tr w:rsidR="00806F87" w:rsidRPr="00E94085" w:rsidTr="00363857">
        <w:trPr>
          <w:trHeight w:val="661"/>
        </w:trPr>
        <w:tc>
          <w:tcPr>
            <w:tcW w:w="1403" w:type="dxa"/>
          </w:tcPr>
          <w:p w:rsidR="00806F87" w:rsidRPr="00E94085" w:rsidRDefault="00806F87" w:rsidP="00363857">
            <w:pPr>
              <w:pStyle w:val="TableParagraph"/>
              <w:rPr>
                <w:sz w:val="18"/>
              </w:rPr>
            </w:pPr>
          </w:p>
        </w:tc>
        <w:tc>
          <w:tcPr>
            <w:tcW w:w="7229" w:type="dxa"/>
          </w:tcPr>
          <w:p w:rsidR="00806F87" w:rsidRPr="00E94085" w:rsidRDefault="00806F87" w:rsidP="00363857">
            <w:pPr>
              <w:pStyle w:val="TableParagraph"/>
              <w:spacing w:line="224" w:lineRule="exact"/>
              <w:ind w:left="109"/>
              <w:rPr>
                <w:b/>
                <w:sz w:val="20"/>
              </w:rPr>
            </w:pPr>
            <w:r w:rsidRPr="00E94085">
              <w:rPr>
                <w:b/>
                <w:sz w:val="20"/>
              </w:rPr>
              <w:t>Techniques Learnt</w:t>
            </w:r>
          </w:p>
          <w:p w:rsidR="00806F87" w:rsidRDefault="00806F87" w:rsidP="00363857">
            <w:pPr>
              <w:pStyle w:val="TableParagraph"/>
              <w:numPr>
                <w:ilvl w:val="0"/>
                <w:numId w:val="10"/>
              </w:numPr>
              <w:tabs>
                <w:tab w:val="left" w:pos="426"/>
                <w:tab w:val="left" w:pos="427"/>
              </w:tabs>
              <w:spacing w:line="242" w:lineRule="exact"/>
              <w:rPr>
                <w:sz w:val="20"/>
              </w:rPr>
            </w:pPr>
            <w:r w:rsidRPr="00E94085">
              <w:rPr>
                <w:sz w:val="20"/>
              </w:rPr>
              <w:t>Basic, principle and fundamental of</w:t>
            </w:r>
            <w:r w:rsidRPr="00E94085">
              <w:rPr>
                <w:spacing w:val="-3"/>
                <w:sz w:val="20"/>
              </w:rPr>
              <w:t xml:space="preserve"> </w:t>
            </w:r>
            <w:r w:rsidRPr="00E94085">
              <w:rPr>
                <w:sz w:val="20"/>
              </w:rPr>
              <w:t>Fruit and Vegetable Preservation</w:t>
            </w:r>
          </w:p>
          <w:p w:rsidR="00806F87" w:rsidRPr="00E94085" w:rsidRDefault="00806F87" w:rsidP="00363857">
            <w:pPr>
              <w:pStyle w:val="TableParagraph"/>
              <w:numPr>
                <w:ilvl w:val="0"/>
                <w:numId w:val="10"/>
              </w:numPr>
              <w:tabs>
                <w:tab w:val="left" w:pos="426"/>
                <w:tab w:val="left" w:pos="427"/>
              </w:tabs>
              <w:spacing w:line="242" w:lineRule="exact"/>
              <w:rPr>
                <w:sz w:val="20"/>
              </w:rPr>
            </w:pPr>
          </w:p>
          <w:p w:rsidR="00806F87" w:rsidRDefault="00806F87" w:rsidP="00363857">
            <w:pPr>
              <w:pStyle w:val="TableParagraph"/>
              <w:tabs>
                <w:tab w:val="left" w:pos="426"/>
                <w:tab w:val="left" w:pos="427"/>
              </w:tabs>
              <w:spacing w:line="224" w:lineRule="exact"/>
              <w:ind w:left="426"/>
              <w:rPr>
                <w:sz w:val="20"/>
              </w:rPr>
            </w:pPr>
          </w:p>
          <w:p w:rsidR="00391845" w:rsidRDefault="00391845" w:rsidP="00363857">
            <w:pPr>
              <w:pStyle w:val="TableParagraph"/>
              <w:tabs>
                <w:tab w:val="left" w:pos="426"/>
                <w:tab w:val="left" w:pos="427"/>
              </w:tabs>
              <w:spacing w:line="224" w:lineRule="exact"/>
              <w:ind w:left="426"/>
              <w:rPr>
                <w:sz w:val="20"/>
              </w:rPr>
            </w:pPr>
          </w:p>
          <w:p w:rsidR="00391845" w:rsidRPr="00E94085" w:rsidRDefault="00391845" w:rsidP="00363857">
            <w:pPr>
              <w:pStyle w:val="TableParagraph"/>
              <w:tabs>
                <w:tab w:val="left" w:pos="426"/>
                <w:tab w:val="left" w:pos="427"/>
              </w:tabs>
              <w:spacing w:line="224" w:lineRule="exact"/>
              <w:ind w:left="426"/>
              <w:rPr>
                <w:sz w:val="20"/>
              </w:rPr>
            </w:pPr>
          </w:p>
        </w:tc>
      </w:tr>
    </w:tbl>
    <w:p w:rsidR="00806F87" w:rsidRPr="00E94085" w:rsidRDefault="00813702" w:rsidP="00806F87">
      <w:pPr>
        <w:pStyle w:val="Heading2"/>
        <w:spacing w:line="276" w:lineRule="auto"/>
        <w:ind w:left="0"/>
        <w:rPr>
          <w:bCs/>
          <w:sz w:val="20"/>
          <w:szCs w:val="20"/>
        </w:rPr>
      </w:pPr>
      <w:r>
        <w:rPr>
          <w:bCs/>
          <w:noProof/>
          <w:sz w:val="20"/>
          <w:szCs w:val="20"/>
        </w:rPr>
        <w:lastRenderedPageBreak/>
        <w:pict>
          <v:group id="_x0000_s1084" style="position:absolute;left:0;text-align:left;margin-left:75.25pt;margin-top:8.75pt;width:489pt;height:15.4pt;z-index:-251658240;mso-wrap-distance-left:0;mso-wrap-distance-right:0;mso-position-horizontal-relative:page;mso-position-vertical-relative:text" coordorigin="845,247" coordsize="10265,341">
            <v:rect id="_x0000_s1085" style="position:absolute;left:844;top:246;width:10265;height:332" fillcolor="#404040" stroked="f"/>
            <v:rect id="_x0000_s1086" style="position:absolute;left:844;top:577;width:10265;height:10" fillcolor="black" stroked="f"/>
            <v:shape id="_x0000_s1087" type="#_x0000_t202" style="position:absolute;left:844;top:246;width:10265;height:332" filled="f" stroked="f">
              <v:textbox inset="0,0,0,0">
                <w:txbxContent>
                  <w:p w:rsidR="00065F41" w:rsidRDefault="00065F41" w:rsidP="00806F87">
                    <w:pPr>
                      <w:ind w:left="28"/>
                      <w:rPr>
                        <w:b/>
                        <w:sz w:val="27"/>
                      </w:rPr>
                    </w:pPr>
                    <w:r>
                      <w:rPr>
                        <w:b/>
                        <w:color w:val="FFFFFF"/>
                        <w:sz w:val="27"/>
                      </w:rPr>
                      <w:t>ACHEIVEMENTS / FELLOWSHIPS / AWARDS:</w:t>
                    </w:r>
                  </w:p>
                </w:txbxContent>
              </v:textbox>
            </v:shape>
            <w10:wrap type="topAndBottom" anchorx="page"/>
          </v:group>
        </w:pict>
      </w:r>
    </w:p>
    <w:p w:rsidR="00806F87" w:rsidRPr="00E94085" w:rsidRDefault="00806F87" w:rsidP="00806F87">
      <w:pPr>
        <w:pStyle w:val="ListParagraph"/>
        <w:numPr>
          <w:ilvl w:val="0"/>
          <w:numId w:val="14"/>
        </w:numPr>
        <w:tabs>
          <w:tab w:val="left" w:pos="1200"/>
          <w:tab w:val="left" w:pos="1201"/>
        </w:tabs>
        <w:spacing w:before="120" w:after="240" w:line="276" w:lineRule="auto"/>
        <w:ind w:right="155"/>
        <w:contextualSpacing w:val="0"/>
        <w:jc w:val="both"/>
        <w:rPr>
          <w:sz w:val="20"/>
        </w:rPr>
      </w:pPr>
      <w:r w:rsidRPr="00E94085">
        <w:rPr>
          <w:b/>
          <w:sz w:val="20"/>
        </w:rPr>
        <w:t xml:space="preserve">“Young Scientist Award- 2020” </w:t>
      </w:r>
      <w:r w:rsidRPr="00E94085">
        <w:rPr>
          <w:sz w:val="20"/>
        </w:rPr>
        <w:t xml:space="preserve">confirmed by </w:t>
      </w:r>
      <w:r w:rsidRPr="00E94085">
        <w:rPr>
          <w:bCs/>
          <w:sz w:val="20"/>
          <w:szCs w:val="20"/>
        </w:rPr>
        <w:t>Agricultural Technology Development Society (ATDS) Ghaziabad, Uttar Pradesh, India</w:t>
      </w:r>
    </w:p>
    <w:p w:rsidR="00806F87" w:rsidRPr="00E94085" w:rsidRDefault="00806F87" w:rsidP="00806F87">
      <w:pPr>
        <w:pStyle w:val="ListParagraph"/>
        <w:numPr>
          <w:ilvl w:val="0"/>
          <w:numId w:val="14"/>
        </w:numPr>
        <w:tabs>
          <w:tab w:val="left" w:pos="1200"/>
          <w:tab w:val="left" w:pos="1201"/>
        </w:tabs>
        <w:spacing w:before="120" w:after="240" w:line="276" w:lineRule="auto"/>
        <w:ind w:right="155"/>
        <w:contextualSpacing w:val="0"/>
        <w:jc w:val="both"/>
        <w:rPr>
          <w:sz w:val="16"/>
        </w:rPr>
      </w:pPr>
      <w:r w:rsidRPr="00E94085">
        <w:rPr>
          <w:b/>
          <w:i/>
          <w:sz w:val="20"/>
        </w:rPr>
        <w:t>National Fellowship for OBC 2018-Continue</w:t>
      </w:r>
      <w:r w:rsidRPr="00E94085">
        <w:rPr>
          <w:i/>
          <w:sz w:val="20"/>
        </w:rPr>
        <w:t xml:space="preserve">, </w:t>
      </w:r>
      <w:r w:rsidRPr="00E94085">
        <w:rPr>
          <w:sz w:val="20"/>
        </w:rPr>
        <w:t xml:space="preserve">a fellowship grant for Ph. D. study by </w:t>
      </w:r>
      <w:r w:rsidRPr="00E94085">
        <w:t>U</w:t>
      </w:r>
      <w:r w:rsidRPr="00E94085">
        <w:rPr>
          <w:shd w:val="clear" w:color="auto" w:fill="FFFFFF"/>
        </w:rPr>
        <w:t>niversity Grants Commission (UGC), Ministry of Education</w:t>
      </w:r>
      <w:r w:rsidRPr="00E94085">
        <w:t xml:space="preserve">, Govt. of India. Grant No. </w:t>
      </w:r>
      <w:r w:rsidRPr="00E94085">
        <w:rPr>
          <w:sz w:val="20"/>
          <w:szCs w:val="23"/>
        </w:rPr>
        <w:t xml:space="preserve">201819-NFO-2018-19-OBC-UTT-70850 </w:t>
      </w:r>
    </w:p>
    <w:p w:rsidR="00806F87" w:rsidRPr="00E94085" w:rsidRDefault="00806F87" w:rsidP="00806F87">
      <w:pPr>
        <w:pStyle w:val="ListParagraph"/>
        <w:numPr>
          <w:ilvl w:val="0"/>
          <w:numId w:val="14"/>
        </w:numPr>
        <w:tabs>
          <w:tab w:val="left" w:pos="1201"/>
        </w:tabs>
        <w:spacing w:before="119" w:after="240" w:line="278" w:lineRule="auto"/>
        <w:ind w:right="169"/>
        <w:contextualSpacing w:val="0"/>
        <w:jc w:val="both"/>
        <w:rPr>
          <w:bCs/>
          <w:sz w:val="20"/>
          <w:szCs w:val="20"/>
        </w:rPr>
      </w:pPr>
      <w:r w:rsidRPr="00E94085">
        <w:rPr>
          <w:b/>
          <w:i/>
          <w:sz w:val="20"/>
        </w:rPr>
        <w:t xml:space="preserve">National Research Fellowship 2017- 2018, </w:t>
      </w:r>
      <w:r w:rsidRPr="00E94085">
        <w:rPr>
          <w:sz w:val="20"/>
        </w:rPr>
        <w:t xml:space="preserve">a fellowship grant for Ph. D. study by </w:t>
      </w:r>
      <w:r w:rsidRPr="00E94085">
        <w:t>U</w:t>
      </w:r>
      <w:r w:rsidRPr="00E94085">
        <w:rPr>
          <w:shd w:val="clear" w:color="auto" w:fill="FFFFFF"/>
        </w:rPr>
        <w:t>niversity Grants Commission (UGC), Ministry of Education</w:t>
      </w:r>
      <w:r w:rsidRPr="00E94085">
        <w:t>, Govt. of India</w:t>
      </w:r>
      <w:r w:rsidRPr="00E94085">
        <w:rPr>
          <w:sz w:val="20"/>
        </w:rPr>
        <w:t xml:space="preserve"> </w:t>
      </w:r>
      <w:r w:rsidRPr="00E94085">
        <w:rPr>
          <w:bCs/>
          <w:sz w:val="20"/>
          <w:szCs w:val="20"/>
        </w:rPr>
        <w:tab/>
      </w:r>
    </w:p>
    <w:p w:rsidR="00806F87" w:rsidRPr="00E94085" w:rsidRDefault="00806F87" w:rsidP="00806F87">
      <w:pPr>
        <w:pStyle w:val="ListParagraph"/>
        <w:widowControl/>
        <w:numPr>
          <w:ilvl w:val="0"/>
          <w:numId w:val="14"/>
        </w:numPr>
        <w:adjustRightInd w:val="0"/>
        <w:spacing w:before="240" w:after="240" w:line="360" w:lineRule="auto"/>
        <w:jc w:val="both"/>
        <w:rPr>
          <w:sz w:val="20"/>
          <w:szCs w:val="24"/>
        </w:rPr>
      </w:pPr>
      <w:r w:rsidRPr="00E94085">
        <w:rPr>
          <w:b/>
          <w:i/>
          <w:sz w:val="20"/>
          <w:szCs w:val="24"/>
        </w:rPr>
        <w:t xml:space="preserve">U. P. Mandi Parishad Merit Scholarship 2015-2017, </w:t>
      </w:r>
      <w:r w:rsidRPr="00E94085">
        <w:rPr>
          <w:i/>
          <w:sz w:val="20"/>
          <w:szCs w:val="24"/>
        </w:rPr>
        <w:t>a scholarship</w:t>
      </w:r>
      <w:r w:rsidRPr="00E94085">
        <w:rPr>
          <w:sz w:val="20"/>
          <w:szCs w:val="24"/>
        </w:rPr>
        <w:t xml:space="preserve"> grant for the M. Sc. Study by Govt. of Uttar Pradesh.</w:t>
      </w:r>
    </w:p>
    <w:p w:rsidR="00806F87" w:rsidRPr="00E94085" w:rsidRDefault="00806F87" w:rsidP="00806F87">
      <w:pPr>
        <w:pStyle w:val="ListParagraph"/>
        <w:widowControl/>
        <w:adjustRightInd w:val="0"/>
        <w:spacing w:before="240" w:after="240" w:line="360" w:lineRule="auto"/>
        <w:ind w:left="1200"/>
        <w:jc w:val="both"/>
        <w:rPr>
          <w:sz w:val="20"/>
          <w:szCs w:val="24"/>
        </w:rPr>
      </w:pPr>
    </w:p>
    <w:p w:rsidR="00806F87" w:rsidRPr="00E94085" w:rsidRDefault="00806F87" w:rsidP="00806F87">
      <w:pPr>
        <w:pStyle w:val="ListParagraph"/>
        <w:widowControl/>
        <w:numPr>
          <w:ilvl w:val="0"/>
          <w:numId w:val="14"/>
        </w:numPr>
        <w:adjustRightInd w:val="0"/>
        <w:spacing w:before="240" w:after="240" w:line="360" w:lineRule="auto"/>
        <w:jc w:val="both"/>
        <w:rPr>
          <w:sz w:val="20"/>
          <w:szCs w:val="24"/>
        </w:rPr>
      </w:pPr>
      <w:r w:rsidRPr="00E94085">
        <w:rPr>
          <w:b/>
          <w:i/>
          <w:sz w:val="20"/>
          <w:szCs w:val="24"/>
        </w:rPr>
        <w:t>Best Oral Presentation Award</w:t>
      </w:r>
      <w:r w:rsidRPr="00E94085">
        <w:rPr>
          <w:sz w:val="20"/>
          <w:szCs w:val="24"/>
        </w:rPr>
        <w:t xml:space="preserve">  in </w:t>
      </w:r>
      <w:r w:rsidRPr="00E94085">
        <w:rPr>
          <w:sz w:val="20"/>
          <w:szCs w:val="20"/>
          <w:shd w:val="clear" w:color="auto" w:fill="FFFFFF"/>
        </w:rPr>
        <w:t>International Conference </w:t>
      </w:r>
      <w:r w:rsidRPr="00E94085">
        <w:rPr>
          <w:bCs/>
          <w:sz w:val="20"/>
          <w:szCs w:val="20"/>
          <w:shd w:val="clear" w:color="auto" w:fill="FFFFFF"/>
        </w:rPr>
        <w:t>on</w:t>
      </w:r>
      <w:r w:rsidRPr="00E94085">
        <w:rPr>
          <w:b/>
          <w:bCs/>
          <w:sz w:val="20"/>
          <w:szCs w:val="20"/>
          <w:shd w:val="clear" w:color="auto" w:fill="FFFFFF"/>
        </w:rPr>
        <w:t xml:space="preserve"> </w:t>
      </w:r>
      <w:r w:rsidRPr="00E94085">
        <w:rPr>
          <w:b/>
          <w:bCs/>
          <w:i/>
          <w:sz w:val="20"/>
          <w:szCs w:val="20"/>
          <w:shd w:val="clear" w:color="auto" w:fill="FFFFFF"/>
        </w:rPr>
        <w:t xml:space="preserve"> Global Approaches in Natural Resource Management For Climate Smart Agriculture (GNRSA- 2020) during Pandemic Era of COVID-19)</w:t>
      </w:r>
      <w:r w:rsidRPr="00E94085">
        <w:rPr>
          <w:sz w:val="20"/>
          <w:szCs w:val="20"/>
          <w:shd w:val="clear" w:color="auto" w:fill="FCFCFC"/>
        </w:rPr>
        <w:t>  </w:t>
      </w:r>
      <w:r w:rsidRPr="00E94085">
        <w:rPr>
          <w:sz w:val="20"/>
          <w:szCs w:val="20"/>
          <w:shd w:val="clear" w:color="auto" w:fill="FFFFFF"/>
        </w:rPr>
        <w:t xml:space="preserve">(February 26-28, 2021) </w:t>
      </w:r>
      <w:r w:rsidRPr="00E94085">
        <w:rPr>
          <w:bCs/>
          <w:sz w:val="20"/>
        </w:rPr>
        <w:t xml:space="preserve">organized by </w:t>
      </w:r>
      <w:r w:rsidRPr="00E94085">
        <w:rPr>
          <w:bCs/>
          <w:sz w:val="20"/>
          <w:szCs w:val="20"/>
        </w:rPr>
        <w:t>organizing by the Agricultural Technology Development Society (ATDS) Ghaziabad, Uttar Pradesh, India</w:t>
      </w:r>
      <w:r w:rsidRPr="00E94085">
        <w:rPr>
          <w:sz w:val="20"/>
        </w:rPr>
        <w:t xml:space="preserve"> </w:t>
      </w:r>
    </w:p>
    <w:p w:rsidR="00806F87" w:rsidRPr="00E94085" w:rsidRDefault="00806F87" w:rsidP="00806F87">
      <w:pPr>
        <w:pStyle w:val="ListParagraph"/>
        <w:widowControl/>
        <w:adjustRightInd w:val="0"/>
        <w:spacing w:line="360" w:lineRule="auto"/>
        <w:ind w:left="1200"/>
        <w:jc w:val="both"/>
        <w:rPr>
          <w:sz w:val="20"/>
          <w:szCs w:val="24"/>
        </w:rPr>
      </w:pPr>
    </w:p>
    <w:p w:rsidR="00806F87" w:rsidRPr="00E94085" w:rsidRDefault="00806F87" w:rsidP="00806F87">
      <w:pPr>
        <w:pStyle w:val="ListParagraph"/>
        <w:widowControl/>
        <w:numPr>
          <w:ilvl w:val="0"/>
          <w:numId w:val="14"/>
        </w:numPr>
        <w:adjustRightInd w:val="0"/>
        <w:spacing w:line="360" w:lineRule="auto"/>
        <w:jc w:val="both"/>
        <w:rPr>
          <w:sz w:val="20"/>
          <w:szCs w:val="24"/>
        </w:rPr>
      </w:pPr>
      <w:r w:rsidRPr="00E94085">
        <w:rPr>
          <w:b/>
          <w:i/>
          <w:sz w:val="20"/>
          <w:szCs w:val="24"/>
        </w:rPr>
        <w:t>Best Oral Presentation Award</w:t>
      </w:r>
      <w:r w:rsidRPr="00E94085">
        <w:rPr>
          <w:sz w:val="20"/>
          <w:szCs w:val="24"/>
        </w:rPr>
        <w:t xml:space="preserve">  in </w:t>
      </w:r>
      <w:r w:rsidRPr="00E94085">
        <w:rPr>
          <w:sz w:val="20"/>
          <w:szCs w:val="20"/>
          <w:shd w:val="clear" w:color="auto" w:fill="FFFFFF"/>
        </w:rPr>
        <w:t>International Conference </w:t>
      </w:r>
      <w:r w:rsidRPr="00E94085">
        <w:rPr>
          <w:bCs/>
          <w:sz w:val="20"/>
          <w:szCs w:val="20"/>
          <w:shd w:val="clear" w:color="auto" w:fill="FFFFFF"/>
        </w:rPr>
        <w:t>on</w:t>
      </w:r>
      <w:r w:rsidRPr="00E94085">
        <w:rPr>
          <w:b/>
          <w:bCs/>
          <w:sz w:val="20"/>
          <w:szCs w:val="20"/>
          <w:shd w:val="clear" w:color="auto" w:fill="FFFFFF"/>
        </w:rPr>
        <w:t xml:space="preserve"> </w:t>
      </w:r>
      <w:r w:rsidRPr="00E94085">
        <w:rPr>
          <w:b/>
          <w:bCs/>
          <w:i/>
          <w:sz w:val="20"/>
          <w:szCs w:val="20"/>
          <w:shd w:val="clear" w:color="auto" w:fill="FFFFFF"/>
        </w:rPr>
        <w:t>Climate Change and its Impact on Global Food Security &amp; Sustainability of Agriculture (ICCCIGFSSA)</w:t>
      </w:r>
      <w:r w:rsidRPr="00E94085">
        <w:rPr>
          <w:sz w:val="20"/>
          <w:szCs w:val="20"/>
          <w:shd w:val="clear" w:color="auto" w:fill="FCFCFC"/>
        </w:rPr>
        <w:t>  </w:t>
      </w:r>
      <w:r w:rsidRPr="00E94085">
        <w:rPr>
          <w:sz w:val="20"/>
          <w:szCs w:val="20"/>
          <w:shd w:val="clear" w:color="auto" w:fill="FFFFFF"/>
        </w:rPr>
        <w:t xml:space="preserve">(November 23-24, 2019) </w:t>
      </w:r>
      <w:r w:rsidRPr="00E94085">
        <w:rPr>
          <w:bCs/>
          <w:sz w:val="20"/>
        </w:rPr>
        <w:t xml:space="preserve">organized by  Mahima Research foundation and Social Welfare, </w:t>
      </w:r>
      <w:r w:rsidRPr="00E94085">
        <w:rPr>
          <w:sz w:val="20"/>
          <w:szCs w:val="20"/>
          <w:shd w:val="clear" w:color="auto" w:fill="FCFCFC"/>
        </w:rPr>
        <w:t>Banaras Hindu University, Varanasi, India.</w:t>
      </w:r>
    </w:p>
    <w:p w:rsidR="00806F87" w:rsidRPr="00E94085" w:rsidRDefault="00806F87" w:rsidP="00806F87">
      <w:pPr>
        <w:pStyle w:val="ListParagraph"/>
        <w:widowControl/>
        <w:adjustRightInd w:val="0"/>
        <w:spacing w:line="360" w:lineRule="auto"/>
        <w:ind w:left="1200"/>
        <w:jc w:val="both"/>
        <w:rPr>
          <w:sz w:val="20"/>
          <w:szCs w:val="24"/>
        </w:rPr>
      </w:pPr>
    </w:p>
    <w:p w:rsidR="00806F87" w:rsidRPr="00E94085" w:rsidRDefault="00806F87" w:rsidP="00806F87">
      <w:pPr>
        <w:pStyle w:val="ListParagraph"/>
        <w:widowControl/>
        <w:numPr>
          <w:ilvl w:val="0"/>
          <w:numId w:val="14"/>
        </w:numPr>
        <w:adjustRightInd w:val="0"/>
        <w:spacing w:after="240" w:line="360" w:lineRule="auto"/>
        <w:jc w:val="both"/>
        <w:rPr>
          <w:sz w:val="20"/>
          <w:szCs w:val="24"/>
        </w:rPr>
      </w:pPr>
      <w:r w:rsidRPr="00E94085">
        <w:rPr>
          <w:b/>
          <w:i/>
          <w:sz w:val="20"/>
          <w:szCs w:val="24"/>
        </w:rPr>
        <w:t xml:space="preserve">Best Poster Presentation Award </w:t>
      </w:r>
      <w:r w:rsidRPr="00E94085">
        <w:rPr>
          <w:sz w:val="20"/>
          <w:szCs w:val="24"/>
        </w:rPr>
        <w:t>in</w:t>
      </w:r>
      <w:r w:rsidRPr="00E94085">
        <w:rPr>
          <w:sz w:val="24"/>
          <w:szCs w:val="24"/>
        </w:rPr>
        <w:t xml:space="preserve"> </w:t>
      </w:r>
      <w:r w:rsidRPr="00E94085">
        <w:rPr>
          <w:bCs/>
          <w:sz w:val="20"/>
          <w:szCs w:val="20"/>
        </w:rPr>
        <w:t xml:space="preserve">International conference </w:t>
      </w:r>
      <w:r w:rsidRPr="00E94085">
        <w:rPr>
          <w:b/>
          <w:bCs/>
          <w:sz w:val="20"/>
          <w:szCs w:val="20"/>
        </w:rPr>
        <w:t xml:space="preserve">Impact of Climate Change and Abiotic Stresses on Agriculture and Management Strategies </w:t>
      </w:r>
      <w:r w:rsidRPr="00E94085">
        <w:rPr>
          <w:sz w:val="20"/>
          <w:szCs w:val="20"/>
          <w:shd w:val="clear" w:color="auto" w:fill="FFFFFF"/>
        </w:rPr>
        <w:t xml:space="preserve">(November 17-18, 2018) </w:t>
      </w:r>
      <w:r w:rsidRPr="00E94085">
        <w:rPr>
          <w:bCs/>
          <w:sz w:val="20"/>
        </w:rPr>
        <w:t xml:space="preserve">organized by Mahima Research foundation and Social Welfare, </w:t>
      </w:r>
      <w:r w:rsidRPr="00E94085">
        <w:rPr>
          <w:sz w:val="20"/>
          <w:szCs w:val="20"/>
          <w:shd w:val="clear" w:color="auto" w:fill="FCFCFC"/>
        </w:rPr>
        <w:t>Banaras Hindu University, Varanasi, India.</w:t>
      </w:r>
    </w:p>
    <w:p w:rsidR="00806F87" w:rsidRPr="00E94085" w:rsidRDefault="00806F87" w:rsidP="00806F87">
      <w:pPr>
        <w:pStyle w:val="ListParagraph"/>
        <w:widowControl/>
        <w:adjustRightInd w:val="0"/>
        <w:spacing w:after="240" w:line="360" w:lineRule="auto"/>
        <w:ind w:left="1200"/>
        <w:jc w:val="both"/>
        <w:rPr>
          <w:sz w:val="20"/>
          <w:szCs w:val="24"/>
        </w:rPr>
      </w:pPr>
    </w:p>
    <w:p w:rsidR="00806F87" w:rsidRPr="00E94085" w:rsidRDefault="00813702" w:rsidP="00806F87">
      <w:pPr>
        <w:pStyle w:val="ListParagraph"/>
        <w:widowControl/>
        <w:numPr>
          <w:ilvl w:val="0"/>
          <w:numId w:val="14"/>
        </w:numPr>
        <w:adjustRightInd w:val="0"/>
        <w:spacing w:after="240" w:line="360" w:lineRule="auto"/>
        <w:jc w:val="both"/>
        <w:rPr>
          <w:sz w:val="20"/>
          <w:szCs w:val="20"/>
        </w:rPr>
      </w:pPr>
      <w:r w:rsidRPr="00813702">
        <w:pict>
          <v:group id="_x0000_s1088" style="position:absolute;left:0;text-align:left;margin-left:81.95pt;margin-top:42.8pt;width:489.1pt;height:15.4pt;z-index:-251657216;mso-wrap-distance-left:0;mso-wrap-distance-right:0;mso-position-horizontal-relative:page" coordorigin="845,774" coordsize="10265,341">
            <v:rect id="_x0000_s1089" style="position:absolute;left:844;top:773;width:10265;height:332" fillcolor="#404040" stroked="f"/>
            <v:rect id="_x0000_s1090" style="position:absolute;left:844;top:1104;width:10265;height:10" fillcolor="black" stroked="f"/>
            <v:shape id="_x0000_s1091" type="#_x0000_t202" style="position:absolute;left:844;top:773;width:10265;height:332" filled="f" stroked="f">
              <v:textbox inset="0,0,0,0">
                <w:txbxContent>
                  <w:p w:rsidR="00065F41" w:rsidRDefault="00065F41" w:rsidP="00806F87">
                    <w:pPr>
                      <w:ind w:left="28"/>
                      <w:rPr>
                        <w:b/>
                        <w:sz w:val="27"/>
                      </w:rPr>
                    </w:pPr>
                    <w:r>
                      <w:rPr>
                        <w:b/>
                        <w:color w:val="FFFFFF"/>
                        <w:sz w:val="27"/>
                      </w:rPr>
                      <w:t>TECHNICAL SKILS :</w:t>
                    </w:r>
                  </w:p>
                </w:txbxContent>
              </v:textbox>
            </v:shape>
            <w10:wrap type="topAndBottom" anchorx="page"/>
          </v:group>
        </w:pict>
      </w:r>
      <w:r w:rsidR="00806F87" w:rsidRPr="00E94085">
        <w:rPr>
          <w:b/>
          <w:i/>
          <w:sz w:val="20"/>
          <w:szCs w:val="20"/>
        </w:rPr>
        <w:t>Best NSS Volunteer Award 2012-13</w:t>
      </w:r>
      <w:r w:rsidR="00806F87" w:rsidRPr="00E94085">
        <w:rPr>
          <w:sz w:val="20"/>
          <w:szCs w:val="20"/>
        </w:rPr>
        <w:t xml:space="preserve"> by NSS unit at Chandra Shekhar Azad University of Agriculture and Technology, Kanpur (U.P.) – 208 002,</w:t>
      </w:r>
      <w:r w:rsidR="00806F87" w:rsidRPr="00E94085">
        <w:rPr>
          <w:spacing w:val="-22"/>
          <w:sz w:val="20"/>
          <w:szCs w:val="20"/>
        </w:rPr>
        <w:t xml:space="preserve"> </w:t>
      </w:r>
      <w:r w:rsidR="00806F87" w:rsidRPr="00E94085">
        <w:rPr>
          <w:sz w:val="20"/>
          <w:szCs w:val="20"/>
        </w:rPr>
        <w:t>India.</w:t>
      </w:r>
    </w:p>
    <w:p w:rsidR="00806F87" w:rsidRPr="00E94085" w:rsidRDefault="00806F87" w:rsidP="00806F87">
      <w:pPr>
        <w:pStyle w:val="ListParagraph"/>
        <w:widowControl/>
        <w:adjustRightInd w:val="0"/>
        <w:spacing w:after="240" w:line="360" w:lineRule="auto"/>
        <w:ind w:left="1200"/>
        <w:jc w:val="both"/>
        <w:rPr>
          <w:sz w:val="20"/>
          <w:szCs w:val="20"/>
        </w:rPr>
      </w:pPr>
    </w:p>
    <w:p w:rsidR="00806F87" w:rsidRDefault="00806F87" w:rsidP="00806F87">
      <w:pPr>
        <w:pStyle w:val="ListParagraph"/>
        <w:numPr>
          <w:ilvl w:val="0"/>
          <w:numId w:val="16"/>
        </w:numPr>
        <w:tabs>
          <w:tab w:val="left" w:pos="1200"/>
          <w:tab w:val="left" w:pos="1201"/>
        </w:tabs>
        <w:spacing w:before="93"/>
        <w:ind w:hanging="361"/>
        <w:contextualSpacing w:val="0"/>
        <w:rPr>
          <w:sz w:val="20"/>
          <w:szCs w:val="20"/>
        </w:rPr>
      </w:pPr>
      <w:r>
        <w:rPr>
          <w:sz w:val="20"/>
          <w:szCs w:val="20"/>
        </w:rPr>
        <w:t>One Year Diploma in Computer Education.</w:t>
      </w:r>
    </w:p>
    <w:p w:rsidR="00806F87" w:rsidRPr="00E94085" w:rsidRDefault="00806F87" w:rsidP="00806F87">
      <w:pPr>
        <w:pStyle w:val="ListParagraph"/>
        <w:numPr>
          <w:ilvl w:val="0"/>
          <w:numId w:val="16"/>
        </w:numPr>
        <w:tabs>
          <w:tab w:val="left" w:pos="1200"/>
          <w:tab w:val="left" w:pos="1201"/>
        </w:tabs>
        <w:spacing w:before="93"/>
        <w:ind w:hanging="361"/>
        <w:contextualSpacing w:val="0"/>
        <w:rPr>
          <w:sz w:val="20"/>
          <w:szCs w:val="20"/>
        </w:rPr>
      </w:pPr>
      <w:r w:rsidRPr="00E94085">
        <w:rPr>
          <w:sz w:val="20"/>
          <w:szCs w:val="20"/>
        </w:rPr>
        <w:t>Basic Knowledge of Computer</w:t>
      </w:r>
      <w:r w:rsidRPr="00E94085">
        <w:rPr>
          <w:spacing w:val="-1"/>
          <w:sz w:val="20"/>
          <w:szCs w:val="20"/>
        </w:rPr>
        <w:t xml:space="preserve"> </w:t>
      </w:r>
      <w:r w:rsidRPr="00E94085">
        <w:rPr>
          <w:sz w:val="20"/>
          <w:szCs w:val="20"/>
        </w:rPr>
        <w:t xml:space="preserve">Applications (CCC by </w:t>
      </w:r>
      <w:r w:rsidRPr="00E94085">
        <w:rPr>
          <w:sz w:val="20"/>
          <w:szCs w:val="20"/>
          <w:lang w:val="sv-SE"/>
        </w:rPr>
        <w:t>NIELIT, GOI).</w:t>
      </w:r>
    </w:p>
    <w:p w:rsidR="00806F87" w:rsidRPr="00E94085" w:rsidRDefault="00806F87" w:rsidP="00806F87">
      <w:pPr>
        <w:pStyle w:val="BodyText"/>
        <w:spacing w:before="9"/>
      </w:pPr>
    </w:p>
    <w:p w:rsidR="00806F87" w:rsidRPr="00E94085" w:rsidRDefault="00813702" w:rsidP="00806F87">
      <w:pPr>
        <w:pStyle w:val="BodyText"/>
        <w:rPr>
          <w:sz w:val="10"/>
        </w:rPr>
      </w:pPr>
      <w:r w:rsidRPr="00813702">
        <w:pict>
          <v:group id="_x0000_s1092" style="position:absolute;margin-left:81.95pt;margin-top:13.45pt;width:489.1pt;height:14.95pt;z-index:-251656192;mso-wrap-distance-left:0;mso-wrap-distance-right:0;mso-position-horizontal-relative:page" coordorigin="845,279" coordsize="10265,341">
            <v:rect id="_x0000_s1093" style="position:absolute;left:844;top:278;width:10265;height:332" fillcolor="#404040" stroked="f"/>
            <v:rect id="_x0000_s1094" style="position:absolute;left:844;top:609;width:10265;height:10" fillcolor="black" stroked="f"/>
            <v:shape id="_x0000_s1095" type="#_x0000_t202" style="position:absolute;left:844;top:278;width:10265;height:332" filled="f" stroked="f">
              <v:textbox inset="0,0,0,0">
                <w:txbxContent>
                  <w:p w:rsidR="00065F41" w:rsidRPr="003C7C19" w:rsidRDefault="00065F41" w:rsidP="00806F87">
                    <w:pPr>
                      <w:rPr>
                        <w:color w:val="FFFFFF" w:themeColor="background1"/>
                      </w:rPr>
                    </w:pPr>
                    <w:r w:rsidRPr="003C7C19">
                      <w:rPr>
                        <w:rFonts w:eastAsia="Meiryo UI"/>
                        <w:b/>
                        <w:color w:val="FFFFFF" w:themeColor="background1"/>
                        <w:sz w:val="24"/>
                        <w:szCs w:val="24"/>
                      </w:rPr>
                      <w:t>EXTRA CURRICULAR ACTIVITY</w:t>
                    </w:r>
                  </w:p>
                </w:txbxContent>
              </v:textbox>
            </v:shape>
            <w10:wrap type="topAndBottom" anchorx="page"/>
          </v:group>
        </w:pict>
      </w:r>
    </w:p>
    <w:p w:rsidR="00806F87" w:rsidRPr="00E94085" w:rsidRDefault="00806F87" w:rsidP="00806F87">
      <w:pPr>
        <w:widowControl/>
        <w:autoSpaceDE/>
        <w:autoSpaceDN/>
        <w:spacing w:line="360" w:lineRule="auto"/>
        <w:ind w:left="1276"/>
        <w:rPr>
          <w:rFonts w:eastAsia="Meiryo UI"/>
          <w:sz w:val="20"/>
          <w:szCs w:val="24"/>
        </w:rPr>
      </w:pPr>
    </w:p>
    <w:p w:rsidR="00806F87" w:rsidRPr="00E94085" w:rsidRDefault="00806F87" w:rsidP="00806F87">
      <w:pPr>
        <w:widowControl/>
        <w:numPr>
          <w:ilvl w:val="0"/>
          <w:numId w:val="17"/>
        </w:numPr>
        <w:autoSpaceDE/>
        <w:autoSpaceDN/>
        <w:spacing w:line="360" w:lineRule="auto"/>
        <w:ind w:left="1276" w:hanging="425"/>
        <w:rPr>
          <w:rFonts w:eastAsia="Meiryo UI"/>
          <w:b/>
          <w:sz w:val="20"/>
          <w:szCs w:val="24"/>
        </w:rPr>
      </w:pPr>
      <w:r w:rsidRPr="00E94085">
        <w:rPr>
          <w:rFonts w:eastAsia="Meiryo UI"/>
          <w:sz w:val="20"/>
          <w:szCs w:val="24"/>
        </w:rPr>
        <w:t>Participated eight week online course on “Fundamentals of Agricultural Extension</w:t>
      </w:r>
      <w:r w:rsidRPr="00E94085">
        <w:rPr>
          <w:rFonts w:eastAsia="Meiryo UI"/>
          <w:b/>
          <w:sz w:val="20"/>
          <w:szCs w:val="24"/>
        </w:rPr>
        <w:t>”</w:t>
      </w:r>
    </w:p>
    <w:p w:rsidR="00806F87" w:rsidRPr="00E94085" w:rsidRDefault="00806F87" w:rsidP="00806F87">
      <w:pPr>
        <w:widowControl/>
        <w:numPr>
          <w:ilvl w:val="0"/>
          <w:numId w:val="17"/>
        </w:numPr>
        <w:autoSpaceDE/>
        <w:autoSpaceDN/>
        <w:spacing w:line="360" w:lineRule="auto"/>
        <w:ind w:left="1276" w:hanging="425"/>
        <w:rPr>
          <w:rFonts w:eastAsia="Meiryo UI"/>
          <w:b/>
          <w:sz w:val="20"/>
          <w:szCs w:val="24"/>
        </w:rPr>
      </w:pPr>
      <w:r w:rsidRPr="00E94085">
        <w:rPr>
          <w:rFonts w:eastAsia="Meiryo UI"/>
          <w:sz w:val="20"/>
          <w:szCs w:val="24"/>
        </w:rPr>
        <w:t>Participated eight week online course on “Integrated Disease Management”</w:t>
      </w:r>
    </w:p>
    <w:p w:rsidR="00806F87" w:rsidRPr="00E94085" w:rsidRDefault="00806F87" w:rsidP="00806F87">
      <w:pPr>
        <w:widowControl/>
        <w:numPr>
          <w:ilvl w:val="0"/>
          <w:numId w:val="17"/>
        </w:numPr>
        <w:autoSpaceDE/>
        <w:autoSpaceDN/>
        <w:spacing w:line="360" w:lineRule="auto"/>
        <w:ind w:left="1276" w:hanging="425"/>
        <w:rPr>
          <w:rFonts w:eastAsia="Meiryo UI"/>
          <w:b/>
          <w:sz w:val="20"/>
          <w:szCs w:val="24"/>
        </w:rPr>
      </w:pPr>
      <w:r w:rsidRPr="00E94085">
        <w:rPr>
          <w:rFonts w:eastAsia="Meiryo UI"/>
          <w:sz w:val="20"/>
          <w:szCs w:val="24"/>
        </w:rPr>
        <w:t>Active volunteer in two year Nation Service Scheme</w:t>
      </w:r>
    </w:p>
    <w:p w:rsidR="00806F87" w:rsidRPr="00E94085" w:rsidRDefault="00806F87" w:rsidP="00806F87">
      <w:pPr>
        <w:widowControl/>
        <w:numPr>
          <w:ilvl w:val="0"/>
          <w:numId w:val="17"/>
        </w:numPr>
        <w:autoSpaceDE/>
        <w:autoSpaceDN/>
        <w:spacing w:line="360" w:lineRule="auto"/>
        <w:ind w:left="1276" w:hanging="425"/>
        <w:rPr>
          <w:rFonts w:eastAsia="Meiryo UI"/>
          <w:b/>
          <w:sz w:val="20"/>
          <w:szCs w:val="24"/>
        </w:rPr>
      </w:pPr>
      <w:r w:rsidRPr="00E94085">
        <w:rPr>
          <w:rFonts w:eastAsia="Meiryo UI"/>
          <w:sz w:val="20"/>
          <w:szCs w:val="24"/>
        </w:rPr>
        <w:t>Participated three month Rural Awareness Work Experience</w:t>
      </w:r>
    </w:p>
    <w:p w:rsidR="00806F87" w:rsidRPr="00E94085" w:rsidRDefault="00806F87" w:rsidP="00806F87">
      <w:pPr>
        <w:widowControl/>
        <w:numPr>
          <w:ilvl w:val="0"/>
          <w:numId w:val="17"/>
        </w:numPr>
        <w:autoSpaceDE/>
        <w:autoSpaceDN/>
        <w:spacing w:line="360" w:lineRule="auto"/>
        <w:ind w:left="1276" w:hanging="425"/>
        <w:rPr>
          <w:rFonts w:eastAsia="Meiryo UI"/>
          <w:b/>
          <w:sz w:val="20"/>
          <w:szCs w:val="24"/>
        </w:rPr>
      </w:pPr>
      <w:r w:rsidRPr="00E94085">
        <w:rPr>
          <w:rFonts w:eastAsia="Meiryo UI"/>
          <w:sz w:val="20"/>
          <w:szCs w:val="24"/>
        </w:rPr>
        <w:lastRenderedPageBreak/>
        <w:t>Participated in XIII All India Inter Agri. Uni. Fest 2013 at Jabalpur</w:t>
      </w:r>
    </w:p>
    <w:p w:rsidR="00806F87" w:rsidRPr="00E94085" w:rsidRDefault="00806F87" w:rsidP="00806F87">
      <w:pPr>
        <w:widowControl/>
        <w:numPr>
          <w:ilvl w:val="0"/>
          <w:numId w:val="17"/>
        </w:numPr>
        <w:autoSpaceDE/>
        <w:autoSpaceDN/>
        <w:spacing w:line="360" w:lineRule="auto"/>
        <w:ind w:left="1276" w:hanging="425"/>
        <w:rPr>
          <w:rFonts w:eastAsia="Meiryo UI"/>
          <w:b/>
          <w:sz w:val="20"/>
          <w:szCs w:val="24"/>
        </w:rPr>
      </w:pPr>
      <w:r w:rsidRPr="00E94085">
        <w:rPr>
          <w:rFonts w:eastAsia="Meiryo UI"/>
          <w:sz w:val="20"/>
          <w:szCs w:val="24"/>
        </w:rPr>
        <w:t>Participated in XIV All India Inter Agri. Uni. Fest 2014 at Bangalore</w:t>
      </w:r>
    </w:p>
    <w:p w:rsidR="00806F87" w:rsidRPr="00E94085" w:rsidRDefault="00806F87" w:rsidP="00806F87">
      <w:pPr>
        <w:widowControl/>
        <w:numPr>
          <w:ilvl w:val="0"/>
          <w:numId w:val="17"/>
        </w:numPr>
        <w:autoSpaceDE/>
        <w:autoSpaceDN/>
        <w:spacing w:line="360" w:lineRule="auto"/>
        <w:ind w:left="1276" w:hanging="425"/>
        <w:rPr>
          <w:rFonts w:eastAsia="Meiryo UI"/>
          <w:b/>
          <w:sz w:val="20"/>
          <w:szCs w:val="24"/>
        </w:rPr>
      </w:pPr>
      <w:r w:rsidRPr="00E94085">
        <w:rPr>
          <w:rFonts w:eastAsia="Meiryo UI"/>
          <w:sz w:val="20"/>
          <w:szCs w:val="24"/>
        </w:rPr>
        <w:t xml:space="preserve">University level Volleyball Player </w:t>
      </w:r>
    </w:p>
    <w:p w:rsidR="00806F87" w:rsidRPr="00E94085" w:rsidRDefault="00806F87" w:rsidP="00806F87">
      <w:pPr>
        <w:widowControl/>
        <w:numPr>
          <w:ilvl w:val="0"/>
          <w:numId w:val="17"/>
        </w:numPr>
        <w:autoSpaceDE/>
        <w:autoSpaceDN/>
        <w:spacing w:line="360" w:lineRule="auto"/>
        <w:ind w:left="1276" w:hanging="425"/>
        <w:rPr>
          <w:rFonts w:eastAsia="Meiryo UI"/>
          <w:b/>
          <w:sz w:val="20"/>
          <w:szCs w:val="24"/>
        </w:rPr>
      </w:pPr>
      <w:r w:rsidRPr="00E94085">
        <w:rPr>
          <w:rFonts w:eastAsia="Meiryo UI"/>
          <w:sz w:val="20"/>
          <w:szCs w:val="24"/>
        </w:rPr>
        <w:t>Participate “MSME DEVELOPMENT FORUM”</w:t>
      </w:r>
    </w:p>
    <w:p w:rsidR="00806F87" w:rsidRPr="00E52D1C" w:rsidRDefault="00813702" w:rsidP="00806F87">
      <w:pPr>
        <w:widowControl/>
        <w:numPr>
          <w:ilvl w:val="0"/>
          <w:numId w:val="17"/>
        </w:numPr>
        <w:autoSpaceDE/>
        <w:autoSpaceDN/>
        <w:spacing w:line="360" w:lineRule="auto"/>
        <w:ind w:left="1276" w:hanging="425"/>
        <w:rPr>
          <w:rFonts w:eastAsia="Meiryo UI"/>
          <w:b/>
          <w:sz w:val="20"/>
          <w:szCs w:val="24"/>
        </w:rPr>
      </w:pPr>
      <w:r w:rsidRPr="00813702">
        <w:rPr>
          <w:i/>
          <w:sz w:val="20"/>
        </w:rPr>
        <w:pict>
          <v:group id="_x0000_s1096" style="position:absolute;left:0;text-align:left;margin-left:68.7pt;margin-top:28.75pt;width:489.05pt;height:16.55pt;z-index:-251655168;mso-wrap-distance-left:0;mso-wrap-distance-right:0;mso-position-horizontal-relative:page" coordorigin="845,279" coordsize="10265,341">
            <v:rect id="_x0000_s1097" style="position:absolute;left:844;top:279;width:10265;height:332" fillcolor="#404040" stroked="f"/>
            <v:rect id="_x0000_s1098" style="position:absolute;left:844;top:610;width:10265;height:10" fillcolor="black" stroked="f"/>
            <v:shape id="_x0000_s1099" type="#_x0000_t202" style="position:absolute;left:844;top:279;width:10265;height:332" filled="f" stroked="f">
              <v:textbox style="mso-next-textbox:#_x0000_s1099" inset="0,0,0,0">
                <w:txbxContent>
                  <w:p w:rsidR="00065F41" w:rsidRDefault="00065F41" w:rsidP="00806F87">
                    <w:pPr>
                      <w:ind w:left="28"/>
                      <w:rPr>
                        <w:b/>
                        <w:sz w:val="27"/>
                      </w:rPr>
                    </w:pPr>
                    <w:r>
                      <w:rPr>
                        <w:b/>
                        <w:color w:val="FFFFFF"/>
                        <w:sz w:val="27"/>
                      </w:rPr>
                      <w:t>EDITOR/ REVIEWER IN JOURNAL :</w:t>
                    </w:r>
                  </w:p>
                </w:txbxContent>
              </v:textbox>
            </v:shape>
            <w10:wrap type="topAndBottom" anchorx="page"/>
          </v:group>
        </w:pict>
      </w:r>
      <w:r w:rsidR="00806F87" w:rsidRPr="00E94085">
        <w:rPr>
          <w:rFonts w:eastAsia="Meiryo UI"/>
          <w:sz w:val="20"/>
          <w:szCs w:val="24"/>
        </w:rPr>
        <w:t>Participate three days programme on National Voters Day at Lucknow University</w:t>
      </w:r>
    </w:p>
    <w:p w:rsidR="00806F87" w:rsidRPr="00E94085" w:rsidRDefault="00806F87" w:rsidP="00806F87">
      <w:pPr>
        <w:pStyle w:val="Heading2"/>
        <w:numPr>
          <w:ilvl w:val="0"/>
          <w:numId w:val="21"/>
        </w:numPr>
        <w:spacing w:line="276" w:lineRule="auto"/>
        <w:rPr>
          <w:bCs/>
          <w:sz w:val="20"/>
          <w:szCs w:val="20"/>
        </w:rPr>
      </w:pPr>
      <w:r w:rsidRPr="00E94085">
        <w:rPr>
          <w:bCs/>
          <w:i/>
          <w:sz w:val="20"/>
        </w:rPr>
        <w:t>American Journal of Entomology</w:t>
      </w:r>
    </w:p>
    <w:p w:rsidR="00806F87" w:rsidRPr="00E94085" w:rsidRDefault="00806F87" w:rsidP="00806F87">
      <w:pPr>
        <w:widowControl/>
        <w:adjustRightInd w:val="0"/>
        <w:spacing w:after="240" w:line="360" w:lineRule="auto"/>
        <w:rPr>
          <w:sz w:val="20"/>
          <w:szCs w:val="24"/>
        </w:rPr>
      </w:pPr>
      <w:r w:rsidRPr="00E94085">
        <w:rPr>
          <w:sz w:val="20"/>
          <w:szCs w:val="24"/>
        </w:rPr>
        <w:t xml:space="preserve">              </w:t>
      </w:r>
      <w:hyperlink r:id="rId45" w:history="1">
        <w:r w:rsidRPr="00E94085">
          <w:rPr>
            <w:rStyle w:val="Hyperlink"/>
            <w:color w:val="auto"/>
            <w:sz w:val="20"/>
            <w:szCs w:val="24"/>
          </w:rPr>
          <w:t>URL:http://www.sciencepublishinggroup.com/journal/editorialboard?journalid=547</w:t>
        </w:r>
      </w:hyperlink>
    </w:p>
    <w:p w:rsidR="00806F87" w:rsidRPr="00E94085" w:rsidRDefault="00806F87" w:rsidP="00806F87">
      <w:pPr>
        <w:pStyle w:val="ListParagraph"/>
        <w:widowControl/>
        <w:numPr>
          <w:ilvl w:val="0"/>
          <w:numId w:val="21"/>
        </w:numPr>
        <w:adjustRightInd w:val="0"/>
        <w:spacing w:line="360" w:lineRule="auto"/>
        <w:rPr>
          <w:i/>
          <w:sz w:val="20"/>
          <w:szCs w:val="24"/>
        </w:rPr>
      </w:pPr>
      <w:r w:rsidRPr="00E94085">
        <w:rPr>
          <w:bCs/>
          <w:i/>
          <w:sz w:val="20"/>
          <w:szCs w:val="24"/>
        </w:rPr>
        <w:t>AGRICULTURE &amp; FOOD: e-Newsletter</w:t>
      </w:r>
    </w:p>
    <w:p w:rsidR="00806F87" w:rsidRPr="00E52D1C" w:rsidRDefault="00806F87" w:rsidP="00806F87">
      <w:pPr>
        <w:widowControl/>
        <w:adjustRightInd w:val="0"/>
        <w:spacing w:after="240" w:line="360" w:lineRule="auto"/>
        <w:rPr>
          <w:sz w:val="20"/>
          <w:szCs w:val="24"/>
        </w:rPr>
      </w:pPr>
      <w:r w:rsidRPr="00E94085">
        <w:rPr>
          <w:sz w:val="20"/>
          <w:szCs w:val="24"/>
        </w:rPr>
        <w:t xml:space="preserve">               URL:</w:t>
      </w:r>
      <w:hyperlink r:id="rId46" w:history="1">
        <w:r w:rsidRPr="00E94085">
          <w:rPr>
            <w:rStyle w:val="Hyperlink"/>
            <w:color w:val="auto"/>
            <w:sz w:val="20"/>
            <w:szCs w:val="24"/>
          </w:rPr>
          <w:t>http://www.agrifoodmagazine.co.in/editorial-team/</w:t>
        </w:r>
      </w:hyperlink>
    </w:p>
    <w:p w:rsidR="00806F87" w:rsidRPr="00E94085" w:rsidRDefault="00806F87" w:rsidP="00806F87">
      <w:pPr>
        <w:pStyle w:val="ListParagraph"/>
        <w:widowControl/>
        <w:numPr>
          <w:ilvl w:val="0"/>
          <w:numId w:val="21"/>
        </w:numPr>
        <w:adjustRightInd w:val="0"/>
        <w:spacing w:line="360" w:lineRule="auto"/>
        <w:rPr>
          <w:rStyle w:val="Emphasis"/>
          <w:b/>
          <w:i w:val="0"/>
          <w:iCs w:val="0"/>
          <w:sz w:val="20"/>
          <w:szCs w:val="24"/>
        </w:rPr>
      </w:pPr>
      <w:r w:rsidRPr="00E94085">
        <w:rPr>
          <w:rStyle w:val="Strong"/>
          <w:b w:val="0"/>
          <w:i/>
          <w:sz w:val="20"/>
          <w:szCs w:val="24"/>
          <w:shd w:val="clear" w:color="auto" w:fill="FFFFFF"/>
        </w:rPr>
        <w:t>Krishi Science </w:t>
      </w:r>
      <w:r w:rsidRPr="00E94085">
        <w:rPr>
          <w:rStyle w:val="Emphasis"/>
          <w:bCs/>
          <w:i w:val="0"/>
          <w:sz w:val="20"/>
          <w:szCs w:val="24"/>
          <w:shd w:val="clear" w:color="auto" w:fill="FFFFFF"/>
        </w:rPr>
        <w:t>e-Magazine for Agricultural Sciences</w:t>
      </w:r>
    </w:p>
    <w:p w:rsidR="00806F87" w:rsidRPr="00E52D1C" w:rsidRDefault="00806F87" w:rsidP="00806F87">
      <w:pPr>
        <w:widowControl/>
        <w:adjustRightInd w:val="0"/>
        <w:spacing w:after="240" w:line="360" w:lineRule="auto"/>
        <w:rPr>
          <w:rStyle w:val="Emphasis"/>
          <w:i w:val="0"/>
          <w:iCs w:val="0"/>
          <w:sz w:val="20"/>
          <w:szCs w:val="24"/>
        </w:rPr>
      </w:pPr>
      <w:r w:rsidRPr="00E94085">
        <w:rPr>
          <w:sz w:val="20"/>
          <w:szCs w:val="24"/>
        </w:rPr>
        <w:t xml:space="preserve">               URL:</w:t>
      </w:r>
      <w:hyperlink r:id="rId47" w:history="1">
        <w:r w:rsidRPr="00E94085">
          <w:rPr>
            <w:rStyle w:val="Hyperlink"/>
            <w:color w:val="auto"/>
            <w:sz w:val="20"/>
            <w:szCs w:val="24"/>
          </w:rPr>
          <w:t>https://krishiscience.in/editor</w:t>
        </w:r>
      </w:hyperlink>
    </w:p>
    <w:p w:rsidR="00806F87" w:rsidRPr="009E7AB8" w:rsidRDefault="00806F87" w:rsidP="00806F87">
      <w:pPr>
        <w:pStyle w:val="ListParagraph"/>
        <w:widowControl/>
        <w:numPr>
          <w:ilvl w:val="0"/>
          <w:numId w:val="21"/>
        </w:numPr>
        <w:adjustRightInd w:val="0"/>
        <w:spacing w:line="360" w:lineRule="auto"/>
        <w:rPr>
          <w:b/>
          <w:i/>
          <w:sz w:val="20"/>
          <w:szCs w:val="24"/>
        </w:rPr>
      </w:pPr>
      <w:r w:rsidRPr="00E94085">
        <w:rPr>
          <w:i/>
          <w:sz w:val="20"/>
          <w:szCs w:val="24"/>
        </w:rPr>
        <w:t>Asian Journal of Biotechnology and Bioresource Technology</w:t>
      </w:r>
    </w:p>
    <w:p w:rsidR="00806F87" w:rsidRPr="009E7AB8" w:rsidRDefault="00813702" w:rsidP="00806F87">
      <w:pPr>
        <w:pStyle w:val="ListParagraph"/>
        <w:widowControl/>
        <w:adjustRightInd w:val="0"/>
        <w:spacing w:line="360" w:lineRule="auto"/>
        <w:rPr>
          <w:b/>
          <w:i/>
          <w:sz w:val="20"/>
          <w:szCs w:val="24"/>
        </w:rPr>
      </w:pPr>
      <w:r w:rsidRPr="00813702">
        <w:rPr>
          <w:noProof/>
        </w:rPr>
        <w:pict>
          <v:group id="_x0000_s1100" style="position:absolute;left:0;text-align:left;margin-left:55.25pt;margin-top:29.85pt;width:503.35pt;height:16.5pt;z-index:-251654144;mso-wrap-distance-left:0;mso-wrap-distance-right:0;mso-position-horizontal-relative:page" coordorigin="845,279" coordsize="10265,341">
            <v:rect id="_x0000_s1101" style="position:absolute;left:844;top:278;width:10265;height:332" fillcolor="#404040" stroked="f"/>
            <v:rect id="_x0000_s1102" style="position:absolute;left:844;top:609;width:10265;height:10" fillcolor="black" stroked="f"/>
            <v:shape id="_x0000_s1103" type="#_x0000_t202" style="position:absolute;left:844;top:278;width:10265;height:332" filled="f" stroked="f">
              <v:textbox style="mso-next-textbox:#_x0000_s1103" inset="0,0,0,0">
                <w:txbxContent>
                  <w:p w:rsidR="00065F41" w:rsidRDefault="00065F41" w:rsidP="00806F87">
                    <w:pPr>
                      <w:ind w:left="28"/>
                      <w:rPr>
                        <w:b/>
                        <w:sz w:val="27"/>
                      </w:rPr>
                    </w:pPr>
                    <w:r>
                      <w:rPr>
                        <w:b/>
                        <w:color w:val="FFFFFF"/>
                        <w:sz w:val="27"/>
                      </w:rPr>
                      <w:t>MEMBER OF PROFESSIONAL BODIES</w:t>
                    </w:r>
                  </w:p>
                </w:txbxContent>
              </v:textbox>
            </v:shape>
            <w10:wrap type="topAndBottom" anchorx="page"/>
          </v:group>
        </w:pict>
      </w:r>
      <w:hyperlink r:id="rId48" w:history="1">
        <w:r w:rsidR="00806F87" w:rsidRPr="009E7AB8">
          <w:rPr>
            <w:rStyle w:val="Hyperlink"/>
            <w:sz w:val="20"/>
            <w:szCs w:val="24"/>
          </w:rPr>
          <w:t>URL:https://journalajb2t.com/index.php/AJB2T/reviewers</w:t>
        </w:r>
      </w:hyperlink>
    </w:p>
    <w:p w:rsidR="00806F87" w:rsidRDefault="00806F87" w:rsidP="00806F87">
      <w:pPr>
        <w:pStyle w:val="ListParagraph"/>
        <w:widowControl/>
        <w:adjustRightInd w:val="0"/>
        <w:ind w:left="644"/>
        <w:rPr>
          <w:sz w:val="24"/>
          <w:szCs w:val="24"/>
        </w:rPr>
      </w:pPr>
    </w:p>
    <w:p w:rsidR="00806F87" w:rsidRDefault="00806F87" w:rsidP="00806F87">
      <w:pPr>
        <w:pStyle w:val="ListParagraph"/>
        <w:widowControl/>
        <w:numPr>
          <w:ilvl w:val="0"/>
          <w:numId w:val="15"/>
        </w:numPr>
        <w:adjustRightInd w:val="0"/>
        <w:spacing w:after="240" w:line="360" w:lineRule="auto"/>
        <w:ind w:left="644"/>
        <w:rPr>
          <w:sz w:val="24"/>
          <w:szCs w:val="24"/>
        </w:rPr>
      </w:pPr>
      <w:r w:rsidRPr="00E52D1C">
        <w:rPr>
          <w:sz w:val="24"/>
          <w:szCs w:val="24"/>
        </w:rPr>
        <w:t>Associate Member in "International Society for Development and Sustainability (ISDS), Japan.</w:t>
      </w:r>
    </w:p>
    <w:p w:rsidR="00806F87" w:rsidRPr="00E94085" w:rsidRDefault="00806F87" w:rsidP="00806F87">
      <w:pPr>
        <w:pStyle w:val="ListParagraph"/>
        <w:widowControl/>
        <w:numPr>
          <w:ilvl w:val="0"/>
          <w:numId w:val="15"/>
        </w:numPr>
        <w:adjustRightInd w:val="0"/>
        <w:spacing w:line="360" w:lineRule="auto"/>
        <w:ind w:left="644"/>
        <w:rPr>
          <w:sz w:val="24"/>
          <w:szCs w:val="24"/>
        </w:rPr>
      </w:pPr>
      <w:r w:rsidRPr="00E94085">
        <w:rPr>
          <w:sz w:val="24"/>
          <w:szCs w:val="24"/>
        </w:rPr>
        <w:t xml:space="preserve">British Ecological Society, London, U.K.                     </w:t>
      </w:r>
    </w:p>
    <w:p w:rsidR="00806F87" w:rsidRPr="00E94085" w:rsidRDefault="00806F87" w:rsidP="00806F87">
      <w:pPr>
        <w:pStyle w:val="ListParagraph"/>
        <w:widowControl/>
        <w:numPr>
          <w:ilvl w:val="0"/>
          <w:numId w:val="15"/>
        </w:numPr>
        <w:adjustRightInd w:val="0"/>
        <w:spacing w:line="360" w:lineRule="auto"/>
        <w:ind w:left="644"/>
        <w:rPr>
          <w:sz w:val="24"/>
          <w:szCs w:val="24"/>
        </w:rPr>
      </w:pPr>
      <w:r w:rsidRPr="00E94085">
        <w:rPr>
          <w:sz w:val="24"/>
        </w:rPr>
        <w:t>The Asia Society of Researcher: Wan Chai, Hong Kong</w:t>
      </w:r>
    </w:p>
    <w:p w:rsidR="00806F87" w:rsidRPr="00E94085" w:rsidRDefault="00806F87" w:rsidP="00806F87">
      <w:pPr>
        <w:pStyle w:val="ListParagraph"/>
        <w:widowControl/>
        <w:numPr>
          <w:ilvl w:val="0"/>
          <w:numId w:val="15"/>
        </w:numPr>
        <w:adjustRightInd w:val="0"/>
        <w:spacing w:line="360" w:lineRule="auto"/>
        <w:ind w:left="644"/>
        <w:rPr>
          <w:sz w:val="24"/>
          <w:szCs w:val="24"/>
        </w:rPr>
      </w:pPr>
      <w:r w:rsidRPr="00E94085">
        <w:rPr>
          <w:bCs/>
          <w:sz w:val="24"/>
        </w:rPr>
        <w:t>Eurasia Research</w:t>
      </w:r>
      <w:r w:rsidRPr="00E94085">
        <w:rPr>
          <w:sz w:val="24"/>
        </w:rPr>
        <w:t>: </w:t>
      </w:r>
      <w:r w:rsidRPr="00E94085">
        <w:rPr>
          <w:bCs/>
          <w:sz w:val="24"/>
        </w:rPr>
        <w:t>Jaipur, India</w:t>
      </w:r>
    </w:p>
    <w:p w:rsidR="00806F87" w:rsidRPr="00E94085" w:rsidRDefault="00806F87" w:rsidP="00806F87">
      <w:pPr>
        <w:pStyle w:val="Heading3"/>
        <w:keepLines w:val="0"/>
        <w:widowControl/>
        <w:numPr>
          <w:ilvl w:val="0"/>
          <w:numId w:val="15"/>
        </w:numPr>
        <w:shd w:val="clear" w:color="auto" w:fill="FFFFFF"/>
        <w:autoSpaceDE/>
        <w:autoSpaceDN/>
        <w:spacing w:before="0" w:line="360" w:lineRule="auto"/>
        <w:ind w:left="644" w:right="225"/>
        <w:rPr>
          <w:rFonts w:ascii="Times New Roman" w:hAnsi="Times New Roman"/>
          <w:color w:val="auto"/>
          <w:sz w:val="24"/>
        </w:rPr>
      </w:pPr>
      <w:r w:rsidRPr="00E94085">
        <w:rPr>
          <w:rFonts w:ascii="Times New Roman" w:hAnsi="Times New Roman"/>
          <w:b w:val="0"/>
          <w:bCs w:val="0"/>
          <w:color w:val="auto"/>
          <w:sz w:val="24"/>
        </w:rPr>
        <w:t>International Association of Engineers</w:t>
      </w:r>
      <w:r w:rsidRPr="00E94085">
        <w:rPr>
          <w:rFonts w:ascii="Times New Roman" w:hAnsi="Times New Roman"/>
          <w:color w:val="auto"/>
          <w:sz w:val="24"/>
        </w:rPr>
        <w:t>: </w:t>
      </w:r>
      <w:r w:rsidRPr="00E94085">
        <w:rPr>
          <w:rFonts w:ascii="Times New Roman" w:hAnsi="Times New Roman"/>
          <w:b w:val="0"/>
          <w:bCs w:val="0"/>
          <w:color w:val="auto"/>
          <w:sz w:val="24"/>
        </w:rPr>
        <w:t>Hong Kong, Hong Kong, China</w:t>
      </w:r>
    </w:p>
    <w:p w:rsidR="00806F87" w:rsidRPr="00E94085" w:rsidRDefault="00806F87" w:rsidP="00806F87">
      <w:pPr>
        <w:pStyle w:val="Heading3"/>
        <w:keepLines w:val="0"/>
        <w:widowControl/>
        <w:numPr>
          <w:ilvl w:val="0"/>
          <w:numId w:val="15"/>
        </w:numPr>
        <w:shd w:val="clear" w:color="auto" w:fill="FFFFFF"/>
        <w:autoSpaceDE/>
        <w:autoSpaceDN/>
        <w:spacing w:before="0" w:line="360" w:lineRule="auto"/>
        <w:ind w:left="644" w:right="225"/>
        <w:rPr>
          <w:rFonts w:ascii="Times New Roman" w:hAnsi="Times New Roman"/>
          <w:color w:val="auto"/>
          <w:sz w:val="24"/>
        </w:rPr>
      </w:pPr>
      <w:r w:rsidRPr="00E94085">
        <w:rPr>
          <w:rFonts w:ascii="Times New Roman" w:hAnsi="Times New Roman"/>
          <w:b w:val="0"/>
          <w:bCs w:val="0"/>
          <w:color w:val="auto"/>
          <w:sz w:val="24"/>
        </w:rPr>
        <w:t>International Society for Environmental Information Sciences</w:t>
      </w:r>
      <w:r w:rsidRPr="00E94085">
        <w:rPr>
          <w:rFonts w:ascii="Times New Roman" w:hAnsi="Times New Roman"/>
          <w:color w:val="auto"/>
          <w:sz w:val="24"/>
        </w:rPr>
        <w:t>: </w:t>
      </w:r>
      <w:r w:rsidRPr="00E94085">
        <w:rPr>
          <w:rFonts w:ascii="Times New Roman" w:hAnsi="Times New Roman"/>
          <w:b w:val="0"/>
          <w:bCs w:val="0"/>
          <w:color w:val="auto"/>
          <w:sz w:val="24"/>
        </w:rPr>
        <w:t>Saskatchewan, CA</w:t>
      </w:r>
    </w:p>
    <w:p w:rsidR="00806F87" w:rsidRPr="00E94085" w:rsidRDefault="00806F87" w:rsidP="00806F87">
      <w:pPr>
        <w:pStyle w:val="ListParagraph"/>
        <w:widowControl/>
        <w:numPr>
          <w:ilvl w:val="0"/>
          <w:numId w:val="15"/>
        </w:numPr>
        <w:adjustRightInd w:val="0"/>
        <w:spacing w:line="360" w:lineRule="auto"/>
        <w:ind w:left="644"/>
        <w:rPr>
          <w:sz w:val="24"/>
          <w:szCs w:val="24"/>
        </w:rPr>
      </w:pPr>
      <w:r w:rsidRPr="00E94085">
        <w:rPr>
          <w:sz w:val="24"/>
          <w:szCs w:val="24"/>
        </w:rPr>
        <w:t xml:space="preserve">Society of Pesticide Science India, New Delhi India   </w:t>
      </w:r>
    </w:p>
    <w:p w:rsidR="00806F87" w:rsidRPr="00E94085" w:rsidRDefault="00806F87" w:rsidP="00806F87">
      <w:pPr>
        <w:pStyle w:val="ListParagraph"/>
        <w:widowControl/>
        <w:numPr>
          <w:ilvl w:val="0"/>
          <w:numId w:val="15"/>
        </w:numPr>
        <w:adjustRightInd w:val="0"/>
        <w:spacing w:line="360" w:lineRule="auto"/>
        <w:ind w:left="644"/>
        <w:rPr>
          <w:sz w:val="24"/>
          <w:szCs w:val="24"/>
        </w:rPr>
      </w:pPr>
      <w:r w:rsidRPr="00E94085">
        <w:rPr>
          <w:sz w:val="24"/>
          <w:szCs w:val="24"/>
        </w:rPr>
        <w:t>Society of Plant Protection Sciences, New Delhi India</w:t>
      </w:r>
    </w:p>
    <w:p w:rsidR="00806F87" w:rsidRPr="00E94085" w:rsidRDefault="00806F87" w:rsidP="00806F87">
      <w:pPr>
        <w:pStyle w:val="ListParagraph"/>
        <w:widowControl/>
        <w:numPr>
          <w:ilvl w:val="0"/>
          <w:numId w:val="15"/>
        </w:numPr>
        <w:adjustRightInd w:val="0"/>
        <w:spacing w:line="360" w:lineRule="auto"/>
        <w:ind w:left="644"/>
        <w:rPr>
          <w:sz w:val="28"/>
          <w:szCs w:val="24"/>
        </w:rPr>
      </w:pPr>
      <w:r w:rsidRPr="00E94085">
        <w:rPr>
          <w:bCs/>
          <w:sz w:val="24"/>
          <w:shd w:val="clear" w:color="auto" w:fill="FFFFFF"/>
        </w:rPr>
        <w:t>Association of Agrometeorologists, Gujrat, India</w:t>
      </w:r>
    </w:p>
    <w:p w:rsidR="00806F87" w:rsidRPr="00BB67A7" w:rsidRDefault="00806F87" w:rsidP="00806F87">
      <w:pPr>
        <w:pStyle w:val="ListParagraph"/>
        <w:widowControl/>
        <w:numPr>
          <w:ilvl w:val="0"/>
          <w:numId w:val="15"/>
        </w:numPr>
        <w:adjustRightInd w:val="0"/>
        <w:spacing w:line="360" w:lineRule="auto"/>
        <w:ind w:left="644"/>
        <w:rPr>
          <w:sz w:val="36"/>
          <w:szCs w:val="24"/>
        </w:rPr>
      </w:pPr>
      <w:r w:rsidRPr="00E94085">
        <w:rPr>
          <w:bCs/>
          <w:sz w:val="24"/>
          <w:szCs w:val="20"/>
        </w:rPr>
        <w:t>Agricultural Technology Development Society (ATDS) Ghaziabad, Uttar Pradesh, India</w:t>
      </w:r>
    </w:p>
    <w:p w:rsidR="00806F87" w:rsidRPr="009E3AB1" w:rsidRDefault="00806F87" w:rsidP="00806F87">
      <w:pPr>
        <w:pStyle w:val="ListParagraph"/>
        <w:widowControl/>
        <w:adjustRightInd w:val="0"/>
        <w:spacing w:line="360" w:lineRule="auto"/>
        <w:ind w:left="644"/>
        <w:rPr>
          <w:sz w:val="36"/>
          <w:szCs w:val="24"/>
        </w:rPr>
      </w:pPr>
    </w:p>
    <w:p w:rsidR="00806F87" w:rsidRDefault="00806F87" w:rsidP="00806F87">
      <w:pPr>
        <w:adjustRightInd w:val="0"/>
        <w:rPr>
          <w:snapToGrid w:val="0"/>
          <w:w w:val="0"/>
          <w:sz w:val="0"/>
          <w:szCs w:val="0"/>
          <w:u w:color="000000"/>
          <w:bdr w:val="none" w:sz="0" w:space="0" w:color="000000"/>
          <w:shd w:val="clear" w:color="000000" w:fill="000000"/>
        </w:rPr>
      </w:pPr>
      <w:r w:rsidRPr="00E94085">
        <w:rPr>
          <w:noProof/>
          <w:sz w:val="24"/>
          <w:szCs w:val="24"/>
        </w:rPr>
        <w:drawing>
          <wp:anchor distT="0" distB="0" distL="114300" distR="114300" simplePos="0" relativeHeight="251646976" behindDoc="0" locked="0" layoutInCell="1" allowOverlap="1">
            <wp:simplePos x="0" y="0"/>
            <wp:positionH relativeFrom="column">
              <wp:posOffset>2078990</wp:posOffset>
            </wp:positionH>
            <wp:positionV relativeFrom="paragraph">
              <wp:posOffset>66675</wp:posOffset>
            </wp:positionV>
            <wp:extent cx="1325880" cy="982345"/>
            <wp:effectExtent l="19050" t="0" r="7620" b="0"/>
            <wp:wrapSquare wrapText="bothSides"/>
            <wp:docPr id="9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srcRect/>
                    <a:stretch>
                      <a:fillRect/>
                    </a:stretch>
                  </pic:blipFill>
                  <pic:spPr bwMode="auto">
                    <a:xfrm>
                      <a:off x="0" y="0"/>
                      <a:ext cx="1325880" cy="982345"/>
                    </a:xfrm>
                    <a:prstGeom prst="rect">
                      <a:avLst/>
                    </a:prstGeom>
                    <a:noFill/>
                    <a:ln w="9525">
                      <a:noFill/>
                      <a:miter lim="800000"/>
                      <a:headEnd/>
                      <a:tailEnd/>
                    </a:ln>
                  </pic:spPr>
                </pic:pic>
              </a:graphicData>
            </a:graphic>
          </wp:anchor>
        </w:drawing>
      </w:r>
      <w:r w:rsidRPr="00E94085">
        <w:rPr>
          <w:noProof/>
        </w:rPr>
        <w:drawing>
          <wp:inline distT="0" distB="0" distL="0" distR="0">
            <wp:extent cx="1813802" cy="978739"/>
            <wp:effectExtent l="19050" t="0" r="0" b="0"/>
            <wp:docPr id="26" name="Picture 26"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ownload"/>
                    <pic:cNvPicPr>
                      <a:picLocks noChangeAspect="1" noChangeArrowheads="1"/>
                    </pic:cNvPicPr>
                  </pic:nvPicPr>
                  <pic:blipFill>
                    <a:blip r:embed="rId50"/>
                    <a:srcRect/>
                    <a:stretch>
                      <a:fillRect/>
                    </a:stretch>
                  </pic:blipFill>
                  <pic:spPr bwMode="auto">
                    <a:xfrm>
                      <a:off x="0" y="0"/>
                      <a:ext cx="1813802" cy="978739"/>
                    </a:xfrm>
                    <a:prstGeom prst="rect">
                      <a:avLst/>
                    </a:prstGeom>
                    <a:noFill/>
                    <a:ln w="9525">
                      <a:noFill/>
                      <a:miter lim="800000"/>
                      <a:headEnd/>
                      <a:tailEnd/>
                    </a:ln>
                  </pic:spPr>
                </pic:pic>
              </a:graphicData>
            </a:graphic>
          </wp:inline>
        </w:drawing>
      </w:r>
      <w:r w:rsidRPr="00E94085">
        <w:rPr>
          <w:snapToGrid w:val="0"/>
          <w:w w:val="0"/>
          <w:sz w:val="0"/>
          <w:szCs w:val="0"/>
          <w:u w:color="000000"/>
          <w:bdr w:val="none" w:sz="0" w:space="0" w:color="000000"/>
          <w:shd w:val="clear" w:color="000000" w:fill="000000"/>
        </w:rPr>
        <w:t xml:space="preserve"> </w:t>
      </w:r>
      <w:r w:rsidRPr="00E94085">
        <w:rPr>
          <w:noProof/>
        </w:rPr>
        <w:drawing>
          <wp:inline distT="0" distB="0" distL="0" distR="0">
            <wp:extent cx="1053005" cy="1018539"/>
            <wp:effectExtent l="19050" t="0" r="0" b="0"/>
            <wp:docPr id="16" name="Picture 28" descr="downloa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ownload (1)"/>
                    <pic:cNvPicPr>
                      <a:picLocks noChangeAspect="1" noChangeArrowheads="1"/>
                    </pic:cNvPicPr>
                  </pic:nvPicPr>
                  <pic:blipFill>
                    <a:blip r:embed="rId51"/>
                    <a:srcRect/>
                    <a:stretch>
                      <a:fillRect/>
                    </a:stretch>
                  </pic:blipFill>
                  <pic:spPr bwMode="auto">
                    <a:xfrm>
                      <a:off x="0" y="0"/>
                      <a:ext cx="1052688" cy="1018233"/>
                    </a:xfrm>
                    <a:prstGeom prst="rect">
                      <a:avLst/>
                    </a:prstGeom>
                    <a:noFill/>
                    <a:ln w="9525">
                      <a:noFill/>
                      <a:miter lim="800000"/>
                      <a:headEnd/>
                      <a:tailEnd/>
                    </a:ln>
                  </pic:spPr>
                </pic:pic>
              </a:graphicData>
            </a:graphic>
          </wp:inline>
        </w:drawing>
      </w:r>
      <w:r w:rsidRPr="00E94085">
        <w:rPr>
          <w:noProof/>
        </w:rPr>
        <w:drawing>
          <wp:inline distT="0" distB="0" distL="0" distR="0">
            <wp:extent cx="1139477" cy="1040524"/>
            <wp:effectExtent l="19050" t="0" r="3523" b="0"/>
            <wp:docPr id="27" name="Picture 27"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ownload"/>
                    <pic:cNvPicPr>
                      <a:picLocks noChangeAspect="1" noChangeArrowheads="1"/>
                    </pic:cNvPicPr>
                  </pic:nvPicPr>
                  <pic:blipFill>
                    <a:blip r:embed="rId52"/>
                    <a:srcRect/>
                    <a:stretch>
                      <a:fillRect/>
                    </a:stretch>
                  </pic:blipFill>
                  <pic:spPr bwMode="auto">
                    <a:xfrm>
                      <a:off x="0" y="0"/>
                      <a:ext cx="1161525" cy="1060657"/>
                    </a:xfrm>
                    <a:prstGeom prst="rect">
                      <a:avLst/>
                    </a:prstGeom>
                    <a:noFill/>
                    <a:ln w="9525">
                      <a:noFill/>
                      <a:miter lim="800000"/>
                      <a:headEnd/>
                      <a:tailEnd/>
                    </a:ln>
                  </pic:spPr>
                </pic:pic>
              </a:graphicData>
            </a:graphic>
          </wp:inline>
        </w:drawing>
      </w:r>
      <w:r w:rsidRPr="00E94085">
        <w:rPr>
          <w:snapToGrid w:val="0"/>
          <w:w w:val="0"/>
          <w:sz w:val="0"/>
          <w:szCs w:val="0"/>
          <w:u w:color="000000"/>
          <w:bdr w:val="none" w:sz="0" w:space="0" w:color="000000"/>
          <w:shd w:val="clear" w:color="000000" w:fill="000000"/>
        </w:rPr>
        <w:t xml:space="preserve"> </w:t>
      </w: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Default="00806F87" w:rsidP="00806F87">
      <w:pPr>
        <w:adjustRightInd w:val="0"/>
        <w:rPr>
          <w:snapToGrid w:val="0"/>
          <w:w w:val="0"/>
          <w:sz w:val="0"/>
          <w:szCs w:val="0"/>
          <w:u w:color="000000"/>
          <w:bdr w:val="none" w:sz="0" w:space="0" w:color="000000"/>
          <w:shd w:val="clear" w:color="000000" w:fill="000000"/>
        </w:rPr>
      </w:pPr>
    </w:p>
    <w:p w:rsidR="00806F87" w:rsidRPr="00E94085" w:rsidRDefault="00806F87" w:rsidP="00806F87">
      <w:pPr>
        <w:adjustRightInd w:val="0"/>
        <w:rPr>
          <w:b/>
          <w:sz w:val="24"/>
          <w:szCs w:val="24"/>
        </w:rPr>
      </w:pPr>
    </w:p>
    <w:p w:rsidR="00806F87" w:rsidRPr="00E52D1C" w:rsidRDefault="00813702" w:rsidP="00806F87">
      <w:pPr>
        <w:pStyle w:val="Heading2"/>
        <w:numPr>
          <w:ilvl w:val="0"/>
          <w:numId w:val="23"/>
        </w:numPr>
        <w:spacing w:line="276" w:lineRule="auto"/>
        <w:rPr>
          <w:bCs/>
          <w:sz w:val="20"/>
          <w:szCs w:val="20"/>
        </w:rPr>
      </w:pPr>
      <w:r>
        <w:rPr>
          <w:bCs/>
          <w:noProof/>
          <w:sz w:val="20"/>
          <w:szCs w:val="20"/>
        </w:rPr>
        <w:pict>
          <v:group id="_x0000_s1104" style="position:absolute;left:0;text-align:left;margin-left:68.65pt;margin-top:-12.8pt;width:503.4pt;height:16.05pt;z-index:-251653120;mso-wrap-distance-left:0;mso-wrap-distance-right:0;mso-position-horizontal-relative:page" coordorigin="845,1543" coordsize="10265,341">
            <v:rect id="_x0000_s1105" style="position:absolute;left:844;top:1543;width:10265;height:332" fillcolor="#404040" stroked="f"/>
            <v:rect id="_x0000_s1106" style="position:absolute;left:844;top:1874;width:10265;height:10" fillcolor="black" stroked="f"/>
            <v:shape id="_x0000_s1107" type="#_x0000_t202" style="position:absolute;left:844;top:1543;width:10265;height:332" filled="f" stroked="f">
              <v:textbox style="mso-next-textbox:#_x0000_s1107" inset="0,0,0,0">
                <w:txbxContent>
                  <w:p w:rsidR="00065F41" w:rsidRDefault="00065F41" w:rsidP="00806F87">
                    <w:pPr>
                      <w:ind w:left="28"/>
                      <w:rPr>
                        <w:b/>
                        <w:sz w:val="27"/>
                      </w:rPr>
                    </w:pPr>
                    <w:r>
                      <w:rPr>
                        <w:b/>
                        <w:color w:val="FFFFFF"/>
                        <w:sz w:val="27"/>
                      </w:rPr>
                      <w:t>REFERENCES :</w:t>
                    </w:r>
                  </w:p>
                </w:txbxContent>
              </v:textbox>
            </v:shape>
            <w10:wrap type="topAndBottom" anchorx="page"/>
          </v:group>
        </w:pict>
      </w:r>
      <w:r w:rsidR="00806F87" w:rsidRPr="00E52D1C">
        <w:rPr>
          <w:b/>
          <w:bCs/>
        </w:rPr>
        <w:t>Dr. S</w:t>
      </w:r>
      <w:r w:rsidR="00806F87">
        <w:rPr>
          <w:b/>
          <w:bCs/>
        </w:rPr>
        <w:t>.</w:t>
      </w:r>
      <w:r w:rsidR="00806F87" w:rsidRPr="00E52D1C">
        <w:rPr>
          <w:b/>
          <w:bCs/>
        </w:rPr>
        <w:t>V</w:t>
      </w:r>
      <w:r w:rsidR="00806F87">
        <w:rPr>
          <w:b/>
          <w:bCs/>
        </w:rPr>
        <w:t>.</w:t>
      </w:r>
      <w:r w:rsidR="00806F87" w:rsidRPr="00E52D1C">
        <w:rPr>
          <w:b/>
          <w:bCs/>
        </w:rPr>
        <w:t>S</w:t>
      </w:r>
      <w:r w:rsidR="00806F87">
        <w:rPr>
          <w:b/>
          <w:bCs/>
        </w:rPr>
        <w:t>.</w:t>
      </w:r>
      <w:r w:rsidR="00806F87" w:rsidRPr="00E52D1C">
        <w:rPr>
          <w:b/>
          <w:bCs/>
        </w:rPr>
        <w:t xml:space="preserve"> Raju, </w:t>
      </w:r>
    </w:p>
    <w:p w:rsidR="00806F87" w:rsidRDefault="00806F87" w:rsidP="00806F87">
      <w:pPr>
        <w:adjustRightInd w:val="0"/>
        <w:spacing w:line="276" w:lineRule="auto"/>
        <w:ind w:firstLine="720"/>
        <w:jc w:val="both"/>
        <w:rPr>
          <w:sz w:val="24"/>
          <w:szCs w:val="24"/>
        </w:rPr>
      </w:pPr>
      <w:r>
        <w:rPr>
          <w:bCs/>
          <w:sz w:val="24"/>
          <w:szCs w:val="24"/>
        </w:rPr>
        <w:t>Director</w:t>
      </w:r>
      <w:r w:rsidRPr="00E52D1C">
        <w:rPr>
          <w:sz w:val="24"/>
          <w:szCs w:val="24"/>
        </w:rPr>
        <w:t>,</w:t>
      </w:r>
      <w:r w:rsidRPr="00E52D1C">
        <w:rPr>
          <w:bCs/>
          <w:sz w:val="24"/>
          <w:szCs w:val="24"/>
        </w:rPr>
        <w:t xml:space="preserve"> </w:t>
      </w:r>
      <w:r w:rsidRPr="00E52D1C">
        <w:rPr>
          <w:sz w:val="24"/>
          <w:szCs w:val="24"/>
        </w:rPr>
        <w:t>Institute of Agricultural</w:t>
      </w:r>
      <w:r>
        <w:rPr>
          <w:sz w:val="24"/>
          <w:szCs w:val="24"/>
        </w:rPr>
        <w:t xml:space="preserve"> </w:t>
      </w:r>
      <w:r w:rsidRPr="00E52D1C">
        <w:rPr>
          <w:sz w:val="24"/>
          <w:szCs w:val="24"/>
        </w:rPr>
        <w:t xml:space="preserve">Sciences, </w:t>
      </w:r>
    </w:p>
    <w:p w:rsidR="00806F87" w:rsidRPr="009E7AB8" w:rsidRDefault="00806F87" w:rsidP="00806F87">
      <w:pPr>
        <w:adjustRightInd w:val="0"/>
        <w:spacing w:line="276" w:lineRule="auto"/>
        <w:ind w:firstLine="720"/>
        <w:jc w:val="both"/>
        <w:rPr>
          <w:bCs/>
          <w:sz w:val="24"/>
          <w:szCs w:val="24"/>
        </w:rPr>
      </w:pPr>
      <w:r>
        <w:rPr>
          <w:sz w:val="24"/>
          <w:szCs w:val="24"/>
        </w:rPr>
        <w:t xml:space="preserve">Professor &amp; </w:t>
      </w:r>
      <w:r w:rsidRPr="00E52D1C">
        <w:rPr>
          <w:bCs/>
          <w:sz w:val="24"/>
          <w:szCs w:val="24"/>
        </w:rPr>
        <w:t>Head</w:t>
      </w:r>
      <w:r w:rsidRPr="00E52D1C">
        <w:rPr>
          <w:sz w:val="24"/>
          <w:szCs w:val="24"/>
        </w:rPr>
        <w:t>, Department of Entomology,</w:t>
      </w:r>
      <w:r w:rsidRPr="00E52D1C">
        <w:rPr>
          <w:bCs/>
          <w:sz w:val="24"/>
          <w:szCs w:val="24"/>
        </w:rPr>
        <w:t xml:space="preserve"> </w:t>
      </w:r>
    </w:p>
    <w:p w:rsidR="00806F87" w:rsidRPr="00E52D1C" w:rsidRDefault="00806F87" w:rsidP="00806F87">
      <w:pPr>
        <w:adjustRightInd w:val="0"/>
        <w:spacing w:line="276" w:lineRule="auto"/>
        <w:ind w:firstLine="720"/>
        <w:jc w:val="both"/>
        <w:rPr>
          <w:sz w:val="24"/>
          <w:szCs w:val="24"/>
        </w:rPr>
      </w:pPr>
      <w:r w:rsidRPr="00E52D1C">
        <w:rPr>
          <w:sz w:val="24"/>
          <w:szCs w:val="24"/>
        </w:rPr>
        <w:t xml:space="preserve">Banaras Hindu University, Varanasi -221005, India, </w:t>
      </w:r>
    </w:p>
    <w:p w:rsidR="00806F87" w:rsidRPr="00E52D1C" w:rsidRDefault="00806F87" w:rsidP="00806F87">
      <w:pPr>
        <w:adjustRightInd w:val="0"/>
        <w:spacing w:line="276" w:lineRule="auto"/>
        <w:ind w:firstLine="720"/>
        <w:jc w:val="both"/>
        <w:rPr>
          <w:bCs/>
          <w:sz w:val="24"/>
          <w:szCs w:val="24"/>
        </w:rPr>
      </w:pPr>
      <w:r w:rsidRPr="000D7288">
        <w:rPr>
          <w:b/>
          <w:bCs/>
          <w:sz w:val="24"/>
          <w:szCs w:val="24"/>
        </w:rPr>
        <w:t>Email:</w:t>
      </w:r>
      <w:r w:rsidRPr="00E52D1C">
        <w:rPr>
          <w:bCs/>
          <w:sz w:val="24"/>
          <w:szCs w:val="24"/>
        </w:rPr>
        <w:t> </w:t>
      </w:r>
      <w:hyperlink r:id="rId53" w:history="1">
        <w:r w:rsidRPr="00E52D1C">
          <w:rPr>
            <w:rStyle w:val="Hyperlink"/>
            <w:color w:val="auto"/>
            <w:sz w:val="24"/>
            <w:szCs w:val="24"/>
            <w:u w:val="none"/>
          </w:rPr>
          <w:t>svsraju_bhu@yahoo.co.in</w:t>
        </w:r>
      </w:hyperlink>
      <w:r w:rsidRPr="00E52D1C">
        <w:rPr>
          <w:bCs/>
          <w:sz w:val="24"/>
          <w:szCs w:val="24"/>
        </w:rPr>
        <w:t xml:space="preserve">, </w:t>
      </w:r>
    </w:p>
    <w:p w:rsidR="00806F87" w:rsidRPr="00E52D1C" w:rsidRDefault="00806F87" w:rsidP="00806F87">
      <w:pPr>
        <w:adjustRightInd w:val="0"/>
        <w:spacing w:line="276" w:lineRule="auto"/>
        <w:ind w:firstLine="720"/>
        <w:jc w:val="both"/>
        <w:rPr>
          <w:sz w:val="24"/>
          <w:szCs w:val="24"/>
        </w:rPr>
      </w:pPr>
      <w:r w:rsidRPr="000D7288">
        <w:rPr>
          <w:b/>
          <w:bCs/>
          <w:sz w:val="24"/>
          <w:szCs w:val="24"/>
        </w:rPr>
        <w:t>Mobile:</w:t>
      </w:r>
      <w:r w:rsidRPr="00E52D1C">
        <w:rPr>
          <w:bCs/>
          <w:sz w:val="24"/>
          <w:szCs w:val="24"/>
        </w:rPr>
        <w:t> </w:t>
      </w:r>
      <w:r w:rsidRPr="00E52D1C">
        <w:rPr>
          <w:sz w:val="24"/>
          <w:szCs w:val="24"/>
        </w:rPr>
        <w:t>+91 9451721177</w:t>
      </w:r>
    </w:p>
    <w:p w:rsidR="00806F87" w:rsidRPr="00E94085" w:rsidRDefault="00806F87" w:rsidP="00806F87">
      <w:pPr>
        <w:adjustRightInd w:val="0"/>
        <w:spacing w:line="276" w:lineRule="auto"/>
        <w:ind w:left="720" w:hanging="720"/>
        <w:jc w:val="both"/>
        <w:rPr>
          <w:b/>
          <w:bCs/>
          <w:sz w:val="24"/>
          <w:szCs w:val="24"/>
        </w:rPr>
      </w:pPr>
    </w:p>
    <w:p w:rsidR="00806F87" w:rsidRPr="00E94085" w:rsidRDefault="00806F87" w:rsidP="00806F87">
      <w:pPr>
        <w:pStyle w:val="ListParagraph"/>
        <w:numPr>
          <w:ilvl w:val="0"/>
          <w:numId w:val="23"/>
        </w:numPr>
        <w:adjustRightInd w:val="0"/>
        <w:spacing w:line="276" w:lineRule="auto"/>
        <w:jc w:val="both"/>
        <w:rPr>
          <w:sz w:val="24"/>
          <w:szCs w:val="24"/>
        </w:rPr>
      </w:pPr>
      <w:r w:rsidRPr="00E94085">
        <w:rPr>
          <w:b/>
          <w:bCs/>
          <w:sz w:val="24"/>
          <w:szCs w:val="24"/>
        </w:rPr>
        <w:t>Dr. Prem Shanker Singh</w:t>
      </w:r>
      <w:r w:rsidRPr="00E94085">
        <w:rPr>
          <w:sz w:val="24"/>
          <w:szCs w:val="24"/>
        </w:rPr>
        <w:t xml:space="preserve">, </w:t>
      </w:r>
    </w:p>
    <w:p w:rsidR="00806F87" w:rsidRPr="00E52D1C" w:rsidRDefault="00806F87" w:rsidP="00806F87">
      <w:pPr>
        <w:adjustRightInd w:val="0"/>
        <w:spacing w:line="276" w:lineRule="auto"/>
        <w:ind w:firstLine="720"/>
        <w:jc w:val="both"/>
        <w:rPr>
          <w:bCs/>
          <w:sz w:val="24"/>
          <w:szCs w:val="24"/>
        </w:rPr>
      </w:pPr>
      <w:r>
        <w:rPr>
          <w:sz w:val="24"/>
          <w:szCs w:val="24"/>
        </w:rPr>
        <w:t xml:space="preserve">Professor &amp; </w:t>
      </w:r>
      <w:r w:rsidRPr="00E52D1C">
        <w:rPr>
          <w:sz w:val="24"/>
          <w:szCs w:val="24"/>
        </w:rPr>
        <w:t>Ex-</w:t>
      </w:r>
      <w:r w:rsidRPr="00E52D1C">
        <w:rPr>
          <w:bCs/>
          <w:sz w:val="24"/>
          <w:szCs w:val="24"/>
        </w:rPr>
        <w:t>Head</w:t>
      </w:r>
      <w:r w:rsidRPr="00E52D1C">
        <w:rPr>
          <w:sz w:val="24"/>
          <w:szCs w:val="24"/>
        </w:rPr>
        <w:t>, Department of Entomology,</w:t>
      </w:r>
      <w:r w:rsidRPr="00E52D1C">
        <w:rPr>
          <w:bCs/>
          <w:sz w:val="24"/>
          <w:szCs w:val="24"/>
        </w:rPr>
        <w:t xml:space="preserve"> </w:t>
      </w:r>
    </w:p>
    <w:p w:rsidR="00806F87" w:rsidRPr="00E52D1C" w:rsidRDefault="00806F87" w:rsidP="00806F87">
      <w:pPr>
        <w:adjustRightInd w:val="0"/>
        <w:spacing w:line="276" w:lineRule="auto"/>
        <w:ind w:firstLine="720"/>
        <w:jc w:val="both"/>
        <w:rPr>
          <w:sz w:val="24"/>
          <w:szCs w:val="24"/>
        </w:rPr>
      </w:pPr>
      <w:r w:rsidRPr="00E52D1C">
        <w:rPr>
          <w:sz w:val="24"/>
          <w:szCs w:val="24"/>
        </w:rPr>
        <w:t xml:space="preserve">Institute of Agricultural Sciences, </w:t>
      </w:r>
    </w:p>
    <w:p w:rsidR="00806F87" w:rsidRPr="00E52D1C" w:rsidRDefault="00806F87" w:rsidP="00806F87">
      <w:pPr>
        <w:adjustRightInd w:val="0"/>
        <w:spacing w:line="276" w:lineRule="auto"/>
        <w:ind w:firstLine="720"/>
        <w:jc w:val="both"/>
        <w:rPr>
          <w:sz w:val="24"/>
          <w:szCs w:val="24"/>
        </w:rPr>
      </w:pPr>
      <w:r w:rsidRPr="00E52D1C">
        <w:rPr>
          <w:sz w:val="24"/>
          <w:szCs w:val="24"/>
        </w:rPr>
        <w:t xml:space="preserve">Banaras Hindu University, Varanasi -221005, India, </w:t>
      </w:r>
    </w:p>
    <w:p w:rsidR="00806F87" w:rsidRPr="00E52D1C" w:rsidRDefault="00806F87" w:rsidP="00806F87">
      <w:pPr>
        <w:adjustRightInd w:val="0"/>
        <w:spacing w:line="276" w:lineRule="auto"/>
        <w:ind w:firstLine="720"/>
        <w:jc w:val="both"/>
        <w:rPr>
          <w:sz w:val="24"/>
          <w:szCs w:val="24"/>
        </w:rPr>
      </w:pPr>
      <w:r w:rsidRPr="000D7288">
        <w:rPr>
          <w:b/>
          <w:bCs/>
          <w:sz w:val="24"/>
          <w:szCs w:val="24"/>
        </w:rPr>
        <w:t>Email:</w:t>
      </w:r>
      <w:r w:rsidRPr="00E52D1C">
        <w:rPr>
          <w:bCs/>
          <w:sz w:val="24"/>
          <w:szCs w:val="24"/>
        </w:rPr>
        <w:t> </w:t>
      </w:r>
      <w:hyperlink r:id="rId54" w:history="1">
        <w:r w:rsidRPr="00E52D1C">
          <w:rPr>
            <w:rStyle w:val="Hyperlink"/>
            <w:color w:val="auto"/>
            <w:sz w:val="24"/>
            <w:szCs w:val="24"/>
            <w:u w:val="none"/>
          </w:rPr>
          <w:t>pssbhu@gmail.com</w:t>
        </w:r>
      </w:hyperlink>
    </w:p>
    <w:p w:rsidR="00806F87" w:rsidRDefault="00806F87" w:rsidP="00806F87">
      <w:pPr>
        <w:adjustRightInd w:val="0"/>
        <w:spacing w:line="276" w:lineRule="auto"/>
        <w:ind w:firstLine="720"/>
        <w:jc w:val="both"/>
        <w:rPr>
          <w:sz w:val="24"/>
          <w:szCs w:val="24"/>
        </w:rPr>
      </w:pPr>
      <w:r w:rsidRPr="000D7288">
        <w:rPr>
          <w:b/>
          <w:sz w:val="24"/>
          <w:szCs w:val="24"/>
        </w:rPr>
        <w:t>Mobile</w:t>
      </w:r>
      <w:r>
        <w:rPr>
          <w:b/>
          <w:sz w:val="24"/>
          <w:szCs w:val="24"/>
        </w:rPr>
        <w:t>:</w:t>
      </w:r>
      <w:r w:rsidRPr="00E52D1C">
        <w:rPr>
          <w:sz w:val="24"/>
          <w:szCs w:val="24"/>
        </w:rPr>
        <w:t xml:space="preserve">  +91 8004408877</w:t>
      </w:r>
    </w:p>
    <w:p w:rsidR="00806F87" w:rsidRDefault="00806F87" w:rsidP="00806F87">
      <w:pPr>
        <w:adjustRightInd w:val="0"/>
        <w:spacing w:line="276" w:lineRule="auto"/>
        <w:ind w:firstLine="720"/>
        <w:jc w:val="both"/>
        <w:rPr>
          <w:sz w:val="24"/>
          <w:szCs w:val="24"/>
        </w:rPr>
      </w:pPr>
    </w:p>
    <w:p w:rsidR="00806F87" w:rsidRDefault="00806F87" w:rsidP="00806F87">
      <w:pPr>
        <w:adjustRightInd w:val="0"/>
        <w:spacing w:line="276" w:lineRule="auto"/>
        <w:jc w:val="both"/>
        <w:rPr>
          <w:sz w:val="24"/>
          <w:szCs w:val="24"/>
        </w:rPr>
      </w:pPr>
      <w:r>
        <w:rPr>
          <w:sz w:val="24"/>
          <w:szCs w:val="24"/>
        </w:rPr>
        <w:t xml:space="preserve">      3.  </w:t>
      </w:r>
      <w:r w:rsidRPr="001A3D7E">
        <w:rPr>
          <w:b/>
          <w:bCs/>
          <w:sz w:val="24"/>
          <w:szCs w:val="24"/>
        </w:rPr>
        <w:t>Dr.</w:t>
      </w:r>
      <w:r>
        <w:rPr>
          <w:b/>
          <w:bCs/>
          <w:sz w:val="24"/>
          <w:szCs w:val="24"/>
        </w:rPr>
        <w:t xml:space="preserve"> </w:t>
      </w:r>
      <w:r w:rsidRPr="001A3D7E">
        <w:rPr>
          <w:b/>
          <w:bCs/>
          <w:sz w:val="24"/>
          <w:szCs w:val="24"/>
        </w:rPr>
        <w:t xml:space="preserve">Deepak Kumar Verma </w:t>
      </w:r>
    </w:p>
    <w:p w:rsidR="00806F87" w:rsidRPr="00CA4B27" w:rsidRDefault="00806F87" w:rsidP="00806F87">
      <w:pPr>
        <w:adjustRightInd w:val="0"/>
        <w:spacing w:line="276" w:lineRule="auto"/>
        <w:ind w:firstLine="720"/>
        <w:jc w:val="both"/>
        <w:rPr>
          <w:sz w:val="24"/>
          <w:szCs w:val="24"/>
        </w:rPr>
      </w:pPr>
      <w:r w:rsidRPr="00CA4B27">
        <w:rPr>
          <w:bCs/>
          <w:sz w:val="24"/>
          <w:szCs w:val="24"/>
        </w:rPr>
        <w:t xml:space="preserve">(M.Sc. Ag., Ph.D., IIT Kharagpur) </w:t>
      </w:r>
    </w:p>
    <w:p w:rsidR="00806F87" w:rsidRPr="001A3D7E" w:rsidRDefault="00806F87" w:rsidP="00806F87">
      <w:pPr>
        <w:pStyle w:val="ListParagraph"/>
        <w:adjustRightInd w:val="0"/>
        <w:spacing w:line="276" w:lineRule="auto"/>
        <w:jc w:val="both"/>
        <w:rPr>
          <w:bCs/>
          <w:sz w:val="24"/>
          <w:szCs w:val="24"/>
        </w:rPr>
      </w:pPr>
      <w:r w:rsidRPr="001A3D7E">
        <w:rPr>
          <w:bCs/>
          <w:sz w:val="24"/>
          <w:szCs w:val="24"/>
        </w:rPr>
        <w:t xml:space="preserve">National Consultant, </w:t>
      </w:r>
    </w:p>
    <w:p w:rsidR="00806F87" w:rsidRDefault="00806F87" w:rsidP="00806F87">
      <w:pPr>
        <w:pStyle w:val="ListParagraph"/>
        <w:adjustRightInd w:val="0"/>
        <w:spacing w:line="276" w:lineRule="auto"/>
        <w:jc w:val="both"/>
        <w:rPr>
          <w:bCs/>
          <w:sz w:val="24"/>
          <w:szCs w:val="24"/>
        </w:rPr>
      </w:pPr>
      <w:r w:rsidRPr="001A3D7E">
        <w:rPr>
          <w:bCs/>
          <w:sz w:val="24"/>
          <w:szCs w:val="24"/>
        </w:rPr>
        <w:t xml:space="preserve">International Rice Research Institute </w:t>
      </w:r>
    </w:p>
    <w:p w:rsidR="00806F87" w:rsidRDefault="00806F87" w:rsidP="00806F87">
      <w:pPr>
        <w:pStyle w:val="ListParagraph"/>
        <w:adjustRightInd w:val="0"/>
        <w:spacing w:line="276" w:lineRule="auto"/>
        <w:jc w:val="both"/>
        <w:rPr>
          <w:bCs/>
          <w:sz w:val="24"/>
          <w:szCs w:val="24"/>
        </w:rPr>
      </w:pPr>
      <w:r w:rsidRPr="001A3D7E">
        <w:rPr>
          <w:bCs/>
          <w:sz w:val="24"/>
          <w:szCs w:val="24"/>
        </w:rPr>
        <w:t xml:space="preserve">South Asia Regional Centre (IRRI-SARC) </w:t>
      </w:r>
    </w:p>
    <w:p w:rsidR="00806F87" w:rsidRPr="001A3D7E" w:rsidRDefault="00806F87" w:rsidP="00806F87">
      <w:pPr>
        <w:pStyle w:val="ListParagraph"/>
        <w:adjustRightInd w:val="0"/>
        <w:spacing w:line="276" w:lineRule="auto"/>
        <w:jc w:val="both"/>
        <w:rPr>
          <w:bCs/>
          <w:sz w:val="24"/>
          <w:szCs w:val="24"/>
        </w:rPr>
      </w:pPr>
      <w:r w:rsidRPr="001A3D7E">
        <w:rPr>
          <w:bCs/>
          <w:sz w:val="24"/>
          <w:szCs w:val="24"/>
        </w:rPr>
        <w:t xml:space="preserve">Varanasi, Uttar Pradesh, 221 106, India </w:t>
      </w:r>
    </w:p>
    <w:p w:rsidR="00806F87" w:rsidRDefault="00806F87" w:rsidP="00806F87">
      <w:pPr>
        <w:pStyle w:val="ListParagraph"/>
        <w:adjustRightInd w:val="0"/>
        <w:spacing w:line="276" w:lineRule="auto"/>
        <w:jc w:val="both"/>
        <w:rPr>
          <w:bCs/>
          <w:sz w:val="24"/>
          <w:szCs w:val="24"/>
        </w:rPr>
      </w:pPr>
      <w:r w:rsidRPr="001A3D7E">
        <w:rPr>
          <w:b/>
          <w:bCs/>
          <w:sz w:val="24"/>
          <w:szCs w:val="24"/>
        </w:rPr>
        <w:t>E-mail:</w:t>
      </w:r>
      <w:r w:rsidRPr="001A3D7E">
        <w:rPr>
          <w:bCs/>
          <w:sz w:val="24"/>
          <w:szCs w:val="24"/>
        </w:rPr>
        <w:t xml:space="preserve"> </w:t>
      </w:r>
      <w:hyperlink r:id="rId55" w:history="1">
        <w:r w:rsidRPr="00431597">
          <w:rPr>
            <w:rStyle w:val="Hyperlink"/>
            <w:bCs/>
            <w:sz w:val="24"/>
            <w:szCs w:val="24"/>
          </w:rPr>
          <w:t>d.verma@irri.org</w:t>
        </w:r>
      </w:hyperlink>
    </w:p>
    <w:p w:rsidR="00806F87" w:rsidRDefault="00806F87" w:rsidP="00806F87">
      <w:pPr>
        <w:pStyle w:val="ListParagraph"/>
        <w:adjustRightInd w:val="0"/>
        <w:spacing w:line="276" w:lineRule="auto"/>
        <w:ind w:firstLine="720"/>
        <w:jc w:val="both"/>
        <w:rPr>
          <w:bCs/>
          <w:sz w:val="24"/>
          <w:szCs w:val="24"/>
        </w:rPr>
      </w:pPr>
      <w:r>
        <w:rPr>
          <w:bCs/>
          <w:sz w:val="24"/>
          <w:szCs w:val="24"/>
        </w:rPr>
        <w:t xml:space="preserve">  </w:t>
      </w:r>
      <w:hyperlink r:id="rId56" w:history="1">
        <w:r w:rsidRPr="00431597">
          <w:rPr>
            <w:rStyle w:val="Hyperlink"/>
            <w:bCs/>
            <w:sz w:val="24"/>
            <w:szCs w:val="24"/>
          </w:rPr>
          <w:t>rajadkv@rediffmail.com</w:t>
        </w:r>
      </w:hyperlink>
    </w:p>
    <w:p w:rsidR="00806F87" w:rsidRPr="001A3D7E" w:rsidRDefault="00806F87" w:rsidP="00806F87">
      <w:pPr>
        <w:pStyle w:val="ListParagraph"/>
        <w:adjustRightInd w:val="0"/>
        <w:spacing w:line="276" w:lineRule="auto"/>
        <w:jc w:val="both"/>
        <w:rPr>
          <w:bCs/>
          <w:sz w:val="24"/>
          <w:szCs w:val="24"/>
        </w:rPr>
      </w:pPr>
      <w:r w:rsidRPr="001A3D7E">
        <w:rPr>
          <w:b/>
          <w:bCs/>
          <w:sz w:val="24"/>
          <w:szCs w:val="24"/>
        </w:rPr>
        <w:t>Mobile:</w:t>
      </w:r>
      <w:r w:rsidRPr="001A3D7E">
        <w:rPr>
          <w:bCs/>
          <w:sz w:val="24"/>
          <w:szCs w:val="24"/>
        </w:rPr>
        <w:t xml:space="preserve"> +91-7407170260 </w:t>
      </w:r>
    </w:p>
    <w:p w:rsidR="00806F87" w:rsidRDefault="00806F87" w:rsidP="00806F87">
      <w:pPr>
        <w:pStyle w:val="ListParagraph"/>
        <w:adjustRightInd w:val="0"/>
        <w:spacing w:line="276" w:lineRule="auto"/>
        <w:jc w:val="both"/>
        <w:rPr>
          <w:sz w:val="24"/>
          <w:szCs w:val="24"/>
          <w:shd w:val="clear" w:color="auto" w:fill="FFFFFF"/>
        </w:rPr>
      </w:pPr>
    </w:p>
    <w:p w:rsidR="00806F87" w:rsidRPr="001A3D7E" w:rsidRDefault="00806F87" w:rsidP="00806F87">
      <w:pPr>
        <w:pStyle w:val="ListParagraph"/>
        <w:adjustRightInd w:val="0"/>
        <w:spacing w:line="276" w:lineRule="auto"/>
        <w:jc w:val="both"/>
        <w:rPr>
          <w:sz w:val="24"/>
          <w:szCs w:val="24"/>
          <w:shd w:val="clear" w:color="auto" w:fill="FFFFFF"/>
        </w:rPr>
      </w:pPr>
    </w:p>
    <w:p w:rsidR="00806F87" w:rsidRDefault="00806F87" w:rsidP="00806F87">
      <w:pPr>
        <w:pStyle w:val="ListParagraph"/>
        <w:adjustRightInd w:val="0"/>
        <w:spacing w:line="276" w:lineRule="auto"/>
        <w:jc w:val="both"/>
        <w:rPr>
          <w:sz w:val="24"/>
          <w:szCs w:val="24"/>
          <w:shd w:val="clear" w:color="auto" w:fill="FFFFFF"/>
        </w:rPr>
      </w:pPr>
    </w:p>
    <w:p w:rsidR="00806F87" w:rsidRPr="00E94085" w:rsidRDefault="00813702" w:rsidP="00806F87">
      <w:pPr>
        <w:pStyle w:val="ListParagraph"/>
        <w:adjustRightInd w:val="0"/>
        <w:spacing w:line="276" w:lineRule="auto"/>
        <w:jc w:val="both"/>
        <w:rPr>
          <w:sz w:val="24"/>
          <w:szCs w:val="24"/>
        </w:rPr>
      </w:pPr>
      <w:r w:rsidRPr="00813702">
        <w:rPr>
          <w:bCs/>
          <w:noProof/>
          <w:sz w:val="20"/>
          <w:szCs w:val="20"/>
        </w:rPr>
        <w:pict>
          <v:group id="_x0000_s1108" style="position:absolute;left:0;text-align:left;margin-left:62.55pt;margin-top:.7pt;width:500.4pt;height:16.5pt;z-index:-251652096;mso-wrap-distance-left:0;mso-wrap-distance-right:0;mso-position-horizontal-relative:page" coordorigin="845,251" coordsize="10265,341">
            <v:rect id="_x0000_s1109" style="position:absolute;left:844;top:250;width:10265;height:332" fillcolor="#404040" stroked="f"/>
            <v:rect id="_x0000_s1110" style="position:absolute;left:844;top:581;width:10265;height:10" fillcolor="black" stroked="f"/>
            <v:shape id="_x0000_s1111" type="#_x0000_t202" style="position:absolute;left:844;top:250;width:10265;height:332" filled="f" stroked="f">
              <v:textbox style="mso-next-textbox:#_x0000_s1111" inset="0,0,0,0">
                <w:txbxContent>
                  <w:p w:rsidR="00065F41" w:rsidRDefault="00065F41" w:rsidP="00806F87">
                    <w:pPr>
                      <w:ind w:left="28"/>
                      <w:rPr>
                        <w:b/>
                        <w:sz w:val="27"/>
                      </w:rPr>
                    </w:pPr>
                    <w:r>
                      <w:rPr>
                        <w:b/>
                        <w:color w:val="FFFFFF"/>
                        <w:sz w:val="27"/>
                      </w:rPr>
                      <w:t>DECLARATIONS :</w:t>
                    </w:r>
                  </w:p>
                </w:txbxContent>
              </v:textbox>
            </v:shape>
            <w10:wrap type="topAndBottom" anchorx="page"/>
          </v:group>
        </w:pict>
      </w:r>
    </w:p>
    <w:p w:rsidR="00806F87" w:rsidRDefault="00806F87" w:rsidP="00806F87">
      <w:pPr>
        <w:spacing w:before="90" w:line="360" w:lineRule="auto"/>
        <w:ind w:right="164" w:firstLine="720"/>
        <w:jc w:val="both"/>
        <w:rPr>
          <w:sz w:val="24"/>
        </w:rPr>
      </w:pPr>
      <w:r w:rsidRPr="00E94085">
        <w:rPr>
          <w:sz w:val="24"/>
        </w:rPr>
        <w:t xml:space="preserve">I, </w:t>
      </w:r>
      <w:r>
        <w:rPr>
          <w:b/>
          <w:sz w:val="24"/>
        </w:rPr>
        <w:t>D</w:t>
      </w:r>
      <w:r w:rsidRPr="00E94085">
        <w:rPr>
          <w:b/>
          <w:sz w:val="24"/>
        </w:rPr>
        <w:t xml:space="preserve">r. Kamal Ravi Sharma </w:t>
      </w:r>
      <w:r w:rsidRPr="00E94085">
        <w:rPr>
          <w:sz w:val="24"/>
        </w:rPr>
        <w:t xml:space="preserve">son of </w:t>
      </w:r>
      <w:r w:rsidRPr="00E94085">
        <w:rPr>
          <w:b/>
          <w:sz w:val="24"/>
        </w:rPr>
        <w:t>Sri Ram Pratap Sharma</w:t>
      </w:r>
      <w:r w:rsidRPr="00E94085">
        <w:rPr>
          <w:sz w:val="24"/>
        </w:rPr>
        <w:t>, hereby declare that all the information provided here is correct to the best of my knowledge and belief and I promise to abide all the norms laid down by your esteemed organization.</w:t>
      </w:r>
    </w:p>
    <w:p w:rsidR="00806F87" w:rsidRPr="00E94085" w:rsidRDefault="00806F87" w:rsidP="00806F87">
      <w:pPr>
        <w:spacing w:before="90" w:line="360" w:lineRule="auto"/>
        <w:ind w:right="164" w:firstLine="720"/>
        <w:jc w:val="both"/>
        <w:rPr>
          <w:sz w:val="24"/>
        </w:rPr>
      </w:pPr>
    </w:p>
    <w:p w:rsidR="00806F87" w:rsidRPr="00013583" w:rsidRDefault="00806F87" w:rsidP="00806F87">
      <w:pPr>
        <w:rPr>
          <w:rFonts w:eastAsia="Meiryo UI"/>
          <w:sz w:val="24"/>
          <w:szCs w:val="20"/>
        </w:rPr>
      </w:pPr>
      <w:r w:rsidRPr="00013583">
        <w:rPr>
          <w:rFonts w:eastAsia="Meiryo UI"/>
          <w:b/>
          <w:sz w:val="24"/>
          <w:szCs w:val="20"/>
        </w:rPr>
        <w:t>Place</w:t>
      </w:r>
      <w:r>
        <w:rPr>
          <w:rFonts w:eastAsia="Meiryo UI"/>
          <w:sz w:val="24"/>
          <w:szCs w:val="20"/>
        </w:rPr>
        <w:t>: ANDUAT, Kumarganj Ayodhya</w:t>
      </w:r>
      <w:r w:rsidRPr="00013583">
        <w:rPr>
          <w:rFonts w:eastAsia="Meiryo UI"/>
          <w:sz w:val="24"/>
          <w:szCs w:val="20"/>
        </w:rPr>
        <w:t xml:space="preserve">                            </w:t>
      </w:r>
      <w:r w:rsidRPr="00013583">
        <w:rPr>
          <w:rFonts w:eastAsia="Meiryo UI"/>
          <w:noProof/>
          <w:sz w:val="24"/>
          <w:szCs w:val="20"/>
        </w:rPr>
        <w:drawing>
          <wp:inline distT="0" distB="0" distL="0" distR="0">
            <wp:extent cx="1882052" cy="557048"/>
            <wp:effectExtent l="19050" t="0" r="3898" b="0"/>
            <wp:docPr id="37" name="Picture 37" descr="C:\Users\KAMAL\Downloads\1611130937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KAMAL\Downloads\1611130937176.jpg"/>
                    <pic:cNvPicPr>
                      <a:picLocks noChangeAspect="1" noChangeArrowheads="1"/>
                    </pic:cNvPicPr>
                  </pic:nvPicPr>
                  <pic:blipFill>
                    <a:blip r:embed="rId57"/>
                    <a:srcRect/>
                    <a:stretch>
                      <a:fillRect/>
                    </a:stretch>
                  </pic:blipFill>
                  <pic:spPr bwMode="auto">
                    <a:xfrm>
                      <a:off x="0" y="0"/>
                      <a:ext cx="1881885" cy="556999"/>
                    </a:xfrm>
                    <a:prstGeom prst="rect">
                      <a:avLst/>
                    </a:prstGeom>
                    <a:noFill/>
                    <a:ln w="9525">
                      <a:noFill/>
                      <a:miter lim="800000"/>
                      <a:headEnd/>
                      <a:tailEnd/>
                    </a:ln>
                  </pic:spPr>
                </pic:pic>
              </a:graphicData>
            </a:graphic>
          </wp:inline>
        </w:drawing>
      </w:r>
      <w:r w:rsidRPr="00013583">
        <w:rPr>
          <w:rFonts w:eastAsia="Meiryo UI"/>
          <w:sz w:val="24"/>
          <w:szCs w:val="20"/>
        </w:rPr>
        <w:t xml:space="preserve">     </w:t>
      </w:r>
    </w:p>
    <w:p w:rsidR="00806F87" w:rsidRPr="00013583" w:rsidRDefault="00806F87" w:rsidP="00806F87">
      <w:pPr>
        <w:rPr>
          <w:rFonts w:eastAsia="Meiryo UI"/>
          <w:sz w:val="24"/>
          <w:szCs w:val="20"/>
        </w:rPr>
      </w:pPr>
      <w:r w:rsidRPr="00013583">
        <w:rPr>
          <w:rFonts w:eastAsia="Meiryo UI"/>
          <w:b/>
          <w:sz w:val="24"/>
          <w:szCs w:val="20"/>
        </w:rPr>
        <w:t>Date:</w:t>
      </w:r>
      <w:r w:rsidR="007542CC">
        <w:rPr>
          <w:rFonts w:eastAsia="Meiryo UI"/>
          <w:sz w:val="24"/>
          <w:szCs w:val="20"/>
        </w:rPr>
        <w:t xml:space="preserve"> 15</w:t>
      </w:r>
      <w:r>
        <w:rPr>
          <w:rFonts w:eastAsia="Meiryo UI"/>
          <w:sz w:val="24"/>
          <w:szCs w:val="20"/>
        </w:rPr>
        <w:t>/10/2023</w:t>
      </w:r>
      <w:r w:rsidRPr="00013583">
        <w:rPr>
          <w:rFonts w:eastAsia="Meiryo UI"/>
          <w:sz w:val="24"/>
          <w:szCs w:val="20"/>
        </w:rPr>
        <w:t xml:space="preserve">                                                                       </w:t>
      </w:r>
      <w:r>
        <w:rPr>
          <w:rFonts w:eastAsia="Meiryo UI"/>
          <w:sz w:val="24"/>
          <w:szCs w:val="20"/>
        </w:rPr>
        <w:t xml:space="preserve">       </w:t>
      </w:r>
      <w:r w:rsidRPr="00013583">
        <w:rPr>
          <w:rFonts w:eastAsia="Meiryo UI"/>
          <w:sz w:val="24"/>
          <w:szCs w:val="20"/>
        </w:rPr>
        <w:t xml:space="preserve">   </w:t>
      </w:r>
      <w:r>
        <w:rPr>
          <w:rFonts w:eastAsia="Meiryo UI"/>
          <w:sz w:val="24"/>
          <w:szCs w:val="20"/>
        </w:rPr>
        <w:t xml:space="preserve"> </w:t>
      </w:r>
      <w:r w:rsidRPr="00013583">
        <w:rPr>
          <w:rFonts w:eastAsia="Meiryo UI"/>
          <w:sz w:val="24"/>
          <w:szCs w:val="20"/>
        </w:rPr>
        <w:t>Signature</w:t>
      </w:r>
    </w:p>
    <w:p w:rsidR="00806F87" w:rsidRPr="00013583" w:rsidRDefault="00806F87" w:rsidP="00806F87">
      <w:pPr>
        <w:rPr>
          <w:rFonts w:eastAsia="Meiryo UI"/>
          <w:sz w:val="24"/>
          <w:szCs w:val="20"/>
        </w:rPr>
      </w:pPr>
      <w:r w:rsidRPr="00013583">
        <w:rPr>
          <w:rFonts w:eastAsia="Meiryo UI"/>
          <w:sz w:val="24"/>
          <w:szCs w:val="20"/>
        </w:rPr>
        <w:t xml:space="preserve">                                                                                                </w:t>
      </w:r>
      <w:r>
        <w:rPr>
          <w:rFonts w:eastAsia="Meiryo UI"/>
          <w:sz w:val="24"/>
          <w:szCs w:val="20"/>
        </w:rPr>
        <w:t xml:space="preserve">    </w:t>
      </w:r>
      <w:r w:rsidRPr="00013583">
        <w:rPr>
          <w:rFonts w:eastAsia="Meiryo UI"/>
          <w:sz w:val="24"/>
          <w:szCs w:val="20"/>
        </w:rPr>
        <w:t xml:space="preserve">(Kamal Ravi Sharma)            </w:t>
      </w:r>
    </w:p>
    <w:p w:rsidR="00C40526" w:rsidRDefault="00C40526"/>
    <w:sectPr w:rsidR="00C40526" w:rsidSect="00363857">
      <w:footerReference w:type="default" r:id="rId58"/>
      <w:pgSz w:w="12240" w:h="15840"/>
      <w:pgMar w:top="851" w:right="1041" w:bottom="851"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275D" w:rsidRDefault="003C275D">
      <w:r>
        <w:separator/>
      </w:r>
    </w:p>
  </w:endnote>
  <w:endnote w:type="continuationSeparator" w:id="1">
    <w:p w:rsidR="003C275D" w:rsidRDefault="003C27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Meiryo UI">
    <w:altName w:val="Arial Unicode MS"/>
    <w:charset w:val="80"/>
    <w:family w:val="swiss"/>
    <w:pitch w:val="variable"/>
    <w:sig w:usb0="00000000" w:usb1="EAC7FFFF" w:usb2="0001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4014856"/>
      <w:docPartObj>
        <w:docPartGallery w:val="Page Numbers (Bottom of Page)"/>
        <w:docPartUnique/>
      </w:docPartObj>
    </w:sdtPr>
    <w:sdtContent>
      <w:sdt>
        <w:sdtPr>
          <w:id w:val="565050477"/>
          <w:docPartObj>
            <w:docPartGallery w:val="Page Numbers (Top of Page)"/>
            <w:docPartUnique/>
          </w:docPartObj>
        </w:sdtPr>
        <w:sdtContent>
          <w:p w:rsidR="00065F41" w:rsidRDefault="00065F41" w:rsidP="00363857">
            <w:pPr>
              <w:pStyle w:val="Footer"/>
              <w:jc w:val="center"/>
            </w:pPr>
            <w:r>
              <w:t xml:space="preserve">Page </w:t>
            </w:r>
            <w:r w:rsidR="00813702">
              <w:rPr>
                <w:b/>
                <w:sz w:val="24"/>
                <w:szCs w:val="24"/>
              </w:rPr>
              <w:fldChar w:fldCharType="begin"/>
            </w:r>
            <w:r>
              <w:rPr>
                <w:b/>
              </w:rPr>
              <w:instrText xml:space="preserve"> PAGE </w:instrText>
            </w:r>
            <w:r w:rsidR="00813702">
              <w:rPr>
                <w:b/>
                <w:sz w:val="24"/>
                <w:szCs w:val="24"/>
              </w:rPr>
              <w:fldChar w:fldCharType="separate"/>
            </w:r>
            <w:r w:rsidR="00391845">
              <w:rPr>
                <w:b/>
                <w:noProof/>
              </w:rPr>
              <w:t>1</w:t>
            </w:r>
            <w:r w:rsidR="00813702">
              <w:rPr>
                <w:b/>
                <w:sz w:val="24"/>
                <w:szCs w:val="24"/>
              </w:rPr>
              <w:fldChar w:fldCharType="end"/>
            </w:r>
            <w:r>
              <w:t xml:space="preserve"> of </w:t>
            </w:r>
            <w:r w:rsidR="00813702">
              <w:rPr>
                <w:b/>
                <w:sz w:val="24"/>
                <w:szCs w:val="24"/>
              </w:rPr>
              <w:fldChar w:fldCharType="begin"/>
            </w:r>
            <w:r>
              <w:rPr>
                <w:b/>
              </w:rPr>
              <w:instrText xml:space="preserve"> NUMPAGES  </w:instrText>
            </w:r>
            <w:r w:rsidR="00813702">
              <w:rPr>
                <w:b/>
                <w:sz w:val="24"/>
                <w:szCs w:val="24"/>
              </w:rPr>
              <w:fldChar w:fldCharType="separate"/>
            </w:r>
            <w:r w:rsidR="00391845">
              <w:rPr>
                <w:b/>
                <w:noProof/>
              </w:rPr>
              <w:t>18</w:t>
            </w:r>
            <w:r w:rsidR="00813702">
              <w:rPr>
                <w:b/>
                <w:sz w:val="24"/>
                <w:szCs w:val="24"/>
              </w:rPr>
              <w:fldChar w:fldCharType="end"/>
            </w:r>
          </w:p>
        </w:sdtContent>
      </w:sdt>
    </w:sdtContent>
  </w:sdt>
  <w:p w:rsidR="00065F41" w:rsidRDefault="00065F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275D" w:rsidRDefault="003C275D">
      <w:r>
        <w:separator/>
      </w:r>
    </w:p>
  </w:footnote>
  <w:footnote w:type="continuationSeparator" w:id="1">
    <w:p w:rsidR="003C275D" w:rsidRDefault="003C27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1309E"/>
    <w:multiLevelType w:val="hybridMultilevel"/>
    <w:tmpl w:val="3AB20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762712F"/>
    <w:multiLevelType w:val="hybridMultilevel"/>
    <w:tmpl w:val="ECB226D0"/>
    <w:lvl w:ilvl="0" w:tplc="57E8CD06">
      <w:start w:val="1"/>
      <w:numFmt w:val="decimal"/>
      <w:lvlText w:val="%1."/>
      <w:lvlJc w:val="left"/>
      <w:pPr>
        <w:ind w:left="1200" w:hanging="360"/>
      </w:pPr>
      <w:rPr>
        <w:rFonts w:hint="default"/>
        <w:b/>
        <w:bCs/>
        <w:spacing w:val="0"/>
        <w:w w:val="99"/>
        <w:lang w:val="en-US" w:eastAsia="en-US" w:bidi="ar-SA"/>
      </w:rPr>
    </w:lvl>
    <w:lvl w:ilvl="1" w:tplc="1C3EDF7E">
      <w:start w:val="1"/>
      <w:numFmt w:val="decimal"/>
      <w:lvlText w:val="%2."/>
      <w:lvlJc w:val="left"/>
      <w:pPr>
        <w:ind w:left="1560" w:hanging="360"/>
      </w:pPr>
      <w:rPr>
        <w:rFonts w:ascii="Times New Roman" w:eastAsia="Times New Roman" w:hAnsi="Times New Roman" w:cs="Times New Roman" w:hint="default"/>
        <w:b/>
        <w:bCs/>
        <w:spacing w:val="0"/>
        <w:w w:val="99"/>
        <w:sz w:val="20"/>
        <w:szCs w:val="20"/>
        <w:lang w:val="en-US" w:eastAsia="en-US" w:bidi="ar-SA"/>
      </w:rPr>
    </w:lvl>
    <w:lvl w:ilvl="2" w:tplc="9968BBDC">
      <w:numFmt w:val="bullet"/>
      <w:lvlText w:val="•"/>
      <w:lvlJc w:val="left"/>
      <w:pPr>
        <w:ind w:left="3360" w:hanging="360"/>
      </w:pPr>
      <w:rPr>
        <w:rFonts w:hint="default"/>
        <w:lang w:val="en-US" w:eastAsia="en-US" w:bidi="ar-SA"/>
      </w:rPr>
    </w:lvl>
    <w:lvl w:ilvl="3" w:tplc="5DF4D79A">
      <w:numFmt w:val="bullet"/>
      <w:lvlText w:val="•"/>
      <w:lvlJc w:val="left"/>
      <w:pPr>
        <w:ind w:left="4270" w:hanging="360"/>
      </w:pPr>
      <w:rPr>
        <w:rFonts w:hint="default"/>
        <w:lang w:val="en-US" w:eastAsia="en-US" w:bidi="ar-SA"/>
      </w:rPr>
    </w:lvl>
    <w:lvl w:ilvl="4" w:tplc="A81CC870">
      <w:numFmt w:val="bullet"/>
      <w:lvlText w:val="•"/>
      <w:lvlJc w:val="left"/>
      <w:pPr>
        <w:ind w:left="5181" w:hanging="360"/>
      </w:pPr>
      <w:rPr>
        <w:rFonts w:hint="default"/>
        <w:lang w:val="en-US" w:eastAsia="en-US" w:bidi="ar-SA"/>
      </w:rPr>
    </w:lvl>
    <w:lvl w:ilvl="5" w:tplc="F828B9F8">
      <w:numFmt w:val="bullet"/>
      <w:lvlText w:val="•"/>
      <w:lvlJc w:val="left"/>
      <w:pPr>
        <w:ind w:left="6092" w:hanging="360"/>
      </w:pPr>
      <w:rPr>
        <w:rFonts w:hint="default"/>
        <w:lang w:val="en-US" w:eastAsia="en-US" w:bidi="ar-SA"/>
      </w:rPr>
    </w:lvl>
    <w:lvl w:ilvl="6" w:tplc="E4BE0ADA">
      <w:numFmt w:val="bullet"/>
      <w:lvlText w:val="•"/>
      <w:lvlJc w:val="left"/>
      <w:pPr>
        <w:ind w:left="7003" w:hanging="360"/>
      </w:pPr>
      <w:rPr>
        <w:rFonts w:hint="default"/>
        <w:lang w:val="en-US" w:eastAsia="en-US" w:bidi="ar-SA"/>
      </w:rPr>
    </w:lvl>
    <w:lvl w:ilvl="7" w:tplc="94946B90">
      <w:numFmt w:val="bullet"/>
      <w:lvlText w:val="•"/>
      <w:lvlJc w:val="left"/>
      <w:pPr>
        <w:ind w:left="7914" w:hanging="360"/>
      </w:pPr>
      <w:rPr>
        <w:rFonts w:hint="default"/>
        <w:lang w:val="en-US" w:eastAsia="en-US" w:bidi="ar-SA"/>
      </w:rPr>
    </w:lvl>
    <w:lvl w:ilvl="8" w:tplc="DE367DDA">
      <w:numFmt w:val="bullet"/>
      <w:lvlText w:val="•"/>
      <w:lvlJc w:val="left"/>
      <w:pPr>
        <w:ind w:left="8824" w:hanging="360"/>
      </w:pPr>
      <w:rPr>
        <w:rFonts w:hint="default"/>
        <w:lang w:val="en-US" w:eastAsia="en-US" w:bidi="ar-SA"/>
      </w:rPr>
    </w:lvl>
  </w:abstractNum>
  <w:abstractNum w:abstractNumId="2">
    <w:nsid w:val="0DAC35AD"/>
    <w:multiLevelType w:val="hybridMultilevel"/>
    <w:tmpl w:val="3AB20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DAD6679"/>
    <w:multiLevelType w:val="hybridMultilevel"/>
    <w:tmpl w:val="E7E25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D07B23"/>
    <w:multiLevelType w:val="hybridMultilevel"/>
    <w:tmpl w:val="E156341C"/>
    <w:lvl w:ilvl="0" w:tplc="92D09C08">
      <w:start w:val="1"/>
      <w:numFmt w:val="decimal"/>
      <w:lvlText w:val="%1."/>
      <w:lvlJc w:val="left"/>
      <w:pPr>
        <w:ind w:left="786" w:hanging="360"/>
      </w:pPr>
      <w:rPr>
        <w:rFonts w:hint="default"/>
        <w:b w:val="0"/>
        <w:i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F2369C0"/>
    <w:multiLevelType w:val="hybridMultilevel"/>
    <w:tmpl w:val="7B6204F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1E596466"/>
    <w:multiLevelType w:val="hybridMultilevel"/>
    <w:tmpl w:val="31C48732"/>
    <w:lvl w:ilvl="0" w:tplc="163C4F2A">
      <w:start w:val="1"/>
      <w:numFmt w:val="decimal"/>
      <w:lvlText w:val="%1."/>
      <w:lvlJc w:val="left"/>
      <w:pPr>
        <w:ind w:left="1996" w:hanging="360"/>
      </w:pPr>
      <w:rPr>
        <w:b w:val="0"/>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7">
    <w:nsid w:val="207F61F4"/>
    <w:multiLevelType w:val="hybridMultilevel"/>
    <w:tmpl w:val="B26C728C"/>
    <w:lvl w:ilvl="0" w:tplc="FD2C32E6">
      <w:start w:val="1"/>
      <w:numFmt w:val="decimal"/>
      <w:lvlText w:val="%1."/>
      <w:lvlJc w:val="left"/>
      <w:pPr>
        <w:ind w:left="1440" w:hanging="360"/>
      </w:pPr>
      <w:rPr>
        <w:sz w:val="1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B48207F"/>
    <w:multiLevelType w:val="hybridMultilevel"/>
    <w:tmpl w:val="AAAE5654"/>
    <w:lvl w:ilvl="0" w:tplc="A7E480E6">
      <w:numFmt w:val="bullet"/>
      <w:lvlText w:val=""/>
      <w:lvlJc w:val="left"/>
      <w:pPr>
        <w:ind w:left="1146" w:hanging="360"/>
      </w:pPr>
      <w:rPr>
        <w:rFonts w:ascii="Wingdings" w:eastAsia="Wingdings" w:hAnsi="Wingdings" w:cs="Wingdings" w:hint="default"/>
        <w:w w:val="99"/>
        <w:sz w:val="20"/>
        <w:szCs w:val="20"/>
        <w:lang w:val="en-US" w:eastAsia="en-US" w:bidi="ar-SA"/>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nsid w:val="2C1F6EAD"/>
    <w:multiLevelType w:val="hybridMultilevel"/>
    <w:tmpl w:val="59E0386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313E5E9C"/>
    <w:multiLevelType w:val="hybridMultilevel"/>
    <w:tmpl w:val="94982288"/>
    <w:lvl w:ilvl="0" w:tplc="05A87EEA">
      <w:start w:val="1"/>
      <w:numFmt w:val="decimal"/>
      <w:lvlText w:val="%1."/>
      <w:lvlJc w:val="left"/>
      <w:pPr>
        <w:ind w:left="1200" w:hanging="360"/>
      </w:pPr>
      <w:rPr>
        <w:rFonts w:ascii="Times New Roman" w:eastAsia="Times New Roman" w:hAnsi="Times New Roman" w:cs="Times New Roman" w:hint="default"/>
        <w:b/>
        <w:bCs/>
        <w:spacing w:val="0"/>
        <w:w w:val="99"/>
        <w:sz w:val="20"/>
        <w:szCs w:val="20"/>
        <w:lang w:val="en-US" w:eastAsia="en-US" w:bidi="ar-SA"/>
      </w:rPr>
    </w:lvl>
    <w:lvl w:ilvl="1" w:tplc="60A040B4">
      <w:numFmt w:val="bullet"/>
      <w:lvlText w:val="•"/>
      <w:lvlJc w:val="left"/>
      <w:pPr>
        <w:ind w:left="2144" w:hanging="360"/>
      </w:pPr>
      <w:rPr>
        <w:rFonts w:hint="default"/>
        <w:lang w:val="en-US" w:eastAsia="en-US" w:bidi="ar-SA"/>
      </w:rPr>
    </w:lvl>
    <w:lvl w:ilvl="2" w:tplc="BA12F800">
      <w:numFmt w:val="bullet"/>
      <w:lvlText w:val="•"/>
      <w:lvlJc w:val="left"/>
      <w:pPr>
        <w:ind w:left="3089" w:hanging="360"/>
      </w:pPr>
      <w:rPr>
        <w:rFonts w:hint="default"/>
        <w:lang w:val="en-US" w:eastAsia="en-US" w:bidi="ar-SA"/>
      </w:rPr>
    </w:lvl>
    <w:lvl w:ilvl="3" w:tplc="C646E1DC">
      <w:numFmt w:val="bullet"/>
      <w:lvlText w:val="•"/>
      <w:lvlJc w:val="left"/>
      <w:pPr>
        <w:ind w:left="4033" w:hanging="360"/>
      </w:pPr>
      <w:rPr>
        <w:rFonts w:hint="default"/>
        <w:lang w:val="en-US" w:eastAsia="en-US" w:bidi="ar-SA"/>
      </w:rPr>
    </w:lvl>
    <w:lvl w:ilvl="4" w:tplc="73A27936">
      <w:numFmt w:val="bullet"/>
      <w:lvlText w:val="•"/>
      <w:lvlJc w:val="left"/>
      <w:pPr>
        <w:ind w:left="4978" w:hanging="360"/>
      </w:pPr>
      <w:rPr>
        <w:rFonts w:hint="default"/>
        <w:lang w:val="en-US" w:eastAsia="en-US" w:bidi="ar-SA"/>
      </w:rPr>
    </w:lvl>
    <w:lvl w:ilvl="5" w:tplc="A5645F80">
      <w:numFmt w:val="bullet"/>
      <w:lvlText w:val="•"/>
      <w:lvlJc w:val="left"/>
      <w:pPr>
        <w:ind w:left="5923" w:hanging="360"/>
      </w:pPr>
      <w:rPr>
        <w:rFonts w:hint="default"/>
        <w:lang w:val="en-US" w:eastAsia="en-US" w:bidi="ar-SA"/>
      </w:rPr>
    </w:lvl>
    <w:lvl w:ilvl="6" w:tplc="395AA8AE">
      <w:numFmt w:val="bullet"/>
      <w:lvlText w:val="•"/>
      <w:lvlJc w:val="left"/>
      <w:pPr>
        <w:ind w:left="6867" w:hanging="360"/>
      </w:pPr>
      <w:rPr>
        <w:rFonts w:hint="default"/>
        <w:lang w:val="en-US" w:eastAsia="en-US" w:bidi="ar-SA"/>
      </w:rPr>
    </w:lvl>
    <w:lvl w:ilvl="7" w:tplc="AE62723E">
      <w:numFmt w:val="bullet"/>
      <w:lvlText w:val="•"/>
      <w:lvlJc w:val="left"/>
      <w:pPr>
        <w:ind w:left="7812" w:hanging="360"/>
      </w:pPr>
      <w:rPr>
        <w:rFonts w:hint="default"/>
        <w:lang w:val="en-US" w:eastAsia="en-US" w:bidi="ar-SA"/>
      </w:rPr>
    </w:lvl>
    <w:lvl w:ilvl="8" w:tplc="11AA0D8A">
      <w:numFmt w:val="bullet"/>
      <w:lvlText w:val="•"/>
      <w:lvlJc w:val="left"/>
      <w:pPr>
        <w:ind w:left="8757" w:hanging="360"/>
      </w:pPr>
      <w:rPr>
        <w:rFonts w:hint="default"/>
        <w:lang w:val="en-US" w:eastAsia="en-US" w:bidi="ar-SA"/>
      </w:rPr>
    </w:lvl>
  </w:abstractNum>
  <w:abstractNum w:abstractNumId="11">
    <w:nsid w:val="337F473E"/>
    <w:multiLevelType w:val="hybridMultilevel"/>
    <w:tmpl w:val="B99AEBF6"/>
    <w:lvl w:ilvl="0" w:tplc="FDFC7262">
      <w:start w:val="1"/>
      <w:numFmt w:val="decimal"/>
      <w:lvlText w:val="%1."/>
      <w:lvlJc w:val="left"/>
      <w:pPr>
        <w:ind w:left="1200" w:hanging="360"/>
      </w:pPr>
      <w:rPr>
        <w:rFonts w:ascii="Times New Roman" w:eastAsia="Times New Roman" w:hAnsi="Times New Roman" w:cs="Times New Roman" w:hint="default"/>
        <w:b/>
        <w:bCs/>
        <w:spacing w:val="0"/>
        <w:w w:val="99"/>
        <w:sz w:val="20"/>
        <w:szCs w:val="20"/>
        <w:lang w:val="en-US" w:eastAsia="en-US" w:bidi="ar-SA"/>
      </w:rPr>
    </w:lvl>
    <w:lvl w:ilvl="1" w:tplc="83EC5712">
      <w:numFmt w:val="bullet"/>
      <w:lvlText w:val="•"/>
      <w:lvlJc w:val="left"/>
      <w:pPr>
        <w:ind w:left="2144" w:hanging="360"/>
      </w:pPr>
      <w:rPr>
        <w:rFonts w:hint="default"/>
        <w:lang w:val="en-US" w:eastAsia="en-US" w:bidi="ar-SA"/>
      </w:rPr>
    </w:lvl>
    <w:lvl w:ilvl="2" w:tplc="AEFC89F6">
      <w:numFmt w:val="bullet"/>
      <w:lvlText w:val="•"/>
      <w:lvlJc w:val="left"/>
      <w:pPr>
        <w:ind w:left="3089" w:hanging="360"/>
      </w:pPr>
      <w:rPr>
        <w:rFonts w:hint="default"/>
        <w:lang w:val="en-US" w:eastAsia="en-US" w:bidi="ar-SA"/>
      </w:rPr>
    </w:lvl>
    <w:lvl w:ilvl="3" w:tplc="25E4E45C">
      <w:numFmt w:val="bullet"/>
      <w:lvlText w:val="•"/>
      <w:lvlJc w:val="left"/>
      <w:pPr>
        <w:ind w:left="4033" w:hanging="360"/>
      </w:pPr>
      <w:rPr>
        <w:rFonts w:hint="default"/>
        <w:lang w:val="en-US" w:eastAsia="en-US" w:bidi="ar-SA"/>
      </w:rPr>
    </w:lvl>
    <w:lvl w:ilvl="4" w:tplc="4D16BE9E">
      <w:numFmt w:val="bullet"/>
      <w:lvlText w:val="•"/>
      <w:lvlJc w:val="left"/>
      <w:pPr>
        <w:ind w:left="4978" w:hanging="360"/>
      </w:pPr>
      <w:rPr>
        <w:rFonts w:hint="default"/>
        <w:lang w:val="en-US" w:eastAsia="en-US" w:bidi="ar-SA"/>
      </w:rPr>
    </w:lvl>
    <w:lvl w:ilvl="5" w:tplc="519AF014">
      <w:numFmt w:val="bullet"/>
      <w:lvlText w:val="•"/>
      <w:lvlJc w:val="left"/>
      <w:pPr>
        <w:ind w:left="5923" w:hanging="360"/>
      </w:pPr>
      <w:rPr>
        <w:rFonts w:hint="default"/>
        <w:lang w:val="en-US" w:eastAsia="en-US" w:bidi="ar-SA"/>
      </w:rPr>
    </w:lvl>
    <w:lvl w:ilvl="6" w:tplc="CA6AF358">
      <w:numFmt w:val="bullet"/>
      <w:lvlText w:val="•"/>
      <w:lvlJc w:val="left"/>
      <w:pPr>
        <w:ind w:left="6867" w:hanging="360"/>
      </w:pPr>
      <w:rPr>
        <w:rFonts w:hint="default"/>
        <w:lang w:val="en-US" w:eastAsia="en-US" w:bidi="ar-SA"/>
      </w:rPr>
    </w:lvl>
    <w:lvl w:ilvl="7" w:tplc="20108832">
      <w:numFmt w:val="bullet"/>
      <w:lvlText w:val="•"/>
      <w:lvlJc w:val="left"/>
      <w:pPr>
        <w:ind w:left="7812" w:hanging="360"/>
      </w:pPr>
      <w:rPr>
        <w:rFonts w:hint="default"/>
        <w:lang w:val="en-US" w:eastAsia="en-US" w:bidi="ar-SA"/>
      </w:rPr>
    </w:lvl>
    <w:lvl w:ilvl="8" w:tplc="70724FF8">
      <w:numFmt w:val="bullet"/>
      <w:lvlText w:val="•"/>
      <w:lvlJc w:val="left"/>
      <w:pPr>
        <w:ind w:left="8757" w:hanging="360"/>
      </w:pPr>
      <w:rPr>
        <w:rFonts w:hint="default"/>
        <w:lang w:val="en-US" w:eastAsia="en-US" w:bidi="ar-SA"/>
      </w:rPr>
    </w:lvl>
  </w:abstractNum>
  <w:abstractNum w:abstractNumId="12">
    <w:nsid w:val="350E1023"/>
    <w:multiLevelType w:val="hybridMultilevel"/>
    <w:tmpl w:val="3AB20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398141B0"/>
    <w:multiLevelType w:val="hybridMultilevel"/>
    <w:tmpl w:val="F8C67722"/>
    <w:lvl w:ilvl="0" w:tplc="D394844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AED47E7"/>
    <w:multiLevelType w:val="hybridMultilevel"/>
    <w:tmpl w:val="F4C83DE2"/>
    <w:lvl w:ilvl="0" w:tplc="60A064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49C48D0"/>
    <w:multiLevelType w:val="hybridMultilevel"/>
    <w:tmpl w:val="04BABDB4"/>
    <w:lvl w:ilvl="0" w:tplc="24A2A96C">
      <w:start w:val="1"/>
      <w:numFmt w:val="bullet"/>
      <w:lvlText w:val=""/>
      <w:lvlJc w:val="left"/>
      <w:pPr>
        <w:ind w:left="786"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A211E7F"/>
    <w:multiLevelType w:val="hybridMultilevel"/>
    <w:tmpl w:val="A9BE4BE4"/>
    <w:lvl w:ilvl="0" w:tplc="F1724B8C">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E071B9"/>
    <w:multiLevelType w:val="hybridMultilevel"/>
    <w:tmpl w:val="42342E60"/>
    <w:lvl w:ilvl="0" w:tplc="8A26462A">
      <w:start w:val="1"/>
      <w:numFmt w:val="decimal"/>
      <w:lvlText w:val="%1."/>
      <w:lvlJc w:val="left"/>
      <w:pPr>
        <w:ind w:left="361" w:hanging="360"/>
      </w:pPr>
      <w:rPr>
        <w:b w:val="0"/>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8">
    <w:nsid w:val="54087010"/>
    <w:multiLevelType w:val="hybridMultilevel"/>
    <w:tmpl w:val="85AE0B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6B2671"/>
    <w:multiLevelType w:val="hybridMultilevel"/>
    <w:tmpl w:val="0D12EC4E"/>
    <w:lvl w:ilvl="0" w:tplc="EC90DB6A">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C27BFD"/>
    <w:multiLevelType w:val="hybridMultilevel"/>
    <w:tmpl w:val="DD746FE2"/>
    <w:lvl w:ilvl="0" w:tplc="60A040B4">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F3234A"/>
    <w:multiLevelType w:val="hybridMultilevel"/>
    <w:tmpl w:val="F8965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8F313A"/>
    <w:multiLevelType w:val="hybridMultilevel"/>
    <w:tmpl w:val="7930C9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2D71A5"/>
    <w:multiLevelType w:val="hybridMultilevel"/>
    <w:tmpl w:val="49E67002"/>
    <w:lvl w:ilvl="0" w:tplc="5524AA2E">
      <w:numFmt w:val="bullet"/>
      <w:lvlText w:val=""/>
      <w:lvlJc w:val="left"/>
      <w:pPr>
        <w:ind w:left="426" w:hanging="361"/>
      </w:pPr>
      <w:rPr>
        <w:rFonts w:ascii="Symbol" w:eastAsia="Symbol" w:hAnsi="Symbol" w:cs="Symbol" w:hint="default"/>
        <w:w w:val="99"/>
        <w:sz w:val="20"/>
        <w:szCs w:val="20"/>
        <w:lang w:val="en-US" w:eastAsia="en-US" w:bidi="ar-SA"/>
      </w:rPr>
    </w:lvl>
    <w:lvl w:ilvl="1" w:tplc="59FA45F4">
      <w:numFmt w:val="bullet"/>
      <w:lvlText w:val="•"/>
      <w:lvlJc w:val="left"/>
      <w:pPr>
        <w:ind w:left="942" w:hanging="361"/>
      </w:pPr>
      <w:rPr>
        <w:rFonts w:hint="default"/>
        <w:lang w:val="en-US" w:eastAsia="en-US" w:bidi="ar-SA"/>
      </w:rPr>
    </w:lvl>
    <w:lvl w:ilvl="2" w:tplc="EDB613E8">
      <w:numFmt w:val="bullet"/>
      <w:lvlText w:val="•"/>
      <w:lvlJc w:val="left"/>
      <w:pPr>
        <w:ind w:left="1465" w:hanging="361"/>
      </w:pPr>
      <w:rPr>
        <w:rFonts w:hint="default"/>
        <w:lang w:val="en-US" w:eastAsia="en-US" w:bidi="ar-SA"/>
      </w:rPr>
    </w:lvl>
    <w:lvl w:ilvl="3" w:tplc="FF3AF988">
      <w:numFmt w:val="bullet"/>
      <w:lvlText w:val="•"/>
      <w:lvlJc w:val="left"/>
      <w:pPr>
        <w:ind w:left="1987" w:hanging="361"/>
      </w:pPr>
      <w:rPr>
        <w:rFonts w:hint="default"/>
        <w:lang w:val="en-US" w:eastAsia="en-US" w:bidi="ar-SA"/>
      </w:rPr>
    </w:lvl>
    <w:lvl w:ilvl="4" w:tplc="83D875AE">
      <w:numFmt w:val="bullet"/>
      <w:lvlText w:val="•"/>
      <w:lvlJc w:val="left"/>
      <w:pPr>
        <w:ind w:left="2510" w:hanging="361"/>
      </w:pPr>
      <w:rPr>
        <w:rFonts w:hint="default"/>
        <w:lang w:val="en-US" w:eastAsia="en-US" w:bidi="ar-SA"/>
      </w:rPr>
    </w:lvl>
    <w:lvl w:ilvl="5" w:tplc="0CDEEF9A">
      <w:numFmt w:val="bullet"/>
      <w:lvlText w:val="•"/>
      <w:lvlJc w:val="left"/>
      <w:pPr>
        <w:ind w:left="3033" w:hanging="361"/>
      </w:pPr>
      <w:rPr>
        <w:rFonts w:hint="default"/>
        <w:lang w:val="en-US" w:eastAsia="en-US" w:bidi="ar-SA"/>
      </w:rPr>
    </w:lvl>
    <w:lvl w:ilvl="6" w:tplc="B0B004A8">
      <w:numFmt w:val="bullet"/>
      <w:lvlText w:val="•"/>
      <w:lvlJc w:val="left"/>
      <w:pPr>
        <w:ind w:left="3555" w:hanging="361"/>
      </w:pPr>
      <w:rPr>
        <w:rFonts w:hint="default"/>
        <w:lang w:val="en-US" w:eastAsia="en-US" w:bidi="ar-SA"/>
      </w:rPr>
    </w:lvl>
    <w:lvl w:ilvl="7" w:tplc="EC9CBFFA">
      <w:numFmt w:val="bullet"/>
      <w:lvlText w:val="•"/>
      <w:lvlJc w:val="left"/>
      <w:pPr>
        <w:ind w:left="4078" w:hanging="361"/>
      </w:pPr>
      <w:rPr>
        <w:rFonts w:hint="default"/>
        <w:lang w:val="en-US" w:eastAsia="en-US" w:bidi="ar-SA"/>
      </w:rPr>
    </w:lvl>
    <w:lvl w:ilvl="8" w:tplc="8488F45E">
      <w:numFmt w:val="bullet"/>
      <w:lvlText w:val="•"/>
      <w:lvlJc w:val="left"/>
      <w:pPr>
        <w:ind w:left="4600" w:hanging="361"/>
      </w:pPr>
      <w:rPr>
        <w:rFonts w:hint="default"/>
        <w:lang w:val="en-US" w:eastAsia="en-US" w:bidi="ar-SA"/>
      </w:rPr>
    </w:lvl>
  </w:abstractNum>
  <w:abstractNum w:abstractNumId="24">
    <w:nsid w:val="6F2E76B4"/>
    <w:multiLevelType w:val="hybridMultilevel"/>
    <w:tmpl w:val="472AADBA"/>
    <w:lvl w:ilvl="0" w:tplc="6D629FE6">
      <w:numFmt w:val="bullet"/>
      <w:lvlText w:val=""/>
      <w:lvlJc w:val="left"/>
      <w:pPr>
        <w:ind w:left="1200" w:hanging="360"/>
      </w:pPr>
      <w:rPr>
        <w:rFonts w:ascii="Wingdings" w:eastAsia="Wingdings" w:hAnsi="Wingdings" w:cs="Wingdings" w:hint="default"/>
        <w:w w:val="99"/>
        <w:sz w:val="20"/>
        <w:szCs w:val="20"/>
        <w:lang w:val="en-US" w:eastAsia="en-US" w:bidi="ar-SA"/>
      </w:rPr>
    </w:lvl>
    <w:lvl w:ilvl="1" w:tplc="D626F86A">
      <w:numFmt w:val="bullet"/>
      <w:lvlText w:val="•"/>
      <w:lvlJc w:val="left"/>
      <w:pPr>
        <w:ind w:left="2144" w:hanging="360"/>
      </w:pPr>
      <w:rPr>
        <w:rFonts w:hint="default"/>
        <w:lang w:val="en-US" w:eastAsia="en-US" w:bidi="ar-SA"/>
      </w:rPr>
    </w:lvl>
    <w:lvl w:ilvl="2" w:tplc="A1E2E3EE">
      <w:numFmt w:val="bullet"/>
      <w:lvlText w:val="•"/>
      <w:lvlJc w:val="left"/>
      <w:pPr>
        <w:ind w:left="3089" w:hanging="360"/>
      </w:pPr>
      <w:rPr>
        <w:rFonts w:hint="default"/>
        <w:lang w:val="en-US" w:eastAsia="en-US" w:bidi="ar-SA"/>
      </w:rPr>
    </w:lvl>
    <w:lvl w:ilvl="3" w:tplc="BAFCDD1A">
      <w:numFmt w:val="bullet"/>
      <w:lvlText w:val="•"/>
      <w:lvlJc w:val="left"/>
      <w:pPr>
        <w:ind w:left="4033" w:hanging="360"/>
      </w:pPr>
      <w:rPr>
        <w:rFonts w:hint="default"/>
        <w:lang w:val="en-US" w:eastAsia="en-US" w:bidi="ar-SA"/>
      </w:rPr>
    </w:lvl>
    <w:lvl w:ilvl="4" w:tplc="E24891B6">
      <w:numFmt w:val="bullet"/>
      <w:lvlText w:val="•"/>
      <w:lvlJc w:val="left"/>
      <w:pPr>
        <w:ind w:left="4978" w:hanging="360"/>
      </w:pPr>
      <w:rPr>
        <w:rFonts w:hint="default"/>
        <w:lang w:val="en-US" w:eastAsia="en-US" w:bidi="ar-SA"/>
      </w:rPr>
    </w:lvl>
    <w:lvl w:ilvl="5" w:tplc="9348C7D2">
      <w:numFmt w:val="bullet"/>
      <w:lvlText w:val="•"/>
      <w:lvlJc w:val="left"/>
      <w:pPr>
        <w:ind w:left="5923" w:hanging="360"/>
      </w:pPr>
      <w:rPr>
        <w:rFonts w:hint="default"/>
        <w:lang w:val="en-US" w:eastAsia="en-US" w:bidi="ar-SA"/>
      </w:rPr>
    </w:lvl>
    <w:lvl w:ilvl="6" w:tplc="5F48B4A2">
      <w:numFmt w:val="bullet"/>
      <w:lvlText w:val="•"/>
      <w:lvlJc w:val="left"/>
      <w:pPr>
        <w:ind w:left="6867" w:hanging="360"/>
      </w:pPr>
      <w:rPr>
        <w:rFonts w:hint="default"/>
        <w:lang w:val="en-US" w:eastAsia="en-US" w:bidi="ar-SA"/>
      </w:rPr>
    </w:lvl>
    <w:lvl w:ilvl="7" w:tplc="1FF41F3E">
      <w:numFmt w:val="bullet"/>
      <w:lvlText w:val="•"/>
      <w:lvlJc w:val="left"/>
      <w:pPr>
        <w:ind w:left="7812" w:hanging="360"/>
      </w:pPr>
      <w:rPr>
        <w:rFonts w:hint="default"/>
        <w:lang w:val="en-US" w:eastAsia="en-US" w:bidi="ar-SA"/>
      </w:rPr>
    </w:lvl>
    <w:lvl w:ilvl="8" w:tplc="D3307DAA">
      <w:numFmt w:val="bullet"/>
      <w:lvlText w:val="•"/>
      <w:lvlJc w:val="left"/>
      <w:pPr>
        <w:ind w:left="8757" w:hanging="360"/>
      </w:pPr>
      <w:rPr>
        <w:rFonts w:hint="default"/>
        <w:lang w:val="en-US" w:eastAsia="en-US" w:bidi="ar-SA"/>
      </w:rPr>
    </w:lvl>
  </w:abstractNum>
  <w:abstractNum w:abstractNumId="25">
    <w:nsid w:val="75323F23"/>
    <w:multiLevelType w:val="hybridMultilevel"/>
    <w:tmpl w:val="ABF6AE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901B0E"/>
    <w:multiLevelType w:val="hybridMultilevel"/>
    <w:tmpl w:val="25EAD3E2"/>
    <w:lvl w:ilvl="0" w:tplc="A7E480E6">
      <w:numFmt w:val="bullet"/>
      <w:lvlText w:val=""/>
      <w:lvlJc w:val="left"/>
      <w:pPr>
        <w:ind w:left="360" w:hanging="360"/>
      </w:pPr>
      <w:rPr>
        <w:rFonts w:ascii="Wingdings" w:eastAsia="Wingdings" w:hAnsi="Wingdings" w:cs="Wingdings" w:hint="default"/>
        <w:w w:val="99"/>
        <w:sz w:val="20"/>
        <w:szCs w:val="20"/>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E8E6DB9"/>
    <w:multiLevelType w:val="hybridMultilevel"/>
    <w:tmpl w:val="56A0C3FE"/>
    <w:lvl w:ilvl="0" w:tplc="7EF85B30">
      <w:numFmt w:val="bullet"/>
      <w:lvlText w:val=""/>
      <w:lvlJc w:val="left"/>
      <w:pPr>
        <w:ind w:left="426" w:hanging="361"/>
      </w:pPr>
      <w:rPr>
        <w:rFonts w:ascii="Symbol" w:eastAsia="Symbol" w:hAnsi="Symbol" w:cs="Symbol" w:hint="default"/>
        <w:w w:val="99"/>
        <w:sz w:val="20"/>
        <w:szCs w:val="20"/>
        <w:lang w:val="en-US" w:eastAsia="en-US" w:bidi="ar-SA"/>
      </w:rPr>
    </w:lvl>
    <w:lvl w:ilvl="1" w:tplc="CFB2705C">
      <w:numFmt w:val="bullet"/>
      <w:lvlText w:val="•"/>
      <w:lvlJc w:val="left"/>
      <w:pPr>
        <w:ind w:left="1102" w:hanging="361"/>
      </w:pPr>
      <w:rPr>
        <w:rFonts w:hint="default"/>
        <w:lang w:val="en-US" w:eastAsia="en-US" w:bidi="ar-SA"/>
      </w:rPr>
    </w:lvl>
    <w:lvl w:ilvl="2" w:tplc="0714FA04">
      <w:numFmt w:val="bullet"/>
      <w:lvlText w:val="•"/>
      <w:lvlJc w:val="left"/>
      <w:pPr>
        <w:ind w:left="1784" w:hanging="361"/>
      </w:pPr>
      <w:rPr>
        <w:rFonts w:hint="default"/>
        <w:lang w:val="en-US" w:eastAsia="en-US" w:bidi="ar-SA"/>
      </w:rPr>
    </w:lvl>
    <w:lvl w:ilvl="3" w:tplc="11AC4DBC">
      <w:numFmt w:val="bullet"/>
      <w:lvlText w:val="•"/>
      <w:lvlJc w:val="left"/>
      <w:pPr>
        <w:ind w:left="2467" w:hanging="361"/>
      </w:pPr>
      <w:rPr>
        <w:rFonts w:hint="default"/>
        <w:lang w:val="en-US" w:eastAsia="en-US" w:bidi="ar-SA"/>
      </w:rPr>
    </w:lvl>
    <w:lvl w:ilvl="4" w:tplc="B4E09862">
      <w:numFmt w:val="bullet"/>
      <w:lvlText w:val="•"/>
      <w:lvlJc w:val="left"/>
      <w:pPr>
        <w:ind w:left="3149" w:hanging="361"/>
      </w:pPr>
      <w:rPr>
        <w:rFonts w:hint="default"/>
        <w:lang w:val="en-US" w:eastAsia="en-US" w:bidi="ar-SA"/>
      </w:rPr>
    </w:lvl>
    <w:lvl w:ilvl="5" w:tplc="679EB42C">
      <w:numFmt w:val="bullet"/>
      <w:lvlText w:val="•"/>
      <w:lvlJc w:val="left"/>
      <w:pPr>
        <w:ind w:left="3832" w:hanging="361"/>
      </w:pPr>
      <w:rPr>
        <w:rFonts w:hint="default"/>
        <w:lang w:val="en-US" w:eastAsia="en-US" w:bidi="ar-SA"/>
      </w:rPr>
    </w:lvl>
    <w:lvl w:ilvl="6" w:tplc="83527198">
      <w:numFmt w:val="bullet"/>
      <w:lvlText w:val="•"/>
      <w:lvlJc w:val="left"/>
      <w:pPr>
        <w:ind w:left="4514" w:hanging="361"/>
      </w:pPr>
      <w:rPr>
        <w:rFonts w:hint="default"/>
        <w:lang w:val="en-US" w:eastAsia="en-US" w:bidi="ar-SA"/>
      </w:rPr>
    </w:lvl>
    <w:lvl w:ilvl="7" w:tplc="478C301E">
      <w:numFmt w:val="bullet"/>
      <w:lvlText w:val="•"/>
      <w:lvlJc w:val="left"/>
      <w:pPr>
        <w:ind w:left="5196" w:hanging="361"/>
      </w:pPr>
      <w:rPr>
        <w:rFonts w:hint="default"/>
        <w:lang w:val="en-US" w:eastAsia="en-US" w:bidi="ar-SA"/>
      </w:rPr>
    </w:lvl>
    <w:lvl w:ilvl="8" w:tplc="59E0508A">
      <w:numFmt w:val="bullet"/>
      <w:lvlText w:val="•"/>
      <w:lvlJc w:val="left"/>
      <w:pPr>
        <w:ind w:left="5879" w:hanging="361"/>
      </w:pPr>
      <w:rPr>
        <w:rFonts w:hint="default"/>
        <w:lang w:val="en-US" w:eastAsia="en-US" w:bidi="ar-SA"/>
      </w:rPr>
    </w:lvl>
  </w:abstractNum>
  <w:num w:numId="1">
    <w:abstractNumId w:val="26"/>
  </w:num>
  <w:num w:numId="2">
    <w:abstractNumId w:val="14"/>
  </w:num>
  <w:num w:numId="3">
    <w:abstractNumId w:val="13"/>
  </w:num>
  <w:num w:numId="4">
    <w:abstractNumId w:val="2"/>
  </w:num>
  <w:num w:numId="5">
    <w:abstractNumId w:val="16"/>
  </w:num>
  <w:num w:numId="6">
    <w:abstractNumId w:val="6"/>
  </w:num>
  <w:num w:numId="7">
    <w:abstractNumId w:val="0"/>
  </w:num>
  <w:num w:numId="8">
    <w:abstractNumId w:val="10"/>
  </w:num>
  <w:num w:numId="9">
    <w:abstractNumId w:val="23"/>
  </w:num>
  <w:num w:numId="10">
    <w:abstractNumId w:val="27"/>
  </w:num>
  <w:num w:numId="11">
    <w:abstractNumId w:val="9"/>
  </w:num>
  <w:num w:numId="12">
    <w:abstractNumId w:val="17"/>
  </w:num>
  <w:num w:numId="13">
    <w:abstractNumId w:val="7"/>
  </w:num>
  <w:num w:numId="14">
    <w:abstractNumId w:val="11"/>
  </w:num>
  <w:num w:numId="15">
    <w:abstractNumId w:val="15"/>
  </w:num>
  <w:num w:numId="16">
    <w:abstractNumId w:val="24"/>
  </w:num>
  <w:num w:numId="17">
    <w:abstractNumId w:val="18"/>
  </w:num>
  <w:num w:numId="18">
    <w:abstractNumId w:val="20"/>
  </w:num>
  <w:num w:numId="19">
    <w:abstractNumId w:val="4"/>
  </w:num>
  <w:num w:numId="20">
    <w:abstractNumId w:val="1"/>
  </w:num>
  <w:num w:numId="21">
    <w:abstractNumId w:val="19"/>
  </w:num>
  <w:num w:numId="22">
    <w:abstractNumId w:val="3"/>
  </w:num>
  <w:num w:numId="23">
    <w:abstractNumId w:val="22"/>
  </w:num>
  <w:num w:numId="24">
    <w:abstractNumId w:val="8"/>
  </w:num>
  <w:num w:numId="25">
    <w:abstractNumId w:val="5"/>
  </w:num>
  <w:num w:numId="26">
    <w:abstractNumId w:val="21"/>
  </w:num>
  <w:num w:numId="27">
    <w:abstractNumId w:val="12"/>
  </w:num>
  <w:num w:numId="2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footnotePr>
    <w:footnote w:id="0"/>
    <w:footnote w:id="1"/>
  </w:footnotePr>
  <w:endnotePr>
    <w:endnote w:id="0"/>
    <w:endnote w:id="1"/>
  </w:endnotePr>
  <w:compat/>
  <w:rsids>
    <w:rsidRoot w:val="00806F87"/>
    <w:rsid w:val="00023B02"/>
    <w:rsid w:val="00065F41"/>
    <w:rsid w:val="00164022"/>
    <w:rsid w:val="0029592C"/>
    <w:rsid w:val="00363857"/>
    <w:rsid w:val="0037497F"/>
    <w:rsid w:val="00391845"/>
    <w:rsid w:val="003936BC"/>
    <w:rsid w:val="003C275D"/>
    <w:rsid w:val="004C37AA"/>
    <w:rsid w:val="006A2F89"/>
    <w:rsid w:val="007542CC"/>
    <w:rsid w:val="00806F87"/>
    <w:rsid w:val="00813702"/>
    <w:rsid w:val="00886739"/>
    <w:rsid w:val="008A7120"/>
    <w:rsid w:val="008E198A"/>
    <w:rsid w:val="00912B4A"/>
    <w:rsid w:val="0092540D"/>
    <w:rsid w:val="00976432"/>
    <w:rsid w:val="00A32498"/>
    <w:rsid w:val="00AB4DB0"/>
    <w:rsid w:val="00B077E7"/>
    <w:rsid w:val="00B70B94"/>
    <w:rsid w:val="00BE0904"/>
    <w:rsid w:val="00C40526"/>
    <w:rsid w:val="00D47052"/>
    <w:rsid w:val="00F6034B"/>
    <w:rsid w:val="00FA47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06F8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1"/>
    <w:qFormat/>
    <w:rsid w:val="00806F8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806F87"/>
    <w:pPr>
      <w:spacing w:before="90"/>
      <w:ind w:left="300" w:right="136"/>
      <w:jc w:val="both"/>
      <w:outlineLvl w:val="1"/>
    </w:pPr>
    <w:rPr>
      <w:sz w:val="24"/>
      <w:szCs w:val="24"/>
    </w:rPr>
  </w:style>
  <w:style w:type="paragraph" w:styleId="Heading3">
    <w:name w:val="heading 3"/>
    <w:basedOn w:val="Normal"/>
    <w:next w:val="Normal"/>
    <w:link w:val="Heading3Char"/>
    <w:uiPriority w:val="1"/>
    <w:unhideWhenUsed/>
    <w:qFormat/>
    <w:rsid w:val="00806F87"/>
    <w:pPr>
      <w:keepNext/>
      <w:keepLines/>
      <w:spacing w:before="200"/>
      <w:outlineLvl w:val="2"/>
    </w:pPr>
    <w:rPr>
      <w:rFonts w:asciiTheme="majorHAnsi" w:eastAsiaTheme="majorEastAsia" w:hAnsiTheme="majorHAnsi" w:cstheme="majorBidi"/>
      <w:b/>
      <w:bCs/>
      <w:color w:val="4F81BD" w:themeColor="accent1"/>
    </w:rPr>
  </w:style>
  <w:style w:type="paragraph" w:styleId="Heading8">
    <w:name w:val="heading 8"/>
    <w:basedOn w:val="Normal"/>
    <w:next w:val="Normal"/>
    <w:link w:val="Heading8Char"/>
    <w:uiPriority w:val="9"/>
    <w:semiHidden/>
    <w:unhideWhenUsed/>
    <w:qFormat/>
    <w:rsid w:val="00806F8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06F8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806F87"/>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1"/>
    <w:rsid w:val="00806F87"/>
    <w:rPr>
      <w:rFonts w:asciiTheme="majorHAnsi" w:eastAsiaTheme="majorEastAsia" w:hAnsiTheme="majorHAnsi" w:cstheme="majorBidi"/>
      <w:b/>
      <w:bCs/>
      <w:color w:val="4F81BD" w:themeColor="accent1"/>
    </w:rPr>
  </w:style>
  <w:style w:type="paragraph" w:styleId="BodyText">
    <w:name w:val="Body Text"/>
    <w:basedOn w:val="Normal"/>
    <w:link w:val="BodyTextChar"/>
    <w:uiPriority w:val="1"/>
    <w:qFormat/>
    <w:rsid w:val="00806F87"/>
    <w:rPr>
      <w:sz w:val="20"/>
      <w:szCs w:val="20"/>
    </w:rPr>
  </w:style>
  <w:style w:type="character" w:customStyle="1" w:styleId="BodyTextChar">
    <w:name w:val="Body Text Char"/>
    <w:basedOn w:val="DefaultParagraphFont"/>
    <w:link w:val="BodyText"/>
    <w:uiPriority w:val="1"/>
    <w:rsid w:val="00806F87"/>
    <w:rPr>
      <w:rFonts w:ascii="Times New Roman" w:eastAsia="Times New Roman" w:hAnsi="Times New Roman" w:cs="Times New Roman"/>
      <w:sz w:val="20"/>
      <w:szCs w:val="20"/>
    </w:rPr>
  </w:style>
  <w:style w:type="paragraph" w:styleId="Title">
    <w:name w:val="Title"/>
    <w:basedOn w:val="Normal"/>
    <w:link w:val="TitleChar"/>
    <w:uiPriority w:val="1"/>
    <w:qFormat/>
    <w:rsid w:val="00806F87"/>
    <w:pPr>
      <w:spacing w:before="2"/>
      <w:ind w:left="3992" w:right="1245"/>
      <w:jc w:val="center"/>
    </w:pPr>
    <w:rPr>
      <w:b/>
      <w:bCs/>
      <w:sz w:val="48"/>
      <w:szCs w:val="48"/>
    </w:rPr>
  </w:style>
  <w:style w:type="character" w:customStyle="1" w:styleId="TitleChar">
    <w:name w:val="Title Char"/>
    <w:basedOn w:val="DefaultParagraphFont"/>
    <w:link w:val="Title"/>
    <w:uiPriority w:val="1"/>
    <w:rsid w:val="00806F87"/>
    <w:rPr>
      <w:rFonts w:ascii="Times New Roman" w:eastAsia="Times New Roman" w:hAnsi="Times New Roman" w:cs="Times New Roman"/>
      <w:b/>
      <w:bCs/>
      <w:sz w:val="48"/>
      <w:szCs w:val="48"/>
    </w:rPr>
  </w:style>
  <w:style w:type="paragraph" w:customStyle="1" w:styleId="TableParagraph">
    <w:name w:val="Table Paragraph"/>
    <w:basedOn w:val="Normal"/>
    <w:uiPriority w:val="1"/>
    <w:qFormat/>
    <w:rsid w:val="00806F87"/>
  </w:style>
  <w:style w:type="character" w:styleId="Hyperlink">
    <w:name w:val="Hyperlink"/>
    <w:basedOn w:val="DefaultParagraphFont"/>
    <w:uiPriority w:val="99"/>
    <w:unhideWhenUsed/>
    <w:rsid w:val="00806F87"/>
    <w:rPr>
      <w:color w:val="0000FF" w:themeColor="hyperlink"/>
      <w:u w:val="single"/>
    </w:rPr>
  </w:style>
  <w:style w:type="paragraph" w:styleId="ListParagraph">
    <w:name w:val="List Paragraph"/>
    <w:basedOn w:val="Normal"/>
    <w:uiPriority w:val="34"/>
    <w:qFormat/>
    <w:rsid w:val="00806F87"/>
    <w:pPr>
      <w:ind w:left="720"/>
      <w:contextualSpacing/>
    </w:pPr>
  </w:style>
  <w:style w:type="paragraph" w:styleId="BalloonText">
    <w:name w:val="Balloon Text"/>
    <w:basedOn w:val="Normal"/>
    <w:link w:val="BalloonTextChar"/>
    <w:uiPriority w:val="99"/>
    <w:semiHidden/>
    <w:unhideWhenUsed/>
    <w:rsid w:val="00806F87"/>
    <w:rPr>
      <w:rFonts w:ascii="Tahoma" w:hAnsi="Tahoma" w:cs="Tahoma"/>
      <w:sz w:val="16"/>
      <w:szCs w:val="16"/>
    </w:rPr>
  </w:style>
  <w:style w:type="character" w:customStyle="1" w:styleId="BalloonTextChar">
    <w:name w:val="Balloon Text Char"/>
    <w:basedOn w:val="DefaultParagraphFont"/>
    <w:link w:val="BalloonText"/>
    <w:uiPriority w:val="99"/>
    <w:semiHidden/>
    <w:rsid w:val="00806F87"/>
    <w:rPr>
      <w:rFonts w:ascii="Tahoma" w:eastAsia="Times New Roman" w:hAnsi="Tahoma" w:cs="Tahoma"/>
      <w:sz w:val="16"/>
      <w:szCs w:val="16"/>
    </w:rPr>
  </w:style>
  <w:style w:type="paragraph" w:styleId="NoSpacing">
    <w:name w:val="No Spacing"/>
    <w:uiPriority w:val="1"/>
    <w:qFormat/>
    <w:rsid w:val="00806F87"/>
    <w:pPr>
      <w:spacing w:after="0" w:line="240" w:lineRule="auto"/>
    </w:pPr>
    <w:rPr>
      <w:rFonts w:ascii="Calibri" w:eastAsia="Times New Roman" w:hAnsi="Calibri" w:cs="Times New Roman"/>
    </w:rPr>
  </w:style>
  <w:style w:type="character" w:customStyle="1" w:styleId="il">
    <w:name w:val="il"/>
    <w:basedOn w:val="DefaultParagraphFont"/>
    <w:rsid w:val="00806F87"/>
  </w:style>
  <w:style w:type="character" w:styleId="Strong">
    <w:name w:val="Strong"/>
    <w:basedOn w:val="DefaultParagraphFont"/>
    <w:uiPriority w:val="22"/>
    <w:qFormat/>
    <w:rsid w:val="00806F87"/>
    <w:rPr>
      <w:b/>
      <w:bCs/>
    </w:rPr>
  </w:style>
  <w:style w:type="character" w:styleId="Emphasis">
    <w:name w:val="Emphasis"/>
    <w:basedOn w:val="DefaultParagraphFont"/>
    <w:uiPriority w:val="20"/>
    <w:qFormat/>
    <w:rsid w:val="00806F87"/>
    <w:rPr>
      <w:i/>
      <w:iCs/>
    </w:rPr>
  </w:style>
  <w:style w:type="paragraph" w:styleId="Header">
    <w:name w:val="header"/>
    <w:basedOn w:val="Normal"/>
    <w:link w:val="HeaderChar"/>
    <w:uiPriority w:val="99"/>
    <w:semiHidden/>
    <w:unhideWhenUsed/>
    <w:rsid w:val="00806F87"/>
    <w:pPr>
      <w:tabs>
        <w:tab w:val="center" w:pos="4680"/>
        <w:tab w:val="right" w:pos="9360"/>
      </w:tabs>
    </w:pPr>
  </w:style>
  <w:style w:type="character" w:customStyle="1" w:styleId="HeaderChar">
    <w:name w:val="Header Char"/>
    <w:basedOn w:val="DefaultParagraphFont"/>
    <w:link w:val="Header"/>
    <w:uiPriority w:val="99"/>
    <w:semiHidden/>
    <w:rsid w:val="00806F87"/>
    <w:rPr>
      <w:rFonts w:ascii="Times New Roman" w:eastAsia="Times New Roman" w:hAnsi="Times New Roman" w:cs="Times New Roman"/>
    </w:rPr>
  </w:style>
  <w:style w:type="paragraph" w:styleId="Footer">
    <w:name w:val="footer"/>
    <w:basedOn w:val="Normal"/>
    <w:link w:val="FooterChar"/>
    <w:uiPriority w:val="99"/>
    <w:unhideWhenUsed/>
    <w:rsid w:val="00806F87"/>
    <w:pPr>
      <w:tabs>
        <w:tab w:val="center" w:pos="4680"/>
        <w:tab w:val="right" w:pos="9360"/>
      </w:tabs>
    </w:pPr>
  </w:style>
  <w:style w:type="character" w:customStyle="1" w:styleId="FooterChar">
    <w:name w:val="Footer Char"/>
    <w:basedOn w:val="DefaultParagraphFont"/>
    <w:link w:val="Footer"/>
    <w:uiPriority w:val="99"/>
    <w:rsid w:val="00806F87"/>
    <w:rPr>
      <w:rFonts w:ascii="Times New Roman" w:eastAsia="Times New Roman" w:hAnsi="Times New Roman" w:cs="Times New Roman"/>
    </w:rPr>
  </w:style>
  <w:style w:type="paragraph" w:customStyle="1" w:styleId="Default">
    <w:name w:val="Default"/>
    <w:rsid w:val="00806F87"/>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806F87"/>
    <w:rPr>
      <w:color w:val="800080" w:themeColor="followedHyperlink"/>
      <w:u w:val="single"/>
    </w:rPr>
  </w:style>
  <w:style w:type="paragraph" w:customStyle="1" w:styleId="generalheadertext">
    <w:name w:val="generalheadertext"/>
    <w:basedOn w:val="Normal"/>
    <w:rsid w:val="00806F87"/>
    <w:pPr>
      <w:widowControl/>
      <w:autoSpaceDE/>
      <w:autoSpaceDN/>
      <w:spacing w:before="100" w:beforeAutospacing="1" w:after="100" w:afterAutospacing="1"/>
    </w:pPr>
    <w:rPr>
      <w:sz w:val="24"/>
      <w:szCs w:val="24"/>
    </w:rPr>
  </w:style>
  <w:style w:type="character" w:customStyle="1" w:styleId="Heading8Char">
    <w:name w:val="Heading 8 Char"/>
    <w:basedOn w:val="DefaultParagraphFont"/>
    <w:link w:val="Heading8"/>
    <w:uiPriority w:val="9"/>
    <w:semiHidden/>
    <w:rsid w:val="00806F87"/>
    <w:rPr>
      <w:rFonts w:asciiTheme="majorHAnsi" w:eastAsiaTheme="majorEastAsia" w:hAnsiTheme="majorHAnsi" w:cstheme="majorBidi"/>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scopus.com/authid/detail.uri?authorId=57204863324" TargetMode="External"/><Relationship Id="rId18" Type="http://schemas.openxmlformats.org/officeDocument/2006/relationships/hyperlink" Target="http://www.csauk.ac.in" TargetMode="External"/><Relationship Id="rId26" Type="http://schemas.openxmlformats.org/officeDocument/2006/relationships/hyperlink" Target="https://doi.org/10.1016/j.jspr.2020.101685" TargetMode="External"/><Relationship Id="rId39" Type="http://schemas.openxmlformats.org/officeDocument/2006/relationships/hyperlink" Target="https://www.akinik.com/products/1748/recent-trends-in-insect-pest-management" TargetMode="External"/><Relationship Id="rId21" Type="http://schemas.openxmlformats.org/officeDocument/2006/relationships/hyperlink" Target="https://doi.org/10.5958/0974-4576.2022.00018.4" TargetMode="External"/><Relationship Id="rId34" Type="http://schemas.openxmlformats.org/officeDocument/2006/relationships/hyperlink" Target="https://doi.org/10.22271/ed.book.819" TargetMode="External"/><Relationship Id="rId42" Type="http://schemas.openxmlformats.org/officeDocument/2006/relationships/hyperlink" Target="https://doi.org/10.22271/ed.book.2112" TargetMode="External"/><Relationship Id="rId47" Type="http://schemas.openxmlformats.org/officeDocument/2006/relationships/hyperlink" Target="https://krishiscience.in/editor" TargetMode="External"/><Relationship Id="rId50" Type="http://schemas.openxmlformats.org/officeDocument/2006/relationships/image" Target="media/image3.jpeg"/><Relationship Id="rId55" Type="http://schemas.openxmlformats.org/officeDocument/2006/relationships/hyperlink" Target="mailto:d.verma@irri.org" TargetMode="External"/><Relationship Id="rId7" Type="http://schemas.openxmlformats.org/officeDocument/2006/relationships/image" Target="media/image1.jpeg"/><Relationship Id="rId12" Type="http://schemas.openxmlformats.org/officeDocument/2006/relationships/hyperlink" Target="https://scholar.google.co.in/citations?user=J0CtUdQAAAAJ&amp;hl=en" TargetMode="External"/><Relationship Id="rId17" Type="http://schemas.openxmlformats.org/officeDocument/2006/relationships/hyperlink" Target="http://www.bhu.ac.in" TargetMode="External"/><Relationship Id="rId25" Type="http://schemas.openxmlformats.org/officeDocument/2006/relationships/hyperlink" Target="https://doi.org/10.5958/0974-8172.2020.00232.1" TargetMode="External"/><Relationship Id="rId33" Type="http://schemas.openxmlformats.org/officeDocument/2006/relationships/hyperlink" Target="URL:https://www.akinik.com/products/427/recent-trends-in-insect-pest" TargetMode="External"/><Relationship Id="rId38" Type="http://schemas.openxmlformats.org/officeDocument/2006/relationships/hyperlink" Target="URL:https://" TargetMode="External"/><Relationship Id="rId46" Type="http://schemas.openxmlformats.org/officeDocument/2006/relationships/hyperlink" Target="http://www.agrifoodmagazine.co.in/editorial-team/"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hu.ac.in" TargetMode="External"/><Relationship Id="rId20" Type="http://schemas.openxmlformats.org/officeDocument/2006/relationships/hyperlink" Target="https://doi.org/10.5958/0974-4576.2023.00014.2" TargetMode="External"/><Relationship Id="rId29" Type="http://schemas.openxmlformats.org/officeDocument/2006/relationships/hyperlink" Target="https://www.researchgate.net/deref/http%3A%2F%2Fdx.doi.org%2F10.3329%2Fbjb.v48i4.49037?_sg%5B0%5D=OZgAwfKHj-f0Q1g3vOkeGQG8oTjHaQlqSlas5oCH9bT7C5mJnB56ExsAUDAqwoFPRUU2cCCpGUKajCs13mI_PXAUHg.ktXt4mgszb66BFQML9ZuVzXtCtRuQ0UoPBfQWOjumG6MF0hceiuJdN_oVByMepq_HIGlEbHg7C6Sdz8qzqtZTQ" TargetMode="External"/><Relationship Id="rId41" Type="http://schemas.openxmlformats.org/officeDocument/2006/relationships/hyperlink" Target="https://www.akinik.com/products/1870/recent-trends-in-insect-pest-management" TargetMode="External"/><Relationship Id="rId54" Type="http://schemas.openxmlformats.org/officeDocument/2006/relationships/hyperlink" Target="mailto:pssbhu@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searchgate.net/profile/Kamal_Sharma46" TargetMode="External"/><Relationship Id="rId24" Type="http://schemas.openxmlformats.org/officeDocument/2006/relationships/hyperlink" Target="https://doi.org/10.5958/0974-4576.2021.00106.7" TargetMode="External"/><Relationship Id="rId32" Type="http://schemas.openxmlformats.org/officeDocument/2006/relationships/hyperlink" Target="https://doi.org/10.22271/ed.book.547" TargetMode="External"/><Relationship Id="rId37" Type="http://schemas.openxmlformats.org/officeDocument/2006/relationships/hyperlink" Target="URL:https://www.akinik.com/products/1234/recent-trends-in-insect-pest-management?UPC=1571646493&amp;" TargetMode="External"/><Relationship Id="rId40" Type="http://schemas.openxmlformats.org/officeDocument/2006/relationships/hyperlink" Target="https://doi.org/10.22271/ed.book.1870" TargetMode="External"/><Relationship Id="rId45" Type="http://schemas.openxmlformats.org/officeDocument/2006/relationships/hyperlink" Target="URL:http://www.sciencepublishinggroup.com/journal/editorialboard?journalid=547" TargetMode="External"/><Relationship Id="rId53" Type="http://schemas.openxmlformats.org/officeDocument/2006/relationships/hyperlink" Target="mailto:svsraju_bhu@yahoo.co.in" TargetMode="External"/><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orcid.org/0000-0002-3646-3256" TargetMode="External"/><Relationship Id="rId23" Type="http://schemas.openxmlformats.org/officeDocument/2006/relationships/hyperlink" Target="https://doi.org/10.5958/0974-4576.2022.00018.4" TargetMode="External"/><Relationship Id="rId28" Type="http://schemas.openxmlformats.org/officeDocument/2006/relationships/hyperlink" Target="https://doi.org/10.18006/2020.8(1).35.40" TargetMode="External"/><Relationship Id="rId36" Type="http://schemas.openxmlformats.org/officeDocument/2006/relationships/hyperlink" Target="https://doi.org/10.22271/ed.book.1234" TargetMode="External"/><Relationship Id="rId49" Type="http://schemas.openxmlformats.org/officeDocument/2006/relationships/image" Target="media/image2.png"/><Relationship Id="rId57" Type="http://schemas.openxmlformats.org/officeDocument/2006/relationships/image" Target="media/image6.jpeg"/><Relationship Id="rId10" Type="http://schemas.openxmlformats.org/officeDocument/2006/relationships/hyperlink" Target="mailto:krsharma.ento@nduat.org" TargetMode="External"/><Relationship Id="rId19" Type="http://schemas.openxmlformats.org/officeDocument/2006/relationships/hyperlink" Target="https://doi.org/10.1007/s11051-023-05708-3" TargetMode="External"/><Relationship Id="rId31" Type="http://schemas.openxmlformats.org/officeDocument/2006/relationships/hyperlink" Target="https://doi.org/10.22271/ed.book.427" TargetMode="External"/><Relationship Id="rId44" Type="http://schemas.openxmlformats.org/officeDocument/2006/relationships/hyperlink" Target="javascript:;" TargetMode="External"/><Relationship Id="rId52" Type="http://schemas.openxmlformats.org/officeDocument/2006/relationships/image" Target="media/image5.png"/><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kamalr.sharma4@bhu.ac.in" TargetMode="External"/><Relationship Id="rId14" Type="http://schemas.openxmlformats.org/officeDocument/2006/relationships/hyperlink" Target="https://publons.com/researcher/3132643/kamal-ravi-sharma/" TargetMode="External"/><Relationship Id="rId22" Type="http://schemas.openxmlformats.org/officeDocument/2006/relationships/hyperlink" Target="https://doi.org/10.5958/0974-4576.2022.00110.4" TargetMode="External"/><Relationship Id="rId27" Type="http://schemas.openxmlformats.org/officeDocument/2006/relationships/hyperlink" Target="https://www.researchgate.net/deref/http%3A%2F%2Fdx.doi.org%2F10.18805%2FLR-4292?_sg%5B0%5D=9VNDjUwmK9EVqmQYZ2lJ6YFCkTbh8G9XF3gVMAkWk2q7qQ5r4Aw8x4eCqBHeioI3Gi_WkY0CThaQHU9ewJyzulQVPQ.EPWWbgFlPj61Gex3SPyAt81MLc2erfewScatjXzgOxntfl4MmbqDckYQpi8J73BxQSn8_VOfCyila4x9QnIJ1w" TargetMode="External"/><Relationship Id="rId30" Type="http://schemas.openxmlformats.org/officeDocument/2006/relationships/hyperlink" Target="https://doi.org/10.1007/s11051-023-05708-3" TargetMode="External"/><Relationship Id="rId35" Type="http://schemas.openxmlformats.org/officeDocument/2006/relationships/hyperlink" Target="https://doi.org/10.22271/ed.book.978" TargetMode="External"/><Relationship Id="rId43" Type="http://schemas.openxmlformats.org/officeDocument/2006/relationships/hyperlink" Target="https://www.akinik.com/products/2112/recent-trends-in-insect-pest-management" TargetMode="External"/><Relationship Id="rId48" Type="http://schemas.openxmlformats.org/officeDocument/2006/relationships/hyperlink" Target="URL:https://journalajb2t.com/index.php/AJB2T/reviewers" TargetMode="External"/><Relationship Id="rId56" Type="http://schemas.openxmlformats.org/officeDocument/2006/relationships/hyperlink" Target="mailto:rajadkv@rediffmail.com" TargetMode="External"/><Relationship Id="rId8" Type="http://schemas.openxmlformats.org/officeDocument/2006/relationships/hyperlink" Target="mailto:ravikamal8075@gmail.com" TargetMode="External"/><Relationship Id="rId51"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18</Pages>
  <Words>6991</Words>
  <Characters>39851</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KAMAL</dc:creator>
  <cp:lastModifiedBy>KAMAL</cp:lastModifiedBy>
  <cp:revision>14</cp:revision>
  <dcterms:created xsi:type="dcterms:W3CDTF">2023-10-15T13:27:00Z</dcterms:created>
  <dcterms:modified xsi:type="dcterms:W3CDTF">2023-10-26T06:07:00Z</dcterms:modified>
</cp:coreProperties>
</file>