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5E81" w:rsidRPr="004548C8" w:rsidRDefault="006464B5" w:rsidP="009D5E81">
      <w:pPr>
        <w:tabs>
          <w:tab w:val="center" w:pos="1800"/>
        </w:tabs>
        <w:autoSpaceDE w:val="0"/>
        <w:autoSpaceDN w:val="0"/>
        <w:adjustRightInd w:val="0"/>
        <w:ind w:hanging="5760"/>
        <w:jc w:val="both"/>
        <w:rPr>
          <w:rFonts w:ascii="Times New Roman" w:hAnsi="Times New Roman" w:cs="Times New Roman"/>
          <w:b/>
          <w:bCs/>
          <w:color w:val="00B050"/>
          <w:sz w:val="36"/>
          <w:szCs w:val="36"/>
        </w:rPr>
      </w:pPr>
      <w:r w:rsidRPr="000C6724">
        <w:rPr>
          <w:noProof/>
          <w:color w:val="000000"/>
        </w:rPr>
        <w:drawing>
          <wp:anchor distT="0" distB="0" distL="114300" distR="114300" simplePos="0" relativeHeight="251659264" behindDoc="1" locked="0" layoutInCell="1" allowOverlap="1">
            <wp:simplePos x="0" y="0"/>
            <wp:positionH relativeFrom="column">
              <wp:posOffset>5071110</wp:posOffset>
            </wp:positionH>
            <wp:positionV relativeFrom="paragraph">
              <wp:posOffset>-530860</wp:posOffset>
            </wp:positionV>
            <wp:extent cx="1437640" cy="1787525"/>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37640" cy="1787525"/>
                    </a:xfrm>
                    <a:prstGeom prst="rect">
                      <a:avLst/>
                    </a:prstGeom>
                    <a:noFill/>
                    <a:ln>
                      <a:noFill/>
                    </a:ln>
                  </pic:spPr>
                </pic:pic>
              </a:graphicData>
            </a:graphic>
          </wp:anchor>
        </w:drawing>
      </w:r>
      <w:r w:rsidR="004274BD">
        <w:rPr>
          <w:rFonts w:ascii="Times New Roman" w:hAnsi="Times New Roman" w:cs="Times New Roman"/>
          <w:b/>
          <w:bCs/>
          <w:color w:val="000000"/>
          <w:sz w:val="48"/>
          <w:szCs w:val="48"/>
        </w:rPr>
        <w:t>GHULAM ABBAS*</w:t>
      </w:r>
      <w:r>
        <w:rPr>
          <w:rFonts w:ascii="Times New Roman" w:hAnsi="Times New Roman" w:cs="Times New Roman"/>
          <w:b/>
          <w:bCs/>
          <w:color w:val="000000"/>
          <w:sz w:val="48"/>
          <w:szCs w:val="48"/>
        </w:rPr>
        <w:tab/>
      </w:r>
      <w:r w:rsidR="004C4845" w:rsidRPr="004548C8">
        <w:rPr>
          <w:rFonts w:ascii="Times New Roman" w:hAnsi="Times New Roman" w:cs="Times New Roman"/>
          <w:b/>
          <w:bCs/>
          <w:color w:val="00B050"/>
          <w:sz w:val="36"/>
          <w:szCs w:val="36"/>
        </w:rPr>
        <w:t xml:space="preserve">Dr. </w:t>
      </w:r>
      <w:r w:rsidR="004274BD" w:rsidRPr="004548C8">
        <w:rPr>
          <w:rFonts w:ascii="Times New Roman" w:hAnsi="Times New Roman" w:cs="Times New Roman"/>
          <w:b/>
          <w:bCs/>
          <w:color w:val="00B050"/>
          <w:sz w:val="36"/>
          <w:szCs w:val="36"/>
        </w:rPr>
        <w:t>GHULAM ABBAS</w:t>
      </w:r>
      <w:r w:rsidR="004C4845" w:rsidRPr="004548C8">
        <w:rPr>
          <w:rFonts w:ascii="Times New Roman" w:hAnsi="Times New Roman" w:cs="Times New Roman"/>
          <w:b/>
          <w:bCs/>
          <w:color w:val="00B050"/>
          <w:sz w:val="36"/>
          <w:szCs w:val="36"/>
        </w:rPr>
        <w:t xml:space="preserve"> HASHMI</w:t>
      </w:r>
    </w:p>
    <w:p w:rsidR="00905A67" w:rsidRPr="00905A67" w:rsidRDefault="00905A67" w:rsidP="00487C77">
      <w:pPr>
        <w:tabs>
          <w:tab w:val="center" w:pos="1800"/>
        </w:tabs>
        <w:autoSpaceDE w:val="0"/>
        <w:autoSpaceDN w:val="0"/>
        <w:adjustRightInd w:val="0"/>
        <w:spacing w:after="0" w:line="240" w:lineRule="auto"/>
        <w:ind w:left="5760" w:hanging="5760"/>
        <w:rPr>
          <w:rFonts w:ascii="Times New Roman" w:hAnsi="Times New Roman" w:cs="Times New Roman"/>
          <w:b/>
          <w:bCs/>
          <w:color w:val="000000"/>
          <w:sz w:val="24"/>
          <w:szCs w:val="24"/>
        </w:rPr>
      </w:pPr>
      <w:r w:rsidRPr="00905A67">
        <w:rPr>
          <w:rFonts w:ascii="Times New Roman" w:hAnsi="Times New Roman" w:cs="Times New Roman"/>
          <w:b/>
          <w:bCs/>
          <w:color w:val="000000"/>
          <w:sz w:val="24"/>
          <w:szCs w:val="24"/>
        </w:rPr>
        <w:t xml:space="preserve">PhD Poultry </w:t>
      </w:r>
      <w:r w:rsidR="005F621B">
        <w:rPr>
          <w:rFonts w:ascii="Times New Roman" w:hAnsi="Times New Roman" w:cs="Times New Roman"/>
          <w:b/>
          <w:bCs/>
          <w:color w:val="000000"/>
          <w:sz w:val="24"/>
          <w:szCs w:val="24"/>
        </w:rPr>
        <w:t>Nutrition</w:t>
      </w:r>
      <w:r w:rsidRPr="00905A67">
        <w:rPr>
          <w:rFonts w:ascii="Times New Roman" w:hAnsi="Times New Roman" w:cs="Times New Roman"/>
          <w:b/>
          <w:bCs/>
          <w:color w:val="000000"/>
          <w:sz w:val="24"/>
          <w:szCs w:val="24"/>
        </w:rPr>
        <w:t xml:space="preserve"> (UAF), MSc (Hons) Poultry Science (UAF)</w:t>
      </w:r>
    </w:p>
    <w:p w:rsidR="00905A67" w:rsidRPr="00905A67" w:rsidRDefault="00905A67" w:rsidP="00905A67">
      <w:pPr>
        <w:tabs>
          <w:tab w:val="center" w:pos="1800"/>
        </w:tabs>
        <w:autoSpaceDE w:val="0"/>
        <w:autoSpaceDN w:val="0"/>
        <w:adjustRightInd w:val="0"/>
        <w:spacing w:after="0" w:line="240" w:lineRule="auto"/>
        <w:ind w:left="5760" w:hanging="5760"/>
        <w:rPr>
          <w:rFonts w:ascii="Times New Roman" w:hAnsi="Times New Roman" w:cs="Times New Roman"/>
          <w:b/>
          <w:bCs/>
          <w:color w:val="000000"/>
          <w:sz w:val="24"/>
          <w:szCs w:val="24"/>
        </w:rPr>
      </w:pPr>
      <w:r w:rsidRPr="00905A67">
        <w:rPr>
          <w:rFonts w:ascii="Times New Roman" w:hAnsi="Times New Roman" w:cs="Times New Roman"/>
          <w:b/>
          <w:bCs/>
          <w:color w:val="000000"/>
          <w:sz w:val="24"/>
          <w:szCs w:val="24"/>
        </w:rPr>
        <w:t xml:space="preserve">MSc (Hons) </w:t>
      </w:r>
      <w:r w:rsidR="00C860D4">
        <w:rPr>
          <w:rFonts w:ascii="Times New Roman" w:hAnsi="Times New Roman" w:cs="Times New Roman"/>
          <w:b/>
          <w:bCs/>
          <w:color w:val="000000"/>
          <w:sz w:val="24"/>
          <w:szCs w:val="24"/>
        </w:rPr>
        <w:t>Ani</w:t>
      </w:r>
      <w:r w:rsidR="00543E44">
        <w:rPr>
          <w:rFonts w:ascii="Times New Roman" w:hAnsi="Times New Roman" w:cs="Times New Roman"/>
          <w:b/>
          <w:bCs/>
          <w:color w:val="000000"/>
          <w:sz w:val="24"/>
          <w:szCs w:val="24"/>
        </w:rPr>
        <w:t>mal Beeding and Genetics, M A</w:t>
      </w:r>
      <w:r w:rsidRPr="00905A67">
        <w:rPr>
          <w:rFonts w:ascii="Times New Roman" w:hAnsi="Times New Roman" w:cs="Times New Roman"/>
          <w:b/>
          <w:bCs/>
          <w:color w:val="000000"/>
          <w:sz w:val="24"/>
          <w:szCs w:val="24"/>
        </w:rPr>
        <w:t xml:space="preserve"> Islamic Studies (PU)</w:t>
      </w:r>
    </w:p>
    <w:p w:rsidR="009D5E81" w:rsidRPr="009D5E81" w:rsidRDefault="003B7645" w:rsidP="00487C77">
      <w:pPr>
        <w:tabs>
          <w:tab w:val="center" w:pos="1800"/>
        </w:tabs>
        <w:autoSpaceDE w:val="0"/>
        <w:autoSpaceDN w:val="0"/>
        <w:adjustRightInd w:val="0"/>
        <w:spacing w:after="0" w:line="240" w:lineRule="auto"/>
        <w:ind w:left="5760" w:hanging="5760"/>
        <w:rPr>
          <w:rFonts w:ascii="Times New Roman" w:hAnsi="Times New Roman" w:cs="Times New Roman"/>
          <w:b/>
          <w:bCs/>
          <w:color w:val="000000"/>
          <w:sz w:val="28"/>
          <w:szCs w:val="28"/>
        </w:rPr>
      </w:pPr>
      <w:r>
        <w:rPr>
          <w:rFonts w:ascii="Times New Roman" w:hAnsi="Times New Roman" w:cs="Times New Roman"/>
          <w:b/>
          <w:bCs/>
          <w:color w:val="000000"/>
          <w:sz w:val="28"/>
          <w:szCs w:val="28"/>
        </w:rPr>
        <w:t>Assistant P</w:t>
      </w:r>
      <w:r w:rsidR="00C860D4">
        <w:rPr>
          <w:rFonts w:ascii="Times New Roman" w:hAnsi="Times New Roman" w:cs="Times New Roman"/>
          <w:b/>
          <w:bCs/>
          <w:color w:val="000000"/>
          <w:sz w:val="28"/>
          <w:szCs w:val="28"/>
        </w:rPr>
        <w:t>rofessor</w:t>
      </w:r>
    </w:p>
    <w:p w:rsidR="00543E44" w:rsidRDefault="00543E44" w:rsidP="00487C77">
      <w:pPr>
        <w:tabs>
          <w:tab w:val="center" w:pos="1800"/>
        </w:tabs>
        <w:autoSpaceDE w:val="0"/>
        <w:autoSpaceDN w:val="0"/>
        <w:adjustRightInd w:val="0"/>
        <w:spacing w:after="0" w:line="240" w:lineRule="auto"/>
        <w:ind w:left="5760" w:hanging="5760"/>
        <w:rPr>
          <w:rFonts w:ascii="Times New Roman" w:hAnsi="Times New Roman" w:cs="Times New Roman"/>
          <w:b/>
          <w:bCs/>
          <w:color w:val="000000"/>
          <w:sz w:val="28"/>
          <w:szCs w:val="28"/>
        </w:rPr>
      </w:pPr>
      <w:r>
        <w:rPr>
          <w:rFonts w:ascii="Times New Roman" w:hAnsi="Times New Roman" w:cs="Times New Roman"/>
          <w:b/>
          <w:bCs/>
          <w:color w:val="000000"/>
          <w:sz w:val="28"/>
          <w:szCs w:val="28"/>
        </w:rPr>
        <w:t>Department of Animal Production</w:t>
      </w:r>
      <w:r w:rsidR="009D5E81" w:rsidRPr="009D5E81">
        <w:rPr>
          <w:rFonts w:ascii="Times New Roman" w:hAnsi="Times New Roman" w:cs="Times New Roman"/>
          <w:b/>
          <w:bCs/>
          <w:color w:val="000000"/>
          <w:sz w:val="28"/>
          <w:szCs w:val="28"/>
        </w:rPr>
        <w:t xml:space="preserve">, Riphah College of Veterinary </w:t>
      </w:r>
    </w:p>
    <w:p w:rsidR="009D5E81" w:rsidRPr="009D5E81" w:rsidRDefault="009D5E81" w:rsidP="00487C77">
      <w:pPr>
        <w:tabs>
          <w:tab w:val="center" w:pos="1800"/>
        </w:tabs>
        <w:autoSpaceDE w:val="0"/>
        <w:autoSpaceDN w:val="0"/>
        <w:adjustRightInd w:val="0"/>
        <w:spacing w:after="0" w:line="240" w:lineRule="auto"/>
        <w:ind w:left="5760" w:hanging="5760"/>
        <w:rPr>
          <w:rFonts w:ascii="Times New Roman" w:hAnsi="Times New Roman" w:cs="Times New Roman"/>
          <w:bCs/>
          <w:color w:val="000000"/>
          <w:sz w:val="48"/>
          <w:szCs w:val="48"/>
        </w:rPr>
      </w:pPr>
      <w:r w:rsidRPr="009D5E81">
        <w:rPr>
          <w:rFonts w:ascii="Times New Roman" w:hAnsi="Times New Roman" w:cs="Times New Roman"/>
          <w:b/>
          <w:bCs/>
          <w:color w:val="000000"/>
          <w:sz w:val="28"/>
          <w:szCs w:val="28"/>
        </w:rPr>
        <w:t>Scie</w:t>
      </w:r>
      <w:r>
        <w:rPr>
          <w:rFonts w:ascii="Times New Roman" w:hAnsi="Times New Roman" w:cs="Times New Roman"/>
          <w:b/>
          <w:bCs/>
          <w:color w:val="000000"/>
          <w:sz w:val="28"/>
          <w:szCs w:val="28"/>
        </w:rPr>
        <w:t>nce</w:t>
      </w:r>
      <w:r w:rsidR="00133EE5">
        <w:rPr>
          <w:rFonts w:ascii="Times New Roman" w:hAnsi="Times New Roman" w:cs="Times New Roman"/>
          <w:b/>
          <w:bCs/>
          <w:color w:val="000000"/>
          <w:sz w:val="28"/>
          <w:szCs w:val="28"/>
        </w:rPr>
        <w:t>s</w:t>
      </w:r>
      <w:r w:rsidRPr="009D5E81">
        <w:rPr>
          <w:rFonts w:ascii="Times New Roman" w:hAnsi="Times New Roman" w:cs="Times New Roman"/>
          <w:b/>
          <w:bCs/>
          <w:color w:val="000000"/>
          <w:sz w:val="28"/>
          <w:szCs w:val="28"/>
        </w:rPr>
        <w:t>,</w:t>
      </w:r>
      <w:r w:rsidR="00543E44">
        <w:rPr>
          <w:rFonts w:ascii="Times New Roman" w:hAnsi="Times New Roman" w:cs="Times New Roman"/>
          <w:b/>
          <w:bCs/>
          <w:color w:val="000000"/>
          <w:sz w:val="28"/>
          <w:szCs w:val="28"/>
        </w:rPr>
        <w:t xml:space="preserve"> </w:t>
      </w:r>
      <w:r w:rsidRPr="009D5E81">
        <w:rPr>
          <w:rFonts w:ascii="Times New Roman" w:hAnsi="Times New Roman" w:cs="Times New Roman"/>
          <w:b/>
          <w:bCs/>
          <w:color w:val="000000"/>
          <w:sz w:val="28"/>
          <w:szCs w:val="28"/>
        </w:rPr>
        <w:t>Lahore</w:t>
      </w:r>
      <w:r w:rsidR="004C4845">
        <w:rPr>
          <w:rFonts w:ascii="Times New Roman" w:hAnsi="Times New Roman" w:cs="Times New Roman"/>
          <w:b/>
          <w:bCs/>
          <w:color w:val="000000"/>
          <w:sz w:val="28"/>
          <w:szCs w:val="28"/>
        </w:rPr>
        <w:t>.</w:t>
      </w:r>
    </w:p>
    <w:p w:rsidR="006464B5" w:rsidRPr="00A452A0" w:rsidRDefault="006464B5" w:rsidP="00487C77">
      <w:pPr>
        <w:tabs>
          <w:tab w:val="left" w:pos="3060"/>
        </w:tabs>
        <w:autoSpaceDE w:val="0"/>
        <w:autoSpaceDN w:val="0"/>
        <w:adjustRightInd w:val="0"/>
        <w:spacing w:line="240" w:lineRule="auto"/>
        <w:ind w:hanging="5760"/>
        <w:jc w:val="both"/>
        <w:rPr>
          <w:rStyle w:val="Hyperlink"/>
          <w:rFonts w:ascii="Times New Roman" w:hAnsi="Times New Roman" w:cs="Times New Roman"/>
          <w:sz w:val="28"/>
          <w:szCs w:val="28"/>
        </w:rPr>
      </w:pPr>
      <w:r w:rsidRPr="006216A9">
        <w:rPr>
          <w:rFonts w:ascii="Times New Roman" w:hAnsi="Times New Roman" w:cs="Times New Roman"/>
          <w:color w:val="000000"/>
          <w:sz w:val="48"/>
          <w:szCs w:val="48"/>
        </w:rPr>
        <w:tab/>
      </w:r>
      <w:r w:rsidRPr="00A452A0">
        <w:rPr>
          <w:rFonts w:ascii="Times New Roman" w:hAnsi="Times New Roman" w:cs="Times New Roman"/>
          <w:sz w:val="28"/>
          <w:szCs w:val="28"/>
        </w:rPr>
        <w:t xml:space="preserve">Email: </w:t>
      </w:r>
      <w:hyperlink r:id="rId8" w:history="1">
        <w:r w:rsidRPr="00A452A0">
          <w:rPr>
            <w:rStyle w:val="Hyperlink"/>
            <w:rFonts w:ascii="Times New Roman" w:hAnsi="Times New Roman" w:cs="Times New Roman"/>
            <w:sz w:val="28"/>
            <w:szCs w:val="28"/>
          </w:rPr>
          <w:t>ghulamabbas_hashmi@yahoo.com</w:t>
        </w:r>
      </w:hyperlink>
    </w:p>
    <w:p w:rsidR="006464B5" w:rsidRDefault="006464B5" w:rsidP="006464B5">
      <w:pPr>
        <w:tabs>
          <w:tab w:val="left" w:pos="3060"/>
        </w:tabs>
        <w:autoSpaceDE w:val="0"/>
        <w:autoSpaceDN w:val="0"/>
        <w:adjustRightInd w:val="0"/>
        <w:jc w:val="both"/>
        <w:rPr>
          <w:rFonts w:ascii="Times New Roman" w:hAnsi="Times New Roman" w:cs="Times New Roman"/>
          <w:b/>
          <w:sz w:val="28"/>
          <w:szCs w:val="28"/>
        </w:rPr>
      </w:pPr>
      <w:r w:rsidRPr="00A452A0">
        <w:rPr>
          <w:rFonts w:ascii="Times New Roman" w:hAnsi="Times New Roman" w:cs="Times New Roman"/>
          <w:sz w:val="28"/>
          <w:szCs w:val="28"/>
        </w:rPr>
        <w:t xml:space="preserve">Cell No. </w:t>
      </w:r>
      <w:r w:rsidRPr="00487C77">
        <w:rPr>
          <w:rFonts w:ascii="Times New Roman" w:hAnsi="Times New Roman" w:cs="Times New Roman"/>
          <w:b/>
          <w:sz w:val="28"/>
          <w:szCs w:val="28"/>
        </w:rPr>
        <w:t>03060667577</w:t>
      </w:r>
    </w:p>
    <w:p w:rsidR="00E04C56" w:rsidRPr="00543E44" w:rsidRDefault="00E04C56" w:rsidP="006464B5">
      <w:pPr>
        <w:tabs>
          <w:tab w:val="left" w:pos="3060"/>
        </w:tabs>
        <w:autoSpaceDE w:val="0"/>
        <w:autoSpaceDN w:val="0"/>
        <w:adjustRightInd w:val="0"/>
        <w:jc w:val="both"/>
        <w:rPr>
          <w:rFonts w:ascii="Berlin Sans FB" w:hAnsi="Berlin Sans FB" w:cs="Times New Roman"/>
          <w:b/>
          <w:i/>
          <w:color w:val="70AD47" w:themeColor="accent6"/>
          <w:sz w:val="28"/>
          <w:szCs w:val="28"/>
        </w:rPr>
      </w:pPr>
      <w:r w:rsidRPr="00543E44">
        <w:rPr>
          <w:rFonts w:ascii="Berlin Sans FB" w:hAnsi="Berlin Sans FB"/>
          <w:b/>
          <w:i/>
          <w:color w:val="70AD47" w:themeColor="accent6"/>
          <w:sz w:val="28"/>
          <w:szCs w:val="28"/>
        </w:rPr>
        <w:t xml:space="preserve">I believe that hard work and </w:t>
      </w:r>
      <w:r w:rsidR="00543E44">
        <w:rPr>
          <w:rFonts w:ascii="Berlin Sans FB" w:hAnsi="Berlin Sans FB"/>
          <w:b/>
          <w:i/>
          <w:color w:val="70AD47" w:themeColor="accent6"/>
          <w:sz w:val="28"/>
          <w:szCs w:val="28"/>
        </w:rPr>
        <w:t>honesty are the Keys to Success</w:t>
      </w:r>
    </w:p>
    <w:p w:rsidR="00E04C56" w:rsidRPr="009A65E4" w:rsidRDefault="00E04C56" w:rsidP="00751F49">
      <w:pPr>
        <w:keepNext/>
        <w:tabs>
          <w:tab w:val="left" w:pos="3636"/>
          <w:tab w:val="left" w:pos="4320"/>
        </w:tabs>
        <w:autoSpaceDE w:val="0"/>
        <w:autoSpaceDN w:val="0"/>
        <w:adjustRightInd w:val="0"/>
        <w:spacing w:after="0"/>
        <w:jc w:val="center"/>
        <w:rPr>
          <w:rFonts w:ascii="Times New Roman" w:hAnsi="Times New Roman" w:cs="Times New Roman"/>
          <w:b/>
          <w:bCs/>
          <w:color w:val="000000"/>
          <w:sz w:val="28"/>
          <w:szCs w:val="28"/>
        </w:rPr>
      </w:pPr>
      <w:r w:rsidRPr="009A65E4">
        <w:rPr>
          <w:rFonts w:ascii="Times New Roman" w:hAnsi="Times New Roman" w:cs="Times New Roman"/>
          <w:b/>
          <w:bCs/>
          <w:color w:val="000000"/>
          <w:sz w:val="28"/>
          <w:szCs w:val="28"/>
        </w:rPr>
        <w:t>Academic Record</w:t>
      </w:r>
    </w:p>
    <w:p w:rsidR="00E04C56" w:rsidRPr="009A65E4" w:rsidRDefault="00E04C56" w:rsidP="00A47904">
      <w:pPr>
        <w:tabs>
          <w:tab w:val="left" w:pos="3060"/>
        </w:tabs>
        <w:autoSpaceDE w:val="0"/>
        <w:autoSpaceDN w:val="0"/>
        <w:adjustRightInd w:val="0"/>
        <w:spacing w:after="0"/>
        <w:jc w:val="both"/>
        <w:rPr>
          <w:rFonts w:ascii="Times New Roman" w:hAnsi="Times New Roman" w:cs="Times New Roman"/>
          <w:color w:val="000000"/>
          <w:sz w:val="28"/>
          <w:szCs w:val="28"/>
        </w:rPr>
      </w:pPr>
    </w:p>
    <w:p w:rsidR="00E04C56" w:rsidRPr="009A65E4" w:rsidRDefault="00E04C56" w:rsidP="00E04C56">
      <w:pPr>
        <w:tabs>
          <w:tab w:val="left" w:pos="720"/>
        </w:tabs>
        <w:autoSpaceDE w:val="0"/>
        <w:autoSpaceDN w:val="0"/>
        <w:adjustRightInd w:val="0"/>
        <w:ind w:hanging="5760"/>
        <w:jc w:val="both"/>
        <w:rPr>
          <w:rFonts w:ascii="Times New Roman" w:hAnsi="Times New Roman" w:cs="Times New Roman"/>
          <w:color w:val="000000"/>
          <w:sz w:val="28"/>
          <w:szCs w:val="28"/>
        </w:rPr>
      </w:pPr>
      <w:r w:rsidRPr="009A65E4">
        <w:rPr>
          <w:rFonts w:ascii="Times New Roman" w:hAnsi="Times New Roman" w:cs="Times New Roman"/>
          <w:color w:val="000000"/>
          <w:sz w:val="28"/>
          <w:szCs w:val="28"/>
        </w:rPr>
        <w:t>E-mai</w:t>
      </w:r>
      <w:r w:rsidRPr="009A65E4">
        <w:rPr>
          <w:rFonts w:ascii="Times New Roman" w:hAnsi="Times New Roman" w:cs="Times New Roman"/>
          <w:color w:val="000000"/>
          <w:sz w:val="28"/>
          <w:szCs w:val="28"/>
          <w:u w:val="single"/>
        </w:rPr>
        <w:t>ghulamabbas_hashmi@yahoo</w:t>
      </w:r>
    </w:p>
    <w:tbl>
      <w:tblPr>
        <w:tblpPr w:leftFromText="180" w:rightFromText="180" w:vertAnchor="text" w:horzAnchor="margin" w:tblpY="-794"/>
        <w:tblW w:w="8208" w:type="dxa"/>
        <w:tblLayout w:type="fixed"/>
        <w:tblLook w:val="0000"/>
      </w:tblPr>
      <w:tblGrid>
        <w:gridCol w:w="4337"/>
        <w:gridCol w:w="3871"/>
      </w:tblGrid>
      <w:tr w:rsidR="00751F49" w:rsidRPr="009A65E4" w:rsidTr="00751F49">
        <w:trPr>
          <w:trHeight w:val="269"/>
        </w:trPr>
        <w:tc>
          <w:tcPr>
            <w:tcW w:w="4337" w:type="dxa"/>
            <w:tcBorders>
              <w:top w:val="single" w:sz="3" w:space="0" w:color="000000"/>
              <w:left w:val="single" w:sz="3" w:space="0" w:color="000000"/>
              <w:bottom w:val="single" w:sz="3" w:space="0" w:color="000000"/>
              <w:right w:val="single" w:sz="3" w:space="0" w:color="000000"/>
            </w:tcBorders>
            <w:shd w:val="clear" w:color="000000" w:fill="FFFFFF"/>
          </w:tcPr>
          <w:p w:rsidR="00751F49" w:rsidRPr="009A65E4" w:rsidRDefault="00751F49" w:rsidP="008947B3">
            <w:pPr>
              <w:tabs>
                <w:tab w:val="left" w:pos="1620"/>
              </w:tabs>
              <w:autoSpaceDE w:val="0"/>
              <w:autoSpaceDN w:val="0"/>
              <w:adjustRightInd w:val="0"/>
              <w:spacing w:line="360" w:lineRule="auto"/>
              <w:jc w:val="center"/>
              <w:rPr>
                <w:rFonts w:ascii="Times New Roman" w:hAnsi="Times New Roman" w:cs="Times New Roman"/>
                <w:color w:val="000000"/>
                <w:sz w:val="24"/>
                <w:szCs w:val="24"/>
              </w:rPr>
            </w:pPr>
            <w:r w:rsidRPr="009A65E4">
              <w:rPr>
                <w:rFonts w:ascii="Times New Roman" w:hAnsi="Times New Roman" w:cs="Times New Roman"/>
                <w:b/>
                <w:bCs/>
                <w:color w:val="000000"/>
                <w:sz w:val="24"/>
                <w:szCs w:val="24"/>
              </w:rPr>
              <w:t>Certificate/Degree</w:t>
            </w:r>
          </w:p>
        </w:tc>
        <w:tc>
          <w:tcPr>
            <w:tcW w:w="3871" w:type="dxa"/>
            <w:tcBorders>
              <w:top w:val="single" w:sz="3" w:space="0" w:color="000000"/>
              <w:left w:val="single" w:sz="3" w:space="0" w:color="000000"/>
              <w:bottom w:val="single" w:sz="3" w:space="0" w:color="000000"/>
              <w:right w:val="single" w:sz="3" w:space="0" w:color="000000"/>
            </w:tcBorders>
            <w:shd w:val="clear" w:color="000000" w:fill="FFFFFF"/>
          </w:tcPr>
          <w:p w:rsidR="00751F49" w:rsidRPr="009A65E4" w:rsidRDefault="00751F49" w:rsidP="008947B3">
            <w:pPr>
              <w:tabs>
                <w:tab w:val="left" w:pos="1620"/>
              </w:tabs>
              <w:autoSpaceDE w:val="0"/>
              <w:autoSpaceDN w:val="0"/>
              <w:adjustRightInd w:val="0"/>
              <w:spacing w:line="360" w:lineRule="auto"/>
              <w:rPr>
                <w:rFonts w:ascii="Times New Roman" w:hAnsi="Times New Roman" w:cs="Times New Roman"/>
                <w:color w:val="000000"/>
                <w:sz w:val="24"/>
                <w:szCs w:val="24"/>
              </w:rPr>
            </w:pPr>
            <w:r w:rsidRPr="009A65E4">
              <w:rPr>
                <w:rFonts w:ascii="Times New Roman" w:hAnsi="Times New Roman" w:cs="Times New Roman"/>
                <w:b/>
                <w:bCs/>
                <w:color w:val="000000"/>
                <w:sz w:val="24"/>
                <w:szCs w:val="24"/>
              </w:rPr>
              <w:t>Board/University</w:t>
            </w:r>
          </w:p>
        </w:tc>
      </w:tr>
      <w:tr w:rsidR="00751F49" w:rsidRPr="000C6724" w:rsidTr="00751F49">
        <w:trPr>
          <w:trHeight w:val="283"/>
        </w:trPr>
        <w:tc>
          <w:tcPr>
            <w:tcW w:w="4337" w:type="dxa"/>
            <w:tcBorders>
              <w:top w:val="single" w:sz="3" w:space="0" w:color="000000"/>
              <w:left w:val="single" w:sz="3" w:space="0" w:color="000000"/>
              <w:bottom w:val="single" w:sz="3" w:space="0" w:color="000000"/>
              <w:right w:val="single" w:sz="3" w:space="0" w:color="000000"/>
            </w:tcBorders>
            <w:shd w:val="clear" w:color="000000" w:fill="FFFFFF"/>
          </w:tcPr>
          <w:p w:rsidR="00751F49" w:rsidRPr="00D246A5" w:rsidRDefault="00751F49" w:rsidP="008947B3">
            <w:pPr>
              <w:tabs>
                <w:tab w:val="left" w:pos="1620"/>
              </w:tabs>
              <w:autoSpaceDE w:val="0"/>
              <w:autoSpaceDN w:val="0"/>
              <w:adjustRightInd w:val="0"/>
              <w:spacing w:line="360" w:lineRule="auto"/>
              <w:rPr>
                <w:rFonts w:ascii="Times New Roman" w:hAnsi="Times New Roman" w:cs="Times New Roman"/>
                <w:color w:val="000000"/>
              </w:rPr>
            </w:pPr>
            <w:r w:rsidRPr="00D246A5">
              <w:rPr>
                <w:rFonts w:ascii="Times New Roman" w:hAnsi="Times New Roman" w:cs="Times New Roman"/>
                <w:color w:val="000000"/>
              </w:rPr>
              <w:t>Matriculation</w:t>
            </w:r>
          </w:p>
        </w:tc>
        <w:tc>
          <w:tcPr>
            <w:tcW w:w="3871" w:type="dxa"/>
            <w:tcBorders>
              <w:top w:val="single" w:sz="3" w:space="0" w:color="000000"/>
              <w:left w:val="single" w:sz="3" w:space="0" w:color="000000"/>
              <w:bottom w:val="single" w:sz="3" w:space="0" w:color="000000"/>
              <w:right w:val="single" w:sz="3" w:space="0" w:color="000000"/>
            </w:tcBorders>
            <w:shd w:val="clear" w:color="000000" w:fill="FFFFFF"/>
          </w:tcPr>
          <w:p w:rsidR="00751F49" w:rsidRPr="00D246A5" w:rsidRDefault="00751F49" w:rsidP="008947B3">
            <w:pPr>
              <w:tabs>
                <w:tab w:val="left" w:pos="1620"/>
              </w:tabs>
              <w:autoSpaceDE w:val="0"/>
              <w:autoSpaceDN w:val="0"/>
              <w:adjustRightInd w:val="0"/>
              <w:spacing w:line="360" w:lineRule="auto"/>
              <w:rPr>
                <w:rFonts w:ascii="Times New Roman" w:hAnsi="Times New Roman" w:cs="Times New Roman"/>
                <w:color w:val="000000"/>
              </w:rPr>
            </w:pPr>
            <w:r w:rsidRPr="00D246A5">
              <w:rPr>
                <w:rFonts w:ascii="Times New Roman" w:hAnsi="Times New Roman" w:cs="Times New Roman"/>
                <w:color w:val="000000"/>
              </w:rPr>
              <w:t xml:space="preserve">BISE  Faisalabad </w:t>
            </w:r>
          </w:p>
        </w:tc>
      </w:tr>
      <w:tr w:rsidR="00751F49" w:rsidRPr="000C6724" w:rsidTr="00751F49">
        <w:trPr>
          <w:trHeight w:val="283"/>
        </w:trPr>
        <w:tc>
          <w:tcPr>
            <w:tcW w:w="4337" w:type="dxa"/>
            <w:tcBorders>
              <w:top w:val="single" w:sz="3" w:space="0" w:color="000000"/>
              <w:left w:val="single" w:sz="3" w:space="0" w:color="000000"/>
              <w:bottom w:val="single" w:sz="3" w:space="0" w:color="000000"/>
              <w:right w:val="single" w:sz="3" w:space="0" w:color="000000"/>
            </w:tcBorders>
            <w:shd w:val="clear" w:color="000000" w:fill="FFFFFF"/>
          </w:tcPr>
          <w:p w:rsidR="00751F49" w:rsidRPr="00D246A5" w:rsidRDefault="00751F49" w:rsidP="008947B3">
            <w:pPr>
              <w:tabs>
                <w:tab w:val="left" w:pos="1620"/>
              </w:tabs>
              <w:autoSpaceDE w:val="0"/>
              <w:autoSpaceDN w:val="0"/>
              <w:adjustRightInd w:val="0"/>
              <w:spacing w:line="360" w:lineRule="auto"/>
              <w:rPr>
                <w:rFonts w:ascii="Times New Roman" w:hAnsi="Times New Roman" w:cs="Times New Roman"/>
                <w:color w:val="000000"/>
              </w:rPr>
            </w:pPr>
            <w:r w:rsidRPr="00D246A5">
              <w:rPr>
                <w:rFonts w:ascii="Times New Roman" w:hAnsi="Times New Roman" w:cs="Times New Roman"/>
                <w:color w:val="000000"/>
              </w:rPr>
              <w:t>Intermediate</w:t>
            </w:r>
          </w:p>
        </w:tc>
        <w:tc>
          <w:tcPr>
            <w:tcW w:w="3871" w:type="dxa"/>
            <w:tcBorders>
              <w:top w:val="single" w:sz="3" w:space="0" w:color="000000"/>
              <w:left w:val="single" w:sz="3" w:space="0" w:color="000000"/>
              <w:bottom w:val="single" w:sz="3" w:space="0" w:color="000000"/>
              <w:right w:val="single" w:sz="3" w:space="0" w:color="000000"/>
            </w:tcBorders>
            <w:shd w:val="clear" w:color="000000" w:fill="FFFFFF"/>
          </w:tcPr>
          <w:p w:rsidR="00751F49" w:rsidRPr="00D246A5" w:rsidRDefault="00751F49" w:rsidP="008947B3">
            <w:pPr>
              <w:tabs>
                <w:tab w:val="left" w:pos="1620"/>
              </w:tabs>
              <w:autoSpaceDE w:val="0"/>
              <w:autoSpaceDN w:val="0"/>
              <w:adjustRightInd w:val="0"/>
              <w:spacing w:line="360" w:lineRule="auto"/>
              <w:rPr>
                <w:rFonts w:ascii="Times New Roman" w:hAnsi="Times New Roman" w:cs="Times New Roman"/>
                <w:color w:val="000000"/>
              </w:rPr>
            </w:pPr>
            <w:r w:rsidRPr="00D246A5">
              <w:rPr>
                <w:rFonts w:ascii="Times New Roman" w:hAnsi="Times New Roman" w:cs="Times New Roman"/>
                <w:color w:val="000000"/>
              </w:rPr>
              <w:t xml:space="preserve">BISE Faisalabad </w:t>
            </w:r>
          </w:p>
        </w:tc>
      </w:tr>
      <w:tr w:rsidR="00751F49" w:rsidRPr="000C6724" w:rsidTr="00751F49">
        <w:trPr>
          <w:trHeight w:val="283"/>
        </w:trPr>
        <w:tc>
          <w:tcPr>
            <w:tcW w:w="4337" w:type="dxa"/>
            <w:tcBorders>
              <w:top w:val="single" w:sz="3" w:space="0" w:color="000000"/>
              <w:left w:val="single" w:sz="3" w:space="0" w:color="000000"/>
              <w:bottom w:val="single" w:sz="3" w:space="0" w:color="000000"/>
              <w:right w:val="single" w:sz="3" w:space="0" w:color="000000"/>
            </w:tcBorders>
            <w:shd w:val="clear" w:color="000000" w:fill="FFFFFF"/>
          </w:tcPr>
          <w:p w:rsidR="00751F49" w:rsidRPr="00D246A5" w:rsidRDefault="00751F49" w:rsidP="008947B3">
            <w:pPr>
              <w:tabs>
                <w:tab w:val="left" w:pos="1620"/>
              </w:tabs>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BA</w:t>
            </w:r>
          </w:p>
        </w:tc>
        <w:tc>
          <w:tcPr>
            <w:tcW w:w="3871" w:type="dxa"/>
            <w:tcBorders>
              <w:top w:val="single" w:sz="3" w:space="0" w:color="000000"/>
              <w:left w:val="single" w:sz="3" w:space="0" w:color="000000"/>
              <w:bottom w:val="single" w:sz="3" w:space="0" w:color="000000"/>
              <w:right w:val="single" w:sz="3" w:space="0" w:color="000000"/>
            </w:tcBorders>
            <w:shd w:val="clear" w:color="000000" w:fill="FFFFFF"/>
          </w:tcPr>
          <w:p w:rsidR="00751F49" w:rsidRPr="00D246A5" w:rsidRDefault="00751F49" w:rsidP="008947B3">
            <w:pPr>
              <w:tabs>
                <w:tab w:val="left" w:pos="1620"/>
              </w:tabs>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PU</w:t>
            </w:r>
          </w:p>
        </w:tc>
      </w:tr>
      <w:tr w:rsidR="00751F49" w:rsidRPr="000C6724" w:rsidTr="00751F49">
        <w:trPr>
          <w:trHeight w:val="283"/>
        </w:trPr>
        <w:tc>
          <w:tcPr>
            <w:tcW w:w="4337" w:type="dxa"/>
            <w:tcBorders>
              <w:top w:val="single" w:sz="3" w:space="0" w:color="000000"/>
              <w:left w:val="single" w:sz="3" w:space="0" w:color="000000"/>
              <w:bottom w:val="single" w:sz="3" w:space="0" w:color="000000"/>
              <w:right w:val="single" w:sz="3" w:space="0" w:color="000000"/>
            </w:tcBorders>
            <w:shd w:val="clear" w:color="000000" w:fill="FFFFFF"/>
          </w:tcPr>
          <w:p w:rsidR="00751F49" w:rsidRPr="00D246A5" w:rsidRDefault="00751F49" w:rsidP="008947B3">
            <w:pPr>
              <w:tabs>
                <w:tab w:val="left" w:pos="1620"/>
              </w:tabs>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MA Islamic Studies</w:t>
            </w:r>
          </w:p>
        </w:tc>
        <w:tc>
          <w:tcPr>
            <w:tcW w:w="3871" w:type="dxa"/>
            <w:tcBorders>
              <w:top w:val="single" w:sz="3" w:space="0" w:color="000000"/>
              <w:left w:val="single" w:sz="3" w:space="0" w:color="000000"/>
              <w:bottom w:val="single" w:sz="3" w:space="0" w:color="000000"/>
              <w:right w:val="single" w:sz="3" w:space="0" w:color="000000"/>
            </w:tcBorders>
            <w:shd w:val="clear" w:color="000000" w:fill="FFFFFF"/>
          </w:tcPr>
          <w:p w:rsidR="00751F49" w:rsidRPr="00D246A5" w:rsidRDefault="00751F49" w:rsidP="008947B3">
            <w:pPr>
              <w:tabs>
                <w:tab w:val="left" w:pos="1620"/>
              </w:tabs>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PU</w:t>
            </w:r>
          </w:p>
        </w:tc>
      </w:tr>
      <w:tr w:rsidR="00751F49" w:rsidRPr="000C6724" w:rsidTr="00751F49">
        <w:trPr>
          <w:trHeight w:val="283"/>
        </w:trPr>
        <w:tc>
          <w:tcPr>
            <w:tcW w:w="4337" w:type="dxa"/>
            <w:tcBorders>
              <w:top w:val="single" w:sz="3" w:space="0" w:color="000000"/>
              <w:left w:val="single" w:sz="3" w:space="0" w:color="000000"/>
              <w:bottom w:val="single" w:sz="3" w:space="0" w:color="000000"/>
              <w:right w:val="single" w:sz="3" w:space="0" w:color="000000"/>
            </w:tcBorders>
            <w:shd w:val="clear" w:color="000000" w:fill="FFFFFF"/>
          </w:tcPr>
          <w:p w:rsidR="00751F49" w:rsidRPr="00D246A5" w:rsidRDefault="00751F49" w:rsidP="008947B3">
            <w:pPr>
              <w:tabs>
                <w:tab w:val="left" w:pos="1620"/>
              </w:tabs>
              <w:autoSpaceDE w:val="0"/>
              <w:autoSpaceDN w:val="0"/>
              <w:adjustRightInd w:val="0"/>
              <w:spacing w:line="360" w:lineRule="auto"/>
              <w:rPr>
                <w:rFonts w:ascii="Times New Roman" w:hAnsi="Times New Roman" w:cs="Times New Roman"/>
                <w:color w:val="000000"/>
              </w:rPr>
            </w:pPr>
            <w:r w:rsidRPr="00D246A5">
              <w:rPr>
                <w:rFonts w:ascii="Times New Roman" w:hAnsi="Times New Roman" w:cs="Times New Roman"/>
                <w:color w:val="000000"/>
              </w:rPr>
              <w:t xml:space="preserve">B. Sc. (Hons.) A. H. </w:t>
            </w:r>
          </w:p>
        </w:tc>
        <w:tc>
          <w:tcPr>
            <w:tcW w:w="387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51F49" w:rsidRPr="00D246A5" w:rsidRDefault="00751F49" w:rsidP="008947B3">
            <w:pPr>
              <w:tabs>
                <w:tab w:val="left" w:pos="1620"/>
              </w:tabs>
              <w:autoSpaceDE w:val="0"/>
              <w:autoSpaceDN w:val="0"/>
              <w:adjustRightInd w:val="0"/>
              <w:spacing w:line="360" w:lineRule="auto"/>
              <w:rPr>
                <w:rFonts w:ascii="Times New Roman" w:hAnsi="Times New Roman" w:cs="Times New Roman"/>
                <w:color w:val="000000"/>
              </w:rPr>
            </w:pPr>
            <w:r w:rsidRPr="00D246A5">
              <w:rPr>
                <w:rFonts w:ascii="Times New Roman" w:hAnsi="Times New Roman" w:cs="Times New Roman"/>
                <w:color w:val="000000"/>
              </w:rPr>
              <w:t xml:space="preserve">UAF </w:t>
            </w:r>
          </w:p>
        </w:tc>
      </w:tr>
      <w:tr w:rsidR="00751F49" w:rsidRPr="000C6724" w:rsidTr="00751F49">
        <w:trPr>
          <w:trHeight w:val="611"/>
        </w:trPr>
        <w:tc>
          <w:tcPr>
            <w:tcW w:w="4337" w:type="dxa"/>
            <w:tcBorders>
              <w:top w:val="single" w:sz="3" w:space="0" w:color="000000"/>
              <w:left w:val="single" w:sz="3" w:space="0" w:color="000000"/>
              <w:bottom w:val="single" w:sz="3" w:space="0" w:color="000000"/>
              <w:right w:val="single" w:sz="3" w:space="0" w:color="000000"/>
            </w:tcBorders>
            <w:shd w:val="clear" w:color="000000" w:fill="FFFFFF"/>
          </w:tcPr>
          <w:p w:rsidR="00751F49" w:rsidRPr="00D246A5" w:rsidRDefault="00751F49" w:rsidP="008947B3">
            <w:pPr>
              <w:tabs>
                <w:tab w:val="left" w:pos="1620"/>
              </w:tabs>
              <w:autoSpaceDE w:val="0"/>
              <w:autoSpaceDN w:val="0"/>
              <w:adjustRightInd w:val="0"/>
              <w:spacing w:line="360" w:lineRule="auto"/>
              <w:rPr>
                <w:rFonts w:ascii="Times New Roman" w:hAnsi="Times New Roman" w:cs="Times New Roman"/>
                <w:color w:val="000000"/>
              </w:rPr>
            </w:pPr>
            <w:r w:rsidRPr="00D246A5">
              <w:rPr>
                <w:rFonts w:ascii="Times New Roman" w:hAnsi="Times New Roman" w:cs="Times New Roman"/>
                <w:color w:val="000000"/>
              </w:rPr>
              <w:t>M. Sc. (Hons.) Animal breeding and Genetics</w:t>
            </w:r>
          </w:p>
        </w:tc>
        <w:tc>
          <w:tcPr>
            <w:tcW w:w="387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51F49" w:rsidRPr="00D246A5" w:rsidRDefault="00751F49" w:rsidP="008947B3">
            <w:pPr>
              <w:tabs>
                <w:tab w:val="left" w:pos="1620"/>
              </w:tabs>
              <w:autoSpaceDE w:val="0"/>
              <w:autoSpaceDN w:val="0"/>
              <w:adjustRightInd w:val="0"/>
              <w:spacing w:line="360" w:lineRule="auto"/>
              <w:rPr>
                <w:rFonts w:ascii="Times New Roman" w:hAnsi="Times New Roman" w:cs="Times New Roman"/>
                <w:color w:val="000000"/>
              </w:rPr>
            </w:pPr>
            <w:r w:rsidRPr="00D246A5">
              <w:rPr>
                <w:rFonts w:ascii="Times New Roman" w:hAnsi="Times New Roman" w:cs="Times New Roman"/>
                <w:color w:val="000000"/>
              </w:rPr>
              <w:t>UAF</w:t>
            </w:r>
          </w:p>
        </w:tc>
      </w:tr>
      <w:tr w:rsidR="00751F49" w:rsidRPr="000C6724" w:rsidTr="00751F49">
        <w:trPr>
          <w:trHeight w:val="283"/>
        </w:trPr>
        <w:tc>
          <w:tcPr>
            <w:tcW w:w="4337" w:type="dxa"/>
            <w:tcBorders>
              <w:top w:val="single" w:sz="3" w:space="0" w:color="000000"/>
              <w:left w:val="single" w:sz="3" w:space="0" w:color="000000"/>
              <w:bottom w:val="single" w:sz="3" w:space="0" w:color="000000"/>
              <w:right w:val="single" w:sz="3" w:space="0" w:color="000000"/>
            </w:tcBorders>
            <w:shd w:val="clear" w:color="000000" w:fill="FFFFFF"/>
          </w:tcPr>
          <w:p w:rsidR="00751F49" w:rsidRPr="00D246A5" w:rsidRDefault="00751F49" w:rsidP="008947B3">
            <w:pPr>
              <w:tabs>
                <w:tab w:val="left" w:pos="1620"/>
              </w:tabs>
              <w:autoSpaceDE w:val="0"/>
              <w:autoSpaceDN w:val="0"/>
              <w:adjustRightInd w:val="0"/>
              <w:spacing w:line="360" w:lineRule="auto"/>
              <w:rPr>
                <w:rFonts w:ascii="Times New Roman" w:hAnsi="Times New Roman" w:cs="Times New Roman"/>
                <w:color w:val="000000"/>
              </w:rPr>
            </w:pPr>
            <w:r w:rsidRPr="00D246A5">
              <w:rPr>
                <w:rFonts w:ascii="Times New Roman" w:hAnsi="Times New Roman" w:cs="Times New Roman"/>
                <w:color w:val="000000"/>
              </w:rPr>
              <w:t>M. Sc. (Hons.) Poultry Science</w:t>
            </w:r>
          </w:p>
        </w:tc>
        <w:tc>
          <w:tcPr>
            <w:tcW w:w="387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51F49" w:rsidRPr="00D246A5" w:rsidRDefault="00751F49" w:rsidP="008947B3">
            <w:pPr>
              <w:tabs>
                <w:tab w:val="left" w:pos="1620"/>
              </w:tabs>
              <w:autoSpaceDE w:val="0"/>
              <w:autoSpaceDN w:val="0"/>
              <w:adjustRightInd w:val="0"/>
              <w:spacing w:line="360" w:lineRule="auto"/>
              <w:rPr>
                <w:rFonts w:ascii="Times New Roman" w:hAnsi="Times New Roman" w:cs="Times New Roman"/>
                <w:color w:val="000000"/>
              </w:rPr>
            </w:pPr>
            <w:r w:rsidRPr="00D246A5">
              <w:rPr>
                <w:rFonts w:ascii="Times New Roman" w:hAnsi="Times New Roman" w:cs="Times New Roman"/>
                <w:color w:val="000000"/>
              </w:rPr>
              <w:t>UAF</w:t>
            </w:r>
          </w:p>
        </w:tc>
      </w:tr>
      <w:tr w:rsidR="00751F49" w:rsidRPr="000C6724" w:rsidTr="00751F49">
        <w:trPr>
          <w:trHeight w:val="283"/>
        </w:trPr>
        <w:tc>
          <w:tcPr>
            <w:tcW w:w="4337" w:type="dxa"/>
            <w:tcBorders>
              <w:top w:val="single" w:sz="3" w:space="0" w:color="000000"/>
              <w:left w:val="single" w:sz="3" w:space="0" w:color="000000"/>
              <w:bottom w:val="single" w:sz="3" w:space="0" w:color="000000"/>
              <w:right w:val="single" w:sz="3" w:space="0" w:color="000000"/>
            </w:tcBorders>
            <w:shd w:val="clear" w:color="000000" w:fill="FFFFFF"/>
          </w:tcPr>
          <w:p w:rsidR="00751F49" w:rsidRPr="00D246A5" w:rsidRDefault="00751F49" w:rsidP="008947B3">
            <w:pPr>
              <w:tabs>
                <w:tab w:val="left" w:pos="1620"/>
              </w:tabs>
              <w:autoSpaceDE w:val="0"/>
              <w:autoSpaceDN w:val="0"/>
              <w:adjustRightInd w:val="0"/>
              <w:spacing w:line="360" w:lineRule="auto"/>
              <w:rPr>
                <w:rFonts w:ascii="Times New Roman" w:hAnsi="Times New Roman" w:cs="Times New Roman"/>
                <w:color w:val="000000"/>
              </w:rPr>
            </w:pPr>
            <w:r w:rsidRPr="00D246A5">
              <w:rPr>
                <w:rFonts w:ascii="Times New Roman" w:hAnsi="Times New Roman" w:cs="Times New Roman"/>
                <w:color w:val="000000"/>
              </w:rPr>
              <w:t>PhD Poultry Science</w:t>
            </w:r>
          </w:p>
        </w:tc>
        <w:tc>
          <w:tcPr>
            <w:tcW w:w="387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51F49" w:rsidRPr="00D246A5" w:rsidRDefault="00751F49" w:rsidP="008947B3">
            <w:pPr>
              <w:tabs>
                <w:tab w:val="left" w:pos="1620"/>
              </w:tabs>
              <w:autoSpaceDE w:val="0"/>
              <w:autoSpaceDN w:val="0"/>
              <w:adjustRightInd w:val="0"/>
              <w:spacing w:line="360" w:lineRule="auto"/>
              <w:rPr>
                <w:rFonts w:ascii="Times New Roman" w:hAnsi="Times New Roman" w:cs="Times New Roman"/>
                <w:color w:val="000000"/>
              </w:rPr>
            </w:pPr>
            <w:r w:rsidRPr="00D246A5">
              <w:rPr>
                <w:rFonts w:ascii="Times New Roman" w:hAnsi="Times New Roman" w:cs="Times New Roman"/>
                <w:color w:val="000000"/>
              </w:rPr>
              <w:t>UAF</w:t>
            </w:r>
          </w:p>
        </w:tc>
      </w:tr>
    </w:tbl>
    <w:p w:rsidR="00751F49" w:rsidRDefault="00751F49" w:rsidP="006464B5">
      <w:pPr>
        <w:spacing w:after="0" w:line="360" w:lineRule="auto"/>
        <w:jc w:val="both"/>
        <w:rPr>
          <w:rFonts w:ascii="Times New Roman" w:eastAsia="Times New Roman" w:hAnsi="Times New Roman" w:cs="Times New Roman"/>
          <w:b/>
          <w:sz w:val="24"/>
          <w:szCs w:val="24"/>
          <w:u w:val="single"/>
        </w:rPr>
      </w:pPr>
    </w:p>
    <w:p w:rsidR="00751F49" w:rsidRDefault="00751F49" w:rsidP="006464B5">
      <w:pPr>
        <w:spacing w:after="0" w:line="360" w:lineRule="auto"/>
        <w:jc w:val="both"/>
        <w:rPr>
          <w:rFonts w:ascii="Times New Roman" w:eastAsia="Times New Roman" w:hAnsi="Times New Roman" w:cs="Times New Roman"/>
          <w:b/>
          <w:sz w:val="24"/>
          <w:szCs w:val="24"/>
          <w:u w:val="single"/>
        </w:rPr>
      </w:pPr>
    </w:p>
    <w:p w:rsidR="00751F49" w:rsidRDefault="00751F49" w:rsidP="006464B5">
      <w:pPr>
        <w:spacing w:after="0" w:line="360" w:lineRule="auto"/>
        <w:jc w:val="both"/>
        <w:rPr>
          <w:rFonts w:ascii="Times New Roman" w:eastAsia="Times New Roman" w:hAnsi="Times New Roman" w:cs="Times New Roman"/>
          <w:b/>
          <w:sz w:val="24"/>
          <w:szCs w:val="24"/>
          <w:u w:val="single"/>
        </w:rPr>
      </w:pPr>
    </w:p>
    <w:p w:rsidR="00751F49" w:rsidRDefault="00751F49" w:rsidP="006464B5">
      <w:pPr>
        <w:spacing w:after="0" w:line="360" w:lineRule="auto"/>
        <w:jc w:val="both"/>
        <w:rPr>
          <w:rFonts w:ascii="Times New Roman" w:eastAsia="Times New Roman" w:hAnsi="Times New Roman" w:cs="Times New Roman"/>
          <w:b/>
          <w:sz w:val="24"/>
          <w:szCs w:val="24"/>
          <w:u w:val="single"/>
        </w:rPr>
      </w:pPr>
    </w:p>
    <w:p w:rsidR="00751F49" w:rsidRDefault="00751F49" w:rsidP="006464B5">
      <w:pPr>
        <w:spacing w:after="0" w:line="360" w:lineRule="auto"/>
        <w:jc w:val="both"/>
        <w:rPr>
          <w:rFonts w:ascii="Times New Roman" w:eastAsia="Times New Roman" w:hAnsi="Times New Roman" w:cs="Times New Roman"/>
          <w:b/>
          <w:sz w:val="24"/>
          <w:szCs w:val="24"/>
          <w:u w:val="single"/>
        </w:rPr>
      </w:pPr>
    </w:p>
    <w:p w:rsidR="00751F49" w:rsidRDefault="00751F49" w:rsidP="006464B5">
      <w:pPr>
        <w:spacing w:after="0" w:line="360" w:lineRule="auto"/>
        <w:jc w:val="both"/>
        <w:rPr>
          <w:rFonts w:ascii="Times New Roman" w:eastAsia="Times New Roman" w:hAnsi="Times New Roman" w:cs="Times New Roman"/>
          <w:b/>
          <w:sz w:val="24"/>
          <w:szCs w:val="24"/>
          <w:u w:val="single"/>
        </w:rPr>
      </w:pPr>
    </w:p>
    <w:p w:rsidR="00751F49" w:rsidRDefault="00751F49" w:rsidP="006464B5">
      <w:pPr>
        <w:spacing w:after="0" w:line="360" w:lineRule="auto"/>
        <w:jc w:val="both"/>
        <w:rPr>
          <w:rFonts w:ascii="Times New Roman" w:eastAsia="Times New Roman" w:hAnsi="Times New Roman" w:cs="Times New Roman"/>
          <w:b/>
          <w:sz w:val="24"/>
          <w:szCs w:val="24"/>
          <w:u w:val="single"/>
        </w:rPr>
      </w:pPr>
    </w:p>
    <w:p w:rsidR="00751F49" w:rsidRDefault="00751F49" w:rsidP="006464B5">
      <w:pPr>
        <w:spacing w:after="0" w:line="360" w:lineRule="auto"/>
        <w:jc w:val="both"/>
        <w:rPr>
          <w:rFonts w:ascii="Times New Roman" w:eastAsia="Times New Roman" w:hAnsi="Times New Roman" w:cs="Times New Roman"/>
          <w:b/>
          <w:sz w:val="24"/>
          <w:szCs w:val="24"/>
          <w:u w:val="single"/>
        </w:rPr>
      </w:pPr>
    </w:p>
    <w:p w:rsidR="00751F49" w:rsidRDefault="00751F49" w:rsidP="006464B5">
      <w:pPr>
        <w:spacing w:after="0" w:line="360" w:lineRule="auto"/>
        <w:jc w:val="both"/>
        <w:rPr>
          <w:rFonts w:ascii="Times New Roman" w:eastAsia="Times New Roman" w:hAnsi="Times New Roman" w:cs="Times New Roman"/>
          <w:b/>
          <w:sz w:val="24"/>
          <w:szCs w:val="24"/>
          <w:u w:val="single"/>
        </w:rPr>
      </w:pPr>
    </w:p>
    <w:p w:rsidR="00751F49" w:rsidRDefault="00751F49" w:rsidP="006464B5">
      <w:pPr>
        <w:spacing w:after="0" w:line="360" w:lineRule="auto"/>
        <w:jc w:val="both"/>
        <w:rPr>
          <w:rFonts w:ascii="Times New Roman" w:eastAsia="Times New Roman" w:hAnsi="Times New Roman" w:cs="Times New Roman"/>
          <w:b/>
          <w:sz w:val="24"/>
          <w:szCs w:val="24"/>
          <w:u w:val="single"/>
        </w:rPr>
      </w:pPr>
    </w:p>
    <w:p w:rsidR="00751F49" w:rsidRDefault="00751F49" w:rsidP="006464B5">
      <w:pPr>
        <w:spacing w:after="0" w:line="360" w:lineRule="auto"/>
        <w:jc w:val="both"/>
        <w:rPr>
          <w:rFonts w:ascii="Times New Roman" w:eastAsia="Times New Roman" w:hAnsi="Times New Roman" w:cs="Times New Roman"/>
          <w:b/>
          <w:sz w:val="24"/>
          <w:szCs w:val="24"/>
          <w:u w:val="single"/>
        </w:rPr>
      </w:pPr>
    </w:p>
    <w:p w:rsidR="00751F49" w:rsidRDefault="00751F49" w:rsidP="006464B5">
      <w:pPr>
        <w:spacing w:after="0" w:line="360" w:lineRule="auto"/>
        <w:jc w:val="both"/>
        <w:rPr>
          <w:rFonts w:ascii="Times New Roman" w:eastAsia="Times New Roman" w:hAnsi="Times New Roman" w:cs="Times New Roman"/>
          <w:b/>
          <w:sz w:val="24"/>
          <w:szCs w:val="24"/>
          <w:u w:val="single"/>
        </w:rPr>
      </w:pPr>
    </w:p>
    <w:p w:rsidR="006464B5" w:rsidRPr="00A452A0" w:rsidRDefault="006464B5" w:rsidP="006464B5">
      <w:pPr>
        <w:spacing w:after="0" w:line="360" w:lineRule="auto"/>
        <w:jc w:val="both"/>
        <w:rPr>
          <w:rFonts w:ascii="Times New Roman" w:eastAsia="Times New Roman" w:hAnsi="Times New Roman" w:cs="Times New Roman"/>
          <w:b/>
          <w:sz w:val="24"/>
          <w:szCs w:val="24"/>
          <w:u w:val="single"/>
        </w:rPr>
      </w:pPr>
      <w:r w:rsidRPr="00A452A0">
        <w:rPr>
          <w:rFonts w:ascii="Times New Roman" w:eastAsia="Times New Roman" w:hAnsi="Times New Roman" w:cs="Times New Roman"/>
          <w:b/>
          <w:sz w:val="24"/>
          <w:szCs w:val="24"/>
          <w:u w:val="single"/>
        </w:rPr>
        <w:t>Research Interests</w:t>
      </w:r>
    </w:p>
    <w:p w:rsidR="00C8500D" w:rsidRPr="005E31FB" w:rsidRDefault="00C8500D" w:rsidP="00E22913">
      <w:pPr>
        <w:spacing w:line="360" w:lineRule="auto"/>
        <w:jc w:val="both"/>
        <w:rPr>
          <w:rFonts w:ascii="Times New Roman" w:hAnsi="Times New Roman" w:cs="Times New Roman"/>
          <w:bCs/>
          <w:color w:val="0D0D0D" w:themeColor="text1" w:themeTint="F2"/>
          <w:sz w:val="24"/>
          <w:szCs w:val="24"/>
        </w:rPr>
      </w:pPr>
      <w:r w:rsidRPr="005E31FB">
        <w:rPr>
          <w:rFonts w:ascii="Times New Roman" w:hAnsi="Times New Roman" w:cs="Times New Roman"/>
          <w:sz w:val="24"/>
          <w:szCs w:val="24"/>
        </w:rPr>
        <w:t xml:space="preserve">My core expertise is in the field of poultry production and my focused area of research is Poultry </w:t>
      </w:r>
      <w:r w:rsidR="00456DAE">
        <w:rPr>
          <w:rFonts w:ascii="Times New Roman" w:hAnsi="Times New Roman" w:cs="Times New Roman"/>
          <w:sz w:val="24"/>
          <w:szCs w:val="24"/>
        </w:rPr>
        <w:t>production</w:t>
      </w:r>
      <w:r w:rsidRPr="005E31FB">
        <w:rPr>
          <w:rFonts w:ascii="Times New Roman" w:hAnsi="Times New Roman" w:cs="Times New Roman"/>
          <w:sz w:val="24"/>
          <w:szCs w:val="24"/>
        </w:rPr>
        <w:t xml:space="preserve">. </w:t>
      </w:r>
      <w:r w:rsidRPr="005E31FB">
        <w:rPr>
          <w:rFonts w:ascii="Times New Roman" w:eastAsia="Times New Roman" w:hAnsi="Times New Roman" w:cs="Times New Roman"/>
          <w:sz w:val="24"/>
          <w:szCs w:val="24"/>
        </w:rPr>
        <w:t xml:space="preserve">Good genetic background and nutrition both are necessary for efficient production performance of animals. Genetic variation amongst </w:t>
      </w:r>
      <w:r w:rsidRPr="005E31FB">
        <w:rPr>
          <w:rFonts w:ascii="Times New Roman" w:hAnsi="Times New Roman" w:cs="Times New Roman"/>
          <w:sz w:val="24"/>
          <w:szCs w:val="24"/>
        </w:rPr>
        <w:t>poultry birds</w:t>
      </w:r>
      <w:r w:rsidRPr="005E31FB">
        <w:rPr>
          <w:rFonts w:ascii="Times New Roman" w:eastAsia="Times New Roman" w:hAnsi="Times New Roman" w:cs="Times New Roman"/>
          <w:sz w:val="24"/>
          <w:szCs w:val="24"/>
        </w:rPr>
        <w:t xml:space="preserve"> is basic primary tool to improve performance. I am interested in formulating poultry ration added with local herbs (alternate to antibiotics) to boost</w:t>
      </w:r>
      <w:r w:rsidR="00456DAE">
        <w:rPr>
          <w:rFonts w:ascii="Times New Roman" w:eastAsia="Times New Roman" w:hAnsi="Times New Roman" w:cs="Times New Roman"/>
          <w:sz w:val="24"/>
          <w:szCs w:val="24"/>
        </w:rPr>
        <w:t>;</w:t>
      </w:r>
      <w:r w:rsidRPr="005E31FB">
        <w:rPr>
          <w:rFonts w:ascii="Times New Roman" w:eastAsia="Times New Roman" w:hAnsi="Times New Roman" w:cs="Times New Roman"/>
          <w:sz w:val="24"/>
          <w:szCs w:val="24"/>
        </w:rPr>
        <w:t xml:space="preserve"> immune response, physiological and production performance of poultry </w:t>
      </w:r>
      <w:r w:rsidRPr="005E31FB">
        <w:rPr>
          <w:rFonts w:ascii="Times New Roman" w:eastAsia="Times New Roman" w:hAnsi="Times New Roman" w:cs="Times New Roman"/>
          <w:sz w:val="24"/>
          <w:szCs w:val="24"/>
        </w:rPr>
        <w:lastRenderedPageBreak/>
        <w:t xml:space="preserve">birds. Heat stress is major problem to poultry in Pakistan. One of the commendable attempts in solving this problem is my research work of PhD at the University of Agriculture Faisalabad entitled as “effects of dietary inclusion of sodium-bicarbonate on production performance, blood profile and nutrient digestibility of caged layers during summer”. Harmful effects of heat stress on performance of caged layers were successfully alleviated with the dietary inclusion of different levels of sodium bicarbonate. I am </w:t>
      </w:r>
      <w:r w:rsidRPr="005E31FB">
        <w:rPr>
          <w:rFonts w:ascii="Times New Roman" w:hAnsi="Times New Roman" w:cs="Times New Roman"/>
          <w:sz w:val="24"/>
          <w:szCs w:val="24"/>
        </w:rPr>
        <w:t xml:space="preserve">also </w:t>
      </w:r>
      <w:r w:rsidRPr="005E31FB">
        <w:rPr>
          <w:rFonts w:ascii="Times New Roman" w:eastAsia="Times New Roman" w:hAnsi="Times New Roman" w:cs="Times New Roman"/>
          <w:sz w:val="24"/>
          <w:szCs w:val="24"/>
        </w:rPr>
        <w:t xml:space="preserve">interested </w:t>
      </w:r>
      <w:r w:rsidRPr="005E31FB">
        <w:rPr>
          <w:rFonts w:ascii="Times New Roman" w:hAnsi="Times New Roman" w:cs="Times New Roman"/>
          <w:sz w:val="24"/>
          <w:szCs w:val="24"/>
        </w:rPr>
        <w:t xml:space="preserve">to </w:t>
      </w:r>
      <w:r w:rsidRPr="005E31FB">
        <w:rPr>
          <w:rFonts w:ascii="Times New Roman" w:eastAsia="Times New Roman" w:hAnsi="Times New Roman" w:cs="Times New Roman"/>
          <w:sz w:val="24"/>
          <w:szCs w:val="24"/>
        </w:rPr>
        <w:t xml:space="preserve">chase excels genetic pool </w:t>
      </w:r>
      <w:r w:rsidRPr="005E31FB">
        <w:rPr>
          <w:rFonts w:ascii="Times New Roman" w:hAnsi="Times New Roman" w:cs="Times New Roman"/>
          <w:sz w:val="24"/>
          <w:szCs w:val="24"/>
        </w:rPr>
        <w:t xml:space="preserve">against heat stress </w:t>
      </w:r>
      <w:r w:rsidRPr="005E31FB">
        <w:rPr>
          <w:rFonts w:ascii="Times New Roman" w:eastAsia="Times New Roman" w:hAnsi="Times New Roman" w:cs="Times New Roman"/>
          <w:sz w:val="24"/>
          <w:szCs w:val="24"/>
        </w:rPr>
        <w:t>to meet high protein demand</w:t>
      </w:r>
      <w:r w:rsidRPr="005E31FB">
        <w:rPr>
          <w:rFonts w:ascii="Times New Roman" w:hAnsi="Times New Roman" w:cs="Times New Roman"/>
          <w:sz w:val="24"/>
          <w:szCs w:val="24"/>
        </w:rPr>
        <w:t xml:space="preserve"> during summer</w:t>
      </w:r>
      <w:r w:rsidRPr="005E31FB">
        <w:rPr>
          <w:rFonts w:ascii="Times New Roman" w:eastAsia="Times New Roman" w:hAnsi="Times New Roman" w:cs="Times New Roman"/>
          <w:sz w:val="24"/>
          <w:szCs w:val="24"/>
        </w:rPr>
        <w:t xml:space="preserve">. Sustainable use of energy is demand of the time for </w:t>
      </w:r>
      <w:r w:rsidRPr="005E31FB">
        <w:rPr>
          <w:rFonts w:ascii="Times New Roman" w:hAnsi="Times New Roman" w:cs="Times New Roman"/>
          <w:sz w:val="24"/>
          <w:szCs w:val="24"/>
        </w:rPr>
        <w:t>economical</w:t>
      </w:r>
      <w:r w:rsidRPr="005E31FB">
        <w:rPr>
          <w:rFonts w:ascii="Times New Roman" w:eastAsia="Times New Roman" w:hAnsi="Times New Roman" w:cs="Times New Roman"/>
          <w:sz w:val="24"/>
          <w:szCs w:val="24"/>
        </w:rPr>
        <w:t xml:space="preserve"> production and for the healthy </w:t>
      </w:r>
      <w:r w:rsidRPr="005E31FB">
        <w:rPr>
          <w:rFonts w:ascii="Times New Roman" w:hAnsi="Times New Roman" w:cs="Times New Roman"/>
          <w:sz w:val="24"/>
          <w:szCs w:val="24"/>
        </w:rPr>
        <w:t xml:space="preserve">global </w:t>
      </w:r>
      <w:r w:rsidRPr="005E31FB">
        <w:rPr>
          <w:rFonts w:ascii="Times New Roman" w:eastAsia="Times New Roman" w:hAnsi="Times New Roman" w:cs="Times New Roman"/>
          <w:sz w:val="24"/>
          <w:szCs w:val="24"/>
        </w:rPr>
        <w:t xml:space="preserve">environment. My concern is planning of </w:t>
      </w:r>
      <w:r w:rsidRPr="005E31FB">
        <w:rPr>
          <w:rFonts w:ascii="Times New Roman" w:hAnsi="Times New Roman" w:cs="Times New Roman"/>
          <w:sz w:val="24"/>
          <w:szCs w:val="24"/>
        </w:rPr>
        <w:t xml:space="preserve">poultry </w:t>
      </w:r>
      <w:r w:rsidRPr="005E31FB">
        <w:rPr>
          <w:rFonts w:ascii="Times New Roman" w:eastAsia="Times New Roman" w:hAnsi="Times New Roman" w:cs="Times New Roman"/>
          <w:sz w:val="24"/>
          <w:szCs w:val="24"/>
        </w:rPr>
        <w:t xml:space="preserve">farming involving </w:t>
      </w:r>
      <w:r w:rsidRPr="005E31FB">
        <w:rPr>
          <w:rFonts w:ascii="Times New Roman" w:hAnsi="Times New Roman" w:cs="Times New Roman"/>
          <w:sz w:val="24"/>
          <w:szCs w:val="24"/>
        </w:rPr>
        <w:t>genetics,</w:t>
      </w:r>
      <w:r w:rsidRPr="005E31FB">
        <w:rPr>
          <w:rFonts w:ascii="Times New Roman" w:eastAsia="Times New Roman" w:hAnsi="Times New Roman" w:cs="Times New Roman"/>
          <w:sz w:val="24"/>
          <w:szCs w:val="24"/>
        </w:rPr>
        <w:t xml:space="preserve"> </w:t>
      </w:r>
      <w:r w:rsidRPr="005E31FB">
        <w:rPr>
          <w:rFonts w:ascii="Times New Roman" w:hAnsi="Times New Roman" w:cs="Times New Roman"/>
          <w:sz w:val="24"/>
          <w:szCs w:val="24"/>
        </w:rPr>
        <w:t>nutritional and environmental</w:t>
      </w:r>
      <w:r w:rsidRPr="005E31FB">
        <w:rPr>
          <w:rFonts w:ascii="Times New Roman" w:eastAsia="Times New Roman" w:hAnsi="Times New Roman" w:cs="Times New Roman"/>
          <w:sz w:val="24"/>
          <w:szCs w:val="24"/>
        </w:rPr>
        <w:t xml:space="preserve"> sciences for sustainable </w:t>
      </w:r>
      <w:r w:rsidRPr="005E31FB">
        <w:rPr>
          <w:rFonts w:ascii="Times New Roman" w:hAnsi="Times New Roman" w:cs="Times New Roman"/>
          <w:sz w:val="24"/>
          <w:szCs w:val="24"/>
        </w:rPr>
        <w:t>poultry production</w:t>
      </w:r>
      <w:r w:rsidRPr="005E31FB">
        <w:rPr>
          <w:rFonts w:ascii="Times New Roman" w:eastAsia="Times New Roman" w:hAnsi="Times New Roman" w:cs="Times New Roman"/>
          <w:sz w:val="24"/>
          <w:szCs w:val="24"/>
        </w:rPr>
        <w:t>.</w:t>
      </w:r>
    </w:p>
    <w:p w:rsidR="006464B5" w:rsidRPr="005E31FB" w:rsidRDefault="00C8500D" w:rsidP="005E31FB">
      <w:pPr>
        <w:tabs>
          <w:tab w:val="left" w:pos="1335"/>
        </w:tabs>
        <w:spacing w:line="360" w:lineRule="auto"/>
        <w:jc w:val="both"/>
        <w:rPr>
          <w:rFonts w:ascii="Times New Roman" w:hAnsi="Times New Roman" w:cs="Times New Roman"/>
          <w:sz w:val="24"/>
          <w:szCs w:val="24"/>
          <w:lang w:val="en-SG" w:eastAsia="de-DE"/>
        </w:rPr>
      </w:pPr>
      <w:r w:rsidRPr="005E31FB">
        <w:rPr>
          <w:rFonts w:ascii="Times New Roman" w:hAnsi="Times New Roman" w:cs="Times New Roman"/>
          <w:sz w:val="24"/>
          <w:szCs w:val="24"/>
        </w:rPr>
        <w:t>I want to see my country being acknowledged as a major poultry producer in the world. In the value chain of poultry products, I am confident to add value, by</w:t>
      </w:r>
      <w:r w:rsidRPr="005E31FB">
        <w:rPr>
          <w:rFonts w:ascii="Times New Roman" w:hAnsi="Times New Roman" w:cs="Times New Roman"/>
          <w:sz w:val="24"/>
          <w:szCs w:val="24"/>
          <w:lang w:val="en-SG" w:eastAsia="de-DE"/>
        </w:rPr>
        <w:t xml:space="preserve"> expend my experience and</w:t>
      </w:r>
      <w:r w:rsidRPr="005E31FB">
        <w:rPr>
          <w:rFonts w:ascii="Times New Roman" w:hAnsi="Times New Roman" w:cs="Times New Roman"/>
          <w:sz w:val="24"/>
          <w:szCs w:val="24"/>
        </w:rPr>
        <w:t xml:space="preserve"> sharing the</w:t>
      </w:r>
      <w:r w:rsidRPr="005E31FB">
        <w:rPr>
          <w:rFonts w:ascii="Times New Roman" w:hAnsi="Times New Roman" w:cs="Times New Roman"/>
          <w:sz w:val="24"/>
          <w:szCs w:val="24"/>
          <w:lang w:val="en-SG" w:eastAsia="de-DE"/>
        </w:rPr>
        <w:t xml:space="preserve"> knowledge</w:t>
      </w:r>
      <w:r w:rsidRPr="005E31FB">
        <w:rPr>
          <w:rFonts w:ascii="Times New Roman" w:hAnsi="Times New Roman" w:cs="Times New Roman"/>
          <w:sz w:val="24"/>
          <w:szCs w:val="24"/>
        </w:rPr>
        <w:t xml:space="preserve"> gained in poultry production. </w:t>
      </w:r>
      <w:r w:rsidRPr="005E31FB">
        <w:rPr>
          <w:rFonts w:ascii="Times New Roman" w:hAnsi="Times New Roman" w:cs="Times New Roman"/>
          <w:sz w:val="24"/>
          <w:szCs w:val="24"/>
          <w:lang w:val="en-SG" w:eastAsia="de-DE"/>
        </w:rPr>
        <w:t>Poultry industry</w:t>
      </w:r>
      <w:r w:rsidRPr="005E31FB">
        <w:rPr>
          <w:rFonts w:ascii="Times New Roman" w:hAnsi="Times New Roman" w:cs="Times New Roman"/>
          <w:sz w:val="24"/>
          <w:szCs w:val="24"/>
        </w:rPr>
        <w:t xml:space="preserve"> has a great potential and </w:t>
      </w:r>
      <w:r w:rsidRPr="005E31FB">
        <w:rPr>
          <w:rFonts w:ascii="Times New Roman" w:hAnsi="Times New Roman" w:cs="Times New Roman"/>
          <w:sz w:val="24"/>
          <w:szCs w:val="24"/>
          <w:lang w:val="en-SG" w:eastAsia="de-DE"/>
        </w:rPr>
        <w:t>worth</w:t>
      </w:r>
      <w:r w:rsidRPr="005E31FB">
        <w:rPr>
          <w:rFonts w:ascii="Times New Roman" w:hAnsi="Times New Roman" w:cs="Times New Roman"/>
          <w:sz w:val="24"/>
          <w:szCs w:val="24"/>
        </w:rPr>
        <w:t xml:space="preserve"> </w:t>
      </w:r>
      <w:r w:rsidRPr="005E31FB">
        <w:rPr>
          <w:rFonts w:ascii="Times New Roman" w:hAnsi="Times New Roman" w:cs="Times New Roman"/>
          <w:sz w:val="24"/>
          <w:szCs w:val="24"/>
          <w:lang w:val="en-SG" w:eastAsia="de-DE"/>
        </w:rPr>
        <w:t xml:space="preserve">to derive maximum benefits </w:t>
      </w:r>
      <w:r w:rsidRPr="005E31FB">
        <w:rPr>
          <w:rFonts w:ascii="Times New Roman" w:hAnsi="Times New Roman" w:cs="Times New Roman"/>
          <w:sz w:val="24"/>
          <w:szCs w:val="24"/>
        </w:rPr>
        <w:t xml:space="preserve">for local consumption as well as for foreign exports. This is not an un-attainable target, for I know, that every accomplishment begins with a clear vision of the future. We have the right ingredients to make our country </w:t>
      </w:r>
      <w:r w:rsidRPr="005E31FB">
        <w:rPr>
          <w:rFonts w:ascii="Times New Roman" w:hAnsi="Times New Roman" w:cs="Times New Roman"/>
          <w:sz w:val="24"/>
          <w:szCs w:val="24"/>
          <w:lang w:val="en-SG" w:eastAsia="de-DE"/>
        </w:rPr>
        <w:t xml:space="preserve">independent and </w:t>
      </w:r>
      <w:r w:rsidRPr="005E31FB">
        <w:rPr>
          <w:rFonts w:ascii="Times New Roman" w:hAnsi="Times New Roman" w:cs="Times New Roman"/>
          <w:sz w:val="24"/>
          <w:szCs w:val="24"/>
        </w:rPr>
        <w:t>prosper in every field.</w:t>
      </w:r>
      <w:r w:rsidR="005E31FB" w:rsidRPr="005E31FB">
        <w:rPr>
          <w:rFonts w:ascii="Times New Roman" w:hAnsi="Times New Roman" w:cs="Times New Roman"/>
          <w:sz w:val="24"/>
          <w:szCs w:val="24"/>
          <w:lang w:val="en-SG" w:eastAsia="de-DE"/>
        </w:rPr>
        <w:t xml:space="preserve"> </w:t>
      </w:r>
    </w:p>
    <w:p w:rsidR="004A17F5" w:rsidRPr="009D1445" w:rsidRDefault="00905A67" w:rsidP="006464B5">
      <w:pPr>
        <w:tabs>
          <w:tab w:val="left" w:pos="3636"/>
        </w:tabs>
        <w:autoSpaceDE w:val="0"/>
        <w:autoSpaceDN w:val="0"/>
        <w:adjustRightInd w:val="0"/>
        <w:spacing w:before="240"/>
        <w:jc w:val="both"/>
        <w:rPr>
          <w:rFonts w:ascii="Times New Roman" w:hAnsi="Times New Roman" w:cs="Times New Roman"/>
          <w:b/>
          <w:sz w:val="26"/>
          <w:szCs w:val="26"/>
          <w:u w:val="single"/>
        </w:rPr>
      </w:pPr>
      <w:r w:rsidRPr="009D1445">
        <w:rPr>
          <w:rFonts w:ascii="Times New Roman" w:hAnsi="Times New Roman" w:cs="Times New Roman"/>
          <w:b/>
          <w:sz w:val="26"/>
          <w:szCs w:val="26"/>
          <w:u w:val="single"/>
        </w:rPr>
        <w:t xml:space="preserve">Work as Reviewer/ </w:t>
      </w:r>
      <w:r w:rsidR="00C71289" w:rsidRPr="009D1445">
        <w:rPr>
          <w:rFonts w:ascii="Times New Roman" w:hAnsi="Times New Roman" w:cs="Times New Roman"/>
          <w:b/>
          <w:sz w:val="26"/>
          <w:szCs w:val="26"/>
          <w:u w:val="single"/>
        </w:rPr>
        <w:t>M</w:t>
      </w:r>
      <w:r w:rsidRPr="009D1445">
        <w:rPr>
          <w:rFonts w:ascii="Times New Roman" w:hAnsi="Times New Roman" w:cs="Times New Roman"/>
          <w:b/>
          <w:sz w:val="26"/>
          <w:szCs w:val="26"/>
          <w:u w:val="single"/>
        </w:rPr>
        <w:t>ember of Editorial Board in National/International Journals</w:t>
      </w:r>
    </w:p>
    <w:p w:rsidR="006464B5" w:rsidRDefault="006464B5" w:rsidP="006464B5">
      <w:pPr>
        <w:tabs>
          <w:tab w:val="left" w:pos="3636"/>
        </w:tabs>
        <w:autoSpaceDE w:val="0"/>
        <w:autoSpaceDN w:val="0"/>
        <w:adjustRightInd w:val="0"/>
        <w:jc w:val="both"/>
        <w:rPr>
          <w:rFonts w:ascii="Times New Roman" w:hAnsi="Times New Roman" w:cs="Times New Roman"/>
          <w:sz w:val="24"/>
          <w:szCs w:val="24"/>
        </w:rPr>
      </w:pPr>
      <w:r w:rsidRPr="00450E43">
        <w:rPr>
          <w:rFonts w:ascii="Times New Roman" w:hAnsi="Times New Roman" w:cs="Times New Roman"/>
          <w:sz w:val="24"/>
          <w:szCs w:val="24"/>
        </w:rPr>
        <w:t>Work</w:t>
      </w:r>
      <w:r w:rsidR="006E651D">
        <w:rPr>
          <w:rFonts w:ascii="Times New Roman" w:hAnsi="Times New Roman" w:cs="Times New Roman"/>
          <w:sz w:val="24"/>
          <w:szCs w:val="24"/>
        </w:rPr>
        <w:t>ing</w:t>
      </w:r>
      <w:r w:rsidRPr="00450E43">
        <w:rPr>
          <w:rFonts w:ascii="Times New Roman" w:hAnsi="Times New Roman" w:cs="Times New Roman"/>
          <w:sz w:val="24"/>
          <w:szCs w:val="24"/>
        </w:rPr>
        <w:t xml:space="preserve"> as Reviewer and member of Editorial Board</w:t>
      </w:r>
      <w:r>
        <w:rPr>
          <w:rFonts w:ascii="Times New Roman" w:hAnsi="Times New Roman" w:cs="Times New Roman"/>
          <w:sz w:val="24"/>
          <w:szCs w:val="24"/>
        </w:rPr>
        <w:t>, Advances in Zoology and Botany</w:t>
      </w:r>
    </w:p>
    <w:p w:rsidR="006464B5" w:rsidRDefault="006464B5" w:rsidP="006464B5">
      <w:pPr>
        <w:tabs>
          <w:tab w:val="left" w:pos="3636"/>
        </w:tabs>
        <w:autoSpaceDE w:val="0"/>
        <w:autoSpaceDN w:val="0"/>
        <w:adjustRightInd w:val="0"/>
        <w:jc w:val="both"/>
        <w:rPr>
          <w:rFonts w:ascii="Times New Roman" w:hAnsi="Times New Roman" w:cs="Times New Roman"/>
          <w:sz w:val="24"/>
          <w:szCs w:val="24"/>
        </w:rPr>
      </w:pPr>
      <w:r w:rsidRPr="00450E43">
        <w:rPr>
          <w:rFonts w:ascii="Times New Roman" w:hAnsi="Times New Roman" w:cs="Times New Roman"/>
          <w:sz w:val="24"/>
          <w:szCs w:val="24"/>
        </w:rPr>
        <w:t>Work</w:t>
      </w:r>
      <w:r w:rsidR="006E651D">
        <w:rPr>
          <w:rFonts w:ascii="Times New Roman" w:hAnsi="Times New Roman" w:cs="Times New Roman"/>
          <w:sz w:val="24"/>
          <w:szCs w:val="24"/>
        </w:rPr>
        <w:t>ing</w:t>
      </w:r>
      <w:r w:rsidRPr="00450E43">
        <w:rPr>
          <w:rFonts w:ascii="Times New Roman" w:hAnsi="Times New Roman" w:cs="Times New Roman"/>
          <w:sz w:val="24"/>
          <w:szCs w:val="24"/>
        </w:rPr>
        <w:t xml:space="preserve"> as Reviewer</w:t>
      </w:r>
      <w:r>
        <w:rPr>
          <w:rFonts w:ascii="Times New Roman" w:hAnsi="Times New Roman" w:cs="Times New Roman"/>
          <w:sz w:val="24"/>
          <w:szCs w:val="24"/>
        </w:rPr>
        <w:t>, Universal journal of Agricultural Research</w:t>
      </w:r>
    </w:p>
    <w:p w:rsidR="006464B5" w:rsidRDefault="006464B5" w:rsidP="006464B5">
      <w:pPr>
        <w:tabs>
          <w:tab w:val="left" w:pos="3636"/>
        </w:tabs>
        <w:autoSpaceDE w:val="0"/>
        <w:autoSpaceDN w:val="0"/>
        <w:adjustRightInd w:val="0"/>
        <w:jc w:val="both"/>
        <w:rPr>
          <w:rFonts w:ascii="Times New Roman" w:hAnsi="Times New Roman" w:cs="Times New Roman"/>
          <w:sz w:val="24"/>
          <w:szCs w:val="24"/>
        </w:rPr>
      </w:pPr>
      <w:r w:rsidRPr="00450E43">
        <w:rPr>
          <w:rFonts w:ascii="Times New Roman" w:hAnsi="Times New Roman" w:cs="Times New Roman"/>
          <w:sz w:val="24"/>
          <w:szCs w:val="24"/>
        </w:rPr>
        <w:t>Work</w:t>
      </w:r>
      <w:r w:rsidR="006E651D">
        <w:rPr>
          <w:rFonts w:ascii="Times New Roman" w:hAnsi="Times New Roman" w:cs="Times New Roman"/>
          <w:sz w:val="24"/>
          <w:szCs w:val="24"/>
        </w:rPr>
        <w:t>ing</w:t>
      </w:r>
      <w:r w:rsidRPr="00450E43">
        <w:rPr>
          <w:rFonts w:ascii="Times New Roman" w:hAnsi="Times New Roman" w:cs="Times New Roman"/>
          <w:sz w:val="24"/>
          <w:szCs w:val="24"/>
        </w:rPr>
        <w:t xml:space="preserve"> as Member of Editorial Board</w:t>
      </w:r>
      <w:r>
        <w:rPr>
          <w:rFonts w:ascii="Times New Roman" w:hAnsi="Times New Roman" w:cs="Times New Roman"/>
          <w:sz w:val="24"/>
          <w:szCs w:val="24"/>
        </w:rPr>
        <w:t xml:space="preserve">, </w:t>
      </w:r>
      <w:r w:rsidRPr="00450E43">
        <w:rPr>
          <w:rFonts w:ascii="Times New Roman" w:hAnsi="Times New Roman" w:cs="Times New Roman"/>
          <w:sz w:val="24"/>
          <w:szCs w:val="24"/>
        </w:rPr>
        <w:t>Scholars Advances i</w:t>
      </w:r>
      <w:r>
        <w:rPr>
          <w:rFonts w:ascii="Times New Roman" w:hAnsi="Times New Roman" w:cs="Times New Roman"/>
          <w:sz w:val="24"/>
          <w:szCs w:val="24"/>
        </w:rPr>
        <w:t>n Animal and Veterinary Science</w:t>
      </w:r>
    </w:p>
    <w:p w:rsidR="003803E9" w:rsidRDefault="003803E9" w:rsidP="003803E9">
      <w:pPr>
        <w:tabs>
          <w:tab w:val="left" w:pos="3636"/>
        </w:tabs>
        <w:autoSpaceDE w:val="0"/>
        <w:autoSpaceDN w:val="0"/>
        <w:adjustRightInd w:val="0"/>
        <w:jc w:val="both"/>
        <w:rPr>
          <w:rFonts w:ascii="Times New Roman" w:hAnsi="Times New Roman" w:cs="Times New Roman"/>
          <w:sz w:val="24"/>
          <w:szCs w:val="24"/>
        </w:rPr>
      </w:pPr>
      <w:r w:rsidRPr="00450E43">
        <w:rPr>
          <w:rFonts w:ascii="Times New Roman" w:hAnsi="Times New Roman" w:cs="Times New Roman"/>
          <w:sz w:val="24"/>
          <w:szCs w:val="24"/>
        </w:rPr>
        <w:t>Work</w:t>
      </w:r>
      <w:r w:rsidR="006E651D">
        <w:rPr>
          <w:rFonts w:ascii="Times New Roman" w:hAnsi="Times New Roman" w:cs="Times New Roman"/>
          <w:sz w:val="24"/>
          <w:szCs w:val="24"/>
        </w:rPr>
        <w:t>ing</w:t>
      </w:r>
      <w:r w:rsidRPr="00450E43">
        <w:rPr>
          <w:rFonts w:ascii="Times New Roman" w:hAnsi="Times New Roman" w:cs="Times New Roman"/>
          <w:sz w:val="24"/>
          <w:szCs w:val="24"/>
        </w:rPr>
        <w:t xml:space="preserve"> as Member of Editorial Board</w:t>
      </w:r>
      <w:r>
        <w:rPr>
          <w:rFonts w:ascii="Times New Roman" w:hAnsi="Times New Roman" w:cs="Times New Roman"/>
          <w:sz w:val="24"/>
          <w:szCs w:val="24"/>
        </w:rPr>
        <w:t>, journal of Animal and Poultry Science</w:t>
      </w:r>
    </w:p>
    <w:p w:rsidR="003803E9" w:rsidRPr="00450E43" w:rsidRDefault="003B7645" w:rsidP="006464B5">
      <w:pPr>
        <w:tabs>
          <w:tab w:val="left" w:pos="3636"/>
        </w:tabs>
        <w:autoSpaceDE w:val="0"/>
        <w:autoSpaceDN w:val="0"/>
        <w:adjustRightInd w:val="0"/>
        <w:jc w:val="both"/>
        <w:rPr>
          <w:rFonts w:ascii="Times New Roman" w:hAnsi="Times New Roman" w:cs="Times New Roman"/>
          <w:sz w:val="24"/>
          <w:szCs w:val="24"/>
        </w:rPr>
      </w:pPr>
      <w:r w:rsidRPr="00450E43">
        <w:rPr>
          <w:rFonts w:ascii="Times New Roman" w:hAnsi="Times New Roman" w:cs="Times New Roman"/>
          <w:sz w:val="24"/>
          <w:szCs w:val="24"/>
        </w:rPr>
        <w:t>Work</w:t>
      </w:r>
      <w:r w:rsidR="006E651D">
        <w:rPr>
          <w:rFonts w:ascii="Times New Roman" w:hAnsi="Times New Roman" w:cs="Times New Roman"/>
          <w:sz w:val="24"/>
          <w:szCs w:val="24"/>
        </w:rPr>
        <w:t>ing</w:t>
      </w:r>
      <w:r w:rsidRPr="00450E43">
        <w:rPr>
          <w:rFonts w:ascii="Times New Roman" w:hAnsi="Times New Roman" w:cs="Times New Roman"/>
          <w:sz w:val="24"/>
          <w:szCs w:val="24"/>
        </w:rPr>
        <w:t xml:space="preserve"> as Member of Editorial Board</w:t>
      </w:r>
      <w:r>
        <w:rPr>
          <w:rFonts w:ascii="Helvetica" w:hAnsi="Helvetica"/>
          <w:b/>
          <w:bCs/>
          <w:color w:val="500050"/>
          <w:sz w:val="19"/>
          <w:szCs w:val="19"/>
          <w:shd w:val="clear" w:color="auto" w:fill="FFFFFF"/>
          <w:lang w:val="en-IN"/>
        </w:rPr>
        <w:t xml:space="preserve"> International Journal of Environment, Agriculture, and Biotechnology (IJEAB)</w:t>
      </w:r>
    </w:p>
    <w:p w:rsidR="00E0743A" w:rsidRPr="00E0743A" w:rsidRDefault="00E0743A" w:rsidP="006464B5">
      <w:pPr>
        <w:pStyle w:val="Heading1"/>
        <w:rPr>
          <w:rFonts w:ascii="Times New Roman" w:hAnsi="Times New Roman"/>
          <w:b w:val="0"/>
          <w:sz w:val="24"/>
          <w:szCs w:val="24"/>
        </w:rPr>
      </w:pPr>
      <w:r w:rsidRPr="00E0743A">
        <w:rPr>
          <w:rFonts w:ascii="Times New Roman" w:hAnsi="Times New Roman"/>
          <w:b w:val="0"/>
          <w:sz w:val="24"/>
          <w:szCs w:val="24"/>
        </w:rPr>
        <w:t>Work</w:t>
      </w:r>
      <w:r w:rsidR="006E651D">
        <w:rPr>
          <w:rFonts w:ascii="Times New Roman" w:hAnsi="Times New Roman"/>
          <w:b w:val="0"/>
          <w:sz w:val="24"/>
          <w:szCs w:val="24"/>
        </w:rPr>
        <w:t>ing</w:t>
      </w:r>
      <w:r w:rsidRPr="00E0743A">
        <w:rPr>
          <w:rFonts w:ascii="Times New Roman" w:hAnsi="Times New Roman"/>
          <w:b w:val="0"/>
          <w:sz w:val="24"/>
          <w:szCs w:val="24"/>
        </w:rPr>
        <w:t xml:space="preserve"> as reviewer,</w:t>
      </w:r>
      <w:r>
        <w:rPr>
          <w:rFonts w:ascii="Times New Roman" w:hAnsi="Times New Roman"/>
          <w:b w:val="0"/>
          <w:sz w:val="24"/>
          <w:szCs w:val="24"/>
        </w:rPr>
        <w:t xml:space="preserve"> </w:t>
      </w:r>
      <w:r w:rsidRPr="00E0743A">
        <w:rPr>
          <w:rFonts w:ascii="Times New Roman" w:hAnsi="Times New Roman"/>
          <w:b w:val="0"/>
          <w:sz w:val="24"/>
          <w:szCs w:val="24"/>
        </w:rPr>
        <w:t>International Journal of Agricultural Policy and Research</w:t>
      </w:r>
    </w:p>
    <w:p w:rsidR="006464B5" w:rsidRPr="009D1445" w:rsidRDefault="006464B5" w:rsidP="006464B5">
      <w:pPr>
        <w:pStyle w:val="Heading1"/>
        <w:rPr>
          <w:rFonts w:ascii="Times New Roman" w:hAnsi="Times New Roman"/>
          <w:b w:val="0"/>
          <w:sz w:val="24"/>
          <w:szCs w:val="24"/>
          <w:lang w:eastAsia="en-US"/>
        </w:rPr>
      </w:pPr>
      <w:r w:rsidRPr="00450E43">
        <w:rPr>
          <w:rFonts w:ascii="Times New Roman" w:hAnsi="Times New Roman"/>
          <w:b w:val="0"/>
          <w:sz w:val="24"/>
          <w:szCs w:val="24"/>
        </w:rPr>
        <w:t>Work</w:t>
      </w:r>
      <w:r w:rsidR="006E651D">
        <w:rPr>
          <w:rFonts w:ascii="Times New Roman" w:hAnsi="Times New Roman"/>
          <w:b w:val="0"/>
          <w:sz w:val="24"/>
          <w:szCs w:val="24"/>
        </w:rPr>
        <w:t>ing</w:t>
      </w:r>
      <w:r w:rsidRPr="00450E43">
        <w:rPr>
          <w:rFonts w:ascii="Times New Roman" w:hAnsi="Times New Roman"/>
          <w:b w:val="0"/>
          <w:sz w:val="24"/>
          <w:szCs w:val="24"/>
        </w:rPr>
        <w:t xml:space="preserve"> as </w:t>
      </w:r>
      <w:r>
        <w:rPr>
          <w:rFonts w:ascii="Times New Roman" w:hAnsi="Times New Roman"/>
          <w:b w:val="0"/>
          <w:sz w:val="24"/>
          <w:szCs w:val="24"/>
        </w:rPr>
        <w:t>Reviewer,</w:t>
      </w:r>
      <w:r w:rsidR="00E0743A">
        <w:rPr>
          <w:rFonts w:ascii="Times New Roman" w:hAnsi="Times New Roman"/>
          <w:b w:val="0"/>
          <w:sz w:val="24"/>
          <w:szCs w:val="24"/>
        </w:rPr>
        <w:t xml:space="preserve"> </w:t>
      </w:r>
      <w:hyperlink r:id="rId9" w:history="1">
        <w:r w:rsidRPr="009D1445">
          <w:rPr>
            <w:rStyle w:val="Hyperlink"/>
            <w:rFonts w:ascii="Times New Roman" w:hAnsi="Times New Roman"/>
            <w:b w:val="0"/>
            <w:color w:val="auto"/>
            <w:sz w:val="24"/>
            <w:szCs w:val="24"/>
            <w:u w:val="none"/>
          </w:rPr>
          <w:t xml:space="preserve">International Journal of Agricultural Research, Innovation and Technology </w:t>
        </w:r>
      </w:hyperlink>
    </w:p>
    <w:p w:rsidR="006464B5" w:rsidRPr="00450E43" w:rsidRDefault="006464B5" w:rsidP="006464B5">
      <w:pPr>
        <w:tabs>
          <w:tab w:val="left" w:pos="3636"/>
        </w:tabs>
        <w:autoSpaceDE w:val="0"/>
        <w:autoSpaceDN w:val="0"/>
        <w:adjustRightInd w:val="0"/>
        <w:spacing w:before="240"/>
        <w:jc w:val="both"/>
        <w:rPr>
          <w:rFonts w:ascii="Times New Roman" w:hAnsi="Times New Roman" w:cs="Times New Roman"/>
          <w:sz w:val="24"/>
          <w:szCs w:val="24"/>
        </w:rPr>
      </w:pPr>
      <w:r w:rsidRPr="009D1445">
        <w:rPr>
          <w:rFonts w:ascii="Times New Roman" w:hAnsi="Times New Roman" w:cs="Times New Roman"/>
          <w:sz w:val="24"/>
          <w:szCs w:val="24"/>
        </w:rPr>
        <w:t>Work</w:t>
      </w:r>
      <w:r w:rsidR="006E651D">
        <w:rPr>
          <w:rFonts w:ascii="Times New Roman" w:hAnsi="Times New Roman" w:cs="Times New Roman"/>
          <w:sz w:val="24"/>
          <w:szCs w:val="24"/>
        </w:rPr>
        <w:t>ing</w:t>
      </w:r>
      <w:r w:rsidRPr="009D1445">
        <w:rPr>
          <w:rFonts w:ascii="Times New Roman" w:hAnsi="Times New Roman" w:cs="Times New Roman"/>
          <w:sz w:val="24"/>
          <w:szCs w:val="24"/>
        </w:rPr>
        <w:t xml:space="preserve"> as Member</w:t>
      </w:r>
      <w:r w:rsidRPr="00450E43">
        <w:rPr>
          <w:rFonts w:ascii="Times New Roman" w:hAnsi="Times New Roman" w:cs="Times New Roman"/>
          <w:sz w:val="24"/>
          <w:szCs w:val="24"/>
        </w:rPr>
        <w:t xml:space="preserve"> of Editorial Board</w:t>
      </w:r>
      <w:r>
        <w:rPr>
          <w:rFonts w:ascii="Times New Roman" w:hAnsi="Times New Roman" w:cs="Times New Roman"/>
          <w:sz w:val="24"/>
          <w:szCs w:val="24"/>
        </w:rPr>
        <w:t>,</w:t>
      </w:r>
      <w:r w:rsidRPr="00450E43">
        <w:rPr>
          <w:rFonts w:ascii="Times New Roman" w:hAnsi="Times New Roman" w:cs="Times New Roman"/>
          <w:sz w:val="24"/>
          <w:szCs w:val="24"/>
        </w:rPr>
        <w:t xml:space="preserve"> International Journal of Research &amp; Development Organization</w:t>
      </w:r>
    </w:p>
    <w:p w:rsidR="006464B5" w:rsidRDefault="006464B5" w:rsidP="006464B5">
      <w:pPr>
        <w:tabs>
          <w:tab w:val="left" w:pos="3636"/>
        </w:tabs>
        <w:autoSpaceDE w:val="0"/>
        <w:autoSpaceDN w:val="0"/>
        <w:adjustRightInd w:val="0"/>
        <w:jc w:val="both"/>
        <w:rPr>
          <w:rFonts w:ascii="Times New Roman" w:hAnsi="Times New Roman" w:cs="Times New Roman"/>
          <w:sz w:val="24"/>
          <w:szCs w:val="24"/>
        </w:rPr>
      </w:pPr>
      <w:r w:rsidRPr="00450E43">
        <w:rPr>
          <w:rFonts w:ascii="Times New Roman" w:hAnsi="Times New Roman" w:cs="Times New Roman"/>
          <w:sz w:val="24"/>
          <w:szCs w:val="24"/>
        </w:rPr>
        <w:lastRenderedPageBreak/>
        <w:t>Work</w:t>
      </w:r>
      <w:r w:rsidR="006E651D">
        <w:rPr>
          <w:rFonts w:ascii="Times New Roman" w:hAnsi="Times New Roman" w:cs="Times New Roman"/>
          <w:sz w:val="24"/>
          <w:szCs w:val="24"/>
        </w:rPr>
        <w:t>ing</w:t>
      </w:r>
      <w:r w:rsidRPr="00450E43">
        <w:rPr>
          <w:rFonts w:ascii="Times New Roman" w:hAnsi="Times New Roman" w:cs="Times New Roman"/>
          <w:sz w:val="24"/>
          <w:szCs w:val="24"/>
        </w:rPr>
        <w:t xml:space="preserve"> as Member of Editorial Board</w:t>
      </w:r>
      <w:r>
        <w:rPr>
          <w:rFonts w:ascii="Times New Roman" w:hAnsi="Times New Roman" w:cs="Times New Roman"/>
          <w:sz w:val="24"/>
          <w:szCs w:val="24"/>
        </w:rPr>
        <w:t>,</w:t>
      </w:r>
      <w:r w:rsidRPr="00450E43">
        <w:rPr>
          <w:rFonts w:ascii="Times New Roman" w:hAnsi="Times New Roman" w:cs="Times New Roman"/>
          <w:sz w:val="24"/>
          <w:szCs w:val="24"/>
        </w:rPr>
        <w:t xml:space="preserve"> Journal of World's Poultry research (JWPR)</w:t>
      </w:r>
    </w:p>
    <w:p w:rsidR="00AB0A97" w:rsidRDefault="008862D0" w:rsidP="006464B5">
      <w:pPr>
        <w:tabs>
          <w:tab w:val="left" w:pos="3636"/>
        </w:tabs>
        <w:autoSpaceDE w:val="0"/>
        <w:autoSpaceDN w:val="0"/>
        <w:adjustRightInd w:val="0"/>
        <w:jc w:val="both"/>
        <w:rPr>
          <w:rStyle w:val="Strong"/>
          <w:rFonts w:ascii="Times New Roman" w:hAnsi="Times New Roman" w:cs="Times New Roman"/>
          <w:b w:val="0"/>
          <w:color w:val="333333"/>
          <w:sz w:val="24"/>
          <w:szCs w:val="24"/>
          <w:shd w:val="clear" w:color="auto" w:fill="FFFFFF"/>
        </w:rPr>
      </w:pPr>
      <w:r w:rsidRPr="00450E43">
        <w:rPr>
          <w:rFonts w:ascii="Times New Roman" w:hAnsi="Times New Roman" w:cs="Times New Roman"/>
          <w:sz w:val="24"/>
          <w:szCs w:val="24"/>
        </w:rPr>
        <w:t>Work</w:t>
      </w:r>
      <w:r w:rsidR="006E651D">
        <w:rPr>
          <w:rFonts w:ascii="Times New Roman" w:hAnsi="Times New Roman" w:cs="Times New Roman"/>
          <w:sz w:val="24"/>
          <w:szCs w:val="24"/>
        </w:rPr>
        <w:t>ing</w:t>
      </w:r>
      <w:r w:rsidRPr="00450E43">
        <w:rPr>
          <w:rFonts w:ascii="Times New Roman" w:hAnsi="Times New Roman" w:cs="Times New Roman"/>
          <w:sz w:val="24"/>
          <w:szCs w:val="24"/>
        </w:rPr>
        <w:t xml:space="preserve"> as Member of Editorial Board</w:t>
      </w:r>
      <w:r>
        <w:rPr>
          <w:rFonts w:ascii="Times New Roman" w:hAnsi="Times New Roman" w:cs="Times New Roman"/>
          <w:sz w:val="24"/>
          <w:szCs w:val="24"/>
        </w:rPr>
        <w:t xml:space="preserve">, </w:t>
      </w:r>
      <w:r w:rsidRPr="008862D0">
        <w:rPr>
          <w:rFonts w:ascii="Times New Roman" w:hAnsi="Times New Roman" w:cs="Times New Roman"/>
          <w:color w:val="333333"/>
          <w:sz w:val="24"/>
          <w:szCs w:val="24"/>
          <w:shd w:val="clear" w:color="auto" w:fill="FFFFFF"/>
        </w:rPr>
        <w:t>Open Access Journal of Animal &amp; Plant Husbandry (OAJAPH) </w:t>
      </w:r>
      <w:r w:rsidR="00AB0A97" w:rsidRPr="008862D0">
        <w:rPr>
          <w:rFonts w:ascii="Times New Roman" w:hAnsi="Times New Roman" w:cs="Times New Roman"/>
          <w:b/>
          <w:bCs/>
          <w:color w:val="333333"/>
          <w:sz w:val="24"/>
          <w:szCs w:val="24"/>
          <w:shd w:val="clear" w:color="auto" w:fill="FFFFFF"/>
        </w:rPr>
        <w:br/>
      </w:r>
      <w:r w:rsidR="00AB0A97" w:rsidRPr="008862D0">
        <w:rPr>
          <w:rFonts w:ascii="Times New Roman" w:hAnsi="Times New Roman" w:cs="Times New Roman"/>
          <w:sz w:val="24"/>
          <w:szCs w:val="24"/>
        </w:rPr>
        <w:t>Work</w:t>
      </w:r>
      <w:r w:rsidR="006E651D">
        <w:rPr>
          <w:rFonts w:ascii="Times New Roman" w:hAnsi="Times New Roman" w:cs="Times New Roman"/>
          <w:sz w:val="24"/>
          <w:szCs w:val="24"/>
        </w:rPr>
        <w:t>ing</w:t>
      </w:r>
      <w:r w:rsidR="00AB0A97" w:rsidRPr="008862D0">
        <w:rPr>
          <w:rFonts w:ascii="Times New Roman" w:hAnsi="Times New Roman" w:cs="Times New Roman"/>
          <w:sz w:val="24"/>
          <w:szCs w:val="24"/>
        </w:rPr>
        <w:t xml:space="preserve"> as Member of Editorial Board,</w:t>
      </w:r>
      <w:r w:rsidR="00AB0A97" w:rsidRPr="008862D0">
        <w:rPr>
          <w:rStyle w:val="Strong"/>
          <w:rFonts w:ascii="Times New Roman" w:hAnsi="Times New Roman" w:cs="Times New Roman"/>
          <w:b w:val="0"/>
          <w:color w:val="333333"/>
          <w:sz w:val="24"/>
          <w:szCs w:val="24"/>
          <w:shd w:val="clear" w:color="auto" w:fill="FFFFFF"/>
        </w:rPr>
        <w:t xml:space="preserve"> </w:t>
      </w:r>
      <w:r w:rsidR="00AB0A97" w:rsidRPr="00AB0A97">
        <w:rPr>
          <w:rStyle w:val="Strong"/>
          <w:rFonts w:ascii="Times New Roman" w:hAnsi="Times New Roman" w:cs="Times New Roman"/>
          <w:b w:val="0"/>
          <w:color w:val="333333"/>
          <w:sz w:val="24"/>
          <w:szCs w:val="24"/>
          <w:shd w:val="clear" w:color="auto" w:fill="FFFFFF"/>
        </w:rPr>
        <w:t>International Journal of Environment, Agriculture and Biotechnology (IJEAB)</w:t>
      </w:r>
    </w:p>
    <w:p w:rsidR="00820000" w:rsidRPr="00820000" w:rsidRDefault="00820000" w:rsidP="006464B5">
      <w:pPr>
        <w:tabs>
          <w:tab w:val="left" w:pos="3636"/>
        </w:tabs>
        <w:autoSpaceDE w:val="0"/>
        <w:autoSpaceDN w:val="0"/>
        <w:adjustRightInd w:val="0"/>
        <w:jc w:val="both"/>
        <w:rPr>
          <w:rFonts w:ascii="Times New Roman" w:hAnsi="Times New Roman" w:cs="Times New Roman"/>
          <w:i/>
          <w:sz w:val="24"/>
          <w:szCs w:val="24"/>
        </w:rPr>
      </w:pPr>
      <w:r w:rsidRPr="00820000">
        <w:rPr>
          <w:rFonts w:ascii="Times New Roman" w:hAnsi="Times New Roman" w:cs="Times New Roman"/>
          <w:sz w:val="24"/>
          <w:szCs w:val="24"/>
        </w:rPr>
        <w:t>Working as Member of Editorial Board</w:t>
      </w:r>
      <w:r w:rsidRPr="00820000">
        <w:rPr>
          <w:rFonts w:ascii="Times New Roman" w:hAnsi="Times New Roman" w:cs="Times New Roman"/>
          <w:color w:val="000000"/>
          <w:sz w:val="23"/>
          <w:szCs w:val="23"/>
          <w:shd w:val="clear" w:color="auto" w:fill="FFFFFF"/>
        </w:rPr>
        <w:t> </w:t>
      </w:r>
      <w:r w:rsidRPr="00820000">
        <w:rPr>
          <w:rStyle w:val="Strong"/>
          <w:rFonts w:ascii="Times New Roman" w:hAnsi="Times New Roman" w:cs="Times New Roman"/>
          <w:color w:val="000000"/>
          <w:sz w:val="23"/>
          <w:szCs w:val="23"/>
          <w:shd w:val="clear" w:color="auto" w:fill="FFFFFF"/>
        </w:rPr>
        <w:t>central</w:t>
      </w:r>
      <w:r w:rsidRPr="00820000">
        <w:rPr>
          <w:rStyle w:val="Emphasis"/>
          <w:rFonts w:ascii="Times New Roman" w:hAnsi="Times New Roman" w:cs="Times New Roman"/>
          <w:bCs/>
          <w:color w:val="000000"/>
          <w:sz w:val="23"/>
          <w:szCs w:val="23"/>
          <w:shd w:val="clear" w:color="auto" w:fill="FFFFFF"/>
        </w:rPr>
        <w:t> </w:t>
      </w:r>
      <w:r w:rsidRPr="00820000">
        <w:rPr>
          <w:rStyle w:val="Emphasis"/>
          <w:rFonts w:ascii="Times New Roman" w:hAnsi="Times New Roman" w:cs="Times New Roman"/>
          <w:bCs/>
          <w:i w:val="0"/>
          <w:color w:val="000000"/>
          <w:sz w:val="23"/>
          <w:szCs w:val="23"/>
          <w:shd w:val="clear" w:color="auto" w:fill="FFFFFF"/>
        </w:rPr>
        <w:t>journal of environmental science and technology innovation</w:t>
      </w:r>
    </w:p>
    <w:p w:rsidR="006464B5" w:rsidRPr="00450E43" w:rsidRDefault="006464B5" w:rsidP="006464B5">
      <w:pPr>
        <w:tabs>
          <w:tab w:val="left" w:pos="3636"/>
        </w:tabs>
        <w:autoSpaceDE w:val="0"/>
        <w:autoSpaceDN w:val="0"/>
        <w:adjustRightInd w:val="0"/>
        <w:jc w:val="both"/>
        <w:rPr>
          <w:rFonts w:ascii="Times New Roman" w:hAnsi="Times New Roman" w:cs="Times New Roman"/>
          <w:bCs/>
          <w:sz w:val="24"/>
          <w:szCs w:val="24"/>
        </w:rPr>
      </w:pPr>
      <w:r w:rsidRPr="00450E43">
        <w:rPr>
          <w:rFonts w:ascii="Times New Roman" w:hAnsi="Times New Roman" w:cs="Times New Roman"/>
          <w:sz w:val="24"/>
          <w:szCs w:val="24"/>
        </w:rPr>
        <w:t>Work</w:t>
      </w:r>
      <w:r w:rsidR="006E651D">
        <w:rPr>
          <w:rFonts w:ascii="Times New Roman" w:hAnsi="Times New Roman" w:cs="Times New Roman"/>
          <w:sz w:val="24"/>
          <w:szCs w:val="24"/>
        </w:rPr>
        <w:t>ing</w:t>
      </w:r>
      <w:r w:rsidRPr="00450E43">
        <w:rPr>
          <w:rFonts w:ascii="Times New Roman" w:hAnsi="Times New Roman" w:cs="Times New Roman"/>
          <w:sz w:val="24"/>
          <w:szCs w:val="24"/>
        </w:rPr>
        <w:t xml:space="preserve"> as </w:t>
      </w:r>
      <w:r>
        <w:rPr>
          <w:rFonts w:ascii="Times New Roman" w:hAnsi="Times New Roman" w:cs="Times New Roman"/>
          <w:sz w:val="24"/>
          <w:szCs w:val="24"/>
        </w:rPr>
        <w:t>reviewer,</w:t>
      </w:r>
      <w:r w:rsidR="00E0743A">
        <w:rPr>
          <w:rFonts w:ascii="Times New Roman" w:hAnsi="Times New Roman" w:cs="Times New Roman"/>
          <w:sz w:val="24"/>
          <w:szCs w:val="24"/>
        </w:rPr>
        <w:t xml:space="preserve"> </w:t>
      </w:r>
      <w:r w:rsidRPr="00450E43">
        <w:rPr>
          <w:rFonts w:ascii="Times New Roman" w:hAnsi="Times New Roman" w:cs="Times New Roman"/>
          <w:bCs/>
          <w:sz w:val="24"/>
          <w:szCs w:val="24"/>
        </w:rPr>
        <w:t>Journal of Fisheries and Livestock Production</w:t>
      </w:r>
    </w:p>
    <w:p w:rsidR="006464B5" w:rsidRPr="009D1445" w:rsidRDefault="006464B5" w:rsidP="006464B5">
      <w:pPr>
        <w:tabs>
          <w:tab w:val="left" w:pos="3636"/>
        </w:tabs>
        <w:autoSpaceDE w:val="0"/>
        <w:autoSpaceDN w:val="0"/>
        <w:adjustRightInd w:val="0"/>
        <w:jc w:val="both"/>
        <w:rPr>
          <w:rStyle w:val="Strong"/>
          <w:rFonts w:ascii="Times New Roman" w:hAnsi="Times New Roman" w:cs="Times New Roman"/>
          <w:b w:val="0"/>
          <w:sz w:val="24"/>
          <w:szCs w:val="24"/>
        </w:rPr>
      </w:pPr>
      <w:r w:rsidRPr="00450E43">
        <w:rPr>
          <w:rFonts w:ascii="Times New Roman" w:hAnsi="Times New Roman" w:cs="Times New Roman"/>
          <w:sz w:val="24"/>
          <w:szCs w:val="24"/>
        </w:rPr>
        <w:t>Work</w:t>
      </w:r>
      <w:r w:rsidR="006E651D">
        <w:rPr>
          <w:rFonts w:ascii="Times New Roman" w:hAnsi="Times New Roman" w:cs="Times New Roman"/>
          <w:sz w:val="24"/>
          <w:szCs w:val="24"/>
        </w:rPr>
        <w:t>ing</w:t>
      </w:r>
      <w:r w:rsidRPr="00450E43">
        <w:rPr>
          <w:rFonts w:ascii="Times New Roman" w:hAnsi="Times New Roman" w:cs="Times New Roman"/>
          <w:sz w:val="24"/>
          <w:szCs w:val="24"/>
        </w:rPr>
        <w:t xml:space="preserve"> as Member of Editorial Board</w:t>
      </w:r>
      <w:r>
        <w:rPr>
          <w:rFonts w:ascii="Times New Roman" w:hAnsi="Times New Roman" w:cs="Times New Roman"/>
          <w:sz w:val="24"/>
          <w:szCs w:val="24"/>
        </w:rPr>
        <w:t>,</w:t>
      </w:r>
      <w:r w:rsidRPr="00450E43">
        <w:rPr>
          <w:rFonts w:ascii="Times New Roman" w:hAnsi="Times New Roman" w:cs="Times New Roman"/>
          <w:sz w:val="24"/>
          <w:szCs w:val="24"/>
        </w:rPr>
        <w:t xml:space="preserve"> Global Journal of </w:t>
      </w:r>
      <w:r w:rsidRPr="009D1445">
        <w:rPr>
          <w:rStyle w:val="Strong"/>
          <w:rFonts w:ascii="Times New Roman" w:hAnsi="Times New Roman" w:cs="Times New Roman"/>
          <w:b w:val="0"/>
          <w:sz w:val="24"/>
          <w:szCs w:val="24"/>
        </w:rPr>
        <w:t>Animal Breeding and Genetics</w:t>
      </w:r>
    </w:p>
    <w:p w:rsidR="006464B5" w:rsidRPr="009D1445" w:rsidRDefault="006464B5" w:rsidP="006464B5">
      <w:pPr>
        <w:tabs>
          <w:tab w:val="left" w:pos="3636"/>
        </w:tabs>
        <w:autoSpaceDE w:val="0"/>
        <w:autoSpaceDN w:val="0"/>
        <w:adjustRightInd w:val="0"/>
        <w:jc w:val="both"/>
        <w:rPr>
          <w:rStyle w:val="Strong"/>
          <w:rFonts w:ascii="Times New Roman" w:hAnsi="Times New Roman" w:cs="Times New Roman"/>
          <w:b w:val="0"/>
          <w:sz w:val="24"/>
          <w:szCs w:val="24"/>
        </w:rPr>
      </w:pPr>
      <w:r w:rsidRPr="009D1445">
        <w:rPr>
          <w:rFonts w:ascii="Times New Roman" w:hAnsi="Times New Roman" w:cs="Times New Roman"/>
          <w:sz w:val="24"/>
          <w:szCs w:val="24"/>
        </w:rPr>
        <w:t>Work</w:t>
      </w:r>
      <w:r w:rsidR="006E651D">
        <w:rPr>
          <w:rFonts w:ascii="Times New Roman" w:hAnsi="Times New Roman" w:cs="Times New Roman"/>
          <w:sz w:val="24"/>
          <w:szCs w:val="24"/>
        </w:rPr>
        <w:t>ing</w:t>
      </w:r>
      <w:r w:rsidRPr="009D1445">
        <w:rPr>
          <w:rFonts w:ascii="Times New Roman" w:hAnsi="Times New Roman" w:cs="Times New Roman"/>
          <w:sz w:val="24"/>
          <w:szCs w:val="24"/>
        </w:rPr>
        <w:t xml:space="preserve"> as reviewer,</w:t>
      </w:r>
      <w:r w:rsidR="00EE7E2F" w:rsidRPr="009D1445">
        <w:rPr>
          <w:rFonts w:ascii="Times New Roman" w:hAnsi="Times New Roman" w:cs="Times New Roman"/>
          <w:sz w:val="24"/>
          <w:szCs w:val="24"/>
        </w:rPr>
        <w:t xml:space="preserve"> </w:t>
      </w:r>
      <w:r w:rsidRPr="009D1445">
        <w:rPr>
          <w:rFonts w:ascii="Times New Roman" w:hAnsi="Times New Roman" w:cs="Times New Roman"/>
          <w:color w:val="000000"/>
          <w:sz w:val="24"/>
          <w:szCs w:val="24"/>
        </w:rPr>
        <w:t>Global Science Research Journals</w:t>
      </w:r>
    </w:p>
    <w:p w:rsidR="006464B5" w:rsidRDefault="006464B5" w:rsidP="006464B5">
      <w:pPr>
        <w:tabs>
          <w:tab w:val="left" w:pos="3636"/>
        </w:tabs>
        <w:autoSpaceDE w:val="0"/>
        <w:autoSpaceDN w:val="0"/>
        <w:adjustRightInd w:val="0"/>
        <w:jc w:val="both"/>
        <w:rPr>
          <w:rFonts w:ascii="Times New Roman" w:hAnsi="Times New Roman" w:cs="Times New Roman"/>
          <w:sz w:val="24"/>
          <w:szCs w:val="24"/>
        </w:rPr>
      </w:pPr>
      <w:r w:rsidRPr="00450E43">
        <w:rPr>
          <w:rFonts w:ascii="Times New Roman" w:hAnsi="Times New Roman" w:cs="Times New Roman"/>
          <w:sz w:val="24"/>
          <w:szCs w:val="24"/>
        </w:rPr>
        <w:t>Work</w:t>
      </w:r>
      <w:r w:rsidR="006E651D">
        <w:rPr>
          <w:rFonts w:ascii="Times New Roman" w:hAnsi="Times New Roman" w:cs="Times New Roman"/>
          <w:sz w:val="24"/>
          <w:szCs w:val="24"/>
        </w:rPr>
        <w:t>ing</w:t>
      </w:r>
      <w:r w:rsidRPr="00450E43">
        <w:rPr>
          <w:rFonts w:ascii="Times New Roman" w:hAnsi="Times New Roman" w:cs="Times New Roman"/>
          <w:sz w:val="24"/>
          <w:szCs w:val="24"/>
        </w:rPr>
        <w:t xml:space="preserve"> as reviewer</w:t>
      </w:r>
      <w:r>
        <w:rPr>
          <w:rFonts w:ascii="Times New Roman" w:hAnsi="Times New Roman" w:cs="Times New Roman"/>
          <w:sz w:val="24"/>
          <w:szCs w:val="24"/>
        </w:rPr>
        <w:t>, Insight Medical Publishing Journals</w:t>
      </w:r>
    </w:p>
    <w:p w:rsidR="00E04C56" w:rsidRPr="00A452A0" w:rsidRDefault="00E04C56" w:rsidP="00E04C56">
      <w:pPr>
        <w:ind w:left="720" w:hanging="720"/>
        <w:rPr>
          <w:rFonts w:ascii="Times New Roman" w:hAnsi="Times New Roman" w:cs="Times New Roman"/>
          <w:b/>
          <w:sz w:val="28"/>
          <w:szCs w:val="28"/>
          <w:u w:val="single"/>
        </w:rPr>
      </w:pPr>
      <w:r w:rsidRPr="00A452A0">
        <w:rPr>
          <w:rFonts w:ascii="Times New Roman" w:hAnsi="Times New Roman" w:cs="Times New Roman"/>
          <w:b/>
          <w:sz w:val="28"/>
          <w:szCs w:val="28"/>
          <w:u w:val="single"/>
        </w:rPr>
        <w:t>Organizational skills</w:t>
      </w:r>
    </w:p>
    <w:p w:rsidR="00E04C56" w:rsidRPr="00B91D76" w:rsidRDefault="00E04C56" w:rsidP="00E04C56">
      <w:pPr>
        <w:numPr>
          <w:ilvl w:val="0"/>
          <w:numId w:val="1"/>
        </w:numPr>
        <w:spacing w:after="0" w:line="360" w:lineRule="auto"/>
        <w:rPr>
          <w:rFonts w:ascii="Times New Roman" w:hAnsi="Times New Roman" w:cs="Times New Roman"/>
          <w:sz w:val="24"/>
          <w:szCs w:val="24"/>
        </w:rPr>
      </w:pPr>
      <w:r w:rsidRPr="00B91D76">
        <w:rPr>
          <w:rFonts w:ascii="Times New Roman" w:hAnsi="Times New Roman" w:cs="Times New Roman"/>
          <w:sz w:val="24"/>
          <w:szCs w:val="24"/>
        </w:rPr>
        <w:t>Effective communication skills, both verbal and written</w:t>
      </w:r>
    </w:p>
    <w:p w:rsidR="00E04C56" w:rsidRDefault="00E04C56" w:rsidP="00E04C56">
      <w:pPr>
        <w:numPr>
          <w:ilvl w:val="0"/>
          <w:numId w:val="1"/>
        </w:numPr>
        <w:spacing w:after="0" w:line="360" w:lineRule="auto"/>
        <w:rPr>
          <w:rFonts w:ascii="Times New Roman" w:hAnsi="Times New Roman" w:cs="Times New Roman"/>
          <w:sz w:val="24"/>
          <w:szCs w:val="24"/>
        </w:rPr>
      </w:pPr>
      <w:r>
        <w:rPr>
          <w:rFonts w:ascii="Times New Roman" w:hAnsi="Times New Roman" w:cs="Times New Roman"/>
          <w:sz w:val="24"/>
          <w:szCs w:val="24"/>
        </w:rPr>
        <w:t>Efficient teaching and research work skills in Biological Science</w:t>
      </w:r>
    </w:p>
    <w:p w:rsidR="00E04C56" w:rsidRPr="00B91D76" w:rsidRDefault="00E04C56" w:rsidP="00E04C56">
      <w:pPr>
        <w:numPr>
          <w:ilvl w:val="0"/>
          <w:numId w:val="1"/>
        </w:numPr>
        <w:spacing w:after="0" w:line="360" w:lineRule="auto"/>
        <w:rPr>
          <w:rFonts w:ascii="Times New Roman" w:hAnsi="Times New Roman" w:cs="Times New Roman"/>
          <w:sz w:val="24"/>
          <w:szCs w:val="24"/>
        </w:rPr>
      </w:pPr>
      <w:r w:rsidRPr="00B91D76">
        <w:rPr>
          <w:rFonts w:ascii="Times New Roman" w:hAnsi="Times New Roman" w:cs="Times New Roman"/>
          <w:sz w:val="24"/>
          <w:szCs w:val="24"/>
        </w:rPr>
        <w:t>Ability to work as a team member (and team leader)</w:t>
      </w:r>
    </w:p>
    <w:p w:rsidR="00E04C56" w:rsidRPr="00B91D76" w:rsidRDefault="00E04C56" w:rsidP="00E04C56">
      <w:pPr>
        <w:numPr>
          <w:ilvl w:val="0"/>
          <w:numId w:val="1"/>
        </w:numPr>
        <w:spacing w:after="0" w:line="360" w:lineRule="auto"/>
        <w:rPr>
          <w:rFonts w:ascii="Times New Roman" w:hAnsi="Times New Roman" w:cs="Times New Roman"/>
          <w:sz w:val="24"/>
          <w:szCs w:val="24"/>
        </w:rPr>
      </w:pPr>
      <w:r w:rsidRPr="00B91D76">
        <w:rPr>
          <w:rFonts w:ascii="Times New Roman" w:hAnsi="Times New Roman" w:cs="Times New Roman"/>
          <w:sz w:val="24"/>
          <w:szCs w:val="24"/>
        </w:rPr>
        <w:t>Demonstrated proficiency in the Microsoft Office suite</w:t>
      </w:r>
    </w:p>
    <w:p w:rsidR="00E04C56" w:rsidRPr="00B91D76" w:rsidRDefault="00E04C56" w:rsidP="00E04C56">
      <w:pPr>
        <w:numPr>
          <w:ilvl w:val="0"/>
          <w:numId w:val="1"/>
        </w:numPr>
        <w:spacing w:after="0" w:line="360" w:lineRule="auto"/>
        <w:rPr>
          <w:rFonts w:ascii="Times New Roman" w:hAnsi="Times New Roman" w:cs="Times New Roman"/>
          <w:sz w:val="24"/>
          <w:szCs w:val="24"/>
        </w:rPr>
      </w:pPr>
      <w:r w:rsidRPr="00B91D76">
        <w:rPr>
          <w:rFonts w:ascii="Times New Roman" w:hAnsi="Times New Roman" w:cs="Times New Roman"/>
          <w:sz w:val="24"/>
          <w:szCs w:val="24"/>
        </w:rPr>
        <w:t>The ability to manage conflicting priorities and meet deadlines</w:t>
      </w:r>
    </w:p>
    <w:p w:rsidR="00E04C56" w:rsidRPr="00665611" w:rsidRDefault="00E04C56" w:rsidP="00E04C56">
      <w:pPr>
        <w:numPr>
          <w:ilvl w:val="0"/>
          <w:numId w:val="1"/>
        </w:numPr>
        <w:spacing w:after="0" w:line="360" w:lineRule="auto"/>
        <w:rPr>
          <w:rFonts w:ascii="Times New Roman" w:hAnsi="Times New Roman" w:cs="Times New Roman"/>
          <w:sz w:val="24"/>
          <w:szCs w:val="24"/>
        </w:rPr>
      </w:pPr>
      <w:r w:rsidRPr="00B91D76">
        <w:rPr>
          <w:rFonts w:ascii="Times New Roman" w:hAnsi="Times New Roman" w:cs="Times New Roman"/>
          <w:sz w:val="24"/>
          <w:szCs w:val="24"/>
        </w:rPr>
        <w:t xml:space="preserve">A high degree of </w:t>
      </w:r>
      <w:r>
        <w:rPr>
          <w:rFonts w:ascii="Times New Roman" w:hAnsi="Times New Roman" w:cs="Times New Roman"/>
          <w:sz w:val="24"/>
          <w:szCs w:val="24"/>
        </w:rPr>
        <w:t>creating manners developing</w:t>
      </w:r>
      <w:r w:rsidRPr="00B91D76">
        <w:rPr>
          <w:rFonts w:ascii="Times New Roman" w:hAnsi="Times New Roman" w:cs="Times New Roman"/>
          <w:sz w:val="24"/>
          <w:szCs w:val="24"/>
        </w:rPr>
        <w:t xml:space="preserve"> focus </w:t>
      </w:r>
      <w:r>
        <w:rPr>
          <w:rFonts w:ascii="Times New Roman" w:hAnsi="Times New Roman" w:cs="Times New Roman"/>
          <w:sz w:val="24"/>
          <w:szCs w:val="24"/>
        </w:rPr>
        <w:t>in student</w:t>
      </w:r>
    </w:p>
    <w:p w:rsidR="00E04C56" w:rsidRPr="00A452A0" w:rsidRDefault="00E04C56" w:rsidP="00E04C56">
      <w:pPr>
        <w:keepNext/>
        <w:tabs>
          <w:tab w:val="left" w:pos="3636"/>
          <w:tab w:val="left" w:pos="4320"/>
        </w:tabs>
        <w:autoSpaceDE w:val="0"/>
        <w:autoSpaceDN w:val="0"/>
        <w:adjustRightInd w:val="0"/>
        <w:jc w:val="both"/>
        <w:rPr>
          <w:rFonts w:ascii="Times New Roman" w:hAnsi="Times New Roman" w:cs="Times New Roman"/>
          <w:color w:val="000000"/>
          <w:sz w:val="28"/>
          <w:szCs w:val="28"/>
          <w:u w:val="single"/>
        </w:rPr>
      </w:pPr>
      <w:r w:rsidRPr="00A452A0">
        <w:rPr>
          <w:rFonts w:ascii="Times New Roman" w:hAnsi="Times New Roman" w:cs="Times New Roman"/>
          <w:b/>
          <w:bCs/>
          <w:color w:val="000000"/>
          <w:sz w:val="28"/>
          <w:szCs w:val="28"/>
          <w:u w:val="single"/>
        </w:rPr>
        <w:t>Conferences/workshops attended</w:t>
      </w:r>
    </w:p>
    <w:p w:rsidR="00E04C56" w:rsidRDefault="00E04C56" w:rsidP="00E04C56">
      <w:pPr>
        <w:tabs>
          <w:tab w:val="left" w:pos="1620"/>
          <w:tab w:val="left" w:pos="1980"/>
        </w:tabs>
        <w:autoSpaceDE w:val="0"/>
        <w:autoSpaceDN w:val="0"/>
        <w:adjustRightInd w:val="0"/>
        <w:rPr>
          <w:rFonts w:ascii="Times New Roman" w:hAnsi="Times New Roman" w:cs="Times New Roman"/>
          <w:color w:val="000000"/>
          <w:sz w:val="24"/>
          <w:szCs w:val="24"/>
        </w:rPr>
      </w:pPr>
      <w:r w:rsidRPr="00B91D76">
        <w:rPr>
          <w:rFonts w:ascii="Times New Roman" w:hAnsi="Times New Roman" w:cs="Times New Roman"/>
          <w:color w:val="000000"/>
          <w:sz w:val="24"/>
          <w:szCs w:val="24"/>
        </w:rPr>
        <w:t>Attended two days workshop on environmental control housing organized by Department of poultry science, UAF.</w:t>
      </w:r>
    </w:p>
    <w:p w:rsidR="00FF07D2" w:rsidRPr="00B91D76" w:rsidRDefault="00FF07D2" w:rsidP="00FF07D2">
      <w:pPr>
        <w:tabs>
          <w:tab w:val="left" w:pos="1620"/>
          <w:tab w:val="left" w:pos="1980"/>
        </w:tabs>
        <w:autoSpaceDE w:val="0"/>
        <w:autoSpaceDN w:val="0"/>
        <w:adjustRightInd w:val="0"/>
        <w:rPr>
          <w:rFonts w:ascii="Times New Roman" w:hAnsi="Times New Roman" w:cs="Times New Roman"/>
          <w:color w:val="000000"/>
          <w:sz w:val="24"/>
          <w:szCs w:val="24"/>
        </w:rPr>
      </w:pPr>
      <w:r w:rsidRPr="00B91D76">
        <w:rPr>
          <w:rFonts w:ascii="Times New Roman" w:hAnsi="Times New Roman" w:cs="Times New Roman"/>
          <w:color w:val="000000"/>
          <w:sz w:val="24"/>
          <w:szCs w:val="24"/>
        </w:rPr>
        <w:t>Attended an international chemistry conference held on Nov. 21-23, 2011, under the Auspices of chemical society of Pakistan, organized by department of chemistry and biochemistry, UAF.</w:t>
      </w:r>
    </w:p>
    <w:p w:rsidR="00FF07D2" w:rsidRPr="00B91D76" w:rsidRDefault="00FF07D2" w:rsidP="00FF07D2">
      <w:pPr>
        <w:tabs>
          <w:tab w:val="left" w:pos="1620"/>
          <w:tab w:val="left" w:pos="1980"/>
        </w:tabs>
        <w:autoSpaceDE w:val="0"/>
        <w:autoSpaceDN w:val="0"/>
        <w:adjustRightInd w:val="0"/>
        <w:jc w:val="both"/>
        <w:rPr>
          <w:rFonts w:ascii="Times New Roman" w:hAnsi="Times New Roman" w:cs="Times New Roman"/>
          <w:color w:val="000000"/>
          <w:sz w:val="24"/>
          <w:szCs w:val="24"/>
        </w:rPr>
      </w:pPr>
      <w:r w:rsidRPr="00B91D76">
        <w:rPr>
          <w:rFonts w:ascii="Times New Roman" w:hAnsi="Times New Roman" w:cs="Times New Roman"/>
          <w:color w:val="000000"/>
          <w:sz w:val="24"/>
          <w:szCs w:val="24"/>
        </w:rPr>
        <w:t xml:space="preserve">Delivered a seminar on his research work entitled as “Phylogenetic relationships among buffalo breeds of Pakistan using RAPD analysis”  in an international conference on Applied Genetic and Biotechnology organized by CABB, UAF, on  Dec. 9, 2011 at 3:15- 3:30 P. M. </w:t>
      </w:r>
    </w:p>
    <w:p w:rsidR="00E04C56" w:rsidRPr="00B91D76" w:rsidRDefault="00E04C56" w:rsidP="00E04C56">
      <w:pPr>
        <w:tabs>
          <w:tab w:val="left" w:pos="1620"/>
          <w:tab w:val="left" w:pos="1980"/>
        </w:tabs>
        <w:autoSpaceDE w:val="0"/>
        <w:autoSpaceDN w:val="0"/>
        <w:adjustRightInd w:val="0"/>
        <w:rPr>
          <w:rFonts w:ascii="Times New Roman" w:hAnsi="Times New Roman" w:cs="Times New Roman"/>
          <w:color w:val="000000"/>
          <w:sz w:val="24"/>
          <w:szCs w:val="24"/>
        </w:rPr>
      </w:pPr>
      <w:r w:rsidRPr="00B91D76">
        <w:rPr>
          <w:rFonts w:ascii="Times New Roman" w:hAnsi="Times New Roman" w:cs="Times New Roman"/>
          <w:color w:val="000000"/>
          <w:sz w:val="24"/>
          <w:szCs w:val="24"/>
        </w:rPr>
        <w:t>Attended three days workshop on “Data analysis and developing research grant proposal” held on Dec., 27-29, 2012. Organized by UVAS and UAF.</w:t>
      </w:r>
    </w:p>
    <w:p w:rsidR="00E04C56" w:rsidRDefault="00E04C56" w:rsidP="00E04C56">
      <w:pPr>
        <w:tabs>
          <w:tab w:val="left" w:pos="1620"/>
          <w:tab w:val="left" w:pos="1980"/>
        </w:tabs>
        <w:autoSpaceDE w:val="0"/>
        <w:autoSpaceDN w:val="0"/>
        <w:adjustRightInd w:val="0"/>
        <w:rPr>
          <w:rFonts w:ascii="Times New Roman" w:hAnsi="Times New Roman" w:cs="Times New Roman"/>
          <w:color w:val="000000"/>
          <w:sz w:val="24"/>
          <w:szCs w:val="24"/>
        </w:rPr>
      </w:pPr>
      <w:r w:rsidRPr="00B91D76">
        <w:rPr>
          <w:rFonts w:ascii="Times New Roman" w:hAnsi="Times New Roman" w:cs="Times New Roman"/>
          <w:color w:val="000000"/>
          <w:sz w:val="24"/>
          <w:szCs w:val="24"/>
        </w:rPr>
        <w:t>Attended one day seminar on “Research funding opportunities, International scholarships and internships” held on Sep., 13, 2013, organized by ORIC, UAF.</w:t>
      </w:r>
    </w:p>
    <w:p w:rsidR="006E651D" w:rsidRDefault="006E651D" w:rsidP="00E04C56">
      <w:pPr>
        <w:tabs>
          <w:tab w:val="left" w:pos="1620"/>
          <w:tab w:val="left" w:pos="1980"/>
        </w:tabs>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Participated in 4 weeks NAVLE foundation intensive training program organized by RCVetS Lahore.</w:t>
      </w:r>
    </w:p>
    <w:p w:rsidR="00827A69" w:rsidRDefault="00827A69" w:rsidP="00E04C56">
      <w:pPr>
        <w:tabs>
          <w:tab w:val="left" w:pos="1620"/>
          <w:tab w:val="left" w:pos="1980"/>
        </w:tabs>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Attended International Livestock Nutrition Summit held at </w:t>
      </w:r>
      <w:r w:rsidRPr="00B91D76">
        <w:rPr>
          <w:rFonts w:ascii="Times New Roman" w:hAnsi="Times New Roman" w:cs="Times New Roman"/>
          <w:color w:val="000000"/>
          <w:sz w:val="24"/>
          <w:szCs w:val="24"/>
        </w:rPr>
        <w:t>UVAS</w:t>
      </w:r>
      <w:r>
        <w:rPr>
          <w:rFonts w:ascii="Times New Roman" w:hAnsi="Times New Roman" w:cs="Times New Roman"/>
          <w:color w:val="000000"/>
          <w:sz w:val="24"/>
          <w:szCs w:val="24"/>
        </w:rPr>
        <w:t>, Pakistan on  Feb, 21-22 2017.</w:t>
      </w:r>
    </w:p>
    <w:p w:rsidR="00827A69" w:rsidRDefault="00827A69" w:rsidP="00827A69">
      <w:pPr>
        <w:tabs>
          <w:tab w:val="left" w:pos="1620"/>
          <w:tab w:val="left" w:pos="1980"/>
        </w:tabs>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Attended International Parasitology Conference held at </w:t>
      </w:r>
      <w:r w:rsidRPr="00B91D76">
        <w:rPr>
          <w:rFonts w:ascii="Times New Roman" w:hAnsi="Times New Roman" w:cs="Times New Roman"/>
          <w:color w:val="000000"/>
          <w:sz w:val="24"/>
          <w:szCs w:val="24"/>
        </w:rPr>
        <w:t>UVAS</w:t>
      </w:r>
      <w:r>
        <w:rPr>
          <w:rFonts w:ascii="Times New Roman" w:hAnsi="Times New Roman" w:cs="Times New Roman"/>
          <w:color w:val="000000"/>
          <w:sz w:val="24"/>
          <w:szCs w:val="24"/>
        </w:rPr>
        <w:t>, Pakistan on October, 25-26 2017.</w:t>
      </w:r>
    </w:p>
    <w:p w:rsidR="00827A69" w:rsidRDefault="00827A69" w:rsidP="00827A69">
      <w:pPr>
        <w:tabs>
          <w:tab w:val="left" w:pos="1620"/>
          <w:tab w:val="left" w:pos="1980"/>
        </w:tabs>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Worked as a member of organizing committee of </w:t>
      </w:r>
      <w:r w:rsidR="00595E32">
        <w:rPr>
          <w:rFonts w:ascii="Times New Roman" w:hAnsi="Times New Roman" w:cs="Times New Roman"/>
          <w:color w:val="000000"/>
          <w:sz w:val="24"/>
          <w:szCs w:val="24"/>
        </w:rPr>
        <w:t xml:space="preserve"> one week faculty training program on </w:t>
      </w:r>
      <w:r>
        <w:rPr>
          <w:rFonts w:ascii="Times New Roman" w:hAnsi="Times New Roman" w:cs="Times New Roman"/>
          <w:color w:val="000000"/>
          <w:sz w:val="24"/>
          <w:szCs w:val="24"/>
        </w:rPr>
        <w:t>“Advanced Veterinary Surgical and Clinical Skills”</w:t>
      </w:r>
      <w:r w:rsidRPr="00FF07D2">
        <w:rPr>
          <w:rFonts w:ascii="Times New Roman" w:hAnsi="Times New Roman" w:cs="Times New Roman"/>
          <w:color w:val="000000"/>
          <w:sz w:val="24"/>
          <w:szCs w:val="24"/>
        </w:rPr>
        <w:t xml:space="preserve"> </w:t>
      </w:r>
      <w:r>
        <w:rPr>
          <w:rFonts w:ascii="Times New Roman" w:hAnsi="Times New Roman" w:cs="Times New Roman"/>
          <w:color w:val="000000"/>
          <w:sz w:val="24"/>
          <w:szCs w:val="24"/>
        </w:rPr>
        <w:t>held on December 11-15, 2018.,</w:t>
      </w:r>
      <w:r w:rsidRPr="00B91D76">
        <w:rPr>
          <w:rFonts w:ascii="Times New Roman" w:hAnsi="Times New Roman" w:cs="Times New Roman"/>
          <w:color w:val="000000"/>
          <w:sz w:val="24"/>
          <w:szCs w:val="24"/>
        </w:rPr>
        <w:t xml:space="preserve"> organized by </w:t>
      </w:r>
      <w:r>
        <w:rPr>
          <w:rFonts w:ascii="Times New Roman" w:hAnsi="Times New Roman" w:cs="Times New Roman"/>
          <w:color w:val="000000"/>
          <w:sz w:val="24"/>
          <w:szCs w:val="24"/>
        </w:rPr>
        <w:t>PVMC</w:t>
      </w:r>
      <w:r w:rsidR="00595E32">
        <w:rPr>
          <w:rFonts w:ascii="Times New Roman" w:hAnsi="Times New Roman" w:cs="Times New Roman"/>
          <w:color w:val="000000"/>
          <w:sz w:val="24"/>
          <w:szCs w:val="24"/>
        </w:rPr>
        <w:t>, HEC</w:t>
      </w:r>
      <w:r>
        <w:rPr>
          <w:rFonts w:ascii="Times New Roman" w:hAnsi="Times New Roman" w:cs="Times New Roman"/>
          <w:color w:val="000000"/>
          <w:sz w:val="24"/>
          <w:szCs w:val="24"/>
        </w:rPr>
        <w:t xml:space="preserve"> and RCVetS Lahore</w:t>
      </w:r>
      <w:r w:rsidRPr="00B91D76">
        <w:rPr>
          <w:rFonts w:ascii="Times New Roman" w:hAnsi="Times New Roman" w:cs="Times New Roman"/>
          <w:color w:val="000000"/>
          <w:sz w:val="24"/>
          <w:szCs w:val="24"/>
        </w:rPr>
        <w:t>.</w:t>
      </w:r>
    </w:p>
    <w:p w:rsidR="00595E32" w:rsidRPr="00B91D76" w:rsidRDefault="00595E32" w:rsidP="00595E32">
      <w:pPr>
        <w:tabs>
          <w:tab w:val="left" w:pos="1620"/>
          <w:tab w:val="left" w:pos="1980"/>
        </w:tabs>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Worked as a member of organizing committee of two week faculty training program on “ Veterinary Clinical Procedures in Large and Small Animals”</w:t>
      </w:r>
      <w:r w:rsidRPr="00FF07D2">
        <w:rPr>
          <w:rFonts w:ascii="Times New Roman" w:hAnsi="Times New Roman" w:cs="Times New Roman"/>
          <w:color w:val="000000"/>
          <w:sz w:val="24"/>
          <w:szCs w:val="24"/>
        </w:rPr>
        <w:t xml:space="preserve"> </w:t>
      </w:r>
      <w:r>
        <w:rPr>
          <w:rFonts w:ascii="Times New Roman" w:hAnsi="Times New Roman" w:cs="Times New Roman"/>
          <w:color w:val="000000"/>
          <w:sz w:val="24"/>
          <w:szCs w:val="24"/>
        </w:rPr>
        <w:t>held on December 04-15, 2018.,</w:t>
      </w:r>
      <w:r w:rsidRPr="00B91D76">
        <w:rPr>
          <w:rFonts w:ascii="Times New Roman" w:hAnsi="Times New Roman" w:cs="Times New Roman"/>
          <w:color w:val="000000"/>
          <w:sz w:val="24"/>
          <w:szCs w:val="24"/>
        </w:rPr>
        <w:t xml:space="preserve"> organized by </w:t>
      </w:r>
      <w:r>
        <w:rPr>
          <w:rFonts w:ascii="Times New Roman" w:hAnsi="Times New Roman" w:cs="Times New Roman"/>
          <w:color w:val="000000"/>
          <w:sz w:val="24"/>
          <w:szCs w:val="24"/>
        </w:rPr>
        <w:t>PVMC, HEC and RCVetS Lahore</w:t>
      </w:r>
      <w:r w:rsidRPr="00B91D76">
        <w:rPr>
          <w:rFonts w:ascii="Times New Roman" w:hAnsi="Times New Roman" w:cs="Times New Roman"/>
          <w:color w:val="000000"/>
          <w:sz w:val="24"/>
          <w:szCs w:val="24"/>
        </w:rPr>
        <w:t>.</w:t>
      </w:r>
    </w:p>
    <w:p w:rsidR="00FF07D2" w:rsidRPr="00B91D76" w:rsidRDefault="00827A69" w:rsidP="00E04C56">
      <w:pPr>
        <w:tabs>
          <w:tab w:val="left" w:pos="1620"/>
          <w:tab w:val="left" w:pos="1980"/>
        </w:tabs>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Worked as a member of organizing committee</w:t>
      </w:r>
      <w:r w:rsidR="00FF07D2">
        <w:rPr>
          <w:rFonts w:ascii="Times New Roman" w:hAnsi="Times New Roman" w:cs="Times New Roman"/>
          <w:color w:val="000000"/>
          <w:sz w:val="24"/>
          <w:szCs w:val="24"/>
        </w:rPr>
        <w:t xml:space="preserve"> of “one week faculty training program in the area of small animal orthopedic encompassing different methods of external and internal fixation of fracture”</w:t>
      </w:r>
      <w:r w:rsidR="00FF07D2" w:rsidRPr="00FF07D2">
        <w:rPr>
          <w:rFonts w:ascii="Times New Roman" w:hAnsi="Times New Roman" w:cs="Times New Roman"/>
          <w:color w:val="000000"/>
          <w:sz w:val="24"/>
          <w:szCs w:val="24"/>
        </w:rPr>
        <w:t xml:space="preserve"> </w:t>
      </w:r>
      <w:r w:rsidR="00FF07D2">
        <w:rPr>
          <w:rFonts w:ascii="Times New Roman" w:hAnsi="Times New Roman" w:cs="Times New Roman"/>
          <w:color w:val="000000"/>
          <w:sz w:val="24"/>
          <w:szCs w:val="24"/>
        </w:rPr>
        <w:t>held on March., 24</w:t>
      </w:r>
      <w:r w:rsidR="00FF07D2" w:rsidRPr="00FF07D2">
        <w:rPr>
          <w:rFonts w:ascii="Times New Roman" w:hAnsi="Times New Roman" w:cs="Times New Roman"/>
          <w:color w:val="000000"/>
          <w:sz w:val="24"/>
          <w:szCs w:val="24"/>
          <w:vertAlign w:val="superscript"/>
        </w:rPr>
        <w:t>th</w:t>
      </w:r>
      <w:r>
        <w:rPr>
          <w:rFonts w:ascii="Times New Roman" w:hAnsi="Times New Roman" w:cs="Times New Roman"/>
          <w:color w:val="000000"/>
          <w:sz w:val="24"/>
          <w:szCs w:val="24"/>
        </w:rPr>
        <w:t xml:space="preserve"> </w:t>
      </w:r>
      <w:r w:rsidR="00FF07D2">
        <w:rPr>
          <w:rFonts w:ascii="Times New Roman" w:hAnsi="Times New Roman" w:cs="Times New Roman"/>
          <w:color w:val="000000"/>
          <w:sz w:val="24"/>
          <w:szCs w:val="24"/>
        </w:rPr>
        <w:t>2018 to March, 30</w:t>
      </w:r>
      <w:r w:rsidR="00FF07D2" w:rsidRPr="00FF07D2">
        <w:rPr>
          <w:rFonts w:ascii="Times New Roman" w:hAnsi="Times New Roman" w:cs="Times New Roman"/>
          <w:color w:val="000000"/>
          <w:sz w:val="24"/>
          <w:szCs w:val="24"/>
          <w:vertAlign w:val="superscript"/>
        </w:rPr>
        <w:t>th</w:t>
      </w:r>
      <w:r w:rsidR="00FF07D2">
        <w:rPr>
          <w:rFonts w:ascii="Times New Roman" w:hAnsi="Times New Roman" w:cs="Times New Roman"/>
          <w:color w:val="000000"/>
          <w:sz w:val="24"/>
          <w:szCs w:val="24"/>
        </w:rPr>
        <w:t xml:space="preserve"> 2018.,</w:t>
      </w:r>
      <w:r w:rsidR="00FF07D2" w:rsidRPr="00B91D76">
        <w:rPr>
          <w:rFonts w:ascii="Times New Roman" w:hAnsi="Times New Roman" w:cs="Times New Roman"/>
          <w:color w:val="000000"/>
          <w:sz w:val="24"/>
          <w:szCs w:val="24"/>
        </w:rPr>
        <w:t xml:space="preserve"> organized by </w:t>
      </w:r>
      <w:r w:rsidR="00FF07D2">
        <w:rPr>
          <w:rFonts w:ascii="Times New Roman" w:hAnsi="Times New Roman" w:cs="Times New Roman"/>
          <w:color w:val="000000"/>
          <w:sz w:val="24"/>
          <w:szCs w:val="24"/>
        </w:rPr>
        <w:t>PVMC and RCVetS Lahore</w:t>
      </w:r>
      <w:r w:rsidR="00FF07D2" w:rsidRPr="00B91D76">
        <w:rPr>
          <w:rFonts w:ascii="Times New Roman" w:hAnsi="Times New Roman" w:cs="Times New Roman"/>
          <w:color w:val="000000"/>
          <w:sz w:val="24"/>
          <w:szCs w:val="24"/>
        </w:rPr>
        <w:t>.</w:t>
      </w:r>
    </w:p>
    <w:p w:rsidR="00A54D9A" w:rsidRPr="00543E44" w:rsidRDefault="00A54D9A" w:rsidP="00E04C56">
      <w:pPr>
        <w:tabs>
          <w:tab w:val="left" w:pos="1620"/>
          <w:tab w:val="left" w:pos="1980"/>
        </w:tabs>
        <w:autoSpaceDE w:val="0"/>
        <w:autoSpaceDN w:val="0"/>
        <w:adjustRightInd w:val="0"/>
        <w:jc w:val="both"/>
        <w:rPr>
          <w:rFonts w:ascii="Times New Roman" w:hAnsi="Times New Roman" w:cs="Times New Roman"/>
          <w:sz w:val="24"/>
          <w:szCs w:val="24"/>
        </w:rPr>
      </w:pPr>
      <w:r w:rsidRPr="00543E44">
        <w:rPr>
          <w:rFonts w:ascii="Times New Roman" w:hAnsi="Times New Roman" w:cs="Times New Roman"/>
          <w:sz w:val="24"/>
          <w:szCs w:val="24"/>
          <w:shd w:val="clear" w:color="auto" w:fill="FFFFFF"/>
        </w:rPr>
        <w:t>Worked as a member of science committee of the "International Congress on Agriculture and Animal Scie</w:t>
      </w:r>
      <w:r w:rsidR="00F47925" w:rsidRPr="00543E44">
        <w:rPr>
          <w:rFonts w:ascii="Times New Roman" w:hAnsi="Times New Roman" w:cs="Times New Roman"/>
          <w:sz w:val="24"/>
          <w:szCs w:val="24"/>
          <w:shd w:val="clear" w:color="auto" w:fill="FFFFFF"/>
        </w:rPr>
        <w:t>nces (ICAGAS)" conference,</w:t>
      </w:r>
      <w:r w:rsidRPr="00543E44">
        <w:rPr>
          <w:rFonts w:ascii="Times New Roman" w:hAnsi="Times New Roman" w:cs="Times New Roman"/>
          <w:sz w:val="24"/>
          <w:szCs w:val="24"/>
          <w:shd w:val="clear" w:color="auto" w:fill="FFFFFF"/>
        </w:rPr>
        <w:t xml:space="preserve"> held in Antalya in November 2018.</w:t>
      </w:r>
    </w:p>
    <w:p w:rsidR="00E04C56" w:rsidRPr="00A452A0" w:rsidRDefault="00E04C56" w:rsidP="00E04C56">
      <w:pPr>
        <w:keepNext/>
        <w:tabs>
          <w:tab w:val="left" w:pos="3636"/>
          <w:tab w:val="left" w:pos="4320"/>
        </w:tabs>
        <w:autoSpaceDE w:val="0"/>
        <w:autoSpaceDN w:val="0"/>
        <w:adjustRightInd w:val="0"/>
        <w:rPr>
          <w:rFonts w:ascii="Times New Roman" w:hAnsi="Times New Roman" w:cs="Times New Roman"/>
          <w:color w:val="000000"/>
          <w:sz w:val="24"/>
          <w:szCs w:val="24"/>
          <w:u w:val="single"/>
        </w:rPr>
      </w:pPr>
      <w:r w:rsidRPr="00A452A0">
        <w:rPr>
          <w:rFonts w:ascii="Times New Roman" w:hAnsi="Times New Roman" w:cs="Times New Roman"/>
          <w:b/>
          <w:bCs/>
          <w:color w:val="000000"/>
          <w:sz w:val="24"/>
          <w:szCs w:val="24"/>
          <w:u w:val="single"/>
        </w:rPr>
        <w:t>Short courses</w:t>
      </w:r>
    </w:p>
    <w:p w:rsidR="00E04C56" w:rsidRPr="001132C3" w:rsidRDefault="00E04C56" w:rsidP="00E04C56">
      <w:pPr>
        <w:tabs>
          <w:tab w:val="left" w:pos="1620"/>
          <w:tab w:val="left" w:pos="1980"/>
        </w:tabs>
        <w:autoSpaceDE w:val="0"/>
        <w:autoSpaceDN w:val="0"/>
        <w:adjustRightInd w:val="0"/>
        <w:spacing w:line="360" w:lineRule="auto"/>
        <w:rPr>
          <w:rFonts w:ascii="Times New Roman" w:hAnsi="Times New Roman" w:cs="Times New Roman"/>
          <w:color w:val="000000"/>
          <w:sz w:val="24"/>
          <w:szCs w:val="24"/>
        </w:rPr>
      </w:pPr>
      <w:r w:rsidRPr="00B91D76">
        <w:rPr>
          <w:rFonts w:ascii="Times New Roman" w:hAnsi="Times New Roman" w:cs="Times New Roman"/>
          <w:color w:val="000000"/>
          <w:sz w:val="24"/>
          <w:szCs w:val="24"/>
        </w:rPr>
        <w:t>Livestock ecology, sustainable land use and livestock systems</w:t>
      </w:r>
    </w:p>
    <w:p w:rsidR="00E04C56" w:rsidRPr="00A452A0" w:rsidRDefault="00E04C56" w:rsidP="00E04C56">
      <w:pPr>
        <w:rPr>
          <w:rFonts w:ascii="Times New Roman" w:hAnsi="Times New Roman" w:cs="Times New Roman"/>
          <w:b/>
          <w:color w:val="FF0000"/>
          <w:sz w:val="24"/>
          <w:szCs w:val="24"/>
          <w:u w:val="single"/>
        </w:rPr>
      </w:pPr>
      <w:r w:rsidRPr="00A452A0">
        <w:rPr>
          <w:rFonts w:ascii="Times New Roman" w:hAnsi="Times New Roman" w:cs="Times New Roman"/>
          <w:b/>
          <w:sz w:val="24"/>
          <w:szCs w:val="24"/>
          <w:u w:val="single"/>
        </w:rPr>
        <w:t>Aw</w:t>
      </w:r>
      <w:r w:rsidR="00537C9E">
        <w:rPr>
          <w:rFonts w:ascii="Times New Roman" w:hAnsi="Times New Roman" w:cs="Times New Roman"/>
          <w:b/>
          <w:sz w:val="24"/>
          <w:szCs w:val="24"/>
          <w:u w:val="single"/>
        </w:rPr>
        <w:t>areness of occupational health and</w:t>
      </w:r>
      <w:r w:rsidRPr="00A452A0">
        <w:rPr>
          <w:rFonts w:ascii="Times New Roman" w:hAnsi="Times New Roman" w:cs="Times New Roman"/>
          <w:b/>
          <w:sz w:val="24"/>
          <w:szCs w:val="24"/>
          <w:u w:val="single"/>
        </w:rPr>
        <w:t xml:space="preserve"> safety legislation in the workplace</w:t>
      </w:r>
    </w:p>
    <w:p w:rsidR="00E04C56" w:rsidRDefault="00E04C56" w:rsidP="00E04C56">
      <w:pPr>
        <w:jc w:val="both"/>
        <w:rPr>
          <w:rFonts w:ascii="Times New Roman" w:hAnsi="Times New Roman" w:cs="Times New Roman"/>
          <w:sz w:val="24"/>
          <w:szCs w:val="24"/>
        </w:rPr>
      </w:pPr>
      <w:r w:rsidRPr="00B91D76">
        <w:rPr>
          <w:rFonts w:ascii="Times New Roman" w:hAnsi="Times New Roman" w:cs="Times New Roman"/>
          <w:sz w:val="24"/>
          <w:szCs w:val="24"/>
        </w:rPr>
        <w:t xml:space="preserve">As part of my </w:t>
      </w:r>
      <w:r>
        <w:rPr>
          <w:rFonts w:ascii="Times New Roman" w:hAnsi="Times New Roman" w:cs="Times New Roman"/>
          <w:sz w:val="24"/>
          <w:szCs w:val="24"/>
        </w:rPr>
        <w:t>research at UAF,</w:t>
      </w:r>
      <w:r w:rsidRPr="00B91D76">
        <w:rPr>
          <w:rFonts w:ascii="Times New Roman" w:hAnsi="Times New Roman" w:cs="Times New Roman"/>
          <w:sz w:val="24"/>
          <w:szCs w:val="24"/>
        </w:rPr>
        <w:t xml:space="preserve"> I received comprehensive training in effective laboratory procedures such as the wearing of laboratory coats and other protective clothing. I was required to show understanding of safety in the laboratory, was informed about the implications of handling and storing chemi</w:t>
      </w:r>
      <w:r>
        <w:rPr>
          <w:rFonts w:ascii="Times New Roman" w:hAnsi="Times New Roman" w:cs="Times New Roman"/>
          <w:sz w:val="24"/>
          <w:szCs w:val="24"/>
        </w:rPr>
        <w:t xml:space="preserve">cals safely, and tested on </w:t>
      </w:r>
      <w:r w:rsidRPr="00B91D76">
        <w:rPr>
          <w:rFonts w:ascii="Times New Roman" w:hAnsi="Times New Roman" w:cs="Times New Roman"/>
          <w:sz w:val="24"/>
          <w:szCs w:val="24"/>
        </w:rPr>
        <w:t xml:space="preserve">legislation. The procedures I undertook to gain knowledge, experience and skills in this area included participation in lectures, completion of set written and practical assignments and the passing of a very challenging examination. Part of the practical assignments included the demonstration to my fellow students of a session on </w:t>
      </w:r>
      <w:r>
        <w:rPr>
          <w:rFonts w:ascii="Times New Roman" w:hAnsi="Times New Roman" w:cs="Times New Roman"/>
          <w:sz w:val="24"/>
          <w:szCs w:val="24"/>
        </w:rPr>
        <w:t xml:space="preserve">laboratory safety and security. </w:t>
      </w:r>
      <w:r w:rsidRPr="00B91D76">
        <w:rPr>
          <w:rFonts w:ascii="Times New Roman" w:hAnsi="Times New Roman" w:cs="Times New Roman"/>
          <w:sz w:val="24"/>
          <w:szCs w:val="24"/>
        </w:rPr>
        <w:t>As a result, I am not only aware of the imp</w:t>
      </w:r>
      <w:r w:rsidR="00BB067A">
        <w:rPr>
          <w:rFonts w:ascii="Times New Roman" w:hAnsi="Times New Roman" w:cs="Times New Roman"/>
          <w:sz w:val="24"/>
          <w:szCs w:val="24"/>
        </w:rPr>
        <w:t>ortance of Occupational Health and</w:t>
      </w:r>
      <w:r w:rsidRPr="00B91D76">
        <w:rPr>
          <w:rFonts w:ascii="Times New Roman" w:hAnsi="Times New Roman" w:cs="Times New Roman"/>
          <w:sz w:val="24"/>
          <w:szCs w:val="24"/>
        </w:rPr>
        <w:t xml:space="preserve"> Safety Issues, but I have also trained others in safe and effective laboratory procedures. </w:t>
      </w:r>
    </w:p>
    <w:p w:rsidR="00E04C56" w:rsidRPr="00A452A0" w:rsidRDefault="00E04C56" w:rsidP="00E04C56">
      <w:pPr>
        <w:keepNext/>
        <w:tabs>
          <w:tab w:val="left" w:pos="3636"/>
          <w:tab w:val="left" w:pos="4320"/>
        </w:tabs>
        <w:autoSpaceDE w:val="0"/>
        <w:autoSpaceDN w:val="0"/>
        <w:adjustRightInd w:val="0"/>
        <w:rPr>
          <w:rFonts w:ascii="Times New Roman" w:hAnsi="Times New Roman" w:cs="Times New Roman"/>
          <w:color w:val="000000"/>
          <w:sz w:val="28"/>
          <w:szCs w:val="28"/>
          <w:u w:val="single"/>
        </w:rPr>
      </w:pPr>
      <w:r w:rsidRPr="00A452A0">
        <w:rPr>
          <w:rFonts w:ascii="Times New Roman" w:hAnsi="Times New Roman" w:cs="Times New Roman"/>
          <w:b/>
          <w:bCs/>
          <w:color w:val="000000"/>
          <w:sz w:val="28"/>
          <w:szCs w:val="28"/>
          <w:u w:val="single"/>
        </w:rPr>
        <w:t>Extracurricular activities</w:t>
      </w:r>
    </w:p>
    <w:p w:rsidR="00E04C56" w:rsidRPr="00B91D76" w:rsidRDefault="00E04C56" w:rsidP="00E04C56">
      <w:pPr>
        <w:tabs>
          <w:tab w:val="left" w:pos="1620"/>
          <w:tab w:val="left" w:pos="1980"/>
        </w:tabs>
        <w:autoSpaceDE w:val="0"/>
        <w:autoSpaceDN w:val="0"/>
        <w:adjustRightInd w:val="0"/>
        <w:rPr>
          <w:rFonts w:ascii="Times New Roman" w:hAnsi="Times New Roman" w:cs="Times New Roman"/>
          <w:color w:val="000000"/>
          <w:sz w:val="24"/>
          <w:szCs w:val="24"/>
        </w:rPr>
      </w:pPr>
      <w:r w:rsidRPr="00B91D76">
        <w:rPr>
          <w:rFonts w:ascii="Times New Roman" w:hAnsi="Times New Roman" w:cs="Times New Roman"/>
          <w:color w:val="000000"/>
          <w:sz w:val="24"/>
          <w:szCs w:val="24"/>
        </w:rPr>
        <w:t>Third position from “All Punjab drama writin</w:t>
      </w:r>
      <w:r>
        <w:rPr>
          <w:rFonts w:ascii="Times New Roman" w:hAnsi="Times New Roman" w:cs="Times New Roman"/>
          <w:color w:val="000000"/>
          <w:sz w:val="24"/>
          <w:szCs w:val="24"/>
        </w:rPr>
        <w:t xml:space="preserve">g competition” (UAF Art club) </w:t>
      </w:r>
    </w:p>
    <w:p w:rsidR="00E04C56" w:rsidRPr="00B91D76" w:rsidRDefault="00E04C56" w:rsidP="00E04C56">
      <w:pPr>
        <w:tabs>
          <w:tab w:val="left" w:pos="1620"/>
          <w:tab w:val="left" w:pos="1980"/>
        </w:tabs>
        <w:autoSpaceDE w:val="0"/>
        <w:autoSpaceDN w:val="0"/>
        <w:adjustRightInd w:val="0"/>
        <w:rPr>
          <w:rFonts w:ascii="Times New Roman" w:hAnsi="Times New Roman" w:cs="Times New Roman"/>
          <w:color w:val="000000"/>
          <w:sz w:val="24"/>
          <w:szCs w:val="24"/>
        </w:rPr>
      </w:pPr>
      <w:r w:rsidRPr="00B91D76">
        <w:rPr>
          <w:rFonts w:ascii="Times New Roman" w:hAnsi="Times New Roman" w:cs="Times New Roman"/>
          <w:color w:val="000000"/>
          <w:sz w:val="24"/>
          <w:szCs w:val="24"/>
        </w:rPr>
        <w:t xml:space="preserve">Second position from “Poem writing competition” </w:t>
      </w:r>
      <w:r>
        <w:rPr>
          <w:rFonts w:ascii="Times New Roman" w:hAnsi="Times New Roman" w:cs="Times New Roman"/>
          <w:color w:val="000000"/>
          <w:sz w:val="24"/>
          <w:szCs w:val="24"/>
        </w:rPr>
        <w:t xml:space="preserve">(UAF Art club) </w:t>
      </w:r>
    </w:p>
    <w:p w:rsidR="00E04C56" w:rsidRPr="00B91D76" w:rsidRDefault="00E04C56" w:rsidP="00E04C56">
      <w:pPr>
        <w:tabs>
          <w:tab w:val="left" w:pos="1620"/>
          <w:tab w:val="left" w:pos="1980"/>
        </w:tabs>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Khatm e Nabbuwat course</w:t>
      </w:r>
    </w:p>
    <w:p w:rsidR="00E04C56" w:rsidRPr="00665611" w:rsidRDefault="00E04C56" w:rsidP="00E04C56">
      <w:pPr>
        <w:tabs>
          <w:tab w:val="left" w:pos="1620"/>
          <w:tab w:val="left" w:pos="1980"/>
        </w:tabs>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NCC</w:t>
      </w:r>
    </w:p>
    <w:p w:rsidR="00E04C56" w:rsidRPr="00A452A0" w:rsidRDefault="00E04C56" w:rsidP="00E04C56">
      <w:pPr>
        <w:keepNext/>
        <w:tabs>
          <w:tab w:val="left" w:pos="1620"/>
        </w:tabs>
        <w:autoSpaceDE w:val="0"/>
        <w:autoSpaceDN w:val="0"/>
        <w:adjustRightInd w:val="0"/>
        <w:jc w:val="both"/>
        <w:rPr>
          <w:rFonts w:ascii="Times New Roman" w:hAnsi="Times New Roman" w:cs="Times New Roman"/>
          <w:color w:val="000000"/>
          <w:sz w:val="28"/>
          <w:szCs w:val="28"/>
          <w:u w:val="single"/>
        </w:rPr>
      </w:pPr>
      <w:r w:rsidRPr="00A452A0">
        <w:rPr>
          <w:rFonts w:ascii="Times New Roman" w:hAnsi="Times New Roman" w:cs="Times New Roman"/>
          <w:b/>
          <w:bCs/>
          <w:color w:val="000000"/>
          <w:sz w:val="28"/>
          <w:szCs w:val="28"/>
          <w:u w:val="single"/>
        </w:rPr>
        <w:t>Different aptitude tests</w:t>
      </w:r>
    </w:p>
    <w:p w:rsidR="00E04C56" w:rsidRPr="00B91D76" w:rsidRDefault="00E04C56" w:rsidP="00E04C56">
      <w:pPr>
        <w:tabs>
          <w:tab w:val="left" w:pos="1620"/>
          <w:tab w:val="left" w:pos="1980"/>
        </w:tabs>
        <w:autoSpaceDE w:val="0"/>
        <w:autoSpaceDN w:val="0"/>
        <w:adjustRightInd w:val="0"/>
        <w:spacing w:after="0" w:line="360" w:lineRule="auto"/>
        <w:jc w:val="both"/>
        <w:rPr>
          <w:rFonts w:ascii="Times New Roman" w:hAnsi="Times New Roman" w:cs="Times New Roman"/>
          <w:color w:val="000000"/>
          <w:sz w:val="24"/>
          <w:szCs w:val="24"/>
        </w:rPr>
      </w:pPr>
      <w:r w:rsidRPr="00B91D76">
        <w:rPr>
          <w:rFonts w:ascii="Times New Roman" w:hAnsi="Times New Roman" w:cs="Times New Roman"/>
          <w:color w:val="000000"/>
          <w:sz w:val="24"/>
          <w:szCs w:val="24"/>
        </w:rPr>
        <w:t>GAT general    Test date 12</w:t>
      </w:r>
      <w:r w:rsidRPr="00B91D76">
        <w:rPr>
          <w:rFonts w:ascii="Times New Roman" w:hAnsi="Times New Roman" w:cs="Times New Roman"/>
          <w:color w:val="000000"/>
          <w:sz w:val="24"/>
          <w:szCs w:val="24"/>
          <w:vertAlign w:val="superscript"/>
        </w:rPr>
        <w:t>th</w:t>
      </w:r>
      <w:r w:rsidRPr="00B91D76">
        <w:rPr>
          <w:rFonts w:ascii="Times New Roman" w:hAnsi="Times New Roman" w:cs="Times New Roman"/>
          <w:color w:val="000000"/>
          <w:sz w:val="24"/>
          <w:szCs w:val="24"/>
        </w:rPr>
        <w:t xml:space="preserve"> April 2009.     Roll no. 9214-31807    Score </w:t>
      </w:r>
      <w:r w:rsidRPr="00B91D76">
        <w:rPr>
          <w:rFonts w:ascii="Times New Roman" w:hAnsi="Times New Roman" w:cs="Times New Roman"/>
          <w:b/>
          <w:color w:val="000000"/>
          <w:sz w:val="24"/>
          <w:szCs w:val="24"/>
        </w:rPr>
        <w:t>52/100</w:t>
      </w:r>
      <w:r w:rsidRPr="00B91D76">
        <w:rPr>
          <w:rFonts w:ascii="Times New Roman" w:hAnsi="Times New Roman" w:cs="Times New Roman"/>
          <w:color w:val="000000"/>
          <w:sz w:val="24"/>
          <w:szCs w:val="24"/>
        </w:rPr>
        <w:t>.  (NTS, Pakistan)</w:t>
      </w:r>
    </w:p>
    <w:p w:rsidR="00E04C56" w:rsidRPr="00B91D76" w:rsidRDefault="00E04C56" w:rsidP="00E04C56">
      <w:pPr>
        <w:tabs>
          <w:tab w:val="left" w:pos="1620"/>
          <w:tab w:val="left" w:pos="1980"/>
        </w:tabs>
        <w:autoSpaceDE w:val="0"/>
        <w:autoSpaceDN w:val="0"/>
        <w:adjustRightInd w:val="0"/>
        <w:spacing w:after="0" w:line="360" w:lineRule="auto"/>
        <w:jc w:val="both"/>
        <w:rPr>
          <w:rFonts w:ascii="Times New Roman" w:hAnsi="Times New Roman" w:cs="Times New Roman"/>
          <w:color w:val="000000"/>
          <w:sz w:val="24"/>
          <w:szCs w:val="24"/>
        </w:rPr>
      </w:pPr>
      <w:r w:rsidRPr="00B91D76">
        <w:rPr>
          <w:rFonts w:ascii="Times New Roman" w:hAnsi="Times New Roman" w:cs="Times New Roman"/>
          <w:color w:val="000000"/>
          <w:sz w:val="24"/>
          <w:szCs w:val="24"/>
        </w:rPr>
        <w:t xml:space="preserve"> GAT general    Test date 9</w:t>
      </w:r>
      <w:r w:rsidRPr="00B91D76">
        <w:rPr>
          <w:rFonts w:ascii="Times New Roman" w:hAnsi="Times New Roman" w:cs="Times New Roman"/>
          <w:color w:val="000000"/>
          <w:sz w:val="24"/>
          <w:szCs w:val="24"/>
          <w:vertAlign w:val="superscript"/>
        </w:rPr>
        <w:t>th</w:t>
      </w:r>
      <w:r w:rsidRPr="00B91D76">
        <w:rPr>
          <w:rFonts w:ascii="Times New Roman" w:hAnsi="Times New Roman" w:cs="Times New Roman"/>
          <w:color w:val="000000"/>
          <w:sz w:val="24"/>
          <w:szCs w:val="24"/>
        </w:rPr>
        <w:t xml:space="preserve"> Jan., 2011.     Roll no. 11114-31092     Score </w:t>
      </w:r>
      <w:r w:rsidRPr="00B91D76">
        <w:rPr>
          <w:rFonts w:ascii="Times New Roman" w:hAnsi="Times New Roman" w:cs="Times New Roman"/>
          <w:b/>
          <w:color w:val="000000"/>
          <w:sz w:val="24"/>
          <w:szCs w:val="24"/>
        </w:rPr>
        <w:t>63/100.</w:t>
      </w:r>
      <w:r w:rsidRPr="00B91D76">
        <w:rPr>
          <w:rFonts w:ascii="Times New Roman" w:hAnsi="Times New Roman" w:cs="Times New Roman"/>
          <w:color w:val="000000"/>
          <w:sz w:val="24"/>
          <w:szCs w:val="24"/>
        </w:rPr>
        <w:t xml:space="preserve">    (NTS, Pakistan)</w:t>
      </w:r>
    </w:p>
    <w:p w:rsidR="00E04C56" w:rsidRPr="00B91D76" w:rsidRDefault="00E04C56" w:rsidP="00E04C56">
      <w:pPr>
        <w:tabs>
          <w:tab w:val="left" w:pos="1620"/>
          <w:tab w:val="left" w:pos="1980"/>
        </w:tabs>
        <w:autoSpaceDE w:val="0"/>
        <w:autoSpaceDN w:val="0"/>
        <w:adjustRightInd w:val="0"/>
        <w:spacing w:after="0" w:line="360" w:lineRule="auto"/>
        <w:jc w:val="both"/>
        <w:rPr>
          <w:rFonts w:ascii="Times New Roman" w:hAnsi="Times New Roman" w:cs="Times New Roman"/>
          <w:color w:val="000000"/>
          <w:sz w:val="24"/>
          <w:szCs w:val="24"/>
        </w:rPr>
      </w:pPr>
      <w:r w:rsidRPr="00B91D76">
        <w:rPr>
          <w:rFonts w:ascii="Times New Roman" w:hAnsi="Times New Roman" w:cs="Times New Roman"/>
          <w:color w:val="000000"/>
          <w:sz w:val="24"/>
          <w:szCs w:val="24"/>
        </w:rPr>
        <w:t>GAT general</w:t>
      </w:r>
      <w:r>
        <w:rPr>
          <w:rFonts w:ascii="Times New Roman" w:hAnsi="Times New Roman" w:cs="Times New Roman"/>
          <w:color w:val="000000"/>
          <w:sz w:val="24"/>
          <w:szCs w:val="24"/>
        </w:rPr>
        <w:t xml:space="preserve">, test year </w:t>
      </w:r>
      <w:r w:rsidR="00543E44">
        <w:rPr>
          <w:rFonts w:ascii="Times New Roman" w:hAnsi="Times New Roman" w:cs="Times New Roman"/>
          <w:color w:val="000000"/>
          <w:sz w:val="24"/>
          <w:szCs w:val="24"/>
        </w:rPr>
        <w:t>2009,   qualified from UAF, Pakistan.</w:t>
      </w:r>
    </w:p>
    <w:p w:rsidR="00543E44" w:rsidRDefault="00E04C56" w:rsidP="00E04C56">
      <w:pPr>
        <w:tabs>
          <w:tab w:val="left" w:pos="1620"/>
          <w:tab w:val="left" w:pos="1980"/>
        </w:tabs>
        <w:autoSpaceDE w:val="0"/>
        <w:autoSpaceDN w:val="0"/>
        <w:adjustRightInd w:val="0"/>
        <w:spacing w:after="0" w:line="360" w:lineRule="auto"/>
        <w:jc w:val="both"/>
        <w:rPr>
          <w:rFonts w:ascii="Times New Roman" w:hAnsi="Times New Roman" w:cs="Times New Roman"/>
          <w:color w:val="000000"/>
          <w:sz w:val="24"/>
          <w:szCs w:val="24"/>
        </w:rPr>
      </w:pPr>
      <w:r w:rsidRPr="00B91D76">
        <w:rPr>
          <w:rFonts w:ascii="Times New Roman" w:hAnsi="Times New Roman" w:cs="Times New Roman"/>
          <w:color w:val="000000"/>
          <w:sz w:val="24"/>
          <w:szCs w:val="24"/>
        </w:rPr>
        <w:t xml:space="preserve">GRE Subject (Poultry Science) for admission </w:t>
      </w:r>
      <w:r w:rsidR="00476D9B">
        <w:rPr>
          <w:rFonts w:ascii="Times New Roman" w:hAnsi="Times New Roman" w:cs="Times New Roman"/>
          <w:color w:val="000000"/>
          <w:sz w:val="24"/>
          <w:szCs w:val="24"/>
        </w:rPr>
        <w:t>in PhD (T</w:t>
      </w:r>
      <w:r>
        <w:rPr>
          <w:rFonts w:ascii="Times New Roman" w:hAnsi="Times New Roman" w:cs="Times New Roman"/>
          <w:color w:val="000000"/>
          <w:sz w:val="24"/>
          <w:szCs w:val="24"/>
        </w:rPr>
        <w:t>est year 2010),</w:t>
      </w:r>
      <w:r w:rsidR="00543E44" w:rsidRPr="00543E44">
        <w:rPr>
          <w:rFonts w:ascii="Times New Roman" w:hAnsi="Times New Roman" w:cs="Times New Roman"/>
          <w:color w:val="000000"/>
          <w:sz w:val="24"/>
          <w:szCs w:val="24"/>
        </w:rPr>
        <w:t xml:space="preserve"> </w:t>
      </w:r>
      <w:r w:rsidR="00543E44">
        <w:rPr>
          <w:rFonts w:ascii="Times New Roman" w:hAnsi="Times New Roman" w:cs="Times New Roman"/>
          <w:color w:val="000000"/>
          <w:sz w:val="24"/>
          <w:szCs w:val="24"/>
        </w:rPr>
        <w:t>qualified from UAF, Pakistan</w:t>
      </w:r>
      <w:r w:rsidR="00543E44" w:rsidRPr="00B91D76">
        <w:rPr>
          <w:rFonts w:ascii="Times New Roman" w:hAnsi="Times New Roman" w:cs="Times New Roman"/>
          <w:color w:val="000000"/>
          <w:sz w:val="24"/>
          <w:szCs w:val="24"/>
        </w:rPr>
        <w:t xml:space="preserve"> </w:t>
      </w:r>
    </w:p>
    <w:p w:rsidR="00543E44" w:rsidRDefault="00E04C56" w:rsidP="00E04C56">
      <w:pPr>
        <w:tabs>
          <w:tab w:val="left" w:pos="1620"/>
          <w:tab w:val="left" w:pos="1980"/>
        </w:tabs>
        <w:autoSpaceDE w:val="0"/>
        <w:autoSpaceDN w:val="0"/>
        <w:adjustRightInd w:val="0"/>
        <w:spacing w:after="0" w:line="360" w:lineRule="auto"/>
        <w:jc w:val="both"/>
        <w:rPr>
          <w:rFonts w:ascii="Times New Roman" w:hAnsi="Times New Roman" w:cs="Times New Roman"/>
          <w:color w:val="000000"/>
          <w:sz w:val="24"/>
          <w:szCs w:val="24"/>
        </w:rPr>
      </w:pPr>
      <w:r w:rsidRPr="00B91D76">
        <w:rPr>
          <w:rFonts w:ascii="Times New Roman" w:hAnsi="Times New Roman" w:cs="Times New Roman"/>
          <w:color w:val="000000"/>
          <w:sz w:val="24"/>
          <w:szCs w:val="24"/>
        </w:rPr>
        <w:t>GRE Subject (Animal breeding and Ge</w:t>
      </w:r>
      <w:r>
        <w:rPr>
          <w:rFonts w:ascii="Times New Roman" w:hAnsi="Times New Roman" w:cs="Times New Roman"/>
          <w:color w:val="000000"/>
          <w:sz w:val="24"/>
          <w:szCs w:val="24"/>
        </w:rPr>
        <w:t xml:space="preserve">netics) for admission in PhD, </w:t>
      </w:r>
      <w:r w:rsidR="00476D9B">
        <w:rPr>
          <w:rFonts w:ascii="Times New Roman" w:hAnsi="Times New Roman" w:cs="Times New Roman"/>
          <w:color w:val="000000"/>
          <w:sz w:val="24"/>
          <w:szCs w:val="24"/>
        </w:rPr>
        <w:t>Test year</w:t>
      </w:r>
      <w:r w:rsidR="00476D9B" w:rsidRPr="00B91D76">
        <w:rPr>
          <w:rFonts w:ascii="Times New Roman" w:hAnsi="Times New Roman" w:cs="Times New Roman"/>
          <w:color w:val="000000"/>
          <w:sz w:val="24"/>
          <w:szCs w:val="24"/>
        </w:rPr>
        <w:t xml:space="preserve"> </w:t>
      </w:r>
      <w:r w:rsidR="00543E44">
        <w:rPr>
          <w:rFonts w:ascii="Times New Roman" w:hAnsi="Times New Roman" w:cs="Times New Roman"/>
          <w:color w:val="000000"/>
          <w:sz w:val="24"/>
          <w:szCs w:val="24"/>
        </w:rPr>
        <w:t>2010,</w:t>
      </w:r>
      <w:r w:rsidR="00543E44" w:rsidRPr="00543E44">
        <w:rPr>
          <w:rFonts w:ascii="Times New Roman" w:hAnsi="Times New Roman" w:cs="Times New Roman"/>
          <w:color w:val="000000"/>
          <w:sz w:val="24"/>
          <w:szCs w:val="24"/>
        </w:rPr>
        <w:t xml:space="preserve"> </w:t>
      </w:r>
      <w:r w:rsidR="00543E44">
        <w:rPr>
          <w:rFonts w:ascii="Times New Roman" w:hAnsi="Times New Roman" w:cs="Times New Roman"/>
          <w:color w:val="000000"/>
          <w:sz w:val="24"/>
          <w:szCs w:val="24"/>
        </w:rPr>
        <w:t>qualified from UAF, Pakistan</w:t>
      </w:r>
      <w:r w:rsidR="00543E44" w:rsidRPr="00B91D76">
        <w:rPr>
          <w:rFonts w:ascii="Times New Roman" w:hAnsi="Times New Roman" w:cs="Times New Roman"/>
          <w:color w:val="000000"/>
          <w:sz w:val="24"/>
          <w:szCs w:val="24"/>
        </w:rPr>
        <w:t xml:space="preserve"> </w:t>
      </w:r>
    </w:p>
    <w:p w:rsidR="00E04C56" w:rsidRPr="00E04C56" w:rsidRDefault="00E04C56" w:rsidP="00E04C56">
      <w:pPr>
        <w:tabs>
          <w:tab w:val="left" w:pos="1620"/>
          <w:tab w:val="left" w:pos="1980"/>
        </w:tabs>
        <w:autoSpaceDE w:val="0"/>
        <w:autoSpaceDN w:val="0"/>
        <w:adjustRightInd w:val="0"/>
        <w:spacing w:after="0" w:line="360" w:lineRule="auto"/>
        <w:jc w:val="both"/>
        <w:rPr>
          <w:rFonts w:ascii="Times New Roman" w:hAnsi="Times New Roman" w:cs="Times New Roman"/>
          <w:color w:val="000000"/>
          <w:sz w:val="24"/>
          <w:szCs w:val="24"/>
        </w:rPr>
      </w:pPr>
      <w:r w:rsidRPr="00B91D76">
        <w:rPr>
          <w:rFonts w:ascii="Times New Roman" w:hAnsi="Times New Roman" w:cs="Times New Roman"/>
          <w:color w:val="000000"/>
          <w:sz w:val="24"/>
          <w:szCs w:val="24"/>
        </w:rPr>
        <w:t>Screening test for lecturer in poultry production</w:t>
      </w:r>
      <w:r w:rsidR="00543E44">
        <w:rPr>
          <w:rFonts w:ascii="Times New Roman" w:hAnsi="Times New Roman" w:cs="Times New Roman"/>
          <w:color w:val="000000"/>
          <w:sz w:val="24"/>
          <w:szCs w:val="24"/>
        </w:rPr>
        <w:t>, 2015 held by UAF, Pakistan,</w:t>
      </w:r>
      <w:r w:rsidRPr="00B91D76">
        <w:rPr>
          <w:rFonts w:ascii="Times New Roman" w:hAnsi="Times New Roman" w:cs="Times New Roman"/>
          <w:color w:val="000000"/>
          <w:sz w:val="24"/>
          <w:szCs w:val="24"/>
        </w:rPr>
        <w:t xml:space="preserve"> Score</w:t>
      </w:r>
      <w:r w:rsidRPr="00B91D76">
        <w:rPr>
          <w:rFonts w:ascii="Times New Roman" w:hAnsi="Times New Roman" w:cs="Times New Roman"/>
          <w:b/>
          <w:color w:val="000000"/>
          <w:sz w:val="24"/>
          <w:szCs w:val="24"/>
        </w:rPr>
        <w:t xml:space="preserve"> 62/100</w:t>
      </w:r>
      <w:r w:rsidR="00543E44">
        <w:rPr>
          <w:rFonts w:ascii="Times New Roman" w:hAnsi="Times New Roman" w:cs="Times New Roman"/>
          <w:b/>
          <w:color w:val="000000"/>
          <w:sz w:val="24"/>
          <w:szCs w:val="24"/>
        </w:rPr>
        <w:t xml:space="preserve"> (2</w:t>
      </w:r>
      <w:r w:rsidR="00543E44" w:rsidRPr="00543E44">
        <w:rPr>
          <w:rFonts w:ascii="Times New Roman" w:hAnsi="Times New Roman" w:cs="Times New Roman"/>
          <w:b/>
          <w:color w:val="000000"/>
          <w:sz w:val="24"/>
          <w:szCs w:val="24"/>
          <w:vertAlign w:val="superscript"/>
        </w:rPr>
        <w:t>nd</w:t>
      </w:r>
      <w:r w:rsidR="00543E44">
        <w:rPr>
          <w:rFonts w:ascii="Times New Roman" w:hAnsi="Times New Roman" w:cs="Times New Roman"/>
          <w:b/>
          <w:color w:val="000000"/>
          <w:sz w:val="24"/>
          <w:szCs w:val="24"/>
        </w:rPr>
        <w:t xml:space="preserve"> position)</w:t>
      </w:r>
    </w:p>
    <w:p w:rsidR="006464B5" w:rsidRPr="00A452A0" w:rsidRDefault="006464B5" w:rsidP="006464B5">
      <w:pPr>
        <w:jc w:val="both"/>
        <w:rPr>
          <w:rFonts w:ascii="Times New Roman" w:hAnsi="Times New Roman" w:cs="Times New Roman"/>
          <w:b/>
          <w:sz w:val="28"/>
          <w:szCs w:val="28"/>
          <w:u w:val="single"/>
        </w:rPr>
      </w:pPr>
      <w:r w:rsidRPr="00A452A0">
        <w:rPr>
          <w:rFonts w:ascii="Times New Roman" w:hAnsi="Times New Roman" w:cs="Times New Roman"/>
          <w:b/>
          <w:sz w:val="28"/>
          <w:szCs w:val="28"/>
          <w:u w:val="single"/>
        </w:rPr>
        <w:t>Research Publications</w:t>
      </w:r>
    </w:p>
    <w:p w:rsidR="006464B5" w:rsidRDefault="006464B5" w:rsidP="00271141">
      <w:pPr>
        <w:tabs>
          <w:tab w:val="left" w:pos="1620"/>
          <w:tab w:val="left" w:pos="1980"/>
        </w:tabs>
        <w:autoSpaceDE w:val="0"/>
        <w:autoSpaceDN w:val="0"/>
        <w:adjustRightInd w:val="0"/>
        <w:jc w:val="both"/>
        <w:rPr>
          <w:rFonts w:ascii="Times New Roman" w:hAnsi="Times New Roman" w:cs="Times New Roman"/>
          <w:sz w:val="24"/>
          <w:szCs w:val="24"/>
        </w:rPr>
      </w:pPr>
      <w:r w:rsidRPr="00271141">
        <w:rPr>
          <w:rFonts w:ascii="Times New Roman" w:hAnsi="Times New Roman" w:cs="Times New Roman"/>
          <w:sz w:val="24"/>
          <w:szCs w:val="24"/>
        </w:rPr>
        <w:t xml:space="preserve">Ahmad F, AU Haq, M Ashraf, </w:t>
      </w:r>
      <w:r w:rsidRPr="00271141">
        <w:rPr>
          <w:rFonts w:ascii="Times New Roman" w:hAnsi="Times New Roman" w:cs="Times New Roman"/>
          <w:b/>
          <w:sz w:val="24"/>
          <w:szCs w:val="24"/>
        </w:rPr>
        <w:t>G Abbas</w:t>
      </w:r>
      <w:r w:rsidRPr="00271141">
        <w:rPr>
          <w:rFonts w:ascii="Times New Roman" w:hAnsi="Times New Roman" w:cs="Times New Roman"/>
          <w:sz w:val="24"/>
          <w:szCs w:val="24"/>
        </w:rPr>
        <w:t xml:space="preserve"> and MZ Siddiqui, 2011. Effect of different light intensities on the production performance of broiler chickens. Pak Vet J, 31(3): 203-206.</w:t>
      </w:r>
    </w:p>
    <w:p w:rsidR="00271141" w:rsidRDefault="00271141" w:rsidP="00271141">
      <w:pPr>
        <w:spacing w:after="0"/>
        <w:jc w:val="both"/>
        <w:rPr>
          <w:rFonts w:ascii="Times New Roman" w:hAnsi="Times New Roman" w:cs="Times New Roman"/>
          <w:sz w:val="24"/>
          <w:szCs w:val="24"/>
        </w:rPr>
      </w:pPr>
      <w:r w:rsidRPr="00271141">
        <w:rPr>
          <w:rFonts w:ascii="Times New Roman" w:eastAsia="Calibri" w:hAnsi="Times New Roman" w:cs="Times New Roman"/>
          <w:b/>
          <w:bCs/>
          <w:sz w:val="24"/>
          <w:szCs w:val="24"/>
        </w:rPr>
        <w:t>Ghulam Abbas</w:t>
      </w:r>
      <w:r w:rsidRPr="00271141">
        <w:rPr>
          <w:rFonts w:ascii="Times New Roman" w:eastAsia="Calibri" w:hAnsi="Times New Roman" w:cs="Times New Roman"/>
          <w:bCs/>
          <w:sz w:val="24"/>
          <w:szCs w:val="24"/>
        </w:rPr>
        <w:t>*, Sultan Mahmood</w:t>
      </w:r>
      <w:r w:rsidRPr="00271141">
        <w:rPr>
          <w:rFonts w:ascii="Times New Roman" w:eastAsia="Calibri" w:hAnsi="Times New Roman" w:cs="Times New Roman"/>
          <w:bCs/>
          <w:sz w:val="24"/>
          <w:szCs w:val="24"/>
          <w:vertAlign w:val="superscript"/>
        </w:rPr>
        <w:t>*</w:t>
      </w:r>
      <w:r w:rsidRPr="00271141">
        <w:rPr>
          <w:rFonts w:ascii="Times New Roman" w:eastAsia="Calibri" w:hAnsi="Times New Roman" w:cs="Times New Roman"/>
          <w:bCs/>
          <w:sz w:val="24"/>
          <w:szCs w:val="24"/>
        </w:rPr>
        <w:t>, Ahsan ul Haq and Haq Nawaz</w:t>
      </w:r>
      <w:r w:rsidRPr="00271141">
        <w:rPr>
          <w:rFonts w:ascii="Times New Roman" w:hAnsi="Times New Roman" w:cs="Times New Roman"/>
          <w:bCs/>
          <w:sz w:val="24"/>
          <w:szCs w:val="24"/>
        </w:rPr>
        <w:t xml:space="preserve">. 2017. Effect of dietary inclusion of sodium bicarbonate on blood profile of caged layers during summer. </w:t>
      </w:r>
      <w:r w:rsidRPr="00271141">
        <w:rPr>
          <w:rFonts w:ascii="Times New Roman" w:hAnsi="Times New Roman" w:cs="Times New Roman"/>
          <w:bCs/>
          <w:i/>
          <w:sz w:val="24"/>
          <w:szCs w:val="24"/>
          <w:lang w:val="fr-FR"/>
        </w:rPr>
        <w:t xml:space="preserve">Pak. J. Agri. Sci., Vol. </w:t>
      </w:r>
      <w:r w:rsidRPr="00271141">
        <w:rPr>
          <w:rFonts w:ascii="Times New Roman" w:hAnsi="Times New Roman" w:cs="Times New Roman"/>
          <w:bCs/>
          <w:sz w:val="24"/>
          <w:szCs w:val="24"/>
          <w:lang w:val="fr-FR"/>
        </w:rPr>
        <w:t>54(</w:t>
      </w:r>
      <w:r w:rsidRPr="00271141">
        <w:rPr>
          <w:rFonts w:ascii="Times New Roman" w:hAnsi="Times New Roman" w:cs="Times New Roman"/>
          <w:bCs/>
          <w:sz w:val="24"/>
          <w:szCs w:val="24"/>
        </w:rPr>
        <w:t>2</w:t>
      </w:r>
      <w:r w:rsidRPr="00271141">
        <w:rPr>
          <w:rFonts w:ascii="Times New Roman" w:hAnsi="Times New Roman" w:cs="Times New Roman"/>
          <w:bCs/>
          <w:sz w:val="24"/>
          <w:szCs w:val="24"/>
          <w:lang w:val="fr-FR"/>
        </w:rPr>
        <w:t>): 443-450</w:t>
      </w:r>
    </w:p>
    <w:p w:rsidR="00271141" w:rsidRPr="00271141" w:rsidRDefault="00271141" w:rsidP="00271141">
      <w:pPr>
        <w:spacing w:after="0"/>
        <w:jc w:val="both"/>
        <w:rPr>
          <w:rFonts w:ascii="Times New Roman" w:hAnsi="Times New Roman" w:cs="Times New Roman"/>
          <w:sz w:val="24"/>
          <w:szCs w:val="24"/>
        </w:rPr>
      </w:pPr>
      <w:r w:rsidRPr="00271141">
        <w:rPr>
          <w:rFonts w:ascii="Times New Roman" w:hAnsi="Times New Roman" w:cs="Times New Roman"/>
          <w:b/>
          <w:bCs/>
          <w:sz w:val="24"/>
          <w:szCs w:val="24"/>
        </w:rPr>
        <w:t>Ghulam Abbas*</w:t>
      </w:r>
      <w:r w:rsidRPr="00271141">
        <w:rPr>
          <w:rFonts w:ascii="Times New Roman" w:hAnsi="Times New Roman" w:cs="Times New Roman"/>
          <w:bCs/>
          <w:sz w:val="24"/>
          <w:szCs w:val="24"/>
        </w:rPr>
        <w:t>, Sultan Mahmood, Ahsan ul Haq and Haq Nawaz. 2019. Effect of Dietary Inclusion of Sodium Bicarbonate on Production Performance of Caged Layers During Summer. Under peer review Pakistan Journal of Veterinary Scienes</w:t>
      </w:r>
      <w:r w:rsidRPr="00271141">
        <w:rPr>
          <w:rFonts w:ascii="Times New Roman" w:hAnsi="Times New Roman" w:cs="Times New Roman"/>
          <w:sz w:val="24"/>
          <w:szCs w:val="24"/>
        </w:rPr>
        <w:t>.</w:t>
      </w:r>
    </w:p>
    <w:p w:rsidR="00271141" w:rsidRPr="00271141" w:rsidRDefault="00271141" w:rsidP="00271141">
      <w:pPr>
        <w:spacing w:after="0"/>
        <w:jc w:val="both"/>
        <w:rPr>
          <w:rFonts w:ascii="Times New Roman" w:eastAsia="Times New Roman" w:hAnsi="Times New Roman" w:cs="Times New Roman"/>
          <w:sz w:val="24"/>
          <w:szCs w:val="24"/>
        </w:rPr>
      </w:pPr>
      <w:r w:rsidRPr="00271141">
        <w:rPr>
          <w:rFonts w:ascii="Times New Roman" w:hAnsi="Times New Roman" w:cs="Times New Roman"/>
          <w:sz w:val="24"/>
          <w:szCs w:val="24"/>
        </w:rPr>
        <w:t xml:space="preserve">Muhammad Arshad Javid , </w:t>
      </w:r>
      <w:r w:rsidRPr="00271141">
        <w:rPr>
          <w:rFonts w:ascii="Times New Roman" w:hAnsi="Times New Roman" w:cs="Times New Roman"/>
          <w:b/>
          <w:sz w:val="24"/>
          <w:szCs w:val="24"/>
        </w:rPr>
        <w:t xml:space="preserve"> Ghulam Abbas*,</w:t>
      </w:r>
      <w:r w:rsidRPr="00271141">
        <w:rPr>
          <w:rFonts w:ascii="Times New Roman" w:hAnsi="Times New Roman" w:cs="Times New Roman"/>
          <w:sz w:val="24"/>
          <w:szCs w:val="24"/>
        </w:rPr>
        <w:t xml:space="preserve"> </w:t>
      </w:r>
      <w:r w:rsidRPr="00271141">
        <w:rPr>
          <w:rFonts w:ascii="Times New Roman" w:hAnsi="Times New Roman" w:cs="Times New Roman"/>
          <w:bCs/>
          <w:sz w:val="24"/>
          <w:szCs w:val="24"/>
        </w:rPr>
        <w:t>Muhammad Yasir Waqas 1 , Muhammad Abdul Basit 1 , Muhammad Asif2 , Muhammad Saleem Akhtar 1 , Saima Masood . 2019. Evaluation of comparative effect of feed additive of Allium sativum and Zingeber officinale on bird growth and histomorphometric characteristics of small intestine in broilers. Brazilian</w:t>
      </w:r>
      <w:r w:rsidRPr="00271141">
        <w:rPr>
          <w:rFonts w:ascii="Times New Roman" w:eastAsia="Times New Roman" w:hAnsi="Times New Roman" w:cs="Times New Roman"/>
          <w:sz w:val="24"/>
          <w:szCs w:val="24"/>
        </w:rPr>
        <w:t xml:space="preserve"> Journal of Poultry Sciences.Volume 21, Issue 2.</w:t>
      </w:r>
    </w:p>
    <w:p w:rsidR="00271141" w:rsidRPr="00271141" w:rsidRDefault="00271141" w:rsidP="00271141">
      <w:pPr>
        <w:autoSpaceDE w:val="0"/>
        <w:autoSpaceDN w:val="0"/>
        <w:adjustRightInd w:val="0"/>
        <w:jc w:val="both"/>
        <w:rPr>
          <w:rFonts w:ascii="Times New Roman" w:hAnsi="Times New Roman" w:cs="Times New Roman"/>
          <w:b/>
          <w:sz w:val="24"/>
          <w:szCs w:val="24"/>
        </w:rPr>
      </w:pPr>
      <w:r w:rsidRPr="00271141">
        <w:rPr>
          <w:rFonts w:ascii="Times New Roman" w:hAnsi="Times New Roman" w:cs="Times New Roman"/>
          <w:sz w:val="24"/>
          <w:szCs w:val="24"/>
        </w:rPr>
        <w:t>Ghulam Abbas. 2019. Heat Stress Management in Poultry Farms: A comprehensive overview.</w:t>
      </w:r>
      <w:r w:rsidRPr="00271141">
        <w:rPr>
          <w:rFonts w:ascii="Times New Roman" w:eastAsia="Times New Roman" w:hAnsi="Times New Roman" w:cs="Times New Roman"/>
          <w:sz w:val="24"/>
          <w:szCs w:val="24"/>
        </w:rPr>
        <w:t xml:space="preserve"> Journal of Thermal Biology. Accepted for volume 84.</w:t>
      </w:r>
    </w:p>
    <w:p w:rsidR="00271141" w:rsidRPr="00271141" w:rsidRDefault="00271141" w:rsidP="00271141">
      <w:pPr>
        <w:spacing w:after="0"/>
        <w:jc w:val="both"/>
        <w:rPr>
          <w:rFonts w:ascii="Times New Roman" w:eastAsia="Times New Roman" w:hAnsi="Times New Roman" w:cs="Times New Roman"/>
          <w:sz w:val="24"/>
          <w:szCs w:val="24"/>
        </w:rPr>
      </w:pPr>
      <w:r w:rsidRPr="00271141">
        <w:rPr>
          <w:rFonts w:ascii="Times New Roman" w:eastAsia="Times New Roman" w:hAnsi="Times New Roman" w:cs="Times New Roman"/>
          <w:b/>
          <w:sz w:val="24"/>
          <w:szCs w:val="24"/>
        </w:rPr>
        <w:t>Ghulam Abbas*</w:t>
      </w:r>
      <w:r w:rsidRPr="00271141">
        <w:rPr>
          <w:rFonts w:ascii="Times New Roman" w:eastAsia="Times New Roman" w:hAnsi="Times New Roman" w:cs="Times New Roman"/>
          <w:sz w:val="24"/>
          <w:szCs w:val="24"/>
        </w:rPr>
        <w:t xml:space="preserve"> and Sultan Mahmood. 2019. Effect of Dietary Inclusion of Sodium Bicarbonate on Digestibility of Nutrients and Immune Response in Caged Layers During Summer. Brazilian Journal of Poultry Sciences. Volume 21, Issue 2.</w:t>
      </w:r>
    </w:p>
    <w:p w:rsidR="00271141" w:rsidRDefault="00271141" w:rsidP="00271141">
      <w:pPr>
        <w:autoSpaceDE w:val="0"/>
        <w:autoSpaceDN w:val="0"/>
        <w:adjustRightInd w:val="0"/>
        <w:jc w:val="both"/>
        <w:rPr>
          <w:rFonts w:ascii="Times New Roman" w:hAnsi="Times New Roman" w:cs="Times New Roman"/>
          <w:b/>
          <w:sz w:val="24"/>
          <w:szCs w:val="24"/>
        </w:rPr>
      </w:pPr>
      <w:r w:rsidRPr="00271141">
        <w:rPr>
          <w:rFonts w:ascii="Times New Roman" w:hAnsi="Times New Roman" w:cs="Times New Roman"/>
          <w:b/>
          <w:sz w:val="24"/>
          <w:szCs w:val="24"/>
        </w:rPr>
        <w:lastRenderedPageBreak/>
        <w:t>Ghulam Abbas</w:t>
      </w:r>
      <w:r w:rsidRPr="00271141">
        <w:rPr>
          <w:rFonts w:ascii="Times New Roman" w:hAnsi="Times New Roman" w:cs="Times New Roman"/>
          <w:b/>
          <w:sz w:val="24"/>
          <w:szCs w:val="24"/>
          <w:vertAlign w:val="superscript"/>
        </w:rPr>
        <w:t>1</w:t>
      </w:r>
      <w:r w:rsidRPr="00271141">
        <w:rPr>
          <w:rFonts w:ascii="Times New Roman" w:hAnsi="Times New Roman" w:cs="Times New Roman"/>
          <w:b/>
          <w:sz w:val="24"/>
          <w:szCs w:val="24"/>
        </w:rPr>
        <w:t>,</w:t>
      </w:r>
      <w:r w:rsidRPr="00271141">
        <w:rPr>
          <w:rFonts w:ascii="Times New Roman" w:hAnsi="Times New Roman" w:cs="Times New Roman"/>
          <w:sz w:val="24"/>
          <w:szCs w:val="24"/>
        </w:rPr>
        <w:t xml:space="preserve"> Haq Nawaz</w:t>
      </w:r>
      <w:r w:rsidRPr="00271141">
        <w:rPr>
          <w:rFonts w:ascii="Times New Roman" w:hAnsi="Times New Roman" w:cs="Times New Roman"/>
          <w:sz w:val="24"/>
          <w:szCs w:val="24"/>
          <w:vertAlign w:val="superscript"/>
        </w:rPr>
        <w:t>2</w:t>
      </w:r>
      <w:r w:rsidRPr="00271141">
        <w:rPr>
          <w:rFonts w:ascii="Times New Roman" w:hAnsi="Times New Roman" w:cs="Times New Roman"/>
          <w:sz w:val="24"/>
          <w:szCs w:val="24"/>
        </w:rPr>
        <w:t>, Sajid Hussain Qamar</w:t>
      </w:r>
      <w:r w:rsidRPr="00271141">
        <w:rPr>
          <w:rFonts w:ascii="Times New Roman" w:hAnsi="Times New Roman" w:cs="Times New Roman"/>
          <w:sz w:val="24"/>
          <w:szCs w:val="24"/>
          <w:vertAlign w:val="superscript"/>
        </w:rPr>
        <w:t>3</w:t>
      </w:r>
      <w:r w:rsidRPr="00271141">
        <w:rPr>
          <w:rFonts w:ascii="Times New Roman" w:hAnsi="Times New Roman" w:cs="Times New Roman"/>
          <w:sz w:val="24"/>
          <w:szCs w:val="24"/>
        </w:rPr>
        <w:t>, Muhammad Arshad Javid. Effect of Dietary Inclusion of Sodium bicarbonate to mitigate heat stress in layer birds.</w:t>
      </w:r>
      <w:r w:rsidRPr="00271141">
        <w:rPr>
          <w:rFonts w:ascii="Times New Roman" w:eastAsia="Times New Roman" w:hAnsi="Times New Roman" w:cs="Times New Roman"/>
          <w:sz w:val="24"/>
          <w:szCs w:val="24"/>
        </w:rPr>
        <w:t xml:space="preserve"> Under peer review Journal of Thermal Biology</w:t>
      </w:r>
    </w:p>
    <w:p w:rsidR="00271141" w:rsidRPr="00271141" w:rsidRDefault="00271141" w:rsidP="00271141">
      <w:pPr>
        <w:autoSpaceDE w:val="0"/>
        <w:autoSpaceDN w:val="0"/>
        <w:adjustRightInd w:val="0"/>
        <w:jc w:val="both"/>
        <w:rPr>
          <w:rFonts w:ascii="Times New Roman" w:hAnsi="Times New Roman" w:cs="Times New Roman"/>
          <w:b/>
          <w:sz w:val="24"/>
          <w:szCs w:val="24"/>
        </w:rPr>
      </w:pPr>
      <w:r w:rsidRPr="00271141">
        <w:rPr>
          <w:rFonts w:ascii="Times New Roman" w:hAnsi="Times New Roman" w:cs="Times New Roman"/>
          <w:b/>
          <w:sz w:val="24"/>
          <w:szCs w:val="24"/>
        </w:rPr>
        <w:t>Ghulam Abbas</w:t>
      </w:r>
      <w:r w:rsidRPr="00271141">
        <w:rPr>
          <w:rFonts w:ascii="Times New Roman" w:hAnsi="Times New Roman" w:cs="Times New Roman"/>
          <w:b/>
          <w:sz w:val="24"/>
          <w:szCs w:val="24"/>
          <w:vertAlign w:val="superscript"/>
        </w:rPr>
        <w:t>1</w:t>
      </w:r>
      <w:r w:rsidRPr="00271141">
        <w:rPr>
          <w:rFonts w:ascii="Times New Roman" w:hAnsi="Times New Roman" w:cs="Times New Roman"/>
          <w:b/>
          <w:sz w:val="24"/>
          <w:szCs w:val="24"/>
        </w:rPr>
        <w:t>,</w:t>
      </w:r>
      <w:r w:rsidRPr="00271141">
        <w:rPr>
          <w:rFonts w:ascii="Times New Roman" w:hAnsi="Times New Roman" w:cs="Times New Roman"/>
          <w:sz w:val="24"/>
          <w:szCs w:val="24"/>
        </w:rPr>
        <w:t xml:space="preserve"> Haq Nawaz</w:t>
      </w:r>
      <w:r w:rsidRPr="00271141">
        <w:rPr>
          <w:rFonts w:ascii="Times New Roman" w:hAnsi="Times New Roman" w:cs="Times New Roman"/>
          <w:sz w:val="24"/>
          <w:szCs w:val="24"/>
          <w:vertAlign w:val="superscript"/>
        </w:rPr>
        <w:t>2</w:t>
      </w:r>
      <w:r w:rsidRPr="00271141">
        <w:rPr>
          <w:rFonts w:ascii="Times New Roman" w:hAnsi="Times New Roman" w:cs="Times New Roman"/>
          <w:sz w:val="24"/>
          <w:szCs w:val="24"/>
        </w:rPr>
        <w:t>, Sajid Hussain Qamar</w:t>
      </w:r>
      <w:r w:rsidRPr="00271141">
        <w:rPr>
          <w:rFonts w:ascii="Times New Roman" w:hAnsi="Times New Roman" w:cs="Times New Roman"/>
          <w:sz w:val="24"/>
          <w:szCs w:val="24"/>
          <w:vertAlign w:val="superscript"/>
        </w:rPr>
        <w:t>3</w:t>
      </w:r>
      <w:r w:rsidRPr="00271141">
        <w:rPr>
          <w:rFonts w:ascii="Times New Roman" w:hAnsi="Times New Roman" w:cs="Times New Roman"/>
          <w:sz w:val="24"/>
          <w:szCs w:val="24"/>
        </w:rPr>
        <w:t>, Muhammad Arshad Javid. Effect of Dietary Inclusion of Sodium bicarbonate to mitigate heat stress in layer birds.</w:t>
      </w:r>
      <w:r w:rsidRPr="00271141">
        <w:rPr>
          <w:rFonts w:ascii="Times New Roman" w:eastAsia="Times New Roman" w:hAnsi="Times New Roman" w:cs="Times New Roman"/>
          <w:sz w:val="24"/>
          <w:szCs w:val="24"/>
        </w:rPr>
        <w:t xml:space="preserve"> Under peer review Brazilian Journal of Poultry Sciences.</w:t>
      </w:r>
    </w:p>
    <w:p w:rsidR="00271141" w:rsidRPr="00271141" w:rsidRDefault="00271141" w:rsidP="00271141">
      <w:pPr>
        <w:autoSpaceDE w:val="0"/>
        <w:autoSpaceDN w:val="0"/>
        <w:adjustRightInd w:val="0"/>
        <w:jc w:val="both"/>
        <w:rPr>
          <w:rFonts w:ascii="Times New Roman" w:eastAsia="Times New Roman" w:hAnsi="Times New Roman" w:cs="Times New Roman"/>
          <w:sz w:val="24"/>
          <w:szCs w:val="24"/>
        </w:rPr>
      </w:pPr>
      <w:r w:rsidRPr="00271141">
        <w:rPr>
          <w:rFonts w:ascii="Times New Roman" w:hAnsi="Times New Roman" w:cs="Times New Roman"/>
          <w:sz w:val="24"/>
          <w:szCs w:val="24"/>
        </w:rPr>
        <w:t xml:space="preserve">Muhammad Arshad Javid , Saima Masood , Hafsa Zaneb , Ghulam Abbas, HabibUr Rehman, Abdul Basit 1 , Saleem Akhtar, Yasir Waqas . 2019. Effect of dietary supplementation of antibiotic, probiotic and prebiotic on morphometric characteristics of tibia bone in broilers. </w:t>
      </w:r>
      <w:r w:rsidRPr="00271141">
        <w:rPr>
          <w:rFonts w:ascii="Times New Roman" w:eastAsia="Times New Roman" w:hAnsi="Times New Roman" w:cs="Times New Roman"/>
          <w:sz w:val="24"/>
          <w:szCs w:val="24"/>
        </w:rPr>
        <w:t>Under peer review Brazilian Journal of Poultry Sciences.</w:t>
      </w:r>
    </w:p>
    <w:p w:rsidR="00271141" w:rsidRPr="001A3EB9" w:rsidRDefault="00271141" w:rsidP="00271141">
      <w:pPr>
        <w:autoSpaceDE w:val="0"/>
        <w:autoSpaceDN w:val="0"/>
        <w:adjustRightInd w:val="0"/>
        <w:jc w:val="both"/>
        <w:rPr>
          <w:rFonts w:ascii="Times New Roman" w:eastAsia="Times New Roman" w:hAnsi="Times New Roman" w:cs="Times New Roman"/>
          <w:sz w:val="24"/>
          <w:szCs w:val="24"/>
        </w:rPr>
      </w:pPr>
      <w:r w:rsidRPr="00271141">
        <w:rPr>
          <w:rFonts w:ascii="Times New Roman" w:hAnsi="Times New Roman" w:cs="Times New Roman"/>
          <w:sz w:val="24"/>
          <w:szCs w:val="24"/>
        </w:rPr>
        <w:t xml:space="preserve">Ghulam Abbas* , Muhammad Arshad Javid  , Sajid Hussain Qamar . 2019. Combating Heat Stress in Layer Birds- A Review . </w:t>
      </w:r>
      <w:r w:rsidRPr="00271141">
        <w:rPr>
          <w:rFonts w:ascii="Times New Roman" w:eastAsia="Times New Roman" w:hAnsi="Times New Roman" w:cs="Times New Roman"/>
          <w:sz w:val="24"/>
          <w:szCs w:val="24"/>
        </w:rPr>
        <w:t>Under peer review Brazilian Journal of Poultry Sciences.</w:t>
      </w:r>
    </w:p>
    <w:p w:rsidR="00271141" w:rsidRPr="00271141" w:rsidRDefault="00271141" w:rsidP="00271141">
      <w:pPr>
        <w:tabs>
          <w:tab w:val="left" w:pos="1620"/>
          <w:tab w:val="left" w:pos="1980"/>
        </w:tabs>
        <w:autoSpaceDE w:val="0"/>
        <w:autoSpaceDN w:val="0"/>
        <w:adjustRightInd w:val="0"/>
        <w:jc w:val="both"/>
        <w:rPr>
          <w:rFonts w:ascii="Times New Roman" w:hAnsi="Times New Roman" w:cs="Times New Roman"/>
          <w:sz w:val="24"/>
          <w:szCs w:val="24"/>
        </w:rPr>
      </w:pPr>
    </w:p>
    <w:p w:rsidR="006464B5" w:rsidRPr="00271141" w:rsidRDefault="006464B5" w:rsidP="00271141">
      <w:pPr>
        <w:tabs>
          <w:tab w:val="left" w:pos="6510"/>
        </w:tabs>
        <w:jc w:val="both"/>
        <w:rPr>
          <w:rFonts w:ascii="Times New Roman" w:hAnsi="Times New Roman" w:cs="Times New Roman"/>
          <w:sz w:val="24"/>
          <w:szCs w:val="24"/>
        </w:rPr>
      </w:pPr>
      <w:r w:rsidRPr="00271141">
        <w:rPr>
          <w:rFonts w:ascii="Times New Roman" w:hAnsi="Times New Roman" w:cs="Times New Roman"/>
          <w:sz w:val="24"/>
          <w:szCs w:val="24"/>
        </w:rPr>
        <w:t xml:space="preserve"> Rahman, M. Z., A. Mahfooz, S. Mahmood, T. Ahmad, </w:t>
      </w:r>
      <w:r w:rsidRPr="00271141">
        <w:rPr>
          <w:rFonts w:ascii="Times New Roman" w:hAnsi="Times New Roman" w:cs="Times New Roman"/>
          <w:b/>
          <w:sz w:val="24"/>
          <w:szCs w:val="24"/>
        </w:rPr>
        <w:t>G. Abbas</w:t>
      </w:r>
      <w:r w:rsidR="002E169D" w:rsidRPr="00271141">
        <w:rPr>
          <w:rFonts w:ascii="Times New Roman" w:hAnsi="Times New Roman" w:cs="Times New Roman"/>
          <w:b/>
          <w:sz w:val="24"/>
          <w:szCs w:val="24"/>
        </w:rPr>
        <w:t>*</w:t>
      </w:r>
      <w:r w:rsidRPr="00271141">
        <w:rPr>
          <w:rFonts w:ascii="Times New Roman" w:hAnsi="Times New Roman" w:cs="Times New Roman"/>
          <w:sz w:val="24"/>
          <w:szCs w:val="24"/>
        </w:rPr>
        <w:t>, M. I. Saleem and A. Iqbal. 2014.</w:t>
      </w:r>
      <w:r w:rsidR="00864712" w:rsidRPr="00271141">
        <w:rPr>
          <w:rFonts w:ascii="Times New Roman" w:hAnsi="Times New Roman" w:cs="Times New Roman"/>
          <w:sz w:val="24"/>
          <w:szCs w:val="24"/>
        </w:rPr>
        <w:t xml:space="preserve"> </w:t>
      </w:r>
      <w:r w:rsidRPr="00271141">
        <w:rPr>
          <w:rFonts w:ascii="Times New Roman" w:hAnsi="Times New Roman" w:cs="Times New Roman"/>
          <w:sz w:val="24"/>
          <w:szCs w:val="24"/>
        </w:rPr>
        <w:t xml:space="preserve">Comparative Therapeutic efficacy of Ivermectin and Piperazine citerate in rural and commercial layers. Scholar’s Advances in Animal and Veterinary Research, 1(1): 20-24.                                                                                                                                                                                                                                                                                                                                                                                                                                                                                                                                                                                                                                                                                                                                                                                                                                                                                                                                                                                                                                                                                                                      </w:t>
      </w:r>
    </w:p>
    <w:p w:rsidR="006464B5" w:rsidRPr="00271141" w:rsidRDefault="006464B5" w:rsidP="00271141">
      <w:pPr>
        <w:tabs>
          <w:tab w:val="left" w:pos="1620"/>
          <w:tab w:val="left" w:pos="1980"/>
        </w:tabs>
        <w:autoSpaceDE w:val="0"/>
        <w:autoSpaceDN w:val="0"/>
        <w:adjustRightInd w:val="0"/>
        <w:jc w:val="both"/>
        <w:rPr>
          <w:rFonts w:ascii="Times New Roman" w:hAnsi="Times New Roman" w:cs="Times New Roman"/>
          <w:sz w:val="24"/>
          <w:szCs w:val="24"/>
        </w:rPr>
      </w:pPr>
      <w:r w:rsidRPr="00271141">
        <w:rPr>
          <w:rFonts w:ascii="Times New Roman" w:hAnsi="Times New Roman" w:cs="Times New Roman"/>
          <w:sz w:val="24"/>
          <w:szCs w:val="24"/>
        </w:rPr>
        <w:t xml:space="preserve">Mahmood, S., F. Ahmad, </w:t>
      </w:r>
      <w:r w:rsidRPr="00271141">
        <w:rPr>
          <w:rFonts w:ascii="Times New Roman" w:hAnsi="Times New Roman" w:cs="Times New Roman"/>
          <w:b/>
          <w:sz w:val="24"/>
          <w:szCs w:val="24"/>
        </w:rPr>
        <w:t>Ghulam  Abbas</w:t>
      </w:r>
      <w:r w:rsidR="002E169D" w:rsidRPr="00271141">
        <w:rPr>
          <w:rFonts w:ascii="Times New Roman" w:hAnsi="Times New Roman" w:cs="Times New Roman"/>
          <w:b/>
          <w:sz w:val="24"/>
          <w:szCs w:val="24"/>
        </w:rPr>
        <w:t>*</w:t>
      </w:r>
      <w:r w:rsidRPr="00271141">
        <w:rPr>
          <w:rFonts w:ascii="Times New Roman" w:hAnsi="Times New Roman" w:cs="Times New Roman"/>
          <w:sz w:val="24"/>
          <w:szCs w:val="24"/>
        </w:rPr>
        <w:t xml:space="preserve">, T. Ahmad, M. I. Saleem and M. K. Shahzad. 2014. Comparative effects of different light intensities on behaviors and blood profile in broiler.Scholar’s Advances in Animal and Veterinary Research, 1(1): 25-29.                                            </w:t>
      </w:r>
    </w:p>
    <w:p w:rsidR="006464B5" w:rsidRPr="00271141" w:rsidRDefault="004274BD" w:rsidP="00271141">
      <w:pPr>
        <w:tabs>
          <w:tab w:val="left" w:pos="1620"/>
          <w:tab w:val="left" w:pos="1980"/>
        </w:tabs>
        <w:autoSpaceDE w:val="0"/>
        <w:autoSpaceDN w:val="0"/>
        <w:adjustRightInd w:val="0"/>
        <w:jc w:val="both"/>
        <w:rPr>
          <w:rFonts w:ascii="Times New Roman" w:hAnsi="Times New Roman" w:cs="Times New Roman"/>
          <w:sz w:val="24"/>
          <w:szCs w:val="24"/>
        </w:rPr>
      </w:pPr>
      <w:r w:rsidRPr="00271141">
        <w:rPr>
          <w:rFonts w:ascii="Times New Roman" w:hAnsi="Times New Roman" w:cs="Times New Roman"/>
          <w:b/>
          <w:sz w:val="24"/>
          <w:szCs w:val="24"/>
        </w:rPr>
        <w:t>Ghulam Abbas</w:t>
      </w:r>
      <w:r w:rsidR="002E169D" w:rsidRPr="00271141">
        <w:rPr>
          <w:rFonts w:ascii="Times New Roman" w:hAnsi="Times New Roman" w:cs="Times New Roman"/>
          <w:sz w:val="24"/>
          <w:szCs w:val="24"/>
        </w:rPr>
        <w:t>*</w:t>
      </w:r>
      <w:r w:rsidR="006464B5" w:rsidRPr="00271141">
        <w:rPr>
          <w:rFonts w:ascii="Times New Roman" w:hAnsi="Times New Roman" w:cs="Times New Roman"/>
          <w:sz w:val="24"/>
          <w:szCs w:val="24"/>
        </w:rPr>
        <w:t>, S. Mahmood, F. Ahmad, M. Yousaf, A. Iqbal, M. I. Saleem, A. Manfooz  and M. K. Shahzad. 2014. Effects of varying light intensities on immunity level, dressed weight, minor body parts weight, fat deposition and serum glucose level in broilers. Scholar’s Advances in Animal and Veterinary Research, 1(1): 38-42.</w:t>
      </w:r>
    </w:p>
    <w:p w:rsidR="006464B5" w:rsidRPr="00271141" w:rsidRDefault="006464B5" w:rsidP="00271141">
      <w:pPr>
        <w:tabs>
          <w:tab w:val="left" w:pos="6510"/>
        </w:tabs>
        <w:jc w:val="both"/>
        <w:rPr>
          <w:rFonts w:ascii="Times New Roman" w:hAnsi="Times New Roman" w:cs="Times New Roman"/>
          <w:sz w:val="24"/>
          <w:szCs w:val="24"/>
        </w:rPr>
      </w:pPr>
      <w:r w:rsidRPr="00271141">
        <w:rPr>
          <w:rFonts w:ascii="Times New Roman" w:hAnsi="Times New Roman" w:cs="Times New Roman"/>
          <w:sz w:val="24"/>
          <w:szCs w:val="24"/>
        </w:rPr>
        <w:t>Fawwad Ahmad,</w:t>
      </w:r>
      <w:r w:rsidRPr="00271141">
        <w:rPr>
          <w:rFonts w:ascii="Times New Roman" w:eastAsia="ComputerModern-Regular" w:hAnsi="Times New Roman" w:cs="Times New Roman"/>
          <w:sz w:val="24"/>
          <w:szCs w:val="24"/>
        </w:rPr>
        <w:t xml:space="preserve">Ahsan ul </w:t>
      </w:r>
      <w:r w:rsidRPr="00271141">
        <w:rPr>
          <w:rFonts w:ascii="Times New Roman" w:hAnsi="Times New Roman" w:cs="Times New Roman"/>
          <w:sz w:val="24"/>
          <w:szCs w:val="24"/>
        </w:rPr>
        <w:t xml:space="preserve">Haq, Sultam Mahmood, Syed Adil Zafar, Muhammad Yousaf, Muhammad Ashraf, </w:t>
      </w:r>
      <w:r w:rsidR="004C4836" w:rsidRPr="00271141">
        <w:rPr>
          <w:rFonts w:ascii="Times New Roman" w:hAnsi="Times New Roman" w:cs="Times New Roman"/>
          <w:b/>
          <w:sz w:val="24"/>
          <w:szCs w:val="24"/>
        </w:rPr>
        <w:t>Ghulam Abbas</w:t>
      </w:r>
      <w:r w:rsidR="002E169D" w:rsidRPr="00271141">
        <w:rPr>
          <w:rFonts w:ascii="Times New Roman" w:hAnsi="Times New Roman" w:cs="Times New Roman"/>
          <w:b/>
          <w:sz w:val="24"/>
          <w:szCs w:val="24"/>
        </w:rPr>
        <w:t>*</w:t>
      </w:r>
      <w:r w:rsidRPr="00271141">
        <w:rPr>
          <w:rFonts w:ascii="Times New Roman" w:hAnsi="Times New Roman" w:cs="Times New Roman"/>
          <w:sz w:val="24"/>
          <w:szCs w:val="24"/>
        </w:rPr>
        <w:t xml:space="preserve">, and Razia Abdul Majeed Qureshi. 2014. </w:t>
      </w:r>
      <w:r w:rsidRPr="00271141">
        <w:rPr>
          <w:rFonts w:ascii="Times New Roman" w:hAnsi="Times New Roman" w:cs="Times New Roman"/>
          <w:bCs/>
          <w:sz w:val="24"/>
          <w:szCs w:val="24"/>
        </w:rPr>
        <w:t>Comparative effect of light emitting diode versus traditional light source on performance, slaughter characteristics, immunity and gland’s weight of broiler.</w:t>
      </w:r>
      <w:r w:rsidRPr="00271141">
        <w:rPr>
          <w:rFonts w:ascii="Times New Roman" w:hAnsi="Times New Roman" w:cs="Times New Roman"/>
          <w:sz w:val="24"/>
          <w:szCs w:val="24"/>
        </w:rPr>
        <w:t xml:space="preserve"> Scholar’s Advances in Animal and Veterinary Research, 1(1): 14-19.  </w:t>
      </w:r>
    </w:p>
    <w:p w:rsidR="006464B5" w:rsidRPr="00271141" w:rsidRDefault="006464B5" w:rsidP="00271141">
      <w:pPr>
        <w:tabs>
          <w:tab w:val="left" w:pos="6510"/>
        </w:tabs>
        <w:jc w:val="both"/>
        <w:rPr>
          <w:rFonts w:ascii="Times New Roman" w:hAnsi="Times New Roman" w:cs="Times New Roman"/>
          <w:sz w:val="24"/>
          <w:szCs w:val="24"/>
        </w:rPr>
      </w:pPr>
      <w:r w:rsidRPr="00271141">
        <w:rPr>
          <w:rFonts w:ascii="Times New Roman" w:hAnsi="Times New Roman" w:cs="Times New Roman"/>
          <w:bCs/>
          <w:sz w:val="24"/>
          <w:szCs w:val="24"/>
        </w:rPr>
        <w:t xml:space="preserve">Sultan Mahmood and </w:t>
      </w:r>
      <w:r w:rsidR="004C4836" w:rsidRPr="00271141">
        <w:rPr>
          <w:rFonts w:ascii="Times New Roman" w:hAnsi="Times New Roman" w:cs="Times New Roman"/>
          <w:b/>
          <w:bCs/>
          <w:sz w:val="24"/>
          <w:szCs w:val="24"/>
        </w:rPr>
        <w:t>Ghulam Abbas</w:t>
      </w:r>
      <w:r w:rsidR="002E169D" w:rsidRPr="00271141">
        <w:rPr>
          <w:rFonts w:ascii="Times New Roman" w:hAnsi="Times New Roman" w:cs="Times New Roman"/>
          <w:b/>
          <w:bCs/>
          <w:sz w:val="24"/>
          <w:szCs w:val="24"/>
        </w:rPr>
        <w:t>*</w:t>
      </w:r>
      <w:r w:rsidRPr="00271141">
        <w:rPr>
          <w:rFonts w:ascii="Times New Roman" w:hAnsi="Times New Roman" w:cs="Times New Roman"/>
          <w:bCs/>
          <w:sz w:val="24"/>
          <w:szCs w:val="24"/>
        </w:rPr>
        <w:t xml:space="preserve">. 2014. An augmented review about lighting programme for Broiler Production. </w:t>
      </w:r>
      <w:r w:rsidRPr="00271141">
        <w:rPr>
          <w:rFonts w:ascii="Times New Roman" w:hAnsi="Times New Roman" w:cs="Times New Roman"/>
          <w:sz w:val="24"/>
          <w:szCs w:val="24"/>
        </w:rPr>
        <w:t xml:space="preserve">Scholar’s Advances in Animal and Veterinary Research, 1(1): 1-13.  </w:t>
      </w:r>
    </w:p>
    <w:p w:rsidR="006464B5" w:rsidRPr="00271141" w:rsidRDefault="006464B5" w:rsidP="00271141">
      <w:pPr>
        <w:tabs>
          <w:tab w:val="left" w:pos="1620"/>
          <w:tab w:val="left" w:pos="1980"/>
        </w:tabs>
        <w:autoSpaceDE w:val="0"/>
        <w:autoSpaceDN w:val="0"/>
        <w:adjustRightInd w:val="0"/>
        <w:jc w:val="both"/>
        <w:rPr>
          <w:rFonts w:ascii="Times New Roman" w:hAnsi="Times New Roman" w:cs="Times New Roman"/>
          <w:sz w:val="24"/>
          <w:szCs w:val="24"/>
        </w:rPr>
      </w:pPr>
      <w:r w:rsidRPr="00271141">
        <w:rPr>
          <w:rFonts w:ascii="Times New Roman" w:hAnsi="Times New Roman" w:cs="Times New Roman"/>
          <w:sz w:val="24"/>
          <w:szCs w:val="24"/>
        </w:rPr>
        <w:t xml:space="preserve">Sultan Mahmood, Muhammad Furqan, </w:t>
      </w:r>
      <w:r w:rsidR="004C4836" w:rsidRPr="00271141">
        <w:rPr>
          <w:rFonts w:ascii="Times New Roman" w:hAnsi="Times New Roman" w:cs="Times New Roman"/>
          <w:b/>
          <w:sz w:val="24"/>
          <w:szCs w:val="24"/>
        </w:rPr>
        <w:t>Ghulam Abbas</w:t>
      </w:r>
      <w:r w:rsidR="002E169D" w:rsidRPr="00271141">
        <w:rPr>
          <w:rFonts w:ascii="Times New Roman" w:hAnsi="Times New Roman" w:cs="Times New Roman"/>
          <w:b/>
          <w:sz w:val="24"/>
          <w:szCs w:val="24"/>
        </w:rPr>
        <w:t>*</w:t>
      </w:r>
      <w:r w:rsidRPr="00271141">
        <w:rPr>
          <w:rFonts w:ascii="Times New Roman" w:hAnsi="Times New Roman" w:cs="Times New Roman"/>
          <w:sz w:val="24"/>
          <w:szCs w:val="24"/>
        </w:rPr>
        <w:t>, Aisha Mahmood, Muhammad Zia ur Rehman and Sajid Hussain Qamar. 2014. Comparative Effect of Different Commercial Herbal Growth Promotors on Performance, Minor Body Parts Weight and Immune Responce in Broilers.Advances in Zoology and Botany. 2(4): 69-74.</w:t>
      </w:r>
    </w:p>
    <w:p w:rsidR="006464B5" w:rsidRPr="00271141" w:rsidRDefault="009D1445" w:rsidP="00271141">
      <w:pPr>
        <w:tabs>
          <w:tab w:val="left" w:pos="1620"/>
          <w:tab w:val="left" w:pos="1980"/>
        </w:tabs>
        <w:autoSpaceDE w:val="0"/>
        <w:autoSpaceDN w:val="0"/>
        <w:adjustRightInd w:val="0"/>
        <w:jc w:val="both"/>
        <w:rPr>
          <w:rFonts w:ascii="Times New Roman" w:eastAsia="Calibri" w:hAnsi="Times New Roman" w:cs="Times New Roman"/>
          <w:b/>
          <w:sz w:val="24"/>
          <w:szCs w:val="24"/>
        </w:rPr>
      </w:pPr>
      <w:r w:rsidRPr="00271141">
        <w:rPr>
          <w:rFonts w:ascii="Times New Roman" w:eastAsia="Calibri" w:hAnsi="Times New Roman" w:cs="Times New Roman"/>
          <w:sz w:val="24"/>
          <w:szCs w:val="24"/>
        </w:rPr>
        <w:lastRenderedPageBreak/>
        <w:t xml:space="preserve">Khawar Hayat, Sultan Mahmood, </w:t>
      </w:r>
      <w:r w:rsidR="006464B5" w:rsidRPr="00271141">
        <w:rPr>
          <w:rFonts w:ascii="Times New Roman" w:eastAsia="Calibri" w:hAnsi="Times New Roman" w:cs="Times New Roman"/>
          <w:sz w:val="24"/>
          <w:szCs w:val="24"/>
        </w:rPr>
        <w:t xml:space="preserve">Muhammad Yousaf and </w:t>
      </w:r>
      <w:r w:rsidR="004C4836" w:rsidRPr="00271141">
        <w:rPr>
          <w:rFonts w:ascii="Times New Roman" w:eastAsia="Calibri" w:hAnsi="Times New Roman" w:cs="Times New Roman"/>
          <w:b/>
          <w:sz w:val="24"/>
          <w:szCs w:val="24"/>
        </w:rPr>
        <w:t>Ghulam Abbas</w:t>
      </w:r>
      <w:r w:rsidR="002E169D" w:rsidRPr="00271141">
        <w:rPr>
          <w:rFonts w:ascii="Times New Roman" w:eastAsia="Calibri" w:hAnsi="Times New Roman" w:cs="Times New Roman"/>
          <w:b/>
          <w:sz w:val="24"/>
          <w:szCs w:val="24"/>
        </w:rPr>
        <w:t>*</w:t>
      </w:r>
      <w:r w:rsidRPr="00271141">
        <w:rPr>
          <w:rFonts w:ascii="Times New Roman" w:eastAsia="Calibri" w:hAnsi="Times New Roman" w:cs="Times New Roman"/>
          <w:sz w:val="24"/>
          <w:szCs w:val="24"/>
        </w:rPr>
        <w:t>. 2016</w:t>
      </w:r>
      <w:r w:rsidR="006464B5" w:rsidRPr="00271141">
        <w:rPr>
          <w:rFonts w:ascii="Times New Roman" w:eastAsia="Calibri" w:hAnsi="Times New Roman" w:cs="Times New Roman"/>
          <w:sz w:val="24"/>
          <w:szCs w:val="24"/>
        </w:rPr>
        <w:t xml:space="preserve">. Comparative effect of </w:t>
      </w:r>
      <w:r w:rsidR="006464B5" w:rsidRPr="00271141">
        <w:rPr>
          <w:rFonts w:ascii="Times New Roman" w:eastAsia="Calibri" w:hAnsi="Times New Roman" w:cs="Times New Roman"/>
          <w:i/>
          <w:sz w:val="24"/>
          <w:szCs w:val="24"/>
        </w:rPr>
        <w:t>Azadirachta indica,Moringa oleifera</w:t>
      </w:r>
      <w:r w:rsidR="006464B5" w:rsidRPr="00271141">
        <w:rPr>
          <w:rFonts w:ascii="Times New Roman" w:eastAsia="Calibri" w:hAnsi="Times New Roman" w:cs="Times New Roman"/>
          <w:sz w:val="24"/>
          <w:szCs w:val="24"/>
        </w:rPr>
        <w:t xml:space="preserve"> and </w:t>
      </w:r>
      <w:r w:rsidR="006464B5" w:rsidRPr="00271141">
        <w:rPr>
          <w:rFonts w:ascii="Times New Roman" w:eastAsia="Calibri" w:hAnsi="Times New Roman" w:cs="Times New Roman"/>
          <w:i/>
          <w:sz w:val="24"/>
          <w:szCs w:val="24"/>
        </w:rPr>
        <w:t>Cichorium intybus</w:t>
      </w:r>
      <w:r w:rsidR="006464B5" w:rsidRPr="00271141">
        <w:rPr>
          <w:rFonts w:ascii="Times New Roman" w:eastAsia="Calibri" w:hAnsi="Times New Roman" w:cs="Times New Roman"/>
          <w:sz w:val="24"/>
          <w:szCs w:val="24"/>
        </w:rPr>
        <w:t xml:space="preserve"> leaf extracts on growth performance, immune response and carcass characteristics of broilers.</w:t>
      </w:r>
      <w:r w:rsidR="006464B5" w:rsidRPr="00271141">
        <w:rPr>
          <w:rFonts w:ascii="Times New Roman" w:hAnsi="Times New Roman" w:cs="Times New Roman"/>
          <w:sz w:val="24"/>
          <w:szCs w:val="24"/>
        </w:rPr>
        <w:t xml:space="preserve"> </w:t>
      </w:r>
      <w:r w:rsidRPr="00271141">
        <w:rPr>
          <w:rFonts w:ascii="Times New Roman" w:hAnsi="Times New Roman" w:cs="Times New Roman"/>
          <w:sz w:val="24"/>
          <w:szCs w:val="24"/>
        </w:rPr>
        <w:t>Scholar’s Advances in Animal and Veterinary Research, 3(2): 60-65</w:t>
      </w:r>
      <w:r w:rsidR="006464B5" w:rsidRPr="00271141">
        <w:rPr>
          <w:rFonts w:ascii="Times New Roman" w:eastAsia="Calibri" w:hAnsi="Times New Roman" w:cs="Times New Roman"/>
          <w:b/>
          <w:sz w:val="24"/>
          <w:szCs w:val="24"/>
        </w:rPr>
        <w:t>.</w:t>
      </w:r>
    </w:p>
    <w:p w:rsidR="006464B5" w:rsidRPr="00271141" w:rsidRDefault="006464B5" w:rsidP="00271141">
      <w:pPr>
        <w:autoSpaceDE w:val="0"/>
        <w:autoSpaceDN w:val="0"/>
        <w:adjustRightInd w:val="0"/>
        <w:jc w:val="both"/>
        <w:rPr>
          <w:rFonts w:ascii="Times New Roman" w:hAnsi="Times New Roman" w:cs="Times New Roman"/>
          <w:sz w:val="24"/>
          <w:szCs w:val="24"/>
        </w:rPr>
      </w:pPr>
      <w:r w:rsidRPr="00271141">
        <w:rPr>
          <w:rFonts w:ascii="Times New Roman" w:hAnsi="Times New Roman" w:cs="Times New Roman"/>
          <w:sz w:val="24"/>
          <w:szCs w:val="24"/>
        </w:rPr>
        <w:t xml:space="preserve">Nasir Ahmd, Iftikhar Ahmad, Seyyeda Umme Farwa Naqvi, </w:t>
      </w:r>
      <w:r w:rsidR="004C4836" w:rsidRPr="00271141">
        <w:rPr>
          <w:rFonts w:ascii="Times New Roman" w:hAnsi="Times New Roman" w:cs="Times New Roman"/>
          <w:b/>
          <w:sz w:val="24"/>
          <w:szCs w:val="24"/>
        </w:rPr>
        <w:t>Ghulam Abbas</w:t>
      </w:r>
      <w:r w:rsidR="002E169D" w:rsidRPr="00271141">
        <w:rPr>
          <w:rFonts w:ascii="Times New Roman" w:hAnsi="Times New Roman" w:cs="Times New Roman"/>
          <w:b/>
          <w:sz w:val="24"/>
          <w:szCs w:val="24"/>
        </w:rPr>
        <w:t>*</w:t>
      </w:r>
      <w:r w:rsidRPr="00271141">
        <w:rPr>
          <w:rFonts w:ascii="Times New Roman" w:hAnsi="Times New Roman" w:cs="Times New Roman"/>
          <w:b/>
          <w:sz w:val="24"/>
          <w:szCs w:val="24"/>
        </w:rPr>
        <w:t>,</w:t>
      </w:r>
      <w:r w:rsidRPr="00271141">
        <w:rPr>
          <w:rFonts w:ascii="Times New Roman" w:hAnsi="Times New Roman" w:cs="Times New Roman"/>
          <w:sz w:val="24"/>
          <w:szCs w:val="24"/>
        </w:rPr>
        <w:t xml:space="preserve"> and Ishtiaq Ahmad. 2014. </w:t>
      </w:r>
      <w:r w:rsidRPr="00271141">
        <w:rPr>
          <w:rFonts w:ascii="Times New Roman" w:hAnsi="Times New Roman" w:cs="Times New Roman"/>
          <w:bCs/>
          <w:sz w:val="24"/>
          <w:szCs w:val="24"/>
        </w:rPr>
        <w:t>Fortnight effect of replacing maize gluten + rice bran (5:0) to maize gluten + rice bran (1:4) feed supplement on physiochemical characteristics of water in composite culture system.</w:t>
      </w:r>
      <w:r w:rsidRPr="00271141">
        <w:rPr>
          <w:rFonts w:ascii="Times New Roman" w:hAnsi="Times New Roman" w:cs="Times New Roman"/>
          <w:sz w:val="24"/>
          <w:szCs w:val="24"/>
        </w:rPr>
        <w:t xml:space="preserve"> Scholar’s Advances in Animal and Veterinary Research, 1(1): 9-12. </w:t>
      </w:r>
    </w:p>
    <w:p w:rsidR="00584BFF" w:rsidRPr="00271141" w:rsidRDefault="00584BFF" w:rsidP="00271141">
      <w:pPr>
        <w:tabs>
          <w:tab w:val="left" w:pos="1620"/>
          <w:tab w:val="left" w:pos="1980"/>
        </w:tabs>
        <w:autoSpaceDE w:val="0"/>
        <w:autoSpaceDN w:val="0"/>
        <w:adjustRightInd w:val="0"/>
        <w:jc w:val="both"/>
        <w:rPr>
          <w:rFonts w:ascii="Times New Roman" w:hAnsi="Times New Roman" w:cs="Times New Roman"/>
          <w:sz w:val="24"/>
          <w:szCs w:val="24"/>
        </w:rPr>
      </w:pPr>
      <w:r w:rsidRPr="00271141">
        <w:rPr>
          <w:rFonts w:ascii="Times New Roman" w:hAnsi="Times New Roman" w:cs="Times New Roman"/>
          <w:b/>
          <w:sz w:val="24"/>
          <w:szCs w:val="24"/>
        </w:rPr>
        <w:t>Abbas</w:t>
      </w:r>
      <w:r w:rsidR="002E169D" w:rsidRPr="00271141">
        <w:rPr>
          <w:rFonts w:ascii="Times New Roman" w:hAnsi="Times New Roman" w:cs="Times New Roman"/>
          <w:b/>
          <w:sz w:val="24"/>
          <w:szCs w:val="24"/>
        </w:rPr>
        <w:t>*</w:t>
      </w:r>
      <w:r w:rsidRPr="00271141">
        <w:rPr>
          <w:rFonts w:ascii="Times New Roman" w:hAnsi="Times New Roman" w:cs="Times New Roman"/>
          <w:b/>
          <w:sz w:val="24"/>
          <w:szCs w:val="24"/>
        </w:rPr>
        <w:t>, G</w:t>
      </w:r>
      <w:r w:rsidRPr="00271141">
        <w:rPr>
          <w:rFonts w:ascii="Times New Roman" w:hAnsi="Times New Roman" w:cs="Times New Roman"/>
          <w:sz w:val="24"/>
          <w:szCs w:val="24"/>
        </w:rPr>
        <w:t xml:space="preserve">., S. Ali, M. S. Rehman, S. Mahmood and H. M. Waheed. 2014. Phylogenetic relationships among buffalo breeds of Pakistan using RAPD analysis. Pak. Vet. J. </w:t>
      </w:r>
    </w:p>
    <w:p w:rsidR="00AB3092" w:rsidRPr="00271141" w:rsidRDefault="00AB3092" w:rsidP="00271141">
      <w:pPr>
        <w:jc w:val="both"/>
        <w:rPr>
          <w:rFonts w:ascii="Times New Roman" w:hAnsi="Times New Roman" w:cs="Times New Roman"/>
          <w:sz w:val="24"/>
          <w:szCs w:val="24"/>
        </w:rPr>
      </w:pPr>
      <w:r w:rsidRPr="00271141">
        <w:rPr>
          <w:rFonts w:ascii="Times New Roman" w:hAnsi="Times New Roman" w:cs="Times New Roman"/>
          <w:iCs/>
          <w:sz w:val="24"/>
          <w:szCs w:val="24"/>
        </w:rPr>
        <w:t xml:space="preserve">Ashar Mahfooz, Muhammad Aslam lqbal, Tanveer Ahmad, Sultan Mahmood, Muhammad Nisar Khan, Asif Iqbal, Faisal Siddique, </w:t>
      </w:r>
      <w:r w:rsidR="004C4836" w:rsidRPr="00271141">
        <w:rPr>
          <w:rFonts w:ascii="Times New Roman" w:hAnsi="Times New Roman" w:cs="Times New Roman"/>
          <w:b/>
          <w:iCs/>
          <w:sz w:val="24"/>
          <w:szCs w:val="24"/>
        </w:rPr>
        <w:t>Ghulam Abbas</w:t>
      </w:r>
      <w:r w:rsidRPr="00271141">
        <w:rPr>
          <w:rFonts w:ascii="Times New Roman" w:hAnsi="Times New Roman" w:cs="Times New Roman"/>
          <w:b/>
          <w:iCs/>
          <w:sz w:val="24"/>
          <w:szCs w:val="24"/>
        </w:rPr>
        <w:t>*</w:t>
      </w:r>
      <w:r w:rsidRPr="00271141">
        <w:rPr>
          <w:rFonts w:ascii="Times New Roman" w:hAnsi="Times New Roman" w:cs="Times New Roman"/>
          <w:iCs/>
          <w:sz w:val="24"/>
          <w:szCs w:val="24"/>
        </w:rPr>
        <w:t xml:space="preserve"> and Muhammad Ijaz Saleem. 2014. </w:t>
      </w:r>
      <w:r w:rsidRPr="00271141">
        <w:rPr>
          <w:rFonts w:ascii="Times New Roman" w:hAnsi="Times New Roman" w:cs="Times New Roman"/>
          <w:sz w:val="24"/>
          <w:szCs w:val="24"/>
        </w:rPr>
        <w:t>Amoebiasis: Prevalence, Treatment with Metronidazole and Nalidixic Acid in Dogs. Scholar’s Advances in Animal and Veterinary Research, 1(1): 34-37.</w:t>
      </w:r>
    </w:p>
    <w:p w:rsidR="00584BFF" w:rsidRPr="00271141" w:rsidRDefault="00584BFF" w:rsidP="00271141">
      <w:pPr>
        <w:spacing w:after="0"/>
        <w:jc w:val="both"/>
        <w:rPr>
          <w:rFonts w:ascii="Times New Roman" w:hAnsi="Times New Roman" w:cs="Times New Roman"/>
          <w:sz w:val="24"/>
          <w:szCs w:val="24"/>
        </w:rPr>
      </w:pPr>
      <w:r w:rsidRPr="00271141">
        <w:rPr>
          <w:rFonts w:ascii="Times New Roman" w:eastAsia="Times New Roman" w:hAnsi="Times New Roman" w:cs="Times New Roman"/>
          <w:sz w:val="24"/>
          <w:szCs w:val="24"/>
        </w:rPr>
        <w:t>Hafiz Muhammad Waheed</w:t>
      </w:r>
      <w:r w:rsidRPr="00271141">
        <w:rPr>
          <w:rFonts w:ascii="Times New Roman" w:hAnsi="Times New Roman" w:cs="Times New Roman"/>
          <w:sz w:val="24"/>
          <w:szCs w:val="24"/>
        </w:rPr>
        <w:t xml:space="preserve">, </w:t>
      </w:r>
      <w:r w:rsidRPr="00271141">
        <w:rPr>
          <w:rFonts w:ascii="Times New Roman" w:eastAsia="Times New Roman" w:hAnsi="Times New Roman" w:cs="Times New Roman"/>
          <w:sz w:val="24"/>
          <w:szCs w:val="24"/>
        </w:rPr>
        <w:t>Safdar Ali</w:t>
      </w:r>
      <w:r w:rsidRPr="00271141">
        <w:rPr>
          <w:rFonts w:ascii="Times New Roman" w:hAnsi="Times New Roman" w:cs="Times New Roman"/>
          <w:sz w:val="24"/>
          <w:szCs w:val="24"/>
        </w:rPr>
        <w:t xml:space="preserve">, </w:t>
      </w:r>
      <w:r w:rsidRPr="00271141">
        <w:rPr>
          <w:rFonts w:ascii="Times New Roman" w:eastAsia="Times New Roman" w:hAnsi="Times New Roman" w:cs="Times New Roman"/>
          <w:sz w:val="24"/>
          <w:szCs w:val="24"/>
        </w:rPr>
        <w:t>Muhammad Sajjad Khan</w:t>
      </w:r>
      <w:r w:rsidRPr="00271141">
        <w:rPr>
          <w:rFonts w:ascii="Times New Roman" w:hAnsi="Times New Roman" w:cs="Times New Roman"/>
          <w:sz w:val="24"/>
          <w:szCs w:val="24"/>
        </w:rPr>
        <w:t xml:space="preserve">, </w:t>
      </w:r>
      <w:r w:rsidRPr="00271141">
        <w:rPr>
          <w:rFonts w:ascii="Times New Roman" w:eastAsia="Times New Roman" w:hAnsi="Times New Roman" w:cs="Times New Roman"/>
          <w:spacing w:val="12"/>
          <w:sz w:val="24"/>
          <w:szCs w:val="24"/>
        </w:rPr>
        <w:t>Saif-ur-Rehman,</w:t>
      </w:r>
      <w:r w:rsidR="004274BD" w:rsidRPr="00271141">
        <w:rPr>
          <w:rFonts w:ascii="Times New Roman" w:eastAsia="Times New Roman" w:hAnsi="Times New Roman" w:cs="Times New Roman"/>
          <w:b/>
          <w:spacing w:val="12"/>
          <w:sz w:val="24"/>
          <w:szCs w:val="24"/>
        </w:rPr>
        <w:t>Ghulam Abbas</w:t>
      </w:r>
      <w:r w:rsidR="002E169D" w:rsidRPr="00271141">
        <w:rPr>
          <w:rFonts w:ascii="Times New Roman" w:eastAsia="Times New Roman" w:hAnsi="Times New Roman" w:cs="Times New Roman"/>
          <w:b/>
          <w:sz w:val="24"/>
          <w:szCs w:val="24"/>
        </w:rPr>
        <w:t>*</w:t>
      </w:r>
      <w:r w:rsidRPr="00271141">
        <w:rPr>
          <w:rFonts w:ascii="Times New Roman" w:eastAsia="Times New Roman" w:hAnsi="Times New Roman" w:cs="Times New Roman"/>
          <w:sz w:val="24"/>
          <w:szCs w:val="24"/>
        </w:rPr>
        <w:t>.2015.Molecular genetic variations among some punjab sheep breeds using RAPD analysis.</w:t>
      </w:r>
      <w:r w:rsidRPr="00271141">
        <w:rPr>
          <w:rFonts w:ascii="Times New Roman" w:hAnsi="Times New Roman" w:cs="Times New Roman"/>
          <w:sz w:val="24"/>
          <w:szCs w:val="24"/>
        </w:rPr>
        <w:t xml:space="preserve"> Advances in Zoology and Botany, 3 (1): 1-5.</w:t>
      </w:r>
    </w:p>
    <w:p w:rsidR="00FC6084" w:rsidRPr="00271141" w:rsidRDefault="00FC6084" w:rsidP="00271141">
      <w:pPr>
        <w:jc w:val="both"/>
        <w:rPr>
          <w:rFonts w:ascii="Times New Roman" w:hAnsi="Times New Roman" w:cs="Times New Roman"/>
          <w:sz w:val="24"/>
          <w:szCs w:val="24"/>
        </w:rPr>
      </w:pPr>
    </w:p>
    <w:p w:rsidR="006464B5" w:rsidRPr="00271141" w:rsidRDefault="006464B5" w:rsidP="00271141">
      <w:pPr>
        <w:jc w:val="both"/>
        <w:rPr>
          <w:rFonts w:ascii="Times New Roman" w:hAnsi="Times New Roman" w:cs="Times New Roman"/>
          <w:sz w:val="24"/>
          <w:szCs w:val="24"/>
        </w:rPr>
      </w:pPr>
      <w:r w:rsidRPr="00271141">
        <w:rPr>
          <w:rFonts w:ascii="Times New Roman" w:hAnsi="Times New Roman" w:cs="Times New Roman"/>
          <w:sz w:val="24"/>
          <w:szCs w:val="24"/>
        </w:rPr>
        <w:t xml:space="preserve">Seyyeda Umme Farwa Naqvi, </w:t>
      </w:r>
      <w:r w:rsidR="004C4836" w:rsidRPr="00271141">
        <w:rPr>
          <w:rFonts w:ascii="Times New Roman" w:hAnsi="Times New Roman" w:cs="Times New Roman"/>
          <w:b/>
          <w:sz w:val="24"/>
          <w:szCs w:val="24"/>
        </w:rPr>
        <w:t>Ghulam Abbas</w:t>
      </w:r>
      <w:r w:rsidR="002E169D" w:rsidRPr="00271141">
        <w:rPr>
          <w:rFonts w:ascii="Times New Roman" w:hAnsi="Times New Roman" w:cs="Times New Roman"/>
          <w:b/>
          <w:sz w:val="24"/>
          <w:szCs w:val="24"/>
        </w:rPr>
        <w:t>*</w:t>
      </w:r>
      <w:r w:rsidRPr="00271141">
        <w:rPr>
          <w:rFonts w:ascii="Times New Roman" w:hAnsi="Times New Roman" w:cs="Times New Roman"/>
          <w:sz w:val="24"/>
          <w:szCs w:val="24"/>
        </w:rPr>
        <w:t>,</w:t>
      </w:r>
      <w:r w:rsidR="002E169D" w:rsidRPr="00271141">
        <w:rPr>
          <w:rFonts w:ascii="Times New Roman" w:hAnsi="Times New Roman" w:cs="Times New Roman"/>
          <w:sz w:val="24"/>
          <w:szCs w:val="24"/>
        </w:rPr>
        <w:t xml:space="preserve"> </w:t>
      </w:r>
      <w:r w:rsidRPr="00271141">
        <w:rPr>
          <w:rFonts w:ascii="Times New Roman" w:hAnsi="Times New Roman" w:cs="Times New Roman"/>
          <w:sz w:val="24"/>
          <w:szCs w:val="24"/>
        </w:rPr>
        <w:t xml:space="preserve">Nasir Ahmd, Iftikhar Ahmad, and Sajid Hussain qamar. 2015. Effect of replacement of maize gluten with rice bran (5:0 and 1:4) feed supplement on fish growth in composite culture. Advances in </w:t>
      </w:r>
      <w:r w:rsidR="00B97E5B" w:rsidRPr="00271141">
        <w:rPr>
          <w:rFonts w:ascii="Times New Roman" w:hAnsi="Times New Roman" w:cs="Times New Roman"/>
          <w:sz w:val="24"/>
          <w:szCs w:val="24"/>
        </w:rPr>
        <w:t xml:space="preserve"> </w:t>
      </w:r>
      <w:r w:rsidRPr="00271141">
        <w:rPr>
          <w:rFonts w:ascii="Times New Roman" w:hAnsi="Times New Roman" w:cs="Times New Roman"/>
          <w:sz w:val="24"/>
          <w:szCs w:val="24"/>
        </w:rPr>
        <w:t>Zoology and Botany. 3 (4): 125-129.</w:t>
      </w:r>
    </w:p>
    <w:p w:rsidR="006464B5" w:rsidRPr="00271141" w:rsidRDefault="006464B5" w:rsidP="00271141">
      <w:pPr>
        <w:jc w:val="both"/>
        <w:rPr>
          <w:rFonts w:ascii="Times New Roman" w:hAnsi="Times New Roman" w:cs="Times New Roman"/>
          <w:sz w:val="24"/>
          <w:szCs w:val="24"/>
        </w:rPr>
      </w:pPr>
      <w:r w:rsidRPr="00271141">
        <w:rPr>
          <w:rFonts w:ascii="Times New Roman" w:eastAsia="Times New Roman" w:hAnsi="Times New Roman" w:cs="Times New Roman"/>
          <w:sz w:val="24"/>
          <w:szCs w:val="24"/>
        </w:rPr>
        <w:t xml:space="preserve">Sajid Hussain Qamar, Ahsan ul Haq, Fawwad Ahmad, Shahid ur Rehman, Pervez Akhtar, Naeem Asghar, </w:t>
      </w:r>
      <w:r w:rsidR="004C4836" w:rsidRPr="00271141">
        <w:rPr>
          <w:rFonts w:ascii="Times New Roman" w:eastAsia="Times New Roman" w:hAnsi="Times New Roman" w:cs="Times New Roman"/>
          <w:b/>
          <w:sz w:val="24"/>
          <w:szCs w:val="24"/>
        </w:rPr>
        <w:t>Ghulam Abbas</w:t>
      </w:r>
      <w:r w:rsidR="002E169D" w:rsidRPr="00271141">
        <w:rPr>
          <w:rFonts w:ascii="Times New Roman" w:eastAsia="Times New Roman" w:hAnsi="Times New Roman" w:cs="Times New Roman"/>
          <w:b/>
          <w:sz w:val="24"/>
          <w:szCs w:val="24"/>
        </w:rPr>
        <w:t>*</w:t>
      </w:r>
      <w:r w:rsidRPr="00271141">
        <w:rPr>
          <w:rFonts w:ascii="Times New Roman" w:eastAsia="Times New Roman" w:hAnsi="Times New Roman" w:cs="Times New Roman"/>
          <w:sz w:val="24"/>
          <w:szCs w:val="24"/>
        </w:rPr>
        <w:t xml:space="preserve">. 2015. </w:t>
      </w:r>
      <w:r w:rsidRPr="00271141">
        <w:rPr>
          <w:rFonts w:ascii="Times New Roman" w:eastAsia="Times New Roman" w:hAnsi="Times New Roman" w:cs="Times New Roman"/>
          <w:bCs/>
          <w:sz w:val="24"/>
          <w:szCs w:val="24"/>
        </w:rPr>
        <w:t>Vying Efficacy of Livol, Livotal, and Hepato Promoter on Performance and Immune Response of Broiler.</w:t>
      </w:r>
      <w:r w:rsidRPr="00271141">
        <w:rPr>
          <w:rFonts w:ascii="Times New Roman" w:hAnsi="Times New Roman" w:cs="Times New Roman"/>
          <w:sz w:val="24"/>
          <w:szCs w:val="24"/>
        </w:rPr>
        <w:t xml:space="preserve"> Advances in Zoology and Botany. 3 (3): 31-37.</w:t>
      </w:r>
    </w:p>
    <w:p w:rsidR="00954770" w:rsidRPr="00271141" w:rsidRDefault="006464B5" w:rsidP="00271141">
      <w:pPr>
        <w:jc w:val="both"/>
        <w:rPr>
          <w:rFonts w:ascii="Times New Roman" w:hAnsi="Times New Roman" w:cs="Times New Roman"/>
          <w:sz w:val="24"/>
          <w:szCs w:val="24"/>
        </w:rPr>
      </w:pPr>
      <w:r w:rsidRPr="00271141">
        <w:rPr>
          <w:rFonts w:ascii="Times New Roman" w:eastAsia="Times New Roman" w:hAnsi="Times New Roman" w:cs="Times New Roman"/>
          <w:sz w:val="24"/>
          <w:szCs w:val="24"/>
        </w:rPr>
        <w:t xml:space="preserve">Sultan Mahmood, Atif Rehman, Muhammad Yousaf, Pervez Akhtar, </w:t>
      </w:r>
      <w:r w:rsidR="004C4836" w:rsidRPr="00271141">
        <w:rPr>
          <w:rFonts w:ascii="Times New Roman" w:eastAsia="Times New Roman" w:hAnsi="Times New Roman" w:cs="Times New Roman"/>
          <w:b/>
          <w:sz w:val="24"/>
          <w:szCs w:val="24"/>
        </w:rPr>
        <w:t>Ghulam Abbas</w:t>
      </w:r>
      <w:r w:rsidR="002E169D" w:rsidRPr="00271141">
        <w:rPr>
          <w:rFonts w:ascii="Times New Roman" w:eastAsia="Times New Roman" w:hAnsi="Times New Roman" w:cs="Times New Roman"/>
          <w:b/>
          <w:sz w:val="24"/>
          <w:szCs w:val="24"/>
        </w:rPr>
        <w:t>*</w:t>
      </w:r>
      <w:r w:rsidRPr="00271141">
        <w:rPr>
          <w:rFonts w:ascii="Times New Roman" w:eastAsia="Times New Roman" w:hAnsi="Times New Roman" w:cs="Times New Roman"/>
          <w:sz w:val="24"/>
          <w:szCs w:val="24"/>
        </w:rPr>
        <w:t xml:space="preserve">, Khawar Hayat, Aisha Mahmood, Muhammad Khurram Shahzad. 2015. </w:t>
      </w:r>
      <w:r w:rsidRPr="00271141">
        <w:rPr>
          <w:rFonts w:ascii="Times New Roman" w:eastAsia="Times New Roman" w:hAnsi="Times New Roman" w:cs="Times New Roman"/>
          <w:bCs/>
          <w:sz w:val="24"/>
          <w:szCs w:val="24"/>
        </w:rPr>
        <w:t>Comparative Efficacy of Different Herbal Plant's Leaf Extract on Hematology, Intestinal Histomorphology and Nutrient Digestibility in Broilers.</w:t>
      </w:r>
      <w:r w:rsidRPr="00271141">
        <w:rPr>
          <w:rFonts w:ascii="Times New Roman" w:hAnsi="Times New Roman" w:cs="Times New Roman"/>
          <w:sz w:val="24"/>
          <w:szCs w:val="24"/>
        </w:rPr>
        <w:t>Advances in Zoology and Botany. 3 (2): 17 – 23.</w:t>
      </w:r>
    </w:p>
    <w:p w:rsidR="00954770" w:rsidRPr="00271141" w:rsidRDefault="00954770" w:rsidP="00271141">
      <w:pPr>
        <w:jc w:val="both"/>
        <w:rPr>
          <w:rFonts w:ascii="Times New Roman" w:hAnsi="Times New Roman" w:cs="Times New Roman"/>
          <w:sz w:val="24"/>
          <w:szCs w:val="24"/>
        </w:rPr>
      </w:pPr>
      <w:r w:rsidRPr="00271141">
        <w:rPr>
          <w:rFonts w:ascii="Times New Roman" w:hAnsi="Times New Roman" w:cs="Times New Roman"/>
          <w:bCs/>
          <w:sz w:val="24"/>
          <w:szCs w:val="24"/>
        </w:rPr>
        <w:t>Ghulam Fareed, Muhammad Atiq</w:t>
      </w:r>
      <w:r w:rsidR="009943B6" w:rsidRPr="00271141">
        <w:rPr>
          <w:rFonts w:ascii="Times New Roman" w:hAnsi="Times New Roman" w:cs="Times New Roman"/>
          <w:bCs/>
          <w:sz w:val="24"/>
          <w:szCs w:val="24"/>
        </w:rPr>
        <w:t xml:space="preserve">, Manzar Abbas, Muhammad Usman, </w:t>
      </w:r>
      <w:r w:rsidR="004274BD" w:rsidRPr="00271141">
        <w:rPr>
          <w:rFonts w:ascii="Times New Roman" w:hAnsi="Times New Roman" w:cs="Times New Roman"/>
          <w:b/>
          <w:bCs/>
          <w:sz w:val="24"/>
          <w:szCs w:val="24"/>
        </w:rPr>
        <w:t>Ghulam Abbas</w:t>
      </w:r>
      <w:r w:rsidRPr="00271141">
        <w:rPr>
          <w:rFonts w:ascii="Times New Roman" w:hAnsi="Times New Roman" w:cs="Times New Roman"/>
          <w:bCs/>
          <w:sz w:val="24"/>
          <w:szCs w:val="24"/>
        </w:rPr>
        <w:t>*, Khawar Hayat. 2015.</w:t>
      </w:r>
      <w:r w:rsidRPr="00271141">
        <w:rPr>
          <w:rFonts w:ascii="Times New Roman" w:hAnsi="Times New Roman" w:cs="Times New Roman"/>
          <w:sz w:val="24"/>
          <w:szCs w:val="24"/>
        </w:rPr>
        <w:t xml:space="preserve"> </w:t>
      </w:r>
      <w:r w:rsidRPr="00271141">
        <w:rPr>
          <w:rFonts w:ascii="Times New Roman" w:hAnsi="Times New Roman" w:cs="Times New Roman"/>
          <w:bCs/>
          <w:sz w:val="24"/>
          <w:szCs w:val="24"/>
        </w:rPr>
        <w:t xml:space="preserve">In Vitro and in Vivo Management of Fusarium Wilt of Cucumber (FWC) Through Various Chemicals. </w:t>
      </w:r>
      <w:r w:rsidRPr="00271141">
        <w:rPr>
          <w:rFonts w:ascii="Times New Roman" w:hAnsi="Times New Roman" w:cs="Times New Roman"/>
          <w:sz w:val="24"/>
          <w:szCs w:val="24"/>
        </w:rPr>
        <w:t>Advances in Zoology and Botany 3(4): 169-174</w:t>
      </w:r>
    </w:p>
    <w:p w:rsidR="000251BC" w:rsidRPr="00271141" w:rsidRDefault="004C4836" w:rsidP="00271141">
      <w:pPr>
        <w:jc w:val="both"/>
        <w:rPr>
          <w:rFonts w:ascii="Times New Roman" w:hAnsi="Times New Roman" w:cs="Times New Roman"/>
          <w:sz w:val="24"/>
          <w:szCs w:val="24"/>
        </w:rPr>
      </w:pPr>
      <w:r w:rsidRPr="00271141">
        <w:rPr>
          <w:rFonts w:ascii="Times New Roman" w:hAnsi="Times New Roman" w:cs="Times New Roman"/>
          <w:b/>
          <w:bCs/>
          <w:sz w:val="24"/>
          <w:szCs w:val="24"/>
        </w:rPr>
        <w:t>Ghulam Abbas</w:t>
      </w:r>
      <w:r w:rsidR="006464B5" w:rsidRPr="00271141">
        <w:rPr>
          <w:rFonts w:ascii="Times New Roman" w:hAnsi="Times New Roman" w:cs="Times New Roman"/>
          <w:b/>
          <w:bCs/>
          <w:sz w:val="24"/>
          <w:szCs w:val="24"/>
        </w:rPr>
        <w:t>*</w:t>
      </w:r>
      <w:r w:rsidR="006464B5" w:rsidRPr="00271141">
        <w:rPr>
          <w:rFonts w:ascii="Times New Roman" w:hAnsi="Times New Roman" w:cs="Times New Roman"/>
          <w:bCs/>
          <w:sz w:val="24"/>
          <w:szCs w:val="24"/>
        </w:rPr>
        <w:t xml:space="preserve">, Muhammad Zia Ur Rehman, Asghar Ali, Muhammad Fiaz, Ashar Mahfooz. 2016. Effect of Use of Different Anthelmentics (Piperazine Citrate and Ivermectine) on Blood </w:t>
      </w:r>
      <w:r w:rsidR="006464B5" w:rsidRPr="00271141">
        <w:rPr>
          <w:rFonts w:ascii="Times New Roman" w:hAnsi="Times New Roman" w:cs="Times New Roman"/>
          <w:bCs/>
          <w:sz w:val="24"/>
          <w:szCs w:val="24"/>
        </w:rPr>
        <w:lastRenderedPageBreak/>
        <w:t>Profile of Infested Poultry (Commercial and Rural Layers)</w:t>
      </w:r>
      <w:r w:rsidR="006464B5" w:rsidRPr="00271141">
        <w:rPr>
          <w:rFonts w:ascii="Times New Roman" w:hAnsi="Times New Roman" w:cs="Times New Roman"/>
          <w:sz w:val="24"/>
          <w:szCs w:val="24"/>
        </w:rPr>
        <w:t xml:space="preserve">. </w:t>
      </w:r>
      <w:r w:rsidR="002E169D" w:rsidRPr="00271141">
        <w:rPr>
          <w:rFonts w:ascii="Times New Roman" w:hAnsi="Times New Roman" w:cs="Times New Roman"/>
          <w:sz w:val="24"/>
          <w:szCs w:val="24"/>
        </w:rPr>
        <w:t xml:space="preserve"> Advances in Zoology and Botany 4(1): 1-5</w:t>
      </w:r>
      <w:r w:rsidR="006464B5" w:rsidRPr="00271141">
        <w:rPr>
          <w:rFonts w:ascii="Times New Roman" w:hAnsi="Times New Roman" w:cs="Times New Roman"/>
          <w:sz w:val="24"/>
          <w:szCs w:val="24"/>
        </w:rPr>
        <w:t>.</w:t>
      </w:r>
    </w:p>
    <w:p w:rsidR="000251BC" w:rsidRPr="00271141" w:rsidRDefault="00CF3379" w:rsidP="00271141">
      <w:pPr>
        <w:jc w:val="both"/>
        <w:rPr>
          <w:rFonts w:ascii="Times New Roman" w:hAnsi="Times New Roman" w:cs="Times New Roman"/>
          <w:bCs/>
          <w:sz w:val="24"/>
          <w:szCs w:val="24"/>
        </w:rPr>
      </w:pPr>
      <w:r w:rsidRPr="00271141">
        <w:rPr>
          <w:rFonts w:ascii="Times New Roman" w:hAnsi="Times New Roman" w:cs="Times New Roman"/>
          <w:bCs/>
          <w:sz w:val="24"/>
          <w:szCs w:val="24"/>
        </w:rPr>
        <w:t xml:space="preserve">Manzar Abbas, Sehar Nawaz, Nisar Ahmed, </w:t>
      </w:r>
      <w:r w:rsidR="004274BD" w:rsidRPr="00271141">
        <w:rPr>
          <w:rFonts w:ascii="Times New Roman" w:hAnsi="Times New Roman" w:cs="Times New Roman"/>
          <w:b/>
          <w:bCs/>
          <w:sz w:val="24"/>
          <w:szCs w:val="24"/>
        </w:rPr>
        <w:t>Ghulam Abbas</w:t>
      </w:r>
      <w:r w:rsidRPr="00271141">
        <w:rPr>
          <w:rFonts w:ascii="Times New Roman" w:hAnsi="Times New Roman" w:cs="Times New Roman"/>
          <w:bCs/>
          <w:sz w:val="24"/>
          <w:szCs w:val="24"/>
        </w:rPr>
        <w:t>*, Muhammad Usman, Hafiz</w:t>
      </w:r>
      <w:r w:rsidR="000251BC" w:rsidRPr="00271141">
        <w:rPr>
          <w:rFonts w:ascii="Times New Roman" w:hAnsi="Times New Roman" w:cs="Times New Roman"/>
          <w:sz w:val="24"/>
          <w:szCs w:val="24"/>
        </w:rPr>
        <w:t xml:space="preserve"> </w:t>
      </w:r>
      <w:r w:rsidRPr="00271141">
        <w:rPr>
          <w:rFonts w:ascii="Times New Roman" w:hAnsi="Times New Roman" w:cs="Times New Roman"/>
          <w:bCs/>
          <w:sz w:val="24"/>
          <w:szCs w:val="24"/>
        </w:rPr>
        <w:t>Muhammad Noaman Bashir, Asghar Ali</w:t>
      </w:r>
      <w:r w:rsidR="000251BC" w:rsidRPr="00271141">
        <w:rPr>
          <w:rFonts w:ascii="Times New Roman" w:hAnsi="Times New Roman" w:cs="Times New Roman"/>
          <w:bCs/>
          <w:sz w:val="24"/>
          <w:szCs w:val="24"/>
        </w:rPr>
        <w:t>. 2016. Salicylic acid in amelioration of Salt Tolerance in Wheat (</w:t>
      </w:r>
      <w:r w:rsidR="000251BC" w:rsidRPr="00271141">
        <w:rPr>
          <w:rFonts w:ascii="Times New Roman" w:hAnsi="Times New Roman" w:cs="Times New Roman"/>
          <w:bCs/>
          <w:i/>
          <w:iCs/>
          <w:sz w:val="24"/>
          <w:szCs w:val="24"/>
        </w:rPr>
        <w:t xml:space="preserve">Triticum aestivum </w:t>
      </w:r>
      <w:r w:rsidR="000251BC" w:rsidRPr="00271141">
        <w:rPr>
          <w:rFonts w:ascii="Times New Roman" w:hAnsi="Times New Roman" w:cs="Times New Roman"/>
          <w:bCs/>
          <w:sz w:val="24"/>
          <w:szCs w:val="24"/>
        </w:rPr>
        <w:t xml:space="preserve">L.) under </w:t>
      </w:r>
      <w:r w:rsidR="000251BC" w:rsidRPr="00271141">
        <w:rPr>
          <w:rFonts w:ascii="Times New Roman" w:hAnsi="Times New Roman" w:cs="Times New Roman"/>
          <w:bCs/>
          <w:i/>
          <w:iCs/>
          <w:sz w:val="24"/>
          <w:szCs w:val="24"/>
        </w:rPr>
        <w:t>in vitro C</w:t>
      </w:r>
      <w:r w:rsidR="000251BC" w:rsidRPr="00271141">
        <w:rPr>
          <w:rFonts w:ascii="Times New Roman" w:hAnsi="Times New Roman" w:cs="Times New Roman"/>
          <w:bCs/>
          <w:sz w:val="24"/>
          <w:szCs w:val="24"/>
        </w:rPr>
        <w:t xml:space="preserve">onditions. International Journal of Research and Innovations in Earth Sciences. 3 (2): 2394-1375. </w:t>
      </w:r>
    </w:p>
    <w:p w:rsidR="00AB3092" w:rsidRPr="00271141" w:rsidRDefault="00954770" w:rsidP="00271141">
      <w:pPr>
        <w:spacing w:after="0"/>
        <w:jc w:val="both"/>
        <w:rPr>
          <w:rFonts w:ascii="Times New Roman" w:hAnsi="Times New Roman" w:cs="Times New Roman"/>
          <w:sz w:val="24"/>
          <w:szCs w:val="24"/>
        </w:rPr>
      </w:pPr>
      <w:r w:rsidRPr="00271141">
        <w:rPr>
          <w:rFonts w:ascii="Times New Roman" w:hAnsi="Times New Roman" w:cs="Times New Roman"/>
          <w:bCs/>
          <w:sz w:val="24"/>
          <w:szCs w:val="24"/>
        </w:rPr>
        <w:t>Ghulam Fareed, Muhammad Atiq, Manzar Abba</w:t>
      </w:r>
      <w:r w:rsidR="00584BFF" w:rsidRPr="00271141">
        <w:rPr>
          <w:rFonts w:ascii="Times New Roman" w:hAnsi="Times New Roman" w:cs="Times New Roman"/>
          <w:bCs/>
          <w:sz w:val="24"/>
          <w:szCs w:val="24"/>
        </w:rPr>
        <w:t>s</w:t>
      </w:r>
      <w:r w:rsidR="009943B6" w:rsidRPr="00271141">
        <w:rPr>
          <w:rFonts w:ascii="Times New Roman" w:hAnsi="Times New Roman" w:cs="Times New Roman"/>
          <w:bCs/>
          <w:sz w:val="24"/>
          <w:szCs w:val="24"/>
        </w:rPr>
        <w:t xml:space="preserve">, Muhammad Usman, </w:t>
      </w:r>
      <w:r w:rsidR="004C4836" w:rsidRPr="00271141">
        <w:rPr>
          <w:rFonts w:ascii="Times New Roman" w:hAnsi="Times New Roman" w:cs="Times New Roman"/>
          <w:b/>
          <w:bCs/>
          <w:sz w:val="24"/>
          <w:szCs w:val="24"/>
        </w:rPr>
        <w:t>Ghulam Abbas</w:t>
      </w:r>
      <w:r w:rsidR="002E169D" w:rsidRPr="00271141">
        <w:rPr>
          <w:rFonts w:ascii="Times New Roman" w:hAnsi="Times New Roman" w:cs="Times New Roman"/>
          <w:b/>
          <w:bCs/>
          <w:sz w:val="24"/>
          <w:szCs w:val="24"/>
        </w:rPr>
        <w:t>*</w:t>
      </w:r>
      <w:r w:rsidRPr="00271141">
        <w:rPr>
          <w:rFonts w:ascii="Times New Roman" w:hAnsi="Times New Roman" w:cs="Times New Roman"/>
          <w:bCs/>
          <w:sz w:val="24"/>
          <w:szCs w:val="24"/>
        </w:rPr>
        <w:t>, Zulnoon Haidar1, Sajid Hussain Qamar</w:t>
      </w:r>
      <w:r w:rsidR="00584BFF" w:rsidRPr="00271141">
        <w:rPr>
          <w:rFonts w:ascii="Times New Roman" w:hAnsi="Times New Roman" w:cs="Times New Roman"/>
          <w:bCs/>
          <w:sz w:val="24"/>
          <w:szCs w:val="24"/>
        </w:rPr>
        <w:t xml:space="preserve">. 2017. </w:t>
      </w:r>
      <w:r w:rsidRPr="00271141">
        <w:rPr>
          <w:rFonts w:ascii="Times New Roman" w:hAnsi="Times New Roman" w:cs="Times New Roman"/>
          <w:bCs/>
          <w:sz w:val="24"/>
          <w:szCs w:val="24"/>
        </w:rPr>
        <w:t xml:space="preserve"> Varietal Reaction of Cucumber (</w:t>
      </w:r>
      <w:r w:rsidRPr="00271141">
        <w:rPr>
          <w:rFonts w:ascii="Times New Roman" w:hAnsi="Times New Roman" w:cs="Times New Roman"/>
          <w:bCs/>
          <w:i/>
          <w:iCs/>
          <w:sz w:val="24"/>
          <w:szCs w:val="24"/>
        </w:rPr>
        <w:t>Cucumis sativus L.</w:t>
      </w:r>
      <w:r w:rsidRPr="00271141">
        <w:rPr>
          <w:rFonts w:ascii="Times New Roman" w:hAnsi="Times New Roman" w:cs="Times New Roman"/>
          <w:bCs/>
          <w:sz w:val="24"/>
          <w:szCs w:val="24"/>
        </w:rPr>
        <w:t xml:space="preserve">) Germplasm for Management of Fusarium Wilt of Cucumber (FWC). </w:t>
      </w:r>
      <w:r w:rsidRPr="00271141">
        <w:rPr>
          <w:rFonts w:ascii="Times New Roman" w:hAnsi="Times New Roman" w:cs="Times New Roman"/>
          <w:sz w:val="24"/>
          <w:szCs w:val="24"/>
        </w:rPr>
        <w:t xml:space="preserve"> Advances in Zoology and Botany 5(1): 1-3</w:t>
      </w:r>
      <w:r w:rsidR="00AB3092" w:rsidRPr="00271141">
        <w:rPr>
          <w:rFonts w:ascii="Times New Roman" w:hAnsi="Times New Roman" w:cs="Times New Roman"/>
          <w:sz w:val="24"/>
          <w:szCs w:val="24"/>
        </w:rPr>
        <w:t>.</w:t>
      </w:r>
    </w:p>
    <w:p w:rsidR="00FC6084" w:rsidRPr="00271141" w:rsidRDefault="00FC6084" w:rsidP="00271141">
      <w:pPr>
        <w:spacing w:after="0"/>
        <w:jc w:val="both"/>
        <w:rPr>
          <w:rFonts w:ascii="Times New Roman" w:hAnsi="Times New Roman" w:cs="Times New Roman"/>
          <w:bCs/>
          <w:sz w:val="24"/>
          <w:szCs w:val="24"/>
        </w:rPr>
      </w:pPr>
    </w:p>
    <w:p w:rsidR="00FC6084" w:rsidRPr="00271141" w:rsidRDefault="00954770" w:rsidP="00271141">
      <w:pPr>
        <w:spacing w:after="0"/>
        <w:jc w:val="both"/>
        <w:rPr>
          <w:rFonts w:ascii="Times New Roman" w:hAnsi="Times New Roman" w:cs="Times New Roman"/>
          <w:sz w:val="24"/>
          <w:szCs w:val="24"/>
        </w:rPr>
      </w:pPr>
      <w:r w:rsidRPr="00271141">
        <w:rPr>
          <w:rFonts w:ascii="Times New Roman" w:hAnsi="Times New Roman" w:cs="Times New Roman"/>
          <w:bCs/>
          <w:sz w:val="24"/>
          <w:szCs w:val="24"/>
        </w:rPr>
        <w:t>Hafeeez ur Rehman,Sultan Mahmood, Fawwad Ahmad</w:t>
      </w:r>
      <w:r w:rsidR="00AB3092" w:rsidRPr="00271141">
        <w:rPr>
          <w:rFonts w:ascii="Times New Roman" w:hAnsi="Times New Roman" w:cs="Times New Roman"/>
          <w:bCs/>
          <w:sz w:val="24"/>
          <w:szCs w:val="24"/>
        </w:rPr>
        <w:t>, Mirza Muhammad Aslam and</w:t>
      </w:r>
      <w:r w:rsidRPr="00271141">
        <w:rPr>
          <w:rFonts w:ascii="Times New Roman" w:hAnsi="Times New Roman" w:cs="Times New Roman"/>
          <w:bCs/>
          <w:sz w:val="24"/>
          <w:szCs w:val="24"/>
        </w:rPr>
        <w:t xml:space="preserve"> </w:t>
      </w:r>
      <w:r w:rsidR="004C4836" w:rsidRPr="00271141">
        <w:rPr>
          <w:rFonts w:ascii="Times New Roman" w:hAnsi="Times New Roman" w:cs="Times New Roman"/>
          <w:b/>
          <w:bCs/>
          <w:sz w:val="24"/>
          <w:szCs w:val="24"/>
        </w:rPr>
        <w:t>Ghulam Abbas</w:t>
      </w:r>
      <w:r w:rsidR="002E169D" w:rsidRPr="00271141">
        <w:rPr>
          <w:rFonts w:ascii="Times New Roman" w:hAnsi="Times New Roman" w:cs="Times New Roman"/>
          <w:b/>
          <w:bCs/>
          <w:sz w:val="24"/>
          <w:szCs w:val="24"/>
        </w:rPr>
        <w:t>*</w:t>
      </w:r>
      <w:r w:rsidR="00AB3092" w:rsidRPr="00271141">
        <w:rPr>
          <w:rFonts w:ascii="Times New Roman" w:hAnsi="Times New Roman" w:cs="Times New Roman"/>
          <w:bCs/>
          <w:sz w:val="24"/>
          <w:szCs w:val="24"/>
        </w:rPr>
        <w:t xml:space="preserve">. 2017. </w:t>
      </w:r>
      <w:r w:rsidR="00CF05F5" w:rsidRPr="00271141">
        <w:rPr>
          <w:rFonts w:ascii="Times New Roman" w:hAnsi="Times New Roman" w:cs="Times New Roman"/>
          <w:bCs/>
          <w:sz w:val="24"/>
          <w:szCs w:val="24"/>
        </w:rPr>
        <w:t>C</w:t>
      </w:r>
      <w:r w:rsidR="00AB3092" w:rsidRPr="00271141">
        <w:rPr>
          <w:rFonts w:ascii="Times New Roman" w:hAnsi="Times New Roman" w:cs="Times New Roman"/>
          <w:bCs/>
          <w:sz w:val="24"/>
          <w:szCs w:val="24"/>
        </w:rPr>
        <w:t>omparative effect of replacement of canola meal with moringa oleifera leaf meal (molm) on hematochemical profile in broilers</w:t>
      </w:r>
      <w:r w:rsidR="00CF05F5" w:rsidRPr="00271141">
        <w:rPr>
          <w:rFonts w:ascii="Times New Roman" w:hAnsi="Times New Roman" w:cs="Times New Roman"/>
          <w:bCs/>
          <w:sz w:val="24"/>
          <w:szCs w:val="24"/>
        </w:rPr>
        <w:t>. 2017. Under peer review British Poultry Science</w:t>
      </w:r>
      <w:r w:rsidR="00AB3092" w:rsidRPr="00271141">
        <w:rPr>
          <w:rFonts w:ascii="Times New Roman" w:hAnsi="Times New Roman" w:cs="Times New Roman"/>
          <w:sz w:val="24"/>
          <w:szCs w:val="24"/>
        </w:rPr>
        <w:t>.</w:t>
      </w:r>
    </w:p>
    <w:p w:rsidR="001F13C0" w:rsidRPr="00271141" w:rsidRDefault="001F13C0" w:rsidP="00271141">
      <w:pPr>
        <w:spacing w:after="0"/>
        <w:jc w:val="both"/>
        <w:rPr>
          <w:rFonts w:ascii="Times New Roman" w:hAnsi="Times New Roman" w:cs="Times New Roman"/>
          <w:b/>
          <w:bCs/>
          <w:sz w:val="24"/>
          <w:szCs w:val="24"/>
        </w:rPr>
      </w:pPr>
    </w:p>
    <w:p w:rsidR="000C4A90" w:rsidRPr="001A3EB9" w:rsidRDefault="001F13C0" w:rsidP="001A3EB9">
      <w:pPr>
        <w:spacing w:after="0" w:line="360" w:lineRule="auto"/>
        <w:jc w:val="both"/>
        <w:rPr>
          <w:rFonts w:ascii="Times New Roman" w:eastAsia="Times New Roman" w:hAnsi="Times New Roman" w:cs="Times New Roman"/>
          <w:sz w:val="24"/>
          <w:szCs w:val="24"/>
        </w:rPr>
      </w:pPr>
      <w:r w:rsidRPr="001A3EB9">
        <w:rPr>
          <w:rFonts w:ascii="Times New Roman" w:eastAsia="Times New Roman" w:hAnsi="Times New Roman" w:cs="Times New Roman"/>
          <w:sz w:val="24"/>
          <w:szCs w:val="24"/>
        </w:rPr>
        <w:t xml:space="preserve">Yasir Ali, Shahid Iqbal, Zafar Iqbal,  </w:t>
      </w:r>
      <w:r w:rsidR="004274BD" w:rsidRPr="001315F9">
        <w:rPr>
          <w:rFonts w:ascii="Times New Roman" w:eastAsia="Times New Roman" w:hAnsi="Times New Roman" w:cs="Times New Roman"/>
          <w:b/>
          <w:sz w:val="24"/>
          <w:szCs w:val="24"/>
        </w:rPr>
        <w:t>Ghulam Abbas*</w:t>
      </w:r>
      <w:r w:rsidRPr="001A3EB9">
        <w:rPr>
          <w:rFonts w:ascii="Times New Roman" w:eastAsia="Times New Roman" w:hAnsi="Times New Roman" w:cs="Times New Roman"/>
          <w:sz w:val="24"/>
          <w:szCs w:val="24"/>
        </w:rPr>
        <w:t>,  Salman Ahmad, Muhammad Sajid, Waseem Sabir. 2017. Characterization of Environmental Factors for the Prediction of Leaf Rust of Wheat in Sargodha. Advances in Zoology and Botany. 5(2): 11-16.</w:t>
      </w:r>
    </w:p>
    <w:p w:rsidR="00A47904" w:rsidRPr="001A3EB9" w:rsidRDefault="001F13C0" w:rsidP="001A3EB9">
      <w:pPr>
        <w:spacing w:after="0" w:line="360" w:lineRule="auto"/>
        <w:jc w:val="both"/>
        <w:rPr>
          <w:rFonts w:ascii="Times New Roman" w:eastAsia="Times New Roman" w:hAnsi="Times New Roman" w:cs="Times New Roman"/>
          <w:sz w:val="24"/>
          <w:szCs w:val="24"/>
        </w:rPr>
      </w:pPr>
      <w:r w:rsidRPr="001A3EB9">
        <w:rPr>
          <w:rFonts w:ascii="Times New Roman" w:hAnsi="Times New Roman" w:cs="Times New Roman"/>
          <w:iCs/>
          <w:sz w:val="24"/>
          <w:szCs w:val="24"/>
        </w:rPr>
        <w:t xml:space="preserve">Hafeez Ur Rehman, Sultan Mahmood, Fawwad Ahmad, Mirza Muhammad Aslam and </w:t>
      </w:r>
      <w:r w:rsidR="004274BD" w:rsidRPr="001315F9">
        <w:rPr>
          <w:rFonts w:ascii="Times New Roman" w:hAnsi="Times New Roman" w:cs="Times New Roman"/>
          <w:b/>
          <w:iCs/>
          <w:sz w:val="24"/>
          <w:szCs w:val="24"/>
        </w:rPr>
        <w:t>Ghulam Abbas*</w:t>
      </w:r>
      <w:r w:rsidRPr="001A3EB9">
        <w:rPr>
          <w:rFonts w:ascii="Times New Roman" w:hAnsi="Times New Roman" w:cs="Times New Roman"/>
          <w:iCs/>
          <w:sz w:val="24"/>
          <w:szCs w:val="24"/>
        </w:rPr>
        <w:t xml:space="preserve"> and Asghar Ali. </w:t>
      </w:r>
      <w:r w:rsidRPr="001A3EB9">
        <w:rPr>
          <w:rFonts w:ascii="Times New Roman" w:hAnsi="Times New Roman" w:cs="Times New Roman"/>
          <w:sz w:val="24"/>
          <w:szCs w:val="24"/>
        </w:rPr>
        <w:t>Comparative Effect Of Replacement Of Canola Meal With Moringa Oleifera Leaf Meal (molm) On Hemato-chemical Profile In Broilers</w:t>
      </w:r>
      <w:r w:rsidR="000827AD" w:rsidRPr="001A3EB9">
        <w:rPr>
          <w:rFonts w:ascii="Times New Roman" w:hAnsi="Times New Roman" w:cs="Times New Roman"/>
          <w:sz w:val="24"/>
          <w:szCs w:val="24"/>
        </w:rPr>
        <w:t xml:space="preserve">. </w:t>
      </w:r>
      <w:r w:rsidR="000827AD" w:rsidRPr="001A3EB9">
        <w:rPr>
          <w:rFonts w:ascii="Times New Roman" w:hAnsi="Times New Roman" w:cs="Times New Roman"/>
          <w:sz w:val="24"/>
          <w:szCs w:val="24"/>
          <w:shd w:val="clear" w:color="auto" w:fill="FFFFFF"/>
        </w:rPr>
        <w:t>Scholar's Advances in Animal and Veterinary Research, 3(3): 06-08</w:t>
      </w:r>
      <w:bookmarkStart w:id="0" w:name="_GoBack"/>
      <w:bookmarkEnd w:id="0"/>
    </w:p>
    <w:p w:rsidR="00A47904" w:rsidRPr="001A3EB9" w:rsidRDefault="00A47904" w:rsidP="001A3EB9">
      <w:pPr>
        <w:spacing w:after="0" w:line="360" w:lineRule="auto"/>
        <w:jc w:val="both"/>
        <w:rPr>
          <w:rFonts w:ascii="Times New Roman" w:eastAsia="Times New Roman" w:hAnsi="Times New Roman" w:cs="Times New Roman"/>
          <w:sz w:val="24"/>
          <w:szCs w:val="24"/>
        </w:rPr>
      </w:pPr>
      <w:r w:rsidRPr="001A3EB9">
        <w:rPr>
          <w:rFonts w:ascii="Times New Roman" w:eastAsia="Calibri" w:hAnsi="Times New Roman" w:cs="Times New Roman"/>
          <w:sz w:val="24"/>
          <w:szCs w:val="24"/>
        </w:rPr>
        <w:t xml:space="preserve">Yasir, A., S. Iqbal, Z. Iqbal, </w:t>
      </w:r>
      <w:r w:rsidRPr="001315F9">
        <w:rPr>
          <w:rFonts w:ascii="Times New Roman" w:eastAsia="Calibri" w:hAnsi="Times New Roman" w:cs="Times New Roman"/>
          <w:b/>
          <w:sz w:val="24"/>
          <w:szCs w:val="24"/>
        </w:rPr>
        <w:t>G. Abbas</w:t>
      </w:r>
      <w:r w:rsidRPr="001A3EB9">
        <w:rPr>
          <w:rFonts w:ascii="Times New Roman" w:eastAsia="Calibri" w:hAnsi="Times New Roman" w:cs="Times New Roman"/>
          <w:sz w:val="24"/>
          <w:szCs w:val="24"/>
        </w:rPr>
        <w:t xml:space="preserve">, S. Ahmad, M. Sajid and W. Sabir.2017. </w:t>
      </w:r>
      <w:r w:rsidRPr="00864712">
        <w:rPr>
          <w:rFonts w:ascii="Times New Roman" w:eastAsia="Calibri" w:hAnsi="Times New Roman" w:cs="Times New Roman"/>
          <w:sz w:val="24"/>
          <w:szCs w:val="24"/>
        </w:rPr>
        <w:t>Characterization of Environmental Factors for the Prediction of Leaf Rust of Wheat in Sargodha.</w:t>
      </w:r>
      <w:r w:rsidRPr="001A3EB9">
        <w:rPr>
          <w:rFonts w:ascii="Times New Roman" w:eastAsia="Calibri" w:hAnsi="Times New Roman" w:cs="Times New Roman"/>
          <w:sz w:val="24"/>
          <w:szCs w:val="24"/>
        </w:rPr>
        <w:t xml:space="preserve"> Advances in Zoology and Botany. 5(2): 11-16. </w:t>
      </w:r>
    </w:p>
    <w:p w:rsidR="00A47904" w:rsidRPr="001A3EB9" w:rsidRDefault="00A47904" w:rsidP="001A3EB9">
      <w:pPr>
        <w:spacing w:after="0" w:line="360" w:lineRule="auto"/>
        <w:jc w:val="both"/>
        <w:rPr>
          <w:rFonts w:ascii="Times New Roman" w:eastAsia="Calibri" w:hAnsi="Times New Roman" w:cs="Times New Roman"/>
          <w:sz w:val="24"/>
          <w:szCs w:val="24"/>
        </w:rPr>
      </w:pPr>
      <w:r w:rsidRPr="001315F9">
        <w:rPr>
          <w:rFonts w:ascii="Times New Roman" w:eastAsia="Calibri" w:hAnsi="Times New Roman" w:cs="Times New Roman"/>
          <w:b/>
          <w:sz w:val="24"/>
          <w:szCs w:val="24"/>
        </w:rPr>
        <w:t>Abbas, G</w:t>
      </w:r>
      <w:r w:rsidR="004C4836" w:rsidRPr="001315F9">
        <w:rPr>
          <w:rFonts w:ascii="Times New Roman" w:eastAsia="Calibri" w:hAnsi="Times New Roman" w:cs="Times New Roman"/>
          <w:b/>
          <w:sz w:val="24"/>
          <w:szCs w:val="24"/>
        </w:rPr>
        <w:t>*</w:t>
      </w:r>
      <w:r w:rsidRPr="001A3EB9">
        <w:rPr>
          <w:rFonts w:ascii="Times New Roman" w:eastAsia="Calibri" w:hAnsi="Times New Roman" w:cs="Times New Roman"/>
          <w:sz w:val="24"/>
          <w:szCs w:val="24"/>
        </w:rPr>
        <w:t xml:space="preserve">., S. Mahmood, M.Sajid and Y.Ali. 2017.  </w:t>
      </w:r>
      <w:r w:rsidRPr="001A3EB9">
        <w:rPr>
          <w:rFonts w:ascii="Times New Roman" w:eastAsia="Calibri" w:hAnsi="Times New Roman" w:cs="Times New Roman"/>
          <w:b/>
          <w:sz w:val="24"/>
          <w:szCs w:val="24"/>
        </w:rPr>
        <w:t>Ostrich Farming: A New Turn in Poultry Industry of Pakistan.</w:t>
      </w:r>
      <w:r w:rsidRPr="001A3EB9">
        <w:rPr>
          <w:rFonts w:ascii="Times New Roman" w:eastAsia="Calibri" w:hAnsi="Times New Roman" w:cs="Times New Roman"/>
          <w:sz w:val="24"/>
          <w:szCs w:val="24"/>
        </w:rPr>
        <w:t xml:space="preserve"> Advances in Zoology and Botany. 5(3):33-38.</w:t>
      </w:r>
    </w:p>
    <w:p w:rsidR="00A47904" w:rsidRPr="001A3EB9" w:rsidRDefault="00A47904" w:rsidP="001A3EB9">
      <w:pPr>
        <w:spacing w:after="0" w:line="360" w:lineRule="auto"/>
        <w:jc w:val="both"/>
        <w:rPr>
          <w:rFonts w:ascii="Times New Roman" w:hAnsi="Times New Roman" w:cs="Times New Roman"/>
          <w:sz w:val="24"/>
          <w:szCs w:val="24"/>
        </w:rPr>
      </w:pPr>
    </w:p>
    <w:p w:rsidR="00A47904" w:rsidRPr="001A3EB9" w:rsidRDefault="00A47904" w:rsidP="001A3EB9">
      <w:pPr>
        <w:spacing w:after="0" w:line="360" w:lineRule="auto"/>
        <w:jc w:val="both"/>
        <w:rPr>
          <w:rFonts w:ascii="Times New Roman" w:eastAsia="Calibri" w:hAnsi="Times New Roman" w:cs="Times New Roman"/>
          <w:sz w:val="24"/>
          <w:szCs w:val="24"/>
        </w:rPr>
      </w:pPr>
      <w:r w:rsidRPr="001A3EB9">
        <w:rPr>
          <w:rFonts w:ascii="Times New Roman" w:eastAsia="Calibri" w:hAnsi="Times New Roman" w:cs="Times New Roman"/>
          <w:sz w:val="24"/>
          <w:szCs w:val="24"/>
        </w:rPr>
        <w:t xml:space="preserve">Asif, M., M.A.Khan, S.G.Bokhari, </w:t>
      </w:r>
      <w:r w:rsidRPr="001315F9">
        <w:rPr>
          <w:rFonts w:ascii="Times New Roman" w:eastAsia="Calibri" w:hAnsi="Times New Roman" w:cs="Times New Roman"/>
          <w:b/>
          <w:sz w:val="24"/>
          <w:szCs w:val="24"/>
        </w:rPr>
        <w:t>G. Abbas</w:t>
      </w:r>
      <w:r w:rsidR="004C4836" w:rsidRPr="001315F9">
        <w:rPr>
          <w:rFonts w:ascii="Times New Roman" w:eastAsia="Calibri" w:hAnsi="Times New Roman" w:cs="Times New Roman"/>
          <w:b/>
          <w:sz w:val="24"/>
          <w:szCs w:val="24"/>
        </w:rPr>
        <w:t>*</w:t>
      </w:r>
      <w:r w:rsidRPr="001A3EB9">
        <w:rPr>
          <w:rFonts w:ascii="Times New Roman" w:eastAsia="Calibri" w:hAnsi="Times New Roman" w:cs="Times New Roman"/>
          <w:sz w:val="24"/>
          <w:szCs w:val="24"/>
        </w:rPr>
        <w:t xml:space="preserve">, M. Sajid, M. Ijaz and A. Mahmood. 2017. </w:t>
      </w:r>
      <w:r w:rsidRPr="00864712">
        <w:rPr>
          <w:rFonts w:ascii="Times New Roman" w:eastAsia="Calibri" w:hAnsi="Times New Roman" w:cs="Times New Roman"/>
          <w:sz w:val="24"/>
          <w:szCs w:val="24"/>
        </w:rPr>
        <w:t xml:space="preserve">Angular Effects of Z-Plasty Technique on Extent of Relaxation of Contracted Scar, Cosmetic Appearance and Tip Necrosis in Dogs. </w:t>
      </w:r>
      <w:r w:rsidRPr="001A3EB9">
        <w:rPr>
          <w:rFonts w:ascii="Times New Roman" w:eastAsia="Calibri" w:hAnsi="Times New Roman" w:cs="Times New Roman"/>
          <w:sz w:val="24"/>
          <w:szCs w:val="24"/>
        </w:rPr>
        <w:t>Advances in Zoology and Botany.  5(4):45-49.</w:t>
      </w:r>
    </w:p>
    <w:p w:rsidR="00A47904" w:rsidRPr="001A3EB9" w:rsidRDefault="00A47904" w:rsidP="001A3EB9">
      <w:pPr>
        <w:spacing w:after="0" w:line="360" w:lineRule="auto"/>
        <w:jc w:val="both"/>
        <w:rPr>
          <w:rFonts w:ascii="Times New Roman" w:hAnsi="Times New Roman" w:cs="Times New Roman"/>
          <w:sz w:val="24"/>
          <w:szCs w:val="24"/>
        </w:rPr>
      </w:pPr>
    </w:p>
    <w:p w:rsidR="00D8446D" w:rsidRPr="001A3EB9" w:rsidRDefault="00A47904" w:rsidP="001A3EB9">
      <w:pPr>
        <w:spacing w:after="0" w:line="360" w:lineRule="auto"/>
        <w:jc w:val="both"/>
        <w:rPr>
          <w:rFonts w:ascii="Times New Roman" w:hAnsi="Times New Roman" w:cs="Times New Roman"/>
          <w:color w:val="000000"/>
          <w:sz w:val="24"/>
          <w:szCs w:val="24"/>
        </w:rPr>
      </w:pPr>
      <w:r w:rsidRPr="001A3EB9">
        <w:rPr>
          <w:rFonts w:ascii="Times New Roman" w:eastAsia="Calibri" w:hAnsi="Times New Roman" w:cs="Times New Roman"/>
          <w:sz w:val="24"/>
          <w:szCs w:val="24"/>
        </w:rPr>
        <w:lastRenderedPageBreak/>
        <w:t xml:space="preserve">Anjum, A.H., </w:t>
      </w:r>
      <w:r w:rsidRPr="001315F9">
        <w:rPr>
          <w:rFonts w:ascii="Times New Roman" w:eastAsia="Calibri" w:hAnsi="Times New Roman" w:cs="Times New Roman"/>
          <w:b/>
          <w:sz w:val="24"/>
          <w:szCs w:val="24"/>
        </w:rPr>
        <w:t>G. Abbas</w:t>
      </w:r>
      <w:r w:rsidR="00701BB3" w:rsidRPr="001315F9">
        <w:rPr>
          <w:rFonts w:ascii="Times New Roman" w:eastAsia="Calibri" w:hAnsi="Times New Roman" w:cs="Times New Roman"/>
          <w:b/>
          <w:sz w:val="24"/>
          <w:szCs w:val="24"/>
        </w:rPr>
        <w:t>*</w:t>
      </w:r>
      <w:r w:rsidRPr="001315F9">
        <w:rPr>
          <w:rFonts w:ascii="Times New Roman" w:eastAsia="Calibri" w:hAnsi="Times New Roman" w:cs="Times New Roman"/>
          <w:b/>
          <w:sz w:val="24"/>
          <w:szCs w:val="24"/>
        </w:rPr>
        <w:t xml:space="preserve"> </w:t>
      </w:r>
      <w:r w:rsidRPr="001A3EB9">
        <w:rPr>
          <w:rFonts w:ascii="Times New Roman" w:eastAsia="Calibri" w:hAnsi="Times New Roman" w:cs="Times New Roman"/>
          <w:sz w:val="24"/>
          <w:szCs w:val="24"/>
        </w:rPr>
        <w:t xml:space="preserve">and M. Sajid. 2017. </w:t>
      </w:r>
      <w:r w:rsidRPr="00864712">
        <w:rPr>
          <w:rFonts w:ascii="Times New Roman" w:eastAsia="Calibri" w:hAnsi="Times New Roman" w:cs="Times New Roman"/>
          <w:sz w:val="24"/>
          <w:szCs w:val="24"/>
        </w:rPr>
        <w:t>Transformational Leadership and Employee Motivation in Banking Sector of Pakistan.</w:t>
      </w:r>
      <w:r w:rsidR="00BC2656" w:rsidRPr="00864712">
        <w:rPr>
          <w:rFonts w:ascii="Times New Roman" w:hAnsi="Times New Roman" w:cs="Times New Roman"/>
          <w:color w:val="333333"/>
          <w:sz w:val="24"/>
          <w:szCs w:val="24"/>
          <w:shd w:val="clear" w:color="auto" w:fill="FFFFFF"/>
        </w:rPr>
        <w:t xml:space="preserve"> </w:t>
      </w:r>
      <w:r w:rsidR="00BC2656" w:rsidRPr="00864712">
        <w:rPr>
          <w:rStyle w:val="Strong"/>
          <w:rFonts w:ascii="Times New Roman" w:hAnsi="Times New Roman" w:cs="Times New Roman"/>
          <w:color w:val="333333"/>
          <w:sz w:val="24"/>
          <w:szCs w:val="24"/>
          <w:shd w:val="clear" w:color="auto" w:fill="FFFFFF"/>
        </w:rPr>
        <w:t>Advances in Economics and Business:</w:t>
      </w:r>
      <w:r w:rsidR="00BC2656" w:rsidRPr="001A3EB9">
        <w:rPr>
          <w:rStyle w:val="Strong"/>
          <w:rFonts w:ascii="Times New Roman" w:hAnsi="Times New Roman" w:cs="Times New Roman"/>
          <w:color w:val="333333"/>
          <w:sz w:val="24"/>
          <w:szCs w:val="24"/>
          <w:shd w:val="clear" w:color="auto" w:fill="FFFFFF"/>
        </w:rPr>
        <w:t xml:space="preserve"> </w:t>
      </w:r>
      <w:r w:rsidRPr="001A3EB9">
        <w:rPr>
          <w:rFonts w:ascii="Times New Roman" w:eastAsia="Calibri" w:hAnsi="Times New Roman" w:cs="Times New Roman"/>
          <w:sz w:val="24"/>
          <w:szCs w:val="24"/>
        </w:rPr>
        <w:t>5(9):487-494.</w:t>
      </w:r>
    </w:p>
    <w:p w:rsidR="001C2C69" w:rsidRPr="001A3EB9" w:rsidRDefault="001C2C69" w:rsidP="001A3EB9">
      <w:pPr>
        <w:spacing w:after="0" w:line="360" w:lineRule="auto"/>
        <w:jc w:val="both"/>
        <w:rPr>
          <w:rFonts w:ascii="Times New Roman" w:eastAsia="Calibri" w:hAnsi="Times New Roman" w:cs="Times New Roman"/>
          <w:sz w:val="24"/>
          <w:szCs w:val="24"/>
        </w:rPr>
      </w:pPr>
      <w:r w:rsidRPr="001A3EB9">
        <w:rPr>
          <w:rFonts w:ascii="Times New Roman" w:hAnsi="Times New Roman" w:cs="Times New Roman"/>
          <w:color w:val="000000"/>
          <w:sz w:val="24"/>
          <w:szCs w:val="24"/>
        </w:rPr>
        <w:t xml:space="preserve">Syeda Zill e HumaZaidi, Ghulam Abbas and </w:t>
      </w:r>
      <w:r w:rsidRPr="001315F9">
        <w:rPr>
          <w:rFonts w:ascii="Times New Roman" w:hAnsi="Times New Roman" w:cs="Times New Roman"/>
          <w:b/>
          <w:color w:val="000000"/>
          <w:sz w:val="24"/>
          <w:szCs w:val="24"/>
        </w:rPr>
        <w:t>Ghulam Abbas</w:t>
      </w:r>
      <w:r w:rsidR="00D8446D" w:rsidRPr="001315F9">
        <w:rPr>
          <w:rFonts w:ascii="Times New Roman" w:hAnsi="Times New Roman" w:cs="Times New Roman"/>
          <w:b/>
          <w:color w:val="000000"/>
          <w:sz w:val="24"/>
          <w:szCs w:val="24"/>
        </w:rPr>
        <w:t>*</w:t>
      </w:r>
      <w:r w:rsidRPr="001A3EB9">
        <w:rPr>
          <w:rFonts w:ascii="Times New Roman" w:hAnsi="Times New Roman" w:cs="Times New Roman"/>
          <w:color w:val="000000"/>
          <w:sz w:val="24"/>
          <w:szCs w:val="24"/>
        </w:rPr>
        <w:t>. 2018. Faculty Development through Soft Issues Implementation  in Public Sector Universities of Lahore Pakistan.</w:t>
      </w:r>
      <w:r w:rsidRPr="001A3EB9">
        <w:rPr>
          <w:rFonts w:ascii="Times New Roman" w:hAnsi="Times New Roman" w:cs="Times New Roman"/>
          <w:sz w:val="24"/>
          <w:szCs w:val="24"/>
        </w:rPr>
        <w:t xml:space="preserve"> </w:t>
      </w:r>
      <w:r w:rsidRPr="001A3EB9">
        <w:rPr>
          <w:rFonts w:ascii="Times New Roman" w:hAnsi="Times New Roman" w:cs="Times New Roman"/>
          <w:color w:val="000000"/>
          <w:sz w:val="24"/>
          <w:szCs w:val="24"/>
        </w:rPr>
        <w:t xml:space="preserve"> International Journal of Innovation and Research in Educational Sciences  (IJIRES). 5(5)</w:t>
      </w:r>
      <w:r w:rsidR="00CD4A2D" w:rsidRPr="001A3EB9">
        <w:rPr>
          <w:rFonts w:ascii="Times New Roman" w:hAnsi="Times New Roman" w:cs="Times New Roman"/>
          <w:color w:val="000000"/>
          <w:sz w:val="24"/>
          <w:szCs w:val="24"/>
        </w:rPr>
        <w:t>:</w:t>
      </w:r>
      <w:r w:rsidR="00CD4A2D" w:rsidRPr="001A3EB9">
        <w:rPr>
          <w:rFonts w:ascii="Times New Roman" w:hAnsi="Times New Roman" w:cs="Times New Roman"/>
          <w:color w:val="8B8E94"/>
          <w:sz w:val="24"/>
          <w:szCs w:val="24"/>
          <w:shd w:val="clear" w:color="auto" w:fill="F8FBFC"/>
        </w:rPr>
        <w:t xml:space="preserve"> 574-577</w:t>
      </w:r>
    </w:p>
    <w:p w:rsidR="004274BD" w:rsidRPr="001A3EB9" w:rsidRDefault="004274BD" w:rsidP="001A3EB9">
      <w:pPr>
        <w:spacing w:after="0" w:line="360" w:lineRule="auto"/>
        <w:jc w:val="both"/>
        <w:rPr>
          <w:rFonts w:ascii="Times New Roman" w:hAnsi="Times New Roman" w:cs="Times New Roman"/>
          <w:color w:val="333333"/>
          <w:sz w:val="24"/>
          <w:szCs w:val="24"/>
        </w:rPr>
      </w:pPr>
    </w:p>
    <w:p w:rsidR="004274BD" w:rsidRPr="001A3EB9" w:rsidRDefault="004274BD" w:rsidP="001A3EB9">
      <w:pPr>
        <w:spacing w:after="0" w:line="360" w:lineRule="auto"/>
        <w:jc w:val="both"/>
        <w:rPr>
          <w:rFonts w:ascii="Times New Roman" w:hAnsi="Times New Roman" w:cs="Times New Roman"/>
          <w:color w:val="333333"/>
          <w:sz w:val="24"/>
          <w:szCs w:val="24"/>
          <w:shd w:val="clear" w:color="auto" w:fill="FFFFFF"/>
        </w:rPr>
      </w:pPr>
      <w:r w:rsidRPr="001A3EB9">
        <w:rPr>
          <w:rFonts w:ascii="Times New Roman" w:hAnsi="Times New Roman" w:cs="Times New Roman"/>
          <w:color w:val="333333"/>
          <w:sz w:val="24"/>
          <w:szCs w:val="24"/>
        </w:rPr>
        <w:t xml:space="preserve">Farah Ijaz, Shehla Gull Bukhari, Muhammad Faiz Qamar, Iahtasham Khan, M. Bilal Haider, Muhammad Asif, </w:t>
      </w:r>
      <w:r w:rsidRPr="001A3EB9">
        <w:rPr>
          <w:rFonts w:ascii="Times New Roman" w:hAnsi="Times New Roman" w:cs="Times New Roman"/>
          <w:b/>
          <w:color w:val="333333"/>
          <w:sz w:val="24"/>
          <w:szCs w:val="24"/>
        </w:rPr>
        <w:t>Ghulam Abbas*</w:t>
      </w:r>
      <w:r w:rsidRPr="001A3EB9">
        <w:rPr>
          <w:rFonts w:ascii="Times New Roman" w:hAnsi="Times New Roman" w:cs="Times New Roman"/>
          <w:color w:val="333333"/>
          <w:sz w:val="24"/>
          <w:szCs w:val="24"/>
        </w:rPr>
        <w:t xml:space="preserve">, Muhammad Arshad Javed, Hira Anjum, Hafiz Kashif Shezad, Aun Muhammad. 2018. </w:t>
      </w:r>
      <w:r w:rsidRPr="001A3EB9">
        <w:rPr>
          <w:rFonts w:ascii="Times New Roman" w:hAnsi="Times New Roman" w:cs="Times New Roman"/>
          <w:color w:val="000000"/>
          <w:sz w:val="24"/>
          <w:szCs w:val="24"/>
        </w:rPr>
        <w:t>Comparison of Different Internal Implants for Repair of Hind Limb Fracture.</w:t>
      </w:r>
      <w:r w:rsidRPr="001A3EB9">
        <w:rPr>
          <w:rFonts w:ascii="Times New Roman" w:eastAsia="Calibri" w:hAnsi="Times New Roman" w:cs="Times New Roman"/>
          <w:sz w:val="24"/>
          <w:szCs w:val="24"/>
        </w:rPr>
        <w:t xml:space="preserve"> Advances in Zoology and Botany.</w:t>
      </w:r>
      <w:r w:rsidRPr="001A3EB9">
        <w:rPr>
          <w:rFonts w:ascii="Times New Roman" w:hAnsi="Times New Roman" w:cs="Times New Roman"/>
          <w:color w:val="000000"/>
          <w:sz w:val="24"/>
          <w:szCs w:val="24"/>
        </w:rPr>
        <w:t xml:space="preserve"> 6(2): </w:t>
      </w:r>
      <w:r w:rsidRPr="001A3EB9">
        <w:rPr>
          <w:rFonts w:ascii="Times New Roman" w:hAnsi="Times New Roman" w:cs="Times New Roman"/>
          <w:color w:val="333333"/>
          <w:sz w:val="24"/>
          <w:szCs w:val="24"/>
          <w:shd w:val="clear" w:color="auto" w:fill="FFFFFF"/>
        </w:rPr>
        <w:t>66 – 72.</w:t>
      </w:r>
    </w:p>
    <w:p w:rsidR="004274BD" w:rsidRPr="001A3EB9" w:rsidRDefault="004274BD" w:rsidP="001A3EB9">
      <w:pPr>
        <w:spacing w:after="0" w:line="360" w:lineRule="auto"/>
        <w:jc w:val="both"/>
        <w:rPr>
          <w:rFonts w:ascii="Times New Roman" w:hAnsi="Times New Roman" w:cs="Times New Roman"/>
          <w:color w:val="333333"/>
          <w:sz w:val="24"/>
          <w:szCs w:val="24"/>
          <w:shd w:val="clear" w:color="auto" w:fill="FFFFFF"/>
        </w:rPr>
      </w:pPr>
    </w:p>
    <w:p w:rsidR="004274BD" w:rsidRPr="001315F9" w:rsidRDefault="004274BD" w:rsidP="001315F9">
      <w:pPr>
        <w:spacing w:after="0" w:line="360" w:lineRule="auto"/>
        <w:jc w:val="both"/>
        <w:rPr>
          <w:rFonts w:ascii="Times New Roman" w:eastAsia="Calibri" w:hAnsi="Times New Roman" w:cs="Times New Roman"/>
          <w:sz w:val="24"/>
          <w:szCs w:val="24"/>
        </w:rPr>
      </w:pPr>
      <w:r w:rsidRPr="001A3EB9">
        <w:rPr>
          <w:rFonts w:ascii="Times New Roman" w:hAnsi="Times New Roman" w:cs="Times New Roman"/>
          <w:color w:val="333333"/>
          <w:sz w:val="24"/>
          <w:szCs w:val="24"/>
        </w:rPr>
        <w:t xml:space="preserve">Syed Wasim Abbas, Hamid Akbar, Muhammad Arif Khan, Muhammad NaveedAli, </w:t>
      </w:r>
      <w:r w:rsidRPr="001315F9">
        <w:rPr>
          <w:rFonts w:ascii="Times New Roman" w:hAnsi="Times New Roman" w:cs="Times New Roman"/>
          <w:b/>
          <w:color w:val="333333"/>
          <w:sz w:val="24"/>
          <w:szCs w:val="24"/>
        </w:rPr>
        <w:t>Ghulam Abbas*</w:t>
      </w:r>
      <w:r w:rsidRPr="001A3EB9">
        <w:rPr>
          <w:rFonts w:ascii="Times New Roman" w:hAnsi="Times New Roman" w:cs="Times New Roman"/>
          <w:color w:val="333333"/>
          <w:sz w:val="24"/>
          <w:szCs w:val="24"/>
        </w:rPr>
        <w:t xml:space="preserve">, Muhammad Asif. </w:t>
      </w:r>
      <w:r w:rsidRPr="001A3EB9">
        <w:rPr>
          <w:rFonts w:ascii="Times New Roman" w:hAnsi="Times New Roman" w:cs="Times New Roman"/>
          <w:color w:val="000000"/>
          <w:sz w:val="24"/>
          <w:szCs w:val="24"/>
        </w:rPr>
        <w:t>Comparative Efficacy of Advanced Surgical Hemostats in Canine Hepatotomy</w:t>
      </w:r>
      <w:r w:rsidR="001315F9">
        <w:rPr>
          <w:rFonts w:ascii="Times New Roman" w:hAnsi="Times New Roman" w:cs="Times New Roman"/>
          <w:color w:val="000000"/>
          <w:sz w:val="24"/>
          <w:szCs w:val="24"/>
        </w:rPr>
        <w:t xml:space="preserve">. </w:t>
      </w:r>
      <w:r w:rsidRPr="001A3EB9">
        <w:rPr>
          <w:rFonts w:ascii="Times New Roman" w:eastAsia="Calibri" w:hAnsi="Times New Roman" w:cs="Times New Roman"/>
          <w:sz w:val="24"/>
          <w:szCs w:val="24"/>
        </w:rPr>
        <w:t>Advances in Zoology and Botany.</w:t>
      </w:r>
      <w:r w:rsidRPr="001A3EB9">
        <w:rPr>
          <w:rFonts w:ascii="Times New Roman" w:hAnsi="Times New Roman" w:cs="Times New Roman"/>
          <w:color w:val="000000"/>
          <w:sz w:val="24"/>
          <w:szCs w:val="24"/>
        </w:rPr>
        <w:t xml:space="preserve"> 6(2): </w:t>
      </w:r>
      <w:r w:rsidRPr="001A3EB9">
        <w:rPr>
          <w:rFonts w:ascii="Times New Roman" w:hAnsi="Times New Roman" w:cs="Times New Roman"/>
          <w:color w:val="333333"/>
          <w:sz w:val="24"/>
          <w:szCs w:val="24"/>
          <w:shd w:val="clear" w:color="auto" w:fill="FFFFFF"/>
        </w:rPr>
        <w:t>73 - 78</w:t>
      </w:r>
    </w:p>
    <w:p w:rsidR="004274BD" w:rsidRPr="001A3EB9" w:rsidRDefault="004274BD" w:rsidP="001A3EB9">
      <w:pPr>
        <w:spacing w:after="0" w:line="360" w:lineRule="auto"/>
        <w:jc w:val="both"/>
        <w:rPr>
          <w:rFonts w:ascii="Times New Roman" w:hAnsi="Times New Roman" w:cs="Times New Roman"/>
          <w:sz w:val="24"/>
          <w:szCs w:val="24"/>
        </w:rPr>
      </w:pPr>
    </w:p>
    <w:p w:rsidR="004274BD" w:rsidRPr="001A3EB9" w:rsidRDefault="004274BD" w:rsidP="001A3EB9">
      <w:pPr>
        <w:pStyle w:val="NormalWeb"/>
        <w:shd w:val="clear" w:color="auto" w:fill="FFFFFF"/>
        <w:spacing w:before="0" w:beforeAutospacing="0" w:after="0" w:afterAutospacing="0" w:line="360" w:lineRule="auto"/>
        <w:ind w:left="150"/>
        <w:jc w:val="both"/>
        <w:rPr>
          <w:color w:val="000000"/>
        </w:rPr>
      </w:pPr>
    </w:p>
    <w:p w:rsidR="00A47904" w:rsidRPr="001A3EB9" w:rsidRDefault="00A47904" w:rsidP="001A3EB9">
      <w:pPr>
        <w:spacing w:after="0" w:line="360" w:lineRule="auto"/>
        <w:jc w:val="both"/>
        <w:rPr>
          <w:rFonts w:ascii="Times New Roman" w:hAnsi="Times New Roman" w:cs="Times New Roman"/>
          <w:sz w:val="24"/>
          <w:szCs w:val="24"/>
        </w:rPr>
      </w:pPr>
    </w:p>
    <w:p w:rsidR="00A47904" w:rsidRPr="001A3EB9" w:rsidRDefault="00A47904" w:rsidP="001A3EB9">
      <w:pPr>
        <w:spacing w:after="0" w:line="360" w:lineRule="auto"/>
        <w:jc w:val="both"/>
        <w:rPr>
          <w:rFonts w:ascii="Times New Roman" w:eastAsia="Calibri" w:hAnsi="Times New Roman" w:cs="Times New Roman"/>
          <w:sz w:val="24"/>
          <w:szCs w:val="24"/>
        </w:rPr>
      </w:pPr>
      <w:r w:rsidRPr="001A3EB9">
        <w:rPr>
          <w:rFonts w:ascii="Times New Roman" w:eastAsia="Calibri" w:hAnsi="Times New Roman" w:cs="Times New Roman"/>
          <w:sz w:val="24"/>
          <w:szCs w:val="24"/>
        </w:rPr>
        <w:t xml:space="preserve">Ali, Yasir., </w:t>
      </w:r>
      <w:r w:rsidRPr="001315F9">
        <w:rPr>
          <w:rFonts w:ascii="Times New Roman" w:eastAsia="Calibri" w:hAnsi="Times New Roman" w:cs="Times New Roman"/>
          <w:b/>
          <w:sz w:val="24"/>
          <w:szCs w:val="24"/>
        </w:rPr>
        <w:t>G. Abbas</w:t>
      </w:r>
      <w:r w:rsidR="004274BD" w:rsidRPr="001315F9">
        <w:rPr>
          <w:rFonts w:ascii="Times New Roman" w:eastAsia="Calibri" w:hAnsi="Times New Roman" w:cs="Times New Roman"/>
          <w:b/>
          <w:sz w:val="24"/>
          <w:szCs w:val="24"/>
        </w:rPr>
        <w:t>*</w:t>
      </w:r>
      <w:r w:rsidRPr="001A3EB9">
        <w:rPr>
          <w:rFonts w:ascii="Times New Roman" w:eastAsia="Calibri" w:hAnsi="Times New Roman" w:cs="Times New Roman"/>
          <w:sz w:val="24"/>
          <w:szCs w:val="24"/>
        </w:rPr>
        <w:t xml:space="preserve">, M.Sajid and M.Imran. 2018. </w:t>
      </w:r>
      <w:r w:rsidRPr="00864712">
        <w:rPr>
          <w:rFonts w:ascii="Times New Roman" w:eastAsia="Calibri" w:hAnsi="Times New Roman" w:cs="Times New Roman"/>
          <w:sz w:val="24"/>
          <w:szCs w:val="24"/>
        </w:rPr>
        <w:t>Responses of Citrus Slow Decline Causing Nematode (T. semipenetrans) against Different Cultivars (Kinnow, Musambi, Shakri, Feutrel Early, Red Blood) of Citrus.</w:t>
      </w:r>
      <w:r w:rsidR="003D0AB2" w:rsidRPr="001A3EB9">
        <w:rPr>
          <w:rFonts w:ascii="Times New Roman" w:eastAsia="Calibri" w:hAnsi="Times New Roman" w:cs="Times New Roman"/>
          <w:b/>
          <w:sz w:val="24"/>
          <w:szCs w:val="24"/>
        </w:rPr>
        <w:t xml:space="preserve"> </w:t>
      </w:r>
      <w:r w:rsidR="003D0AB2" w:rsidRPr="001A3EB9">
        <w:rPr>
          <w:rFonts w:ascii="Times New Roman" w:eastAsia="Calibri" w:hAnsi="Times New Roman" w:cs="Times New Roman"/>
          <w:sz w:val="24"/>
          <w:szCs w:val="24"/>
        </w:rPr>
        <w:t>Advances in Zoology and Botany.</w:t>
      </w:r>
      <w:r w:rsidRPr="001A3EB9">
        <w:rPr>
          <w:rFonts w:ascii="Times New Roman" w:eastAsia="Calibri" w:hAnsi="Times New Roman" w:cs="Times New Roman"/>
          <w:sz w:val="24"/>
          <w:szCs w:val="24"/>
        </w:rPr>
        <w:t>6 (1):1-18.</w:t>
      </w:r>
    </w:p>
    <w:p w:rsidR="00A47904" w:rsidRPr="001A3EB9" w:rsidRDefault="00A47904" w:rsidP="001A3EB9">
      <w:pPr>
        <w:spacing w:after="0" w:line="360" w:lineRule="auto"/>
        <w:jc w:val="both"/>
        <w:rPr>
          <w:rFonts w:ascii="Times New Roman" w:hAnsi="Times New Roman" w:cs="Times New Roman"/>
          <w:sz w:val="24"/>
          <w:szCs w:val="24"/>
        </w:rPr>
      </w:pPr>
    </w:p>
    <w:p w:rsidR="001315F9" w:rsidRDefault="00A47904" w:rsidP="001315F9">
      <w:pPr>
        <w:spacing w:after="0" w:line="360" w:lineRule="auto"/>
        <w:jc w:val="both"/>
        <w:rPr>
          <w:rFonts w:ascii="Times New Roman" w:eastAsia="Calibri" w:hAnsi="Times New Roman" w:cs="Times New Roman"/>
          <w:b/>
          <w:sz w:val="24"/>
          <w:szCs w:val="24"/>
        </w:rPr>
      </w:pPr>
      <w:r w:rsidRPr="001A3EB9">
        <w:rPr>
          <w:rFonts w:ascii="Times New Roman" w:eastAsia="Calibri" w:hAnsi="Times New Roman" w:cs="Times New Roman"/>
          <w:sz w:val="24"/>
          <w:szCs w:val="24"/>
        </w:rPr>
        <w:t xml:space="preserve">Rehman, H. U., S. Mahmood, F. Ahmad, M.M. Aslam, </w:t>
      </w:r>
      <w:r w:rsidRPr="001315F9">
        <w:rPr>
          <w:rFonts w:ascii="Times New Roman" w:eastAsia="Calibri" w:hAnsi="Times New Roman" w:cs="Times New Roman"/>
          <w:b/>
          <w:sz w:val="24"/>
          <w:szCs w:val="24"/>
        </w:rPr>
        <w:t>G. Abbas</w:t>
      </w:r>
      <w:r w:rsidR="004274BD" w:rsidRPr="001315F9">
        <w:rPr>
          <w:rFonts w:ascii="Times New Roman" w:eastAsia="Calibri" w:hAnsi="Times New Roman" w:cs="Times New Roman"/>
          <w:b/>
          <w:sz w:val="24"/>
          <w:szCs w:val="24"/>
        </w:rPr>
        <w:t>*</w:t>
      </w:r>
      <w:r w:rsidRPr="001A3EB9">
        <w:rPr>
          <w:rFonts w:ascii="Times New Roman" w:eastAsia="Calibri" w:hAnsi="Times New Roman" w:cs="Times New Roman"/>
          <w:sz w:val="24"/>
          <w:szCs w:val="24"/>
        </w:rPr>
        <w:t xml:space="preserve">, A. Mahmood and M.Sajid. 2018. </w:t>
      </w:r>
      <w:r w:rsidRPr="00864712">
        <w:rPr>
          <w:rFonts w:ascii="Times New Roman" w:eastAsia="Calibri" w:hAnsi="Times New Roman" w:cs="Times New Roman"/>
          <w:sz w:val="24"/>
          <w:szCs w:val="24"/>
        </w:rPr>
        <w:t>Comparative Effect of Replacement of Canola Meal with Moringa oleifera Leaf Meal (MOLM) on Hemato-chemical Profile in Briolers.</w:t>
      </w:r>
      <w:r w:rsidRPr="001A3EB9">
        <w:rPr>
          <w:rFonts w:ascii="Times New Roman" w:eastAsia="Calibri" w:hAnsi="Times New Roman" w:cs="Times New Roman"/>
          <w:b/>
          <w:sz w:val="24"/>
          <w:szCs w:val="24"/>
        </w:rPr>
        <w:t xml:space="preserve"> </w:t>
      </w:r>
      <w:r w:rsidR="00541ABA" w:rsidRPr="001A3EB9">
        <w:rPr>
          <w:rFonts w:ascii="Times New Roman" w:eastAsia="Calibri" w:hAnsi="Times New Roman" w:cs="Times New Roman"/>
          <w:sz w:val="24"/>
          <w:szCs w:val="24"/>
        </w:rPr>
        <w:t xml:space="preserve">Advances in Zoology and Botany. </w:t>
      </w:r>
      <w:r w:rsidRPr="001A3EB9">
        <w:rPr>
          <w:rFonts w:ascii="Times New Roman" w:eastAsia="Calibri" w:hAnsi="Times New Roman" w:cs="Times New Roman"/>
          <w:b/>
          <w:sz w:val="24"/>
          <w:szCs w:val="24"/>
        </w:rPr>
        <w:t>6(1): 19-25.</w:t>
      </w:r>
    </w:p>
    <w:p w:rsidR="003D0AB2" w:rsidRPr="001315F9" w:rsidRDefault="004274BD" w:rsidP="001315F9">
      <w:pPr>
        <w:spacing w:after="0" w:line="360" w:lineRule="auto"/>
        <w:jc w:val="both"/>
        <w:rPr>
          <w:rFonts w:ascii="Times New Roman" w:eastAsia="Calibri" w:hAnsi="Times New Roman" w:cs="Times New Roman"/>
          <w:b/>
          <w:sz w:val="24"/>
          <w:szCs w:val="24"/>
        </w:rPr>
      </w:pPr>
      <w:r w:rsidRPr="001315F9">
        <w:rPr>
          <w:rFonts w:ascii="Times New Roman" w:hAnsi="Times New Roman" w:cs="Times New Roman"/>
          <w:b/>
          <w:color w:val="333333"/>
          <w:sz w:val="24"/>
          <w:szCs w:val="24"/>
        </w:rPr>
        <w:t>Ghulam Abbas*</w:t>
      </w:r>
      <w:r w:rsidR="003D0AB2" w:rsidRPr="001315F9">
        <w:rPr>
          <w:rFonts w:ascii="Times New Roman" w:hAnsi="Times New Roman" w:cs="Times New Roman"/>
          <w:b/>
          <w:color w:val="333333"/>
          <w:sz w:val="24"/>
          <w:szCs w:val="24"/>
        </w:rPr>
        <w:t>,</w:t>
      </w:r>
      <w:r w:rsidR="003D0AB2" w:rsidRPr="001A3EB9">
        <w:rPr>
          <w:rFonts w:ascii="Times New Roman" w:hAnsi="Times New Roman" w:cs="Times New Roman"/>
          <w:color w:val="333333"/>
          <w:sz w:val="24"/>
          <w:szCs w:val="24"/>
        </w:rPr>
        <w:t xml:space="preserve"> Ajab Khan, Najeeb Ullah, Syed Wsim Abbas.2018. </w:t>
      </w:r>
      <w:r w:rsidR="003D0AB2" w:rsidRPr="001A3EB9">
        <w:rPr>
          <w:rFonts w:ascii="Times New Roman" w:hAnsi="Times New Roman" w:cs="Times New Roman"/>
          <w:color w:val="000000"/>
          <w:sz w:val="24"/>
          <w:szCs w:val="24"/>
        </w:rPr>
        <w:t xml:space="preserve">Crimean Congo Hemorrhagic Fever (CCHF) Review. </w:t>
      </w:r>
      <w:r w:rsidR="003D0AB2" w:rsidRPr="001A3EB9">
        <w:rPr>
          <w:rFonts w:ascii="Times New Roman" w:eastAsia="Calibri" w:hAnsi="Times New Roman" w:cs="Times New Roman"/>
          <w:sz w:val="24"/>
          <w:szCs w:val="24"/>
        </w:rPr>
        <w:t>Advances in Zoology and Botany.</w:t>
      </w:r>
      <w:r w:rsidR="003D0AB2" w:rsidRPr="001A3EB9">
        <w:rPr>
          <w:rFonts w:ascii="Times New Roman" w:hAnsi="Times New Roman" w:cs="Times New Roman"/>
          <w:color w:val="000000"/>
          <w:sz w:val="24"/>
          <w:szCs w:val="24"/>
        </w:rPr>
        <w:t>6(30:</w:t>
      </w:r>
      <w:r w:rsidR="003D0AB2" w:rsidRPr="001A3EB9">
        <w:rPr>
          <w:rFonts w:ascii="Times New Roman" w:hAnsi="Times New Roman" w:cs="Times New Roman"/>
          <w:color w:val="333333"/>
          <w:sz w:val="24"/>
          <w:szCs w:val="24"/>
          <w:shd w:val="clear" w:color="auto" w:fill="FFFFFF"/>
        </w:rPr>
        <w:t xml:space="preserve">  88 - 94</w:t>
      </w:r>
    </w:p>
    <w:p w:rsidR="00A47904" w:rsidRPr="001A3EB9" w:rsidRDefault="00A47904" w:rsidP="001A3EB9">
      <w:pPr>
        <w:spacing w:after="0" w:line="360" w:lineRule="auto"/>
        <w:jc w:val="both"/>
        <w:rPr>
          <w:rFonts w:ascii="Times New Roman" w:hAnsi="Times New Roman" w:cs="Times New Roman"/>
          <w:sz w:val="24"/>
          <w:szCs w:val="24"/>
        </w:rPr>
      </w:pPr>
    </w:p>
    <w:p w:rsidR="00A47904" w:rsidRPr="001A3EB9" w:rsidRDefault="00A47904" w:rsidP="001A3EB9">
      <w:pPr>
        <w:spacing w:after="0" w:line="360" w:lineRule="auto"/>
        <w:jc w:val="both"/>
        <w:rPr>
          <w:rFonts w:ascii="Times New Roman" w:eastAsia="Calibri" w:hAnsi="Times New Roman" w:cs="Times New Roman"/>
          <w:b/>
          <w:sz w:val="24"/>
          <w:szCs w:val="24"/>
        </w:rPr>
      </w:pPr>
      <w:r w:rsidRPr="001315F9">
        <w:rPr>
          <w:rFonts w:ascii="Times New Roman" w:eastAsia="Calibri" w:hAnsi="Times New Roman" w:cs="Times New Roman"/>
          <w:b/>
          <w:sz w:val="24"/>
          <w:szCs w:val="24"/>
        </w:rPr>
        <w:lastRenderedPageBreak/>
        <w:t>Abass, G</w:t>
      </w:r>
      <w:r w:rsidR="004274BD" w:rsidRPr="001315F9">
        <w:rPr>
          <w:rFonts w:ascii="Times New Roman" w:eastAsia="Calibri" w:hAnsi="Times New Roman" w:cs="Times New Roman"/>
          <w:b/>
          <w:sz w:val="24"/>
          <w:szCs w:val="24"/>
        </w:rPr>
        <w:t>*</w:t>
      </w:r>
      <w:r w:rsidRPr="001A3EB9">
        <w:rPr>
          <w:rFonts w:ascii="Times New Roman" w:eastAsia="Calibri" w:hAnsi="Times New Roman" w:cs="Times New Roman"/>
          <w:sz w:val="24"/>
          <w:szCs w:val="24"/>
        </w:rPr>
        <w:t>.</w:t>
      </w:r>
      <w:r w:rsidRPr="001A3EB9">
        <w:rPr>
          <w:rFonts w:ascii="Times New Roman" w:eastAsia="Calibri" w:hAnsi="Times New Roman" w:cs="Times New Roman"/>
          <w:b/>
          <w:sz w:val="24"/>
          <w:szCs w:val="24"/>
        </w:rPr>
        <w:t xml:space="preserve">, </w:t>
      </w:r>
      <w:r w:rsidRPr="001A3EB9">
        <w:rPr>
          <w:rFonts w:ascii="Times New Roman" w:eastAsia="Calibri" w:hAnsi="Times New Roman" w:cs="Times New Roman"/>
          <w:sz w:val="24"/>
          <w:szCs w:val="24"/>
        </w:rPr>
        <w:t xml:space="preserve">O. Zahid, M.S.A. Khan, M. Sajid and H. Saeed. 2018. </w:t>
      </w:r>
      <w:r w:rsidRPr="001A3EB9">
        <w:rPr>
          <w:rFonts w:ascii="Times New Roman" w:eastAsia="Calibri" w:hAnsi="Times New Roman" w:cs="Times New Roman"/>
          <w:b/>
          <w:sz w:val="24"/>
          <w:szCs w:val="24"/>
        </w:rPr>
        <w:t xml:space="preserve">Future of Ostrich </w:t>
      </w:r>
      <w:r w:rsidR="00A76526" w:rsidRPr="001A3EB9">
        <w:rPr>
          <w:rFonts w:ascii="Times New Roman" w:eastAsia="Calibri" w:hAnsi="Times New Roman" w:cs="Times New Roman"/>
          <w:b/>
          <w:sz w:val="24"/>
          <w:szCs w:val="24"/>
        </w:rPr>
        <w:t xml:space="preserve">farming </w:t>
      </w:r>
      <w:r w:rsidRPr="001A3EB9">
        <w:rPr>
          <w:rFonts w:ascii="Times New Roman" w:eastAsia="Calibri" w:hAnsi="Times New Roman" w:cs="Times New Roman"/>
          <w:b/>
          <w:sz w:val="24"/>
          <w:szCs w:val="24"/>
        </w:rPr>
        <w:t>in Pakistan.</w:t>
      </w:r>
      <w:r w:rsidRPr="001A3EB9">
        <w:rPr>
          <w:rFonts w:ascii="Times New Roman" w:eastAsia="Calibri" w:hAnsi="Times New Roman" w:cs="Times New Roman"/>
          <w:sz w:val="24"/>
          <w:szCs w:val="24"/>
        </w:rPr>
        <w:t xml:space="preserve"> </w:t>
      </w:r>
      <w:r w:rsidR="003D0AB2" w:rsidRPr="001A3EB9">
        <w:rPr>
          <w:rFonts w:ascii="Times New Roman" w:eastAsia="Calibri" w:hAnsi="Times New Roman" w:cs="Times New Roman"/>
          <w:sz w:val="24"/>
          <w:szCs w:val="24"/>
        </w:rPr>
        <w:t>Advances in Zoology and Botany.</w:t>
      </w:r>
      <w:r w:rsidR="00143422" w:rsidRPr="001A3EB9">
        <w:rPr>
          <w:rFonts w:ascii="Times New Roman" w:eastAsia="Calibri" w:hAnsi="Times New Roman" w:cs="Times New Roman"/>
          <w:sz w:val="24"/>
          <w:szCs w:val="24"/>
        </w:rPr>
        <w:t xml:space="preserve"> </w:t>
      </w:r>
      <w:r w:rsidRPr="001A3EB9">
        <w:rPr>
          <w:rFonts w:ascii="Times New Roman" w:eastAsia="Calibri" w:hAnsi="Times New Roman" w:cs="Times New Roman"/>
          <w:sz w:val="24"/>
          <w:szCs w:val="24"/>
        </w:rPr>
        <w:t>6(2): 55-65.</w:t>
      </w:r>
    </w:p>
    <w:p w:rsidR="00A47904" w:rsidRPr="001A3EB9" w:rsidRDefault="00A47904" w:rsidP="001A3EB9">
      <w:pPr>
        <w:spacing w:after="0" w:line="360" w:lineRule="auto"/>
        <w:jc w:val="both"/>
        <w:rPr>
          <w:rFonts w:ascii="Times New Roman" w:hAnsi="Times New Roman" w:cs="Times New Roman"/>
          <w:sz w:val="24"/>
          <w:szCs w:val="24"/>
        </w:rPr>
      </w:pPr>
    </w:p>
    <w:p w:rsidR="000E69F8" w:rsidRPr="001A3EB9" w:rsidRDefault="00A47904" w:rsidP="001A3EB9">
      <w:pPr>
        <w:spacing w:after="0" w:line="360" w:lineRule="auto"/>
        <w:jc w:val="both"/>
        <w:rPr>
          <w:rFonts w:ascii="Times New Roman" w:eastAsia="Calibri" w:hAnsi="Times New Roman" w:cs="Times New Roman"/>
          <w:b/>
          <w:sz w:val="24"/>
          <w:szCs w:val="24"/>
        </w:rPr>
      </w:pPr>
      <w:r w:rsidRPr="001315F9">
        <w:rPr>
          <w:rFonts w:ascii="Times New Roman" w:eastAsia="Calibri" w:hAnsi="Times New Roman" w:cs="Times New Roman"/>
          <w:b/>
          <w:sz w:val="24"/>
          <w:szCs w:val="24"/>
        </w:rPr>
        <w:t>Abbas, G</w:t>
      </w:r>
      <w:r w:rsidR="004274BD" w:rsidRPr="001315F9">
        <w:rPr>
          <w:rFonts w:ascii="Times New Roman" w:eastAsia="Calibri" w:hAnsi="Times New Roman" w:cs="Times New Roman"/>
          <w:b/>
          <w:sz w:val="24"/>
          <w:szCs w:val="24"/>
        </w:rPr>
        <w:t>*</w:t>
      </w:r>
      <w:r w:rsidRPr="001315F9">
        <w:rPr>
          <w:rFonts w:ascii="Times New Roman" w:eastAsia="Calibri" w:hAnsi="Times New Roman" w:cs="Times New Roman"/>
          <w:b/>
          <w:sz w:val="24"/>
          <w:szCs w:val="24"/>
        </w:rPr>
        <w:t>.</w:t>
      </w:r>
      <w:r w:rsidRPr="001A3EB9">
        <w:rPr>
          <w:rFonts w:ascii="Times New Roman" w:eastAsia="Calibri" w:hAnsi="Times New Roman" w:cs="Times New Roman"/>
          <w:sz w:val="24"/>
          <w:szCs w:val="24"/>
        </w:rPr>
        <w:t>, M.A. Iqbal, M. Riaz, M. Sajid, O. Zahid, S.W. Abbas, H. Saeed, A.I. Raza and M.Z. Ali.</w:t>
      </w:r>
      <w:r w:rsidRPr="001A3EB9">
        <w:rPr>
          <w:rFonts w:ascii="Times New Roman" w:eastAsia="Calibri" w:hAnsi="Times New Roman" w:cs="Times New Roman"/>
          <w:b/>
          <w:sz w:val="24"/>
          <w:szCs w:val="24"/>
        </w:rPr>
        <w:t xml:space="preserve"> </w:t>
      </w:r>
      <w:r w:rsidRPr="005B28A5">
        <w:rPr>
          <w:rFonts w:ascii="Times New Roman" w:eastAsia="Calibri" w:hAnsi="Times New Roman" w:cs="Times New Roman"/>
          <w:sz w:val="24"/>
          <w:szCs w:val="24"/>
        </w:rPr>
        <w:t>Comparative Effects of Different Levels of Probiotics (Protexin) on Hematochemical Profile in Briolers.</w:t>
      </w:r>
      <w:r w:rsidRPr="001A3EB9">
        <w:rPr>
          <w:rFonts w:ascii="Times New Roman" w:eastAsia="Calibri" w:hAnsi="Times New Roman" w:cs="Times New Roman"/>
          <w:b/>
          <w:sz w:val="24"/>
          <w:szCs w:val="24"/>
        </w:rPr>
        <w:t xml:space="preserve"> </w:t>
      </w:r>
      <w:r w:rsidR="00541ABA" w:rsidRPr="001A3EB9">
        <w:rPr>
          <w:rFonts w:ascii="Times New Roman" w:eastAsia="Calibri" w:hAnsi="Times New Roman" w:cs="Times New Roman"/>
          <w:sz w:val="24"/>
          <w:szCs w:val="24"/>
        </w:rPr>
        <w:t xml:space="preserve">Advances in Zoology and Botany, </w:t>
      </w:r>
      <w:r w:rsidRPr="001A3EB9">
        <w:rPr>
          <w:rFonts w:ascii="Times New Roman" w:eastAsia="Calibri" w:hAnsi="Times New Roman" w:cs="Times New Roman"/>
          <w:b/>
          <w:sz w:val="24"/>
          <w:szCs w:val="24"/>
        </w:rPr>
        <w:t>6(3):84-87</w:t>
      </w:r>
      <w:r w:rsidR="00BB067A" w:rsidRPr="001A3EB9">
        <w:rPr>
          <w:rFonts w:ascii="Times New Roman" w:eastAsia="Calibri" w:hAnsi="Times New Roman" w:cs="Times New Roman"/>
          <w:b/>
          <w:sz w:val="24"/>
          <w:szCs w:val="24"/>
        </w:rPr>
        <w:t xml:space="preserve">, </w:t>
      </w:r>
      <w:r w:rsidRPr="001A3EB9">
        <w:rPr>
          <w:rFonts w:ascii="Times New Roman" w:eastAsia="Calibri" w:hAnsi="Times New Roman" w:cs="Times New Roman"/>
          <w:b/>
          <w:sz w:val="24"/>
          <w:szCs w:val="24"/>
        </w:rPr>
        <w:t>2018.</w:t>
      </w:r>
    </w:p>
    <w:p w:rsidR="000E69F8" w:rsidRPr="001A3EB9" w:rsidRDefault="000E69F8" w:rsidP="001A3EB9">
      <w:pPr>
        <w:spacing w:after="0" w:line="360" w:lineRule="auto"/>
        <w:jc w:val="both"/>
        <w:rPr>
          <w:rFonts w:ascii="Times New Roman" w:eastAsia="Calibri" w:hAnsi="Times New Roman" w:cs="Times New Roman"/>
          <w:b/>
          <w:sz w:val="24"/>
          <w:szCs w:val="24"/>
        </w:rPr>
      </w:pPr>
    </w:p>
    <w:tbl>
      <w:tblPr>
        <w:tblW w:w="10098" w:type="dxa"/>
        <w:tblBorders>
          <w:top w:val="nil"/>
          <w:left w:val="nil"/>
          <w:bottom w:val="nil"/>
          <w:right w:val="nil"/>
        </w:tblBorders>
        <w:tblLayout w:type="fixed"/>
        <w:tblLook w:val="0000"/>
      </w:tblPr>
      <w:tblGrid>
        <w:gridCol w:w="10098"/>
      </w:tblGrid>
      <w:tr w:rsidR="008B3A10" w:rsidRPr="001A3EB9" w:rsidTr="000E69F8">
        <w:trPr>
          <w:trHeight w:val="110"/>
        </w:trPr>
        <w:tc>
          <w:tcPr>
            <w:tcW w:w="10098" w:type="dxa"/>
          </w:tcPr>
          <w:p w:rsidR="000E69F8" w:rsidRPr="001A3EB9" w:rsidRDefault="000E69F8" w:rsidP="001A3EB9">
            <w:pPr>
              <w:pStyle w:val="Default"/>
              <w:spacing w:line="360" w:lineRule="auto"/>
            </w:pPr>
            <w:r w:rsidRPr="001315F9">
              <w:rPr>
                <w:b/>
              </w:rPr>
              <w:t xml:space="preserve">Ghulam Abbas1*, </w:t>
            </w:r>
            <w:r w:rsidRPr="001A3EB9">
              <w:t>Colonel Maqsood Ur Rehman Qureshi1 , Muhammad Asif3 , Muhammad Sajid2 , Syed Wasim Abbas3 Osama Zahid4 and Hira Saeed. 2018. Ostrich Industry: A Beautiful U Turn in Poultry Industry of Pakistan. International Journal of Animal Husbandry and Veterinary Science, 3(1): 1-6.</w:t>
            </w:r>
          </w:p>
          <w:p w:rsidR="008B3A10" w:rsidRPr="001A3EB9" w:rsidRDefault="008B3A10" w:rsidP="001A3EB9">
            <w:pPr>
              <w:pStyle w:val="Default"/>
              <w:spacing w:line="360" w:lineRule="auto"/>
            </w:pPr>
            <w:r w:rsidRPr="001315F9">
              <w:rPr>
                <w:b/>
                <w:bCs/>
              </w:rPr>
              <w:t>Ghulam Abbas*</w:t>
            </w:r>
            <w:r w:rsidRPr="001A3EB9">
              <w:rPr>
                <w:bCs/>
              </w:rPr>
              <w:t xml:space="preserve"> Syed Wasim Abbas. 2018. </w:t>
            </w:r>
            <w:r w:rsidRPr="001A3EB9">
              <w:rPr>
                <w:b/>
                <w:bCs/>
              </w:rPr>
              <w:t>Health and Hygiene Guid</w:t>
            </w:r>
            <w:r w:rsidR="000E69F8" w:rsidRPr="001A3EB9">
              <w:rPr>
                <w:b/>
                <w:bCs/>
              </w:rPr>
              <w:t>e</w:t>
            </w:r>
            <w:r w:rsidRPr="001A3EB9">
              <w:rPr>
                <w:b/>
                <w:bCs/>
              </w:rPr>
              <w:t xml:space="preserve">lines </w:t>
            </w:r>
            <w:r w:rsidR="000E69F8" w:rsidRPr="001A3EB9">
              <w:rPr>
                <w:b/>
                <w:bCs/>
              </w:rPr>
              <w:t>f</w:t>
            </w:r>
            <w:r w:rsidRPr="001A3EB9">
              <w:rPr>
                <w:b/>
                <w:bCs/>
              </w:rPr>
              <w:t>or Ostriches</w:t>
            </w:r>
            <w:r w:rsidR="000E69F8" w:rsidRPr="001A3EB9">
              <w:rPr>
                <w:b/>
                <w:bCs/>
              </w:rPr>
              <w:t>.</w:t>
            </w:r>
            <w:r w:rsidR="000E69F8" w:rsidRPr="001A3EB9">
              <w:rPr>
                <w:color w:val="1A0649"/>
                <w:shd w:val="clear" w:color="auto" w:fill="FFFFFF"/>
              </w:rPr>
              <w:t xml:space="preserve"> </w:t>
            </w:r>
            <w:r w:rsidR="000E69F8" w:rsidRPr="001A3EB9">
              <w:t xml:space="preserve">International Journal of Animal Husbandry and Veterinary Science, </w:t>
            </w:r>
            <w:r w:rsidR="000E69F8" w:rsidRPr="001A3EB9">
              <w:rPr>
                <w:color w:val="1A0649"/>
                <w:shd w:val="clear" w:color="auto" w:fill="FFFFFF"/>
              </w:rPr>
              <w:t>3(3): 15-26.</w:t>
            </w:r>
            <w:r w:rsidRPr="001A3EB9">
              <w:rPr>
                <w:b/>
                <w:bCs/>
              </w:rPr>
              <w:t xml:space="preserve"> </w:t>
            </w:r>
            <w:r w:rsidRPr="001A3EB9">
              <w:t xml:space="preserve"> </w:t>
            </w:r>
          </w:p>
          <w:p w:rsidR="008B3A10" w:rsidRPr="001A3EB9" w:rsidRDefault="008B3A10" w:rsidP="001A3EB9">
            <w:pPr>
              <w:pStyle w:val="Default"/>
              <w:spacing w:line="360" w:lineRule="auto"/>
            </w:pPr>
            <w:r w:rsidRPr="001A3EB9">
              <w:t xml:space="preserve"> </w:t>
            </w:r>
          </w:p>
        </w:tc>
      </w:tr>
    </w:tbl>
    <w:p w:rsidR="003D0AB2" w:rsidRPr="001A3EB9" w:rsidRDefault="003D0AB2" w:rsidP="001A3EB9">
      <w:pPr>
        <w:spacing w:after="0" w:line="360" w:lineRule="auto"/>
        <w:jc w:val="both"/>
        <w:rPr>
          <w:rFonts w:ascii="Times New Roman" w:eastAsia="Calibri" w:hAnsi="Times New Roman" w:cs="Times New Roman"/>
          <w:b/>
          <w:sz w:val="24"/>
          <w:szCs w:val="24"/>
        </w:rPr>
      </w:pPr>
    </w:p>
    <w:p w:rsidR="003D0AB2" w:rsidRPr="001A3EB9" w:rsidRDefault="003D0AB2" w:rsidP="001A3EB9">
      <w:pPr>
        <w:spacing w:after="0" w:line="360" w:lineRule="auto"/>
        <w:jc w:val="both"/>
        <w:rPr>
          <w:rFonts w:ascii="Times New Roman" w:eastAsia="Calibri" w:hAnsi="Times New Roman" w:cs="Times New Roman"/>
          <w:b/>
          <w:sz w:val="24"/>
          <w:szCs w:val="24"/>
        </w:rPr>
      </w:pPr>
      <w:r w:rsidRPr="001A3EB9">
        <w:rPr>
          <w:rFonts w:ascii="Times New Roman" w:hAnsi="Times New Roman" w:cs="Times New Roman"/>
          <w:color w:val="333333"/>
          <w:sz w:val="24"/>
          <w:szCs w:val="24"/>
        </w:rPr>
        <w:t xml:space="preserve">Syed Wasim Abbas, Muhammad Naveed Ali, </w:t>
      </w:r>
      <w:r w:rsidR="004274BD" w:rsidRPr="001315F9">
        <w:rPr>
          <w:rFonts w:ascii="Times New Roman" w:hAnsi="Times New Roman" w:cs="Times New Roman"/>
          <w:b/>
          <w:color w:val="333333"/>
          <w:sz w:val="24"/>
          <w:szCs w:val="24"/>
        </w:rPr>
        <w:t>Ghulam Abbas*</w:t>
      </w:r>
      <w:r w:rsidRPr="001315F9">
        <w:rPr>
          <w:rFonts w:ascii="Times New Roman" w:hAnsi="Times New Roman" w:cs="Times New Roman"/>
          <w:b/>
          <w:color w:val="333333"/>
          <w:sz w:val="24"/>
          <w:szCs w:val="24"/>
        </w:rPr>
        <w:t>,</w:t>
      </w:r>
      <w:r w:rsidRPr="001A3EB9">
        <w:rPr>
          <w:rFonts w:ascii="Times New Roman" w:hAnsi="Times New Roman" w:cs="Times New Roman"/>
          <w:color w:val="333333"/>
          <w:sz w:val="24"/>
          <w:szCs w:val="24"/>
        </w:rPr>
        <w:t xml:space="preserve"> Hafiz Muhammad Safwan, Muhammad Sajid, Memoona Mehmood 2018. </w:t>
      </w:r>
      <w:r w:rsidRPr="001A3EB9">
        <w:rPr>
          <w:rFonts w:ascii="Times New Roman" w:hAnsi="Times New Roman" w:cs="Times New Roman"/>
          <w:color w:val="000000"/>
          <w:sz w:val="24"/>
          <w:szCs w:val="24"/>
        </w:rPr>
        <w:t>Comparative Effectiveness of General Anesthesia in Doves Using a Combination of Ketamine and Diazepam.</w:t>
      </w:r>
      <w:r w:rsidRPr="001A3EB9">
        <w:rPr>
          <w:rFonts w:ascii="Times New Roman" w:eastAsia="Calibri" w:hAnsi="Times New Roman" w:cs="Times New Roman"/>
          <w:sz w:val="24"/>
          <w:szCs w:val="24"/>
        </w:rPr>
        <w:t xml:space="preserve"> Advances in Zoology and Botany</w:t>
      </w:r>
      <w:r w:rsidR="00541ABA" w:rsidRPr="001A3EB9">
        <w:rPr>
          <w:rFonts w:ascii="Times New Roman" w:eastAsia="Calibri" w:hAnsi="Times New Roman" w:cs="Times New Roman"/>
          <w:sz w:val="24"/>
          <w:szCs w:val="24"/>
        </w:rPr>
        <w:t xml:space="preserve">, </w:t>
      </w:r>
      <w:r w:rsidRPr="001A3EB9">
        <w:rPr>
          <w:rFonts w:ascii="Times New Roman" w:hAnsi="Times New Roman" w:cs="Times New Roman"/>
          <w:color w:val="000000"/>
          <w:sz w:val="24"/>
          <w:szCs w:val="24"/>
        </w:rPr>
        <w:t xml:space="preserve"> 6(4):</w:t>
      </w:r>
      <w:r w:rsidRPr="001A3EB9">
        <w:rPr>
          <w:rFonts w:ascii="Times New Roman" w:hAnsi="Times New Roman" w:cs="Times New Roman"/>
          <w:color w:val="333333"/>
          <w:sz w:val="24"/>
          <w:szCs w:val="24"/>
          <w:shd w:val="clear" w:color="auto" w:fill="FFFFFF"/>
        </w:rPr>
        <w:t xml:space="preserve"> 95 - 100</w:t>
      </w:r>
    </w:p>
    <w:p w:rsidR="005B28A5" w:rsidRDefault="005B28A5" w:rsidP="00A47904">
      <w:pPr>
        <w:spacing w:after="0" w:line="240" w:lineRule="auto"/>
        <w:jc w:val="both"/>
        <w:rPr>
          <w:rFonts w:ascii="Times New Roman" w:hAnsi="Times New Roman" w:cs="Times New Roman"/>
          <w:b/>
          <w:sz w:val="28"/>
          <w:szCs w:val="28"/>
        </w:rPr>
      </w:pPr>
    </w:p>
    <w:p w:rsidR="00A47904" w:rsidRPr="00A47904" w:rsidRDefault="00A47904" w:rsidP="00A47904">
      <w:pPr>
        <w:spacing w:after="0" w:line="240" w:lineRule="auto"/>
        <w:jc w:val="both"/>
        <w:rPr>
          <w:rFonts w:ascii="Times New Roman" w:hAnsi="Times New Roman" w:cs="Times New Roman"/>
          <w:b/>
          <w:sz w:val="28"/>
          <w:szCs w:val="28"/>
        </w:rPr>
      </w:pPr>
      <w:r w:rsidRPr="00A47904">
        <w:rPr>
          <w:rFonts w:ascii="Times New Roman" w:hAnsi="Times New Roman" w:cs="Times New Roman"/>
          <w:b/>
          <w:sz w:val="28"/>
          <w:szCs w:val="28"/>
        </w:rPr>
        <w:t>Technical Articles published in Veterinary News and Views</w:t>
      </w:r>
    </w:p>
    <w:p w:rsidR="00A47904" w:rsidRDefault="00A47904" w:rsidP="00A47904">
      <w:pPr>
        <w:spacing w:after="0" w:line="240" w:lineRule="auto"/>
        <w:jc w:val="both"/>
      </w:pPr>
    </w:p>
    <w:p w:rsidR="000D6269" w:rsidRPr="001A3EB9" w:rsidRDefault="000D6269" w:rsidP="001A3EB9">
      <w:pPr>
        <w:spacing w:after="0" w:line="360" w:lineRule="auto"/>
        <w:jc w:val="both"/>
        <w:rPr>
          <w:rFonts w:ascii="Times New Roman" w:eastAsia="Calibri" w:hAnsi="Times New Roman" w:cs="Times New Roman"/>
          <w:b/>
          <w:sz w:val="24"/>
          <w:szCs w:val="24"/>
        </w:rPr>
      </w:pPr>
      <w:r w:rsidRPr="001A3EB9">
        <w:rPr>
          <w:rFonts w:ascii="Times New Roman" w:eastAsia="Calibri" w:hAnsi="Times New Roman" w:cs="Times New Roman"/>
          <w:b/>
          <w:sz w:val="24"/>
          <w:szCs w:val="24"/>
        </w:rPr>
        <w:t>Ostrich Industry: A Beautiful U Turn in Poultry Industry of Pakistan.</w:t>
      </w:r>
    </w:p>
    <w:p w:rsidR="00A47904" w:rsidRPr="001A3EB9" w:rsidRDefault="00A47904" w:rsidP="001A3EB9">
      <w:pPr>
        <w:spacing w:after="0" w:line="360" w:lineRule="auto"/>
        <w:jc w:val="both"/>
        <w:rPr>
          <w:rFonts w:ascii="Times New Roman" w:eastAsia="Calibri" w:hAnsi="Times New Roman" w:cs="Times New Roman"/>
          <w:b/>
          <w:sz w:val="24"/>
          <w:szCs w:val="24"/>
        </w:rPr>
      </w:pPr>
      <w:r w:rsidRPr="001A3EB9">
        <w:rPr>
          <w:rFonts w:ascii="Times New Roman" w:eastAsia="Calibri" w:hAnsi="Times New Roman" w:cs="Times New Roman"/>
          <w:sz w:val="24"/>
          <w:szCs w:val="24"/>
        </w:rPr>
        <w:t>Abbas, G</w:t>
      </w:r>
      <w:r w:rsidR="00701BB3" w:rsidRPr="001A3EB9">
        <w:rPr>
          <w:rFonts w:ascii="Times New Roman" w:eastAsia="Calibri" w:hAnsi="Times New Roman" w:cs="Times New Roman"/>
          <w:sz w:val="24"/>
          <w:szCs w:val="24"/>
        </w:rPr>
        <w:t>*</w:t>
      </w:r>
      <w:r w:rsidRPr="001A3EB9">
        <w:rPr>
          <w:rFonts w:ascii="Times New Roman" w:eastAsia="Calibri" w:hAnsi="Times New Roman" w:cs="Times New Roman"/>
          <w:sz w:val="24"/>
          <w:szCs w:val="24"/>
        </w:rPr>
        <w:t>., C. M. Rehman, M. Asif, M. Sajid, S. W. Abbas, O. Zahid and H. Saeed. 2018.</w:t>
      </w:r>
      <w:r w:rsidRPr="001A3EB9">
        <w:rPr>
          <w:rFonts w:ascii="Times New Roman" w:eastAsia="Calibri" w:hAnsi="Times New Roman" w:cs="Times New Roman"/>
          <w:b/>
          <w:sz w:val="24"/>
          <w:szCs w:val="24"/>
        </w:rPr>
        <w:t xml:space="preserve"> 16-23 March. Page 12, No. 19.</w:t>
      </w:r>
    </w:p>
    <w:p w:rsidR="00F872B6" w:rsidRPr="001A3EB9" w:rsidRDefault="00F872B6" w:rsidP="001A3EB9">
      <w:pPr>
        <w:pStyle w:val="Default"/>
        <w:spacing w:line="360" w:lineRule="auto"/>
      </w:pPr>
    </w:p>
    <w:tbl>
      <w:tblPr>
        <w:tblW w:w="0" w:type="auto"/>
        <w:tblBorders>
          <w:top w:val="nil"/>
          <w:left w:val="nil"/>
          <w:bottom w:val="nil"/>
          <w:right w:val="nil"/>
        </w:tblBorders>
        <w:tblLayout w:type="fixed"/>
        <w:tblLook w:val="0000"/>
      </w:tblPr>
      <w:tblGrid>
        <w:gridCol w:w="8298"/>
      </w:tblGrid>
      <w:tr w:rsidR="00F872B6" w:rsidRPr="001A3EB9" w:rsidTr="001A3EB9">
        <w:trPr>
          <w:trHeight w:val="178"/>
        </w:trPr>
        <w:tc>
          <w:tcPr>
            <w:tcW w:w="8298" w:type="dxa"/>
          </w:tcPr>
          <w:tbl>
            <w:tblPr>
              <w:tblW w:w="9203" w:type="dxa"/>
              <w:tblBorders>
                <w:top w:val="nil"/>
                <w:left w:val="nil"/>
                <w:bottom w:val="nil"/>
                <w:right w:val="nil"/>
              </w:tblBorders>
              <w:tblLayout w:type="fixed"/>
              <w:tblLook w:val="0000"/>
            </w:tblPr>
            <w:tblGrid>
              <w:gridCol w:w="9203"/>
            </w:tblGrid>
            <w:tr w:rsidR="00F872B6" w:rsidRPr="001A3EB9" w:rsidTr="001A3EB9">
              <w:trPr>
                <w:trHeight w:val="97"/>
              </w:trPr>
              <w:tc>
                <w:tcPr>
                  <w:tcW w:w="9203" w:type="dxa"/>
                </w:tcPr>
                <w:p w:rsidR="000D6269" w:rsidRPr="001A3EB9" w:rsidRDefault="00F872B6" w:rsidP="001A3EB9">
                  <w:pPr>
                    <w:pStyle w:val="Default"/>
                    <w:spacing w:line="360" w:lineRule="auto"/>
                  </w:pPr>
                  <w:r w:rsidRPr="001A3EB9">
                    <w:rPr>
                      <w:b/>
                      <w:bCs/>
                    </w:rPr>
                    <w:t xml:space="preserve">Health and Hygiene Guidlines for Ostriches </w:t>
                  </w:r>
                  <w:r w:rsidRPr="001A3EB9">
                    <w:t xml:space="preserve"> </w:t>
                  </w:r>
                </w:p>
                <w:p w:rsidR="00F872B6" w:rsidRPr="001A3EB9" w:rsidRDefault="00F872B6" w:rsidP="001A3EB9">
                  <w:pPr>
                    <w:pStyle w:val="Default"/>
                    <w:spacing w:line="360" w:lineRule="auto"/>
                  </w:pPr>
                  <w:r w:rsidRPr="008D6255">
                    <w:rPr>
                      <w:b/>
                    </w:rPr>
                    <w:t xml:space="preserve"> </w:t>
                  </w:r>
                  <w:r w:rsidR="004274BD" w:rsidRPr="008D6255">
                    <w:rPr>
                      <w:b/>
                      <w:bCs/>
                    </w:rPr>
                    <w:t>Ghulam Abbas*</w:t>
                  </w:r>
                  <w:r w:rsidRPr="001A3EB9">
                    <w:rPr>
                      <w:bCs/>
                    </w:rPr>
                    <w:t xml:space="preserve"> Syed Wasim Abbas</w:t>
                  </w:r>
                  <w:r w:rsidR="00BB067A" w:rsidRPr="001A3EB9">
                    <w:rPr>
                      <w:bCs/>
                    </w:rPr>
                    <w:t xml:space="preserve">       </w:t>
                  </w:r>
                  <w:r w:rsidR="001315F9">
                    <w:rPr>
                      <w:bCs/>
                    </w:rPr>
                    <w:t xml:space="preserve">                     </w:t>
                  </w:r>
                  <w:r w:rsidR="001A3EB9" w:rsidRPr="001A3EB9">
                    <w:rPr>
                      <w:bCs/>
                    </w:rPr>
                    <w:t xml:space="preserve"> </w:t>
                  </w:r>
                  <w:r w:rsidR="00BB067A" w:rsidRPr="001A3EB9">
                    <w:rPr>
                      <w:bCs/>
                    </w:rPr>
                    <w:t>(Published in 12 episodes)</w:t>
                  </w:r>
                </w:p>
              </w:tc>
            </w:tr>
          </w:tbl>
          <w:p w:rsidR="00F872B6" w:rsidRPr="001A3EB9" w:rsidRDefault="00F872B6" w:rsidP="001A3EB9">
            <w:pPr>
              <w:pStyle w:val="Default"/>
              <w:spacing w:line="360" w:lineRule="auto"/>
            </w:pPr>
          </w:p>
        </w:tc>
      </w:tr>
    </w:tbl>
    <w:p w:rsidR="000D6269" w:rsidRPr="001A3EB9" w:rsidRDefault="000D6269" w:rsidP="001A3EB9">
      <w:pPr>
        <w:pStyle w:val="Heading4"/>
        <w:shd w:val="clear" w:color="auto" w:fill="FFFFFF"/>
        <w:spacing w:before="0" w:line="360" w:lineRule="auto"/>
        <w:rPr>
          <w:rFonts w:ascii="Times New Roman" w:hAnsi="Times New Roman" w:cs="Times New Roman"/>
          <w:color w:val="000000"/>
          <w:sz w:val="24"/>
          <w:szCs w:val="24"/>
        </w:rPr>
      </w:pPr>
    </w:p>
    <w:p w:rsidR="009C548E" w:rsidRPr="001A3EB9" w:rsidRDefault="001A3EB9" w:rsidP="001A3EB9">
      <w:pPr>
        <w:pStyle w:val="NormalWeb"/>
        <w:shd w:val="clear" w:color="auto" w:fill="FFFFFF"/>
        <w:spacing w:before="0" w:beforeAutospacing="0" w:after="0" w:afterAutospacing="0" w:line="360" w:lineRule="auto"/>
        <w:ind w:left="150"/>
        <w:jc w:val="both"/>
        <w:rPr>
          <w:color w:val="000000"/>
        </w:rPr>
      </w:pPr>
      <w:r w:rsidRPr="008D6255">
        <w:rPr>
          <w:b/>
          <w:color w:val="333333"/>
        </w:rPr>
        <w:t>Ghulam Abbas*,</w:t>
      </w:r>
      <w:r w:rsidRPr="001A3EB9">
        <w:rPr>
          <w:color w:val="333333"/>
        </w:rPr>
        <w:t xml:space="preserve"> Ajab Khan, Najeeb Ullah, Syed Wsim Abbas. 2018. </w:t>
      </w:r>
      <w:r w:rsidR="009C548E" w:rsidRPr="001A3EB9">
        <w:rPr>
          <w:color w:val="000000"/>
        </w:rPr>
        <w:t>Crimean Congo Hemorrhagic Fever (CCHF) Review</w:t>
      </w:r>
      <w:r w:rsidR="00541ABA" w:rsidRPr="001A3EB9">
        <w:rPr>
          <w:color w:val="000000"/>
        </w:rPr>
        <w:t>.</w:t>
      </w:r>
      <w:r w:rsidRPr="001A3EB9">
        <w:rPr>
          <w:color w:val="000000"/>
        </w:rPr>
        <w:t xml:space="preserve">                         </w:t>
      </w:r>
      <w:r w:rsidR="001315F9">
        <w:rPr>
          <w:color w:val="000000"/>
        </w:rPr>
        <w:t xml:space="preserve">           </w:t>
      </w:r>
      <w:r w:rsidRPr="001A3EB9">
        <w:rPr>
          <w:color w:val="000000"/>
        </w:rPr>
        <w:t xml:space="preserve"> </w:t>
      </w:r>
      <w:r w:rsidR="00541ABA" w:rsidRPr="001A3EB9">
        <w:t>(Published in 4 episodes)</w:t>
      </w:r>
    </w:p>
    <w:p w:rsidR="00C972E9" w:rsidRPr="001A3EB9" w:rsidRDefault="00C972E9" w:rsidP="001A3EB9">
      <w:pPr>
        <w:pStyle w:val="NormalWeb"/>
        <w:shd w:val="clear" w:color="auto" w:fill="FFFFFF"/>
        <w:spacing w:before="0" w:beforeAutospacing="0" w:after="0" w:afterAutospacing="0" w:line="360" w:lineRule="auto"/>
        <w:ind w:left="150"/>
        <w:jc w:val="both"/>
        <w:rPr>
          <w:color w:val="333333"/>
        </w:rPr>
      </w:pPr>
    </w:p>
    <w:p w:rsidR="00C972E9" w:rsidRPr="001A3EB9" w:rsidRDefault="00C972E9" w:rsidP="001A3EB9">
      <w:pPr>
        <w:pStyle w:val="NormalWeb"/>
        <w:shd w:val="clear" w:color="auto" w:fill="FFFFFF"/>
        <w:spacing w:before="0" w:beforeAutospacing="0" w:after="0" w:afterAutospacing="0" w:line="360" w:lineRule="auto"/>
        <w:ind w:left="150"/>
        <w:jc w:val="both"/>
        <w:rPr>
          <w:b/>
          <w:color w:val="333333"/>
          <w:sz w:val="28"/>
          <w:szCs w:val="28"/>
        </w:rPr>
      </w:pPr>
      <w:r w:rsidRPr="001A3EB9">
        <w:rPr>
          <w:b/>
          <w:color w:val="333333"/>
          <w:sz w:val="28"/>
          <w:szCs w:val="28"/>
        </w:rPr>
        <w:lastRenderedPageBreak/>
        <w:t>Urdu Articles</w:t>
      </w:r>
    </w:p>
    <w:p w:rsidR="00C972E9" w:rsidRPr="001A3EB9" w:rsidRDefault="004274BD" w:rsidP="001A3EB9">
      <w:pPr>
        <w:pStyle w:val="NormalWeb"/>
        <w:shd w:val="clear" w:color="auto" w:fill="FFFFFF"/>
        <w:spacing w:before="0" w:beforeAutospacing="0" w:after="0" w:afterAutospacing="0" w:line="360" w:lineRule="auto"/>
        <w:ind w:left="150"/>
        <w:jc w:val="both"/>
        <w:rPr>
          <w:b/>
          <w:color w:val="333333"/>
        </w:rPr>
      </w:pPr>
      <w:r w:rsidRPr="001315F9">
        <w:rPr>
          <w:b/>
          <w:color w:val="333333"/>
        </w:rPr>
        <w:t>Ghulam Abbas*</w:t>
      </w:r>
      <w:r w:rsidR="00C972E9" w:rsidRPr="001A3EB9">
        <w:rPr>
          <w:color w:val="333333"/>
        </w:rPr>
        <w:t xml:space="preserve">. 2018. </w:t>
      </w:r>
      <w:r w:rsidR="00C972E9" w:rsidRPr="001A3EB9">
        <w:rPr>
          <w:b/>
          <w:color w:val="333333"/>
        </w:rPr>
        <w:t>Pakistan ideology, Religious and social perspective.</w:t>
      </w:r>
      <w:r w:rsidR="00C972E9" w:rsidRPr="001A3EB9">
        <w:rPr>
          <w:color w:val="333333"/>
        </w:rPr>
        <w:t xml:space="preserve"> Vet. News and Views</w:t>
      </w:r>
      <w:r w:rsidR="00406805" w:rsidRPr="001A3EB9">
        <w:rPr>
          <w:color w:val="333333"/>
        </w:rPr>
        <w:t>, July, 25-31, 2018.</w:t>
      </w:r>
    </w:p>
    <w:p w:rsidR="00C972E9" w:rsidRPr="001A3EB9" w:rsidRDefault="004274BD" w:rsidP="001A3EB9">
      <w:pPr>
        <w:pStyle w:val="NormalWeb"/>
        <w:shd w:val="clear" w:color="auto" w:fill="FFFFFF"/>
        <w:spacing w:before="0" w:beforeAutospacing="0" w:after="0" w:afterAutospacing="0" w:line="360" w:lineRule="auto"/>
        <w:ind w:left="150"/>
        <w:jc w:val="both"/>
        <w:rPr>
          <w:color w:val="333333"/>
        </w:rPr>
      </w:pPr>
      <w:r w:rsidRPr="001315F9">
        <w:rPr>
          <w:b/>
          <w:color w:val="333333"/>
        </w:rPr>
        <w:t>Ghulam Abbas*</w:t>
      </w:r>
      <w:r w:rsidR="00C972E9" w:rsidRPr="001315F9">
        <w:rPr>
          <w:b/>
          <w:color w:val="333333"/>
        </w:rPr>
        <w:t>.</w:t>
      </w:r>
      <w:r w:rsidR="00C972E9" w:rsidRPr="001A3EB9">
        <w:rPr>
          <w:color w:val="333333"/>
        </w:rPr>
        <w:t xml:space="preserve"> 2018. Importance of ostrich meat for human health. Vet. News and Views.</w:t>
      </w:r>
    </w:p>
    <w:sectPr w:rsidR="00C972E9" w:rsidRPr="001A3EB9" w:rsidSect="00351545">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1058" w:rsidRDefault="00381058" w:rsidP="006464B5">
      <w:pPr>
        <w:spacing w:after="0" w:line="240" w:lineRule="auto"/>
      </w:pPr>
      <w:r>
        <w:separator/>
      </w:r>
    </w:p>
  </w:endnote>
  <w:endnote w:type="continuationSeparator" w:id="1">
    <w:p w:rsidR="00381058" w:rsidRDefault="00381058" w:rsidP="006464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omputerModern-Regular">
    <w:altName w:val="MS Mincho"/>
    <w:panose1 w:val="00000000000000000000"/>
    <w:charset w:val="80"/>
    <w:family w:val="roman"/>
    <w:notTrueType/>
    <w:pitch w:val="default"/>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1058" w:rsidRDefault="00381058" w:rsidP="006464B5">
      <w:pPr>
        <w:spacing w:after="0" w:line="240" w:lineRule="auto"/>
      </w:pPr>
      <w:r>
        <w:separator/>
      </w:r>
    </w:p>
  </w:footnote>
  <w:footnote w:type="continuationSeparator" w:id="1">
    <w:p w:rsidR="00381058" w:rsidRDefault="00381058" w:rsidP="006464B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BF0DD5"/>
    <w:multiLevelType w:val="hybridMultilevel"/>
    <w:tmpl w:val="BF5CB1AE"/>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
    <w:nsid w:val="5B7C6560"/>
    <w:multiLevelType w:val="hybridMultilevel"/>
    <w:tmpl w:val="D62A95E8"/>
    <w:lvl w:ilvl="0" w:tplc="04090001">
      <w:start w:val="1"/>
      <w:numFmt w:val="bullet"/>
      <w:lvlText w:val=""/>
      <w:lvlJc w:val="left"/>
      <w:pPr>
        <w:tabs>
          <w:tab w:val="num" w:pos="1080"/>
        </w:tabs>
        <w:ind w:left="1080" w:hanging="360"/>
      </w:pPr>
      <w:rPr>
        <w:rFonts w:ascii="Symbol" w:hAnsi="Symbol" w:hint="default"/>
        <w:b/>
        <w:color w:val="000000"/>
        <w:sz w:val="3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6A395BB0"/>
    <w:multiLevelType w:val="hybridMultilevel"/>
    <w:tmpl w:val="684475C0"/>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6464B5"/>
    <w:rsid w:val="000058BB"/>
    <w:rsid w:val="00024597"/>
    <w:rsid w:val="000251BC"/>
    <w:rsid w:val="0007705F"/>
    <w:rsid w:val="000776B7"/>
    <w:rsid w:val="00077ED6"/>
    <w:rsid w:val="000827AD"/>
    <w:rsid w:val="000A0061"/>
    <w:rsid w:val="000C4A90"/>
    <w:rsid w:val="000D6269"/>
    <w:rsid w:val="000E69F8"/>
    <w:rsid w:val="000F067A"/>
    <w:rsid w:val="00111E7B"/>
    <w:rsid w:val="00127815"/>
    <w:rsid w:val="001315F9"/>
    <w:rsid w:val="00133EE5"/>
    <w:rsid w:val="00143422"/>
    <w:rsid w:val="001A3EB9"/>
    <w:rsid w:val="001C09C4"/>
    <w:rsid w:val="001C2C69"/>
    <w:rsid w:val="001F13C0"/>
    <w:rsid w:val="00241A00"/>
    <w:rsid w:val="00271141"/>
    <w:rsid w:val="0029007F"/>
    <w:rsid w:val="002E169D"/>
    <w:rsid w:val="002E637D"/>
    <w:rsid w:val="00323179"/>
    <w:rsid w:val="0032602C"/>
    <w:rsid w:val="00351545"/>
    <w:rsid w:val="003803E9"/>
    <w:rsid w:val="00381058"/>
    <w:rsid w:val="003B33A6"/>
    <w:rsid w:val="003B7645"/>
    <w:rsid w:val="003D0AB2"/>
    <w:rsid w:val="003D37A0"/>
    <w:rsid w:val="00406805"/>
    <w:rsid w:val="00406DED"/>
    <w:rsid w:val="004168E0"/>
    <w:rsid w:val="004274BD"/>
    <w:rsid w:val="004548C8"/>
    <w:rsid w:val="00456DAE"/>
    <w:rsid w:val="00476D9B"/>
    <w:rsid w:val="00487C77"/>
    <w:rsid w:val="004937BA"/>
    <w:rsid w:val="004A17F5"/>
    <w:rsid w:val="004C4836"/>
    <w:rsid w:val="004C4845"/>
    <w:rsid w:val="004E0399"/>
    <w:rsid w:val="00524CCE"/>
    <w:rsid w:val="00537C9E"/>
    <w:rsid w:val="00541ABA"/>
    <w:rsid w:val="00543E44"/>
    <w:rsid w:val="00556508"/>
    <w:rsid w:val="00584BFF"/>
    <w:rsid w:val="0059085A"/>
    <w:rsid w:val="00595800"/>
    <w:rsid w:val="00595E32"/>
    <w:rsid w:val="00596B3E"/>
    <w:rsid w:val="005B28A5"/>
    <w:rsid w:val="005B32AE"/>
    <w:rsid w:val="005D5FA6"/>
    <w:rsid w:val="005E31FB"/>
    <w:rsid w:val="005F621B"/>
    <w:rsid w:val="006134BA"/>
    <w:rsid w:val="00634AC5"/>
    <w:rsid w:val="006437FA"/>
    <w:rsid w:val="006464B5"/>
    <w:rsid w:val="00654A3B"/>
    <w:rsid w:val="00671C55"/>
    <w:rsid w:val="006772EB"/>
    <w:rsid w:val="006E32A9"/>
    <w:rsid w:val="006E651D"/>
    <w:rsid w:val="00701BB3"/>
    <w:rsid w:val="00723571"/>
    <w:rsid w:val="0072537F"/>
    <w:rsid w:val="00730D0E"/>
    <w:rsid w:val="00751F49"/>
    <w:rsid w:val="00793E3B"/>
    <w:rsid w:val="007A5267"/>
    <w:rsid w:val="00820000"/>
    <w:rsid w:val="00826510"/>
    <w:rsid w:val="00827A69"/>
    <w:rsid w:val="00831337"/>
    <w:rsid w:val="00864712"/>
    <w:rsid w:val="008774EA"/>
    <w:rsid w:val="0088469F"/>
    <w:rsid w:val="008862D0"/>
    <w:rsid w:val="00887C34"/>
    <w:rsid w:val="008A1E09"/>
    <w:rsid w:val="008B11B8"/>
    <w:rsid w:val="008B3A10"/>
    <w:rsid w:val="008C38DC"/>
    <w:rsid w:val="008D6255"/>
    <w:rsid w:val="008F2079"/>
    <w:rsid w:val="00905A67"/>
    <w:rsid w:val="00927401"/>
    <w:rsid w:val="00954770"/>
    <w:rsid w:val="00966A00"/>
    <w:rsid w:val="009943B6"/>
    <w:rsid w:val="009C548E"/>
    <w:rsid w:val="009D1445"/>
    <w:rsid w:val="009D5E81"/>
    <w:rsid w:val="009D664E"/>
    <w:rsid w:val="00A37B18"/>
    <w:rsid w:val="00A47904"/>
    <w:rsid w:val="00A54D9A"/>
    <w:rsid w:val="00A76526"/>
    <w:rsid w:val="00A85BC3"/>
    <w:rsid w:val="00AB0A97"/>
    <w:rsid w:val="00AB3092"/>
    <w:rsid w:val="00AE41C9"/>
    <w:rsid w:val="00B51A33"/>
    <w:rsid w:val="00B63E50"/>
    <w:rsid w:val="00B97E5B"/>
    <w:rsid w:val="00BA2CDF"/>
    <w:rsid w:val="00BB067A"/>
    <w:rsid w:val="00BC2656"/>
    <w:rsid w:val="00BE01C3"/>
    <w:rsid w:val="00BF4FFB"/>
    <w:rsid w:val="00C61A20"/>
    <w:rsid w:val="00C71289"/>
    <w:rsid w:val="00C759BB"/>
    <w:rsid w:val="00C8500D"/>
    <w:rsid w:val="00C860D4"/>
    <w:rsid w:val="00C972E9"/>
    <w:rsid w:val="00CA4A75"/>
    <w:rsid w:val="00CC7935"/>
    <w:rsid w:val="00CD4A2D"/>
    <w:rsid w:val="00CE6CD1"/>
    <w:rsid w:val="00CF05F5"/>
    <w:rsid w:val="00CF3379"/>
    <w:rsid w:val="00CF4B99"/>
    <w:rsid w:val="00D2666B"/>
    <w:rsid w:val="00D45892"/>
    <w:rsid w:val="00D46C36"/>
    <w:rsid w:val="00D54203"/>
    <w:rsid w:val="00D8446D"/>
    <w:rsid w:val="00DA7DB0"/>
    <w:rsid w:val="00E04C56"/>
    <w:rsid w:val="00E0743A"/>
    <w:rsid w:val="00E22913"/>
    <w:rsid w:val="00E315F9"/>
    <w:rsid w:val="00E6726B"/>
    <w:rsid w:val="00E71E70"/>
    <w:rsid w:val="00E7371C"/>
    <w:rsid w:val="00E939AA"/>
    <w:rsid w:val="00EA4CA6"/>
    <w:rsid w:val="00EA55F6"/>
    <w:rsid w:val="00EE7E2F"/>
    <w:rsid w:val="00F028B3"/>
    <w:rsid w:val="00F17534"/>
    <w:rsid w:val="00F47925"/>
    <w:rsid w:val="00F872B6"/>
    <w:rsid w:val="00FA79C0"/>
    <w:rsid w:val="00FC6084"/>
    <w:rsid w:val="00FF07D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64B5"/>
    <w:pPr>
      <w:spacing w:after="200" w:line="276" w:lineRule="auto"/>
    </w:pPr>
  </w:style>
  <w:style w:type="paragraph" w:styleId="Heading1">
    <w:name w:val="heading 1"/>
    <w:basedOn w:val="Normal"/>
    <w:next w:val="Normal"/>
    <w:link w:val="Heading1Char"/>
    <w:uiPriority w:val="9"/>
    <w:qFormat/>
    <w:rsid w:val="006464B5"/>
    <w:pPr>
      <w:keepNext/>
      <w:spacing w:before="240" w:after="60" w:line="240" w:lineRule="auto"/>
      <w:outlineLvl w:val="0"/>
    </w:pPr>
    <w:rPr>
      <w:rFonts w:ascii="Calibri Light" w:eastAsia="Times New Roman" w:hAnsi="Calibri Light" w:cs="Times New Roman"/>
      <w:b/>
      <w:bCs/>
      <w:kern w:val="32"/>
      <w:sz w:val="32"/>
      <w:szCs w:val="32"/>
      <w:lang w:eastAsia="zh-CN"/>
    </w:rPr>
  </w:style>
  <w:style w:type="paragraph" w:styleId="Heading3">
    <w:name w:val="heading 3"/>
    <w:basedOn w:val="Normal"/>
    <w:next w:val="Normal"/>
    <w:link w:val="Heading3Char"/>
    <w:uiPriority w:val="9"/>
    <w:semiHidden/>
    <w:unhideWhenUsed/>
    <w:qFormat/>
    <w:rsid w:val="00FC6084"/>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9C548E"/>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64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64B5"/>
  </w:style>
  <w:style w:type="paragraph" w:styleId="Footer">
    <w:name w:val="footer"/>
    <w:basedOn w:val="Normal"/>
    <w:link w:val="FooterChar"/>
    <w:uiPriority w:val="99"/>
    <w:unhideWhenUsed/>
    <w:rsid w:val="006464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64B5"/>
  </w:style>
  <w:style w:type="character" w:customStyle="1" w:styleId="Heading1Char">
    <w:name w:val="Heading 1 Char"/>
    <w:basedOn w:val="DefaultParagraphFont"/>
    <w:link w:val="Heading1"/>
    <w:uiPriority w:val="9"/>
    <w:rsid w:val="006464B5"/>
    <w:rPr>
      <w:rFonts w:ascii="Calibri Light" w:eastAsia="Times New Roman" w:hAnsi="Calibri Light" w:cs="Times New Roman"/>
      <w:b/>
      <w:bCs/>
      <w:kern w:val="32"/>
      <w:sz w:val="32"/>
      <w:szCs w:val="32"/>
      <w:lang w:eastAsia="zh-CN"/>
    </w:rPr>
  </w:style>
  <w:style w:type="character" w:styleId="Hyperlink">
    <w:name w:val="Hyperlink"/>
    <w:uiPriority w:val="99"/>
    <w:unhideWhenUsed/>
    <w:rsid w:val="006464B5"/>
    <w:rPr>
      <w:color w:val="0000FF"/>
      <w:u w:val="single"/>
    </w:rPr>
  </w:style>
  <w:style w:type="paragraph" w:styleId="NormalWeb">
    <w:name w:val="Normal (Web)"/>
    <w:basedOn w:val="Normal"/>
    <w:uiPriority w:val="99"/>
    <w:unhideWhenUsed/>
    <w:rsid w:val="006464B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464B5"/>
    <w:rPr>
      <w:b/>
      <w:bCs/>
    </w:rPr>
  </w:style>
  <w:style w:type="character" w:customStyle="1" w:styleId="st">
    <w:name w:val="st"/>
    <w:basedOn w:val="DefaultParagraphFont"/>
    <w:rsid w:val="004C4845"/>
  </w:style>
  <w:style w:type="character" w:styleId="Emphasis">
    <w:name w:val="Emphasis"/>
    <w:basedOn w:val="DefaultParagraphFont"/>
    <w:uiPriority w:val="20"/>
    <w:qFormat/>
    <w:rsid w:val="004C4845"/>
    <w:rPr>
      <w:i/>
      <w:iCs/>
    </w:rPr>
  </w:style>
  <w:style w:type="paragraph" w:customStyle="1" w:styleId="Default">
    <w:name w:val="Default"/>
    <w:rsid w:val="0095477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3Char">
    <w:name w:val="Heading 3 Char"/>
    <w:basedOn w:val="DefaultParagraphFont"/>
    <w:link w:val="Heading3"/>
    <w:uiPriority w:val="9"/>
    <w:semiHidden/>
    <w:rsid w:val="00FC6084"/>
    <w:rPr>
      <w:rFonts w:asciiTheme="majorHAnsi" w:eastAsiaTheme="majorEastAsia" w:hAnsiTheme="majorHAnsi" w:cstheme="majorBidi"/>
      <w:b/>
      <w:bCs/>
      <w:color w:val="5B9BD5" w:themeColor="accent1"/>
    </w:rPr>
  </w:style>
  <w:style w:type="character" w:customStyle="1" w:styleId="apple-converted-space">
    <w:name w:val="apple-converted-space"/>
    <w:basedOn w:val="DefaultParagraphFont"/>
    <w:rsid w:val="00FC6084"/>
  </w:style>
  <w:style w:type="character" w:customStyle="1" w:styleId="Heading4Char">
    <w:name w:val="Heading 4 Char"/>
    <w:basedOn w:val="DefaultParagraphFont"/>
    <w:link w:val="Heading4"/>
    <w:uiPriority w:val="9"/>
    <w:semiHidden/>
    <w:rsid w:val="009C548E"/>
    <w:rPr>
      <w:rFonts w:asciiTheme="majorHAnsi" w:eastAsiaTheme="majorEastAsia" w:hAnsiTheme="majorHAnsi" w:cstheme="majorBidi"/>
      <w:b/>
      <w:bCs/>
      <w:i/>
      <w:iCs/>
      <w:color w:val="5B9BD5" w:themeColor="accent1"/>
    </w:rPr>
  </w:style>
</w:styles>
</file>

<file path=word/webSettings.xml><?xml version="1.0" encoding="utf-8"?>
<w:webSettings xmlns:r="http://schemas.openxmlformats.org/officeDocument/2006/relationships" xmlns:w="http://schemas.openxmlformats.org/wordprocessingml/2006/main">
  <w:divs>
    <w:div w:id="471212640">
      <w:bodyDiv w:val="1"/>
      <w:marLeft w:val="0"/>
      <w:marRight w:val="0"/>
      <w:marTop w:val="0"/>
      <w:marBottom w:val="0"/>
      <w:divBdr>
        <w:top w:val="none" w:sz="0" w:space="0" w:color="auto"/>
        <w:left w:val="none" w:sz="0" w:space="0" w:color="auto"/>
        <w:bottom w:val="none" w:sz="0" w:space="0" w:color="auto"/>
        <w:right w:val="none" w:sz="0" w:space="0" w:color="auto"/>
      </w:divBdr>
      <w:divsChild>
        <w:div w:id="1100182281">
          <w:marLeft w:val="0"/>
          <w:marRight w:val="0"/>
          <w:marTop w:val="0"/>
          <w:marBottom w:val="0"/>
          <w:divBdr>
            <w:top w:val="none" w:sz="0" w:space="0" w:color="auto"/>
            <w:left w:val="none" w:sz="0" w:space="0" w:color="auto"/>
            <w:bottom w:val="none" w:sz="0" w:space="0" w:color="auto"/>
            <w:right w:val="none" w:sz="0" w:space="0" w:color="auto"/>
          </w:divBdr>
        </w:div>
        <w:div w:id="1256093495">
          <w:marLeft w:val="0"/>
          <w:marRight w:val="0"/>
          <w:marTop w:val="0"/>
          <w:marBottom w:val="0"/>
          <w:divBdr>
            <w:top w:val="none" w:sz="0" w:space="0" w:color="auto"/>
            <w:left w:val="none" w:sz="0" w:space="0" w:color="auto"/>
            <w:bottom w:val="none" w:sz="0" w:space="0" w:color="auto"/>
            <w:right w:val="none" w:sz="0" w:space="0" w:color="auto"/>
          </w:divBdr>
        </w:div>
        <w:div w:id="734275828">
          <w:marLeft w:val="0"/>
          <w:marRight w:val="0"/>
          <w:marTop w:val="0"/>
          <w:marBottom w:val="0"/>
          <w:divBdr>
            <w:top w:val="none" w:sz="0" w:space="0" w:color="auto"/>
            <w:left w:val="none" w:sz="0" w:space="0" w:color="auto"/>
            <w:bottom w:val="none" w:sz="0" w:space="0" w:color="auto"/>
            <w:right w:val="none" w:sz="0" w:space="0" w:color="auto"/>
          </w:divBdr>
        </w:div>
      </w:divsChild>
    </w:div>
    <w:div w:id="757214670">
      <w:bodyDiv w:val="1"/>
      <w:marLeft w:val="0"/>
      <w:marRight w:val="0"/>
      <w:marTop w:val="0"/>
      <w:marBottom w:val="0"/>
      <w:divBdr>
        <w:top w:val="none" w:sz="0" w:space="0" w:color="auto"/>
        <w:left w:val="none" w:sz="0" w:space="0" w:color="auto"/>
        <w:bottom w:val="none" w:sz="0" w:space="0" w:color="auto"/>
        <w:right w:val="none" w:sz="0" w:space="0" w:color="auto"/>
      </w:divBdr>
      <w:divsChild>
        <w:div w:id="498544822">
          <w:marLeft w:val="0"/>
          <w:marRight w:val="0"/>
          <w:marTop w:val="0"/>
          <w:marBottom w:val="0"/>
          <w:divBdr>
            <w:top w:val="none" w:sz="0" w:space="0" w:color="auto"/>
            <w:left w:val="none" w:sz="0" w:space="0" w:color="auto"/>
            <w:bottom w:val="none" w:sz="0" w:space="0" w:color="auto"/>
            <w:right w:val="none" w:sz="0" w:space="0" w:color="auto"/>
          </w:divBdr>
        </w:div>
        <w:div w:id="1104350594">
          <w:marLeft w:val="0"/>
          <w:marRight w:val="0"/>
          <w:marTop w:val="0"/>
          <w:marBottom w:val="0"/>
          <w:divBdr>
            <w:top w:val="none" w:sz="0" w:space="0" w:color="auto"/>
            <w:left w:val="none" w:sz="0" w:space="0" w:color="auto"/>
            <w:bottom w:val="none" w:sz="0" w:space="0" w:color="auto"/>
            <w:right w:val="none" w:sz="0" w:space="0" w:color="auto"/>
          </w:divBdr>
        </w:div>
        <w:div w:id="1237857863">
          <w:marLeft w:val="0"/>
          <w:marRight w:val="0"/>
          <w:marTop w:val="0"/>
          <w:marBottom w:val="0"/>
          <w:divBdr>
            <w:top w:val="none" w:sz="0" w:space="0" w:color="auto"/>
            <w:left w:val="none" w:sz="0" w:space="0" w:color="auto"/>
            <w:bottom w:val="none" w:sz="0" w:space="0" w:color="auto"/>
            <w:right w:val="none" w:sz="0" w:space="0" w:color="auto"/>
          </w:divBdr>
        </w:div>
        <w:div w:id="1240943657">
          <w:marLeft w:val="0"/>
          <w:marRight w:val="0"/>
          <w:marTop w:val="0"/>
          <w:marBottom w:val="0"/>
          <w:divBdr>
            <w:top w:val="none" w:sz="0" w:space="0" w:color="auto"/>
            <w:left w:val="none" w:sz="0" w:space="0" w:color="auto"/>
            <w:bottom w:val="none" w:sz="0" w:space="0" w:color="auto"/>
            <w:right w:val="none" w:sz="0" w:space="0" w:color="auto"/>
          </w:divBdr>
        </w:div>
        <w:div w:id="1562862914">
          <w:marLeft w:val="0"/>
          <w:marRight w:val="0"/>
          <w:marTop w:val="0"/>
          <w:marBottom w:val="0"/>
          <w:divBdr>
            <w:top w:val="none" w:sz="0" w:space="0" w:color="auto"/>
            <w:left w:val="none" w:sz="0" w:space="0" w:color="auto"/>
            <w:bottom w:val="none" w:sz="0" w:space="0" w:color="auto"/>
            <w:right w:val="none" w:sz="0" w:space="0" w:color="auto"/>
          </w:divBdr>
        </w:div>
        <w:div w:id="1245841260">
          <w:marLeft w:val="0"/>
          <w:marRight w:val="0"/>
          <w:marTop w:val="0"/>
          <w:marBottom w:val="0"/>
          <w:divBdr>
            <w:top w:val="none" w:sz="0" w:space="0" w:color="auto"/>
            <w:left w:val="none" w:sz="0" w:space="0" w:color="auto"/>
            <w:bottom w:val="none" w:sz="0" w:space="0" w:color="auto"/>
            <w:right w:val="none" w:sz="0" w:space="0" w:color="auto"/>
          </w:divBdr>
        </w:div>
        <w:div w:id="1319454449">
          <w:marLeft w:val="0"/>
          <w:marRight w:val="0"/>
          <w:marTop w:val="0"/>
          <w:marBottom w:val="0"/>
          <w:divBdr>
            <w:top w:val="none" w:sz="0" w:space="0" w:color="auto"/>
            <w:left w:val="none" w:sz="0" w:space="0" w:color="auto"/>
            <w:bottom w:val="none" w:sz="0" w:space="0" w:color="auto"/>
            <w:right w:val="none" w:sz="0" w:space="0" w:color="auto"/>
          </w:divBdr>
        </w:div>
        <w:div w:id="839006029">
          <w:marLeft w:val="0"/>
          <w:marRight w:val="0"/>
          <w:marTop w:val="0"/>
          <w:marBottom w:val="0"/>
          <w:divBdr>
            <w:top w:val="none" w:sz="0" w:space="0" w:color="auto"/>
            <w:left w:val="none" w:sz="0" w:space="0" w:color="auto"/>
            <w:bottom w:val="none" w:sz="0" w:space="0" w:color="auto"/>
            <w:right w:val="none" w:sz="0" w:space="0" w:color="auto"/>
          </w:divBdr>
        </w:div>
        <w:div w:id="227305511">
          <w:marLeft w:val="0"/>
          <w:marRight w:val="0"/>
          <w:marTop w:val="0"/>
          <w:marBottom w:val="0"/>
          <w:divBdr>
            <w:top w:val="none" w:sz="0" w:space="0" w:color="auto"/>
            <w:left w:val="none" w:sz="0" w:space="0" w:color="auto"/>
            <w:bottom w:val="none" w:sz="0" w:space="0" w:color="auto"/>
            <w:right w:val="none" w:sz="0" w:space="0" w:color="auto"/>
          </w:divBdr>
        </w:div>
        <w:div w:id="1434321221">
          <w:marLeft w:val="0"/>
          <w:marRight w:val="0"/>
          <w:marTop w:val="0"/>
          <w:marBottom w:val="0"/>
          <w:divBdr>
            <w:top w:val="none" w:sz="0" w:space="0" w:color="auto"/>
            <w:left w:val="none" w:sz="0" w:space="0" w:color="auto"/>
            <w:bottom w:val="none" w:sz="0" w:space="0" w:color="auto"/>
            <w:right w:val="none" w:sz="0" w:space="0" w:color="auto"/>
          </w:divBdr>
        </w:div>
        <w:div w:id="1310331891">
          <w:marLeft w:val="0"/>
          <w:marRight w:val="0"/>
          <w:marTop w:val="0"/>
          <w:marBottom w:val="0"/>
          <w:divBdr>
            <w:top w:val="none" w:sz="0" w:space="0" w:color="auto"/>
            <w:left w:val="none" w:sz="0" w:space="0" w:color="auto"/>
            <w:bottom w:val="none" w:sz="0" w:space="0" w:color="auto"/>
            <w:right w:val="none" w:sz="0" w:space="0" w:color="auto"/>
          </w:divBdr>
        </w:div>
        <w:div w:id="1403522347">
          <w:marLeft w:val="0"/>
          <w:marRight w:val="0"/>
          <w:marTop w:val="0"/>
          <w:marBottom w:val="0"/>
          <w:divBdr>
            <w:top w:val="none" w:sz="0" w:space="0" w:color="auto"/>
            <w:left w:val="none" w:sz="0" w:space="0" w:color="auto"/>
            <w:bottom w:val="none" w:sz="0" w:space="0" w:color="auto"/>
            <w:right w:val="none" w:sz="0" w:space="0" w:color="auto"/>
          </w:divBdr>
        </w:div>
        <w:div w:id="1182167033">
          <w:marLeft w:val="0"/>
          <w:marRight w:val="0"/>
          <w:marTop w:val="0"/>
          <w:marBottom w:val="0"/>
          <w:divBdr>
            <w:top w:val="none" w:sz="0" w:space="0" w:color="auto"/>
            <w:left w:val="none" w:sz="0" w:space="0" w:color="auto"/>
            <w:bottom w:val="none" w:sz="0" w:space="0" w:color="auto"/>
            <w:right w:val="none" w:sz="0" w:space="0" w:color="auto"/>
          </w:divBdr>
        </w:div>
        <w:div w:id="1412192216">
          <w:marLeft w:val="0"/>
          <w:marRight w:val="0"/>
          <w:marTop w:val="0"/>
          <w:marBottom w:val="0"/>
          <w:divBdr>
            <w:top w:val="none" w:sz="0" w:space="0" w:color="auto"/>
            <w:left w:val="none" w:sz="0" w:space="0" w:color="auto"/>
            <w:bottom w:val="none" w:sz="0" w:space="0" w:color="auto"/>
            <w:right w:val="none" w:sz="0" w:space="0" w:color="auto"/>
          </w:divBdr>
        </w:div>
      </w:divsChild>
    </w:div>
    <w:div w:id="892931099">
      <w:bodyDiv w:val="1"/>
      <w:marLeft w:val="0"/>
      <w:marRight w:val="0"/>
      <w:marTop w:val="0"/>
      <w:marBottom w:val="0"/>
      <w:divBdr>
        <w:top w:val="none" w:sz="0" w:space="0" w:color="auto"/>
        <w:left w:val="none" w:sz="0" w:space="0" w:color="auto"/>
        <w:bottom w:val="none" w:sz="0" w:space="0" w:color="auto"/>
        <w:right w:val="none" w:sz="0" w:space="0" w:color="auto"/>
      </w:divBdr>
    </w:div>
    <w:div w:id="961887243">
      <w:bodyDiv w:val="1"/>
      <w:marLeft w:val="0"/>
      <w:marRight w:val="0"/>
      <w:marTop w:val="0"/>
      <w:marBottom w:val="0"/>
      <w:divBdr>
        <w:top w:val="none" w:sz="0" w:space="0" w:color="auto"/>
        <w:left w:val="none" w:sz="0" w:space="0" w:color="auto"/>
        <w:bottom w:val="none" w:sz="0" w:space="0" w:color="auto"/>
        <w:right w:val="none" w:sz="0" w:space="0" w:color="auto"/>
      </w:divBdr>
    </w:div>
    <w:div w:id="966738920">
      <w:bodyDiv w:val="1"/>
      <w:marLeft w:val="0"/>
      <w:marRight w:val="0"/>
      <w:marTop w:val="0"/>
      <w:marBottom w:val="0"/>
      <w:divBdr>
        <w:top w:val="none" w:sz="0" w:space="0" w:color="auto"/>
        <w:left w:val="none" w:sz="0" w:space="0" w:color="auto"/>
        <w:bottom w:val="none" w:sz="0" w:space="0" w:color="auto"/>
        <w:right w:val="none" w:sz="0" w:space="0" w:color="auto"/>
      </w:divBdr>
      <w:divsChild>
        <w:div w:id="1140002676">
          <w:marLeft w:val="0"/>
          <w:marRight w:val="0"/>
          <w:marTop w:val="0"/>
          <w:marBottom w:val="0"/>
          <w:divBdr>
            <w:top w:val="none" w:sz="0" w:space="0" w:color="auto"/>
            <w:left w:val="none" w:sz="0" w:space="0" w:color="auto"/>
            <w:bottom w:val="none" w:sz="0" w:space="0" w:color="auto"/>
            <w:right w:val="none" w:sz="0" w:space="0" w:color="auto"/>
          </w:divBdr>
        </w:div>
        <w:div w:id="1440490190">
          <w:marLeft w:val="0"/>
          <w:marRight w:val="0"/>
          <w:marTop w:val="0"/>
          <w:marBottom w:val="0"/>
          <w:divBdr>
            <w:top w:val="none" w:sz="0" w:space="0" w:color="auto"/>
            <w:left w:val="none" w:sz="0" w:space="0" w:color="auto"/>
            <w:bottom w:val="none" w:sz="0" w:space="0" w:color="auto"/>
            <w:right w:val="none" w:sz="0" w:space="0" w:color="auto"/>
          </w:divBdr>
        </w:div>
      </w:divsChild>
    </w:div>
    <w:div w:id="1110277803">
      <w:bodyDiv w:val="1"/>
      <w:marLeft w:val="0"/>
      <w:marRight w:val="0"/>
      <w:marTop w:val="0"/>
      <w:marBottom w:val="0"/>
      <w:divBdr>
        <w:top w:val="none" w:sz="0" w:space="0" w:color="auto"/>
        <w:left w:val="none" w:sz="0" w:space="0" w:color="auto"/>
        <w:bottom w:val="none" w:sz="0" w:space="0" w:color="auto"/>
        <w:right w:val="none" w:sz="0" w:space="0" w:color="auto"/>
      </w:divBdr>
    </w:div>
    <w:div w:id="1219245481">
      <w:bodyDiv w:val="1"/>
      <w:marLeft w:val="0"/>
      <w:marRight w:val="0"/>
      <w:marTop w:val="0"/>
      <w:marBottom w:val="0"/>
      <w:divBdr>
        <w:top w:val="none" w:sz="0" w:space="0" w:color="auto"/>
        <w:left w:val="none" w:sz="0" w:space="0" w:color="auto"/>
        <w:bottom w:val="none" w:sz="0" w:space="0" w:color="auto"/>
        <w:right w:val="none" w:sz="0" w:space="0" w:color="auto"/>
      </w:divBdr>
    </w:div>
    <w:div w:id="1258441700">
      <w:bodyDiv w:val="1"/>
      <w:marLeft w:val="0"/>
      <w:marRight w:val="0"/>
      <w:marTop w:val="0"/>
      <w:marBottom w:val="0"/>
      <w:divBdr>
        <w:top w:val="none" w:sz="0" w:space="0" w:color="auto"/>
        <w:left w:val="none" w:sz="0" w:space="0" w:color="auto"/>
        <w:bottom w:val="none" w:sz="0" w:space="0" w:color="auto"/>
        <w:right w:val="none" w:sz="0" w:space="0" w:color="auto"/>
      </w:divBdr>
    </w:div>
    <w:div w:id="1466895848">
      <w:bodyDiv w:val="1"/>
      <w:marLeft w:val="0"/>
      <w:marRight w:val="0"/>
      <w:marTop w:val="0"/>
      <w:marBottom w:val="0"/>
      <w:divBdr>
        <w:top w:val="none" w:sz="0" w:space="0" w:color="auto"/>
        <w:left w:val="none" w:sz="0" w:space="0" w:color="auto"/>
        <w:bottom w:val="none" w:sz="0" w:space="0" w:color="auto"/>
        <w:right w:val="none" w:sz="0" w:space="0" w:color="auto"/>
      </w:divBdr>
    </w:div>
    <w:div w:id="1491797870">
      <w:bodyDiv w:val="1"/>
      <w:marLeft w:val="0"/>
      <w:marRight w:val="0"/>
      <w:marTop w:val="0"/>
      <w:marBottom w:val="0"/>
      <w:divBdr>
        <w:top w:val="none" w:sz="0" w:space="0" w:color="auto"/>
        <w:left w:val="none" w:sz="0" w:space="0" w:color="auto"/>
        <w:bottom w:val="none" w:sz="0" w:space="0" w:color="auto"/>
        <w:right w:val="none" w:sz="0" w:space="0" w:color="auto"/>
      </w:divBdr>
      <w:divsChild>
        <w:div w:id="195239437">
          <w:marLeft w:val="0"/>
          <w:marRight w:val="0"/>
          <w:marTop w:val="157"/>
          <w:marBottom w:val="0"/>
          <w:divBdr>
            <w:top w:val="single" w:sz="6" w:space="4" w:color="E5E5E5"/>
            <w:left w:val="single" w:sz="6" w:space="4" w:color="E5E5E5"/>
            <w:bottom w:val="single" w:sz="6" w:space="4" w:color="E5E5E5"/>
            <w:right w:val="single" w:sz="6" w:space="4" w:color="E5E5E5"/>
          </w:divBdr>
        </w:div>
      </w:divsChild>
    </w:div>
    <w:div w:id="1817720883">
      <w:bodyDiv w:val="1"/>
      <w:marLeft w:val="0"/>
      <w:marRight w:val="0"/>
      <w:marTop w:val="0"/>
      <w:marBottom w:val="0"/>
      <w:divBdr>
        <w:top w:val="none" w:sz="0" w:space="0" w:color="auto"/>
        <w:left w:val="none" w:sz="0" w:space="0" w:color="auto"/>
        <w:bottom w:val="none" w:sz="0" w:space="0" w:color="auto"/>
        <w:right w:val="none" w:sz="0" w:space="0" w:color="auto"/>
      </w:divBdr>
      <w:divsChild>
        <w:div w:id="1300764613">
          <w:marLeft w:val="0"/>
          <w:marRight w:val="0"/>
          <w:marTop w:val="150"/>
          <w:marBottom w:val="0"/>
          <w:divBdr>
            <w:top w:val="single" w:sz="6" w:space="4" w:color="E5E5E5"/>
            <w:left w:val="single" w:sz="6" w:space="4" w:color="E5E5E5"/>
            <w:bottom w:val="single" w:sz="6" w:space="4" w:color="E5E5E5"/>
            <w:right w:val="single" w:sz="6" w:space="4" w:color="E5E5E5"/>
          </w:divBdr>
        </w:div>
      </w:divsChild>
    </w:div>
    <w:div w:id="2091347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hulamabbas_hashmi@yahoo.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ijarit.web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3261</Words>
  <Characters>18591</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hashmi</dc:creator>
  <cp:lastModifiedBy>Naveed Admin.1</cp:lastModifiedBy>
  <cp:revision>5</cp:revision>
  <dcterms:created xsi:type="dcterms:W3CDTF">2019-06-02T15:54:00Z</dcterms:created>
  <dcterms:modified xsi:type="dcterms:W3CDTF">2019-06-22T06:56:00Z</dcterms:modified>
</cp:coreProperties>
</file>