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57" w:rsidRPr="00934EEF" w:rsidRDefault="00E41257" w:rsidP="00E41257">
      <w:pPr>
        <w:pStyle w:val="Title"/>
        <w:jc w:val="both"/>
        <w:rPr>
          <w:szCs w:val="24"/>
        </w:rPr>
      </w:pPr>
      <w:r w:rsidRPr="00934EEF">
        <w:rPr>
          <w:szCs w:val="24"/>
        </w:rPr>
        <w:t>CURRICULUM VITAE</w:t>
      </w:r>
    </w:p>
    <w:p w:rsidR="00E41257" w:rsidRPr="00934EEF" w:rsidRDefault="00E41257" w:rsidP="00E41257">
      <w:pPr>
        <w:tabs>
          <w:tab w:val="left" w:pos="2340"/>
          <w:tab w:val="left" w:pos="7440"/>
        </w:tabs>
        <w:jc w:val="both"/>
        <w:rPr>
          <w:sz w:val="24"/>
          <w:szCs w:val="24"/>
        </w:rPr>
      </w:pPr>
      <w:r w:rsidRPr="00934EEF">
        <w:rPr>
          <w:sz w:val="24"/>
          <w:szCs w:val="24"/>
        </w:rPr>
        <w:tab/>
      </w:r>
      <w:r w:rsidRPr="00934EEF">
        <w:rPr>
          <w:sz w:val="24"/>
          <w:szCs w:val="24"/>
        </w:rPr>
        <w:tab/>
      </w:r>
    </w:p>
    <w:tbl>
      <w:tblPr>
        <w:tblW w:w="0" w:type="auto"/>
        <w:tblLayout w:type="fixed"/>
        <w:tblLook w:val="0040" w:firstRow="0" w:lastRow="1" w:firstColumn="0" w:lastColumn="0" w:noHBand="0" w:noVBand="0"/>
      </w:tblPr>
      <w:tblGrid>
        <w:gridCol w:w="468"/>
        <w:gridCol w:w="2160"/>
        <w:gridCol w:w="540"/>
        <w:gridCol w:w="5580"/>
      </w:tblGrid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6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 </w:t>
            </w:r>
            <w:r w:rsidRPr="00934EEF">
              <w:rPr>
                <w:b/>
                <w:sz w:val="24"/>
                <w:szCs w:val="24"/>
              </w:rPr>
              <w:t>Zahid Mahmood Sarwar</w:t>
            </w:r>
          </w:p>
        </w:tc>
      </w:tr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6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Father’s Name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Pr="00934EEF" w:rsidRDefault="00E41257" w:rsidP="00B82FB5">
            <w:pPr>
              <w:jc w:val="both"/>
              <w:rPr>
                <w:sz w:val="24"/>
                <w:szCs w:val="24"/>
              </w:rPr>
            </w:pPr>
            <w:r w:rsidRPr="00934EEF">
              <w:rPr>
                <w:sz w:val="24"/>
                <w:szCs w:val="24"/>
              </w:rPr>
              <w:t>Muhammad Sarwar</w:t>
            </w:r>
          </w:p>
        </w:tc>
      </w:tr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6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Mailing Address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Default="00E41257" w:rsidP="00B82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Village Pejowali P/O, </w:t>
            </w:r>
          </w:p>
          <w:p w:rsidR="00E41257" w:rsidRPr="00934EEF" w:rsidRDefault="00E41257" w:rsidP="00B82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Tehsil and District Narowal.</w:t>
            </w:r>
            <w:r w:rsidRPr="00934EEF">
              <w:rPr>
                <w:sz w:val="24"/>
                <w:szCs w:val="24"/>
              </w:rPr>
              <w:t xml:space="preserve"> </w:t>
            </w:r>
          </w:p>
        </w:tc>
      </w:tr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60" w:type="dxa"/>
          </w:tcPr>
          <w:p w:rsidR="00E41257" w:rsidRPr="00B858E8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B858E8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Pr="00934EEF" w:rsidRDefault="00E41257" w:rsidP="00B82FB5">
            <w:pPr>
              <w:jc w:val="both"/>
              <w:rPr>
                <w:sz w:val="24"/>
                <w:szCs w:val="24"/>
              </w:rPr>
            </w:pPr>
            <w:r w:rsidRPr="00934EEF">
              <w:rPr>
                <w:sz w:val="24"/>
                <w:szCs w:val="24"/>
              </w:rPr>
              <w:t>Mob#: + 92 3</w:t>
            </w:r>
            <w:r>
              <w:rPr>
                <w:sz w:val="24"/>
                <w:szCs w:val="24"/>
              </w:rPr>
              <w:t>08</w:t>
            </w:r>
            <w:r w:rsidRPr="00934EEF">
              <w:rPr>
                <w:sz w:val="24"/>
                <w:szCs w:val="24"/>
              </w:rPr>
              <w:t>-7</w:t>
            </w:r>
            <w:r>
              <w:rPr>
                <w:sz w:val="24"/>
                <w:szCs w:val="24"/>
              </w:rPr>
              <w:t>888319</w:t>
            </w:r>
          </w:p>
          <w:p w:rsidR="00E41257" w:rsidRPr="00934EEF" w:rsidRDefault="00E41257" w:rsidP="00E412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zmsarwar</w:t>
            </w:r>
            <w:r w:rsidRPr="00934EEF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bzu.edu.pk</w:t>
            </w:r>
          </w:p>
        </w:tc>
      </w:tr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934E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Pr="00934EEF" w:rsidRDefault="00E41257" w:rsidP="00B82FB5">
            <w:pPr>
              <w:jc w:val="both"/>
              <w:rPr>
                <w:sz w:val="24"/>
                <w:szCs w:val="24"/>
              </w:rPr>
            </w:pPr>
            <w:r w:rsidRPr="00934EEF">
              <w:rPr>
                <w:sz w:val="24"/>
                <w:szCs w:val="24"/>
              </w:rPr>
              <w:t>06-06-1985</w:t>
            </w:r>
          </w:p>
        </w:tc>
      </w:tr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934E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Nationality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Pr="00934EEF" w:rsidRDefault="00E41257" w:rsidP="00B82FB5">
            <w:pPr>
              <w:jc w:val="both"/>
              <w:rPr>
                <w:sz w:val="24"/>
                <w:szCs w:val="24"/>
              </w:rPr>
            </w:pPr>
            <w:r w:rsidRPr="00934EEF">
              <w:rPr>
                <w:sz w:val="24"/>
                <w:szCs w:val="24"/>
              </w:rPr>
              <w:t>Pakistani</w:t>
            </w:r>
          </w:p>
        </w:tc>
      </w:tr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934E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N. I. C. No.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Pr="00934EEF" w:rsidRDefault="00E41257" w:rsidP="00B82FB5">
            <w:pPr>
              <w:jc w:val="both"/>
              <w:rPr>
                <w:sz w:val="24"/>
                <w:szCs w:val="24"/>
              </w:rPr>
            </w:pPr>
            <w:r w:rsidRPr="00934EEF">
              <w:rPr>
                <w:sz w:val="24"/>
                <w:szCs w:val="24"/>
              </w:rPr>
              <w:t>34501-7612064-9</w:t>
            </w:r>
          </w:p>
        </w:tc>
      </w:tr>
      <w:tr w:rsidR="00E41257" w:rsidRPr="00934EEF" w:rsidTr="00B82FB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16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 xml:space="preserve">Domicile </w:t>
            </w:r>
          </w:p>
        </w:tc>
        <w:tc>
          <w:tcPr>
            <w:tcW w:w="540" w:type="dxa"/>
          </w:tcPr>
          <w:p w:rsidR="00E41257" w:rsidRPr="00934EEF" w:rsidRDefault="00E41257" w:rsidP="00B82FB5">
            <w:pPr>
              <w:jc w:val="both"/>
              <w:rPr>
                <w:b/>
                <w:sz w:val="24"/>
                <w:szCs w:val="24"/>
              </w:rPr>
            </w:pPr>
            <w:r w:rsidRPr="00934E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41257" w:rsidRPr="00934EEF" w:rsidRDefault="00E41257" w:rsidP="00B82FB5">
            <w:pPr>
              <w:jc w:val="both"/>
              <w:rPr>
                <w:sz w:val="24"/>
                <w:szCs w:val="24"/>
              </w:rPr>
            </w:pPr>
            <w:r w:rsidRPr="00934EEF">
              <w:rPr>
                <w:sz w:val="24"/>
                <w:szCs w:val="24"/>
              </w:rPr>
              <w:t>Narowal/Punjab</w:t>
            </w:r>
          </w:p>
        </w:tc>
      </w:tr>
    </w:tbl>
    <w:p w:rsidR="00E41257" w:rsidRPr="00934EEF" w:rsidRDefault="00E41257" w:rsidP="00E41257">
      <w:pPr>
        <w:jc w:val="both"/>
        <w:rPr>
          <w:b/>
          <w:sz w:val="24"/>
          <w:szCs w:val="24"/>
        </w:rPr>
      </w:pPr>
    </w:p>
    <w:p w:rsidR="00E41257" w:rsidRDefault="00E41257" w:rsidP="00E41257">
      <w:pPr>
        <w:spacing w:line="360" w:lineRule="auto"/>
        <w:jc w:val="both"/>
        <w:rPr>
          <w:b/>
          <w:sz w:val="24"/>
          <w:szCs w:val="24"/>
        </w:rPr>
      </w:pPr>
    </w:p>
    <w:p w:rsidR="00E41257" w:rsidRPr="00934EEF" w:rsidRDefault="00E41257" w:rsidP="00E41257">
      <w:pPr>
        <w:spacing w:line="360" w:lineRule="auto"/>
        <w:jc w:val="both"/>
        <w:rPr>
          <w:bCs/>
          <w:sz w:val="24"/>
          <w:szCs w:val="24"/>
        </w:rPr>
      </w:pPr>
      <w:r w:rsidRPr="00934EEF">
        <w:rPr>
          <w:b/>
          <w:sz w:val="24"/>
          <w:szCs w:val="24"/>
        </w:rPr>
        <w:t>Field of Specialization</w:t>
      </w:r>
    </w:p>
    <w:p w:rsidR="00E41257" w:rsidRDefault="00E41257" w:rsidP="00E41257">
      <w:pPr>
        <w:ind w:left="540" w:hanging="180"/>
        <w:jc w:val="both"/>
        <w:rPr>
          <w:b/>
          <w:i/>
          <w:sz w:val="24"/>
          <w:szCs w:val="24"/>
        </w:rPr>
      </w:pPr>
      <w:r w:rsidRPr="00934EEF">
        <w:rPr>
          <w:sz w:val="24"/>
          <w:szCs w:val="24"/>
        </w:rPr>
        <w:t xml:space="preserve">   </w:t>
      </w:r>
      <w:r w:rsidRPr="00934EEF">
        <w:rPr>
          <w:b/>
          <w:sz w:val="24"/>
          <w:szCs w:val="24"/>
        </w:rPr>
        <w:t xml:space="preserve">Ph.D. </w:t>
      </w:r>
      <w:r w:rsidRPr="00A33C29">
        <w:rPr>
          <w:b/>
          <w:sz w:val="24"/>
          <w:szCs w:val="24"/>
        </w:rPr>
        <w:t>Entomology/Acarology.</w:t>
      </w:r>
      <w:r>
        <w:rPr>
          <w:b/>
          <w:i/>
          <w:sz w:val="24"/>
          <w:szCs w:val="24"/>
        </w:rPr>
        <w:t xml:space="preserve"> </w:t>
      </w:r>
    </w:p>
    <w:p w:rsidR="00E41257" w:rsidRPr="00934EEF" w:rsidRDefault="00E41257" w:rsidP="00E41257">
      <w:pPr>
        <w:ind w:left="540" w:hanging="180"/>
        <w:jc w:val="both"/>
        <w:rPr>
          <w:b/>
          <w:sz w:val="24"/>
          <w:szCs w:val="24"/>
        </w:rPr>
      </w:pPr>
    </w:p>
    <w:p w:rsidR="00E41257" w:rsidRPr="00934EEF" w:rsidRDefault="00E41257" w:rsidP="00E41257">
      <w:pPr>
        <w:ind w:left="540" w:hanging="180"/>
        <w:jc w:val="both"/>
        <w:rPr>
          <w:b/>
          <w:sz w:val="24"/>
          <w:szCs w:val="24"/>
        </w:rPr>
      </w:pPr>
      <w:r w:rsidRPr="00934EEF">
        <w:rPr>
          <w:sz w:val="24"/>
          <w:szCs w:val="24"/>
        </w:rPr>
        <w:t xml:space="preserve">   </w:t>
      </w:r>
      <w:r>
        <w:rPr>
          <w:sz w:val="24"/>
          <w:szCs w:val="24"/>
        </w:rPr>
        <w:t>Systematic Studies</w:t>
      </w:r>
      <w:r w:rsidRPr="00934EEF">
        <w:rPr>
          <w:sz w:val="24"/>
          <w:szCs w:val="24"/>
        </w:rPr>
        <w:t xml:space="preserve"> of Stored Grains Mites </w:t>
      </w:r>
      <w:r>
        <w:rPr>
          <w:sz w:val="24"/>
          <w:szCs w:val="24"/>
        </w:rPr>
        <w:t xml:space="preserve">on the base of morphology and physiology </w:t>
      </w:r>
      <w:r w:rsidRPr="00934EEF">
        <w:rPr>
          <w:sz w:val="24"/>
          <w:szCs w:val="24"/>
        </w:rPr>
        <w:t>from Punjab-Pakistan.</w:t>
      </w:r>
    </w:p>
    <w:p w:rsidR="00E41257" w:rsidRDefault="00E41257" w:rsidP="00E41257">
      <w:pPr>
        <w:pStyle w:val="Default"/>
      </w:pPr>
    </w:p>
    <w:p w:rsidR="00E41257" w:rsidRDefault="00E41257" w:rsidP="00E41257">
      <w:pPr>
        <w:ind w:left="540" w:hanging="180"/>
        <w:jc w:val="both"/>
        <w:rPr>
          <w:b/>
          <w:bCs/>
          <w:sz w:val="23"/>
          <w:szCs w:val="23"/>
        </w:rPr>
      </w:pPr>
      <w:r>
        <w:t xml:space="preserve">    </w:t>
      </w:r>
      <w:proofErr w:type="gramStart"/>
      <w:r>
        <w:rPr>
          <w:b/>
          <w:bCs/>
          <w:sz w:val="23"/>
          <w:szCs w:val="23"/>
        </w:rPr>
        <w:t>M.Sc. (Hons) Entomology.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E41257" w:rsidRDefault="00E41257" w:rsidP="00E41257">
      <w:pPr>
        <w:ind w:left="540" w:hanging="180"/>
        <w:jc w:val="both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 xml:space="preserve"> </w:t>
      </w:r>
    </w:p>
    <w:p w:rsidR="00E41257" w:rsidRDefault="00E41257" w:rsidP="00E41257">
      <w:pPr>
        <w:ind w:left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Systematic Studies</w:t>
      </w:r>
      <w:r w:rsidRPr="00934EEF">
        <w:rPr>
          <w:sz w:val="24"/>
          <w:szCs w:val="24"/>
        </w:rPr>
        <w:t xml:space="preserve"> </w:t>
      </w:r>
      <w:r>
        <w:rPr>
          <w:sz w:val="24"/>
          <w:szCs w:val="24"/>
        </w:rPr>
        <w:t>and Mites Fauna of District Narowal.</w:t>
      </w:r>
      <w:proofErr w:type="gramEnd"/>
    </w:p>
    <w:p w:rsidR="00E41257" w:rsidRDefault="00E41257" w:rsidP="00E41257">
      <w:pPr>
        <w:ind w:left="540"/>
        <w:jc w:val="both"/>
        <w:rPr>
          <w:sz w:val="24"/>
          <w:szCs w:val="24"/>
        </w:rPr>
      </w:pPr>
    </w:p>
    <w:p w:rsidR="00E41257" w:rsidRDefault="00E41257" w:rsidP="00E41257">
      <w:pPr>
        <w:ind w:left="540"/>
        <w:jc w:val="both"/>
        <w:rPr>
          <w:sz w:val="24"/>
          <w:szCs w:val="24"/>
        </w:rPr>
      </w:pPr>
      <w:r w:rsidRPr="009B746D">
        <w:rPr>
          <w:b/>
          <w:bCs/>
          <w:sz w:val="24"/>
          <w:szCs w:val="24"/>
        </w:rPr>
        <w:t>Present working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E41257" w:rsidRDefault="00E41257" w:rsidP="00E41257">
      <w:p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Taxonomic studies of family Noctuidae, Order Lepidoptera</w:t>
      </w:r>
    </w:p>
    <w:p w:rsidR="00E41257" w:rsidRPr="00FF678A" w:rsidRDefault="00E41257" w:rsidP="00E41257">
      <w:pPr>
        <w:ind w:left="540"/>
        <w:jc w:val="both"/>
        <w:rPr>
          <w:sz w:val="24"/>
          <w:szCs w:val="24"/>
        </w:rPr>
      </w:pPr>
    </w:p>
    <w:p w:rsidR="00E41257" w:rsidRDefault="00E41257" w:rsidP="00E41257">
      <w:pPr>
        <w:ind w:left="540" w:hanging="180"/>
        <w:jc w:val="both"/>
        <w:rPr>
          <w:b/>
          <w:sz w:val="24"/>
          <w:szCs w:val="24"/>
        </w:rPr>
      </w:pPr>
    </w:p>
    <w:p w:rsidR="00E41257" w:rsidRDefault="00E41257" w:rsidP="00E41257">
      <w:pPr>
        <w:ind w:left="540" w:hanging="180"/>
        <w:jc w:val="both"/>
        <w:rPr>
          <w:b/>
          <w:sz w:val="24"/>
          <w:szCs w:val="24"/>
        </w:rPr>
      </w:pPr>
    </w:p>
    <w:p w:rsidR="00E41257" w:rsidRPr="00934EEF" w:rsidRDefault="00E41257" w:rsidP="00E41257">
      <w:pPr>
        <w:ind w:left="540" w:hanging="180"/>
        <w:jc w:val="both"/>
        <w:rPr>
          <w:b/>
          <w:sz w:val="24"/>
          <w:szCs w:val="24"/>
        </w:rPr>
      </w:pPr>
      <w:r w:rsidRPr="00934EE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934EEF">
        <w:rPr>
          <w:b/>
          <w:sz w:val="24"/>
          <w:szCs w:val="24"/>
        </w:rPr>
        <w:t>Experience</w:t>
      </w:r>
    </w:p>
    <w:p w:rsidR="00E41257" w:rsidRPr="00934EEF" w:rsidRDefault="00E41257" w:rsidP="00E41257">
      <w:pPr>
        <w:ind w:left="540" w:hanging="180"/>
        <w:jc w:val="both"/>
        <w:rPr>
          <w:b/>
          <w:sz w:val="24"/>
          <w:szCs w:val="24"/>
        </w:rPr>
      </w:pPr>
    </w:p>
    <w:p w:rsidR="00E41257" w:rsidRPr="00934EEF" w:rsidRDefault="00E41257" w:rsidP="00E41257">
      <w:pPr>
        <w:widowControl w:val="0"/>
        <w:numPr>
          <w:ilvl w:val="0"/>
          <w:numId w:val="3"/>
        </w:numPr>
        <w:tabs>
          <w:tab w:val="left" w:pos="-1080"/>
        </w:tabs>
        <w:overflowPunct/>
        <w:spacing w:line="276" w:lineRule="auto"/>
        <w:ind w:right="-20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One year</w:t>
      </w:r>
      <w:r w:rsidRPr="00934EEF">
        <w:rPr>
          <w:color w:val="000000"/>
          <w:sz w:val="24"/>
          <w:szCs w:val="24"/>
        </w:rPr>
        <w:t xml:space="preserve"> </w:t>
      </w:r>
      <w:r w:rsidRPr="00934EEF">
        <w:rPr>
          <w:sz w:val="24"/>
          <w:szCs w:val="24"/>
        </w:rPr>
        <w:t xml:space="preserve">works as </w:t>
      </w:r>
      <w:r>
        <w:rPr>
          <w:sz w:val="24"/>
          <w:szCs w:val="24"/>
        </w:rPr>
        <w:t>r</w:t>
      </w:r>
      <w:r w:rsidRPr="00934EEF">
        <w:rPr>
          <w:sz w:val="24"/>
          <w:szCs w:val="24"/>
        </w:rPr>
        <w:t xml:space="preserve">esearch </w:t>
      </w:r>
      <w:r>
        <w:rPr>
          <w:sz w:val="24"/>
          <w:szCs w:val="24"/>
        </w:rPr>
        <w:t>a</w:t>
      </w:r>
      <w:r w:rsidRPr="00934EEF">
        <w:rPr>
          <w:sz w:val="24"/>
          <w:szCs w:val="24"/>
        </w:rPr>
        <w:t>ssociate</w:t>
      </w:r>
      <w:r w:rsidRPr="00934EEF">
        <w:rPr>
          <w:color w:val="000000"/>
          <w:sz w:val="24"/>
          <w:szCs w:val="24"/>
        </w:rPr>
        <w:t xml:space="preserve">; </w:t>
      </w:r>
      <w:proofErr w:type="gramStart"/>
      <w:r w:rsidRPr="00934EEF">
        <w:rPr>
          <w:color w:val="000000"/>
          <w:sz w:val="24"/>
          <w:szCs w:val="24"/>
        </w:rPr>
        <w:t>The</w:t>
      </w:r>
      <w:proofErr w:type="gramEnd"/>
      <w:r w:rsidRPr="00934EE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 w:rsidRPr="00934EEF">
        <w:rPr>
          <w:color w:val="000000"/>
          <w:sz w:val="24"/>
          <w:szCs w:val="24"/>
        </w:rPr>
        <w:t xml:space="preserve">ffects of </w:t>
      </w:r>
      <w:proofErr w:type="spellStart"/>
      <w:r>
        <w:rPr>
          <w:color w:val="000000"/>
          <w:sz w:val="24"/>
          <w:szCs w:val="24"/>
        </w:rPr>
        <w:t>m</w:t>
      </w:r>
      <w:r w:rsidRPr="00934EEF">
        <w:rPr>
          <w:color w:val="000000"/>
          <w:sz w:val="24"/>
          <w:szCs w:val="24"/>
        </w:rPr>
        <w:t>yclobutanil</w:t>
      </w:r>
      <w:proofErr w:type="spellEnd"/>
      <w:r w:rsidRPr="00934EEF">
        <w:rPr>
          <w:color w:val="000000"/>
          <w:sz w:val="24"/>
          <w:szCs w:val="24"/>
        </w:rPr>
        <w:t xml:space="preserve"> (Bio Pesticide) on the growth, yield and insect </w:t>
      </w:r>
      <w:r>
        <w:rPr>
          <w:color w:val="000000"/>
          <w:sz w:val="24"/>
          <w:szCs w:val="24"/>
        </w:rPr>
        <w:t>p</w:t>
      </w:r>
      <w:r w:rsidRPr="00934EEF">
        <w:rPr>
          <w:color w:val="000000"/>
          <w:sz w:val="24"/>
          <w:szCs w:val="24"/>
        </w:rPr>
        <w:t xml:space="preserve">est of </w:t>
      </w:r>
      <w:r>
        <w:rPr>
          <w:color w:val="000000"/>
          <w:sz w:val="24"/>
          <w:szCs w:val="24"/>
        </w:rPr>
        <w:t>m</w:t>
      </w:r>
      <w:r w:rsidRPr="00934EEF">
        <w:rPr>
          <w:color w:val="000000"/>
          <w:sz w:val="24"/>
          <w:szCs w:val="24"/>
        </w:rPr>
        <w:t xml:space="preserve">aize’ at </w:t>
      </w:r>
      <w:r>
        <w:rPr>
          <w:color w:val="000000"/>
          <w:sz w:val="24"/>
          <w:szCs w:val="24"/>
        </w:rPr>
        <w:t xml:space="preserve">UCA, </w:t>
      </w:r>
      <w:proofErr w:type="spellStart"/>
      <w:r>
        <w:rPr>
          <w:color w:val="000000"/>
          <w:sz w:val="24"/>
          <w:szCs w:val="24"/>
        </w:rPr>
        <w:t>Rawalakot</w:t>
      </w:r>
      <w:proofErr w:type="spellEnd"/>
      <w:r>
        <w:rPr>
          <w:color w:val="000000"/>
          <w:sz w:val="24"/>
          <w:szCs w:val="24"/>
        </w:rPr>
        <w:t xml:space="preserve">, </w:t>
      </w:r>
      <w:r w:rsidRPr="00934EEF">
        <w:rPr>
          <w:color w:val="000000"/>
          <w:sz w:val="24"/>
          <w:szCs w:val="24"/>
        </w:rPr>
        <w:t>AJK. University</w:t>
      </w:r>
      <w:r w:rsidRPr="00FD50D0">
        <w:rPr>
          <w:sz w:val="24"/>
          <w:szCs w:val="24"/>
        </w:rPr>
        <w:t xml:space="preserve"> </w:t>
      </w:r>
      <w:proofErr w:type="spellStart"/>
      <w:r w:rsidRPr="00934EEF">
        <w:rPr>
          <w:sz w:val="24"/>
          <w:szCs w:val="24"/>
        </w:rPr>
        <w:t>Muzafarabad</w:t>
      </w:r>
      <w:proofErr w:type="spellEnd"/>
      <w:r w:rsidRPr="00934EEF"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E41257" w:rsidRDefault="00E41257" w:rsidP="00E41257">
      <w:pPr>
        <w:widowControl w:val="0"/>
        <w:numPr>
          <w:ilvl w:val="0"/>
          <w:numId w:val="3"/>
        </w:numPr>
        <w:tabs>
          <w:tab w:val="left" w:pos="-1080"/>
        </w:tabs>
        <w:overflowPunct/>
        <w:spacing w:line="276" w:lineRule="auto"/>
        <w:ind w:right="-20"/>
        <w:jc w:val="both"/>
        <w:textAlignment w:val="auto"/>
        <w:rPr>
          <w:color w:val="000000"/>
          <w:sz w:val="24"/>
          <w:szCs w:val="24"/>
        </w:rPr>
      </w:pPr>
      <w:r w:rsidRPr="00934EEF">
        <w:rPr>
          <w:color w:val="000000"/>
          <w:sz w:val="24"/>
          <w:szCs w:val="24"/>
        </w:rPr>
        <w:t xml:space="preserve">One year works as </w:t>
      </w:r>
      <w:r>
        <w:rPr>
          <w:color w:val="000000"/>
          <w:sz w:val="24"/>
          <w:szCs w:val="24"/>
        </w:rPr>
        <w:t>c</w:t>
      </w:r>
      <w:r w:rsidRPr="00934EEF">
        <w:rPr>
          <w:color w:val="000000"/>
          <w:sz w:val="24"/>
          <w:szCs w:val="24"/>
        </w:rPr>
        <w:t xml:space="preserve">ropping </w:t>
      </w:r>
      <w:r>
        <w:rPr>
          <w:color w:val="000000"/>
          <w:sz w:val="24"/>
          <w:szCs w:val="24"/>
        </w:rPr>
        <w:t>m</w:t>
      </w:r>
      <w:r w:rsidRPr="00934EEF">
        <w:rPr>
          <w:color w:val="000000"/>
          <w:sz w:val="24"/>
          <w:szCs w:val="24"/>
        </w:rPr>
        <w:t xml:space="preserve">anager at </w:t>
      </w:r>
      <w:proofErr w:type="spellStart"/>
      <w:r w:rsidRPr="00934EEF">
        <w:rPr>
          <w:color w:val="000000"/>
          <w:sz w:val="24"/>
          <w:szCs w:val="24"/>
        </w:rPr>
        <w:t>Behra</w:t>
      </w:r>
      <w:proofErr w:type="spellEnd"/>
      <w:r w:rsidRPr="00934EEF">
        <w:rPr>
          <w:color w:val="000000"/>
          <w:sz w:val="24"/>
          <w:szCs w:val="24"/>
        </w:rPr>
        <w:t xml:space="preserve"> Ever Fresh Dairy F</w:t>
      </w:r>
      <w:r>
        <w:rPr>
          <w:color w:val="000000"/>
          <w:sz w:val="24"/>
          <w:szCs w:val="24"/>
        </w:rPr>
        <w:t>a</w:t>
      </w:r>
      <w:r w:rsidRPr="00934EEF">
        <w:rPr>
          <w:color w:val="000000"/>
          <w:sz w:val="24"/>
          <w:szCs w:val="24"/>
        </w:rPr>
        <w:t>rm (PVT) LTD</w:t>
      </w:r>
      <w:r>
        <w:rPr>
          <w:color w:val="000000"/>
          <w:sz w:val="24"/>
          <w:szCs w:val="24"/>
        </w:rPr>
        <w:t>,</w:t>
      </w:r>
      <w:r w:rsidRPr="009B746D">
        <w:rPr>
          <w:sz w:val="24"/>
          <w:szCs w:val="24"/>
        </w:rPr>
        <w:t xml:space="preserve"> </w:t>
      </w:r>
      <w:r>
        <w:rPr>
          <w:sz w:val="24"/>
          <w:szCs w:val="24"/>
        </w:rPr>
        <w:t>Punjab, Pakistan</w:t>
      </w:r>
      <w:r w:rsidRPr="005638F5">
        <w:rPr>
          <w:color w:val="000000"/>
          <w:sz w:val="24"/>
          <w:szCs w:val="24"/>
        </w:rPr>
        <w:t xml:space="preserve">  </w:t>
      </w:r>
    </w:p>
    <w:p w:rsidR="00E41257" w:rsidRPr="00CE5E74" w:rsidRDefault="00E41257" w:rsidP="00E41257">
      <w:pPr>
        <w:numPr>
          <w:ilvl w:val="0"/>
          <w:numId w:val="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Six</w:t>
      </w:r>
      <w:r w:rsidRPr="00CE5E74">
        <w:rPr>
          <w:color w:val="000000"/>
          <w:sz w:val="24"/>
          <w:szCs w:val="24"/>
        </w:rPr>
        <w:t xml:space="preserve"> month work as </w:t>
      </w:r>
      <w:r>
        <w:rPr>
          <w:color w:val="000000"/>
          <w:sz w:val="24"/>
          <w:szCs w:val="24"/>
        </w:rPr>
        <w:t>a</w:t>
      </w:r>
      <w:r w:rsidRPr="00CE5E74">
        <w:rPr>
          <w:color w:val="000000"/>
          <w:sz w:val="24"/>
          <w:szCs w:val="24"/>
        </w:rPr>
        <w:t xml:space="preserve">griculture </w:t>
      </w:r>
      <w:r>
        <w:rPr>
          <w:color w:val="000000"/>
          <w:sz w:val="24"/>
          <w:szCs w:val="24"/>
        </w:rPr>
        <w:t>o</w:t>
      </w:r>
      <w:r w:rsidRPr="00CE5E74">
        <w:rPr>
          <w:color w:val="000000"/>
          <w:sz w:val="24"/>
          <w:szCs w:val="24"/>
        </w:rPr>
        <w:t xml:space="preserve">fficer Bio lab, rearing of beneficial insects at </w:t>
      </w:r>
      <w:proofErr w:type="spellStart"/>
      <w:r w:rsidRPr="00CE5E74">
        <w:rPr>
          <w:color w:val="000000"/>
          <w:sz w:val="24"/>
          <w:szCs w:val="24"/>
        </w:rPr>
        <w:t>Jhung</w:t>
      </w:r>
      <w:proofErr w:type="spellEnd"/>
      <w:r>
        <w:rPr>
          <w:color w:val="000000"/>
          <w:sz w:val="24"/>
          <w:szCs w:val="24"/>
        </w:rPr>
        <w:t>,</w:t>
      </w:r>
      <w:r w:rsidRPr="009B746D">
        <w:rPr>
          <w:sz w:val="24"/>
          <w:szCs w:val="24"/>
        </w:rPr>
        <w:t xml:space="preserve"> </w:t>
      </w:r>
      <w:r>
        <w:rPr>
          <w:sz w:val="24"/>
          <w:szCs w:val="24"/>
        </w:rPr>
        <w:t>Punjab, Pakistan</w:t>
      </w:r>
    </w:p>
    <w:p w:rsidR="00E41257" w:rsidRDefault="00E41257" w:rsidP="00E41257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 xml:space="preserve">Three years works as </w:t>
      </w:r>
      <w:r>
        <w:rPr>
          <w:sz w:val="24"/>
          <w:szCs w:val="24"/>
        </w:rPr>
        <w:t>r</w:t>
      </w:r>
      <w:r w:rsidRPr="00934EEF">
        <w:rPr>
          <w:sz w:val="24"/>
          <w:szCs w:val="24"/>
        </w:rPr>
        <w:t xml:space="preserve">esearch </w:t>
      </w:r>
      <w:r>
        <w:rPr>
          <w:sz w:val="24"/>
          <w:szCs w:val="24"/>
        </w:rPr>
        <w:t>a</w:t>
      </w:r>
      <w:r w:rsidRPr="00934EEF">
        <w:rPr>
          <w:sz w:val="24"/>
          <w:szCs w:val="24"/>
        </w:rPr>
        <w:t>ssociate</w:t>
      </w:r>
      <w:r w:rsidRPr="00934EEF">
        <w:rPr>
          <w:b/>
          <w:i/>
          <w:sz w:val="24"/>
          <w:szCs w:val="24"/>
        </w:rPr>
        <w:t xml:space="preserve">; </w:t>
      </w:r>
      <w:r w:rsidRPr="007C3059">
        <w:rPr>
          <w:bCs/>
          <w:iCs/>
          <w:sz w:val="24"/>
          <w:szCs w:val="24"/>
        </w:rPr>
        <w:t>systematic</w:t>
      </w:r>
      <w:r>
        <w:rPr>
          <w:sz w:val="24"/>
          <w:szCs w:val="24"/>
        </w:rPr>
        <w:t xml:space="preserve"> of mite’s pest of</w:t>
      </w:r>
      <w:r w:rsidRPr="00934EEF">
        <w:rPr>
          <w:sz w:val="24"/>
          <w:szCs w:val="24"/>
        </w:rPr>
        <w:t xml:space="preserve"> stored grain</w:t>
      </w:r>
      <w:r>
        <w:rPr>
          <w:sz w:val="24"/>
          <w:szCs w:val="24"/>
        </w:rPr>
        <w:t>s</w:t>
      </w:r>
      <w:r w:rsidRPr="00934E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their control by using non-conventional acaricides and botanicals from Punjab, Pakistan </w:t>
      </w:r>
      <w:r w:rsidRPr="00934EEF">
        <w:rPr>
          <w:sz w:val="24"/>
          <w:szCs w:val="24"/>
        </w:rPr>
        <w:t>at University of Agriculture Faisalabad.</w:t>
      </w:r>
    </w:p>
    <w:p w:rsidR="00E41257" w:rsidRPr="00934EEF" w:rsidRDefault="00E41257" w:rsidP="00E41257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Present working on identification and classification of family Noctuidae, order Lepidoptera on the base of morphology and genitalia from Punjab, Pakistan.</w:t>
      </w:r>
    </w:p>
    <w:p w:rsidR="00E41257" w:rsidRDefault="00E41257" w:rsidP="00E41257">
      <w:pPr>
        <w:spacing w:line="360" w:lineRule="auto"/>
        <w:jc w:val="both"/>
        <w:rPr>
          <w:b/>
          <w:sz w:val="24"/>
          <w:szCs w:val="24"/>
        </w:rPr>
      </w:pPr>
      <w:r w:rsidRPr="00934EEF">
        <w:rPr>
          <w:b/>
          <w:sz w:val="24"/>
          <w:szCs w:val="24"/>
        </w:rPr>
        <w:t xml:space="preserve">       </w:t>
      </w:r>
    </w:p>
    <w:p w:rsidR="00E41257" w:rsidRPr="00934EEF" w:rsidRDefault="00E41257" w:rsidP="00E41257">
      <w:pPr>
        <w:spacing w:line="360" w:lineRule="auto"/>
        <w:jc w:val="both"/>
        <w:rPr>
          <w:b/>
          <w:sz w:val="24"/>
          <w:szCs w:val="24"/>
        </w:rPr>
      </w:pPr>
      <w:r w:rsidRPr="00934EEF">
        <w:rPr>
          <w:b/>
          <w:sz w:val="24"/>
          <w:szCs w:val="24"/>
        </w:rPr>
        <w:lastRenderedPageBreak/>
        <w:t xml:space="preserve">Trainings/Symposiums/Workshops/Congresses </w:t>
      </w:r>
    </w:p>
    <w:p w:rsidR="00E41257" w:rsidRPr="001659DD" w:rsidRDefault="00E41257" w:rsidP="00E41257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934EEF">
        <w:rPr>
          <w:sz w:val="24"/>
          <w:szCs w:val="24"/>
        </w:rPr>
        <w:t>International congress Of Entomological Sciences, University Of Agriculture Faisalabad. September 22-23 2004.</w:t>
      </w:r>
    </w:p>
    <w:p w:rsidR="00E41257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 xml:space="preserve">International Symposium on Prospects of Horticulture Industry in Pakistan, University of Agriculture Faisalabad. March 28-30 2007.  </w:t>
      </w:r>
    </w:p>
    <w:p w:rsidR="00E41257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>Training Workshop on Sustainable Management of Insect Pests of Fruits with Special Reference to Citrus through Modern Protection and Postharvest-losses-reduction Techniques, University Of Agriculture Faisalabad. September 01-04 2010.</w:t>
      </w:r>
    </w:p>
    <w:p w:rsidR="00E41257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>National One Day Seminar On Survey and Management Of Stored Grains Mites Pest in Tehsil Toba Tek Singh, Punjab, Pakistan, University Of Agriculture Faisalabad. February 03-2011.</w:t>
      </w:r>
    </w:p>
    <w:p w:rsidR="00E41257" w:rsidRPr="001659DD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 xml:space="preserve">International Conference on Prospects and Challenges to Sustainable Agriculture, University Of AJK </w:t>
      </w:r>
      <w:proofErr w:type="spellStart"/>
      <w:r w:rsidRPr="00934EEF">
        <w:rPr>
          <w:sz w:val="24"/>
          <w:szCs w:val="24"/>
        </w:rPr>
        <w:t>Mu</w:t>
      </w:r>
      <w:r>
        <w:rPr>
          <w:sz w:val="24"/>
          <w:szCs w:val="24"/>
        </w:rPr>
        <w:t>z</w:t>
      </w:r>
      <w:r w:rsidRPr="00934EEF">
        <w:rPr>
          <w:sz w:val="24"/>
          <w:szCs w:val="24"/>
        </w:rPr>
        <w:t>zafarabad</w:t>
      </w:r>
      <w:proofErr w:type="spellEnd"/>
      <w:r w:rsidRPr="00934EEF">
        <w:rPr>
          <w:sz w:val="24"/>
          <w:szCs w:val="24"/>
        </w:rPr>
        <w:t>. July 14-16,2011</w:t>
      </w:r>
    </w:p>
    <w:p w:rsidR="00E41257" w:rsidRPr="00934EEF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 xml:space="preserve">International Science Conference on Agriculture and Food Security Issues in Global Environmental Perspectives, University Of </w:t>
      </w:r>
      <w:proofErr w:type="spellStart"/>
      <w:r w:rsidRPr="00934EEF">
        <w:rPr>
          <w:sz w:val="24"/>
          <w:szCs w:val="24"/>
        </w:rPr>
        <w:t>Poonch</w:t>
      </w:r>
      <w:proofErr w:type="spellEnd"/>
      <w:r w:rsidRPr="00934EEF">
        <w:rPr>
          <w:sz w:val="24"/>
          <w:szCs w:val="24"/>
        </w:rPr>
        <w:t xml:space="preserve"> </w:t>
      </w:r>
      <w:proofErr w:type="spellStart"/>
      <w:r w:rsidRPr="00934EEF">
        <w:rPr>
          <w:sz w:val="24"/>
          <w:szCs w:val="24"/>
        </w:rPr>
        <w:t>Rawalakot</w:t>
      </w:r>
      <w:proofErr w:type="spellEnd"/>
      <w:r w:rsidRPr="00934EEF">
        <w:rPr>
          <w:sz w:val="24"/>
          <w:szCs w:val="24"/>
        </w:rPr>
        <w:t>, 11-13 July 2012.</w:t>
      </w:r>
    </w:p>
    <w:p w:rsidR="00E41257" w:rsidRPr="00934EEF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 xml:space="preserve">Training on Termite Management for Stakeholders as Community Service, University Of Agriculture Faisalabad. </w:t>
      </w:r>
      <w:r>
        <w:rPr>
          <w:sz w:val="24"/>
          <w:szCs w:val="24"/>
        </w:rPr>
        <w:t>25-4-2012 to 23-06-</w:t>
      </w:r>
      <w:r w:rsidRPr="00934EEF">
        <w:rPr>
          <w:sz w:val="24"/>
          <w:szCs w:val="24"/>
        </w:rPr>
        <w:t xml:space="preserve"> 2012.</w:t>
      </w:r>
    </w:p>
    <w:p w:rsidR="00E41257" w:rsidRPr="00934EEF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>National Conference on Post Graduate Entomological research, University Of Agriculture Faisalabad. June 22-23-2012.</w:t>
      </w:r>
    </w:p>
    <w:p w:rsidR="00E41257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4EEF">
        <w:rPr>
          <w:sz w:val="24"/>
          <w:szCs w:val="24"/>
        </w:rPr>
        <w:t>Workshop on Integrated Management of Armyworm with Special Reference to its Biological Control, University Of Agriculture Faisalabad, February 24</w:t>
      </w:r>
      <w:r w:rsidRPr="00934EEF">
        <w:rPr>
          <w:sz w:val="24"/>
          <w:szCs w:val="24"/>
          <w:vertAlign w:val="superscript"/>
        </w:rPr>
        <w:t>th</w:t>
      </w:r>
      <w:r w:rsidRPr="00934EEF">
        <w:rPr>
          <w:sz w:val="24"/>
          <w:szCs w:val="24"/>
        </w:rPr>
        <w:t>, 2012.</w:t>
      </w:r>
    </w:p>
    <w:p w:rsidR="00E41257" w:rsidRDefault="00E41257" w:rsidP="00E41257">
      <w:pPr>
        <w:numPr>
          <w:ilvl w:val="0"/>
          <w:numId w:val="1"/>
        </w:numPr>
        <w:spacing w:line="360" w:lineRule="auto"/>
        <w:ind w:right="-180"/>
        <w:jc w:val="both"/>
        <w:rPr>
          <w:sz w:val="24"/>
          <w:szCs w:val="24"/>
        </w:rPr>
      </w:pPr>
      <w:r w:rsidRPr="008A2DFE">
        <w:rPr>
          <w:sz w:val="24"/>
          <w:szCs w:val="24"/>
        </w:rPr>
        <w:t>2nd International</w:t>
      </w:r>
      <w:r>
        <w:rPr>
          <w:sz w:val="24"/>
          <w:szCs w:val="24"/>
        </w:rPr>
        <w:t xml:space="preserve"> conference on </w:t>
      </w:r>
      <w:proofErr w:type="spellStart"/>
      <w:r>
        <w:rPr>
          <w:sz w:val="24"/>
          <w:szCs w:val="24"/>
        </w:rPr>
        <w:t>multinutrition</w:t>
      </w:r>
      <w:proofErr w:type="spellEnd"/>
      <w:r>
        <w:rPr>
          <w:sz w:val="24"/>
          <w:szCs w:val="24"/>
        </w:rPr>
        <w:t>, Institute of Food Science and Nutrition BZU, Multan. April 7-8, 20216.</w:t>
      </w:r>
    </w:p>
    <w:p w:rsidR="00E41257" w:rsidRDefault="00E41257" w:rsidP="00E41257">
      <w:pPr>
        <w:numPr>
          <w:ilvl w:val="0"/>
          <w:numId w:val="1"/>
        </w:numPr>
        <w:spacing w:line="360" w:lineRule="auto"/>
        <w:ind w:right="-180"/>
        <w:jc w:val="both"/>
        <w:rPr>
          <w:sz w:val="24"/>
          <w:szCs w:val="24"/>
        </w:rPr>
      </w:pPr>
      <w:r w:rsidRPr="00045EFE">
        <w:rPr>
          <w:sz w:val="24"/>
          <w:szCs w:val="24"/>
        </w:rPr>
        <w:t>Pakistan. National Conference  University of Haripur, November 14-15,</w:t>
      </w:r>
      <w:r>
        <w:rPr>
          <w:sz w:val="24"/>
          <w:szCs w:val="24"/>
        </w:rPr>
        <w:t xml:space="preserve"> 2016</w:t>
      </w:r>
    </w:p>
    <w:p w:rsidR="00E41257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45EFE">
        <w:rPr>
          <w:sz w:val="24"/>
          <w:szCs w:val="24"/>
        </w:rPr>
        <w:t xml:space="preserve">International Entomological Congress Agriculture University </w:t>
      </w:r>
      <w:proofErr w:type="spellStart"/>
      <w:r w:rsidRPr="00045EFE">
        <w:rPr>
          <w:sz w:val="24"/>
          <w:szCs w:val="24"/>
        </w:rPr>
        <w:t>Faiaslabad</w:t>
      </w:r>
      <w:proofErr w:type="spellEnd"/>
      <w:r w:rsidRPr="00045EFE">
        <w:rPr>
          <w:sz w:val="24"/>
          <w:szCs w:val="24"/>
        </w:rPr>
        <w:t xml:space="preserve">, </w:t>
      </w:r>
      <w:proofErr w:type="spellStart"/>
      <w:r w:rsidRPr="00045EFE">
        <w:rPr>
          <w:sz w:val="24"/>
          <w:szCs w:val="24"/>
        </w:rPr>
        <w:t>Desember</w:t>
      </w:r>
      <w:proofErr w:type="spellEnd"/>
      <w:r w:rsidRPr="00045EFE">
        <w:rPr>
          <w:sz w:val="24"/>
          <w:szCs w:val="24"/>
        </w:rPr>
        <w:t xml:space="preserve"> 16-18,</w:t>
      </w:r>
      <w:r>
        <w:rPr>
          <w:sz w:val="24"/>
          <w:szCs w:val="24"/>
        </w:rPr>
        <w:t xml:space="preserve"> 2016.</w:t>
      </w:r>
    </w:p>
    <w:p w:rsidR="00E41257" w:rsidRPr="00934EEF" w:rsidRDefault="00E41257" w:rsidP="00E4125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t>1</w:t>
      </w:r>
      <w:r w:rsidRPr="00233C84">
        <w:rPr>
          <w:vertAlign w:val="superscript"/>
        </w:rPr>
        <w:t>st</w:t>
      </w:r>
      <w:r>
        <w:t xml:space="preserve"> </w:t>
      </w:r>
      <w:r w:rsidRPr="00233C84">
        <w:rPr>
          <w:sz w:val="24"/>
          <w:szCs w:val="24"/>
        </w:rPr>
        <w:t>National Conference</w:t>
      </w:r>
      <w:r>
        <w:rPr>
          <w:sz w:val="24"/>
          <w:szCs w:val="24"/>
        </w:rPr>
        <w:t xml:space="preserve"> </w:t>
      </w:r>
      <w:r w:rsidRPr="00233C84">
        <w:rPr>
          <w:sz w:val="24"/>
          <w:szCs w:val="24"/>
        </w:rPr>
        <w:t>Challenges and Opportunities to Boost Agriculture in</w:t>
      </w:r>
      <w:r>
        <w:rPr>
          <w:sz w:val="24"/>
          <w:szCs w:val="24"/>
        </w:rPr>
        <w:t xml:space="preserve"> Changing Climate Layyah, March 29- 30. 2017</w:t>
      </w:r>
    </w:p>
    <w:p w:rsidR="00E41257" w:rsidRPr="00934EEF" w:rsidRDefault="00E41257" w:rsidP="00E41257">
      <w:pPr>
        <w:spacing w:line="360" w:lineRule="auto"/>
        <w:ind w:left="720"/>
        <w:jc w:val="both"/>
        <w:rPr>
          <w:bCs/>
          <w:sz w:val="24"/>
          <w:szCs w:val="24"/>
        </w:rPr>
      </w:pPr>
    </w:p>
    <w:p w:rsidR="00E41257" w:rsidRPr="00934EEF" w:rsidRDefault="00E41257" w:rsidP="00E41257">
      <w:pPr>
        <w:spacing w:line="360" w:lineRule="auto"/>
        <w:ind w:left="18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934EEF">
        <w:rPr>
          <w:b/>
          <w:sz w:val="24"/>
          <w:szCs w:val="24"/>
        </w:rPr>
        <w:t>Administrative Work/Co-curricular &amp; Extra-curricular</w:t>
      </w:r>
    </w:p>
    <w:p w:rsidR="00E41257" w:rsidRPr="00934EEF" w:rsidRDefault="00E41257" w:rsidP="00E41257">
      <w:pPr>
        <w:numPr>
          <w:ilvl w:val="0"/>
          <w:numId w:val="4"/>
        </w:numPr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4EEF">
        <w:rPr>
          <w:sz w:val="24"/>
          <w:szCs w:val="24"/>
        </w:rPr>
        <w:t>Member of Agrarian society, UAF</w:t>
      </w:r>
    </w:p>
    <w:p w:rsidR="00E41257" w:rsidRDefault="00E41257" w:rsidP="00E41257">
      <w:pPr>
        <w:numPr>
          <w:ilvl w:val="0"/>
          <w:numId w:val="4"/>
        </w:numPr>
        <w:tabs>
          <w:tab w:val="clear" w:pos="720"/>
          <w:tab w:val="num" w:pos="810"/>
        </w:tabs>
        <w:spacing w:line="360" w:lineRule="auto"/>
        <w:ind w:right="-180"/>
        <w:jc w:val="both"/>
        <w:rPr>
          <w:sz w:val="24"/>
          <w:szCs w:val="24"/>
        </w:rPr>
      </w:pPr>
      <w:r w:rsidRPr="00934EEF">
        <w:rPr>
          <w:sz w:val="24"/>
          <w:szCs w:val="24"/>
        </w:rPr>
        <w:t>Member of Young Entomological Society.</w:t>
      </w:r>
    </w:p>
    <w:p w:rsidR="00E41257" w:rsidRPr="00CF25DD" w:rsidRDefault="00E41257" w:rsidP="00E41257">
      <w:pPr>
        <w:spacing w:line="360" w:lineRule="auto"/>
        <w:ind w:left="720" w:right="-180"/>
        <w:jc w:val="both"/>
        <w:rPr>
          <w:sz w:val="24"/>
          <w:szCs w:val="24"/>
        </w:rPr>
      </w:pPr>
    </w:p>
    <w:p w:rsidR="00E41257" w:rsidRPr="00934EEF" w:rsidRDefault="00E41257" w:rsidP="00E412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934EEF">
        <w:rPr>
          <w:b/>
          <w:sz w:val="24"/>
          <w:szCs w:val="24"/>
        </w:rPr>
        <w:t>List of Articles Published.</w:t>
      </w:r>
    </w:p>
    <w:p w:rsidR="00E41257" w:rsidRPr="00934EEF" w:rsidRDefault="00E41257" w:rsidP="00E41257">
      <w:pPr>
        <w:jc w:val="both"/>
        <w:rPr>
          <w:b/>
          <w:sz w:val="24"/>
          <w:szCs w:val="24"/>
        </w:rPr>
      </w:pPr>
    </w:p>
    <w:p w:rsidR="00E41257" w:rsidRPr="00934EEF" w:rsidRDefault="00E41257" w:rsidP="00E41257">
      <w:pPr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34EEF">
        <w:rPr>
          <w:sz w:val="24"/>
          <w:szCs w:val="24"/>
        </w:rPr>
        <w:t>1</w:t>
      </w:r>
      <w:r w:rsidRPr="00934EE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 </w:t>
      </w:r>
      <w:r w:rsidRPr="00934EEF">
        <w:rPr>
          <w:sz w:val="24"/>
          <w:szCs w:val="24"/>
        </w:rPr>
        <w:t>Sugar Cane Diseases and their co</w:t>
      </w:r>
      <w:r>
        <w:rPr>
          <w:sz w:val="24"/>
          <w:szCs w:val="24"/>
        </w:rPr>
        <w:t>ntrol measure publish in Doab</w:t>
      </w:r>
      <w:r w:rsidRPr="00934E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M</w:t>
      </w:r>
      <w:r w:rsidRPr="00934EEF">
        <w:rPr>
          <w:sz w:val="24"/>
          <w:szCs w:val="24"/>
        </w:rPr>
        <w:t>agazine.</w:t>
      </w:r>
    </w:p>
    <w:p w:rsidR="00E41257" w:rsidRPr="00934EEF" w:rsidRDefault="00E41257" w:rsidP="00E412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934EEF">
        <w:rPr>
          <w:sz w:val="24"/>
          <w:szCs w:val="24"/>
        </w:rPr>
        <w:t xml:space="preserve">2. Stored Grains Insect pest and their control publish in </w:t>
      </w:r>
      <w:r>
        <w:rPr>
          <w:sz w:val="24"/>
          <w:szCs w:val="24"/>
        </w:rPr>
        <w:t>Doab</w:t>
      </w:r>
      <w:r w:rsidRPr="00934EEF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Pr="00934EEF">
        <w:rPr>
          <w:sz w:val="24"/>
          <w:szCs w:val="24"/>
        </w:rPr>
        <w:t>agazine.</w:t>
      </w:r>
    </w:p>
    <w:p w:rsidR="00E41257" w:rsidRPr="00934EEF" w:rsidRDefault="00E41257" w:rsidP="00E41257">
      <w:pPr>
        <w:spacing w:line="360" w:lineRule="auto"/>
        <w:jc w:val="both"/>
        <w:rPr>
          <w:b/>
          <w:sz w:val="24"/>
          <w:szCs w:val="24"/>
        </w:rPr>
      </w:pPr>
    </w:p>
    <w:p w:rsidR="00E41257" w:rsidRPr="00934EEF" w:rsidRDefault="00E41257" w:rsidP="00E41257">
      <w:pPr>
        <w:spacing w:line="360" w:lineRule="auto"/>
        <w:ind w:left="180"/>
        <w:jc w:val="both"/>
        <w:rPr>
          <w:b/>
          <w:sz w:val="24"/>
          <w:szCs w:val="24"/>
        </w:rPr>
      </w:pPr>
      <w:r w:rsidRPr="00934EEF">
        <w:rPr>
          <w:b/>
          <w:sz w:val="24"/>
          <w:szCs w:val="24"/>
        </w:rPr>
        <w:t>List of Research Publications</w:t>
      </w:r>
    </w:p>
    <w:p w:rsidR="00E41257" w:rsidRPr="00934EEF" w:rsidRDefault="00E41257" w:rsidP="00E41257">
      <w:pPr>
        <w:jc w:val="both"/>
        <w:rPr>
          <w:b/>
          <w:sz w:val="24"/>
          <w:szCs w:val="24"/>
        </w:rPr>
      </w:pPr>
    </w:p>
    <w:p w:rsidR="00E41257" w:rsidRPr="00532F74" w:rsidRDefault="00E41257" w:rsidP="00E41257">
      <w:pPr>
        <w:pStyle w:val="Default"/>
        <w:numPr>
          <w:ilvl w:val="1"/>
          <w:numId w:val="5"/>
        </w:numPr>
        <w:jc w:val="both"/>
        <w:rPr>
          <w:b/>
          <w:bCs/>
        </w:rPr>
      </w:pPr>
      <w:r w:rsidRPr="00C21EE9">
        <w:rPr>
          <w:b/>
          <w:bCs/>
        </w:rPr>
        <w:t>Sarwar, Z.M</w:t>
      </w:r>
      <w:r>
        <w:t xml:space="preserve">., M.H. Bashir, B. S. Khan </w:t>
      </w:r>
      <w:r w:rsidRPr="006D2F2E">
        <w:t xml:space="preserve">and M.A. Khan, 2013.  </w:t>
      </w:r>
      <w:r>
        <w:rPr>
          <w:rFonts w:eastAsia="Calibri"/>
          <w:bCs/>
        </w:rPr>
        <w:t xml:space="preserve">Description of </w:t>
      </w:r>
      <w:r w:rsidRPr="006D2F2E">
        <w:rPr>
          <w:rFonts w:eastAsia="Calibri"/>
          <w:bCs/>
        </w:rPr>
        <w:t xml:space="preserve">Two New Species of Genus </w:t>
      </w:r>
      <w:r w:rsidRPr="006D2F2E">
        <w:rPr>
          <w:rFonts w:eastAsia="Calibri"/>
          <w:bCs/>
          <w:i/>
          <w:iCs/>
        </w:rPr>
        <w:t xml:space="preserve">Caloglyphus </w:t>
      </w:r>
      <w:r w:rsidRPr="006D2F2E">
        <w:rPr>
          <w:rFonts w:eastAsia="Calibri"/>
          <w:bCs/>
        </w:rPr>
        <w:t>Berlese (</w:t>
      </w:r>
      <w:proofErr w:type="spellStart"/>
      <w:r w:rsidRPr="006D2F2E">
        <w:rPr>
          <w:rFonts w:eastAsia="Calibri"/>
          <w:bCs/>
        </w:rPr>
        <w:t>Acari</w:t>
      </w:r>
      <w:proofErr w:type="gramStart"/>
      <w:r w:rsidRPr="006D2F2E">
        <w:rPr>
          <w:rFonts w:eastAsia="Calibri"/>
          <w:bCs/>
        </w:rPr>
        <w:t>:Acaridae</w:t>
      </w:r>
      <w:proofErr w:type="spellEnd"/>
      <w:proofErr w:type="gramEnd"/>
      <w:r w:rsidRPr="006D2F2E">
        <w:rPr>
          <w:rFonts w:eastAsia="Calibri"/>
          <w:bCs/>
        </w:rPr>
        <w:t>) From Punjab,</w:t>
      </w:r>
      <w:r>
        <w:rPr>
          <w:rFonts w:eastAsia="Calibri"/>
          <w:bCs/>
        </w:rPr>
        <w:t xml:space="preserve"> </w:t>
      </w:r>
      <w:r w:rsidRPr="006D2F2E">
        <w:rPr>
          <w:rFonts w:eastAsia="Calibri"/>
          <w:iCs/>
        </w:rPr>
        <w:t>Pakistan.</w:t>
      </w:r>
      <w:r>
        <w:rPr>
          <w:rFonts w:eastAsia="Calibri"/>
          <w:iCs/>
        </w:rPr>
        <w:t xml:space="preserve"> </w:t>
      </w:r>
      <w:r w:rsidRPr="006D2F2E">
        <w:rPr>
          <w:rFonts w:eastAsia="Calibri"/>
          <w:iCs/>
        </w:rPr>
        <w:t>Pak, J. Zool., vol. 45(1), pp. 101-106</w:t>
      </w:r>
      <w:r>
        <w:rPr>
          <w:rFonts w:eastAsia="Calibri"/>
          <w:iCs/>
        </w:rPr>
        <w:t>.</w:t>
      </w:r>
    </w:p>
    <w:p w:rsidR="00E41257" w:rsidRPr="00F521F5" w:rsidRDefault="00E41257" w:rsidP="00E41257">
      <w:pPr>
        <w:pStyle w:val="Default"/>
        <w:numPr>
          <w:ilvl w:val="1"/>
          <w:numId w:val="5"/>
        </w:numPr>
        <w:jc w:val="both"/>
        <w:rPr>
          <w:b/>
        </w:rPr>
      </w:pPr>
      <w:r w:rsidRPr="00C21EE9">
        <w:rPr>
          <w:rFonts w:eastAsia="Calibri"/>
          <w:b/>
        </w:rPr>
        <w:t>Sarwar, Z.M</w:t>
      </w:r>
      <w:r w:rsidRPr="00F521F5">
        <w:rPr>
          <w:rFonts w:eastAsia="Calibri"/>
          <w:bCs/>
        </w:rPr>
        <w:t xml:space="preserve">., M.H. </w:t>
      </w:r>
      <w:r>
        <w:rPr>
          <w:rFonts w:eastAsia="Calibri"/>
          <w:bCs/>
        </w:rPr>
        <w:t>B</w:t>
      </w:r>
      <w:r w:rsidRPr="00F521F5">
        <w:rPr>
          <w:rFonts w:eastAsia="Calibri"/>
          <w:bCs/>
        </w:rPr>
        <w:t>ashir and B.S. Khan, 2013</w:t>
      </w:r>
      <w:r>
        <w:rPr>
          <w:rFonts w:eastAsia="Calibri"/>
          <w:bCs/>
        </w:rPr>
        <w:t>.</w:t>
      </w:r>
      <w:r w:rsidRPr="00F521F5">
        <w:rPr>
          <w:rFonts w:eastAsia="Calibri"/>
          <w:bCs/>
        </w:rPr>
        <w:t xml:space="preserve"> A new predatory mite species of the genus </w:t>
      </w:r>
      <w:proofErr w:type="spellStart"/>
      <w:r w:rsidRPr="00F521F5">
        <w:rPr>
          <w:rFonts w:eastAsia="Calibri"/>
          <w:bCs/>
        </w:rPr>
        <w:t>Agistemus</w:t>
      </w:r>
      <w:proofErr w:type="spellEnd"/>
      <w:r w:rsidRPr="00F521F5">
        <w:rPr>
          <w:rFonts w:eastAsia="Calibri"/>
          <w:bCs/>
        </w:rPr>
        <w:t xml:space="preserve"> (</w:t>
      </w:r>
      <w:proofErr w:type="spellStart"/>
      <w:r w:rsidRPr="005C3566">
        <w:rPr>
          <w:rFonts w:eastAsia="Calibri"/>
          <w:bCs/>
          <w:i/>
          <w:iCs/>
        </w:rPr>
        <w:t>Agistemus</w:t>
      </w:r>
      <w:proofErr w:type="spellEnd"/>
      <w:r w:rsidRPr="005C3566">
        <w:rPr>
          <w:rFonts w:eastAsia="Calibri"/>
          <w:bCs/>
          <w:i/>
          <w:iCs/>
        </w:rPr>
        <w:t xml:space="preserve"> </w:t>
      </w:r>
      <w:proofErr w:type="spellStart"/>
      <w:r w:rsidRPr="005C3566">
        <w:rPr>
          <w:rFonts w:eastAsia="Calibri"/>
          <w:bCs/>
          <w:i/>
          <w:iCs/>
        </w:rPr>
        <w:t>Zahidi</w:t>
      </w:r>
      <w:proofErr w:type="spellEnd"/>
      <w:r w:rsidRPr="00F521F5">
        <w:rPr>
          <w:rFonts w:eastAsia="Calibri"/>
          <w:bCs/>
        </w:rPr>
        <w:t xml:space="preserve">: </w:t>
      </w:r>
      <w:proofErr w:type="spellStart"/>
      <w:r w:rsidRPr="00F521F5">
        <w:rPr>
          <w:rFonts w:eastAsia="Calibri"/>
          <w:bCs/>
        </w:rPr>
        <w:t>Stigmaeidae</w:t>
      </w:r>
      <w:proofErr w:type="spellEnd"/>
      <w:r w:rsidRPr="00F521F5">
        <w:rPr>
          <w:rFonts w:eastAsia="Calibri"/>
          <w:bCs/>
        </w:rPr>
        <w:t>) from Pakistan. J</w:t>
      </w:r>
      <w:r w:rsidRPr="00CB1CF9">
        <w:t>ournal</w:t>
      </w:r>
      <w:r w:rsidRPr="00F521F5">
        <w:rPr>
          <w:rFonts w:eastAsia="Calibri"/>
          <w:bCs/>
        </w:rPr>
        <w:t xml:space="preserve"> of Insect Science India. Vol. 26 (1)</w:t>
      </w:r>
      <w:r>
        <w:rPr>
          <w:rFonts w:eastAsia="Calibri"/>
          <w:bCs/>
        </w:rPr>
        <w:t>, pp.</w:t>
      </w:r>
      <w:r w:rsidRPr="00F521F5">
        <w:rPr>
          <w:rFonts w:eastAsia="Calibri"/>
          <w:bCs/>
        </w:rPr>
        <w:t>120-127</w:t>
      </w:r>
      <w:r>
        <w:rPr>
          <w:rFonts w:eastAsia="Calibri"/>
          <w:bCs/>
        </w:rPr>
        <w:t>.</w:t>
      </w:r>
    </w:p>
    <w:p w:rsidR="00E41257" w:rsidRPr="006D2F2E" w:rsidRDefault="00E41257" w:rsidP="00E41257">
      <w:pPr>
        <w:pStyle w:val="Default"/>
        <w:ind w:left="1440"/>
        <w:jc w:val="both"/>
        <w:rPr>
          <w:b/>
          <w:bCs/>
        </w:rPr>
      </w:pPr>
    </w:p>
    <w:p w:rsidR="00E41257" w:rsidRDefault="00E41257" w:rsidP="00E41257">
      <w:pPr>
        <w:pStyle w:val="Default"/>
        <w:numPr>
          <w:ilvl w:val="1"/>
          <w:numId w:val="5"/>
        </w:numPr>
        <w:jc w:val="both"/>
      </w:pPr>
      <w:r>
        <w:t xml:space="preserve">Honey, F.S., </w:t>
      </w:r>
      <w:r w:rsidRPr="00C21EE9">
        <w:rPr>
          <w:b/>
          <w:bCs/>
        </w:rPr>
        <w:t>Z. M. Sarwar</w:t>
      </w:r>
      <w:r>
        <w:t>., M.H. Bashir., S. Ali., M. Kamran and M. Afzal,</w:t>
      </w:r>
      <w:r w:rsidRPr="006D2F2E">
        <w:t xml:space="preserve"> 201</w:t>
      </w:r>
      <w:r>
        <w:t xml:space="preserve">4.Two new species of the genus </w:t>
      </w:r>
      <w:r w:rsidRPr="00E330DA">
        <w:rPr>
          <w:i/>
        </w:rPr>
        <w:t>Acotyledon</w:t>
      </w:r>
      <w:r>
        <w:t xml:space="preserve"> Oudemans, (Acari : Acaridae) infesting stored chickpea (</w:t>
      </w:r>
      <w:r w:rsidRPr="00E330DA">
        <w:rPr>
          <w:i/>
        </w:rPr>
        <w:t>Cicer arientinum</w:t>
      </w:r>
      <w:r>
        <w:t>) from Pakistan.</w:t>
      </w:r>
      <w:r w:rsidRPr="00E330DA">
        <w:rPr>
          <w:rFonts w:eastAsia="Calibri"/>
          <w:iCs/>
        </w:rPr>
        <w:t xml:space="preserve"> Pak, J. Zool., vol. 46(2), pp. 479-484.</w:t>
      </w:r>
    </w:p>
    <w:p w:rsidR="00E41257" w:rsidRDefault="00E41257" w:rsidP="00E41257">
      <w:pPr>
        <w:pStyle w:val="Default"/>
        <w:numPr>
          <w:ilvl w:val="1"/>
          <w:numId w:val="5"/>
        </w:numPr>
        <w:jc w:val="both"/>
        <w:rPr>
          <w:b/>
          <w:bCs/>
        </w:rPr>
      </w:pPr>
      <w:r w:rsidRPr="00C21EE9">
        <w:rPr>
          <w:b/>
          <w:bCs/>
        </w:rPr>
        <w:t>Sarwar, Z.M</w:t>
      </w:r>
      <w:r>
        <w:t>.</w:t>
      </w:r>
      <w:r w:rsidRPr="00FD50D0">
        <w:t>, M</w:t>
      </w:r>
      <w:r>
        <w:t>.</w:t>
      </w:r>
      <w:r w:rsidRPr="00FD50D0">
        <w:t>H</w:t>
      </w:r>
      <w:r>
        <w:t>.</w:t>
      </w:r>
      <w:r w:rsidRPr="00FD50D0">
        <w:t xml:space="preserve"> Bashir</w:t>
      </w:r>
      <w:r>
        <w:t>.</w:t>
      </w:r>
      <w:r w:rsidRPr="00FD50D0">
        <w:t>, M</w:t>
      </w:r>
      <w:r>
        <w:t>.</w:t>
      </w:r>
      <w:r w:rsidRPr="00FD50D0">
        <w:t>R</w:t>
      </w:r>
      <w:r>
        <w:t xml:space="preserve">. </w:t>
      </w:r>
      <w:r w:rsidRPr="00FD50D0">
        <w:t>Khan</w:t>
      </w:r>
      <w:r>
        <w:t>.</w:t>
      </w:r>
      <w:r w:rsidRPr="00FD50D0">
        <w:t>, N</w:t>
      </w:r>
      <w:r>
        <w:t>.</w:t>
      </w:r>
      <w:r w:rsidRPr="00FD50D0">
        <w:t xml:space="preserve"> </w:t>
      </w:r>
      <w:proofErr w:type="spellStart"/>
      <w:r w:rsidRPr="00FD50D0">
        <w:t>Nazir</w:t>
      </w:r>
      <w:proofErr w:type="spellEnd"/>
      <w:r w:rsidRPr="00FD50D0">
        <w:t xml:space="preserve"> and B</w:t>
      </w:r>
      <w:r>
        <w:t>.</w:t>
      </w:r>
      <w:r w:rsidRPr="00FD50D0">
        <w:t xml:space="preserve"> S</w:t>
      </w:r>
      <w:r>
        <w:t>.</w:t>
      </w:r>
      <w:r w:rsidRPr="00FD50D0">
        <w:t xml:space="preserve"> Khan</w:t>
      </w:r>
      <w:r>
        <w:t xml:space="preserve">, 2015. A </w:t>
      </w:r>
      <w:r w:rsidRPr="00CB1CF9">
        <w:t xml:space="preserve">new predatory mite species of the genus </w:t>
      </w:r>
      <w:proofErr w:type="spellStart"/>
      <w:r w:rsidRPr="00CB1CF9">
        <w:rPr>
          <w:i/>
          <w:iCs/>
        </w:rPr>
        <w:t>Neoseiulus</w:t>
      </w:r>
      <w:proofErr w:type="spellEnd"/>
      <w:r w:rsidRPr="00CB1CF9">
        <w:rPr>
          <w:i/>
          <w:iCs/>
        </w:rPr>
        <w:t xml:space="preserve"> </w:t>
      </w:r>
      <w:r>
        <w:t>(</w:t>
      </w:r>
      <w:proofErr w:type="spellStart"/>
      <w:r>
        <w:t>Phytoseiidae</w:t>
      </w:r>
      <w:proofErr w:type="gramStart"/>
      <w:r>
        <w:t>:Acari</w:t>
      </w:r>
      <w:proofErr w:type="spellEnd"/>
      <w:proofErr w:type="gramEnd"/>
      <w:r>
        <w:t xml:space="preserve">) </w:t>
      </w:r>
      <w:r w:rsidRPr="00CB1CF9">
        <w:t>from Narowal, Pakistan</w:t>
      </w:r>
      <w:r>
        <w:t xml:space="preserve">. International </w:t>
      </w:r>
      <w:r w:rsidRPr="00CB1CF9">
        <w:t>Journal of Agricultural Technology</w:t>
      </w:r>
      <w:r>
        <w:t>. Vol.11 (1), pp.</w:t>
      </w:r>
      <w:r w:rsidRPr="00CB1CF9">
        <w:t>89-92</w:t>
      </w:r>
      <w:r>
        <w:t>.</w:t>
      </w:r>
      <w:r w:rsidRPr="003F7E06">
        <w:rPr>
          <w:b/>
          <w:bCs/>
        </w:rPr>
        <w:t xml:space="preserve"> </w:t>
      </w:r>
    </w:p>
    <w:p w:rsidR="00E41257" w:rsidRDefault="00E41257" w:rsidP="00E41257">
      <w:pPr>
        <w:pStyle w:val="Default"/>
        <w:ind w:left="1440"/>
        <w:jc w:val="both"/>
        <w:rPr>
          <w:b/>
          <w:bCs/>
        </w:rPr>
      </w:pPr>
    </w:p>
    <w:p w:rsidR="00E41257" w:rsidRDefault="00E41257" w:rsidP="00E41257">
      <w:pPr>
        <w:pStyle w:val="Default"/>
        <w:numPr>
          <w:ilvl w:val="1"/>
          <w:numId w:val="5"/>
        </w:numPr>
        <w:jc w:val="both"/>
      </w:pPr>
      <w:r w:rsidRPr="00C21EE9">
        <w:rPr>
          <w:b/>
          <w:bCs/>
        </w:rPr>
        <w:t>Sarwar, Z.M</w:t>
      </w:r>
      <w:r w:rsidRPr="00381BF1">
        <w:t>., M.H. Bashir</w:t>
      </w:r>
      <w:r>
        <w:t xml:space="preserve">., M. A. Khan., S.M. Honey., M. Afzal and Y. Ali, 2015. New acarid mites of the genus acotyledon Oudemans (acari: acaridae) from Pakistan. </w:t>
      </w:r>
      <w:r w:rsidRPr="00381BF1">
        <w:t>Pak. J. Agri. Sci., Vol. 52(3), 723-730</w:t>
      </w:r>
      <w:r>
        <w:t>.</w:t>
      </w:r>
    </w:p>
    <w:p w:rsidR="00E41257" w:rsidRDefault="00E41257" w:rsidP="00E41257">
      <w:pPr>
        <w:pStyle w:val="Default"/>
        <w:ind w:left="1440"/>
        <w:jc w:val="both"/>
      </w:pPr>
    </w:p>
    <w:p w:rsidR="00E41257" w:rsidRDefault="00E41257" w:rsidP="00E41257">
      <w:pPr>
        <w:pStyle w:val="Default"/>
        <w:numPr>
          <w:ilvl w:val="1"/>
          <w:numId w:val="5"/>
        </w:numPr>
        <w:jc w:val="both"/>
      </w:pPr>
      <w:r w:rsidRPr="00C21EE9">
        <w:rPr>
          <w:b/>
          <w:bCs/>
        </w:rPr>
        <w:t>Sarwar, Z.M</w:t>
      </w:r>
      <w:r w:rsidRPr="005C3566">
        <w:t>.,</w:t>
      </w:r>
      <w:r>
        <w:t xml:space="preserve"> M. </w:t>
      </w:r>
      <w:proofErr w:type="spellStart"/>
      <w:r>
        <w:t>Razaq</w:t>
      </w:r>
      <w:proofErr w:type="spellEnd"/>
      <w:r>
        <w:t xml:space="preserve">., S. A. </w:t>
      </w:r>
      <w:proofErr w:type="gramStart"/>
      <w:r>
        <w:t>Shad.,</w:t>
      </w:r>
      <w:proofErr w:type="gramEnd"/>
      <w:r>
        <w:t xml:space="preserve"> W. </w:t>
      </w:r>
      <w:proofErr w:type="spellStart"/>
      <w:r>
        <w:t>Jaleel</w:t>
      </w:r>
      <w:proofErr w:type="spellEnd"/>
      <w:r>
        <w:t xml:space="preserve">., S. A. H </w:t>
      </w:r>
      <w:proofErr w:type="spellStart"/>
      <w:r>
        <w:t>Rizvi</w:t>
      </w:r>
      <w:proofErr w:type="spellEnd"/>
      <w:r>
        <w:t xml:space="preserve"> and M. F Khalid, 2017. Taxonomic studies of Genus </w:t>
      </w:r>
      <w:proofErr w:type="spellStart"/>
      <w:r>
        <w:t>Helicoverpa</w:t>
      </w:r>
      <w:proofErr w:type="spellEnd"/>
      <w:r>
        <w:t xml:space="preserve"> Hardwick with new record of </w:t>
      </w:r>
      <w:proofErr w:type="spellStart"/>
      <w:r w:rsidRPr="005C3566">
        <w:rPr>
          <w:i/>
          <w:iCs/>
        </w:rPr>
        <w:t>Helicoverpa</w:t>
      </w:r>
      <w:proofErr w:type="spellEnd"/>
      <w:r w:rsidRPr="005C3566">
        <w:rPr>
          <w:i/>
          <w:iCs/>
        </w:rPr>
        <w:t xml:space="preserve"> </w:t>
      </w:r>
      <w:proofErr w:type="spellStart"/>
      <w:r w:rsidRPr="005C3566">
        <w:rPr>
          <w:i/>
          <w:iCs/>
        </w:rPr>
        <w:t>zea</w:t>
      </w:r>
      <w:proofErr w:type="spellEnd"/>
      <w:r>
        <w:t xml:space="preserve"> (</w:t>
      </w:r>
      <w:proofErr w:type="spellStart"/>
      <w:r>
        <w:t>Boddie</w:t>
      </w:r>
      <w:proofErr w:type="spellEnd"/>
      <w:r>
        <w:t xml:space="preserve">) (Lepidoptera: Noctuidae) from Pakistan. </w:t>
      </w:r>
      <w:r w:rsidRPr="005C3566">
        <w:t>Journal of Entomology and Zoology Studies ; 5(1): 565-567</w:t>
      </w:r>
    </w:p>
    <w:p w:rsidR="00E41257" w:rsidRDefault="00E41257" w:rsidP="00E41257">
      <w:pPr>
        <w:pStyle w:val="Default"/>
        <w:ind w:left="1440"/>
        <w:jc w:val="both"/>
      </w:pPr>
    </w:p>
    <w:p w:rsidR="00E41257" w:rsidRDefault="00E41257" w:rsidP="00E41257">
      <w:pPr>
        <w:pStyle w:val="Default"/>
        <w:numPr>
          <w:ilvl w:val="1"/>
          <w:numId w:val="5"/>
        </w:numPr>
        <w:jc w:val="both"/>
      </w:pPr>
      <w:proofErr w:type="spellStart"/>
      <w:r>
        <w:t>Rizvi</w:t>
      </w:r>
      <w:proofErr w:type="spellEnd"/>
      <w:r>
        <w:t>,</w:t>
      </w:r>
      <w:r w:rsidRPr="00895382">
        <w:t xml:space="preserve"> S</w:t>
      </w:r>
      <w:r>
        <w:t>.</w:t>
      </w:r>
      <w:r w:rsidRPr="00895382">
        <w:t xml:space="preserve"> </w:t>
      </w:r>
      <w:r>
        <w:t>A.</w:t>
      </w:r>
      <w:r w:rsidRPr="00895382">
        <w:t xml:space="preserve"> H</w:t>
      </w:r>
      <w:r>
        <w:t xml:space="preserve">., W. </w:t>
      </w:r>
      <w:proofErr w:type="spellStart"/>
      <w:r>
        <w:t>Jaleel,W</w:t>
      </w:r>
      <w:proofErr w:type="spellEnd"/>
      <w:r>
        <w:t xml:space="preserve">. Maldonado., </w:t>
      </w:r>
      <w:r w:rsidRPr="00C21EE9">
        <w:rPr>
          <w:b/>
          <w:bCs/>
        </w:rPr>
        <w:t>Z. M. Sarwar,</w:t>
      </w:r>
      <w:r>
        <w:t xml:space="preserve"> S. </w:t>
      </w:r>
      <w:proofErr w:type="spellStart"/>
      <w:r>
        <w:t>Jaffar</w:t>
      </w:r>
      <w:proofErr w:type="spellEnd"/>
      <w:r>
        <w:t xml:space="preserve"> and M. </w:t>
      </w:r>
      <w:proofErr w:type="spellStart"/>
      <w:r>
        <w:t>Ayub</w:t>
      </w:r>
      <w:proofErr w:type="spellEnd"/>
      <w:r>
        <w:t xml:space="preserve">, 2017. Standard IPM measures against an invasive pest Mealy </w:t>
      </w:r>
      <w:proofErr w:type="spellStart"/>
      <w:r>
        <w:t>bug</w:t>
      </w:r>
      <w:proofErr w:type="gramStart"/>
      <w:r>
        <w:t>,Drosicha</w:t>
      </w:r>
      <w:proofErr w:type="spellEnd"/>
      <w:proofErr w:type="gramEnd"/>
      <w:r>
        <w:t xml:space="preserve"> Sp. (</w:t>
      </w:r>
      <w:proofErr w:type="spellStart"/>
      <w:r>
        <w:t>Homoptera</w:t>
      </w:r>
      <w:proofErr w:type="spellEnd"/>
      <w:r>
        <w:t xml:space="preserve">: </w:t>
      </w:r>
      <w:proofErr w:type="spellStart"/>
      <w:r>
        <w:t>Coccoidea</w:t>
      </w:r>
      <w:proofErr w:type="spellEnd"/>
      <w:r>
        <w:t xml:space="preserve">) on Willow tree (Salix </w:t>
      </w:r>
      <w:proofErr w:type="spellStart"/>
      <w:r>
        <w:t>Wilhelmsiana</w:t>
      </w:r>
      <w:proofErr w:type="spellEnd"/>
      <w:r>
        <w:t xml:space="preserve">) in </w:t>
      </w:r>
      <w:proofErr w:type="spellStart"/>
      <w:r>
        <w:t>Skardu</w:t>
      </w:r>
      <w:proofErr w:type="spellEnd"/>
      <w:r>
        <w:t xml:space="preserve">, Pakistan. </w:t>
      </w:r>
      <w:r w:rsidRPr="00895382">
        <w:t>Journal of Entomology and Zoology Studies ; 5(1): 317-321</w:t>
      </w:r>
    </w:p>
    <w:p w:rsidR="00E41257" w:rsidRDefault="00E41257" w:rsidP="00E41257">
      <w:pPr>
        <w:pStyle w:val="ListParagraph"/>
      </w:pPr>
    </w:p>
    <w:p w:rsidR="00E41257" w:rsidRDefault="00E41257" w:rsidP="00E41257">
      <w:pPr>
        <w:pStyle w:val="Default"/>
        <w:numPr>
          <w:ilvl w:val="1"/>
          <w:numId w:val="5"/>
        </w:numPr>
        <w:jc w:val="both"/>
        <w:rPr>
          <w:bCs/>
        </w:rPr>
      </w:pPr>
      <w:r w:rsidRPr="004A517D">
        <w:lastRenderedPageBreak/>
        <w:t>Ahmad</w:t>
      </w:r>
      <w:r>
        <w:t xml:space="preserve">, T., </w:t>
      </w:r>
      <w:r w:rsidRPr="004A517D">
        <w:rPr>
          <w:b/>
          <w:bCs/>
        </w:rPr>
        <w:t>Z.M. Sarwar</w:t>
      </w:r>
      <w:r>
        <w:t xml:space="preserve">., M. </w:t>
      </w:r>
      <w:proofErr w:type="spellStart"/>
      <w:r>
        <w:t>I</w:t>
      </w:r>
      <w:r w:rsidRPr="004A517D">
        <w:t>jaz</w:t>
      </w:r>
      <w:proofErr w:type="spellEnd"/>
      <w:r>
        <w:t xml:space="preserve">., M. </w:t>
      </w:r>
      <w:proofErr w:type="spellStart"/>
      <w:r>
        <w:t>Sajjad</w:t>
      </w:r>
      <w:proofErr w:type="spellEnd"/>
      <w:r>
        <w:t xml:space="preserve"> and</w:t>
      </w:r>
      <w:r w:rsidRPr="004A517D">
        <w:t xml:space="preserve"> M</w:t>
      </w:r>
      <w:r>
        <w:t xml:space="preserve">. </w:t>
      </w:r>
      <w:proofErr w:type="spellStart"/>
      <w:r>
        <w:t>Bin</w:t>
      </w:r>
      <w:r w:rsidRPr="004A517D">
        <w:t>yameen</w:t>
      </w:r>
      <w:proofErr w:type="spellEnd"/>
      <w:r>
        <w:t xml:space="preserve">. </w:t>
      </w:r>
      <w:r w:rsidRPr="004A517D">
        <w:rPr>
          <w:bCs/>
        </w:rPr>
        <w:t xml:space="preserve">Biodiversity and </w:t>
      </w:r>
      <w:proofErr w:type="spellStart"/>
      <w:r w:rsidRPr="004A517D">
        <w:rPr>
          <w:bCs/>
        </w:rPr>
        <w:t>Faunistic</w:t>
      </w:r>
      <w:proofErr w:type="spellEnd"/>
      <w:r w:rsidRPr="004A517D">
        <w:rPr>
          <w:bCs/>
        </w:rPr>
        <w:t xml:space="preserve"> Studies of the Family </w:t>
      </w:r>
      <w:proofErr w:type="spellStart"/>
      <w:r w:rsidRPr="004A517D">
        <w:rPr>
          <w:bCs/>
        </w:rPr>
        <w:t>Pyralidae</w:t>
      </w:r>
      <w:proofErr w:type="spellEnd"/>
      <w:r w:rsidRPr="004A517D">
        <w:rPr>
          <w:bCs/>
        </w:rPr>
        <w:t xml:space="preserve"> (Lepidoptera) from </w:t>
      </w:r>
      <w:proofErr w:type="spellStart"/>
      <w:r w:rsidRPr="004A517D">
        <w:rPr>
          <w:bCs/>
        </w:rPr>
        <w:t>Pothwar</w:t>
      </w:r>
      <w:proofErr w:type="spellEnd"/>
      <w:r w:rsidRPr="004A517D">
        <w:rPr>
          <w:bCs/>
        </w:rPr>
        <w:t xml:space="preserve"> Region, Punjab, Pakistan</w:t>
      </w:r>
      <w:r>
        <w:rPr>
          <w:bCs/>
        </w:rPr>
        <w:t>.</w:t>
      </w:r>
      <w:r w:rsidRPr="004A517D">
        <w:t xml:space="preserve"> </w:t>
      </w:r>
      <w:r w:rsidRPr="004A517D">
        <w:rPr>
          <w:bCs/>
        </w:rPr>
        <w:t>Pakistan Journal of Life and Social Sciences</w:t>
      </w:r>
      <w:r>
        <w:rPr>
          <w:bCs/>
        </w:rPr>
        <w:t xml:space="preserve">; </w:t>
      </w:r>
      <w:r w:rsidRPr="004A517D">
        <w:rPr>
          <w:bCs/>
        </w:rPr>
        <w:t>15(2): 126-132</w:t>
      </w:r>
    </w:p>
    <w:p w:rsidR="00B82FB5" w:rsidRDefault="00B82FB5" w:rsidP="00B82FB5">
      <w:pPr>
        <w:pStyle w:val="ListParagraph"/>
        <w:rPr>
          <w:bCs/>
        </w:rPr>
      </w:pPr>
    </w:p>
    <w:p w:rsidR="00E41257" w:rsidRPr="00031A4A" w:rsidRDefault="00B82FB5" w:rsidP="00221E84">
      <w:pPr>
        <w:pStyle w:val="Default"/>
        <w:numPr>
          <w:ilvl w:val="1"/>
          <w:numId w:val="5"/>
        </w:numPr>
        <w:jc w:val="both"/>
        <w:rPr>
          <w:bCs/>
        </w:rPr>
      </w:pPr>
      <w:r w:rsidRPr="00031A4A">
        <w:rPr>
          <w:b/>
        </w:rPr>
        <w:t>Sarwar</w:t>
      </w:r>
      <w:r w:rsidR="00031A4A" w:rsidRPr="00031A4A">
        <w:rPr>
          <w:b/>
        </w:rPr>
        <w:t>. Z. M.,</w:t>
      </w:r>
      <w:r w:rsidRPr="00031A4A">
        <w:rPr>
          <w:bCs/>
        </w:rPr>
        <w:t xml:space="preserve"> </w:t>
      </w:r>
      <w:r w:rsidR="00031A4A">
        <w:rPr>
          <w:bCs/>
        </w:rPr>
        <w:t>M.</w:t>
      </w:r>
      <w:r w:rsidR="00031A4A" w:rsidRPr="00031A4A">
        <w:rPr>
          <w:bCs/>
        </w:rPr>
        <w:t xml:space="preserve"> </w:t>
      </w:r>
      <w:proofErr w:type="spellStart"/>
      <w:r w:rsidR="00031A4A" w:rsidRPr="00031A4A">
        <w:rPr>
          <w:bCs/>
        </w:rPr>
        <w:t>Ijaz</w:t>
      </w:r>
      <w:proofErr w:type="spellEnd"/>
      <w:r w:rsidR="00031A4A">
        <w:rPr>
          <w:bCs/>
        </w:rPr>
        <w:t>., M. A.</w:t>
      </w:r>
      <w:r w:rsidRPr="00031A4A">
        <w:rPr>
          <w:bCs/>
        </w:rPr>
        <w:t xml:space="preserve"> Sabri</w:t>
      </w:r>
      <w:r w:rsidR="00031A4A">
        <w:rPr>
          <w:bCs/>
        </w:rPr>
        <w:t>.,</w:t>
      </w:r>
      <w:r w:rsidR="00031A4A" w:rsidRPr="00031A4A">
        <w:rPr>
          <w:bCs/>
        </w:rPr>
        <w:t xml:space="preserve"> </w:t>
      </w:r>
      <w:r w:rsidR="00031A4A">
        <w:rPr>
          <w:bCs/>
        </w:rPr>
        <w:t>H.</w:t>
      </w:r>
      <w:r w:rsidRPr="00031A4A">
        <w:rPr>
          <w:bCs/>
        </w:rPr>
        <w:t xml:space="preserve"> Yousaf</w:t>
      </w:r>
      <w:r w:rsidR="00031A4A">
        <w:rPr>
          <w:bCs/>
        </w:rPr>
        <w:t xml:space="preserve"> and</w:t>
      </w:r>
      <w:r w:rsidR="00031A4A" w:rsidRPr="00031A4A">
        <w:rPr>
          <w:bCs/>
        </w:rPr>
        <w:t xml:space="preserve"> </w:t>
      </w:r>
      <w:r w:rsidRPr="00031A4A">
        <w:rPr>
          <w:bCs/>
        </w:rPr>
        <w:t>M</w:t>
      </w:r>
      <w:r w:rsidR="00031A4A">
        <w:rPr>
          <w:bCs/>
        </w:rPr>
        <w:t>.</w:t>
      </w:r>
      <w:r w:rsidRPr="00031A4A">
        <w:rPr>
          <w:bCs/>
        </w:rPr>
        <w:t xml:space="preserve"> </w:t>
      </w:r>
      <w:proofErr w:type="spellStart"/>
      <w:r w:rsidRPr="00031A4A">
        <w:rPr>
          <w:bCs/>
        </w:rPr>
        <w:t>Mohsan</w:t>
      </w:r>
      <w:proofErr w:type="spellEnd"/>
      <w:r w:rsidR="00031A4A">
        <w:rPr>
          <w:bCs/>
        </w:rPr>
        <w:t>.</w:t>
      </w:r>
      <w:r w:rsidR="00031A4A" w:rsidRPr="00031A4A">
        <w:t xml:space="preserve"> </w:t>
      </w:r>
      <w:r w:rsidR="00031A4A" w:rsidRPr="00031A4A">
        <w:rPr>
          <w:bCs/>
        </w:rPr>
        <w:t>Effects of selected synthetic insecticides on the total and differential</w:t>
      </w:r>
      <w:r w:rsidR="00031A4A">
        <w:rPr>
          <w:bCs/>
        </w:rPr>
        <w:t xml:space="preserve"> </w:t>
      </w:r>
      <w:r w:rsidR="00031A4A" w:rsidRPr="00031A4A">
        <w:rPr>
          <w:bCs/>
        </w:rPr>
        <w:t xml:space="preserve">populations of circulating </w:t>
      </w:r>
      <w:proofErr w:type="spellStart"/>
      <w:r w:rsidR="00031A4A" w:rsidRPr="00031A4A">
        <w:rPr>
          <w:bCs/>
        </w:rPr>
        <w:t>haemocytes</w:t>
      </w:r>
      <w:proofErr w:type="spellEnd"/>
      <w:r w:rsidR="00031A4A" w:rsidRPr="00031A4A">
        <w:rPr>
          <w:bCs/>
        </w:rPr>
        <w:t xml:space="preserve"> in adults of the red cotton </w:t>
      </w:r>
      <w:r w:rsidR="00031A4A" w:rsidRPr="00031A4A">
        <w:rPr>
          <w:bCs/>
        </w:rPr>
        <w:t>strainer</w:t>
      </w:r>
      <w:r w:rsidR="00031A4A">
        <w:rPr>
          <w:bCs/>
        </w:rPr>
        <w:t xml:space="preserve"> </w:t>
      </w:r>
      <w:r w:rsidR="00031A4A" w:rsidRPr="00031A4A">
        <w:rPr>
          <w:bCs/>
        </w:rPr>
        <w:t>bu</w:t>
      </w:r>
      <w:r w:rsidR="00031A4A" w:rsidRPr="00031A4A">
        <w:rPr>
          <w:bCs/>
        </w:rPr>
        <w:t>g</w:t>
      </w:r>
      <w:r w:rsidR="00031A4A">
        <w:rPr>
          <w:bCs/>
          <w:i/>
          <w:iCs/>
        </w:rPr>
        <w:t xml:space="preserve"> </w:t>
      </w:r>
      <w:proofErr w:type="spellStart"/>
      <w:r w:rsidR="00031A4A" w:rsidRPr="00031A4A">
        <w:rPr>
          <w:bCs/>
          <w:i/>
          <w:iCs/>
        </w:rPr>
        <w:t>Dysdercus</w:t>
      </w:r>
      <w:proofErr w:type="spellEnd"/>
      <w:r w:rsidR="00031A4A" w:rsidRPr="00031A4A">
        <w:rPr>
          <w:bCs/>
          <w:i/>
          <w:iCs/>
        </w:rPr>
        <w:t xml:space="preserve"> </w:t>
      </w:r>
      <w:proofErr w:type="spellStart"/>
      <w:r w:rsidR="00031A4A" w:rsidRPr="00031A4A">
        <w:rPr>
          <w:bCs/>
          <w:i/>
          <w:iCs/>
        </w:rPr>
        <w:t>koenigii</w:t>
      </w:r>
      <w:proofErr w:type="spellEnd"/>
      <w:r w:rsidR="00031A4A">
        <w:rPr>
          <w:bCs/>
          <w:i/>
          <w:iCs/>
        </w:rPr>
        <w:t xml:space="preserve"> </w:t>
      </w:r>
      <w:r w:rsidR="00031A4A" w:rsidRPr="00031A4A">
        <w:rPr>
          <w:bCs/>
        </w:rPr>
        <w:t>(</w:t>
      </w:r>
      <w:proofErr w:type="spellStart"/>
      <w:r w:rsidR="00031A4A" w:rsidRPr="00031A4A">
        <w:rPr>
          <w:bCs/>
        </w:rPr>
        <w:t>Fabricius</w:t>
      </w:r>
      <w:proofErr w:type="spellEnd"/>
      <w:r w:rsidR="00031A4A" w:rsidRPr="00031A4A">
        <w:rPr>
          <w:bCs/>
        </w:rPr>
        <w:t>) (</w:t>
      </w:r>
      <w:proofErr w:type="spellStart"/>
      <w:r w:rsidR="00031A4A" w:rsidRPr="00031A4A">
        <w:rPr>
          <w:bCs/>
        </w:rPr>
        <w:t>Hemiptera</w:t>
      </w:r>
      <w:proofErr w:type="spellEnd"/>
      <w:r w:rsidR="00031A4A" w:rsidRPr="00031A4A">
        <w:rPr>
          <w:bCs/>
        </w:rPr>
        <w:t xml:space="preserve">: </w:t>
      </w:r>
      <w:proofErr w:type="spellStart"/>
      <w:r w:rsidR="00031A4A" w:rsidRPr="00031A4A">
        <w:rPr>
          <w:bCs/>
        </w:rPr>
        <w:t>Pyrrhocoridae</w:t>
      </w:r>
      <w:proofErr w:type="spellEnd"/>
      <w:r w:rsidR="00031A4A" w:rsidRPr="00031A4A">
        <w:rPr>
          <w:bCs/>
        </w:rPr>
        <w:t>)</w:t>
      </w:r>
      <w:r w:rsidR="00221E84">
        <w:rPr>
          <w:bCs/>
        </w:rPr>
        <w:t>,</w:t>
      </w:r>
      <w:r w:rsidR="00221E84" w:rsidRPr="00221E84">
        <w:rPr>
          <w:bCs/>
        </w:rPr>
        <w:t>Environmental Science and Pollution Research</w:t>
      </w:r>
      <w:r w:rsidR="00221E84">
        <w:rPr>
          <w:bCs/>
        </w:rPr>
        <w:t>.</w:t>
      </w:r>
      <w:bookmarkStart w:id="0" w:name="_GoBack"/>
      <w:bookmarkEnd w:id="0"/>
      <w:r w:rsidR="00221E84" w:rsidRPr="00221E84">
        <w:rPr>
          <w:bCs/>
        </w:rPr>
        <w:t>doi.org/10.1007/s11356-018-1898-1</w:t>
      </w:r>
    </w:p>
    <w:p w:rsidR="00E41257" w:rsidRPr="00031A4A" w:rsidRDefault="00E41257" w:rsidP="00E41257">
      <w:pPr>
        <w:pStyle w:val="Default"/>
        <w:ind w:left="1440"/>
        <w:jc w:val="both"/>
        <w:rPr>
          <w:bCs/>
        </w:rPr>
      </w:pPr>
    </w:p>
    <w:p w:rsidR="00E41257" w:rsidRPr="00934EEF" w:rsidRDefault="00E41257" w:rsidP="00E412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List of abstracts published</w:t>
      </w:r>
    </w:p>
    <w:p w:rsidR="00E41257" w:rsidRPr="00934EEF" w:rsidRDefault="00E41257" w:rsidP="00E41257">
      <w:pPr>
        <w:ind w:left="720"/>
        <w:jc w:val="both"/>
        <w:rPr>
          <w:sz w:val="24"/>
          <w:szCs w:val="24"/>
        </w:rPr>
      </w:pPr>
    </w:p>
    <w:p w:rsidR="00E41257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sz w:val="24"/>
          <w:szCs w:val="24"/>
        </w:rPr>
      </w:pPr>
      <w:r w:rsidRPr="00934EEF">
        <w:rPr>
          <w:sz w:val="24"/>
          <w:szCs w:val="24"/>
        </w:rPr>
        <w:t>Sarwar, Z.M., M.H. Bashir, M.R. Khan and B.S. Khan, 201</w:t>
      </w:r>
      <w:r>
        <w:rPr>
          <w:sz w:val="24"/>
          <w:szCs w:val="24"/>
        </w:rPr>
        <w:t>0</w:t>
      </w:r>
      <w:r w:rsidRPr="00934EEF">
        <w:rPr>
          <w:sz w:val="24"/>
          <w:szCs w:val="24"/>
        </w:rPr>
        <w:t xml:space="preserve">. A new record of </w:t>
      </w:r>
      <w:proofErr w:type="spellStart"/>
      <w:r w:rsidRPr="00934EEF">
        <w:rPr>
          <w:sz w:val="24"/>
          <w:szCs w:val="24"/>
        </w:rPr>
        <w:t>phytophagous</w:t>
      </w:r>
      <w:proofErr w:type="spellEnd"/>
      <w:r w:rsidRPr="00934EEF">
        <w:rPr>
          <w:sz w:val="24"/>
          <w:szCs w:val="24"/>
        </w:rPr>
        <w:t xml:space="preserve"> mite of genus </w:t>
      </w:r>
      <w:proofErr w:type="spellStart"/>
      <w:r w:rsidRPr="00934EEF">
        <w:rPr>
          <w:i/>
          <w:sz w:val="24"/>
          <w:szCs w:val="24"/>
        </w:rPr>
        <w:t>Oligonychus</w:t>
      </w:r>
      <w:proofErr w:type="spellEnd"/>
      <w:r w:rsidRPr="00934EEF">
        <w:rPr>
          <w:sz w:val="24"/>
          <w:szCs w:val="24"/>
        </w:rPr>
        <w:t xml:space="preserve"> (Acari: </w:t>
      </w:r>
      <w:proofErr w:type="spellStart"/>
      <w:r w:rsidRPr="00934EEF">
        <w:rPr>
          <w:sz w:val="24"/>
          <w:szCs w:val="24"/>
        </w:rPr>
        <w:t>Tetranychidae</w:t>
      </w:r>
      <w:proofErr w:type="spellEnd"/>
      <w:r w:rsidRPr="00934EEF">
        <w:rPr>
          <w:sz w:val="24"/>
          <w:szCs w:val="24"/>
        </w:rPr>
        <w:t xml:space="preserve">)) from Punjab, Pakistan. International conference on Prospectus &amp; Challenges to sustainable Agriculture, July 14-16, University of Azad Jammu and Kashmir, </w:t>
      </w:r>
      <w:proofErr w:type="spellStart"/>
      <w:r w:rsidRPr="00934EEF">
        <w:rPr>
          <w:sz w:val="24"/>
          <w:szCs w:val="24"/>
        </w:rPr>
        <w:t>Rawalakot</w:t>
      </w:r>
      <w:proofErr w:type="spellEnd"/>
      <w:r w:rsidRPr="00934EEF">
        <w:rPr>
          <w:sz w:val="24"/>
          <w:szCs w:val="24"/>
        </w:rPr>
        <w:t xml:space="preserve">, </w:t>
      </w:r>
      <w:proofErr w:type="spellStart"/>
      <w:r w:rsidRPr="00934EEF">
        <w:rPr>
          <w:sz w:val="24"/>
          <w:szCs w:val="24"/>
        </w:rPr>
        <w:t>pp</w:t>
      </w:r>
      <w:proofErr w:type="spellEnd"/>
      <w:r w:rsidRPr="00934EEF">
        <w:rPr>
          <w:sz w:val="24"/>
          <w:szCs w:val="24"/>
        </w:rPr>
        <w:t xml:space="preserve"> 201.</w:t>
      </w:r>
    </w:p>
    <w:p w:rsidR="00E41257" w:rsidRPr="00934EEF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sz w:val="24"/>
          <w:szCs w:val="24"/>
        </w:rPr>
      </w:pPr>
      <w:r w:rsidRPr="007D0E29">
        <w:rPr>
          <w:sz w:val="24"/>
          <w:szCs w:val="24"/>
        </w:rPr>
        <w:t xml:space="preserve">Sarwar, Z.M., M.H. Bashir, M. </w:t>
      </w:r>
      <w:r>
        <w:rPr>
          <w:sz w:val="24"/>
          <w:szCs w:val="24"/>
        </w:rPr>
        <w:t>Af</w:t>
      </w:r>
      <w:r w:rsidRPr="007D0E29">
        <w:rPr>
          <w:sz w:val="24"/>
          <w:szCs w:val="24"/>
        </w:rPr>
        <w:t xml:space="preserve">zal and B.S. Khan, 2011. A new record of predatory mite of genus </w:t>
      </w:r>
      <w:proofErr w:type="spellStart"/>
      <w:r w:rsidRPr="007D0E29">
        <w:rPr>
          <w:sz w:val="24"/>
          <w:szCs w:val="24"/>
        </w:rPr>
        <w:t>Agistemus</w:t>
      </w:r>
      <w:proofErr w:type="spellEnd"/>
      <w:r w:rsidRPr="007D0E29">
        <w:rPr>
          <w:sz w:val="24"/>
          <w:szCs w:val="24"/>
        </w:rPr>
        <w:t xml:space="preserve"> (</w:t>
      </w:r>
      <w:proofErr w:type="spellStart"/>
      <w:r w:rsidRPr="007D0E29">
        <w:rPr>
          <w:sz w:val="24"/>
          <w:szCs w:val="24"/>
        </w:rPr>
        <w:t>Stigmeaidae</w:t>
      </w:r>
      <w:proofErr w:type="spellEnd"/>
      <w:r w:rsidRPr="007D0E29">
        <w:rPr>
          <w:sz w:val="24"/>
          <w:szCs w:val="24"/>
        </w:rPr>
        <w:t xml:space="preserve">: Acari) from Punjab, Pakistan. 31st Pak. Cong. Zool. (International). April 19-21, University of Azad Jammu and Kashmir, </w:t>
      </w:r>
      <w:proofErr w:type="spellStart"/>
      <w:r w:rsidRPr="007D0E29">
        <w:rPr>
          <w:sz w:val="24"/>
          <w:szCs w:val="24"/>
        </w:rPr>
        <w:t>Muzaffarabad</w:t>
      </w:r>
      <w:proofErr w:type="spellEnd"/>
      <w:r w:rsidRPr="007D0E29">
        <w:rPr>
          <w:sz w:val="24"/>
          <w:szCs w:val="24"/>
        </w:rPr>
        <w:t>.</w:t>
      </w:r>
    </w:p>
    <w:p w:rsidR="00E41257" w:rsidRPr="00934EEF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sz w:val="24"/>
          <w:szCs w:val="24"/>
        </w:rPr>
      </w:pPr>
      <w:r w:rsidRPr="00934EEF">
        <w:rPr>
          <w:sz w:val="24"/>
          <w:szCs w:val="24"/>
        </w:rPr>
        <w:t xml:space="preserve">Ahmad, H.M., A. Rashid, M. </w:t>
      </w:r>
      <w:proofErr w:type="spellStart"/>
      <w:r w:rsidRPr="00934EEF">
        <w:rPr>
          <w:sz w:val="24"/>
          <w:szCs w:val="24"/>
        </w:rPr>
        <w:t>Ahsan</w:t>
      </w:r>
      <w:proofErr w:type="spellEnd"/>
      <w:r w:rsidRPr="00934EEF">
        <w:rPr>
          <w:sz w:val="24"/>
          <w:szCs w:val="24"/>
        </w:rPr>
        <w:t xml:space="preserve"> and Z. M. Sarwar, 2011. Evaluation Of canola (</w:t>
      </w:r>
      <w:r w:rsidRPr="00934EEF">
        <w:rPr>
          <w:i/>
          <w:sz w:val="24"/>
          <w:szCs w:val="24"/>
        </w:rPr>
        <w:t xml:space="preserve">Brassica </w:t>
      </w:r>
      <w:proofErr w:type="spellStart"/>
      <w:r w:rsidRPr="00934EEF">
        <w:rPr>
          <w:i/>
          <w:sz w:val="24"/>
          <w:szCs w:val="24"/>
        </w:rPr>
        <w:t>nopus</w:t>
      </w:r>
      <w:proofErr w:type="spellEnd"/>
      <w:r w:rsidRPr="00934EEF">
        <w:rPr>
          <w:i/>
          <w:sz w:val="24"/>
          <w:szCs w:val="24"/>
        </w:rPr>
        <w:t xml:space="preserve">) </w:t>
      </w:r>
      <w:r w:rsidRPr="00934EEF">
        <w:rPr>
          <w:sz w:val="24"/>
          <w:szCs w:val="24"/>
        </w:rPr>
        <w:t xml:space="preserve">Hybrids for yield and yield related components, International conference on Prospectus &amp; Challenges to sustainable Agriculture, July 14-16, University of Azad Jammu and Kashmir, </w:t>
      </w:r>
      <w:proofErr w:type="spellStart"/>
      <w:r w:rsidRPr="00934EEF">
        <w:rPr>
          <w:sz w:val="24"/>
          <w:szCs w:val="24"/>
        </w:rPr>
        <w:t>Rawalakot</w:t>
      </w:r>
      <w:proofErr w:type="spellEnd"/>
      <w:r w:rsidRPr="00934EEF">
        <w:rPr>
          <w:sz w:val="24"/>
          <w:szCs w:val="24"/>
        </w:rPr>
        <w:t xml:space="preserve">, </w:t>
      </w:r>
      <w:proofErr w:type="spellStart"/>
      <w:r w:rsidRPr="00934EEF">
        <w:rPr>
          <w:sz w:val="24"/>
          <w:szCs w:val="24"/>
        </w:rPr>
        <w:t>pp</w:t>
      </w:r>
      <w:proofErr w:type="spellEnd"/>
      <w:r w:rsidRPr="00934EEF">
        <w:rPr>
          <w:sz w:val="24"/>
          <w:szCs w:val="24"/>
        </w:rPr>
        <w:t xml:space="preserve"> 368.</w:t>
      </w:r>
    </w:p>
    <w:p w:rsidR="00E41257" w:rsidRPr="00934EEF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i/>
          <w:sz w:val="24"/>
          <w:szCs w:val="24"/>
        </w:rPr>
      </w:pPr>
      <w:r w:rsidRPr="00934EEF">
        <w:rPr>
          <w:sz w:val="24"/>
          <w:szCs w:val="24"/>
        </w:rPr>
        <w:t>Sarwar, Z.M., M.H. Bashir</w:t>
      </w:r>
      <w:r>
        <w:rPr>
          <w:sz w:val="24"/>
          <w:szCs w:val="24"/>
        </w:rPr>
        <w:t xml:space="preserve"> and S. F. Honey, 2012</w:t>
      </w:r>
      <w:r w:rsidRPr="00934EEF">
        <w:rPr>
          <w:sz w:val="24"/>
          <w:szCs w:val="24"/>
        </w:rPr>
        <w:t xml:space="preserve">. Description of two new species of Genus </w:t>
      </w:r>
      <w:r w:rsidRPr="00934EEF">
        <w:rPr>
          <w:i/>
          <w:sz w:val="24"/>
          <w:szCs w:val="24"/>
        </w:rPr>
        <w:t xml:space="preserve">Caloglyphus </w:t>
      </w:r>
      <w:r w:rsidRPr="00934EEF">
        <w:rPr>
          <w:sz w:val="24"/>
          <w:szCs w:val="24"/>
        </w:rPr>
        <w:t>Berlese Mites (</w:t>
      </w:r>
      <w:proofErr w:type="spellStart"/>
      <w:r w:rsidRPr="00934EEF">
        <w:rPr>
          <w:sz w:val="24"/>
          <w:szCs w:val="24"/>
        </w:rPr>
        <w:t>Acari</w:t>
      </w:r>
      <w:proofErr w:type="gramStart"/>
      <w:r w:rsidRPr="00934EEF">
        <w:rPr>
          <w:sz w:val="24"/>
          <w:szCs w:val="24"/>
        </w:rPr>
        <w:t>:Acaridae</w:t>
      </w:r>
      <w:proofErr w:type="spellEnd"/>
      <w:proofErr w:type="gramEnd"/>
      <w:r w:rsidRPr="00934EEF">
        <w:rPr>
          <w:sz w:val="24"/>
          <w:szCs w:val="24"/>
        </w:rPr>
        <w:t>) Infesting stored grains in Pakistan.</w:t>
      </w:r>
      <w:r>
        <w:rPr>
          <w:sz w:val="24"/>
          <w:szCs w:val="24"/>
        </w:rPr>
        <w:t xml:space="preserve"> </w:t>
      </w:r>
      <w:r w:rsidRPr="00934EEF">
        <w:rPr>
          <w:sz w:val="24"/>
          <w:szCs w:val="24"/>
        </w:rPr>
        <w:t xml:space="preserve">Post graduate Entomological research conference June 22-23.University of Agriculture, Faisalabad </w:t>
      </w:r>
      <w:proofErr w:type="spellStart"/>
      <w:r w:rsidRPr="00934EEF">
        <w:rPr>
          <w:sz w:val="24"/>
          <w:szCs w:val="24"/>
        </w:rPr>
        <w:t>pp</w:t>
      </w:r>
      <w:proofErr w:type="spellEnd"/>
      <w:r w:rsidRPr="00934EEF">
        <w:rPr>
          <w:sz w:val="24"/>
          <w:szCs w:val="24"/>
        </w:rPr>
        <w:t xml:space="preserve"> 14.</w:t>
      </w:r>
    </w:p>
    <w:p w:rsidR="00E41257" w:rsidRPr="007D0E29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i/>
          <w:sz w:val="24"/>
          <w:szCs w:val="24"/>
        </w:rPr>
      </w:pPr>
      <w:r w:rsidRPr="00934EEF">
        <w:rPr>
          <w:sz w:val="24"/>
          <w:szCs w:val="24"/>
        </w:rPr>
        <w:t xml:space="preserve">Sarwar, Z.M., M.H. Bashir, M.R. Khan, 2012. new record  of Genus </w:t>
      </w:r>
      <w:r w:rsidRPr="00934EEF">
        <w:rPr>
          <w:i/>
          <w:sz w:val="24"/>
          <w:szCs w:val="24"/>
        </w:rPr>
        <w:t xml:space="preserve">Caloglyphus </w:t>
      </w:r>
      <w:r w:rsidRPr="00934EEF">
        <w:rPr>
          <w:sz w:val="24"/>
          <w:szCs w:val="24"/>
        </w:rPr>
        <w:t xml:space="preserve"> Berlese Mites (</w:t>
      </w:r>
      <w:proofErr w:type="spellStart"/>
      <w:r w:rsidRPr="00934EEF">
        <w:rPr>
          <w:sz w:val="24"/>
          <w:szCs w:val="24"/>
        </w:rPr>
        <w:t>Acari:Acaridae</w:t>
      </w:r>
      <w:proofErr w:type="spellEnd"/>
      <w:r w:rsidRPr="00934EEF">
        <w:rPr>
          <w:sz w:val="24"/>
          <w:szCs w:val="24"/>
        </w:rPr>
        <w:t xml:space="preserve">) from Punjab, Pakistan International Science Conference On Agriculture and Food Security Issues in Global Environmental Perspectives, University Of </w:t>
      </w:r>
      <w:proofErr w:type="spellStart"/>
      <w:r w:rsidRPr="00934EEF">
        <w:rPr>
          <w:sz w:val="24"/>
          <w:szCs w:val="24"/>
        </w:rPr>
        <w:t>Poonch</w:t>
      </w:r>
      <w:proofErr w:type="spellEnd"/>
      <w:r w:rsidRPr="00934EEF">
        <w:rPr>
          <w:sz w:val="24"/>
          <w:szCs w:val="24"/>
        </w:rPr>
        <w:t xml:space="preserve"> </w:t>
      </w:r>
      <w:proofErr w:type="spellStart"/>
      <w:r w:rsidRPr="00934EEF">
        <w:rPr>
          <w:sz w:val="24"/>
          <w:szCs w:val="24"/>
        </w:rPr>
        <w:t>Rawalakot</w:t>
      </w:r>
      <w:proofErr w:type="spellEnd"/>
      <w:r w:rsidRPr="00934EEF">
        <w:rPr>
          <w:sz w:val="24"/>
          <w:szCs w:val="24"/>
        </w:rPr>
        <w:t xml:space="preserve"> </w:t>
      </w:r>
      <w:proofErr w:type="spellStart"/>
      <w:r w:rsidRPr="00934EEF">
        <w:rPr>
          <w:sz w:val="24"/>
          <w:szCs w:val="24"/>
        </w:rPr>
        <w:t>pp</w:t>
      </w:r>
      <w:proofErr w:type="spellEnd"/>
      <w:r w:rsidRPr="00934EEF">
        <w:rPr>
          <w:sz w:val="24"/>
          <w:szCs w:val="24"/>
        </w:rPr>
        <w:t xml:space="preserve"> 106.</w:t>
      </w:r>
      <w:r w:rsidRPr="00934EEF">
        <w:rPr>
          <w:b/>
          <w:sz w:val="24"/>
          <w:szCs w:val="24"/>
          <w:lang w:val="en-US"/>
        </w:rPr>
        <w:t xml:space="preserve"> </w:t>
      </w:r>
    </w:p>
    <w:p w:rsidR="00E41257" w:rsidRPr="00B03B6D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i/>
          <w:sz w:val="24"/>
          <w:szCs w:val="24"/>
        </w:rPr>
      </w:pPr>
      <w:r w:rsidRPr="007D0E29">
        <w:rPr>
          <w:sz w:val="24"/>
          <w:szCs w:val="24"/>
        </w:rPr>
        <w:t xml:space="preserve">Sarwar, Z.M., M.H. </w:t>
      </w:r>
      <w:proofErr w:type="spellStart"/>
      <w:r w:rsidRPr="007D0E29">
        <w:rPr>
          <w:sz w:val="24"/>
          <w:szCs w:val="24"/>
        </w:rPr>
        <w:t>bashir</w:t>
      </w:r>
      <w:proofErr w:type="spellEnd"/>
      <w:r w:rsidRPr="007D0E29">
        <w:rPr>
          <w:sz w:val="24"/>
          <w:szCs w:val="24"/>
        </w:rPr>
        <w:t xml:space="preserve">, </w:t>
      </w:r>
      <w:r w:rsidRPr="007D0E29">
        <w:rPr>
          <w:bCs/>
          <w:sz w:val="24"/>
          <w:szCs w:val="24"/>
        </w:rPr>
        <w:t>B.S. Khan</w:t>
      </w:r>
      <w:r w:rsidRPr="007D0E29">
        <w:rPr>
          <w:b/>
          <w:bCs/>
          <w:sz w:val="24"/>
          <w:szCs w:val="24"/>
        </w:rPr>
        <w:t xml:space="preserve"> </w:t>
      </w:r>
      <w:r w:rsidRPr="007D0E29">
        <w:rPr>
          <w:sz w:val="24"/>
          <w:szCs w:val="24"/>
        </w:rPr>
        <w:t xml:space="preserve">and S.F. Honey, 2013. A new predatory mite species of the genus </w:t>
      </w:r>
      <w:proofErr w:type="spellStart"/>
      <w:r w:rsidRPr="007D0E29">
        <w:rPr>
          <w:i/>
          <w:iCs/>
          <w:sz w:val="24"/>
          <w:szCs w:val="24"/>
        </w:rPr>
        <w:t>Neoseiulus</w:t>
      </w:r>
      <w:proofErr w:type="spellEnd"/>
      <w:r w:rsidRPr="007D0E29">
        <w:rPr>
          <w:i/>
          <w:iCs/>
          <w:sz w:val="24"/>
          <w:szCs w:val="24"/>
        </w:rPr>
        <w:t xml:space="preserve"> </w:t>
      </w:r>
      <w:r w:rsidRPr="007D0E29">
        <w:rPr>
          <w:sz w:val="24"/>
          <w:szCs w:val="24"/>
        </w:rPr>
        <w:t>(</w:t>
      </w:r>
      <w:proofErr w:type="spellStart"/>
      <w:r w:rsidRPr="007D0E29">
        <w:rPr>
          <w:sz w:val="24"/>
          <w:szCs w:val="24"/>
        </w:rPr>
        <w:t>Phytoseiidae</w:t>
      </w:r>
      <w:proofErr w:type="spellEnd"/>
      <w:r w:rsidRPr="007D0E29">
        <w:rPr>
          <w:sz w:val="24"/>
          <w:szCs w:val="24"/>
        </w:rPr>
        <w:t xml:space="preserve">: Acari) from Narowal, Pakistan. </w:t>
      </w:r>
      <w:r w:rsidRPr="007D0E29">
        <w:rPr>
          <w:sz w:val="24"/>
          <w:szCs w:val="24"/>
        </w:rPr>
        <w:lastRenderedPageBreak/>
        <w:t xml:space="preserve">International Seminar on Entomological Challenges in Pakistan and Their sustainable Management, Entomological Research institute (AARI), Faisalabad. March 20, Pp38. </w:t>
      </w:r>
    </w:p>
    <w:p w:rsidR="00E41257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sz w:val="24"/>
          <w:szCs w:val="24"/>
        </w:rPr>
      </w:pPr>
      <w:r w:rsidRPr="00B03B6D">
        <w:rPr>
          <w:sz w:val="24"/>
          <w:szCs w:val="24"/>
        </w:rPr>
        <w:t xml:space="preserve">Sarwar, Z.M., M.H. Bashir, B.S. Khan and M.A. </w:t>
      </w:r>
      <w:proofErr w:type="spellStart"/>
      <w:r w:rsidRPr="00B03B6D">
        <w:rPr>
          <w:sz w:val="24"/>
          <w:szCs w:val="24"/>
        </w:rPr>
        <w:t>Qayyoum</w:t>
      </w:r>
      <w:proofErr w:type="spellEnd"/>
      <w:r w:rsidRPr="00B03B6D">
        <w:rPr>
          <w:sz w:val="24"/>
          <w:szCs w:val="24"/>
        </w:rPr>
        <w:t xml:space="preserve">, 2013. A new predatory mite species of the genus </w:t>
      </w:r>
      <w:proofErr w:type="spellStart"/>
      <w:r w:rsidRPr="00B03B6D">
        <w:rPr>
          <w:i/>
          <w:sz w:val="24"/>
          <w:szCs w:val="24"/>
        </w:rPr>
        <w:t>Agistemus</w:t>
      </w:r>
      <w:proofErr w:type="spellEnd"/>
      <w:r w:rsidRPr="00B03B6D">
        <w:rPr>
          <w:sz w:val="24"/>
          <w:szCs w:val="24"/>
        </w:rPr>
        <w:t xml:space="preserve"> (Acari: </w:t>
      </w:r>
      <w:proofErr w:type="spellStart"/>
      <w:r w:rsidRPr="00B03B6D">
        <w:rPr>
          <w:sz w:val="24"/>
          <w:szCs w:val="24"/>
        </w:rPr>
        <w:t>Stigmaeidae</w:t>
      </w:r>
      <w:proofErr w:type="spellEnd"/>
      <w:r w:rsidRPr="00B03B6D">
        <w:rPr>
          <w:sz w:val="24"/>
          <w:szCs w:val="24"/>
        </w:rPr>
        <w:t>) from Pakistan. 2nd International Persian Congress of Acarology, Karaj, Iran. August 29–31, pp5.</w:t>
      </w:r>
    </w:p>
    <w:p w:rsidR="00E41257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sz w:val="24"/>
          <w:szCs w:val="24"/>
        </w:rPr>
      </w:pPr>
      <w:r w:rsidRPr="00B03B6D">
        <w:rPr>
          <w:sz w:val="24"/>
          <w:szCs w:val="24"/>
        </w:rPr>
        <w:t xml:space="preserve">Sarwar, Z.M., M.H. Bashir, B.S. Khan and M.A. </w:t>
      </w:r>
      <w:proofErr w:type="spellStart"/>
      <w:r w:rsidRPr="00B03B6D">
        <w:rPr>
          <w:sz w:val="24"/>
          <w:szCs w:val="24"/>
        </w:rPr>
        <w:t>Qayyoum</w:t>
      </w:r>
      <w:proofErr w:type="spellEnd"/>
      <w:r w:rsidRPr="00B03B6D">
        <w:rPr>
          <w:sz w:val="24"/>
          <w:szCs w:val="24"/>
        </w:rPr>
        <w:t>, 2013. Efficacy of different plant extracts against stored grain mites of Caloglyphus pejowaliensis (Acari: Acaridae). 2nd International Persian Congress of Acarology, Karaj, Iran. August 29–31, pp60.</w:t>
      </w:r>
    </w:p>
    <w:p w:rsidR="00E41257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Iqbal. A., </w:t>
      </w:r>
      <w:r w:rsidRPr="008A2DFE">
        <w:rPr>
          <w:sz w:val="24"/>
          <w:szCs w:val="24"/>
        </w:rPr>
        <w:t xml:space="preserve">Z.M., </w:t>
      </w:r>
      <w:proofErr w:type="gramStart"/>
      <w:r>
        <w:rPr>
          <w:sz w:val="24"/>
          <w:szCs w:val="24"/>
        </w:rPr>
        <w:t>Sarwar.,</w:t>
      </w:r>
      <w:proofErr w:type="gramEnd"/>
      <w:r>
        <w:rPr>
          <w:sz w:val="24"/>
          <w:szCs w:val="24"/>
        </w:rPr>
        <w:t xml:space="preserve"> M. Binyamin and </w:t>
      </w:r>
      <w:r w:rsidRPr="008A2DFE">
        <w:rPr>
          <w:sz w:val="24"/>
          <w:szCs w:val="24"/>
        </w:rPr>
        <w:t>Z. Iqbal,</w:t>
      </w:r>
      <w:r>
        <w:rPr>
          <w:sz w:val="24"/>
          <w:szCs w:val="24"/>
        </w:rPr>
        <w:t xml:space="preserve"> 2016. Evaluation of nutritional deficiency in stored food products caused by </w:t>
      </w:r>
      <w:proofErr w:type="spellStart"/>
      <w:r>
        <w:rPr>
          <w:sz w:val="24"/>
          <w:szCs w:val="24"/>
        </w:rPr>
        <w:t>khapra</w:t>
      </w:r>
      <w:proofErr w:type="spellEnd"/>
      <w:r>
        <w:rPr>
          <w:sz w:val="24"/>
          <w:szCs w:val="24"/>
        </w:rPr>
        <w:t xml:space="preserve"> beetle (</w:t>
      </w:r>
      <w:proofErr w:type="spellStart"/>
      <w:r w:rsidRPr="008A2DFE">
        <w:rPr>
          <w:i/>
          <w:iCs/>
          <w:sz w:val="24"/>
          <w:szCs w:val="24"/>
        </w:rPr>
        <w:t>Trogoderma</w:t>
      </w:r>
      <w:proofErr w:type="spellEnd"/>
      <w:r w:rsidRPr="008A2DFE">
        <w:rPr>
          <w:i/>
          <w:iCs/>
          <w:sz w:val="24"/>
          <w:szCs w:val="24"/>
        </w:rPr>
        <w:t xml:space="preserve"> </w:t>
      </w:r>
      <w:proofErr w:type="spellStart"/>
      <w:r w:rsidRPr="008A2DFE">
        <w:rPr>
          <w:i/>
          <w:iCs/>
          <w:sz w:val="24"/>
          <w:szCs w:val="24"/>
        </w:rPr>
        <w:t>granarium</w:t>
      </w:r>
      <w:proofErr w:type="spellEnd"/>
      <w:r>
        <w:rPr>
          <w:sz w:val="24"/>
          <w:szCs w:val="24"/>
        </w:rPr>
        <w:t>) from Southern Punjab.</w:t>
      </w:r>
      <w:r w:rsidRPr="008A2DFE">
        <w:t xml:space="preserve"> </w:t>
      </w:r>
      <w:r w:rsidRPr="008A2DFE">
        <w:rPr>
          <w:sz w:val="24"/>
          <w:szCs w:val="24"/>
        </w:rPr>
        <w:t>2nd International</w:t>
      </w:r>
      <w:r>
        <w:rPr>
          <w:sz w:val="24"/>
          <w:szCs w:val="24"/>
        </w:rPr>
        <w:t xml:space="preserve"> conference on </w:t>
      </w:r>
      <w:proofErr w:type="spellStart"/>
      <w:r>
        <w:rPr>
          <w:sz w:val="24"/>
          <w:szCs w:val="24"/>
        </w:rPr>
        <w:t>multinutrition</w:t>
      </w:r>
      <w:proofErr w:type="spellEnd"/>
      <w:r>
        <w:rPr>
          <w:sz w:val="24"/>
          <w:szCs w:val="24"/>
        </w:rPr>
        <w:t>, Institute of Food Science and Nutrition BZU, Multan. April 7-8, pp100.</w:t>
      </w:r>
    </w:p>
    <w:p w:rsidR="00E41257" w:rsidRDefault="00E41257" w:rsidP="00E41257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Sarwar, Z.M., M. Binyamin., Z. Iqbal</w:t>
      </w:r>
      <w:r w:rsidRPr="00A033ED">
        <w:rPr>
          <w:sz w:val="24"/>
          <w:szCs w:val="24"/>
        </w:rPr>
        <w:t xml:space="preserve"> and A. Iqbal,</w:t>
      </w:r>
      <w:r>
        <w:rPr>
          <w:sz w:val="24"/>
          <w:szCs w:val="24"/>
        </w:rPr>
        <w:t xml:space="preserve"> 2016. Effect of fruit fly </w:t>
      </w:r>
      <w:proofErr w:type="spellStart"/>
      <w:r w:rsidRPr="00772C7B">
        <w:rPr>
          <w:i/>
          <w:iCs/>
          <w:sz w:val="24"/>
          <w:szCs w:val="24"/>
        </w:rPr>
        <w:t>Bactrocera</w:t>
      </w:r>
      <w:proofErr w:type="spellEnd"/>
      <w:r w:rsidRPr="00772C7B">
        <w:rPr>
          <w:i/>
          <w:iCs/>
          <w:sz w:val="24"/>
          <w:szCs w:val="24"/>
        </w:rPr>
        <w:t xml:space="preserve"> </w:t>
      </w:r>
      <w:proofErr w:type="spellStart"/>
      <w:r w:rsidRPr="00772C7B">
        <w:rPr>
          <w:i/>
          <w:iCs/>
          <w:sz w:val="24"/>
          <w:szCs w:val="24"/>
        </w:rPr>
        <w:t>correcta</w:t>
      </w:r>
      <w:proofErr w:type="spellEnd"/>
      <w:r w:rsidRPr="00772C7B">
        <w:rPr>
          <w:sz w:val="24"/>
          <w:szCs w:val="24"/>
        </w:rPr>
        <w:t xml:space="preserve"> (</w:t>
      </w:r>
      <w:proofErr w:type="spellStart"/>
      <w:r w:rsidRPr="00772C7B">
        <w:rPr>
          <w:sz w:val="24"/>
          <w:szCs w:val="24"/>
        </w:rPr>
        <w:t>Bezzi</w:t>
      </w:r>
      <w:proofErr w:type="spellEnd"/>
      <w:r w:rsidRPr="00772C7B">
        <w:rPr>
          <w:sz w:val="24"/>
          <w:szCs w:val="24"/>
        </w:rPr>
        <w:t>)</w:t>
      </w:r>
      <w:r>
        <w:rPr>
          <w:sz w:val="24"/>
          <w:szCs w:val="24"/>
        </w:rPr>
        <w:t xml:space="preserve"> on nutritional values of Guava from Punjab.</w:t>
      </w:r>
      <w:r w:rsidRPr="00772C7B">
        <w:t xml:space="preserve"> </w:t>
      </w:r>
      <w:r w:rsidRPr="00772C7B">
        <w:rPr>
          <w:sz w:val="24"/>
          <w:szCs w:val="24"/>
        </w:rPr>
        <w:t xml:space="preserve">2nd International conference on </w:t>
      </w:r>
      <w:proofErr w:type="spellStart"/>
      <w:r w:rsidRPr="00772C7B">
        <w:rPr>
          <w:sz w:val="24"/>
          <w:szCs w:val="24"/>
        </w:rPr>
        <w:t>multinutrition</w:t>
      </w:r>
      <w:proofErr w:type="spellEnd"/>
      <w:r w:rsidRPr="00772C7B">
        <w:rPr>
          <w:sz w:val="24"/>
          <w:szCs w:val="24"/>
        </w:rPr>
        <w:t>, Institute of Food Science and Nutrition BZU, Multan. April 7-8, pp1</w:t>
      </w:r>
      <w:r>
        <w:rPr>
          <w:sz w:val="24"/>
          <w:szCs w:val="24"/>
        </w:rPr>
        <w:t>42</w:t>
      </w:r>
      <w:r w:rsidRPr="00772C7B">
        <w:rPr>
          <w:sz w:val="24"/>
          <w:szCs w:val="24"/>
        </w:rPr>
        <w:t>.</w:t>
      </w:r>
    </w:p>
    <w:p w:rsidR="00E41257" w:rsidRPr="00045EFE" w:rsidRDefault="00E41257" w:rsidP="00E41257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045EFE">
        <w:rPr>
          <w:sz w:val="24"/>
          <w:szCs w:val="24"/>
        </w:rPr>
        <w:t xml:space="preserve">Sarwar, Z.M., M. </w:t>
      </w:r>
      <w:proofErr w:type="spellStart"/>
      <w:r w:rsidRPr="00045EFE">
        <w:rPr>
          <w:sz w:val="24"/>
          <w:szCs w:val="24"/>
        </w:rPr>
        <w:t>Razaq</w:t>
      </w:r>
      <w:proofErr w:type="spellEnd"/>
      <w:r w:rsidRPr="00045EFE">
        <w:rPr>
          <w:sz w:val="24"/>
          <w:szCs w:val="24"/>
        </w:rPr>
        <w:t xml:space="preserve">., M. H. Bashir., A. I. Malik and Z. Iqbal, 2016. Taxonomic studies of genus </w:t>
      </w:r>
      <w:proofErr w:type="spellStart"/>
      <w:r w:rsidRPr="00045EFE">
        <w:rPr>
          <w:sz w:val="24"/>
          <w:szCs w:val="24"/>
        </w:rPr>
        <w:t>Helicoverpa</w:t>
      </w:r>
      <w:proofErr w:type="spellEnd"/>
      <w:r w:rsidRPr="00045EFE">
        <w:rPr>
          <w:sz w:val="24"/>
          <w:szCs w:val="24"/>
        </w:rPr>
        <w:t xml:space="preserve"> Hardwick with new record of </w:t>
      </w:r>
      <w:proofErr w:type="spellStart"/>
      <w:r w:rsidRPr="00045EFE">
        <w:rPr>
          <w:sz w:val="24"/>
          <w:szCs w:val="24"/>
        </w:rPr>
        <w:t>Helicoverpa</w:t>
      </w:r>
      <w:proofErr w:type="spellEnd"/>
      <w:r w:rsidRPr="00045EFE">
        <w:rPr>
          <w:sz w:val="24"/>
          <w:szCs w:val="24"/>
        </w:rPr>
        <w:t xml:space="preserve"> </w:t>
      </w:r>
      <w:proofErr w:type="spellStart"/>
      <w:r w:rsidRPr="00045EFE">
        <w:rPr>
          <w:sz w:val="24"/>
          <w:szCs w:val="24"/>
        </w:rPr>
        <w:t>zea</w:t>
      </w:r>
      <w:proofErr w:type="spellEnd"/>
      <w:r w:rsidRPr="00045EFE">
        <w:rPr>
          <w:sz w:val="24"/>
          <w:szCs w:val="24"/>
        </w:rPr>
        <w:t xml:space="preserve"> </w:t>
      </w:r>
      <w:proofErr w:type="spellStart"/>
      <w:r w:rsidRPr="00045EFE">
        <w:rPr>
          <w:sz w:val="24"/>
          <w:szCs w:val="24"/>
        </w:rPr>
        <w:t>Boddie</w:t>
      </w:r>
      <w:proofErr w:type="spellEnd"/>
      <w:r w:rsidRPr="00045EFE">
        <w:rPr>
          <w:sz w:val="24"/>
          <w:szCs w:val="24"/>
        </w:rPr>
        <w:t xml:space="preserve"> (Lepidoptera: Noctuidae) from Multan, Pakistan. International Entomological Congress Agriculture University </w:t>
      </w:r>
      <w:proofErr w:type="spellStart"/>
      <w:r w:rsidRPr="00045EFE">
        <w:rPr>
          <w:sz w:val="24"/>
          <w:szCs w:val="24"/>
        </w:rPr>
        <w:t>Faiaslabad</w:t>
      </w:r>
      <w:proofErr w:type="spellEnd"/>
      <w:r w:rsidRPr="00045EFE">
        <w:rPr>
          <w:sz w:val="24"/>
          <w:szCs w:val="24"/>
        </w:rPr>
        <w:t xml:space="preserve">, </w:t>
      </w:r>
      <w:proofErr w:type="spellStart"/>
      <w:r w:rsidRPr="00045EFE">
        <w:rPr>
          <w:sz w:val="24"/>
          <w:szCs w:val="24"/>
        </w:rPr>
        <w:t>Desember</w:t>
      </w:r>
      <w:proofErr w:type="spellEnd"/>
      <w:r w:rsidRPr="00045EFE">
        <w:rPr>
          <w:sz w:val="24"/>
          <w:szCs w:val="24"/>
        </w:rPr>
        <w:t xml:space="preserve"> 16-18, </w:t>
      </w:r>
      <w:proofErr w:type="spellStart"/>
      <w:r w:rsidRPr="00045EFE">
        <w:rPr>
          <w:sz w:val="24"/>
          <w:szCs w:val="24"/>
        </w:rPr>
        <w:t>pp</w:t>
      </w:r>
      <w:proofErr w:type="spellEnd"/>
      <w:r w:rsidRPr="00045EFE">
        <w:rPr>
          <w:sz w:val="24"/>
          <w:szCs w:val="24"/>
        </w:rPr>
        <w:t xml:space="preserve"> 45</w:t>
      </w:r>
    </w:p>
    <w:p w:rsidR="00E41257" w:rsidRPr="00045EFE" w:rsidRDefault="00E41257" w:rsidP="00E41257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045EFE">
        <w:rPr>
          <w:sz w:val="24"/>
          <w:szCs w:val="24"/>
        </w:rPr>
        <w:t xml:space="preserve">Sarwar, Z.M., M. </w:t>
      </w:r>
      <w:proofErr w:type="spellStart"/>
      <w:r w:rsidRPr="00045EFE">
        <w:rPr>
          <w:sz w:val="24"/>
          <w:szCs w:val="24"/>
        </w:rPr>
        <w:t>Razaq</w:t>
      </w:r>
      <w:proofErr w:type="spellEnd"/>
      <w:r w:rsidRPr="00045EFE">
        <w:rPr>
          <w:sz w:val="24"/>
          <w:szCs w:val="24"/>
        </w:rPr>
        <w:t xml:space="preserve">., M. Binyamin., M. H. Bashir., S. A. Shad., B. S. Khan., A. I. Malik and Z. Iqbal, 2016. One new species of genus </w:t>
      </w:r>
      <w:proofErr w:type="spellStart"/>
      <w:r w:rsidRPr="00045EFE">
        <w:rPr>
          <w:sz w:val="24"/>
          <w:szCs w:val="24"/>
        </w:rPr>
        <w:t>Hedena</w:t>
      </w:r>
      <w:proofErr w:type="spellEnd"/>
      <w:r w:rsidRPr="00045EFE">
        <w:rPr>
          <w:sz w:val="24"/>
          <w:szCs w:val="24"/>
        </w:rPr>
        <w:t xml:space="preserve"> (</w:t>
      </w:r>
      <w:proofErr w:type="spellStart"/>
      <w:r w:rsidRPr="00045EFE">
        <w:rPr>
          <w:sz w:val="24"/>
          <w:szCs w:val="24"/>
        </w:rPr>
        <w:t>Hedeninae</w:t>
      </w:r>
      <w:proofErr w:type="spellEnd"/>
      <w:r w:rsidRPr="00045EFE">
        <w:rPr>
          <w:sz w:val="24"/>
          <w:szCs w:val="24"/>
        </w:rPr>
        <w:t xml:space="preserve">: Noctuidae: Lepidoptera) From Southern Punjab, Pakistan. International Entomological Congress Agriculture University </w:t>
      </w:r>
      <w:proofErr w:type="spellStart"/>
      <w:r w:rsidRPr="00045EFE">
        <w:rPr>
          <w:sz w:val="24"/>
          <w:szCs w:val="24"/>
        </w:rPr>
        <w:t>Faiaslabad</w:t>
      </w:r>
      <w:proofErr w:type="spellEnd"/>
      <w:r w:rsidRPr="00045EFE">
        <w:rPr>
          <w:sz w:val="24"/>
          <w:szCs w:val="24"/>
        </w:rPr>
        <w:t xml:space="preserve">, </w:t>
      </w:r>
      <w:proofErr w:type="spellStart"/>
      <w:r w:rsidRPr="00045EFE">
        <w:rPr>
          <w:sz w:val="24"/>
          <w:szCs w:val="24"/>
        </w:rPr>
        <w:t>Desember</w:t>
      </w:r>
      <w:proofErr w:type="spellEnd"/>
      <w:r w:rsidRPr="00045EFE">
        <w:rPr>
          <w:sz w:val="24"/>
          <w:szCs w:val="24"/>
        </w:rPr>
        <w:t xml:space="preserve"> 16-18, </w:t>
      </w:r>
      <w:proofErr w:type="spellStart"/>
      <w:r w:rsidRPr="00045EFE">
        <w:rPr>
          <w:sz w:val="24"/>
          <w:szCs w:val="24"/>
        </w:rPr>
        <w:t>pp</w:t>
      </w:r>
      <w:proofErr w:type="spellEnd"/>
      <w:r w:rsidRPr="00045EFE">
        <w:rPr>
          <w:sz w:val="24"/>
          <w:szCs w:val="24"/>
        </w:rPr>
        <w:t xml:space="preserve"> 2</w:t>
      </w:r>
    </w:p>
    <w:p w:rsidR="00E41257" w:rsidRPr="00045EFE" w:rsidRDefault="00E41257" w:rsidP="00E41257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045EFE">
        <w:rPr>
          <w:sz w:val="24"/>
          <w:szCs w:val="24"/>
        </w:rPr>
        <w:t xml:space="preserve">Sarwar, Z.M., M. </w:t>
      </w:r>
      <w:proofErr w:type="spellStart"/>
      <w:r w:rsidRPr="00045EFE">
        <w:rPr>
          <w:sz w:val="24"/>
          <w:szCs w:val="24"/>
        </w:rPr>
        <w:t>Razaq</w:t>
      </w:r>
      <w:proofErr w:type="spellEnd"/>
      <w:r w:rsidRPr="00045EFE">
        <w:rPr>
          <w:sz w:val="24"/>
          <w:szCs w:val="24"/>
        </w:rPr>
        <w:t xml:space="preserve">., A. I. Malik, M. </w:t>
      </w:r>
      <w:proofErr w:type="spellStart"/>
      <w:r w:rsidRPr="00045EFE">
        <w:rPr>
          <w:sz w:val="24"/>
          <w:szCs w:val="24"/>
        </w:rPr>
        <w:t>Suhail</w:t>
      </w:r>
      <w:proofErr w:type="spellEnd"/>
      <w:r w:rsidRPr="00045EFE">
        <w:rPr>
          <w:sz w:val="24"/>
          <w:szCs w:val="24"/>
        </w:rPr>
        <w:t xml:space="preserve"> and Z Iqbal1. 2016. One New Species of Genus </w:t>
      </w:r>
      <w:proofErr w:type="spellStart"/>
      <w:r w:rsidRPr="00045EFE">
        <w:rPr>
          <w:sz w:val="24"/>
          <w:szCs w:val="24"/>
        </w:rPr>
        <w:t>Spodoptera</w:t>
      </w:r>
      <w:proofErr w:type="spellEnd"/>
      <w:r w:rsidRPr="00045EFE">
        <w:rPr>
          <w:sz w:val="24"/>
          <w:szCs w:val="24"/>
        </w:rPr>
        <w:t xml:space="preserve"> (</w:t>
      </w:r>
      <w:proofErr w:type="spellStart"/>
      <w:r w:rsidRPr="00045EFE">
        <w:rPr>
          <w:sz w:val="24"/>
          <w:szCs w:val="24"/>
        </w:rPr>
        <w:t>Hadeninae</w:t>
      </w:r>
      <w:proofErr w:type="spellEnd"/>
      <w:r w:rsidRPr="00045EFE">
        <w:rPr>
          <w:sz w:val="24"/>
          <w:szCs w:val="24"/>
        </w:rPr>
        <w:t xml:space="preserve">: Noctuidae: Lepidoptera) From Multan, </w:t>
      </w:r>
      <w:r w:rsidRPr="00045EFE">
        <w:rPr>
          <w:sz w:val="24"/>
          <w:szCs w:val="24"/>
        </w:rPr>
        <w:lastRenderedPageBreak/>
        <w:t xml:space="preserve">Punjab, Pakistan. National Conference  University of Haripur, November 14-15, </w:t>
      </w:r>
      <w:proofErr w:type="spellStart"/>
      <w:r w:rsidRPr="00045EFE">
        <w:rPr>
          <w:sz w:val="24"/>
          <w:szCs w:val="24"/>
        </w:rPr>
        <w:t>pp</w:t>
      </w:r>
      <w:proofErr w:type="spellEnd"/>
      <w:r w:rsidRPr="00045EFE">
        <w:rPr>
          <w:sz w:val="24"/>
          <w:szCs w:val="24"/>
        </w:rPr>
        <w:t xml:space="preserve"> 20</w:t>
      </w:r>
    </w:p>
    <w:p w:rsidR="00E41257" w:rsidRDefault="00E41257" w:rsidP="00E41257">
      <w:pPr>
        <w:numPr>
          <w:ilvl w:val="0"/>
          <w:numId w:val="2"/>
        </w:numPr>
        <w:spacing w:line="360" w:lineRule="auto"/>
        <w:ind w:right="-180"/>
        <w:jc w:val="both"/>
        <w:rPr>
          <w:sz w:val="24"/>
          <w:szCs w:val="24"/>
        </w:rPr>
      </w:pPr>
      <w:r w:rsidRPr="00233C84">
        <w:rPr>
          <w:sz w:val="24"/>
          <w:szCs w:val="24"/>
        </w:rPr>
        <w:t>Sarwar, Z.M.,</w:t>
      </w:r>
      <w:r w:rsidRPr="00233C84">
        <w:t xml:space="preserve"> </w:t>
      </w:r>
      <w:r w:rsidRPr="00233C84">
        <w:rPr>
          <w:sz w:val="24"/>
          <w:szCs w:val="24"/>
        </w:rPr>
        <w:t>Z</w:t>
      </w:r>
      <w:r>
        <w:rPr>
          <w:sz w:val="24"/>
          <w:szCs w:val="24"/>
        </w:rPr>
        <w:t>.</w:t>
      </w:r>
      <w:r w:rsidRPr="00233C84">
        <w:rPr>
          <w:sz w:val="24"/>
          <w:szCs w:val="24"/>
        </w:rPr>
        <w:t xml:space="preserve"> Iqbal, M</w:t>
      </w:r>
      <w:r>
        <w:rPr>
          <w:sz w:val="24"/>
          <w:szCs w:val="24"/>
        </w:rPr>
        <w:t>.</w:t>
      </w:r>
      <w:r w:rsidRPr="00233C84">
        <w:rPr>
          <w:sz w:val="24"/>
          <w:szCs w:val="24"/>
        </w:rPr>
        <w:t xml:space="preserve"> </w:t>
      </w:r>
      <w:proofErr w:type="spellStart"/>
      <w:r w:rsidRPr="00233C84">
        <w:rPr>
          <w:sz w:val="24"/>
          <w:szCs w:val="24"/>
        </w:rPr>
        <w:t>Sajjad</w:t>
      </w:r>
      <w:proofErr w:type="spellEnd"/>
      <w:r w:rsidRPr="00233C84">
        <w:rPr>
          <w:sz w:val="24"/>
          <w:szCs w:val="24"/>
        </w:rPr>
        <w:t xml:space="preserve"> and A</w:t>
      </w:r>
      <w:r>
        <w:rPr>
          <w:sz w:val="24"/>
          <w:szCs w:val="24"/>
        </w:rPr>
        <w:t>.</w:t>
      </w:r>
      <w:r w:rsidRPr="00233C84">
        <w:rPr>
          <w:sz w:val="24"/>
          <w:szCs w:val="24"/>
        </w:rPr>
        <w:t xml:space="preserve"> Iqbal</w:t>
      </w:r>
      <w:r>
        <w:rPr>
          <w:sz w:val="24"/>
          <w:szCs w:val="24"/>
        </w:rPr>
        <w:t xml:space="preserve">, 2017. </w:t>
      </w:r>
      <w:r w:rsidRPr="00233C84">
        <w:rPr>
          <w:sz w:val="24"/>
          <w:szCs w:val="24"/>
        </w:rPr>
        <w:t xml:space="preserve">Taxonomic </w:t>
      </w:r>
      <w:r>
        <w:rPr>
          <w:sz w:val="24"/>
          <w:szCs w:val="24"/>
        </w:rPr>
        <w:t>s</w:t>
      </w:r>
      <w:r w:rsidRPr="00233C84">
        <w:rPr>
          <w:sz w:val="24"/>
          <w:szCs w:val="24"/>
        </w:rPr>
        <w:t xml:space="preserve">tudy </w:t>
      </w:r>
      <w:r>
        <w:rPr>
          <w:sz w:val="24"/>
          <w:szCs w:val="24"/>
        </w:rPr>
        <w:t>o</w:t>
      </w:r>
      <w:r w:rsidRPr="00233C84">
        <w:rPr>
          <w:sz w:val="24"/>
          <w:szCs w:val="24"/>
        </w:rPr>
        <w:t xml:space="preserve">f </w:t>
      </w:r>
      <w:r>
        <w:rPr>
          <w:sz w:val="24"/>
          <w:szCs w:val="24"/>
        </w:rPr>
        <w:t>o</w:t>
      </w:r>
      <w:r w:rsidRPr="00233C84">
        <w:rPr>
          <w:sz w:val="24"/>
          <w:szCs w:val="24"/>
        </w:rPr>
        <w:t xml:space="preserve">ne </w:t>
      </w:r>
      <w:r>
        <w:rPr>
          <w:sz w:val="24"/>
          <w:szCs w:val="24"/>
        </w:rPr>
        <w:t>n</w:t>
      </w:r>
      <w:r w:rsidRPr="00233C84">
        <w:rPr>
          <w:sz w:val="24"/>
          <w:szCs w:val="24"/>
        </w:rPr>
        <w:t xml:space="preserve">ew </w:t>
      </w:r>
      <w:r>
        <w:rPr>
          <w:sz w:val="24"/>
          <w:szCs w:val="24"/>
        </w:rPr>
        <w:t>s</w:t>
      </w:r>
      <w:r w:rsidRPr="00233C84">
        <w:rPr>
          <w:sz w:val="24"/>
          <w:szCs w:val="24"/>
        </w:rPr>
        <w:t xml:space="preserve">pecies </w:t>
      </w:r>
      <w:r>
        <w:rPr>
          <w:sz w:val="24"/>
          <w:szCs w:val="24"/>
        </w:rPr>
        <w:t>o</w:t>
      </w:r>
      <w:r w:rsidRPr="00233C84">
        <w:rPr>
          <w:sz w:val="24"/>
          <w:szCs w:val="24"/>
        </w:rPr>
        <w:t xml:space="preserve">f </w:t>
      </w:r>
      <w:r>
        <w:rPr>
          <w:sz w:val="24"/>
          <w:szCs w:val="24"/>
        </w:rPr>
        <w:t>g</w:t>
      </w:r>
      <w:r w:rsidRPr="00233C84">
        <w:rPr>
          <w:sz w:val="24"/>
          <w:szCs w:val="24"/>
        </w:rPr>
        <w:t xml:space="preserve">enus </w:t>
      </w:r>
      <w:proofErr w:type="spellStart"/>
      <w:r w:rsidRPr="00233C84">
        <w:rPr>
          <w:sz w:val="24"/>
          <w:szCs w:val="24"/>
        </w:rPr>
        <w:t>Pectinophora</w:t>
      </w:r>
      <w:proofErr w:type="spellEnd"/>
      <w:r>
        <w:rPr>
          <w:sz w:val="24"/>
          <w:szCs w:val="24"/>
        </w:rPr>
        <w:t xml:space="preserve"> </w:t>
      </w:r>
      <w:r w:rsidRPr="00233C84">
        <w:rPr>
          <w:sz w:val="24"/>
          <w:szCs w:val="24"/>
        </w:rPr>
        <w:t xml:space="preserve">(Lepidoptera: </w:t>
      </w:r>
      <w:proofErr w:type="spellStart"/>
      <w:r w:rsidRPr="00233C84">
        <w:rPr>
          <w:sz w:val="24"/>
          <w:szCs w:val="24"/>
        </w:rPr>
        <w:t>Gelechiidae</w:t>
      </w:r>
      <w:proofErr w:type="spellEnd"/>
      <w:r w:rsidRPr="00233C84">
        <w:rPr>
          <w:sz w:val="24"/>
          <w:szCs w:val="24"/>
        </w:rPr>
        <w:t xml:space="preserve">) </w:t>
      </w:r>
      <w:r>
        <w:rPr>
          <w:sz w:val="24"/>
          <w:szCs w:val="24"/>
        </w:rPr>
        <w:t>f</w:t>
      </w:r>
      <w:r w:rsidRPr="00233C84">
        <w:rPr>
          <w:sz w:val="24"/>
          <w:szCs w:val="24"/>
        </w:rPr>
        <w:t xml:space="preserve">rom </w:t>
      </w:r>
      <w:proofErr w:type="spellStart"/>
      <w:r w:rsidRPr="00233C84">
        <w:rPr>
          <w:sz w:val="24"/>
          <w:szCs w:val="24"/>
        </w:rPr>
        <w:t>Dera</w:t>
      </w:r>
      <w:proofErr w:type="spellEnd"/>
      <w:r w:rsidRPr="00233C84">
        <w:rPr>
          <w:sz w:val="24"/>
          <w:szCs w:val="24"/>
        </w:rPr>
        <w:t xml:space="preserve"> </w:t>
      </w:r>
      <w:proofErr w:type="spellStart"/>
      <w:r w:rsidRPr="00233C84">
        <w:rPr>
          <w:sz w:val="24"/>
          <w:szCs w:val="24"/>
        </w:rPr>
        <w:t>Gazi</w:t>
      </w:r>
      <w:proofErr w:type="spellEnd"/>
      <w:r w:rsidRPr="00233C84">
        <w:rPr>
          <w:sz w:val="24"/>
          <w:szCs w:val="24"/>
        </w:rPr>
        <w:t xml:space="preserve"> Khan, Pakistan</w:t>
      </w:r>
      <w:r w:rsidRPr="00233C84">
        <w:t xml:space="preserve"> </w:t>
      </w:r>
      <w:r>
        <w:t>1</w:t>
      </w:r>
      <w:r w:rsidRPr="00233C84">
        <w:rPr>
          <w:vertAlign w:val="superscript"/>
        </w:rPr>
        <w:t>st</w:t>
      </w:r>
      <w:r>
        <w:t xml:space="preserve"> </w:t>
      </w:r>
      <w:r w:rsidRPr="00233C84">
        <w:rPr>
          <w:sz w:val="24"/>
          <w:szCs w:val="24"/>
        </w:rPr>
        <w:t>National Conference</w:t>
      </w:r>
      <w:r>
        <w:rPr>
          <w:sz w:val="24"/>
          <w:szCs w:val="24"/>
        </w:rPr>
        <w:t xml:space="preserve"> </w:t>
      </w:r>
      <w:r w:rsidRPr="00233C84">
        <w:rPr>
          <w:sz w:val="24"/>
          <w:szCs w:val="24"/>
        </w:rPr>
        <w:t>Challenges and Opportunities to Boost Agriculture in</w:t>
      </w:r>
      <w:r>
        <w:rPr>
          <w:sz w:val="24"/>
          <w:szCs w:val="24"/>
        </w:rPr>
        <w:t xml:space="preserve"> Changing Climate Layyah, March 29- 30, pp100.</w:t>
      </w:r>
    </w:p>
    <w:p w:rsidR="00FF3141" w:rsidRDefault="00FF3141"/>
    <w:sectPr w:rsidR="00FF3141" w:rsidSect="00B82FB5">
      <w:pgSz w:w="12240" w:h="15840" w:code="1"/>
      <w:pgMar w:top="1440" w:right="144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E3967"/>
    <w:multiLevelType w:val="hybridMultilevel"/>
    <w:tmpl w:val="C19AD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D3CBF"/>
    <w:multiLevelType w:val="hybridMultilevel"/>
    <w:tmpl w:val="104A22D6"/>
    <w:lvl w:ilvl="0" w:tplc="E1ECD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B020CB"/>
    <w:multiLevelType w:val="hybridMultilevel"/>
    <w:tmpl w:val="6F1A9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E2973"/>
    <w:multiLevelType w:val="hybridMultilevel"/>
    <w:tmpl w:val="76A29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34A88DE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67310"/>
    <w:multiLevelType w:val="hybridMultilevel"/>
    <w:tmpl w:val="125A5CCC"/>
    <w:lvl w:ilvl="0" w:tplc="12E0597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57"/>
    <w:rsid w:val="00031A4A"/>
    <w:rsid w:val="00221E84"/>
    <w:rsid w:val="00653AFA"/>
    <w:rsid w:val="006C6941"/>
    <w:rsid w:val="00B82FB5"/>
    <w:rsid w:val="00E41257"/>
    <w:rsid w:val="00F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2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1257"/>
    <w:pPr>
      <w:tabs>
        <w:tab w:val="left" w:pos="2340"/>
      </w:tabs>
      <w:jc w:val="center"/>
    </w:pPr>
    <w:rPr>
      <w:b/>
      <w:sz w:val="24"/>
      <w:u w:val="words"/>
    </w:rPr>
  </w:style>
  <w:style w:type="character" w:customStyle="1" w:styleId="TitleChar">
    <w:name w:val="Title Char"/>
    <w:basedOn w:val="DefaultParagraphFont"/>
    <w:link w:val="Title"/>
    <w:rsid w:val="00E41257"/>
    <w:rPr>
      <w:rFonts w:ascii="Times New Roman" w:eastAsia="Times New Roman" w:hAnsi="Times New Roman" w:cs="Times New Roman"/>
      <w:b/>
      <w:sz w:val="24"/>
      <w:szCs w:val="20"/>
      <w:u w:val="words"/>
      <w:lang w:val="en-GB"/>
    </w:rPr>
  </w:style>
  <w:style w:type="paragraph" w:customStyle="1" w:styleId="Default">
    <w:name w:val="Default"/>
    <w:rsid w:val="00E412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125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2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5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2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1257"/>
    <w:pPr>
      <w:tabs>
        <w:tab w:val="left" w:pos="2340"/>
      </w:tabs>
      <w:jc w:val="center"/>
    </w:pPr>
    <w:rPr>
      <w:b/>
      <w:sz w:val="24"/>
      <w:u w:val="words"/>
    </w:rPr>
  </w:style>
  <w:style w:type="character" w:customStyle="1" w:styleId="TitleChar">
    <w:name w:val="Title Char"/>
    <w:basedOn w:val="DefaultParagraphFont"/>
    <w:link w:val="Title"/>
    <w:rsid w:val="00E41257"/>
    <w:rPr>
      <w:rFonts w:ascii="Times New Roman" w:eastAsia="Times New Roman" w:hAnsi="Times New Roman" w:cs="Times New Roman"/>
      <w:b/>
      <w:sz w:val="24"/>
      <w:szCs w:val="20"/>
      <w:u w:val="words"/>
      <w:lang w:val="en-GB"/>
    </w:rPr>
  </w:style>
  <w:style w:type="paragraph" w:customStyle="1" w:styleId="Default">
    <w:name w:val="Default"/>
    <w:rsid w:val="00E412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125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2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5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Zahid</dc:creator>
  <cp:lastModifiedBy>Zahid</cp:lastModifiedBy>
  <cp:revision>2</cp:revision>
  <dcterms:created xsi:type="dcterms:W3CDTF">2018-05-07T06:20:00Z</dcterms:created>
  <dcterms:modified xsi:type="dcterms:W3CDTF">2018-05-07T08:58:00Z</dcterms:modified>
</cp:coreProperties>
</file>