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7E9" w:rsidRPr="00DA319D" w:rsidRDefault="009627E9" w:rsidP="00D905B5">
      <w:pPr>
        <w:pStyle w:val="Title"/>
        <w:rPr>
          <w:spacing w:val="40"/>
          <w:sz w:val="28"/>
        </w:rPr>
      </w:pPr>
      <w:r w:rsidRPr="00DA319D">
        <w:rPr>
          <w:spacing w:val="40"/>
          <w:sz w:val="24"/>
          <w:szCs w:val="26"/>
        </w:rPr>
        <w:t>CURRICULUM VITAE</w:t>
      </w:r>
    </w:p>
    <w:p w:rsidR="00BC1E7B" w:rsidRPr="008516F3" w:rsidRDefault="00BC1E7B">
      <w:pPr>
        <w:pStyle w:val="Subtitle"/>
        <w:spacing w:line="240" w:lineRule="auto"/>
        <w:rPr>
          <w:sz w:val="2"/>
          <w:szCs w:val="2"/>
        </w:rPr>
      </w:pPr>
    </w:p>
    <w:p w:rsidR="00BC1E7B" w:rsidRPr="00DA319D" w:rsidRDefault="0031609D">
      <w:pPr>
        <w:pStyle w:val="Subtitle"/>
        <w:spacing w:line="240" w:lineRule="auto"/>
        <w:rPr>
          <w:sz w:val="24"/>
        </w:rPr>
      </w:pPr>
      <w:r w:rsidRPr="00DA319D">
        <w:rPr>
          <w:noProof/>
          <w:sz w:val="24"/>
          <w:lang w:eastAsia="en-GB"/>
        </w:rPr>
        <mc:AlternateContent>
          <mc:Choice Requires="wps">
            <w:drawing>
              <wp:anchor distT="0" distB="0" distL="114300" distR="114300" simplePos="0" relativeHeight="251656192" behindDoc="0" locked="0" layoutInCell="1" allowOverlap="1">
                <wp:simplePos x="0" y="0"/>
                <wp:positionH relativeFrom="column">
                  <wp:posOffset>-200025</wp:posOffset>
                </wp:positionH>
                <wp:positionV relativeFrom="paragraph">
                  <wp:posOffset>41275</wp:posOffset>
                </wp:positionV>
                <wp:extent cx="6400800" cy="172720"/>
                <wp:effectExtent l="13335" t="8890" r="5715" b="889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2720"/>
                        </a:xfrm>
                        <a:prstGeom prst="rect">
                          <a:avLst/>
                        </a:prstGeom>
                        <a:solidFill>
                          <a:srgbClr val="D1D1D1"/>
                        </a:solidFill>
                        <a:ln w="9525">
                          <a:solidFill>
                            <a:srgbClr val="C0C0C0"/>
                          </a:solidFill>
                          <a:miter lim="800000"/>
                          <a:headEnd/>
                          <a:tailEnd/>
                        </a:ln>
                      </wps:spPr>
                      <wps:txbx>
                        <w:txbxContent>
                          <w:p w:rsidR="000A28EA" w:rsidRPr="00BC1E7B" w:rsidRDefault="000A28EA" w:rsidP="000A28EA">
                            <w:pPr>
                              <w:pStyle w:val="Heading4"/>
                              <w:rPr>
                                <w:smallCaps/>
                                <w:lang w:val="cy-GB"/>
                              </w:rPr>
                            </w:pPr>
                            <w:r>
                              <w:rPr>
                                <w:smallCaps/>
                                <w:lang w:val="cy-GB"/>
                              </w:rPr>
                              <w:t>Personal Profile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5.75pt;margin-top:3.25pt;width:7in;height:1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" fillcolor="#d1d1d1" strokecolor="silver">
                <v:textbox inset="0,0,0,0">
                  <w:txbxContent>
                    <w:p w:rsidR="000A28EA" w:rsidRPr="00BC1E7B" w:rsidRDefault="000A28EA" w:rsidP="000A28EA">
                      <w:pPr>
                        <w:pStyle w:val="Heading4"/>
                        <w:rPr>
                          <w:smallCaps/>
                          <w:lang w:val="cy-GB"/>
                        </w:rPr>
                      </w:pPr>
                      <w:r>
                        <w:rPr>
                          <w:smallCaps/>
                          <w:lang w:val="cy-GB"/>
                        </w:rPr>
                        <w:t>Personal Profile</w:t>
                      </w:r>
                    </w:p>
                  </w:txbxContent>
                </v:textbox>
              </v:shape>
            </w:pict>
          </mc:Fallback>
        </mc:AlternateContent>
      </w:r>
    </w:p>
    <w:p w:rsidR="004407E4" w:rsidRPr="00DA319D" w:rsidRDefault="004407E4">
      <w:pPr>
        <w:pStyle w:val="Subtitle"/>
        <w:spacing w:line="240" w:lineRule="auto"/>
        <w:rPr>
          <w:sz w:val="6"/>
          <w:szCs w:val="8"/>
        </w:rPr>
      </w:pPr>
    </w:p>
    <w:p w:rsidR="009627E9" w:rsidRPr="00DA319D" w:rsidRDefault="003606DC">
      <w:pPr>
        <w:pStyle w:val="Subtitle"/>
        <w:spacing w:line="240" w:lineRule="auto"/>
        <w:rPr>
          <w:sz w:val="24"/>
        </w:rPr>
      </w:pPr>
      <w:r w:rsidRPr="00DA319D">
        <w:rPr>
          <w:sz w:val="24"/>
        </w:rPr>
        <w:t xml:space="preserve">shafiq ur </w:t>
      </w:r>
      <w:proofErr w:type="spellStart"/>
      <w:r w:rsidRPr="00DA319D">
        <w:rPr>
          <w:sz w:val="24"/>
        </w:rPr>
        <w:t>rehman</w:t>
      </w:r>
      <w:proofErr w:type="spellEnd"/>
      <w:r w:rsidRPr="00DA319D">
        <w:rPr>
          <w:sz w:val="24"/>
        </w:rPr>
        <w:tab/>
      </w:r>
    </w:p>
    <w:p w:rsidR="00F83B4C" w:rsidRPr="00DA319D" w:rsidRDefault="009627E9" w:rsidP="00375159">
      <w:pPr>
        <w:jc w:val="both"/>
        <w:rPr>
          <w:sz w:val="20"/>
          <w:szCs w:val="22"/>
          <w:lang w:val="en-GB"/>
        </w:rPr>
      </w:pPr>
      <w:r w:rsidRPr="00DA319D">
        <w:rPr>
          <w:b/>
          <w:bCs/>
          <w:sz w:val="20"/>
          <w:szCs w:val="22"/>
          <w:lang w:val="en-GB"/>
        </w:rPr>
        <w:t>Address</w:t>
      </w:r>
      <w:r w:rsidRPr="00DA319D">
        <w:rPr>
          <w:b/>
          <w:bCs/>
          <w:sz w:val="20"/>
          <w:szCs w:val="22"/>
          <w:lang w:val="en-GB"/>
        </w:rPr>
        <w:tab/>
      </w:r>
      <w:r w:rsidRPr="00DA319D">
        <w:rPr>
          <w:sz w:val="20"/>
          <w:szCs w:val="22"/>
          <w:lang w:val="en-GB"/>
        </w:rPr>
        <w:t xml:space="preserve">: </w:t>
      </w:r>
      <w:r w:rsidR="006F7EEA" w:rsidRPr="00DA319D">
        <w:rPr>
          <w:sz w:val="20"/>
          <w:szCs w:val="22"/>
          <w:lang w:val="en-GB"/>
        </w:rPr>
        <w:t>Dept. o</w:t>
      </w:r>
      <w:r w:rsidR="00F83B4C" w:rsidRPr="00DA319D">
        <w:rPr>
          <w:sz w:val="20"/>
          <w:szCs w:val="22"/>
          <w:lang w:val="en-GB"/>
        </w:rPr>
        <w:t xml:space="preserve">f Microbiology and Molecular Genetics, </w:t>
      </w:r>
    </w:p>
    <w:p w:rsidR="00E656A5" w:rsidRPr="00DA319D" w:rsidRDefault="00F83B4C" w:rsidP="00F83B4C">
      <w:pPr>
        <w:ind w:left="720" w:firstLine="720"/>
        <w:jc w:val="both"/>
        <w:rPr>
          <w:sz w:val="20"/>
          <w:szCs w:val="22"/>
          <w:lang w:val="en-GB"/>
        </w:rPr>
      </w:pPr>
      <w:r w:rsidRPr="00DA319D">
        <w:rPr>
          <w:sz w:val="20"/>
          <w:szCs w:val="22"/>
          <w:lang w:val="en-GB"/>
        </w:rPr>
        <w:t xml:space="preserve">  University of the Punjab, Lahore Pakistan</w:t>
      </w:r>
      <w:r w:rsidR="00E656A5" w:rsidRPr="00DA319D">
        <w:rPr>
          <w:sz w:val="20"/>
          <w:szCs w:val="22"/>
          <w:lang w:val="en-GB"/>
        </w:rPr>
        <w:t xml:space="preserve"> </w:t>
      </w:r>
    </w:p>
    <w:p w:rsidR="009627E9" w:rsidRPr="00DA319D" w:rsidRDefault="009627E9" w:rsidP="00B237B8">
      <w:pPr>
        <w:jc w:val="both"/>
        <w:rPr>
          <w:sz w:val="20"/>
          <w:szCs w:val="22"/>
          <w:lang w:val="en-GB"/>
        </w:rPr>
      </w:pPr>
      <w:r w:rsidRPr="00DA319D">
        <w:rPr>
          <w:b/>
          <w:bCs/>
          <w:sz w:val="20"/>
          <w:szCs w:val="22"/>
          <w:lang w:val="en-GB"/>
        </w:rPr>
        <w:t>Telephone</w:t>
      </w:r>
      <w:r w:rsidRPr="00DA319D">
        <w:rPr>
          <w:b/>
          <w:bCs/>
          <w:sz w:val="20"/>
          <w:szCs w:val="22"/>
          <w:lang w:val="en-GB"/>
        </w:rPr>
        <w:tab/>
      </w:r>
      <w:r w:rsidRPr="00DA319D">
        <w:rPr>
          <w:sz w:val="20"/>
          <w:szCs w:val="22"/>
          <w:lang w:val="en-GB"/>
        </w:rPr>
        <w:t xml:space="preserve">: </w:t>
      </w:r>
      <w:r w:rsidRPr="00DA319D">
        <w:rPr>
          <w:sz w:val="20"/>
          <w:szCs w:val="22"/>
          <w:lang w:val="en-GB"/>
        </w:rPr>
        <w:tab/>
      </w:r>
      <w:r w:rsidR="00E656A5" w:rsidRPr="00DA319D">
        <w:rPr>
          <w:sz w:val="20"/>
          <w:szCs w:val="22"/>
          <w:lang w:val="en-GB"/>
        </w:rPr>
        <w:t>00923214905423</w:t>
      </w:r>
    </w:p>
    <w:p w:rsidR="00262EE3" w:rsidRPr="00DA319D" w:rsidRDefault="009627E9" w:rsidP="004407E4">
      <w:pPr>
        <w:jc w:val="both"/>
        <w:rPr>
          <w:sz w:val="22"/>
        </w:rPr>
      </w:pPr>
      <w:r w:rsidRPr="00DA319D">
        <w:rPr>
          <w:b/>
          <w:bCs/>
          <w:sz w:val="20"/>
          <w:szCs w:val="22"/>
          <w:lang w:val="en-GB"/>
        </w:rPr>
        <w:t>E-Mail</w:t>
      </w:r>
      <w:r w:rsidRPr="00DA319D">
        <w:rPr>
          <w:b/>
          <w:bCs/>
          <w:sz w:val="20"/>
          <w:szCs w:val="22"/>
          <w:lang w:val="en-GB"/>
        </w:rPr>
        <w:tab/>
      </w:r>
      <w:r w:rsidRPr="00DA319D">
        <w:rPr>
          <w:b/>
          <w:bCs/>
          <w:sz w:val="20"/>
          <w:szCs w:val="22"/>
          <w:lang w:val="en-GB"/>
        </w:rPr>
        <w:tab/>
      </w:r>
      <w:r w:rsidRPr="00DA319D">
        <w:rPr>
          <w:sz w:val="20"/>
          <w:szCs w:val="22"/>
          <w:lang w:val="en-GB"/>
        </w:rPr>
        <w:t>:</w:t>
      </w:r>
      <w:r w:rsidRPr="00DA319D">
        <w:rPr>
          <w:b/>
          <w:bCs/>
          <w:sz w:val="20"/>
          <w:szCs w:val="22"/>
          <w:lang w:val="en-GB"/>
        </w:rPr>
        <w:tab/>
      </w:r>
      <w:hyperlink r:id="rId8" w:history="1">
        <w:r w:rsidR="006942D5" w:rsidRPr="00DA319D">
          <w:rPr>
            <w:rStyle w:val="Hyperlink"/>
            <w:sz w:val="20"/>
            <w:szCs w:val="22"/>
            <w:lang w:val="en-GB"/>
          </w:rPr>
          <w:t>shafiq.mmg@</w:t>
        </w:r>
        <w:r w:rsidR="006942D5" w:rsidRPr="00DA319D">
          <w:rPr>
            <w:rStyle w:val="Hyperlink"/>
            <w:sz w:val="22"/>
          </w:rPr>
          <w:t>pu.edu.pk</w:t>
        </w:r>
      </w:hyperlink>
    </w:p>
    <w:p w:rsidR="007B103C" w:rsidRPr="00DA319D" w:rsidRDefault="006942D5" w:rsidP="005D7770">
      <w:pPr>
        <w:jc w:val="both"/>
        <w:rPr>
          <w:sz w:val="22"/>
        </w:rPr>
      </w:pPr>
      <w:r w:rsidRPr="00DA319D">
        <w:rPr>
          <w:sz w:val="22"/>
        </w:rPr>
        <w:tab/>
      </w:r>
      <w:r w:rsidRPr="00DA319D">
        <w:rPr>
          <w:sz w:val="22"/>
        </w:rPr>
        <w:tab/>
      </w:r>
      <w:r w:rsidRPr="00DA319D">
        <w:rPr>
          <w:sz w:val="22"/>
        </w:rPr>
        <w:tab/>
      </w:r>
      <w:hyperlink r:id="rId9" w:history="1">
        <w:r w:rsidR="002E61F1" w:rsidRPr="00DA319D">
          <w:rPr>
            <w:rStyle w:val="Hyperlink"/>
            <w:sz w:val="22"/>
          </w:rPr>
          <w:t>shafiq803@gmail.com</w:t>
        </w:r>
      </w:hyperlink>
    </w:p>
    <w:p w:rsidR="00D905B5" w:rsidRPr="00DA319D" w:rsidRDefault="0031609D" w:rsidP="005D7770">
      <w:pPr>
        <w:jc w:val="both"/>
        <w:rPr>
          <w:sz w:val="22"/>
        </w:rPr>
      </w:pPr>
      <w:r w:rsidRPr="00DA319D">
        <w:rPr>
          <w:noProof/>
          <w:sz w:val="22"/>
          <w:lang w:val="en-GB" w:eastAsia="en-GB"/>
        </w:rPr>
        <mc:AlternateContent>
          <mc:Choice Requires="wps">
            <w:drawing>
              <wp:anchor distT="0" distB="0" distL="114300" distR="114300" simplePos="0" relativeHeight="251655168" behindDoc="0" locked="0" layoutInCell="1" allowOverlap="1">
                <wp:simplePos x="0" y="0"/>
                <wp:positionH relativeFrom="column">
                  <wp:posOffset>-167640</wp:posOffset>
                </wp:positionH>
                <wp:positionV relativeFrom="paragraph">
                  <wp:posOffset>87630</wp:posOffset>
                </wp:positionV>
                <wp:extent cx="6400800" cy="172720"/>
                <wp:effectExtent l="7620" t="10795" r="11430" b="698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2720"/>
                        </a:xfrm>
                        <a:prstGeom prst="rect">
                          <a:avLst/>
                        </a:prstGeom>
                        <a:solidFill>
                          <a:srgbClr val="D1D1D1"/>
                        </a:solidFill>
                        <a:ln w="9525">
                          <a:solidFill>
                            <a:srgbClr val="C0C0C0"/>
                          </a:solidFill>
                          <a:miter lim="800000"/>
                          <a:headEnd/>
                          <a:tailEnd/>
                        </a:ln>
                      </wps:spPr>
                      <wps:txbx>
                        <w:txbxContent>
                          <w:p w:rsidR="00BC1E7B" w:rsidRPr="00BC1E7B" w:rsidRDefault="00D905B5" w:rsidP="00BC1E7B">
                            <w:pPr>
                              <w:pStyle w:val="Heading4"/>
                              <w:rPr>
                                <w:smallCaps/>
                                <w:lang w:val="cy-GB"/>
                              </w:rPr>
                            </w:pPr>
                            <w:r>
                              <w:rPr>
                                <w:smallCaps/>
                                <w:lang w:val="cy-GB"/>
                              </w:rPr>
                              <w:t xml:space="preserve">Research </w:t>
                            </w:r>
                            <w:r>
                              <w:rPr>
                                <w:smallCaps/>
                                <w:lang w:val="cy-GB"/>
                              </w:rPr>
                              <w:t>Interests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3.2pt;margin-top:6.9pt;width:7in;height:1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" fillcolor="#d1d1d1" strokecolor="silver">
                <v:textbox inset="0,0,0,0">
                  <w:txbxContent>
                    <w:p w:rsidR="00BC1E7B" w:rsidRPr="00BC1E7B" w:rsidRDefault="00D905B5" w:rsidP="00BC1E7B">
                      <w:pPr>
                        <w:pStyle w:val="Heading4"/>
                        <w:rPr>
                          <w:smallCaps/>
                          <w:lang w:val="cy-GB"/>
                        </w:rPr>
                      </w:pPr>
                      <w:r>
                        <w:rPr>
                          <w:smallCaps/>
                          <w:lang w:val="cy-GB"/>
                        </w:rPr>
                        <w:t>Research Interests</w:t>
                      </w:r>
                    </w:p>
                  </w:txbxContent>
                </v:textbox>
              </v:shape>
            </w:pict>
          </mc:Fallback>
        </mc:AlternateContent>
      </w:r>
    </w:p>
    <w:p w:rsidR="00D905B5" w:rsidRPr="00DA319D" w:rsidRDefault="00D905B5" w:rsidP="005D7770">
      <w:pPr>
        <w:jc w:val="both"/>
        <w:rPr>
          <w:sz w:val="22"/>
        </w:rPr>
      </w:pPr>
    </w:p>
    <w:p w:rsidR="007B103C" w:rsidRPr="00DA319D" w:rsidRDefault="003C7DD1" w:rsidP="008472D2">
      <w:pPr>
        <w:tabs>
          <w:tab w:val="left" w:pos="2160"/>
        </w:tabs>
        <w:spacing w:line="360" w:lineRule="auto"/>
        <w:rPr>
          <w:sz w:val="22"/>
        </w:rPr>
      </w:pPr>
      <w:r w:rsidRPr="00DA319D">
        <w:rPr>
          <w:sz w:val="22"/>
        </w:rPr>
        <w:t xml:space="preserve">Viral Evolution, Pathogenesis of Viral Diseases, Bacteriophage Therapy, Production of Biomolecules </w:t>
      </w:r>
    </w:p>
    <w:p w:rsidR="009627E9" w:rsidRPr="00DA319D" w:rsidRDefault="0031609D">
      <w:pPr>
        <w:spacing w:line="360" w:lineRule="auto"/>
        <w:jc w:val="both"/>
        <w:rPr>
          <w:sz w:val="20"/>
          <w:szCs w:val="22"/>
          <w:lang w:val="en-GB"/>
        </w:rPr>
      </w:pPr>
      <w:r w:rsidRPr="00DA319D">
        <w:rPr>
          <w:noProof/>
          <w:sz w:val="22"/>
          <w:lang w:val="en-GB" w:eastAsia="en-GB"/>
        </w:rPr>
        <mc:AlternateContent>
          <mc:Choice Requires="wps">
            <w:drawing>
              <wp:anchor distT="0" distB="0" distL="114300" distR="114300" simplePos="0" relativeHeight="251653120" behindDoc="0" locked="0" layoutInCell="1" allowOverlap="1">
                <wp:simplePos x="0" y="0"/>
                <wp:positionH relativeFrom="column">
                  <wp:posOffset>-228600</wp:posOffset>
                </wp:positionH>
                <wp:positionV relativeFrom="paragraph">
                  <wp:posOffset>34925</wp:posOffset>
                </wp:positionV>
                <wp:extent cx="6400800" cy="172720"/>
                <wp:effectExtent l="13335" t="9525" r="5715" b="825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2720"/>
                        </a:xfrm>
                        <a:prstGeom prst="rect">
                          <a:avLst/>
                        </a:prstGeom>
                        <a:solidFill>
                          <a:srgbClr val="D1D1D1"/>
                        </a:solidFill>
                        <a:ln w="9525">
                          <a:solidFill>
                            <a:srgbClr val="C0C0C0"/>
                          </a:solidFill>
                          <a:miter lim="800000"/>
                          <a:headEnd/>
                          <a:tailEnd/>
                        </a:ln>
                      </wps:spPr>
                      <wps:txbx>
                        <w:txbxContent>
                          <w:p w:rsidR="009627E9" w:rsidRDefault="009627E9">
                            <w:pPr>
                              <w:pStyle w:val="Heading4"/>
                              <w:rPr>
                                <w:smallCaps/>
                              </w:rPr>
                            </w:pPr>
                            <w:r>
                              <w:rPr>
                                <w:smallCaps/>
                              </w:rPr>
                              <w:t>Education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8pt;margin-top:2.75pt;width:7in;height:1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" fillcolor="#d1d1d1" strokecolor="silver">
                <v:textbox inset="0,0,0,0">
                  <w:txbxContent>
                    <w:p w:rsidR="009627E9" w:rsidRDefault="009627E9">
                      <w:pPr>
                        <w:pStyle w:val="Heading4"/>
                        <w:rPr>
                          <w:smallCaps/>
                        </w:rPr>
                      </w:pPr>
                      <w:r>
                        <w:rPr>
                          <w:smallCaps/>
                        </w:rPr>
                        <w:t>Education</w:t>
                      </w:r>
                    </w:p>
                  </w:txbxContent>
                </v:textbox>
              </v:shape>
            </w:pict>
          </mc:Fallback>
        </mc:AlternateContent>
      </w:r>
    </w:p>
    <w:p w:rsidR="009627E9" w:rsidRPr="00DA319D" w:rsidRDefault="009627E9">
      <w:pPr>
        <w:pStyle w:val="Heading1"/>
        <w:jc w:val="both"/>
        <w:rPr>
          <w:sz w:val="2"/>
          <w:szCs w:val="4"/>
        </w:rPr>
      </w:pPr>
    </w:p>
    <w:p w:rsidR="00982CCA" w:rsidRPr="00DA319D" w:rsidRDefault="00982CCA" w:rsidP="00982CCA">
      <w:pPr>
        <w:spacing w:line="336" w:lineRule="auto"/>
        <w:jc w:val="both"/>
        <w:rPr>
          <w:b/>
          <w:bCs/>
          <w:sz w:val="6"/>
          <w:szCs w:val="8"/>
          <w:lang w:val="en-GB"/>
        </w:rPr>
      </w:pPr>
    </w:p>
    <w:p w:rsidR="00021D4C" w:rsidRPr="00DA319D" w:rsidRDefault="004152D9" w:rsidP="007278C1">
      <w:pPr>
        <w:numPr>
          <w:ilvl w:val="0"/>
          <w:numId w:val="1"/>
        </w:numPr>
        <w:spacing w:line="336" w:lineRule="auto"/>
        <w:jc w:val="both"/>
        <w:rPr>
          <w:b/>
          <w:bCs/>
          <w:sz w:val="20"/>
          <w:szCs w:val="22"/>
          <w:lang w:val="en-GB"/>
        </w:rPr>
      </w:pPr>
      <w:r>
        <w:rPr>
          <w:b/>
          <w:bCs/>
          <w:sz w:val="20"/>
          <w:szCs w:val="22"/>
          <w:lang w:val="en-GB"/>
        </w:rPr>
        <w:t xml:space="preserve">PhD , </w:t>
      </w:r>
      <w:r w:rsidR="00C854D4" w:rsidRPr="00DA319D">
        <w:rPr>
          <w:b/>
          <w:bCs/>
          <w:sz w:val="20"/>
          <w:szCs w:val="22"/>
          <w:lang w:val="en-GB"/>
        </w:rPr>
        <w:t>Virology ,</w:t>
      </w:r>
      <w:r w:rsidR="009627E9" w:rsidRPr="00DA319D">
        <w:rPr>
          <w:b/>
          <w:bCs/>
          <w:sz w:val="20"/>
          <w:szCs w:val="22"/>
          <w:lang w:val="en-GB"/>
        </w:rPr>
        <w:t xml:space="preserve"> </w:t>
      </w:r>
      <w:r w:rsidR="009627E9" w:rsidRPr="00DA319D">
        <w:rPr>
          <w:sz w:val="20"/>
          <w:szCs w:val="22"/>
          <w:lang w:val="en-GB"/>
        </w:rPr>
        <w:t>(</w:t>
      </w:r>
      <w:r w:rsidR="003C7DD1" w:rsidRPr="00DA319D">
        <w:rPr>
          <w:sz w:val="20"/>
          <w:szCs w:val="22"/>
          <w:lang w:val="en-GB"/>
        </w:rPr>
        <w:t>Sep-2007 to Feb-</w:t>
      </w:r>
      <w:r w:rsidR="00C854D4" w:rsidRPr="00DA319D">
        <w:rPr>
          <w:sz w:val="20"/>
          <w:szCs w:val="22"/>
          <w:lang w:val="en-GB"/>
        </w:rPr>
        <w:t>20</w:t>
      </w:r>
      <w:r w:rsidR="003C7DD1" w:rsidRPr="00DA319D">
        <w:rPr>
          <w:sz w:val="20"/>
          <w:szCs w:val="22"/>
          <w:lang w:val="en-GB"/>
        </w:rPr>
        <w:t>12)</w:t>
      </w:r>
    </w:p>
    <w:p w:rsidR="00021D4C" w:rsidRPr="004152D9" w:rsidRDefault="00021D4C" w:rsidP="00021D4C">
      <w:pPr>
        <w:spacing w:line="336" w:lineRule="auto"/>
        <w:jc w:val="both"/>
        <w:rPr>
          <w:bCs/>
          <w:sz w:val="20"/>
          <w:szCs w:val="22"/>
          <w:lang w:val="en-GB"/>
        </w:rPr>
      </w:pPr>
      <w:r w:rsidRPr="00DA319D">
        <w:rPr>
          <w:b/>
          <w:bCs/>
          <w:sz w:val="20"/>
          <w:szCs w:val="22"/>
          <w:lang w:val="en-GB"/>
        </w:rPr>
        <w:t xml:space="preserve">      </w:t>
      </w:r>
      <w:r w:rsidR="00C854D4" w:rsidRPr="004152D9">
        <w:rPr>
          <w:bCs/>
          <w:sz w:val="20"/>
          <w:szCs w:val="22"/>
          <w:lang w:val="en-GB"/>
        </w:rPr>
        <w:t>University of Nottingham</w:t>
      </w:r>
      <w:r w:rsidR="00EE0D89" w:rsidRPr="004152D9">
        <w:rPr>
          <w:bCs/>
          <w:sz w:val="20"/>
          <w:szCs w:val="22"/>
          <w:lang w:val="en-GB"/>
        </w:rPr>
        <w:t>, Nottingham, UK</w:t>
      </w:r>
    </w:p>
    <w:p w:rsidR="004152D9" w:rsidRPr="004152D9" w:rsidRDefault="004152D9" w:rsidP="00021D4C">
      <w:pPr>
        <w:spacing w:line="336" w:lineRule="auto"/>
        <w:jc w:val="both"/>
        <w:rPr>
          <w:bCs/>
          <w:sz w:val="20"/>
          <w:szCs w:val="22"/>
          <w:lang w:val="en-GB"/>
        </w:rPr>
      </w:pPr>
      <w:r>
        <w:rPr>
          <w:b/>
          <w:bCs/>
          <w:sz w:val="20"/>
          <w:szCs w:val="22"/>
          <w:lang w:val="en-GB"/>
        </w:rPr>
        <w:t xml:space="preserve">Thesis Title: </w:t>
      </w:r>
      <w:r>
        <w:rPr>
          <w:bCs/>
          <w:sz w:val="20"/>
          <w:szCs w:val="22"/>
          <w:lang w:val="en-GB"/>
        </w:rPr>
        <w:t>The nature and consequences of the hepatitis C Virus E1E2 envelope gene variability</w:t>
      </w:r>
    </w:p>
    <w:p w:rsidR="00791CC5" w:rsidRPr="00DA319D" w:rsidRDefault="00FB3C6F" w:rsidP="007278C1">
      <w:pPr>
        <w:numPr>
          <w:ilvl w:val="0"/>
          <w:numId w:val="1"/>
        </w:numPr>
        <w:spacing w:line="336" w:lineRule="auto"/>
        <w:jc w:val="both"/>
        <w:rPr>
          <w:b/>
          <w:bCs/>
          <w:sz w:val="20"/>
          <w:szCs w:val="22"/>
          <w:lang w:val="en-GB"/>
        </w:rPr>
      </w:pPr>
      <w:r w:rsidRPr="00DA319D">
        <w:rPr>
          <w:b/>
          <w:bCs/>
          <w:sz w:val="20"/>
          <w:szCs w:val="22"/>
          <w:lang w:val="en-GB"/>
        </w:rPr>
        <w:t>B</w:t>
      </w:r>
      <w:r w:rsidR="009627E9" w:rsidRPr="00DA319D">
        <w:rPr>
          <w:b/>
          <w:bCs/>
          <w:sz w:val="20"/>
          <w:szCs w:val="22"/>
          <w:lang w:val="en-GB"/>
        </w:rPr>
        <w:t xml:space="preserve">achelor of </w:t>
      </w:r>
      <w:r w:rsidRPr="00DA319D">
        <w:rPr>
          <w:b/>
          <w:bCs/>
          <w:sz w:val="20"/>
          <w:szCs w:val="22"/>
          <w:lang w:val="en-GB"/>
        </w:rPr>
        <w:t xml:space="preserve">Science, Microbiology and Molecular Genetics </w:t>
      </w:r>
      <w:r w:rsidR="009627E9" w:rsidRPr="00DA319D">
        <w:rPr>
          <w:b/>
          <w:bCs/>
          <w:sz w:val="20"/>
          <w:szCs w:val="22"/>
          <w:lang w:val="en-GB"/>
        </w:rPr>
        <w:t xml:space="preserve"> </w:t>
      </w:r>
      <w:r w:rsidR="009627E9" w:rsidRPr="00DA319D">
        <w:rPr>
          <w:sz w:val="20"/>
          <w:szCs w:val="22"/>
          <w:lang w:val="en-GB"/>
        </w:rPr>
        <w:t>(</w:t>
      </w:r>
      <w:r w:rsidRPr="00DA319D">
        <w:rPr>
          <w:sz w:val="20"/>
          <w:szCs w:val="22"/>
          <w:lang w:val="en-GB"/>
        </w:rPr>
        <w:t>2002</w:t>
      </w:r>
      <w:r w:rsidR="000251E3" w:rsidRPr="00DA319D">
        <w:rPr>
          <w:sz w:val="20"/>
          <w:szCs w:val="22"/>
          <w:lang w:val="en-GB"/>
        </w:rPr>
        <w:t>-200</w:t>
      </w:r>
      <w:r w:rsidRPr="00DA319D">
        <w:rPr>
          <w:sz w:val="20"/>
          <w:szCs w:val="22"/>
          <w:lang w:val="en-GB"/>
        </w:rPr>
        <w:t>6</w:t>
      </w:r>
      <w:r w:rsidR="000251E3" w:rsidRPr="00DA319D">
        <w:rPr>
          <w:sz w:val="20"/>
          <w:szCs w:val="22"/>
          <w:lang w:val="en-GB"/>
        </w:rPr>
        <w:t>)</w:t>
      </w:r>
    </w:p>
    <w:p w:rsidR="00791CC5" w:rsidRPr="004152D9" w:rsidRDefault="009627E9" w:rsidP="00FB3C6F">
      <w:pPr>
        <w:spacing w:line="336" w:lineRule="auto"/>
        <w:ind w:left="360"/>
        <w:jc w:val="both"/>
        <w:rPr>
          <w:sz w:val="20"/>
          <w:szCs w:val="22"/>
          <w:lang w:val="en-GB"/>
        </w:rPr>
      </w:pPr>
      <w:r w:rsidRPr="004152D9">
        <w:rPr>
          <w:bCs/>
          <w:sz w:val="20"/>
          <w:szCs w:val="22"/>
          <w:lang w:val="en-GB"/>
        </w:rPr>
        <w:t>University</w:t>
      </w:r>
      <w:r w:rsidR="00FB3C6F" w:rsidRPr="004152D9">
        <w:rPr>
          <w:bCs/>
          <w:sz w:val="20"/>
          <w:szCs w:val="22"/>
          <w:lang w:val="en-GB"/>
        </w:rPr>
        <w:t xml:space="preserve"> of the Punjab, Lahore</w:t>
      </w:r>
      <w:r w:rsidR="00791CC5" w:rsidRPr="004152D9">
        <w:rPr>
          <w:sz w:val="20"/>
          <w:szCs w:val="22"/>
          <w:lang w:val="en-GB"/>
        </w:rPr>
        <w:t xml:space="preserve">, </w:t>
      </w:r>
      <w:r w:rsidR="00FB3C6F" w:rsidRPr="004152D9">
        <w:rPr>
          <w:bCs/>
          <w:sz w:val="20"/>
          <w:szCs w:val="22"/>
          <w:lang w:val="en-GB"/>
        </w:rPr>
        <w:t>Pakistan</w:t>
      </w:r>
      <w:r w:rsidRPr="004152D9">
        <w:rPr>
          <w:sz w:val="20"/>
          <w:szCs w:val="22"/>
          <w:lang w:val="en-GB"/>
        </w:rPr>
        <w:t xml:space="preserve">. </w:t>
      </w:r>
    </w:p>
    <w:p w:rsidR="009627E9" w:rsidRPr="00DA319D" w:rsidRDefault="009627E9">
      <w:pPr>
        <w:spacing w:line="336" w:lineRule="auto"/>
        <w:jc w:val="both"/>
        <w:rPr>
          <w:b/>
          <w:bCs/>
          <w:sz w:val="2"/>
          <w:szCs w:val="4"/>
          <w:lang w:val="en-GB"/>
        </w:rPr>
      </w:pPr>
    </w:p>
    <w:p w:rsidR="005D7770" w:rsidRPr="00DA319D" w:rsidRDefault="0031609D" w:rsidP="005D7770">
      <w:pPr>
        <w:spacing w:line="336" w:lineRule="auto"/>
        <w:jc w:val="both"/>
        <w:rPr>
          <w:b/>
          <w:bCs/>
          <w:sz w:val="20"/>
          <w:szCs w:val="22"/>
        </w:rPr>
      </w:pPr>
      <w:r w:rsidRPr="00DA319D">
        <w:rPr>
          <w:b/>
          <w:bCs/>
          <w:noProof/>
          <w:sz w:val="20"/>
          <w:szCs w:val="22"/>
          <w:lang w:val="en-GB" w:eastAsia="en-GB"/>
        </w:rPr>
        <mc:AlternateContent>
          <mc:Choice Requires="wps">
            <w:drawing>
              <wp:anchor distT="0" distB="0" distL="114300" distR="114300" simplePos="0" relativeHeight="251664384" behindDoc="0" locked="0" layoutInCell="1" allowOverlap="1" wp14:anchorId="7E00C339" wp14:editId="7E4E4A61">
                <wp:simplePos x="0" y="0"/>
                <wp:positionH relativeFrom="column">
                  <wp:posOffset>-161925</wp:posOffset>
                </wp:positionH>
                <wp:positionV relativeFrom="paragraph">
                  <wp:posOffset>32385</wp:posOffset>
                </wp:positionV>
                <wp:extent cx="6400800" cy="172720"/>
                <wp:effectExtent l="13335" t="5080" r="5715" b="1270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2720"/>
                        </a:xfrm>
                        <a:prstGeom prst="rect">
                          <a:avLst/>
                        </a:prstGeom>
                        <a:solidFill>
                          <a:srgbClr val="D1D1D1"/>
                        </a:solidFill>
                        <a:ln w="9525">
                          <a:solidFill>
                            <a:srgbClr val="C0C0C0"/>
                          </a:solidFill>
                          <a:miter lim="800000"/>
                          <a:headEnd/>
                          <a:tailEnd/>
                        </a:ln>
                      </wps:spPr>
                      <wps:txbx>
                        <w:txbxContent>
                          <w:p w:rsidR="005D7770" w:rsidRPr="00687C61" w:rsidRDefault="005D7770" w:rsidP="005D7770">
                            <w:pPr>
                              <w:pStyle w:val="Heading4"/>
                              <w:rPr>
                                <w:smallCaps/>
                                <w:lang w:val="cy-GB"/>
                              </w:rPr>
                            </w:pPr>
                            <w:r>
                              <w:rPr>
                                <w:smallCaps/>
                                <w:lang w:val="cy-GB"/>
                              </w:rPr>
                              <w:t>Work Experience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0C339" id="Text Box 14" o:spid="_x0000_s1029" type="#_x0000_t202" style="position:absolute;left:0;text-align:left;margin-left:-12.75pt;margin-top:2.55pt;width:7in;height:1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" fillcolor="#d1d1d1" strokecolor="silver">
                <v:textbox inset="0,0,0,0">
                  <w:txbxContent>
                    <w:p w:rsidR="005D7770" w:rsidRPr="00687C61" w:rsidRDefault="005D7770" w:rsidP="005D7770">
                      <w:pPr>
                        <w:pStyle w:val="Heading4"/>
                        <w:rPr>
                          <w:smallCaps/>
                          <w:lang w:val="cy-GB"/>
                        </w:rPr>
                      </w:pPr>
                      <w:r>
                        <w:rPr>
                          <w:smallCaps/>
                          <w:lang w:val="cy-GB"/>
                        </w:rPr>
                        <w:t>Work Experience</w:t>
                      </w:r>
                    </w:p>
                  </w:txbxContent>
                </v:textbox>
              </v:shape>
            </w:pict>
          </mc:Fallback>
        </mc:AlternateContent>
      </w:r>
    </w:p>
    <w:p w:rsidR="003C7DD1" w:rsidRPr="00DA319D" w:rsidRDefault="003C7DD1" w:rsidP="008B6A0A">
      <w:pPr>
        <w:numPr>
          <w:ilvl w:val="0"/>
          <w:numId w:val="8"/>
        </w:numPr>
        <w:spacing w:line="336" w:lineRule="auto"/>
        <w:jc w:val="both"/>
        <w:rPr>
          <w:bCs/>
          <w:sz w:val="20"/>
          <w:szCs w:val="22"/>
          <w:lang w:val="en-GB"/>
        </w:rPr>
      </w:pPr>
      <w:r w:rsidRPr="00DA319D">
        <w:rPr>
          <w:b/>
          <w:bCs/>
          <w:sz w:val="20"/>
          <w:szCs w:val="22"/>
          <w:lang w:val="en-GB"/>
        </w:rPr>
        <w:t>Assistant Professor on TTS</w:t>
      </w:r>
      <w:r w:rsidRPr="00DA319D">
        <w:rPr>
          <w:bCs/>
          <w:sz w:val="20"/>
          <w:szCs w:val="22"/>
          <w:lang w:val="en-GB"/>
        </w:rPr>
        <w:t>, Department of Microbiology and Molecular Genetics, University of the Punjab, Lahore (1</w:t>
      </w:r>
      <w:r w:rsidR="008B6A0A" w:rsidRPr="00DA319D">
        <w:rPr>
          <w:bCs/>
          <w:sz w:val="20"/>
          <w:szCs w:val="22"/>
          <w:lang w:val="en-GB"/>
        </w:rPr>
        <w:t>6</w:t>
      </w:r>
      <w:r w:rsidRPr="00DA319D">
        <w:rPr>
          <w:bCs/>
          <w:sz w:val="20"/>
          <w:szCs w:val="22"/>
          <w:lang w:val="en-GB"/>
        </w:rPr>
        <w:t>-April 2012 till date)</w:t>
      </w:r>
    </w:p>
    <w:p w:rsidR="005D7770" w:rsidRPr="00DA319D" w:rsidRDefault="002E61F1" w:rsidP="005D7770">
      <w:pPr>
        <w:numPr>
          <w:ilvl w:val="0"/>
          <w:numId w:val="8"/>
        </w:numPr>
        <w:spacing w:line="336" w:lineRule="auto"/>
        <w:jc w:val="both"/>
        <w:rPr>
          <w:bCs/>
          <w:sz w:val="20"/>
          <w:szCs w:val="22"/>
          <w:lang w:val="en-GB"/>
        </w:rPr>
      </w:pPr>
      <w:r w:rsidRPr="00DA319D">
        <w:rPr>
          <w:b/>
          <w:bCs/>
          <w:sz w:val="20"/>
          <w:szCs w:val="22"/>
          <w:lang w:val="en-GB"/>
        </w:rPr>
        <w:t xml:space="preserve">Lecturer, </w:t>
      </w:r>
      <w:r w:rsidRPr="00DA319D">
        <w:rPr>
          <w:bCs/>
          <w:sz w:val="20"/>
          <w:szCs w:val="22"/>
          <w:lang w:val="en-GB"/>
        </w:rPr>
        <w:t xml:space="preserve">Department of Microbiology and Molecular Genetics, University of the Punjab, Lahore </w:t>
      </w:r>
      <w:r w:rsidRPr="00DA319D">
        <w:rPr>
          <w:bCs/>
          <w:sz w:val="20"/>
          <w:szCs w:val="22"/>
          <w:lang w:val="en-GB"/>
        </w:rPr>
        <w:tab/>
        <w:t xml:space="preserve">(30 May, 2007 </w:t>
      </w:r>
      <w:r w:rsidR="004152D9">
        <w:rPr>
          <w:bCs/>
          <w:sz w:val="20"/>
          <w:szCs w:val="22"/>
          <w:lang w:val="en-GB"/>
        </w:rPr>
        <w:t>to 15</w:t>
      </w:r>
      <w:r w:rsidR="003C7DD1" w:rsidRPr="00DA319D">
        <w:rPr>
          <w:bCs/>
          <w:sz w:val="20"/>
          <w:szCs w:val="22"/>
          <w:lang w:val="en-GB"/>
        </w:rPr>
        <w:t xml:space="preserve"> April 2012</w:t>
      </w:r>
      <w:r w:rsidRPr="00DA319D">
        <w:rPr>
          <w:bCs/>
          <w:sz w:val="20"/>
          <w:szCs w:val="22"/>
          <w:lang w:val="en-GB"/>
        </w:rPr>
        <w:t>)</w:t>
      </w:r>
      <w:r w:rsidRPr="00DA319D">
        <w:rPr>
          <w:b/>
          <w:bCs/>
          <w:sz w:val="20"/>
          <w:szCs w:val="22"/>
          <w:lang w:val="en-GB"/>
        </w:rPr>
        <w:t xml:space="preserve"> </w:t>
      </w:r>
    </w:p>
    <w:p w:rsidR="00687C61" w:rsidRPr="00DA319D" w:rsidRDefault="00DC1128" w:rsidP="00687C61">
      <w:pPr>
        <w:pStyle w:val="BodyTextIndent2"/>
        <w:tabs>
          <w:tab w:val="left" w:pos="0"/>
          <w:tab w:val="left" w:pos="4253"/>
        </w:tabs>
        <w:snapToGrid w:val="0"/>
        <w:spacing w:after="0" w:line="336" w:lineRule="auto"/>
        <w:ind w:left="360"/>
        <w:jc w:val="both"/>
        <w:rPr>
          <w:b/>
          <w:bCs/>
          <w:sz w:val="20"/>
          <w:szCs w:val="22"/>
        </w:rPr>
      </w:pPr>
      <w:r w:rsidRPr="00DA319D">
        <w:rPr>
          <w:noProof/>
          <w:sz w:val="22"/>
          <w:lang w:eastAsia="en-GB"/>
        </w:rPr>
        <mc:AlternateContent>
          <mc:Choice Requires="wps">
            <w:drawing>
              <wp:anchor distT="0" distB="0" distL="114300" distR="114300" simplePos="0" relativeHeight="251659264" behindDoc="0" locked="0" layoutInCell="1" allowOverlap="1" wp14:anchorId="31D5CE4A" wp14:editId="7257B975">
                <wp:simplePos x="0" y="0"/>
                <wp:positionH relativeFrom="column">
                  <wp:posOffset>-103414</wp:posOffset>
                </wp:positionH>
                <wp:positionV relativeFrom="paragraph">
                  <wp:posOffset>2994</wp:posOffset>
                </wp:positionV>
                <wp:extent cx="6400800" cy="172720"/>
                <wp:effectExtent l="0" t="0" r="19050" b="177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2720"/>
                        </a:xfrm>
                        <a:prstGeom prst="rect">
                          <a:avLst/>
                        </a:prstGeom>
                        <a:solidFill>
                          <a:srgbClr val="D1D1D1"/>
                        </a:solidFill>
                        <a:ln w="9525">
                          <a:solidFill>
                            <a:srgbClr val="C0C0C0"/>
                          </a:solidFill>
                          <a:miter lim="800000"/>
                          <a:headEnd/>
                          <a:tailEnd/>
                        </a:ln>
                      </wps:spPr>
                      <wps:txbx>
                        <w:txbxContent>
                          <w:p w:rsidR="00687C61" w:rsidRDefault="00687C61" w:rsidP="00687C61">
                            <w:pPr>
                              <w:pStyle w:val="Heading4"/>
                              <w:rPr>
                                <w:smallCaps/>
                              </w:rPr>
                            </w:pPr>
                            <w:r>
                              <w:rPr>
                                <w:smallCaps/>
                              </w:rPr>
                              <w:t>Achievements / Distinctions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5CE4A" id="Text Box 7" o:spid="_x0000_s1030" type="#_x0000_t202" style="position:absolute;left:0;text-align:left;margin-left:-8.15pt;margin-top:.25pt;width:7in;height:1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" fillcolor="#d1d1d1" strokecolor="silver">
                <v:textbox inset="0,0,0,0">
                  <w:txbxContent>
                    <w:p w:rsidR="00687C61" w:rsidRDefault="00687C61" w:rsidP="00687C61">
                      <w:pPr>
                        <w:pStyle w:val="Heading4"/>
                        <w:rPr>
                          <w:smallCaps/>
                        </w:rPr>
                      </w:pPr>
                      <w:r>
                        <w:rPr>
                          <w:smallCaps/>
                        </w:rPr>
                        <w:t>Achievements / Distinctions</w:t>
                      </w:r>
                    </w:p>
                  </w:txbxContent>
                </v:textbox>
              </v:shape>
            </w:pict>
          </mc:Fallback>
        </mc:AlternateContent>
      </w:r>
    </w:p>
    <w:p w:rsidR="00153F69" w:rsidRPr="00DA319D" w:rsidRDefault="00153F69" w:rsidP="00153F69">
      <w:pPr>
        <w:pStyle w:val="BodyTextIndent2"/>
        <w:tabs>
          <w:tab w:val="left" w:pos="0"/>
          <w:tab w:val="left" w:pos="4253"/>
        </w:tabs>
        <w:snapToGrid w:val="0"/>
        <w:spacing w:after="0" w:line="336" w:lineRule="auto"/>
        <w:ind w:left="360"/>
        <w:jc w:val="both"/>
        <w:rPr>
          <w:b/>
          <w:bCs/>
          <w:sz w:val="4"/>
          <w:szCs w:val="6"/>
        </w:rPr>
      </w:pPr>
    </w:p>
    <w:p w:rsidR="00323181" w:rsidRDefault="00323181" w:rsidP="00153F69">
      <w:pPr>
        <w:pStyle w:val="BodyTextIndent2"/>
        <w:numPr>
          <w:ilvl w:val="0"/>
          <w:numId w:val="5"/>
        </w:numPr>
        <w:tabs>
          <w:tab w:val="clear" w:pos="720"/>
          <w:tab w:val="num" w:pos="0"/>
          <w:tab w:val="left" w:pos="4253"/>
        </w:tabs>
        <w:snapToGrid w:val="0"/>
        <w:spacing w:after="0" w:line="336" w:lineRule="auto"/>
        <w:ind w:left="0" w:hanging="180"/>
        <w:jc w:val="both"/>
        <w:rPr>
          <w:sz w:val="20"/>
          <w:szCs w:val="22"/>
        </w:rPr>
      </w:pPr>
      <w:r w:rsidRPr="00DA319D">
        <w:rPr>
          <w:sz w:val="20"/>
          <w:szCs w:val="22"/>
        </w:rPr>
        <w:t>Secured the Faculty Development Programme Scholarship for overseas PhD study from the Higher Education Commission of Pakistan.</w:t>
      </w:r>
    </w:p>
    <w:p w:rsidR="00F4679F" w:rsidRPr="00DA319D" w:rsidRDefault="00F4679F" w:rsidP="00153F69">
      <w:pPr>
        <w:pStyle w:val="BodyTextIndent2"/>
        <w:numPr>
          <w:ilvl w:val="0"/>
          <w:numId w:val="5"/>
        </w:numPr>
        <w:tabs>
          <w:tab w:val="clear" w:pos="720"/>
          <w:tab w:val="num" w:pos="0"/>
          <w:tab w:val="left" w:pos="4253"/>
        </w:tabs>
        <w:snapToGrid w:val="0"/>
        <w:spacing w:after="0" w:line="336" w:lineRule="auto"/>
        <w:ind w:left="0" w:hanging="180"/>
        <w:jc w:val="both"/>
        <w:rPr>
          <w:sz w:val="20"/>
          <w:szCs w:val="22"/>
        </w:rPr>
      </w:pPr>
      <w:r>
        <w:rPr>
          <w:sz w:val="20"/>
          <w:szCs w:val="22"/>
        </w:rPr>
        <w:t xml:space="preserve">Scored 4.72 from Research Productivity award (RPA) 2016 from Pakistan Council for Science and Technology (PCST) Islamabad. </w:t>
      </w:r>
    </w:p>
    <w:p w:rsidR="00DC1128" w:rsidRPr="00DA319D" w:rsidRDefault="00DC1128" w:rsidP="00DC1128">
      <w:pPr>
        <w:pStyle w:val="BodyTextIndent2"/>
        <w:tabs>
          <w:tab w:val="left" w:pos="4253"/>
        </w:tabs>
        <w:snapToGrid w:val="0"/>
        <w:spacing w:after="0" w:line="336" w:lineRule="auto"/>
        <w:jc w:val="both"/>
        <w:rPr>
          <w:sz w:val="20"/>
          <w:szCs w:val="22"/>
        </w:rPr>
      </w:pPr>
      <w:r w:rsidRPr="00DA319D">
        <w:rPr>
          <w:noProof/>
          <w:sz w:val="22"/>
          <w:lang w:eastAsia="en-GB"/>
        </w:rPr>
        <mc:AlternateContent>
          <mc:Choice Requires="wps">
            <w:drawing>
              <wp:anchor distT="0" distB="0" distL="114300" distR="114300" simplePos="0" relativeHeight="251672576" behindDoc="0" locked="0" layoutInCell="1" allowOverlap="1" wp14:anchorId="66D92C23" wp14:editId="347F366C">
                <wp:simplePos x="0" y="0"/>
                <wp:positionH relativeFrom="column">
                  <wp:posOffset>-114300</wp:posOffset>
                </wp:positionH>
                <wp:positionV relativeFrom="paragraph">
                  <wp:posOffset>5443</wp:posOffset>
                </wp:positionV>
                <wp:extent cx="6400800" cy="172720"/>
                <wp:effectExtent l="0" t="0" r="19050" b="1778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2720"/>
                        </a:xfrm>
                        <a:prstGeom prst="rect">
                          <a:avLst/>
                        </a:prstGeom>
                        <a:solidFill>
                          <a:srgbClr val="D1D1D1"/>
                        </a:solidFill>
                        <a:ln w="9525">
                          <a:solidFill>
                            <a:srgbClr val="C0C0C0"/>
                          </a:solidFill>
                          <a:miter lim="800000"/>
                          <a:headEnd/>
                          <a:tailEnd/>
                        </a:ln>
                      </wps:spPr>
                      <wps:txbx>
                        <w:txbxContent>
                          <w:p w:rsidR="00DC1128" w:rsidRDefault="00DC1128" w:rsidP="00DC1128">
                            <w:pPr>
                              <w:pStyle w:val="Heading4"/>
                              <w:rPr>
                                <w:smallCaps/>
                              </w:rPr>
                            </w:pPr>
                            <w:r>
                              <w:rPr>
                                <w:smallCaps/>
                              </w:rPr>
                              <w:t xml:space="preserve">Research grants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92C23" id="_x0000_s1031" type="#_x0000_t202" style="position:absolute;left:0;text-align:left;margin-left:-9pt;margin-top:.45pt;width:7in;height:1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" fillcolor="#d1d1d1" strokecolor="silver">
                <v:textbox inset="0,0,0,0">
                  <w:txbxContent>
                    <w:p w:rsidR="00DC1128" w:rsidRDefault="00DC1128" w:rsidP="00DC1128">
                      <w:pPr>
                        <w:pStyle w:val="Heading4"/>
                        <w:rPr>
                          <w:smallCaps/>
                        </w:rPr>
                      </w:pPr>
                      <w:r>
                        <w:rPr>
                          <w:smallCaps/>
                        </w:rPr>
                        <w:t xml:space="preserve">Research grants </w:t>
                      </w:r>
                    </w:p>
                  </w:txbxContent>
                </v:textbox>
              </v:shape>
            </w:pict>
          </mc:Fallback>
        </mc:AlternateContent>
      </w:r>
    </w:p>
    <w:p w:rsidR="00824324" w:rsidRPr="002F12A3" w:rsidRDefault="00824324" w:rsidP="00131080">
      <w:pPr>
        <w:pStyle w:val="ListParagraph"/>
        <w:numPr>
          <w:ilvl w:val="0"/>
          <w:numId w:val="15"/>
        </w:numPr>
        <w:shd w:val="clear" w:color="auto" w:fill="FFFFFF"/>
        <w:spacing w:line="336" w:lineRule="auto"/>
        <w:ind w:left="0" w:hanging="187"/>
        <w:jc w:val="both"/>
        <w:rPr>
          <w:rFonts w:eastAsia="Times New Roman"/>
          <w:color w:val="000000"/>
          <w:sz w:val="20"/>
          <w:szCs w:val="22"/>
        </w:rPr>
      </w:pPr>
      <w:r w:rsidRPr="002F12A3">
        <w:rPr>
          <w:rFonts w:eastAsia="Times New Roman"/>
          <w:b/>
          <w:bCs/>
          <w:color w:val="000000"/>
          <w:sz w:val="20"/>
          <w:szCs w:val="22"/>
        </w:rPr>
        <w:t>Title:</w:t>
      </w:r>
      <w:r w:rsidRPr="002F12A3">
        <w:rPr>
          <w:rFonts w:eastAsia="Times New Roman"/>
          <w:color w:val="000000"/>
          <w:sz w:val="20"/>
          <w:szCs w:val="22"/>
        </w:rPr>
        <w:t xml:space="preserve"> </w:t>
      </w:r>
      <w:r w:rsidR="002F12A3" w:rsidRPr="002F12A3">
        <w:rPr>
          <w:rFonts w:eastAsia="Times New Roman"/>
          <w:color w:val="000000"/>
          <w:sz w:val="20"/>
          <w:szCs w:val="22"/>
        </w:rPr>
        <w:t>Isolation, Purification</w:t>
      </w:r>
      <w:r w:rsidRPr="002F12A3">
        <w:rPr>
          <w:rFonts w:eastAsia="Times New Roman"/>
          <w:color w:val="000000"/>
          <w:sz w:val="20"/>
          <w:szCs w:val="22"/>
        </w:rPr>
        <w:t xml:space="preserve"> and </w:t>
      </w:r>
      <w:r w:rsidR="002F12A3" w:rsidRPr="002F12A3">
        <w:rPr>
          <w:rFonts w:eastAsia="Times New Roman"/>
          <w:color w:val="000000"/>
          <w:sz w:val="20"/>
          <w:szCs w:val="22"/>
        </w:rPr>
        <w:t>Characterization</w:t>
      </w:r>
      <w:r w:rsidRPr="002F12A3">
        <w:rPr>
          <w:rFonts w:eastAsia="Times New Roman"/>
          <w:color w:val="000000"/>
          <w:sz w:val="20"/>
          <w:szCs w:val="22"/>
        </w:rPr>
        <w:t xml:space="preserve"> of Novel Peptides from Common Aero-allergens </w:t>
      </w:r>
      <w:r w:rsidR="002F12A3" w:rsidRPr="002F12A3">
        <w:rPr>
          <w:rFonts w:eastAsia="Times New Roman"/>
          <w:color w:val="000000"/>
          <w:sz w:val="20"/>
          <w:szCs w:val="22"/>
        </w:rPr>
        <w:t>encountered in Pakistan and their Association with Immuno-genetic Factors of Allergy Patients</w:t>
      </w:r>
      <w:r w:rsidRPr="002F12A3">
        <w:rPr>
          <w:rFonts w:eastAsia="Times New Roman"/>
          <w:color w:val="000000"/>
          <w:sz w:val="20"/>
          <w:szCs w:val="22"/>
        </w:rPr>
        <w:t>.</w:t>
      </w:r>
      <w:r w:rsidRPr="002F12A3">
        <w:rPr>
          <w:rFonts w:eastAsia="Times New Roman"/>
          <w:b/>
          <w:bCs/>
          <w:color w:val="000000"/>
          <w:sz w:val="20"/>
          <w:szCs w:val="22"/>
        </w:rPr>
        <w:t xml:space="preserve"> Funding Agency:</w:t>
      </w:r>
      <w:r w:rsidRPr="002F12A3">
        <w:rPr>
          <w:rFonts w:eastAsia="Times New Roman"/>
          <w:color w:val="000000"/>
          <w:sz w:val="20"/>
          <w:szCs w:val="22"/>
        </w:rPr>
        <w:t xml:space="preserve"> Higher Education Commission, Pakistan</w:t>
      </w:r>
      <w:r w:rsidRPr="002F12A3">
        <w:rPr>
          <w:rFonts w:eastAsia="Times New Roman"/>
          <w:b/>
          <w:bCs/>
          <w:color w:val="000000"/>
          <w:sz w:val="20"/>
          <w:szCs w:val="22"/>
          <w:lang w:val="en-GB"/>
        </w:rPr>
        <w:t xml:space="preserve">. </w:t>
      </w:r>
      <w:r w:rsidRPr="002F12A3">
        <w:rPr>
          <w:rFonts w:eastAsia="Times New Roman"/>
          <w:b/>
          <w:bCs/>
          <w:color w:val="000000"/>
          <w:sz w:val="20"/>
          <w:szCs w:val="22"/>
        </w:rPr>
        <w:t>Funding amount:</w:t>
      </w:r>
      <w:r w:rsidRPr="002F12A3">
        <w:rPr>
          <w:rFonts w:eastAsia="Times New Roman"/>
          <w:color w:val="000000"/>
          <w:sz w:val="20"/>
          <w:szCs w:val="22"/>
        </w:rPr>
        <w:t xml:space="preserve"> </w:t>
      </w:r>
      <w:r w:rsidR="00F61815" w:rsidRPr="00F61815">
        <w:rPr>
          <w:rFonts w:eastAsia="Times New Roman"/>
          <w:b/>
          <w:color w:val="000000"/>
          <w:sz w:val="20"/>
          <w:szCs w:val="22"/>
        </w:rPr>
        <w:t>4300450</w:t>
      </w:r>
      <w:r w:rsidR="002F12A3" w:rsidRPr="002F12A3">
        <w:rPr>
          <w:rFonts w:eastAsia="Times New Roman"/>
          <w:b/>
          <w:bCs/>
          <w:color w:val="000000"/>
          <w:sz w:val="20"/>
          <w:szCs w:val="22"/>
          <w:lang w:val="en-GB"/>
        </w:rPr>
        <w:t xml:space="preserve"> PRK, 2017</w:t>
      </w:r>
      <w:r w:rsidRPr="002F12A3">
        <w:rPr>
          <w:rFonts w:eastAsia="Times New Roman"/>
          <w:b/>
          <w:bCs/>
          <w:color w:val="000000"/>
          <w:sz w:val="20"/>
          <w:szCs w:val="22"/>
          <w:lang w:val="en-GB"/>
        </w:rPr>
        <w:t xml:space="preserve"> (</w:t>
      </w:r>
      <w:r w:rsidR="002F12A3" w:rsidRPr="002F12A3">
        <w:rPr>
          <w:rFonts w:eastAsia="Times New Roman"/>
          <w:b/>
          <w:bCs/>
          <w:color w:val="000000"/>
          <w:sz w:val="20"/>
          <w:szCs w:val="22"/>
          <w:lang w:val="en-GB"/>
        </w:rPr>
        <w:t>C</w:t>
      </w:r>
      <w:r w:rsidR="002F12A3">
        <w:rPr>
          <w:rFonts w:eastAsia="Times New Roman"/>
          <w:b/>
          <w:bCs/>
          <w:color w:val="000000"/>
          <w:sz w:val="20"/>
          <w:szCs w:val="22"/>
          <w:lang w:val="en-GB"/>
        </w:rPr>
        <w:t>o</w:t>
      </w:r>
      <w:r w:rsidR="002F12A3" w:rsidRPr="002F12A3">
        <w:rPr>
          <w:rFonts w:eastAsia="Times New Roman"/>
          <w:b/>
          <w:bCs/>
          <w:color w:val="000000"/>
          <w:sz w:val="20"/>
          <w:szCs w:val="22"/>
          <w:lang w:val="en-GB"/>
        </w:rPr>
        <w:t>-</w:t>
      </w:r>
      <w:r w:rsidRPr="002F12A3">
        <w:rPr>
          <w:rFonts w:eastAsia="Times New Roman"/>
          <w:b/>
          <w:bCs/>
          <w:color w:val="000000"/>
          <w:sz w:val="20"/>
          <w:szCs w:val="22"/>
          <w:lang w:val="en-GB"/>
        </w:rPr>
        <w:t>PI).</w:t>
      </w:r>
    </w:p>
    <w:p w:rsidR="00DC1128" w:rsidRPr="007641D2" w:rsidRDefault="00DC1128" w:rsidP="00DC1128">
      <w:pPr>
        <w:pStyle w:val="ListParagraph"/>
        <w:numPr>
          <w:ilvl w:val="0"/>
          <w:numId w:val="15"/>
        </w:numPr>
        <w:shd w:val="clear" w:color="auto" w:fill="FFFFFF"/>
        <w:spacing w:line="336" w:lineRule="auto"/>
        <w:ind w:left="0" w:hanging="187"/>
        <w:jc w:val="both"/>
        <w:rPr>
          <w:rFonts w:eastAsia="Times New Roman"/>
          <w:color w:val="000000"/>
          <w:sz w:val="20"/>
          <w:szCs w:val="22"/>
        </w:rPr>
      </w:pPr>
      <w:r w:rsidRPr="00DA319D">
        <w:rPr>
          <w:rFonts w:eastAsia="Times New Roman"/>
          <w:b/>
          <w:bCs/>
          <w:color w:val="000000"/>
          <w:sz w:val="20"/>
          <w:szCs w:val="22"/>
        </w:rPr>
        <w:t>Title:</w:t>
      </w:r>
      <w:r w:rsidRPr="00DA319D">
        <w:rPr>
          <w:rFonts w:eastAsia="Times New Roman"/>
          <w:color w:val="000000"/>
          <w:sz w:val="20"/>
          <w:szCs w:val="22"/>
        </w:rPr>
        <w:t xml:space="preserve"> Isolation and Characterization of </w:t>
      </w:r>
      <w:r w:rsidR="002F12A3" w:rsidRPr="00DA319D">
        <w:rPr>
          <w:rFonts w:eastAsia="Times New Roman"/>
          <w:color w:val="000000"/>
          <w:sz w:val="20"/>
          <w:szCs w:val="22"/>
        </w:rPr>
        <w:t>Bacteriophages</w:t>
      </w:r>
      <w:r w:rsidRPr="00DA319D">
        <w:rPr>
          <w:rFonts w:eastAsia="Times New Roman"/>
          <w:color w:val="000000"/>
          <w:sz w:val="20"/>
          <w:szCs w:val="22"/>
        </w:rPr>
        <w:t xml:space="preserve"> against the Multidrug resistant bacterial pathogens to be used for phage therapy.</w:t>
      </w:r>
      <w:r w:rsidRPr="00DA319D">
        <w:rPr>
          <w:rFonts w:eastAsia="Times New Roman"/>
          <w:b/>
          <w:bCs/>
          <w:color w:val="000000"/>
          <w:sz w:val="20"/>
          <w:szCs w:val="22"/>
        </w:rPr>
        <w:t xml:space="preserve"> Funding Agency:</w:t>
      </w:r>
      <w:r w:rsidRPr="00DA319D">
        <w:rPr>
          <w:rFonts w:eastAsia="Times New Roman"/>
          <w:color w:val="000000"/>
          <w:sz w:val="20"/>
          <w:szCs w:val="22"/>
        </w:rPr>
        <w:t xml:space="preserve"> Higher Education Commission, Pakistan</w:t>
      </w:r>
      <w:r w:rsidRPr="00DA319D">
        <w:rPr>
          <w:rFonts w:eastAsia="Times New Roman"/>
          <w:b/>
          <w:bCs/>
          <w:color w:val="000000"/>
          <w:sz w:val="20"/>
          <w:szCs w:val="22"/>
          <w:lang w:val="en-GB"/>
        </w:rPr>
        <w:t xml:space="preserve">. </w:t>
      </w:r>
      <w:r w:rsidRPr="00DA319D">
        <w:rPr>
          <w:rFonts w:eastAsia="Times New Roman"/>
          <w:b/>
          <w:bCs/>
          <w:color w:val="000000"/>
          <w:sz w:val="20"/>
          <w:szCs w:val="22"/>
        </w:rPr>
        <w:t>Funding amount:</w:t>
      </w:r>
      <w:r w:rsidRPr="00DA319D">
        <w:rPr>
          <w:rFonts w:eastAsia="Times New Roman"/>
          <w:color w:val="000000"/>
          <w:sz w:val="20"/>
          <w:szCs w:val="22"/>
        </w:rPr>
        <w:t xml:space="preserve"> </w:t>
      </w:r>
      <w:r w:rsidRPr="00DA319D">
        <w:rPr>
          <w:rFonts w:eastAsia="Times New Roman"/>
          <w:b/>
          <w:bCs/>
          <w:color w:val="000000"/>
          <w:sz w:val="20"/>
          <w:szCs w:val="22"/>
          <w:lang w:val="en-GB"/>
        </w:rPr>
        <w:t>68</w:t>
      </w:r>
      <w:proofErr w:type="gramStart"/>
      <w:r w:rsidRPr="00DA319D">
        <w:rPr>
          <w:rFonts w:eastAsia="Times New Roman"/>
          <w:b/>
          <w:bCs/>
          <w:color w:val="000000"/>
          <w:sz w:val="20"/>
          <w:szCs w:val="22"/>
          <w:lang w:val="en-GB"/>
        </w:rPr>
        <w:t>,13,922</w:t>
      </w:r>
      <w:proofErr w:type="gramEnd"/>
      <w:r w:rsidRPr="00DA319D">
        <w:rPr>
          <w:rFonts w:eastAsia="Times New Roman"/>
          <w:b/>
          <w:bCs/>
          <w:color w:val="000000"/>
          <w:sz w:val="20"/>
          <w:szCs w:val="22"/>
          <w:lang w:val="en-GB"/>
        </w:rPr>
        <w:t xml:space="preserve"> PRK, 2016 (PI).</w:t>
      </w:r>
    </w:p>
    <w:p w:rsidR="007641D2" w:rsidRPr="007641D2" w:rsidRDefault="007641D2" w:rsidP="007641D2">
      <w:pPr>
        <w:pStyle w:val="ListParagraph"/>
        <w:numPr>
          <w:ilvl w:val="0"/>
          <w:numId w:val="15"/>
        </w:numPr>
        <w:shd w:val="clear" w:color="auto" w:fill="FFFFFF"/>
        <w:spacing w:line="336" w:lineRule="auto"/>
        <w:ind w:left="0" w:hanging="187"/>
        <w:jc w:val="both"/>
        <w:rPr>
          <w:rFonts w:eastAsia="Times New Roman"/>
          <w:color w:val="000000"/>
          <w:sz w:val="20"/>
          <w:szCs w:val="22"/>
        </w:rPr>
      </w:pPr>
      <w:r w:rsidRPr="007641D2">
        <w:rPr>
          <w:rFonts w:asciiTheme="majorBidi" w:hAnsiTheme="majorBidi" w:cstheme="majorBidi"/>
          <w:b/>
          <w:bCs/>
          <w:sz w:val="22"/>
          <w:szCs w:val="22"/>
        </w:rPr>
        <w:t>Title:</w:t>
      </w:r>
      <w:r>
        <w:rPr>
          <w:rFonts w:asciiTheme="majorBidi" w:hAnsiTheme="majorBidi" w:cstheme="majorBidi"/>
          <w:bCs/>
          <w:sz w:val="22"/>
          <w:szCs w:val="22"/>
        </w:rPr>
        <w:t xml:space="preserve"> </w:t>
      </w:r>
      <w:r w:rsidRPr="005371EE">
        <w:rPr>
          <w:rFonts w:asciiTheme="majorBidi" w:hAnsiTheme="majorBidi" w:cstheme="majorBidi"/>
          <w:bCs/>
          <w:sz w:val="22"/>
          <w:szCs w:val="22"/>
        </w:rPr>
        <w:t>Fine mapping of Hepatitis c virus envelope protein 2 region/residues responsible for resistance from autologous antibodies and broadly neutralizing antibody 1:7</w:t>
      </w:r>
      <w:r>
        <w:rPr>
          <w:rFonts w:asciiTheme="majorBidi" w:hAnsiTheme="majorBidi" w:cstheme="majorBidi"/>
          <w:bCs/>
          <w:sz w:val="22"/>
          <w:szCs w:val="22"/>
        </w:rPr>
        <w:t xml:space="preserve">. </w:t>
      </w:r>
      <w:r w:rsidRPr="00DA319D">
        <w:rPr>
          <w:rFonts w:eastAsia="Times New Roman"/>
          <w:b/>
          <w:bCs/>
          <w:color w:val="000000"/>
          <w:sz w:val="20"/>
          <w:szCs w:val="22"/>
        </w:rPr>
        <w:t>Funding Agency:</w:t>
      </w:r>
      <w:r w:rsidRPr="00DA319D">
        <w:rPr>
          <w:rFonts w:eastAsia="Times New Roman"/>
          <w:color w:val="000000"/>
          <w:sz w:val="20"/>
          <w:szCs w:val="22"/>
        </w:rPr>
        <w:t xml:space="preserve"> Higher Education Commission, Pakistan</w:t>
      </w:r>
      <w:r w:rsidRPr="00DA319D">
        <w:rPr>
          <w:rFonts w:eastAsia="Times New Roman"/>
          <w:b/>
          <w:bCs/>
          <w:color w:val="000000"/>
          <w:sz w:val="20"/>
          <w:szCs w:val="22"/>
          <w:lang w:val="en-GB"/>
        </w:rPr>
        <w:t xml:space="preserve">. </w:t>
      </w:r>
      <w:r w:rsidRPr="00DA319D">
        <w:rPr>
          <w:rFonts w:eastAsia="Times New Roman"/>
          <w:b/>
          <w:bCs/>
          <w:color w:val="000000"/>
          <w:sz w:val="20"/>
          <w:szCs w:val="22"/>
        </w:rPr>
        <w:t>Funding amount:</w:t>
      </w:r>
      <w:r w:rsidRPr="00DA319D">
        <w:rPr>
          <w:rFonts w:eastAsia="Times New Roman"/>
          <w:color w:val="000000"/>
          <w:sz w:val="20"/>
          <w:szCs w:val="22"/>
        </w:rPr>
        <w:t xml:space="preserve"> </w:t>
      </w:r>
      <w:r>
        <w:rPr>
          <w:rFonts w:eastAsia="Times New Roman"/>
          <w:b/>
          <w:bCs/>
          <w:color w:val="000000"/>
          <w:sz w:val="20"/>
          <w:szCs w:val="22"/>
          <w:lang w:val="en-GB"/>
        </w:rPr>
        <w:t>500000 PKR</w:t>
      </w:r>
      <w:r w:rsidRPr="00DA319D">
        <w:rPr>
          <w:rFonts w:eastAsia="Times New Roman"/>
          <w:b/>
          <w:bCs/>
          <w:color w:val="000000"/>
          <w:sz w:val="20"/>
          <w:szCs w:val="22"/>
          <w:lang w:val="en-GB"/>
        </w:rPr>
        <w:t>, 201</w:t>
      </w:r>
      <w:r>
        <w:rPr>
          <w:rFonts w:eastAsia="Times New Roman"/>
          <w:b/>
          <w:bCs/>
          <w:color w:val="000000"/>
          <w:sz w:val="20"/>
          <w:szCs w:val="22"/>
          <w:lang w:val="en-GB"/>
        </w:rPr>
        <w:t>3</w:t>
      </w:r>
      <w:r w:rsidRPr="00DA319D">
        <w:rPr>
          <w:rFonts w:eastAsia="Times New Roman"/>
          <w:b/>
          <w:bCs/>
          <w:color w:val="000000"/>
          <w:sz w:val="20"/>
          <w:szCs w:val="22"/>
          <w:lang w:val="en-GB"/>
        </w:rPr>
        <w:t xml:space="preserve"> (PI).</w:t>
      </w:r>
    </w:p>
    <w:p w:rsidR="004152D9" w:rsidRPr="00DA319D" w:rsidRDefault="004152D9" w:rsidP="00DC1128">
      <w:pPr>
        <w:pStyle w:val="ListParagraph"/>
        <w:numPr>
          <w:ilvl w:val="0"/>
          <w:numId w:val="15"/>
        </w:numPr>
        <w:shd w:val="clear" w:color="auto" w:fill="FFFFFF"/>
        <w:spacing w:line="336" w:lineRule="auto"/>
        <w:ind w:left="0" w:hanging="187"/>
        <w:jc w:val="both"/>
        <w:rPr>
          <w:rFonts w:eastAsia="Times New Roman"/>
          <w:color w:val="000000"/>
          <w:sz w:val="20"/>
          <w:szCs w:val="22"/>
        </w:rPr>
      </w:pPr>
      <w:r w:rsidRPr="00DA319D">
        <w:rPr>
          <w:noProof/>
          <w:sz w:val="22"/>
          <w:lang w:val="en-GB" w:eastAsia="en-GB"/>
        </w:rPr>
        <mc:AlternateContent>
          <mc:Choice Requires="wps">
            <w:drawing>
              <wp:anchor distT="0" distB="0" distL="114300" distR="114300" simplePos="0" relativeHeight="251674624" behindDoc="0" locked="0" layoutInCell="1" allowOverlap="1" wp14:anchorId="249DF00A" wp14:editId="5A0E650E">
                <wp:simplePos x="0" y="0"/>
                <wp:positionH relativeFrom="column">
                  <wp:posOffset>-123825</wp:posOffset>
                </wp:positionH>
                <wp:positionV relativeFrom="paragraph">
                  <wp:posOffset>0</wp:posOffset>
                </wp:positionV>
                <wp:extent cx="6400800" cy="172720"/>
                <wp:effectExtent l="0" t="0" r="19050" b="1778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2720"/>
                        </a:xfrm>
                        <a:prstGeom prst="rect">
                          <a:avLst/>
                        </a:prstGeom>
                        <a:solidFill>
                          <a:srgbClr val="D1D1D1"/>
                        </a:solidFill>
                        <a:ln w="9525">
                          <a:solidFill>
                            <a:srgbClr val="C0C0C0"/>
                          </a:solidFill>
                          <a:miter lim="800000"/>
                          <a:headEnd/>
                          <a:tailEnd/>
                        </a:ln>
                      </wps:spPr>
                      <wps:txbx>
                        <w:txbxContent>
                          <w:p w:rsidR="004152D9" w:rsidRDefault="004152D9" w:rsidP="004152D9">
                            <w:pPr>
                              <w:pStyle w:val="Heading4"/>
                              <w:rPr>
                                <w:smallCaps/>
                              </w:rPr>
                            </w:pPr>
                            <w:r>
                              <w:rPr>
                                <w:smallCaps/>
                              </w:rPr>
                              <w:t xml:space="preserve">Teaching Experience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DF00A" id="Text Box 9" o:spid="_x0000_s1032" type="#_x0000_t202" style="position:absolute;left:0;text-align:left;margin-left:-9.75pt;margin-top:0;width:7in;height:1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" fillcolor="#d1d1d1" strokecolor="silver">
                <v:textbox inset="0,0,0,0">
                  <w:txbxContent>
                    <w:p w:rsidR="004152D9" w:rsidRDefault="004152D9" w:rsidP="004152D9">
                      <w:pPr>
                        <w:pStyle w:val="Heading4"/>
                        <w:rPr>
                          <w:smallCaps/>
                        </w:rPr>
                      </w:pPr>
                      <w:r>
                        <w:rPr>
                          <w:smallCaps/>
                        </w:rPr>
                        <w:t xml:space="preserve">Teaching Experience </w:t>
                      </w:r>
                    </w:p>
                  </w:txbxContent>
                </v:textbox>
              </v:shape>
            </w:pict>
          </mc:Fallback>
        </mc:AlternateContent>
      </w:r>
    </w:p>
    <w:p w:rsidR="00C43384" w:rsidRDefault="004152D9" w:rsidP="004152D9">
      <w:pPr>
        <w:pStyle w:val="BodyTextIndent2"/>
        <w:numPr>
          <w:ilvl w:val="0"/>
          <w:numId w:val="15"/>
        </w:numPr>
        <w:tabs>
          <w:tab w:val="left" w:pos="4253"/>
        </w:tabs>
        <w:snapToGrid w:val="0"/>
        <w:spacing w:after="0" w:line="336" w:lineRule="auto"/>
        <w:jc w:val="both"/>
        <w:rPr>
          <w:sz w:val="20"/>
          <w:szCs w:val="20"/>
        </w:rPr>
      </w:pPr>
      <w:r w:rsidRPr="004152D9">
        <w:rPr>
          <w:sz w:val="20"/>
          <w:szCs w:val="20"/>
        </w:rPr>
        <w:t xml:space="preserve">Teaching </w:t>
      </w:r>
      <w:r w:rsidRPr="004152D9">
        <w:rPr>
          <w:b/>
          <w:sz w:val="20"/>
          <w:szCs w:val="20"/>
        </w:rPr>
        <w:t>Virology (MMG-2305)</w:t>
      </w:r>
      <w:r w:rsidRPr="004152D9">
        <w:rPr>
          <w:sz w:val="20"/>
          <w:szCs w:val="20"/>
        </w:rPr>
        <w:t xml:space="preserve"> at the BS and M.Sc. level from last five years at the department of Microbiology and Molecular Genetics</w:t>
      </w:r>
      <w:r>
        <w:rPr>
          <w:sz w:val="20"/>
          <w:szCs w:val="20"/>
        </w:rPr>
        <w:t>.</w:t>
      </w:r>
    </w:p>
    <w:p w:rsidR="004152D9" w:rsidRDefault="004152D9" w:rsidP="004152D9">
      <w:pPr>
        <w:pStyle w:val="BodyTextIndent2"/>
        <w:numPr>
          <w:ilvl w:val="0"/>
          <w:numId w:val="15"/>
        </w:numPr>
        <w:tabs>
          <w:tab w:val="left" w:pos="4253"/>
        </w:tabs>
        <w:snapToGrid w:val="0"/>
        <w:spacing w:after="0" w:line="336" w:lineRule="auto"/>
        <w:jc w:val="both"/>
        <w:rPr>
          <w:sz w:val="20"/>
          <w:szCs w:val="20"/>
        </w:rPr>
      </w:pPr>
      <w:r w:rsidRPr="004152D9">
        <w:rPr>
          <w:sz w:val="20"/>
          <w:szCs w:val="20"/>
        </w:rPr>
        <w:t xml:space="preserve">Teaching </w:t>
      </w:r>
      <w:r w:rsidRPr="004152D9">
        <w:rPr>
          <w:b/>
          <w:sz w:val="20"/>
          <w:szCs w:val="20"/>
        </w:rPr>
        <w:t>Medical Virology (MMG-403)</w:t>
      </w:r>
      <w:r w:rsidRPr="004152D9">
        <w:rPr>
          <w:sz w:val="20"/>
          <w:szCs w:val="20"/>
        </w:rPr>
        <w:t xml:space="preserve"> at the BS and M.Sc. level from last </w:t>
      </w:r>
      <w:r>
        <w:rPr>
          <w:sz w:val="20"/>
          <w:szCs w:val="20"/>
        </w:rPr>
        <w:t xml:space="preserve">four </w:t>
      </w:r>
      <w:r w:rsidRPr="004152D9">
        <w:rPr>
          <w:sz w:val="20"/>
          <w:szCs w:val="20"/>
        </w:rPr>
        <w:t>years at the department of Microbiology and Molecular Genetics</w:t>
      </w:r>
      <w:r>
        <w:rPr>
          <w:sz w:val="20"/>
          <w:szCs w:val="20"/>
        </w:rPr>
        <w:t>.</w:t>
      </w:r>
    </w:p>
    <w:p w:rsidR="004152D9" w:rsidRDefault="004152D9" w:rsidP="004152D9">
      <w:pPr>
        <w:pStyle w:val="BodyTextIndent2"/>
        <w:numPr>
          <w:ilvl w:val="0"/>
          <w:numId w:val="15"/>
        </w:numPr>
        <w:tabs>
          <w:tab w:val="left" w:pos="4253"/>
        </w:tabs>
        <w:snapToGrid w:val="0"/>
        <w:spacing w:after="0" w:line="336" w:lineRule="auto"/>
        <w:jc w:val="both"/>
        <w:rPr>
          <w:sz w:val="20"/>
          <w:szCs w:val="20"/>
        </w:rPr>
      </w:pPr>
      <w:r>
        <w:rPr>
          <w:sz w:val="20"/>
          <w:szCs w:val="20"/>
        </w:rPr>
        <w:lastRenderedPageBreak/>
        <w:t xml:space="preserve">Taught </w:t>
      </w:r>
      <w:r w:rsidRPr="004152D9">
        <w:rPr>
          <w:b/>
          <w:sz w:val="20"/>
          <w:szCs w:val="20"/>
        </w:rPr>
        <w:t>Biochemistry-I (MMG-104)</w:t>
      </w:r>
      <w:r>
        <w:rPr>
          <w:sz w:val="20"/>
          <w:szCs w:val="20"/>
        </w:rPr>
        <w:t xml:space="preserve"> and </w:t>
      </w:r>
      <w:r w:rsidRPr="004152D9">
        <w:rPr>
          <w:b/>
          <w:sz w:val="20"/>
          <w:szCs w:val="20"/>
        </w:rPr>
        <w:t>Biochemistry-II (MMG-314)</w:t>
      </w:r>
      <w:r w:rsidRPr="004152D9">
        <w:rPr>
          <w:sz w:val="20"/>
          <w:szCs w:val="20"/>
        </w:rPr>
        <w:t xml:space="preserve"> at the BS level </w:t>
      </w:r>
      <w:r>
        <w:rPr>
          <w:sz w:val="20"/>
          <w:szCs w:val="20"/>
        </w:rPr>
        <w:t>for 2 years</w:t>
      </w:r>
      <w:r w:rsidRPr="004152D9">
        <w:rPr>
          <w:sz w:val="20"/>
          <w:szCs w:val="20"/>
        </w:rPr>
        <w:t xml:space="preserve"> at the department of Microbiology and Molecular Genetics</w:t>
      </w:r>
      <w:r>
        <w:rPr>
          <w:sz w:val="20"/>
          <w:szCs w:val="20"/>
        </w:rPr>
        <w:t>.</w:t>
      </w:r>
    </w:p>
    <w:p w:rsidR="004152D9" w:rsidRDefault="004152D9" w:rsidP="004152D9">
      <w:pPr>
        <w:pStyle w:val="BodyTextIndent2"/>
        <w:numPr>
          <w:ilvl w:val="0"/>
          <w:numId w:val="15"/>
        </w:numPr>
        <w:tabs>
          <w:tab w:val="left" w:pos="4253"/>
        </w:tabs>
        <w:snapToGrid w:val="0"/>
        <w:spacing w:after="0" w:line="336" w:lineRule="auto"/>
        <w:jc w:val="both"/>
        <w:rPr>
          <w:sz w:val="20"/>
          <w:szCs w:val="20"/>
        </w:rPr>
      </w:pPr>
      <w:r>
        <w:rPr>
          <w:sz w:val="20"/>
          <w:szCs w:val="20"/>
        </w:rPr>
        <w:t xml:space="preserve">Taught </w:t>
      </w:r>
      <w:r w:rsidRPr="00BC2268">
        <w:rPr>
          <w:b/>
          <w:sz w:val="20"/>
          <w:szCs w:val="20"/>
        </w:rPr>
        <w:t>Problem Solving in Molecular Biology (MMG-771)</w:t>
      </w:r>
      <w:r>
        <w:rPr>
          <w:sz w:val="20"/>
          <w:szCs w:val="20"/>
        </w:rPr>
        <w:t xml:space="preserve"> </w:t>
      </w:r>
      <w:r w:rsidRPr="004152D9">
        <w:rPr>
          <w:sz w:val="20"/>
          <w:szCs w:val="20"/>
        </w:rPr>
        <w:t xml:space="preserve">at the </w:t>
      </w:r>
      <w:r>
        <w:rPr>
          <w:sz w:val="20"/>
          <w:szCs w:val="20"/>
        </w:rPr>
        <w:t>Ph.D.</w:t>
      </w:r>
      <w:r w:rsidRPr="004152D9">
        <w:rPr>
          <w:sz w:val="20"/>
          <w:szCs w:val="20"/>
        </w:rPr>
        <w:t xml:space="preserve"> level </w:t>
      </w:r>
      <w:r>
        <w:rPr>
          <w:sz w:val="20"/>
          <w:szCs w:val="20"/>
        </w:rPr>
        <w:t>for 2 years</w:t>
      </w:r>
      <w:r w:rsidRPr="004152D9">
        <w:rPr>
          <w:sz w:val="20"/>
          <w:szCs w:val="20"/>
        </w:rPr>
        <w:t xml:space="preserve"> at the department of Microbiology and Molecular Genetics</w:t>
      </w:r>
      <w:r>
        <w:rPr>
          <w:sz w:val="20"/>
          <w:szCs w:val="20"/>
        </w:rPr>
        <w:t>.</w:t>
      </w:r>
    </w:p>
    <w:p w:rsidR="004152D9" w:rsidRPr="00DA319D" w:rsidRDefault="004152D9" w:rsidP="00C43384">
      <w:pPr>
        <w:pStyle w:val="BodyTextIndent2"/>
        <w:tabs>
          <w:tab w:val="left" w:pos="4253"/>
        </w:tabs>
        <w:snapToGrid w:val="0"/>
        <w:spacing w:after="0" w:line="336" w:lineRule="auto"/>
        <w:jc w:val="both"/>
        <w:rPr>
          <w:sz w:val="20"/>
          <w:szCs w:val="22"/>
        </w:rPr>
      </w:pPr>
    </w:p>
    <w:p w:rsidR="00C43384" w:rsidRPr="00DA319D" w:rsidRDefault="00C43384" w:rsidP="00C43384">
      <w:pPr>
        <w:pStyle w:val="BodyTextIndent2"/>
        <w:tabs>
          <w:tab w:val="left" w:pos="4253"/>
        </w:tabs>
        <w:snapToGrid w:val="0"/>
        <w:spacing w:after="0" w:line="336" w:lineRule="auto"/>
        <w:jc w:val="both"/>
        <w:rPr>
          <w:sz w:val="20"/>
          <w:szCs w:val="22"/>
        </w:rPr>
      </w:pPr>
      <w:r w:rsidRPr="00DA319D">
        <w:rPr>
          <w:noProof/>
          <w:sz w:val="22"/>
          <w:lang w:eastAsia="en-GB"/>
        </w:rPr>
        <mc:AlternateContent>
          <mc:Choice Requires="wps">
            <w:drawing>
              <wp:anchor distT="0" distB="0" distL="114300" distR="114300" simplePos="0" relativeHeight="251670528" behindDoc="0" locked="0" layoutInCell="1" allowOverlap="1" wp14:anchorId="7DEAEF4C" wp14:editId="38EB25BB">
                <wp:simplePos x="0" y="0"/>
                <wp:positionH relativeFrom="column">
                  <wp:posOffset>-127635</wp:posOffset>
                </wp:positionH>
                <wp:positionV relativeFrom="paragraph">
                  <wp:posOffset>-93345</wp:posOffset>
                </wp:positionV>
                <wp:extent cx="6400800" cy="172720"/>
                <wp:effectExtent l="0" t="0" r="19050" b="17780"/>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2720"/>
                        </a:xfrm>
                        <a:prstGeom prst="rect">
                          <a:avLst/>
                        </a:prstGeom>
                        <a:solidFill>
                          <a:srgbClr val="D1D1D1"/>
                        </a:solidFill>
                        <a:ln w="9525">
                          <a:solidFill>
                            <a:srgbClr val="C0C0C0"/>
                          </a:solidFill>
                          <a:miter lim="800000"/>
                          <a:headEnd/>
                          <a:tailEnd/>
                        </a:ln>
                      </wps:spPr>
                      <wps:txbx>
                        <w:txbxContent>
                          <w:p w:rsidR="00C43384" w:rsidRDefault="00C43384" w:rsidP="00C43384">
                            <w:pPr>
                              <w:pStyle w:val="Heading4"/>
                              <w:rPr>
                                <w:smallCaps/>
                              </w:rPr>
                            </w:pPr>
                            <w:proofErr w:type="spellStart"/>
                            <w:r>
                              <w:rPr>
                                <w:smallCaps/>
                              </w:rPr>
                              <w:t>Stuents</w:t>
                            </w:r>
                            <w:proofErr w:type="spellEnd"/>
                            <w:r>
                              <w:rPr>
                                <w:smallCaps/>
                              </w:rPr>
                              <w:t xml:space="preserve"> Supervised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AEF4C" id="_x0000_s1033" type="#_x0000_t202" style="position:absolute;left:0;text-align:left;margin-left:-10.05pt;margin-top:-7.35pt;width:7in;height:1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" fillcolor="#d1d1d1" strokecolor="silver">
                <v:textbox inset="0,0,0,0">
                  <w:txbxContent>
                    <w:p w:rsidR="00C43384" w:rsidRDefault="00C43384" w:rsidP="00C43384">
                      <w:pPr>
                        <w:pStyle w:val="Heading4"/>
                        <w:rPr>
                          <w:smallCaps/>
                        </w:rPr>
                      </w:pPr>
                      <w:proofErr w:type="spellStart"/>
                      <w:r>
                        <w:rPr>
                          <w:smallCaps/>
                        </w:rPr>
                        <w:t>Stuents</w:t>
                      </w:r>
                      <w:proofErr w:type="spellEnd"/>
                      <w:r>
                        <w:rPr>
                          <w:smallCaps/>
                        </w:rPr>
                        <w:t xml:space="preserve"> Supervised</w:t>
                      </w:r>
                    </w:p>
                  </w:txbxContent>
                </v:textbox>
              </v:shape>
            </w:pict>
          </mc:Fallback>
        </mc:AlternateContent>
      </w: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355"/>
        <w:gridCol w:w="850"/>
        <w:gridCol w:w="5529"/>
        <w:gridCol w:w="1266"/>
      </w:tblGrid>
      <w:tr w:rsidR="003A1BE7" w:rsidRPr="00DA319D" w:rsidTr="00FA3A3D">
        <w:trPr>
          <w:trHeight w:val="125"/>
        </w:trPr>
        <w:tc>
          <w:tcPr>
            <w:tcW w:w="540" w:type="dxa"/>
            <w:shd w:val="clear" w:color="auto" w:fill="B3B3B3"/>
            <w:vAlign w:val="center"/>
          </w:tcPr>
          <w:p w:rsidR="003A1BE7" w:rsidRPr="00DA319D" w:rsidRDefault="003A1BE7" w:rsidP="000328B8">
            <w:pPr>
              <w:spacing w:before="60" w:after="60"/>
              <w:rPr>
                <w:b/>
                <w:bCs/>
                <w:sz w:val="22"/>
              </w:rPr>
            </w:pPr>
            <w:r w:rsidRPr="00DA319D">
              <w:rPr>
                <w:b/>
                <w:bCs/>
                <w:sz w:val="22"/>
              </w:rPr>
              <w:t>Sr. No.</w:t>
            </w:r>
          </w:p>
        </w:tc>
        <w:tc>
          <w:tcPr>
            <w:tcW w:w="1355" w:type="dxa"/>
            <w:shd w:val="clear" w:color="auto" w:fill="B3B3B3"/>
            <w:vAlign w:val="center"/>
          </w:tcPr>
          <w:p w:rsidR="003A1BE7" w:rsidRPr="00DA319D" w:rsidRDefault="003A1BE7" w:rsidP="000328B8">
            <w:pPr>
              <w:spacing w:before="60" w:after="60"/>
              <w:rPr>
                <w:b/>
                <w:bCs/>
                <w:sz w:val="22"/>
              </w:rPr>
            </w:pPr>
            <w:r w:rsidRPr="00DA319D">
              <w:rPr>
                <w:b/>
                <w:bCs/>
                <w:sz w:val="22"/>
              </w:rPr>
              <w:t>Student’s Name</w:t>
            </w:r>
          </w:p>
        </w:tc>
        <w:tc>
          <w:tcPr>
            <w:tcW w:w="850" w:type="dxa"/>
            <w:shd w:val="clear" w:color="auto" w:fill="B3B3B3"/>
          </w:tcPr>
          <w:p w:rsidR="003A1BE7" w:rsidRPr="00DA319D" w:rsidRDefault="003A1BE7" w:rsidP="000328B8">
            <w:pPr>
              <w:spacing w:before="60" w:after="60" w:line="276" w:lineRule="auto"/>
              <w:jc w:val="center"/>
              <w:rPr>
                <w:b/>
                <w:bCs/>
                <w:sz w:val="22"/>
              </w:rPr>
            </w:pPr>
            <w:r w:rsidRPr="00DA319D">
              <w:rPr>
                <w:b/>
                <w:bCs/>
                <w:sz w:val="22"/>
              </w:rPr>
              <w:t>Class</w:t>
            </w:r>
          </w:p>
        </w:tc>
        <w:tc>
          <w:tcPr>
            <w:tcW w:w="5529" w:type="dxa"/>
            <w:shd w:val="clear" w:color="auto" w:fill="B3B3B3"/>
            <w:vAlign w:val="center"/>
          </w:tcPr>
          <w:p w:rsidR="003A1BE7" w:rsidRPr="00DA319D" w:rsidRDefault="003A1BE7" w:rsidP="000328B8">
            <w:pPr>
              <w:spacing w:before="60" w:after="60" w:line="276" w:lineRule="auto"/>
              <w:jc w:val="center"/>
              <w:rPr>
                <w:b/>
                <w:bCs/>
                <w:sz w:val="22"/>
              </w:rPr>
            </w:pPr>
            <w:r w:rsidRPr="00DA319D">
              <w:rPr>
                <w:b/>
                <w:bCs/>
                <w:sz w:val="22"/>
              </w:rPr>
              <w:t>Thesis Title</w:t>
            </w:r>
          </w:p>
        </w:tc>
        <w:tc>
          <w:tcPr>
            <w:tcW w:w="1266" w:type="dxa"/>
            <w:shd w:val="clear" w:color="auto" w:fill="B3B3B3"/>
            <w:vAlign w:val="center"/>
          </w:tcPr>
          <w:p w:rsidR="003A1BE7" w:rsidRPr="00DA319D" w:rsidRDefault="003A1BE7" w:rsidP="000328B8">
            <w:pPr>
              <w:spacing w:before="60" w:after="60"/>
              <w:jc w:val="center"/>
              <w:rPr>
                <w:b/>
                <w:bCs/>
                <w:sz w:val="22"/>
              </w:rPr>
            </w:pPr>
            <w:r w:rsidRPr="00DA319D">
              <w:rPr>
                <w:b/>
                <w:bCs/>
                <w:sz w:val="22"/>
              </w:rPr>
              <w:t>Year</w:t>
            </w:r>
          </w:p>
        </w:tc>
      </w:tr>
      <w:tr w:rsidR="003A1BE7" w:rsidRPr="00DA319D" w:rsidTr="00FA3A3D">
        <w:tc>
          <w:tcPr>
            <w:tcW w:w="540" w:type="dxa"/>
          </w:tcPr>
          <w:p w:rsidR="003A1BE7" w:rsidRPr="00DA319D" w:rsidRDefault="003A1BE7" w:rsidP="000328B8">
            <w:pPr>
              <w:spacing w:before="60" w:after="60"/>
              <w:rPr>
                <w:sz w:val="22"/>
              </w:rPr>
            </w:pPr>
            <w:r w:rsidRPr="00DA319D">
              <w:rPr>
                <w:sz w:val="22"/>
              </w:rPr>
              <w:t>1</w:t>
            </w:r>
          </w:p>
        </w:tc>
        <w:tc>
          <w:tcPr>
            <w:tcW w:w="1355" w:type="dxa"/>
          </w:tcPr>
          <w:p w:rsidR="003A1BE7" w:rsidRPr="00DA319D" w:rsidRDefault="003A1BE7" w:rsidP="000328B8">
            <w:pPr>
              <w:spacing w:before="60" w:after="60"/>
              <w:rPr>
                <w:sz w:val="22"/>
              </w:rPr>
            </w:pPr>
            <w:r w:rsidRPr="00DA319D">
              <w:rPr>
                <w:sz w:val="22"/>
              </w:rPr>
              <w:t>Iqbal Ahmed Alvi</w:t>
            </w:r>
          </w:p>
        </w:tc>
        <w:tc>
          <w:tcPr>
            <w:tcW w:w="850" w:type="dxa"/>
          </w:tcPr>
          <w:p w:rsidR="003A1BE7" w:rsidRPr="00DA319D" w:rsidRDefault="003A1BE7" w:rsidP="000328B8">
            <w:pPr>
              <w:spacing w:before="60" w:after="60" w:line="276" w:lineRule="auto"/>
              <w:rPr>
                <w:sz w:val="22"/>
              </w:rPr>
            </w:pPr>
            <w:r w:rsidRPr="00DA319D">
              <w:rPr>
                <w:sz w:val="22"/>
              </w:rPr>
              <w:t>PhD</w:t>
            </w:r>
          </w:p>
        </w:tc>
        <w:tc>
          <w:tcPr>
            <w:tcW w:w="5529" w:type="dxa"/>
          </w:tcPr>
          <w:p w:rsidR="003A1BE7" w:rsidRPr="00DA319D" w:rsidRDefault="003A1BE7" w:rsidP="000328B8">
            <w:pPr>
              <w:spacing w:before="60" w:after="60" w:line="276" w:lineRule="auto"/>
              <w:rPr>
                <w:sz w:val="22"/>
              </w:rPr>
            </w:pPr>
            <w:r w:rsidRPr="00DA319D">
              <w:rPr>
                <w:sz w:val="22"/>
              </w:rPr>
              <w:t xml:space="preserve">To assess the efficacy of bacteriophages against the antibiotic resistant Pseudomonas </w:t>
            </w:r>
            <w:proofErr w:type="spellStart"/>
            <w:r w:rsidRPr="00DA319D">
              <w:rPr>
                <w:i/>
                <w:sz w:val="22"/>
              </w:rPr>
              <w:t>auroginosa</w:t>
            </w:r>
            <w:proofErr w:type="spellEnd"/>
            <w:r w:rsidRPr="00DA319D">
              <w:rPr>
                <w:sz w:val="22"/>
              </w:rPr>
              <w:t xml:space="preserve"> (in progress)</w:t>
            </w:r>
          </w:p>
        </w:tc>
        <w:tc>
          <w:tcPr>
            <w:tcW w:w="1266" w:type="dxa"/>
          </w:tcPr>
          <w:p w:rsidR="003A1BE7" w:rsidRPr="00DA319D" w:rsidRDefault="003A1BE7" w:rsidP="000328B8">
            <w:pPr>
              <w:spacing w:before="60" w:after="60"/>
              <w:rPr>
                <w:sz w:val="22"/>
              </w:rPr>
            </w:pPr>
            <w:r w:rsidRPr="00DA319D">
              <w:rPr>
                <w:sz w:val="22"/>
              </w:rPr>
              <w:t>2015-2019</w:t>
            </w:r>
          </w:p>
        </w:tc>
      </w:tr>
      <w:tr w:rsidR="003A1BE7" w:rsidRPr="00DA319D" w:rsidTr="00FA3A3D">
        <w:tc>
          <w:tcPr>
            <w:tcW w:w="540" w:type="dxa"/>
          </w:tcPr>
          <w:p w:rsidR="003A1BE7" w:rsidRPr="00DA319D" w:rsidRDefault="003A1BE7" w:rsidP="000328B8">
            <w:pPr>
              <w:spacing w:before="60" w:after="60"/>
              <w:rPr>
                <w:sz w:val="22"/>
              </w:rPr>
            </w:pPr>
            <w:r w:rsidRPr="00DA319D">
              <w:rPr>
                <w:sz w:val="22"/>
              </w:rPr>
              <w:t>2</w:t>
            </w:r>
          </w:p>
        </w:tc>
        <w:tc>
          <w:tcPr>
            <w:tcW w:w="1355" w:type="dxa"/>
          </w:tcPr>
          <w:p w:rsidR="003A1BE7" w:rsidRPr="00DA319D" w:rsidRDefault="00815C74" w:rsidP="000328B8">
            <w:pPr>
              <w:spacing w:before="60" w:after="60"/>
              <w:rPr>
                <w:sz w:val="22"/>
              </w:rPr>
            </w:pPr>
            <w:r w:rsidRPr="00DA319D">
              <w:rPr>
                <w:sz w:val="22"/>
              </w:rPr>
              <w:t>R</w:t>
            </w:r>
            <w:r w:rsidR="003A1BE7" w:rsidRPr="00DA319D">
              <w:rPr>
                <w:sz w:val="22"/>
              </w:rPr>
              <w:t xml:space="preserve">abia </w:t>
            </w:r>
            <w:proofErr w:type="spellStart"/>
            <w:r w:rsidR="003A1BE7" w:rsidRPr="00DA319D">
              <w:rPr>
                <w:sz w:val="22"/>
              </w:rPr>
              <w:t>Tabbasum</w:t>
            </w:r>
            <w:proofErr w:type="spellEnd"/>
          </w:p>
        </w:tc>
        <w:tc>
          <w:tcPr>
            <w:tcW w:w="850" w:type="dxa"/>
          </w:tcPr>
          <w:p w:rsidR="003A1BE7" w:rsidRPr="00DA319D" w:rsidRDefault="003A1BE7" w:rsidP="000328B8">
            <w:pPr>
              <w:spacing w:before="60" w:after="60" w:line="276" w:lineRule="auto"/>
              <w:rPr>
                <w:sz w:val="22"/>
              </w:rPr>
            </w:pPr>
            <w:r w:rsidRPr="00DA319D">
              <w:rPr>
                <w:sz w:val="22"/>
              </w:rPr>
              <w:t>PhD</w:t>
            </w:r>
          </w:p>
        </w:tc>
        <w:tc>
          <w:tcPr>
            <w:tcW w:w="5529" w:type="dxa"/>
          </w:tcPr>
          <w:p w:rsidR="003A1BE7" w:rsidRPr="00DA319D" w:rsidRDefault="00FB31AE" w:rsidP="000328B8">
            <w:pPr>
              <w:spacing w:before="60" w:after="60" w:line="276" w:lineRule="auto"/>
              <w:rPr>
                <w:sz w:val="22"/>
              </w:rPr>
            </w:pPr>
            <w:r w:rsidRPr="00FB31AE">
              <w:rPr>
                <w:sz w:val="22"/>
                <w:szCs w:val="22"/>
              </w:rPr>
              <w:t>Assessment of bacteriophages as therapeutic agent against multiple drug resistant pathogenic bacteria (in progre</w:t>
            </w:r>
            <w:r w:rsidR="003A1BE7" w:rsidRPr="00DA319D">
              <w:rPr>
                <w:sz w:val="22"/>
              </w:rPr>
              <w:t>ss)</w:t>
            </w:r>
          </w:p>
        </w:tc>
        <w:tc>
          <w:tcPr>
            <w:tcW w:w="1266" w:type="dxa"/>
          </w:tcPr>
          <w:p w:rsidR="003A1BE7" w:rsidRPr="00DA319D" w:rsidRDefault="003A1BE7" w:rsidP="000328B8">
            <w:pPr>
              <w:spacing w:before="60" w:after="60"/>
              <w:rPr>
                <w:sz w:val="22"/>
              </w:rPr>
            </w:pPr>
            <w:r w:rsidRPr="00DA319D">
              <w:rPr>
                <w:sz w:val="22"/>
              </w:rPr>
              <w:t>2016-2020</w:t>
            </w:r>
          </w:p>
        </w:tc>
      </w:tr>
      <w:tr w:rsidR="003A1BE7" w:rsidRPr="00DA319D" w:rsidTr="00FA3A3D">
        <w:tc>
          <w:tcPr>
            <w:tcW w:w="540" w:type="dxa"/>
          </w:tcPr>
          <w:p w:rsidR="003A1BE7" w:rsidRPr="00DA319D" w:rsidRDefault="003A1BE7" w:rsidP="000328B8">
            <w:pPr>
              <w:spacing w:before="60" w:after="60"/>
              <w:rPr>
                <w:sz w:val="22"/>
              </w:rPr>
            </w:pPr>
            <w:r w:rsidRPr="00DA319D">
              <w:rPr>
                <w:sz w:val="22"/>
              </w:rPr>
              <w:t>3</w:t>
            </w:r>
          </w:p>
        </w:tc>
        <w:tc>
          <w:tcPr>
            <w:tcW w:w="1355" w:type="dxa"/>
          </w:tcPr>
          <w:p w:rsidR="003A1BE7" w:rsidRPr="00DA319D" w:rsidRDefault="003A1BE7" w:rsidP="000328B8">
            <w:pPr>
              <w:spacing w:before="60" w:after="60"/>
              <w:rPr>
                <w:sz w:val="22"/>
              </w:rPr>
            </w:pPr>
            <w:r w:rsidRPr="00DA319D">
              <w:rPr>
                <w:sz w:val="22"/>
              </w:rPr>
              <w:t xml:space="preserve">Zainab </w:t>
            </w:r>
            <w:proofErr w:type="spellStart"/>
            <w:r w:rsidRPr="00DA319D">
              <w:rPr>
                <w:sz w:val="22"/>
              </w:rPr>
              <w:t>Illyas</w:t>
            </w:r>
            <w:proofErr w:type="spellEnd"/>
          </w:p>
        </w:tc>
        <w:tc>
          <w:tcPr>
            <w:tcW w:w="850" w:type="dxa"/>
          </w:tcPr>
          <w:p w:rsidR="003A1BE7" w:rsidRPr="00DA319D" w:rsidRDefault="003A1BE7" w:rsidP="000328B8">
            <w:pPr>
              <w:spacing w:before="60" w:after="60" w:line="276" w:lineRule="auto"/>
              <w:rPr>
                <w:sz w:val="22"/>
              </w:rPr>
            </w:pPr>
            <w:r w:rsidRPr="00DA319D">
              <w:rPr>
                <w:sz w:val="22"/>
              </w:rPr>
              <w:t>MS</w:t>
            </w:r>
          </w:p>
        </w:tc>
        <w:tc>
          <w:tcPr>
            <w:tcW w:w="5529" w:type="dxa"/>
          </w:tcPr>
          <w:p w:rsidR="003A1BE7" w:rsidRPr="00DA319D" w:rsidRDefault="003A1BE7" w:rsidP="000328B8">
            <w:pPr>
              <w:spacing w:before="60" w:after="60" w:line="276" w:lineRule="auto"/>
              <w:rPr>
                <w:sz w:val="22"/>
              </w:rPr>
            </w:pPr>
            <w:r w:rsidRPr="00DA319D">
              <w:rPr>
                <w:sz w:val="22"/>
              </w:rPr>
              <w:t>Effects of bacteriophage resistance in Pseudomonas aeruginosa on its virulence (in Progress)</w:t>
            </w:r>
          </w:p>
        </w:tc>
        <w:tc>
          <w:tcPr>
            <w:tcW w:w="1266" w:type="dxa"/>
          </w:tcPr>
          <w:p w:rsidR="003A1BE7" w:rsidRPr="00DA319D" w:rsidRDefault="003A1BE7" w:rsidP="000328B8">
            <w:pPr>
              <w:spacing w:before="60" w:after="60"/>
              <w:rPr>
                <w:sz w:val="22"/>
              </w:rPr>
            </w:pPr>
            <w:r w:rsidRPr="00DA319D">
              <w:rPr>
                <w:sz w:val="22"/>
              </w:rPr>
              <w:t>2015-2017</w:t>
            </w:r>
          </w:p>
        </w:tc>
      </w:tr>
      <w:tr w:rsidR="003A1BE7" w:rsidRPr="00DA319D" w:rsidTr="00FA3A3D">
        <w:tc>
          <w:tcPr>
            <w:tcW w:w="540" w:type="dxa"/>
          </w:tcPr>
          <w:p w:rsidR="003A1BE7" w:rsidRPr="00DA319D" w:rsidRDefault="003A1BE7" w:rsidP="000328B8">
            <w:pPr>
              <w:spacing w:before="60" w:after="60"/>
              <w:rPr>
                <w:sz w:val="22"/>
              </w:rPr>
            </w:pPr>
            <w:r w:rsidRPr="00DA319D">
              <w:rPr>
                <w:sz w:val="22"/>
              </w:rPr>
              <w:t>4</w:t>
            </w:r>
          </w:p>
        </w:tc>
        <w:tc>
          <w:tcPr>
            <w:tcW w:w="1355" w:type="dxa"/>
          </w:tcPr>
          <w:p w:rsidR="003A1BE7" w:rsidRPr="00DA319D" w:rsidRDefault="003A1BE7" w:rsidP="000328B8">
            <w:pPr>
              <w:spacing w:before="60" w:after="60"/>
              <w:rPr>
                <w:sz w:val="22"/>
              </w:rPr>
            </w:pPr>
            <w:r w:rsidRPr="00DA319D">
              <w:rPr>
                <w:sz w:val="22"/>
              </w:rPr>
              <w:t>Muhammad Asif</w:t>
            </w:r>
          </w:p>
        </w:tc>
        <w:tc>
          <w:tcPr>
            <w:tcW w:w="850" w:type="dxa"/>
          </w:tcPr>
          <w:p w:rsidR="003A1BE7" w:rsidRPr="00DA319D" w:rsidRDefault="003A1BE7" w:rsidP="000328B8">
            <w:pPr>
              <w:spacing w:before="60" w:after="60" w:line="276" w:lineRule="auto"/>
              <w:rPr>
                <w:sz w:val="22"/>
              </w:rPr>
            </w:pPr>
            <w:r w:rsidRPr="00DA319D">
              <w:rPr>
                <w:sz w:val="22"/>
              </w:rPr>
              <w:t>MS</w:t>
            </w:r>
          </w:p>
        </w:tc>
        <w:tc>
          <w:tcPr>
            <w:tcW w:w="5529" w:type="dxa"/>
          </w:tcPr>
          <w:p w:rsidR="003A1BE7" w:rsidRPr="00DA319D" w:rsidRDefault="003A1BE7" w:rsidP="000328B8">
            <w:pPr>
              <w:spacing w:before="60" w:after="60" w:line="276" w:lineRule="auto"/>
              <w:rPr>
                <w:sz w:val="22"/>
              </w:rPr>
            </w:pPr>
            <w:r w:rsidRPr="00DA319D">
              <w:rPr>
                <w:sz w:val="22"/>
              </w:rPr>
              <w:t xml:space="preserve">Isolation and Characterization of Bacteriophage against </w:t>
            </w:r>
            <w:r w:rsidRPr="00DA319D">
              <w:rPr>
                <w:i/>
                <w:sz w:val="22"/>
              </w:rPr>
              <w:t xml:space="preserve">Acinetobacter </w:t>
            </w:r>
            <w:r w:rsidRPr="00DA319D">
              <w:rPr>
                <w:bCs/>
                <w:i/>
                <w:iCs/>
                <w:sz w:val="22"/>
                <w:shd w:val="clear" w:color="auto" w:fill="FFFFFF"/>
              </w:rPr>
              <w:t xml:space="preserve">baumannii </w:t>
            </w:r>
            <w:r w:rsidRPr="00DA319D">
              <w:rPr>
                <w:bCs/>
                <w:iCs/>
                <w:sz w:val="22"/>
                <w:shd w:val="clear" w:color="auto" w:fill="FFFFFF"/>
              </w:rPr>
              <w:t>(Completed)</w:t>
            </w:r>
          </w:p>
        </w:tc>
        <w:tc>
          <w:tcPr>
            <w:tcW w:w="1266" w:type="dxa"/>
          </w:tcPr>
          <w:p w:rsidR="003A1BE7" w:rsidRPr="00DA319D" w:rsidRDefault="003A1BE7" w:rsidP="000328B8">
            <w:pPr>
              <w:spacing w:before="60" w:after="60"/>
              <w:rPr>
                <w:sz w:val="22"/>
              </w:rPr>
            </w:pPr>
            <w:r w:rsidRPr="00DA319D">
              <w:rPr>
                <w:sz w:val="22"/>
              </w:rPr>
              <w:t>2014-2016</w:t>
            </w:r>
          </w:p>
        </w:tc>
      </w:tr>
      <w:tr w:rsidR="003A1BE7" w:rsidRPr="00DA319D" w:rsidTr="00FA3A3D">
        <w:tc>
          <w:tcPr>
            <w:tcW w:w="540" w:type="dxa"/>
          </w:tcPr>
          <w:p w:rsidR="003A1BE7" w:rsidRPr="00DA319D" w:rsidRDefault="003A1BE7" w:rsidP="000328B8">
            <w:pPr>
              <w:spacing w:before="60" w:after="60"/>
              <w:rPr>
                <w:sz w:val="22"/>
              </w:rPr>
            </w:pPr>
            <w:r w:rsidRPr="00DA319D">
              <w:rPr>
                <w:sz w:val="22"/>
              </w:rPr>
              <w:t>5</w:t>
            </w:r>
          </w:p>
        </w:tc>
        <w:tc>
          <w:tcPr>
            <w:tcW w:w="1355" w:type="dxa"/>
          </w:tcPr>
          <w:p w:rsidR="003A1BE7" w:rsidRPr="00DA319D" w:rsidRDefault="003A1BE7" w:rsidP="000328B8">
            <w:pPr>
              <w:spacing w:before="60" w:after="60"/>
              <w:rPr>
                <w:sz w:val="22"/>
              </w:rPr>
            </w:pPr>
            <w:r w:rsidRPr="00DA319D">
              <w:rPr>
                <w:sz w:val="22"/>
              </w:rPr>
              <w:t>Huma Manzoor</w:t>
            </w:r>
          </w:p>
        </w:tc>
        <w:tc>
          <w:tcPr>
            <w:tcW w:w="850" w:type="dxa"/>
          </w:tcPr>
          <w:p w:rsidR="003A1BE7" w:rsidRPr="00DA319D" w:rsidRDefault="003A1BE7" w:rsidP="000328B8">
            <w:pPr>
              <w:spacing w:before="60" w:after="60" w:line="276" w:lineRule="auto"/>
              <w:rPr>
                <w:sz w:val="22"/>
              </w:rPr>
            </w:pPr>
            <w:proofErr w:type="spellStart"/>
            <w:r w:rsidRPr="00DA319D">
              <w:rPr>
                <w:sz w:val="22"/>
              </w:rPr>
              <w:t>M.Sc</w:t>
            </w:r>
            <w:proofErr w:type="spellEnd"/>
          </w:p>
        </w:tc>
        <w:tc>
          <w:tcPr>
            <w:tcW w:w="5529" w:type="dxa"/>
          </w:tcPr>
          <w:p w:rsidR="003A1BE7" w:rsidRPr="00DA319D" w:rsidRDefault="003A1BE7" w:rsidP="000328B8">
            <w:pPr>
              <w:spacing w:before="60" w:after="60" w:line="276" w:lineRule="auto"/>
              <w:rPr>
                <w:sz w:val="22"/>
              </w:rPr>
            </w:pPr>
            <w:r w:rsidRPr="00DA319D">
              <w:rPr>
                <w:sz w:val="22"/>
              </w:rPr>
              <w:t xml:space="preserve">Isolation and Characterization of Lytic Bacteriophages against </w:t>
            </w:r>
            <w:r w:rsidRPr="00DA319D">
              <w:rPr>
                <w:i/>
                <w:sz w:val="22"/>
              </w:rPr>
              <w:t>Serratia mercences</w:t>
            </w:r>
            <w:r w:rsidRPr="00DA319D">
              <w:rPr>
                <w:sz w:val="22"/>
              </w:rPr>
              <w:t xml:space="preserve"> (in Progress).</w:t>
            </w:r>
          </w:p>
        </w:tc>
        <w:tc>
          <w:tcPr>
            <w:tcW w:w="1266" w:type="dxa"/>
          </w:tcPr>
          <w:p w:rsidR="003A1BE7" w:rsidRPr="00DA319D" w:rsidRDefault="003A1BE7" w:rsidP="000328B8">
            <w:pPr>
              <w:spacing w:before="60" w:after="60"/>
              <w:rPr>
                <w:sz w:val="22"/>
              </w:rPr>
            </w:pPr>
            <w:r w:rsidRPr="00DA319D">
              <w:rPr>
                <w:sz w:val="22"/>
              </w:rPr>
              <w:t>2015-2017</w:t>
            </w:r>
          </w:p>
        </w:tc>
      </w:tr>
      <w:tr w:rsidR="003A1BE7" w:rsidRPr="00DA319D" w:rsidTr="00FA3A3D">
        <w:tc>
          <w:tcPr>
            <w:tcW w:w="540" w:type="dxa"/>
          </w:tcPr>
          <w:p w:rsidR="003A1BE7" w:rsidRPr="00DA319D" w:rsidRDefault="003A1BE7" w:rsidP="000328B8">
            <w:pPr>
              <w:spacing w:before="60" w:after="60"/>
              <w:rPr>
                <w:sz w:val="22"/>
              </w:rPr>
            </w:pPr>
            <w:r w:rsidRPr="00DA319D">
              <w:rPr>
                <w:sz w:val="22"/>
              </w:rPr>
              <w:t>6</w:t>
            </w:r>
          </w:p>
        </w:tc>
        <w:tc>
          <w:tcPr>
            <w:tcW w:w="1355" w:type="dxa"/>
          </w:tcPr>
          <w:p w:rsidR="003A1BE7" w:rsidRPr="00DA319D" w:rsidRDefault="003A1BE7" w:rsidP="000328B8">
            <w:pPr>
              <w:spacing w:before="60" w:after="60"/>
              <w:rPr>
                <w:sz w:val="22"/>
              </w:rPr>
            </w:pPr>
            <w:r w:rsidRPr="00DA319D">
              <w:rPr>
                <w:sz w:val="22"/>
              </w:rPr>
              <w:t>Mehak Anis</w:t>
            </w:r>
          </w:p>
        </w:tc>
        <w:tc>
          <w:tcPr>
            <w:tcW w:w="850" w:type="dxa"/>
          </w:tcPr>
          <w:p w:rsidR="003A1BE7" w:rsidRPr="00DA319D" w:rsidRDefault="003A1BE7" w:rsidP="000328B8">
            <w:pPr>
              <w:spacing w:before="60" w:after="60" w:line="276" w:lineRule="auto"/>
              <w:rPr>
                <w:sz w:val="22"/>
              </w:rPr>
            </w:pPr>
            <w:proofErr w:type="spellStart"/>
            <w:r w:rsidRPr="00DA319D">
              <w:rPr>
                <w:sz w:val="22"/>
              </w:rPr>
              <w:t>M.Sc</w:t>
            </w:r>
            <w:proofErr w:type="spellEnd"/>
          </w:p>
        </w:tc>
        <w:tc>
          <w:tcPr>
            <w:tcW w:w="5529" w:type="dxa"/>
          </w:tcPr>
          <w:p w:rsidR="003A1BE7" w:rsidRPr="00DA319D" w:rsidRDefault="003A1BE7" w:rsidP="000328B8">
            <w:pPr>
              <w:spacing w:before="60" w:after="60" w:line="276" w:lineRule="auto"/>
              <w:rPr>
                <w:sz w:val="22"/>
              </w:rPr>
            </w:pPr>
            <w:r w:rsidRPr="00DA319D">
              <w:rPr>
                <w:sz w:val="22"/>
              </w:rPr>
              <w:t xml:space="preserve">Amplification of endolysin genes from the bacteriophages against </w:t>
            </w:r>
            <w:r w:rsidRPr="00DA319D">
              <w:rPr>
                <w:i/>
                <w:sz w:val="22"/>
              </w:rPr>
              <w:t xml:space="preserve">Staphylococcus aureus </w:t>
            </w:r>
            <w:r w:rsidRPr="00DA319D">
              <w:rPr>
                <w:sz w:val="22"/>
              </w:rPr>
              <w:t>(completed)</w:t>
            </w:r>
          </w:p>
        </w:tc>
        <w:tc>
          <w:tcPr>
            <w:tcW w:w="1266" w:type="dxa"/>
          </w:tcPr>
          <w:p w:rsidR="003A1BE7" w:rsidRPr="00DA319D" w:rsidRDefault="003A1BE7" w:rsidP="000328B8">
            <w:pPr>
              <w:spacing w:before="60" w:after="60"/>
              <w:rPr>
                <w:sz w:val="22"/>
              </w:rPr>
            </w:pPr>
            <w:r w:rsidRPr="00DA319D">
              <w:rPr>
                <w:sz w:val="22"/>
              </w:rPr>
              <w:t>2015-2016</w:t>
            </w:r>
          </w:p>
        </w:tc>
      </w:tr>
      <w:tr w:rsidR="003A1BE7" w:rsidRPr="00DA319D" w:rsidTr="00FA3A3D">
        <w:tc>
          <w:tcPr>
            <w:tcW w:w="540" w:type="dxa"/>
          </w:tcPr>
          <w:p w:rsidR="003A1BE7" w:rsidRPr="00DA319D" w:rsidRDefault="003A1BE7" w:rsidP="000328B8">
            <w:pPr>
              <w:spacing w:before="60" w:after="60"/>
              <w:rPr>
                <w:sz w:val="22"/>
              </w:rPr>
            </w:pPr>
            <w:r w:rsidRPr="00DA319D">
              <w:rPr>
                <w:sz w:val="22"/>
              </w:rPr>
              <w:t>7</w:t>
            </w:r>
          </w:p>
        </w:tc>
        <w:tc>
          <w:tcPr>
            <w:tcW w:w="1355" w:type="dxa"/>
          </w:tcPr>
          <w:p w:rsidR="003A1BE7" w:rsidRPr="00DA319D" w:rsidRDefault="003A1BE7" w:rsidP="000328B8">
            <w:pPr>
              <w:spacing w:before="60" w:after="60"/>
              <w:rPr>
                <w:sz w:val="22"/>
              </w:rPr>
            </w:pPr>
            <w:r w:rsidRPr="00DA319D">
              <w:rPr>
                <w:sz w:val="22"/>
              </w:rPr>
              <w:t>Asma Gul</w:t>
            </w:r>
          </w:p>
        </w:tc>
        <w:tc>
          <w:tcPr>
            <w:tcW w:w="850" w:type="dxa"/>
          </w:tcPr>
          <w:p w:rsidR="003A1BE7" w:rsidRPr="00DA319D" w:rsidRDefault="003A1BE7" w:rsidP="000328B8">
            <w:pPr>
              <w:spacing w:before="60" w:after="60" w:line="276" w:lineRule="auto"/>
              <w:rPr>
                <w:sz w:val="22"/>
              </w:rPr>
            </w:pPr>
            <w:r w:rsidRPr="00DA319D">
              <w:rPr>
                <w:sz w:val="22"/>
              </w:rPr>
              <w:t>BS</w:t>
            </w:r>
          </w:p>
        </w:tc>
        <w:tc>
          <w:tcPr>
            <w:tcW w:w="5529" w:type="dxa"/>
          </w:tcPr>
          <w:p w:rsidR="003A1BE7" w:rsidRPr="00DA319D" w:rsidRDefault="003A1BE7" w:rsidP="000328B8">
            <w:pPr>
              <w:spacing w:before="60" w:after="60" w:line="276" w:lineRule="auto"/>
              <w:rPr>
                <w:sz w:val="22"/>
              </w:rPr>
            </w:pPr>
            <w:r w:rsidRPr="00DA319D">
              <w:rPr>
                <w:sz w:val="22"/>
              </w:rPr>
              <w:t xml:space="preserve">Isolation and Characterization of Lytic Bacteriophages against </w:t>
            </w:r>
            <w:r w:rsidRPr="00DA319D">
              <w:rPr>
                <w:i/>
                <w:sz w:val="22"/>
              </w:rPr>
              <w:t xml:space="preserve">Xanthomonas </w:t>
            </w:r>
            <w:proofErr w:type="spellStart"/>
            <w:r w:rsidRPr="00DA319D">
              <w:rPr>
                <w:i/>
                <w:sz w:val="22"/>
              </w:rPr>
              <w:t>Axonopodis</w:t>
            </w:r>
            <w:proofErr w:type="spellEnd"/>
            <w:r w:rsidRPr="00DA319D">
              <w:rPr>
                <w:i/>
                <w:sz w:val="22"/>
              </w:rPr>
              <w:t xml:space="preserve"> and their role in controlling citrus canker</w:t>
            </w:r>
          </w:p>
        </w:tc>
        <w:tc>
          <w:tcPr>
            <w:tcW w:w="1266" w:type="dxa"/>
          </w:tcPr>
          <w:p w:rsidR="003A1BE7" w:rsidRPr="00DA319D" w:rsidRDefault="003A1BE7" w:rsidP="000328B8">
            <w:pPr>
              <w:spacing w:before="60" w:after="60"/>
              <w:rPr>
                <w:sz w:val="22"/>
              </w:rPr>
            </w:pPr>
            <w:r w:rsidRPr="00DA319D">
              <w:rPr>
                <w:sz w:val="22"/>
              </w:rPr>
              <w:t>2013-2017</w:t>
            </w:r>
          </w:p>
        </w:tc>
      </w:tr>
      <w:tr w:rsidR="003A1BE7" w:rsidRPr="00DA319D" w:rsidTr="00FA3A3D">
        <w:tc>
          <w:tcPr>
            <w:tcW w:w="540" w:type="dxa"/>
          </w:tcPr>
          <w:p w:rsidR="003A1BE7" w:rsidRPr="00DA319D" w:rsidRDefault="003A1BE7" w:rsidP="000328B8">
            <w:pPr>
              <w:spacing w:before="60" w:after="60"/>
              <w:rPr>
                <w:sz w:val="22"/>
              </w:rPr>
            </w:pPr>
            <w:r w:rsidRPr="00DA319D">
              <w:rPr>
                <w:sz w:val="22"/>
              </w:rPr>
              <w:t>8</w:t>
            </w:r>
          </w:p>
        </w:tc>
        <w:tc>
          <w:tcPr>
            <w:tcW w:w="1355" w:type="dxa"/>
          </w:tcPr>
          <w:p w:rsidR="003A1BE7" w:rsidRPr="00DA319D" w:rsidRDefault="003A1BE7" w:rsidP="000328B8">
            <w:pPr>
              <w:spacing w:before="60" w:after="60"/>
              <w:rPr>
                <w:sz w:val="22"/>
              </w:rPr>
            </w:pPr>
            <w:r w:rsidRPr="00DA319D">
              <w:rPr>
                <w:sz w:val="22"/>
              </w:rPr>
              <w:t>Hafsa Naseem</w:t>
            </w:r>
          </w:p>
        </w:tc>
        <w:tc>
          <w:tcPr>
            <w:tcW w:w="850" w:type="dxa"/>
          </w:tcPr>
          <w:p w:rsidR="003A1BE7" w:rsidRPr="00DA319D" w:rsidRDefault="003A1BE7" w:rsidP="000328B8">
            <w:pPr>
              <w:spacing w:before="60" w:after="60" w:line="276" w:lineRule="auto"/>
              <w:rPr>
                <w:sz w:val="22"/>
              </w:rPr>
            </w:pPr>
            <w:r w:rsidRPr="00DA319D">
              <w:rPr>
                <w:sz w:val="22"/>
              </w:rPr>
              <w:t>BS</w:t>
            </w:r>
          </w:p>
        </w:tc>
        <w:tc>
          <w:tcPr>
            <w:tcW w:w="5529" w:type="dxa"/>
          </w:tcPr>
          <w:p w:rsidR="003A1BE7" w:rsidRPr="00DA319D" w:rsidRDefault="003A1BE7" w:rsidP="000328B8">
            <w:pPr>
              <w:spacing w:before="60" w:after="60" w:line="276" w:lineRule="auto"/>
              <w:rPr>
                <w:sz w:val="22"/>
              </w:rPr>
            </w:pPr>
            <w:r w:rsidRPr="00DA319D">
              <w:rPr>
                <w:sz w:val="22"/>
              </w:rPr>
              <w:t xml:space="preserve">Isolation and Characterization of Lytic Bacteriophages against </w:t>
            </w:r>
            <w:r w:rsidRPr="00DA319D">
              <w:rPr>
                <w:i/>
                <w:sz w:val="22"/>
              </w:rPr>
              <w:t xml:space="preserve">Enterobacter cloacae </w:t>
            </w:r>
            <w:r w:rsidRPr="00DA319D">
              <w:rPr>
                <w:sz w:val="22"/>
              </w:rPr>
              <w:t>(Completed)</w:t>
            </w:r>
          </w:p>
        </w:tc>
        <w:tc>
          <w:tcPr>
            <w:tcW w:w="1266" w:type="dxa"/>
          </w:tcPr>
          <w:p w:rsidR="003A1BE7" w:rsidRPr="00DA319D" w:rsidRDefault="003A1BE7" w:rsidP="000328B8">
            <w:pPr>
              <w:spacing w:before="60" w:after="60"/>
              <w:rPr>
                <w:sz w:val="22"/>
              </w:rPr>
            </w:pPr>
            <w:r w:rsidRPr="00DA319D">
              <w:rPr>
                <w:sz w:val="22"/>
              </w:rPr>
              <w:t>2015-2016</w:t>
            </w:r>
          </w:p>
        </w:tc>
      </w:tr>
      <w:tr w:rsidR="003A1BE7" w:rsidRPr="00DA319D" w:rsidTr="00FA3A3D">
        <w:tc>
          <w:tcPr>
            <w:tcW w:w="540" w:type="dxa"/>
          </w:tcPr>
          <w:p w:rsidR="003A1BE7" w:rsidRPr="00DA319D" w:rsidRDefault="003A1BE7" w:rsidP="000328B8">
            <w:pPr>
              <w:spacing w:before="60" w:after="60"/>
              <w:rPr>
                <w:sz w:val="22"/>
              </w:rPr>
            </w:pPr>
          </w:p>
        </w:tc>
        <w:tc>
          <w:tcPr>
            <w:tcW w:w="1355" w:type="dxa"/>
          </w:tcPr>
          <w:p w:rsidR="003A1BE7" w:rsidRPr="00DA319D" w:rsidRDefault="003A1BE7" w:rsidP="000328B8">
            <w:pPr>
              <w:spacing w:before="60" w:after="60"/>
              <w:rPr>
                <w:sz w:val="22"/>
              </w:rPr>
            </w:pPr>
            <w:r w:rsidRPr="00DA319D">
              <w:rPr>
                <w:sz w:val="22"/>
              </w:rPr>
              <w:t>Ayesha Rah</w:t>
            </w:r>
            <w:r w:rsidR="00006EBE">
              <w:rPr>
                <w:sz w:val="22"/>
              </w:rPr>
              <w:t>m</w:t>
            </w:r>
            <w:r w:rsidRPr="00DA319D">
              <w:rPr>
                <w:sz w:val="22"/>
              </w:rPr>
              <w:t>at</w:t>
            </w:r>
          </w:p>
        </w:tc>
        <w:tc>
          <w:tcPr>
            <w:tcW w:w="850" w:type="dxa"/>
          </w:tcPr>
          <w:p w:rsidR="003A1BE7" w:rsidRPr="00DA319D" w:rsidRDefault="003A1BE7" w:rsidP="000328B8">
            <w:pPr>
              <w:spacing w:before="60" w:after="60" w:line="276" w:lineRule="auto"/>
              <w:rPr>
                <w:sz w:val="22"/>
              </w:rPr>
            </w:pPr>
            <w:r w:rsidRPr="00DA319D">
              <w:rPr>
                <w:sz w:val="22"/>
              </w:rPr>
              <w:t>BS</w:t>
            </w:r>
          </w:p>
        </w:tc>
        <w:tc>
          <w:tcPr>
            <w:tcW w:w="5529" w:type="dxa"/>
          </w:tcPr>
          <w:p w:rsidR="003A1BE7" w:rsidRPr="00DA319D" w:rsidRDefault="003A1BE7" w:rsidP="000328B8">
            <w:pPr>
              <w:spacing w:before="60" w:after="60" w:line="276" w:lineRule="auto"/>
              <w:rPr>
                <w:sz w:val="22"/>
              </w:rPr>
            </w:pPr>
            <w:r w:rsidRPr="00DA319D">
              <w:rPr>
                <w:sz w:val="22"/>
              </w:rPr>
              <w:t>Isolation and characterization of cellulose producing bacteria (Completed)</w:t>
            </w:r>
          </w:p>
        </w:tc>
        <w:tc>
          <w:tcPr>
            <w:tcW w:w="1266" w:type="dxa"/>
          </w:tcPr>
          <w:p w:rsidR="003A1BE7" w:rsidRPr="00DA319D" w:rsidRDefault="003A1BE7" w:rsidP="000328B8">
            <w:pPr>
              <w:spacing w:before="60" w:after="60"/>
              <w:rPr>
                <w:sz w:val="22"/>
              </w:rPr>
            </w:pPr>
            <w:r w:rsidRPr="00DA319D">
              <w:rPr>
                <w:sz w:val="22"/>
              </w:rPr>
              <w:t>2015-2016</w:t>
            </w:r>
          </w:p>
        </w:tc>
      </w:tr>
      <w:tr w:rsidR="003A1BE7" w:rsidRPr="00DA319D" w:rsidTr="00FA3A3D">
        <w:tc>
          <w:tcPr>
            <w:tcW w:w="540" w:type="dxa"/>
          </w:tcPr>
          <w:p w:rsidR="003A1BE7" w:rsidRPr="00DA319D" w:rsidRDefault="003A1BE7" w:rsidP="000328B8">
            <w:pPr>
              <w:spacing w:before="60" w:after="60"/>
              <w:rPr>
                <w:sz w:val="22"/>
              </w:rPr>
            </w:pPr>
            <w:r w:rsidRPr="00DA319D">
              <w:rPr>
                <w:sz w:val="22"/>
              </w:rPr>
              <w:t>10</w:t>
            </w:r>
          </w:p>
        </w:tc>
        <w:tc>
          <w:tcPr>
            <w:tcW w:w="1355" w:type="dxa"/>
          </w:tcPr>
          <w:p w:rsidR="003A1BE7" w:rsidRPr="00DA319D" w:rsidRDefault="003A1BE7" w:rsidP="000328B8">
            <w:pPr>
              <w:spacing w:before="60" w:after="60"/>
              <w:rPr>
                <w:sz w:val="22"/>
              </w:rPr>
            </w:pPr>
            <w:proofErr w:type="spellStart"/>
            <w:r w:rsidRPr="00DA319D">
              <w:rPr>
                <w:sz w:val="22"/>
              </w:rPr>
              <w:t>Aiza</w:t>
            </w:r>
            <w:proofErr w:type="spellEnd"/>
            <w:r w:rsidRPr="00DA319D">
              <w:rPr>
                <w:sz w:val="22"/>
              </w:rPr>
              <w:t xml:space="preserve"> Tahir</w:t>
            </w:r>
          </w:p>
        </w:tc>
        <w:tc>
          <w:tcPr>
            <w:tcW w:w="850" w:type="dxa"/>
          </w:tcPr>
          <w:p w:rsidR="003A1BE7" w:rsidRPr="00DA319D" w:rsidRDefault="003A1BE7" w:rsidP="000328B8">
            <w:pPr>
              <w:spacing w:before="60" w:after="60" w:line="276" w:lineRule="auto"/>
              <w:rPr>
                <w:sz w:val="22"/>
              </w:rPr>
            </w:pPr>
            <w:proofErr w:type="spellStart"/>
            <w:r w:rsidRPr="00DA319D">
              <w:rPr>
                <w:sz w:val="22"/>
              </w:rPr>
              <w:t>M.Sc</w:t>
            </w:r>
            <w:proofErr w:type="spellEnd"/>
          </w:p>
        </w:tc>
        <w:tc>
          <w:tcPr>
            <w:tcW w:w="5529" w:type="dxa"/>
          </w:tcPr>
          <w:p w:rsidR="003A1BE7" w:rsidRPr="00DA319D" w:rsidRDefault="003A1BE7" w:rsidP="000328B8">
            <w:pPr>
              <w:spacing w:before="60" w:after="60"/>
              <w:rPr>
                <w:i/>
                <w:iCs/>
                <w:sz w:val="22"/>
              </w:rPr>
            </w:pPr>
            <w:r w:rsidRPr="00DA319D">
              <w:rPr>
                <w:sz w:val="22"/>
              </w:rPr>
              <w:t xml:space="preserve">Assessment of </w:t>
            </w:r>
            <w:r w:rsidRPr="00DA319D">
              <w:rPr>
                <w:i/>
                <w:sz w:val="22"/>
              </w:rPr>
              <w:t>Staphylococcus aureus</w:t>
            </w:r>
            <w:r w:rsidRPr="00DA319D">
              <w:rPr>
                <w:sz w:val="22"/>
              </w:rPr>
              <w:t xml:space="preserve"> Biocontrol in Milk by Bacteriophages (completed)</w:t>
            </w:r>
          </w:p>
        </w:tc>
        <w:tc>
          <w:tcPr>
            <w:tcW w:w="1266" w:type="dxa"/>
          </w:tcPr>
          <w:p w:rsidR="003A1BE7" w:rsidRPr="00DA319D" w:rsidRDefault="003A1BE7" w:rsidP="000328B8">
            <w:pPr>
              <w:spacing w:before="60" w:after="60"/>
              <w:rPr>
                <w:sz w:val="22"/>
              </w:rPr>
            </w:pPr>
            <w:r w:rsidRPr="00DA319D">
              <w:rPr>
                <w:sz w:val="22"/>
              </w:rPr>
              <w:t>2015</w:t>
            </w:r>
          </w:p>
        </w:tc>
      </w:tr>
      <w:tr w:rsidR="003A1BE7" w:rsidRPr="00DA319D" w:rsidTr="00FA3A3D">
        <w:tc>
          <w:tcPr>
            <w:tcW w:w="540" w:type="dxa"/>
          </w:tcPr>
          <w:p w:rsidR="003A1BE7" w:rsidRPr="00DA319D" w:rsidRDefault="003A1BE7" w:rsidP="000328B8">
            <w:pPr>
              <w:spacing w:before="60" w:after="60"/>
              <w:rPr>
                <w:sz w:val="22"/>
              </w:rPr>
            </w:pPr>
            <w:r w:rsidRPr="00DA319D">
              <w:rPr>
                <w:sz w:val="22"/>
              </w:rPr>
              <w:t>11</w:t>
            </w:r>
          </w:p>
        </w:tc>
        <w:tc>
          <w:tcPr>
            <w:tcW w:w="1355" w:type="dxa"/>
          </w:tcPr>
          <w:p w:rsidR="003A1BE7" w:rsidRPr="00DA319D" w:rsidRDefault="003A1BE7" w:rsidP="000328B8">
            <w:pPr>
              <w:spacing w:before="60" w:after="60"/>
              <w:rPr>
                <w:sz w:val="22"/>
              </w:rPr>
            </w:pPr>
            <w:r w:rsidRPr="00DA319D">
              <w:rPr>
                <w:sz w:val="22"/>
              </w:rPr>
              <w:t xml:space="preserve">Nadia </w:t>
            </w:r>
            <w:proofErr w:type="spellStart"/>
            <w:r w:rsidRPr="00DA319D">
              <w:rPr>
                <w:sz w:val="22"/>
              </w:rPr>
              <w:t>Mehrullah</w:t>
            </w:r>
            <w:proofErr w:type="spellEnd"/>
          </w:p>
        </w:tc>
        <w:tc>
          <w:tcPr>
            <w:tcW w:w="850" w:type="dxa"/>
          </w:tcPr>
          <w:p w:rsidR="003A1BE7" w:rsidRPr="00DA319D" w:rsidRDefault="003A1BE7" w:rsidP="000328B8">
            <w:pPr>
              <w:spacing w:before="60" w:after="60" w:line="276" w:lineRule="auto"/>
              <w:rPr>
                <w:sz w:val="22"/>
              </w:rPr>
            </w:pPr>
            <w:proofErr w:type="spellStart"/>
            <w:r w:rsidRPr="00DA319D">
              <w:rPr>
                <w:sz w:val="22"/>
              </w:rPr>
              <w:t>M.Sc</w:t>
            </w:r>
            <w:proofErr w:type="spellEnd"/>
          </w:p>
        </w:tc>
        <w:tc>
          <w:tcPr>
            <w:tcW w:w="5529" w:type="dxa"/>
          </w:tcPr>
          <w:p w:rsidR="003A1BE7" w:rsidRPr="00DA319D" w:rsidRDefault="003A1BE7" w:rsidP="000328B8">
            <w:pPr>
              <w:spacing w:before="60" w:after="60"/>
              <w:rPr>
                <w:sz w:val="22"/>
              </w:rPr>
            </w:pPr>
            <w:r w:rsidRPr="00DA319D">
              <w:rPr>
                <w:sz w:val="22"/>
              </w:rPr>
              <w:t xml:space="preserve">Characterizing the </w:t>
            </w:r>
            <w:r w:rsidRPr="00DA319D">
              <w:rPr>
                <w:i/>
                <w:sz w:val="22"/>
              </w:rPr>
              <w:t xml:space="preserve">Staphylococcus </w:t>
            </w:r>
            <w:proofErr w:type="spellStart"/>
            <w:r w:rsidRPr="00DA319D">
              <w:rPr>
                <w:i/>
                <w:sz w:val="22"/>
              </w:rPr>
              <w:t>saprophyticus</w:t>
            </w:r>
            <w:proofErr w:type="spellEnd"/>
            <w:r w:rsidRPr="00DA319D">
              <w:rPr>
                <w:sz w:val="22"/>
              </w:rPr>
              <w:t xml:space="preserve"> Resistance against bacteriophages (completed) </w:t>
            </w:r>
          </w:p>
        </w:tc>
        <w:tc>
          <w:tcPr>
            <w:tcW w:w="1266" w:type="dxa"/>
          </w:tcPr>
          <w:p w:rsidR="003A1BE7" w:rsidRPr="00DA319D" w:rsidRDefault="003A1BE7" w:rsidP="000328B8">
            <w:pPr>
              <w:spacing w:before="60" w:after="60"/>
              <w:rPr>
                <w:sz w:val="22"/>
              </w:rPr>
            </w:pPr>
            <w:r w:rsidRPr="00DA319D">
              <w:rPr>
                <w:sz w:val="22"/>
              </w:rPr>
              <w:t>2015</w:t>
            </w:r>
          </w:p>
        </w:tc>
      </w:tr>
      <w:tr w:rsidR="003A1BE7" w:rsidRPr="00DA319D" w:rsidTr="00FA3A3D">
        <w:tc>
          <w:tcPr>
            <w:tcW w:w="540" w:type="dxa"/>
          </w:tcPr>
          <w:p w:rsidR="003A1BE7" w:rsidRPr="00DA319D" w:rsidRDefault="003A1BE7" w:rsidP="000328B8">
            <w:pPr>
              <w:spacing w:before="60" w:after="60"/>
              <w:rPr>
                <w:sz w:val="22"/>
              </w:rPr>
            </w:pPr>
            <w:r w:rsidRPr="00DA319D">
              <w:rPr>
                <w:sz w:val="22"/>
              </w:rPr>
              <w:t>12</w:t>
            </w:r>
          </w:p>
        </w:tc>
        <w:tc>
          <w:tcPr>
            <w:tcW w:w="1355" w:type="dxa"/>
          </w:tcPr>
          <w:p w:rsidR="003A1BE7" w:rsidRPr="00DA319D" w:rsidRDefault="003A1BE7" w:rsidP="000328B8">
            <w:pPr>
              <w:spacing w:before="60" w:after="60"/>
              <w:rPr>
                <w:sz w:val="22"/>
              </w:rPr>
            </w:pPr>
            <w:r w:rsidRPr="00DA319D">
              <w:rPr>
                <w:sz w:val="22"/>
              </w:rPr>
              <w:t>Mahd Rauf</w:t>
            </w:r>
          </w:p>
        </w:tc>
        <w:tc>
          <w:tcPr>
            <w:tcW w:w="850" w:type="dxa"/>
          </w:tcPr>
          <w:p w:rsidR="003A1BE7" w:rsidRPr="00DA319D" w:rsidRDefault="003A1BE7" w:rsidP="000328B8">
            <w:pPr>
              <w:spacing w:before="60" w:after="60" w:line="276" w:lineRule="auto"/>
              <w:rPr>
                <w:sz w:val="22"/>
              </w:rPr>
            </w:pPr>
            <w:r w:rsidRPr="00DA319D">
              <w:rPr>
                <w:sz w:val="22"/>
              </w:rPr>
              <w:t>BS</w:t>
            </w:r>
          </w:p>
        </w:tc>
        <w:tc>
          <w:tcPr>
            <w:tcW w:w="5529" w:type="dxa"/>
          </w:tcPr>
          <w:p w:rsidR="003A1BE7" w:rsidRPr="00DA319D" w:rsidRDefault="003A1BE7" w:rsidP="000328B8">
            <w:pPr>
              <w:spacing w:before="60" w:after="60"/>
              <w:rPr>
                <w:sz w:val="22"/>
              </w:rPr>
            </w:pPr>
            <w:r w:rsidRPr="00DA319D">
              <w:rPr>
                <w:sz w:val="22"/>
              </w:rPr>
              <w:t>Assessment of Host Range and Molecular Characterization of Bacteriophages JHP1 and JHP2 (completed)</w:t>
            </w:r>
          </w:p>
        </w:tc>
        <w:tc>
          <w:tcPr>
            <w:tcW w:w="1266" w:type="dxa"/>
          </w:tcPr>
          <w:p w:rsidR="003A1BE7" w:rsidRPr="00DA319D" w:rsidRDefault="003A1BE7" w:rsidP="000328B8">
            <w:pPr>
              <w:spacing w:before="60" w:after="60"/>
              <w:rPr>
                <w:sz w:val="22"/>
              </w:rPr>
            </w:pPr>
            <w:r w:rsidRPr="00DA319D">
              <w:rPr>
                <w:sz w:val="22"/>
              </w:rPr>
              <w:t>2015</w:t>
            </w:r>
          </w:p>
        </w:tc>
      </w:tr>
      <w:tr w:rsidR="003A1BE7" w:rsidRPr="00DA319D" w:rsidTr="00FA3A3D">
        <w:tc>
          <w:tcPr>
            <w:tcW w:w="540" w:type="dxa"/>
          </w:tcPr>
          <w:p w:rsidR="003A1BE7" w:rsidRPr="00DA319D" w:rsidRDefault="003A1BE7" w:rsidP="000328B8">
            <w:pPr>
              <w:spacing w:before="60" w:after="60"/>
              <w:rPr>
                <w:sz w:val="22"/>
              </w:rPr>
            </w:pPr>
            <w:r w:rsidRPr="00DA319D">
              <w:rPr>
                <w:sz w:val="22"/>
              </w:rPr>
              <w:t>13</w:t>
            </w:r>
          </w:p>
        </w:tc>
        <w:tc>
          <w:tcPr>
            <w:tcW w:w="1355" w:type="dxa"/>
          </w:tcPr>
          <w:p w:rsidR="003A1BE7" w:rsidRPr="00DA319D" w:rsidRDefault="003A1BE7" w:rsidP="000328B8">
            <w:pPr>
              <w:spacing w:before="60" w:after="60"/>
              <w:rPr>
                <w:sz w:val="22"/>
              </w:rPr>
            </w:pPr>
            <w:proofErr w:type="spellStart"/>
            <w:r w:rsidRPr="00DA319D">
              <w:rPr>
                <w:sz w:val="22"/>
              </w:rPr>
              <w:t>Maufia</w:t>
            </w:r>
            <w:proofErr w:type="spellEnd"/>
            <w:r w:rsidRPr="00DA319D">
              <w:rPr>
                <w:sz w:val="22"/>
              </w:rPr>
              <w:t xml:space="preserve"> Shafiq </w:t>
            </w:r>
          </w:p>
        </w:tc>
        <w:tc>
          <w:tcPr>
            <w:tcW w:w="850" w:type="dxa"/>
          </w:tcPr>
          <w:p w:rsidR="003A1BE7" w:rsidRPr="00DA319D" w:rsidRDefault="003A1BE7" w:rsidP="000328B8">
            <w:pPr>
              <w:spacing w:before="60" w:after="60" w:line="276" w:lineRule="auto"/>
              <w:rPr>
                <w:sz w:val="22"/>
              </w:rPr>
            </w:pPr>
            <w:proofErr w:type="spellStart"/>
            <w:r w:rsidRPr="00DA319D">
              <w:rPr>
                <w:sz w:val="22"/>
              </w:rPr>
              <w:t>M.Phil</w:t>
            </w:r>
            <w:proofErr w:type="spellEnd"/>
          </w:p>
        </w:tc>
        <w:tc>
          <w:tcPr>
            <w:tcW w:w="5529" w:type="dxa"/>
          </w:tcPr>
          <w:p w:rsidR="003A1BE7" w:rsidRPr="00DA319D" w:rsidRDefault="003A1BE7" w:rsidP="000328B8">
            <w:pPr>
              <w:spacing w:before="60" w:after="60" w:line="276" w:lineRule="auto"/>
              <w:rPr>
                <w:sz w:val="22"/>
              </w:rPr>
            </w:pPr>
            <w:r w:rsidRPr="00DA319D">
              <w:rPr>
                <w:sz w:val="22"/>
              </w:rPr>
              <w:t>To Assess the Biofilm Reduction Potential of Bacteriophages (completed)</w:t>
            </w:r>
          </w:p>
        </w:tc>
        <w:tc>
          <w:tcPr>
            <w:tcW w:w="1266" w:type="dxa"/>
          </w:tcPr>
          <w:p w:rsidR="003A1BE7" w:rsidRPr="00DA319D" w:rsidRDefault="003A1BE7" w:rsidP="000328B8">
            <w:pPr>
              <w:spacing w:before="60" w:after="60"/>
              <w:rPr>
                <w:sz w:val="22"/>
              </w:rPr>
            </w:pPr>
            <w:r w:rsidRPr="00DA319D">
              <w:rPr>
                <w:sz w:val="22"/>
              </w:rPr>
              <w:t>2014</w:t>
            </w:r>
          </w:p>
        </w:tc>
      </w:tr>
      <w:tr w:rsidR="003A1BE7" w:rsidRPr="00DA319D" w:rsidTr="00FA3A3D">
        <w:tc>
          <w:tcPr>
            <w:tcW w:w="540" w:type="dxa"/>
          </w:tcPr>
          <w:p w:rsidR="003A1BE7" w:rsidRPr="00DA319D" w:rsidRDefault="003A1BE7" w:rsidP="000328B8">
            <w:pPr>
              <w:spacing w:before="60" w:after="60"/>
              <w:rPr>
                <w:sz w:val="22"/>
              </w:rPr>
            </w:pPr>
            <w:r w:rsidRPr="00DA319D">
              <w:rPr>
                <w:sz w:val="22"/>
              </w:rPr>
              <w:t>14</w:t>
            </w:r>
          </w:p>
        </w:tc>
        <w:tc>
          <w:tcPr>
            <w:tcW w:w="1355" w:type="dxa"/>
          </w:tcPr>
          <w:p w:rsidR="003A1BE7" w:rsidRPr="00DA319D" w:rsidRDefault="003A1BE7" w:rsidP="000328B8">
            <w:pPr>
              <w:spacing w:before="60" w:after="60"/>
              <w:rPr>
                <w:sz w:val="22"/>
              </w:rPr>
            </w:pPr>
            <w:proofErr w:type="spellStart"/>
            <w:r w:rsidRPr="00DA319D">
              <w:rPr>
                <w:sz w:val="22"/>
              </w:rPr>
              <w:t>Amer</w:t>
            </w:r>
            <w:proofErr w:type="spellEnd"/>
            <w:r w:rsidRPr="00DA319D">
              <w:rPr>
                <w:sz w:val="22"/>
              </w:rPr>
              <w:t xml:space="preserve"> Hamza</w:t>
            </w:r>
          </w:p>
        </w:tc>
        <w:tc>
          <w:tcPr>
            <w:tcW w:w="850" w:type="dxa"/>
          </w:tcPr>
          <w:p w:rsidR="003A1BE7" w:rsidRPr="00DA319D" w:rsidRDefault="003A1BE7" w:rsidP="000328B8">
            <w:pPr>
              <w:spacing w:before="60" w:after="60" w:line="276" w:lineRule="auto"/>
              <w:rPr>
                <w:sz w:val="22"/>
              </w:rPr>
            </w:pPr>
            <w:r w:rsidRPr="00DA319D">
              <w:rPr>
                <w:sz w:val="22"/>
              </w:rPr>
              <w:t>BS</w:t>
            </w:r>
          </w:p>
        </w:tc>
        <w:tc>
          <w:tcPr>
            <w:tcW w:w="5529" w:type="dxa"/>
          </w:tcPr>
          <w:p w:rsidR="003A1BE7" w:rsidRPr="00DA319D" w:rsidRDefault="003A1BE7" w:rsidP="000328B8">
            <w:pPr>
              <w:spacing w:before="60" w:after="60" w:line="276" w:lineRule="auto"/>
              <w:rPr>
                <w:sz w:val="22"/>
              </w:rPr>
            </w:pPr>
            <w:r w:rsidRPr="00DA319D">
              <w:rPr>
                <w:sz w:val="22"/>
              </w:rPr>
              <w:t xml:space="preserve">Isolation and Characterization of Bacteriophage against </w:t>
            </w:r>
            <w:r w:rsidRPr="00DA319D">
              <w:rPr>
                <w:i/>
                <w:sz w:val="22"/>
              </w:rPr>
              <w:t xml:space="preserve">Staphylococcus aureus </w:t>
            </w:r>
            <w:r w:rsidRPr="00DA319D">
              <w:rPr>
                <w:sz w:val="22"/>
              </w:rPr>
              <w:t>(completed)</w:t>
            </w:r>
          </w:p>
        </w:tc>
        <w:tc>
          <w:tcPr>
            <w:tcW w:w="1266" w:type="dxa"/>
          </w:tcPr>
          <w:p w:rsidR="003A1BE7" w:rsidRPr="00DA319D" w:rsidRDefault="003A1BE7" w:rsidP="000328B8">
            <w:pPr>
              <w:spacing w:before="60" w:after="60"/>
              <w:rPr>
                <w:sz w:val="22"/>
              </w:rPr>
            </w:pPr>
            <w:r w:rsidRPr="00DA319D">
              <w:rPr>
                <w:sz w:val="22"/>
              </w:rPr>
              <w:t>2014</w:t>
            </w:r>
          </w:p>
        </w:tc>
      </w:tr>
      <w:tr w:rsidR="003A1BE7" w:rsidRPr="00DA319D" w:rsidTr="00FA3A3D">
        <w:tc>
          <w:tcPr>
            <w:tcW w:w="540" w:type="dxa"/>
          </w:tcPr>
          <w:p w:rsidR="003A1BE7" w:rsidRPr="00DA319D" w:rsidRDefault="003A1BE7" w:rsidP="000328B8">
            <w:pPr>
              <w:spacing w:before="60" w:after="60"/>
              <w:rPr>
                <w:sz w:val="22"/>
              </w:rPr>
            </w:pPr>
            <w:r w:rsidRPr="00DA319D">
              <w:rPr>
                <w:sz w:val="22"/>
              </w:rPr>
              <w:t>15</w:t>
            </w:r>
          </w:p>
        </w:tc>
        <w:tc>
          <w:tcPr>
            <w:tcW w:w="1355" w:type="dxa"/>
          </w:tcPr>
          <w:p w:rsidR="003A1BE7" w:rsidRPr="00DA319D" w:rsidRDefault="003A1BE7" w:rsidP="000328B8">
            <w:pPr>
              <w:spacing w:before="60" w:after="60"/>
              <w:rPr>
                <w:sz w:val="22"/>
              </w:rPr>
            </w:pPr>
            <w:r w:rsidRPr="00DA319D">
              <w:rPr>
                <w:sz w:val="22"/>
              </w:rPr>
              <w:t>Sana Ashraf</w:t>
            </w:r>
          </w:p>
        </w:tc>
        <w:tc>
          <w:tcPr>
            <w:tcW w:w="850" w:type="dxa"/>
          </w:tcPr>
          <w:p w:rsidR="003A1BE7" w:rsidRPr="00DA319D" w:rsidRDefault="003A1BE7" w:rsidP="000328B8">
            <w:pPr>
              <w:spacing w:before="60" w:after="60" w:line="276" w:lineRule="auto"/>
              <w:rPr>
                <w:sz w:val="22"/>
              </w:rPr>
            </w:pPr>
            <w:proofErr w:type="spellStart"/>
            <w:r w:rsidRPr="00DA319D">
              <w:rPr>
                <w:sz w:val="22"/>
              </w:rPr>
              <w:t>M.Sc</w:t>
            </w:r>
            <w:proofErr w:type="spellEnd"/>
          </w:p>
        </w:tc>
        <w:tc>
          <w:tcPr>
            <w:tcW w:w="5529" w:type="dxa"/>
          </w:tcPr>
          <w:p w:rsidR="003A1BE7" w:rsidRPr="00DA319D" w:rsidRDefault="003A1BE7" w:rsidP="000328B8">
            <w:pPr>
              <w:spacing w:before="60" w:after="60" w:line="276" w:lineRule="auto"/>
              <w:rPr>
                <w:sz w:val="22"/>
              </w:rPr>
            </w:pPr>
            <w:r w:rsidRPr="00DA319D">
              <w:rPr>
                <w:sz w:val="22"/>
              </w:rPr>
              <w:t xml:space="preserve">Isolation and Characterization of Bacteriophage against </w:t>
            </w:r>
            <w:r w:rsidRPr="00DA319D">
              <w:rPr>
                <w:i/>
                <w:sz w:val="22"/>
              </w:rPr>
              <w:t xml:space="preserve">Klebsiella pneumoniae </w:t>
            </w:r>
            <w:r w:rsidRPr="00DA319D">
              <w:rPr>
                <w:sz w:val="22"/>
              </w:rPr>
              <w:t>(completed)</w:t>
            </w:r>
          </w:p>
        </w:tc>
        <w:tc>
          <w:tcPr>
            <w:tcW w:w="1266" w:type="dxa"/>
          </w:tcPr>
          <w:p w:rsidR="003A1BE7" w:rsidRPr="00DA319D" w:rsidRDefault="003A1BE7" w:rsidP="000328B8">
            <w:pPr>
              <w:spacing w:before="60" w:after="60"/>
              <w:rPr>
                <w:sz w:val="22"/>
              </w:rPr>
            </w:pPr>
            <w:r w:rsidRPr="00DA319D">
              <w:rPr>
                <w:sz w:val="22"/>
              </w:rPr>
              <w:t>2014</w:t>
            </w:r>
          </w:p>
        </w:tc>
      </w:tr>
      <w:tr w:rsidR="003A1BE7" w:rsidRPr="00DA319D" w:rsidTr="00FA3A3D">
        <w:tc>
          <w:tcPr>
            <w:tcW w:w="540" w:type="dxa"/>
          </w:tcPr>
          <w:p w:rsidR="003A1BE7" w:rsidRPr="00DA319D" w:rsidRDefault="003A1BE7" w:rsidP="000328B8">
            <w:pPr>
              <w:spacing w:before="60" w:after="60"/>
              <w:rPr>
                <w:sz w:val="22"/>
              </w:rPr>
            </w:pPr>
            <w:r w:rsidRPr="00DA319D">
              <w:rPr>
                <w:sz w:val="22"/>
              </w:rPr>
              <w:lastRenderedPageBreak/>
              <w:t>16</w:t>
            </w:r>
          </w:p>
        </w:tc>
        <w:tc>
          <w:tcPr>
            <w:tcW w:w="1355" w:type="dxa"/>
          </w:tcPr>
          <w:p w:rsidR="003A1BE7" w:rsidRPr="00DA319D" w:rsidRDefault="003A1BE7" w:rsidP="000328B8">
            <w:pPr>
              <w:spacing w:before="60" w:after="60"/>
              <w:rPr>
                <w:sz w:val="22"/>
              </w:rPr>
            </w:pPr>
            <w:proofErr w:type="spellStart"/>
            <w:r w:rsidRPr="00DA319D">
              <w:rPr>
                <w:sz w:val="22"/>
              </w:rPr>
              <w:t>Komal</w:t>
            </w:r>
            <w:proofErr w:type="spellEnd"/>
            <w:r w:rsidRPr="00DA319D">
              <w:rPr>
                <w:sz w:val="22"/>
              </w:rPr>
              <w:t xml:space="preserve"> Ameer Khawaja</w:t>
            </w:r>
          </w:p>
        </w:tc>
        <w:tc>
          <w:tcPr>
            <w:tcW w:w="850" w:type="dxa"/>
          </w:tcPr>
          <w:p w:rsidR="003A1BE7" w:rsidRPr="00DA319D" w:rsidRDefault="003A1BE7" w:rsidP="000328B8">
            <w:pPr>
              <w:spacing w:before="60" w:after="60" w:line="276" w:lineRule="auto"/>
              <w:rPr>
                <w:sz w:val="22"/>
              </w:rPr>
            </w:pPr>
            <w:r w:rsidRPr="00DA319D">
              <w:rPr>
                <w:sz w:val="22"/>
              </w:rPr>
              <w:t>MS</w:t>
            </w:r>
          </w:p>
        </w:tc>
        <w:tc>
          <w:tcPr>
            <w:tcW w:w="5529" w:type="dxa"/>
          </w:tcPr>
          <w:p w:rsidR="003A1BE7" w:rsidRPr="00DA319D" w:rsidRDefault="003A1BE7" w:rsidP="000328B8">
            <w:pPr>
              <w:spacing w:before="60" w:after="60" w:line="276" w:lineRule="auto"/>
              <w:rPr>
                <w:sz w:val="22"/>
              </w:rPr>
            </w:pPr>
            <w:r w:rsidRPr="00DA319D">
              <w:rPr>
                <w:sz w:val="22"/>
              </w:rPr>
              <w:t xml:space="preserve">Isolation and Characterization of Lytic Bacteriophages against </w:t>
            </w:r>
            <w:r w:rsidRPr="00DA319D">
              <w:rPr>
                <w:i/>
                <w:sz w:val="22"/>
              </w:rPr>
              <w:t>Pseudomonas aeruginosa</w:t>
            </w:r>
            <w:r w:rsidRPr="00DA319D">
              <w:rPr>
                <w:sz w:val="22"/>
              </w:rPr>
              <w:t xml:space="preserve">, </w:t>
            </w:r>
            <w:r w:rsidRPr="00DA319D">
              <w:rPr>
                <w:i/>
                <w:sz w:val="22"/>
              </w:rPr>
              <w:t>Klebsiella pneumoniae</w:t>
            </w:r>
            <w:r w:rsidRPr="00DA319D">
              <w:rPr>
                <w:sz w:val="22"/>
              </w:rPr>
              <w:t xml:space="preserve"> and </w:t>
            </w:r>
            <w:r w:rsidRPr="00DA319D">
              <w:rPr>
                <w:i/>
                <w:sz w:val="22"/>
              </w:rPr>
              <w:t xml:space="preserve">Enterobacter cloacae </w:t>
            </w:r>
            <w:r w:rsidRPr="00DA319D">
              <w:rPr>
                <w:sz w:val="22"/>
              </w:rPr>
              <w:t>(completed)</w:t>
            </w:r>
          </w:p>
        </w:tc>
        <w:tc>
          <w:tcPr>
            <w:tcW w:w="1266" w:type="dxa"/>
          </w:tcPr>
          <w:p w:rsidR="003A1BE7" w:rsidRPr="00DA319D" w:rsidRDefault="003A1BE7" w:rsidP="000328B8">
            <w:pPr>
              <w:spacing w:before="60" w:after="60"/>
              <w:rPr>
                <w:sz w:val="22"/>
              </w:rPr>
            </w:pPr>
            <w:r w:rsidRPr="00DA319D">
              <w:rPr>
                <w:sz w:val="22"/>
              </w:rPr>
              <w:t>2013</w:t>
            </w:r>
          </w:p>
        </w:tc>
      </w:tr>
      <w:tr w:rsidR="003A1BE7" w:rsidRPr="00DA319D" w:rsidTr="00FA3A3D">
        <w:tc>
          <w:tcPr>
            <w:tcW w:w="540" w:type="dxa"/>
          </w:tcPr>
          <w:p w:rsidR="003A1BE7" w:rsidRPr="00DA319D" w:rsidRDefault="003A1BE7" w:rsidP="000328B8">
            <w:pPr>
              <w:spacing w:before="60" w:after="60"/>
              <w:rPr>
                <w:sz w:val="22"/>
              </w:rPr>
            </w:pPr>
            <w:r w:rsidRPr="00DA319D">
              <w:rPr>
                <w:sz w:val="22"/>
              </w:rPr>
              <w:t>17</w:t>
            </w:r>
          </w:p>
        </w:tc>
        <w:tc>
          <w:tcPr>
            <w:tcW w:w="1355" w:type="dxa"/>
          </w:tcPr>
          <w:p w:rsidR="003A1BE7" w:rsidRPr="00DA319D" w:rsidRDefault="003A1BE7" w:rsidP="000328B8">
            <w:pPr>
              <w:spacing w:before="60" w:after="60"/>
              <w:rPr>
                <w:sz w:val="22"/>
              </w:rPr>
            </w:pPr>
            <w:r w:rsidRPr="00DA319D">
              <w:rPr>
                <w:sz w:val="22"/>
              </w:rPr>
              <w:t>Zainab Bibi</w:t>
            </w:r>
          </w:p>
        </w:tc>
        <w:tc>
          <w:tcPr>
            <w:tcW w:w="850" w:type="dxa"/>
          </w:tcPr>
          <w:p w:rsidR="003A1BE7" w:rsidRPr="00DA319D" w:rsidRDefault="003A1BE7" w:rsidP="000328B8">
            <w:pPr>
              <w:spacing w:before="60" w:after="60" w:line="276" w:lineRule="auto"/>
              <w:rPr>
                <w:sz w:val="22"/>
              </w:rPr>
            </w:pPr>
            <w:r w:rsidRPr="00DA319D">
              <w:rPr>
                <w:sz w:val="22"/>
              </w:rPr>
              <w:t>BS</w:t>
            </w:r>
          </w:p>
        </w:tc>
        <w:tc>
          <w:tcPr>
            <w:tcW w:w="5529" w:type="dxa"/>
          </w:tcPr>
          <w:p w:rsidR="003A1BE7" w:rsidRPr="00DA319D" w:rsidRDefault="003A1BE7" w:rsidP="000328B8">
            <w:pPr>
              <w:spacing w:before="60" w:after="60" w:line="276" w:lineRule="auto"/>
              <w:rPr>
                <w:sz w:val="22"/>
              </w:rPr>
            </w:pPr>
            <w:r w:rsidRPr="00DA319D">
              <w:rPr>
                <w:sz w:val="22"/>
              </w:rPr>
              <w:t xml:space="preserve">Isolation and Characterization of Lytic Bacteriophages against </w:t>
            </w:r>
            <w:r w:rsidRPr="00DA319D">
              <w:rPr>
                <w:i/>
                <w:sz w:val="22"/>
              </w:rPr>
              <w:t xml:space="preserve">Escherichia coli </w:t>
            </w:r>
            <w:r w:rsidRPr="00DA319D">
              <w:rPr>
                <w:sz w:val="22"/>
              </w:rPr>
              <w:t>(completed)</w:t>
            </w:r>
          </w:p>
        </w:tc>
        <w:tc>
          <w:tcPr>
            <w:tcW w:w="1266" w:type="dxa"/>
          </w:tcPr>
          <w:p w:rsidR="003A1BE7" w:rsidRPr="00DA319D" w:rsidRDefault="003A1BE7" w:rsidP="000328B8">
            <w:pPr>
              <w:spacing w:before="60" w:after="60"/>
              <w:rPr>
                <w:sz w:val="22"/>
              </w:rPr>
            </w:pPr>
            <w:r w:rsidRPr="00DA319D">
              <w:rPr>
                <w:sz w:val="22"/>
              </w:rPr>
              <w:t>2013</w:t>
            </w:r>
          </w:p>
        </w:tc>
      </w:tr>
    </w:tbl>
    <w:p w:rsidR="00C43384" w:rsidRPr="00DA319D" w:rsidRDefault="00C43384" w:rsidP="00C43384">
      <w:pPr>
        <w:rPr>
          <w:b/>
          <w:sz w:val="22"/>
        </w:rPr>
      </w:pPr>
    </w:p>
    <w:p w:rsidR="00C43384" w:rsidRPr="00DA319D" w:rsidRDefault="00C43384" w:rsidP="00B35CC6">
      <w:pPr>
        <w:rPr>
          <w:sz w:val="20"/>
          <w:szCs w:val="22"/>
        </w:rPr>
      </w:pPr>
    </w:p>
    <w:p w:rsidR="00C43384" w:rsidRPr="00DA319D" w:rsidRDefault="0031609D" w:rsidP="00C43384">
      <w:pPr>
        <w:spacing w:line="336" w:lineRule="auto"/>
        <w:jc w:val="both"/>
        <w:rPr>
          <w:sz w:val="20"/>
          <w:szCs w:val="22"/>
          <w:lang w:val="en-GB"/>
        </w:rPr>
      </w:pPr>
      <w:r w:rsidRPr="00DA319D">
        <w:rPr>
          <w:noProof/>
          <w:sz w:val="22"/>
          <w:lang w:val="en-GB" w:eastAsia="en-GB"/>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1905</wp:posOffset>
                </wp:positionV>
                <wp:extent cx="6400800" cy="172720"/>
                <wp:effectExtent l="13335" t="10160" r="5715" b="762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2720"/>
                        </a:xfrm>
                        <a:prstGeom prst="rect">
                          <a:avLst/>
                        </a:prstGeom>
                        <a:solidFill>
                          <a:srgbClr val="D1D1D1"/>
                        </a:solidFill>
                        <a:ln w="9525">
                          <a:solidFill>
                            <a:srgbClr val="C0C0C0"/>
                          </a:solidFill>
                          <a:miter lim="800000"/>
                          <a:headEnd/>
                          <a:tailEnd/>
                        </a:ln>
                      </wps:spPr>
                      <wps:txbx>
                        <w:txbxContent>
                          <w:p w:rsidR="00333D3C" w:rsidRDefault="00333D3C" w:rsidP="00333D3C">
                            <w:pPr>
                              <w:pStyle w:val="Heading4"/>
                              <w:rPr>
                                <w:smallCaps/>
                              </w:rPr>
                            </w:pPr>
                            <w:r>
                              <w:rPr>
                                <w:smallCaps/>
                              </w:rPr>
                              <w:t>conferences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9pt;margin-top:.15pt;width:7in;height:1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" fillcolor="#d1d1d1" strokecolor="silver">
                <v:textbox inset="0,0,0,0">
                  <w:txbxContent>
                    <w:p w:rsidR="00333D3C" w:rsidRDefault="00333D3C" w:rsidP="00333D3C">
                      <w:pPr>
                        <w:pStyle w:val="Heading4"/>
                        <w:rPr>
                          <w:smallCaps/>
                        </w:rPr>
                      </w:pPr>
                      <w:r>
                        <w:rPr>
                          <w:smallCaps/>
                        </w:rPr>
                        <w:t>conferences</w:t>
                      </w:r>
                    </w:p>
                  </w:txbxContent>
                </v:textbox>
              </v:shape>
            </w:pict>
          </mc:Fallback>
        </mc:AlternateContent>
      </w:r>
    </w:p>
    <w:p w:rsidR="00F808D4" w:rsidRPr="00DA319D" w:rsidRDefault="00F808D4" w:rsidP="001977FA">
      <w:pPr>
        <w:pStyle w:val="ListParagraph"/>
        <w:numPr>
          <w:ilvl w:val="0"/>
          <w:numId w:val="20"/>
        </w:numPr>
        <w:autoSpaceDE w:val="0"/>
        <w:autoSpaceDN w:val="0"/>
        <w:adjustRightInd w:val="0"/>
        <w:spacing w:line="336" w:lineRule="auto"/>
        <w:ind w:left="0" w:hanging="357"/>
        <w:jc w:val="both"/>
        <w:rPr>
          <w:bCs/>
          <w:sz w:val="22"/>
          <w:szCs w:val="17"/>
          <w:lang w:eastAsia="en-GB"/>
        </w:rPr>
      </w:pPr>
      <w:r w:rsidRPr="00DA319D">
        <w:rPr>
          <w:sz w:val="22"/>
          <w:szCs w:val="17"/>
        </w:rPr>
        <w:t xml:space="preserve">Dr Shafiq </w:t>
      </w:r>
      <w:proofErr w:type="gramStart"/>
      <w:r w:rsidRPr="00DA319D">
        <w:rPr>
          <w:sz w:val="22"/>
          <w:szCs w:val="17"/>
        </w:rPr>
        <w:t>ur</w:t>
      </w:r>
      <w:proofErr w:type="gramEnd"/>
      <w:r w:rsidRPr="00DA319D">
        <w:rPr>
          <w:sz w:val="22"/>
          <w:szCs w:val="17"/>
        </w:rPr>
        <w:t xml:space="preserve"> Rehman participated in first National conference on “recent trends in Microbiology” organized by Abbottabad University of Science and technology Hawalian on 20-21 Dec 2016.</w:t>
      </w:r>
    </w:p>
    <w:p w:rsidR="00F808D4" w:rsidRPr="00DA319D" w:rsidRDefault="00F808D4" w:rsidP="001977FA">
      <w:pPr>
        <w:pStyle w:val="ListParagraph"/>
        <w:numPr>
          <w:ilvl w:val="0"/>
          <w:numId w:val="20"/>
        </w:numPr>
        <w:autoSpaceDE w:val="0"/>
        <w:autoSpaceDN w:val="0"/>
        <w:adjustRightInd w:val="0"/>
        <w:spacing w:line="336" w:lineRule="auto"/>
        <w:ind w:left="0" w:hanging="357"/>
        <w:jc w:val="both"/>
        <w:rPr>
          <w:bCs/>
          <w:sz w:val="22"/>
          <w:szCs w:val="17"/>
          <w:lang w:eastAsia="en-GB"/>
        </w:rPr>
      </w:pPr>
      <w:r w:rsidRPr="00DA319D">
        <w:rPr>
          <w:sz w:val="22"/>
          <w:szCs w:val="17"/>
        </w:rPr>
        <w:t xml:space="preserve">Dr Shafiq </w:t>
      </w:r>
      <w:proofErr w:type="gramStart"/>
      <w:r w:rsidRPr="00DA319D">
        <w:rPr>
          <w:sz w:val="22"/>
          <w:szCs w:val="17"/>
        </w:rPr>
        <w:t>ur</w:t>
      </w:r>
      <w:proofErr w:type="gramEnd"/>
      <w:r w:rsidRPr="00DA319D">
        <w:rPr>
          <w:sz w:val="22"/>
          <w:szCs w:val="17"/>
        </w:rPr>
        <w:t xml:space="preserve"> Rehman attended one week 4</w:t>
      </w:r>
      <w:r w:rsidRPr="00DA319D">
        <w:rPr>
          <w:sz w:val="22"/>
          <w:szCs w:val="17"/>
          <w:vertAlign w:val="superscript"/>
        </w:rPr>
        <w:t>th</w:t>
      </w:r>
      <w:r w:rsidRPr="00DA319D">
        <w:rPr>
          <w:sz w:val="22"/>
          <w:szCs w:val="17"/>
        </w:rPr>
        <w:t xml:space="preserve"> In-Service Faculty Training Programme at the University of the Punjab, for the core modules: Patent System of Pakistan, Patent filing, and Communication Skills organized by University of the Punjab in collaboration with HEC on 22-25 Nov 2016. </w:t>
      </w:r>
    </w:p>
    <w:p w:rsidR="00F808D4" w:rsidRPr="00DA319D" w:rsidRDefault="00F808D4" w:rsidP="001977FA">
      <w:pPr>
        <w:pStyle w:val="ListParagraph"/>
        <w:numPr>
          <w:ilvl w:val="0"/>
          <w:numId w:val="20"/>
        </w:numPr>
        <w:autoSpaceDE w:val="0"/>
        <w:autoSpaceDN w:val="0"/>
        <w:adjustRightInd w:val="0"/>
        <w:spacing w:line="336" w:lineRule="auto"/>
        <w:ind w:left="0" w:hanging="357"/>
        <w:jc w:val="both"/>
        <w:rPr>
          <w:bCs/>
          <w:sz w:val="22"/>
          <w:szCs w:val="17"/>
          <w:lang w:eastAsia="en-GB"/>
        </w:rPr>
      </w:pPr>
      <w:r w:rsidRPr="00DA319D">
        <w:rPr>
          <w:sz w:val="22"/>
          <w:szCs w:val="17"/>
        </w:rPr>
        <w:t xml:space="preserve"> Dr Shafiq </w:t>
      </w:r>
      <w:proofErr w:type="gramStart"/>
      <w:r w:rsidRPr="00DA319D">
        <w:rPr>
          <w:sz w:val="22"/>
          <w:szCs w:val="17"/>
        </w:rPr>
        <w:t>ur</w:t>
      </w:r>
      <w:proofErr w:type="gramEnd"/>
      <w:r w:rsidRPr="00DA319D">
        <w:rPr>
          <w:sz w:val="22"/>
          <w:szCs w:val="17"/>
        </w:rPr>
        <w:t xml:space="preserve"> Rehman participated in first international conference of virology organized by Imperial University Lahore on 14 Apr 2016.</w:t>
      </w:r>
    </w:p>
    <w:p w:rsidR="00C178CB" w:rsidRPr="00DA319D" w:rsidRDefault="00C178CB" w:rsidP="001977FA">
      <w:pPr>
        <w:pStyle w:val="ListParagraph"/>
        <w:numPr>
          <w:ilvl w:val="0"/>
          <w:numId w:val="20"/>
        </w:numPr>
        <w:shd w:val="clear" w:color="auto" w:fill="FFFFFF"/>
        <w:autoSpaceDE w:val="0"/>
        <w:autoSpaceDN w:val="0"/>
        <w:adjustRightInd w:val="0"/>
        <w:spacing w:line="336" w:lineRule="auto"/>
        <w:ind w:left="0" w:hanging="357"/>
        <w:jc w:val="both"/>
        <w:rPr>
          <w:color w:val="000000"/>
          <w:sz w:val="22"/>
          <w:szCs w:val="20"/>
        </w:rPr>
      </w:pPr>
      <w:r w:rsidRPr="00DA319D">
        <w:rPr>
          <w:color w:val="000000"/>
          <w:sz w:val="22"/>
          <w:szCs w:val="20"/>
        </w:rPr>
        <w:t xml:space="preserve">Dr Shafiq </w:t>
      </w:r>
      <w:proofErr w:type="gramStart"/>
      <w:r w:rsidRPr="00DA319D">
        <w:rPr>
          <w:color w:val="000000"/>
          <w:sz w:val="22"/>
          <w:szCs w:val="20"/>
        </w:rPr>
        <w:t>ur</w:t>
      </w:r>
      <w:proofErr w:type="gramEnd"/>
      <w:r w:rsidRPr="00DA319D">
        <w:rPr>
          <w:color w:val="000000"/>
          <w:sz w:val="22"/>
          <w:szCs w:val="20"/>
        </w:rPr>
        <w:t xml:space="preserve"> Rehman participated in five days’ workshop on “Advanced imaging Techniques in Biological and Nano-Sciences” held at NIBGE Faisalabad November 16-20, 2015.</w:t>
      </w:r>
    </w:p>
    <w:p w:rsidR="00C178CB" w:rsidRPr="00DA319D" w:rsidRDefault="00C178CB" w:rsidP="001977FA">
      <w:pPr>
        <w:pStyle w:val="ListParagraph"/>
        <w:numPr>
          <w:ilvl w:val="0"/>
          <w:numId w:val="20"/>
        </w:numPr>
        <w:shd w:val="clear" w:color="auto" w:fill="FFFFFF"/>
        <w:autoSpaceDE w:val="0"/>
        <w:autoSpaceDN w:val="0"/>
        <w:adjustRightInd w:val="0"/>
        <w:spacing w:line="336" w:lineRule="auto"/>
        <w:ind w:left="0" w:hanging="357"/>
        <w:jc w:val="both"/>
        <w:rPr>
          <w:color w:val="000000"/>
          <w:sz w:val="22"/>
          <w:szCs w:val="20"/>
        </w:rPr>
      </w:pPr>
      <w:r w:rsidRPr="00DA319D">
        <w:rPr>
          <w:color w:val="000000"/>
          <w:sz w:val="22"/>
          <w:szCs w:val="20"/>
        </w:rPr>
        <w:t xml:space="preserve">Dr Shafiq </w:t>
      </w:r>
      <w:proofErr w:type="gramStart"/>
      <w:r w:rsidRPr="00DA319D">
        <w:rPr>
          <w:color w:val="000000"/>
          <w:sz w:val="22"/>
          <w:szCs w:val="20"/>
        </w:rPr>
        <w:t>ur</w:t>
      </w:r>
      <w:proofErr w:type="gramEnd"/>
      <w:r w:rsidRPr="00DA319D">
        <w:rPr>
          <w:color w:val="000000"/>
          <w:sz w:val="22"/>
          <w:szCs w:val="20"/>
        </w:rPr>
        <w:t xml:space="preserve"> Rehman participated in </w:t>
      </w:r>
      <w:r w:rsidRPr="00DA319D">
        <w:rPr>
          <w:bCs/>
          <w:sz w:val="22"/>
          <w:szCs w:val="20"/>
        </w:rPr>
        <w:t>the 2nd Middle East Molecular Biology Congress, 2015 held at Istanbul,</w:t>
      </w:r>
      <w:r w:rsidRPr="00DA319D">
        <w:rPr>
          <w:color w:val="000000"/>
          <w:sz w:val="22"/>
          <w:szCs w:val="20"/>
        </w:rPr>
        <w:t xml:space="preserve"> Turkey on September 17-20</w:t>
      </w:r>
      <w:r w:rsidR="001E275F" w:rsidRPr="00DA319D">
        <w:rPr>
          <w:color w:val="000000"/>
          <w:sz w:val="22"/>
          <w:szCs w:val="20"/>
        </w:rPr>
        <w:t xml:space="preserve"> (Oral Presentation)</w:t>
      </w:r>
      <w:r w:rsidRPr="00DA319D">
        <w:rPr>
          <w:color w:val="000000"/>
          <w:sz w:val="22"/>
          <w:szCs w:val="20"/>
        </w:rPr>
        <w:t>.</w:t>
      </w:r>
    </w:p>
    <w:p w:rsidR="00677804" w:rsidRPr="00DA319D" w:rsidRDefault="00677804" w:rsidP="001977FA">
      <w:pPr>
        <w:pStyle w:val="ListParagraph"/>
        <w:numPr>
          <w:ilvl w:val="0"/>
          <w:numId w:val="20"/>
        </w:numPr>
        <w:autoSpaceDE w:val="0"/>
        <w:autoSpaceDN w:val="0"/>
        <w:adjustRightInd w:val="0"/>
        <w:spacing w:line="336" w:lineRule="auto"/>
        <w:ind w:left="0"/>
        <w:rPr>
          <w:bCs/>
          <w:sz w:val="22"/>
          <w:lang w:eastAsia="en-GB"/>
        </w:rPr>
      </w:pPr>
      <w:r w:rsidRPr="00DA319D">
        <w:rPr>
          <w:sz w:val="22"/>
        </w:rPr>
        <w:t>Dr Shafiq ur Rehman Participated, 4 days 10</w:t>
      </w:r>
      <w:r w:rsidRPr="00DA319D">
        <w:rPr>
          <w:sz w:val="22"/>
          <w:vertAlign w:val="superscript"/>
        </w:rPr>
        <w:t>th</w:t>
      </w:r>
      <w:r w:rsidRPr="00DA319D">
        <w:rPr>
          <w:sz w:val="22"/>
        </w:rPr>
        <w:t xml:space="preserve"> Biennial International Conference of Pakistan Society for </w:t>
      </w:r>
      <w:r w:rsidR="00B35CC6" w:rsidRPr="00DA319D">
        <w:rPr>
          <w:sz w:val="22"/>
        </w:rPr>
        <w:t>Microbiology,</w:t>
      </w:r>
      <w:r w:rsidRPr="00DA319D">
        <w:rPr>
          <w:sz w:val="22"/>
        </w:rPr>
        <w:t xml:space="preserve"> Exploring Microbes for Future </w:t>
      </w:r>
      <w:r w:rsidR="001F6BBC" w:rsidRPr="00DA319D">
        <w:rPr>
          <w:sz w:val="22"/>
        </w:rPr>
        <w:t>Endeavors</w:t>
      </w:r>
      <w:r w:rsidRPr="00DA319D">
        <w:rPr>
          <w:sz w:val="22"/>
        </w:rPr>
        <w:t xml:space="preserve"> organized by MMG department in collaboration with IBA and ORIC, University of the Punjab </w:t>
      </w:r>
      <w:r w:rsidR="00B35CC6" w:rsidRPr="00DA319D">
        <w:rPr>
          <w:sz w:val="22"/>
        </w:rPr>
        <w:t>Lahore and</w:t>
      </w:r>
      <w:r w:rsidRPr="00DA319D">
        <w:rPr>
          <w:sz w:val="22"/>
        </w:rPr>
        <w:t xml:space="preserve"> American Society for Microbiology held at the University of the Punjab, Lahore on 25-28 March, 2015 (Oral Presentation).</w:t>
      </w:r>
    </w:p>
    <w:p w:rsidR="00677804" w:rsidRPr="00DA319D" w:rsidRDefault="00677804" w:rsidP="001977FA">
      <w:pPr>
        <w:pStyle w:val="ListParagraph"/>
        <w:numPr>
          <w:ilvl w:val="0"/>
          <w:numId w:val="20"/>
        </w:numPr>
        <w:autoSpaceDE w:val="0"/>
        <w:autoSpaceDN w:val="0"/>
        <w:adjustRightInd w:val="0"/>
        <w:spacing w:line="336" w:lineRule="auto"/>
        <w:ind w:left="0"/>
        <w:rPr>
          <w:bCs/>
          <w:sz w:val="22"/>
          <w:lang w:eastAsia="en-GB"/>
        </w:rPr>
      </w:pPr>
      <w:r w:rsidRPr="00DA319D">
        <w:rPr>
          <w:sz w:val="22"/>
        </w:rPr>
        <w:t xml:space="preserve">Dr Shafiq </w:t>
      </w:r>
      <w:proofErr w:type="gramStart"/>
      <w:r w:rsidRPr="00DA319D">
        <w:rPr>
          <w:sz w:val="22"/>
        </w:rPr>
        <w:t>ur</w:t>
      </w:r>
      <w:proofErr w:type="gramEnd"/>
      <w:r w:rsidRPr="00DA319D">
        <w:rPr>
          <w:sz w:val="22"/>
        </w:rPr>
        <w:t xml:space="preserve"> Rehman attended Indigenous on Campus Training Programme for Management Team organized by, University of the Punjab Lahore on 15-19 Dec, 2014</w:t>
      </w:r>
      <w:r w:rsidR="00BF753F">
        <w:rPr>
          <w:sz w:val="22"/>
        </w:rPr>
        <w:t>.</w:t>
      </w:r>
    </w:p>
    <w:p w:rsidR="00677804" w:rsidRPr="00DA319D" w:rsidRDefault="00677804" w:rsidP="001977FA">
      <w:pPr>
        <w:pStyle w:val="ListParagraph"/>
        <w:numPr>
          <w:ilvl w:val="0"/>
          <w:numId w:val="20"/>
        </w:numPr>
        <w:autoSpaceDE w:val="0"/>
        <w:autoSpaceDN w:val="0"/>
        <w:adjustRightInd w:val="0"/>
        <w:spacing w:line="336" w:lineRule="auto"/>
        <w:ind w:left="0"/>
        <w:rPr>
          <w:bCs/>
          <w:sz w:val="22"/>
          <w:lang w:eastAsia="en-GB"/>
        </w:rPr>
      </w:pPr>
      <w:r w:rsidRPr="00DA319D">
        <w:rPr>
          <w:sz w:val="22"/>
        </w:rPr>
        <w:t xml:space="preserve">Dr Shafiq </w:t>
      </w:r>
      <w:proofErr w:type="gramStart"/>
      <w:r w:rsidRPr="00DA319D">
        <w:rPr>
          <w:sz w:val="22"/>
        </w:rPr>
        <w:t>ur</w:t>
      </w:r>
      <w:proofErr w:type="gramEnd"/>
      <w:r w:rsidRPr="00DA319D">
        <w:rPr>
          <w:sz w:val="22"/>
        </w:rPr>
        <w:t xml:space="preserve"> Rehman attended 3</w:t>
      </w:r>
      <w:r w:rsidRPr="00DA319D">
        <w:rPr>
          <w:sz w:val="22"/>
          <w:vertAlign w:val="superscript"/>
        </w:rPr>
        <w:t>rd</w:t>
      </w:r>
      <w:r w:rsidRPr="00DA319D">
        <w:rPr>
          <w:sz w:val="22"/>
        </w:rPr>
        <w:t xml:space="preserve"> Faculty Training Programme at University of the Punjab, organized by MMG department, University of the Punjab Lahore on 17-21 Nov, 2014.</w:t>
      </w:r>
      <w:r w:rsidR="00BF753F">
        <w:rPr>
          <w:sz w:val="22"/>
        </w:rPr>
        <w:t xml:space="preserve"> </w:t>
      </w:r>
    </w:p>
    <w:p w:rsidR="00677804" w:rsidRPr="00DA319D" w:rsidRDefault="00677804" w:rsidP="001977FA">
      <w:pPr>
        <w:pStyle w:val="ListParagraph"/>
        <w:numPr>
          <w:ilvl w:val="0"/>
          <w:numId w:val="20"/>
        </w:numPr>
        <w:autoSpaceDE w:val="0"/>
        <w:autoSpaceDN w:val="0"/>
        <w:adjustRightInd w:val="0"/>
        <w:spacing w:line="336" w:lineRule="auto"/>
        <w:ind w:left="0"/>
        <w:rPr>
          <w:bCs/>
          <w:sz w:val="22"/>
          <w:lang w:eastAsia="en-GB"/>
        </w:rPr>
      </w:pPr>
      <w:r w:rsidRPr="00DA319D">
        <w:rPr>
          <w:sz w:val="22"/>
        </w:rPr>
        <w:t xml:space="preserve">Dr Shafiq </w:t>
      </w:r>
      <w:proofErr w:type="gramStart"/>
      <w:r w:rsidRPr="00DA319D">
        <w:rPr>
          <w:sz w:val="22"/>
        </w:rPr>
        <w:t>ur</w:t>
      </w:r>
      <w:proofErr w:type="gramEnd"/>
      <w:r w:rsidRPr="00DA319D">
        <w:rPr>
          <w:sz w:val="22"/>
        </w:rPr>
        <w:t xml:space="preserve"> Rehman was invited speaker at </w:t>
      </w:r>
      <w:r w:rsidR="00B35CC6" w:rsidRPr="00DA319D">
        <w:rPr>
          <w:sz w:val="22"/>
        </w:rPr>
        <w:t>one-day</w:t>
      </w:r>
      <w:r w:rsidRPr="00DA319D">
        <w:rPr>
          <w:sz w:val="22"/>
        </w:rPr>
        <w:t xml:space="preserve"> workshop on Recent trends in Molecular Therapeutics organized by MMG department, University of the Punjab Lahore on 19 Aug, 2014</w:t>
      </w:r>
      <w:r w:rsidR="00DA319D">
        <w:rPr>
          <w:sz w:val="22"/>
        </w:rPr>
        <w:t>.</w:t>
      </w:r>
    </w:p>
    <w:p w:rsidR="00677804" w:rsidRPr="00DA319D" w:rsidRDefault="00DA319D" w:rsidP="001977FA">
      <w:pPr>
        <w:pStyle w:val="ListParagraph"/>
        <w:numPr>
          <w:ilvl w:val="0"/>
          <w:numId w:val="20"/>
        </w:numPr>
        <w:autoSpaceDE w:val="0"/>
        <w:autoSpaceDN w:val="0"/>
        <w:adjustRightInd w:val="0"/>
        <w:spacing w:line="336" w:lineRule="auto"/>
        <w:ind w:left="0"/>
        <w:rPr>
          <w:bCs/>
          <w:sz w:val="22"/>
          <w:lang w:eastAsia="en-GB"/>
        </w:rPr>
      </w:pPr>
      <w:r w:rsidRPr="00DA319D">
        <w:rPr>
          <w:sz w:val="22"/>
        </w:rPr>
        <w:t xml:space="preserve">Dr Shafiq </w:t>
      </w:r>
      <w:proofErr w:type="gramStart"/>
      <w:r w:rsidRPr="00DA319D">
        <w:rPr>
          <w:sz w:val="22"/>
        </w:rPr>
        <w:t>ur</w:t>
      </w:r>
      <w:proofErr w:type="gramEnd"/>
      <w:r w:rsidRPr="00DA319D">
        <w:rPr>
          <w:sz w:val="22"/>
        </w:rPr>
        <w:t xml:space="preserve"> Rehman </w:t>
      </w:r>
      <w:r w:rsidR="00BF753F">
        <w:rPr>
          <w:sz w:val="22"/>
        </w:rPr>
        <w:t>participated in</w:t>
      </w:r>
      <w:r w:rsidRPr="00DA319D">
        <w:rPr>
          <w:sz w:val="22"/>
        </w:rPr>
        <w:t xml:space="preserve"> </w:t>
      </w:r>
      <w:r w:rsidR="00677804" w:rsidRPr="00DA319D">
        <w:rPr>
          <w:bCs/>
          <w:sz w:val="22"/>
          <w:lang w:eastAsia="en-GB"/>
        </w:rPr>
        <w:t>International conference on “Viruses of microbes: Structure and function, from molecules to communities” held in Zurich Switzerland, fr</w:t>
      </w:r>
      <w:r w:rsidR="00BF753F">
        <w:rPr>
          <w:bCs/>
          <w:sz w:val="22"/>
          <w:lang w:eastAsia="en-GB"/>
        </w:rPr>
        <w:t xml:space="preserve">om 14-18 July 2014. </w:t>
      </w:r>
    </w:p>
    <w:p w:rsidR="00677804" w:rsidRPr="00DA319D" w:rsidRDefault="00677804" w:rsidP="001977FA">
      <w:pPr>
        <w:pStyle w:val="ListParagraph"/>
        <w:numPr>
          <w:ilvl w:val="0"/>
          <w:numId w:val="20"/>
        </w:numPr>
        <w:autoSpaceDE w:val="0"/>
        <w:autoSpaceDN w:val="0"/>
        <w:adjustRightInd w:val="0"/>
        <w:spacing w:line="336" w:lineRule="auto"/>
        <w:ind w:left="0"/>
        <w:rPr>
          <w:bCs/>
          <w:sz w:val="22"/>
          <w:lang w:eastAsia="en-GB"/>
        </w:rPr>
      </w:pPr>
      <w:r w:rsidRPr="00DA319D">
        <w:rPr>
          <w:sz w:val="22"/>
        </w:rPr>
        <w:t xml:space="preserve">Dr Shafiq </w:t>
      </w:r>
      <w:proofErr w:type="gramStart"/>
      <w:r w:rsidRPr="00DA319D">
        <w:rPr>
          <w:sz w:val="22"/>
        </w:rPr>
        <w:t>ur</w:t>
      </w:r>
      <w:proofErr w:type="gramEnd"/>
      <w:r w:rsidRPr="00DA319D">
        <w:rPr>
          <w:sz w:val="22"/>
        </w:rPr>
        <w:t xml:space="preserve"> Rehman was invited speaker at Work Shop on Biosafety and Risk Assessment organized by MMG department, University of the Punjab Lahore. 19 April, 2014.</w:t>
      </w:r>
      <w:r w:rsidR="00BF753F">
        <w:rPr>
          <w:sz w:val="22"/>
        </w:rPr>
        <w:t xml:space="preserve"> </w:t>
      </w:r>
    </w:p>
    <w:p w:rsidR="00677804" w:rsidRPr="00DA319D" w:rsidRDefault="00677804" w:rsidP="001977FA">
      <w:pPr>
        <w:pStyle w:val="ListParagraph"/>
        <w:numPr>
          <w:ilvl w:val="0"/>
          <w:numId w:val="20"/>
        </w:numPr>
        <w:autoSpaceDE w:val="0"/>
        <w:autoSpaceDN w:val="0"/>
        <w:adjustRightInd w:val="0"/>
        <w:spacing w:line="336" w:lineRule="auto"/>
        <w:ind w:left="0"/>
        <w:rPr>
          <w:bCs/>
          <w:sz w:val="22"/>
          <w:lang w:eastAsia="en-GB"/>
        </w:rPr>
      </w:pPr>
      <w:r w:rsidRPr="00DA319D">
        <w:rPr>
          <w:sz w:val="22"/>
        </w:rPr>
        <w:t xml:space="preserve">Dr Shafiq </w:t>
      </w:r>
      <w:proofErr w:type="gramStart"/>
      <w:r w:rsidRPr="00DA319D">
        <w:rPr>
          <w:sz w:val="22"/>
        </w:rPr>
        <w:t>ur</w:t>
      </w:r>
      <w:proofErr w:type="gramEnd"/>
      <w:r w:rsidRPr="00DA319D">
        <w:rPr>
          <w:sz w:val="22"/>
        </w:rPr>
        <w:t xml:space="preserve"> Rehman Attended </w:t>
      </w:r>
      <w:r w:rsidR="00B35CC6" w:rsidRPr="00DA319D">
        <w:rPr>
          <w:sz w:val="22"/>
        </w:rPr>
        <w:t>one-day</w:t>
      </w:r>
      <w:r w:rsidRPr="00DA319D">
        <w:rPr>
          <w:sz w:val="22"/>
        </w:rPr>
        <w:t xml:space="preserve"> workshop on Recombinant Technologies in Vaccine </w:t>
      </w:r>
      <w:r w:rsidR="00B35CC6" w:rsidRPr="00DA319D">
        <w:rPr>
          <w:sz w:val="22"/>
        </w:rPr>
        <w:t>Development</w:t>
      </w:r>
      <w:r w:rsidRPr="00DA319D">
        <w:rPr>
          <w:sz w:val="22"/>
        </w:rPr>
        <w:t xml:space="preserve"> Organized by University of the Veterinary and Animal Sciences Lahore (UVAS) on 04 April, 2013.</w:t>
      </w:r>
    </w:p>
    <w:p w:rsidR="00677804" w:rsidRPr="00DA319D" w:rsidRDefault="00677804" w:rsidP="001977FA">
      <w:pPr>
        <w:pStyle w:val="ListParagraph"/>
        <w:numPr>
          <w:ilvl w:val="0"/>
          <w:numId w:val="20"/>
        </w:numPr>
        <w:autoSpaceDE w:val="0"/>
        <w:autoSpaceDN w:val="0"/>
        <w:adjustRightInd w:val="0"/>
        <w:spacing w:line="336" w:lineRule="auto"/>
        <w:ind w:left="0"/>
        <w:rPr>
          <w:bCs/>
          <w:sz w:val="22"/>
          <w:lang w:eastAsia="en-GB"/>
        </w:rPr>
      </w:pPr>
      <w:r w:rsidRPr="00DA319D">
        <w:rPr>
          <w:sz w:val="22"/>
        </w:rPr>
        <w:t xml:space="preserve">Dr Shafiq </w:t>
      </w:r>
      <w:proofErr w:type="gramStart"/>
      <w:r w:rsidRPr="00DA319D">
        <w:rPr>
          <w:sz w:val="22"/>
        </w:rPr>
        <w:t>ur</w:t>
      </w:r>
      <w:proofErr w:type="gramEnd"/>
      <w:r w:rsidRPr="00DA319D">
        <w:rPr>
          <w:sz w:val="22"/>
        </w:rPr>
        <w:t xml:space="preserve"> Rehman attended the conference titled: Bio-physiochemical basis for the Technopreneurship organized by the Dept. of Microbiology and Molecular Genetics and Institute of Business Administration, university of the Punjab on 2-3 April 2013.</w:t>
      </w:r>
    </w:p>
    <w:p w:rsidR="00677804" w:rsidRPr="00DA319D" w:rsidRDefault="00677804" w:rsidP="001977FA">
      <w:pPr>
        <w:pStyle w:val="ListParagraph"/>
        <w:numPr>
          <w:ilvl w:val="0"/>
          <w:numId w:val="20"/>
        </w:numPr>
        <w:autoSpaceDE w:val="0"/>
        <w:autoSpaceDN w:val="0"/>
        <w:adjustRightInd w:val="0"/>
        <w:spacing w:line="336" w:lineRule="auto"/>
        <w:ind w:left="0"/>
        <w:rPr>
          <w:bCs/>
          <w:sz w:val="22"/>
          <w:lang w:eastAsia="en-GB"/>
        </w:rPr>
      </w:pPr>
      <w:r w:rsidRPr="00DA319D">
        <w:rPr>
          <w:sz w:val="22"/>
        </w:rPr>
        <w:lastRenderedPageBreak/>
        <w:t>Dr Shafiq ur Rehman attended one week 2</w:t>
      </w:r>
      <w:r w:rsidRPr="00DA319D">
        <w:rPr>
          <w:sz w:val="22"/>
          <w:vertAlign w:val="superscript"/>
        </w:rPr>
        <w:t>nd</w:t>
      </w:r>
      <w:r w:rsidRPr="00DA319D">
        <w:rPr>
          <w:sz w:val="22"/>
        </w:rPr>
        <w:t xml:space="preserve"> In-Service Faculty Training Programme at the University of the Punjab, for the core modules: Professional Ethics, Management and Grooming: Assessment and Evaluation organized by University of the Punjab in collaboration with HEC on 4-8 Feb 2013.</w:t>
      </w:r>
    </w:p>
    <w:p w:rsidR="00677804" w:rsidRPr="00DA319D" w:rsidRDefault="00677804" w:rsidP="001977FA">
      <w:pPr>
        <w:pStyle w:val="ListParagraph"/>
        <w:numPr>
          <w:ilvl w:val="0"/>
          <w:numId w:val="20"/>
        </w:numPr>
        <w:autoSpaceDE w:val="0"/>
        <w:autoSpaceDN w:val="0"/>
        <w:adjustRightInd w:val="0"/>
        <w:spacing w:line="336" w:lineRule="auto"/>
        <w:ind w:left="0"/>
        <w:rPr>
          <w:bCs/>
          <w:sz w:val="22"/>
          <w:lang w:eastAsia="en-GB"/>
        </w:rPr>
      </w:pPr>
      <w:r w:rsidRPr="00DA319D">
        <w:rPr>
          <w:sz w:val="22"/>
        </w:rPr>
        <w:t xml:space="preserve">Dr Shafiq </w:t>
      </w:r>
      <w:proofErr w:type="gramStart"/>
      <w:r w:rsidRPr="00DA319D">
        <w:rPr>
          <w:sz w:val="22"/>
        </w:rPr>
        <w:t>ur</w:t>
      </w:r>
      <w:proofErr w:type="gramEnd"/>
      <w:r w:rsidRPr="00DA319D">
        <w:rPr>
          <w:sz w:val="22"/>
        </w:rPr>
        <w:t xml:space="preserve"> Rehman Attended Faculty Orientation Programme 2012, Organized by Institute of Administrative Sciences (IAS), University of the Punjab Lahore. 03-06 July, 2012.</w:t>
      </w:r>
      <w:r w:rsidR="00DA319D">
        <w:rPr>
          <w:sz w:val="22"/>
        </w:rPr>
        <w:t xml:space="preserve"> </w:t>
      </w:r>
    </w:p>
    <w:p w:rsidR="00677804" w:rsidRPr="00DA319D" w:rsidRDefault="00677804" w:rsidP="001977FA">
      <w:pPr>
        <w:numPr>
          <w:ilvl w:val="0"/>
          <w:numId w:val="20"/>
        </w:numPr>
        <w:spacing w:line="336" w:lineRule="auto"/>
        <w:ind w:left="0"/>
        <w:jc w:val="both"/>
        <w:rPr>
          <w:sz w:val="22"/>
          <w:lang w:val="en-GB"/>
        </w:rPr>
      </w:pPr>
      <w:r w:rsidRPr="00DA319D">
        <w:rPr>
          <w:sz w:val="22"/>
          <w:lang w:val="en-GB"/>
        </w:rPr>
        <w:t>17</w:t>
      </w:r>
      <w:r w:rsidRPr="00DA319D">
        <w:rPr>
          <w:sz w:val="22"/>
          <w:vertAlign w:val="superscript"/>
          <w:lang w:val="en-GB"/>
        </w:rPr>
        <w:t>th</w:t>
      </w:r>
      <w:r w:rsidRPr="00DA319D">
        <w:rPr>
          <w:sz w:val="22"/>
          <w:lang w:val="en-GB"/>
        </w:rPr>
        <w:t xml:space="preserve"> international conference of Hepatitis C virus and related viruses held at Yokohama, Japan on 10-14 Sep 2010 - Active participation and poster presentation.</w:t>
      </w:r>
    </w:p>
    <w:p w:rsidR="00677804" w:rsidRPr="00DA319D" w:rsidRDefault="00677804" w:rsidP="001977FA">
      <w:pPr>
        <w:numPr>
          <w:ilvl w:val="0"/>
          <w:numId w:val="20"/>
        </w:numPr>
        <w:spacing w:line="336" w:lineRule="auto"/>
        <w:ind w:left="0"/>
        <w:jc w:val="both"/>
        <w:rPr>
          <w:sz w:val="22"/>
          <w:lang w:val="en-GB"/>
        </w:rPr>
      </w:pPr>
      <w:r w:rsidRPr="00DA319D">
        <w:rPr>
          <w:rFonts w:eastAsia="Times New Roman"/>
          <w:sz w:val="22"/>
        </w:rPr>
        <w:t>Eighth UK Meeting on the Biology and Pathology of Hepatitis C Virus held at Rydal Hall, Ambleside O</w:t>
      </w:r>
      <w:r w:rsidR="00BF753F">
        <w:rPr>
          <w:rFonts w:eastAsia="Times New Roman"/>
          <w:sz w:val="22"/>
        </w:rPr>
        <w:t>n 14-16 May, 2010.</w:t>
      </w:r>
    </w:p>
    <w:p w:rsidR="00677804" w:rsidRPr="00DA319D" w:rsidRDefault="00BF753F" w:rsidP="001977FA">
      <w:pPr>
        <w:numPr>
          <w:ilvl w:val="0"/>
          <w:numId w:val="20"/>
        </w:numPr>
        <w:spacing w:line="336" w:lineRule="auto"/>
        <w:ind w:left="0"/>
        <w:jc w:val="both"/>
        <w:rPr>
          <w:sz w:val="22"/>
          <w:lang w:val="en-GB"/>
        </w:rPr>
      </w:pPr>
      <w:r>
        <w:rPr>
          <w:sz w:val="22"/>
        </w:rPr>
        <w:t xml:space="preserve">Dr. Shafiq ur Rehman participated in </w:t>
      </w:r>
      <w:r w:rsidR="00677804" w:rsidRPr="00DA319D">
        <w:rPr>
          <w:sz w:val="22"/>
        </w:rPr>
        <w:t>167‘s Society of General Microbiology (SGM) meeting held at Edinburgh International Conference Centre, 31 March - 3 April 2010</w:t>
      </w:r>
      <w:r>
        <w:rPr>
          <w:sz w:val="22"/>
        </w:rPr>
        <w:t>.</w:t>
      </w:r>
    </w:p>
    <w:p w:rsidR="00677804" w:rsidRPr="00DA319D" w:rsidRDefault="00BF753F" w:rsidP="001977FA">
      <w:pPr>
        <w:numPr>
          <w:ilvl w:val="0"/>
          <w:numId w:val="20"/>
        </w:numPr>
        <w:spacing w:line="336" w:lineRule="auto"/>
        <w:ind w:left="0"/>
        <w:jc w:val="both"/>
        <w:rPr>
          <w:sz w:val="22"/>
          <w:lang w:val="en-GB"/>
        </w:rPr>
      </w:pPr>
      <w:r>
        <w:rPr>
          <w:rFonts w:eastAsia="Times New Roman"/>
          <w:sz w:val="22"/>
        </w:rPr>
        <w:t xml:space="preserve">Dr. Shafiq </w:t>
      </w:r>
      <w:proofErr w:type="gramStart"/>
      <w:r>
        <w:rPr>
          <w:rFonts w:eastAsia="Times New Roman"/>
          <w:sz w:val="22"/>
        </w:rPr>
        <w:t>ur</w:t>
      </w:r>
      <w:proofErr w:type="gramEnd"/>
      <w:r>
        <w:rPr>
          <w:rFonts w:eastAsia="Times New Roman"/>
          <w:sz w:val="22"/>
        </w:rPr>
        <w:t xml:space="preserve"> Rehman participated in </w:t>
      </w:r>
      <w:r w:rsidR="00677804" w:rsidRPr="00DA319D">
        <w:rPr>
          <w:rFonts w:eastAsia="Times New Roman"/>
          <w:sz w:val="22"/>
        </w:rPr>
        <w:t>Seventh UK Meeting on the Biology and Pathology of Hepatitis C Virus held at Ryda</w:t>
      </w:r>
      <w:r>
        <w:rPr>
          <w:rFonts w:eastAsia="Times New Roman"/>
          <w:sz w:val="22"/>
        </w:rPr>
        <w:t xml:space="preserve">l Hall, Ambleside On </w:t>
      </w:r>
      <w:r w:rsidR="00677804" w:rsidRPr="00DA319D">
        <w:rPr>
          <w:rFonts w:eastAsia="Times New Roman"/>
          <w:sz w:val="22"/>
        </w:rPr>
        <w:t>15-17 May, 20</w:t>
      </w:r>
      <w:r>
        <w:rPr>
          <w:rFonts w:eastAsia="Times New Roman"/>
          <w:sz w:val="22"/>
        </w:rPr>
        <w:t>09.</w:t>
      </w:r>
    </w:p>
    <w:p w:rsidR="00677804" w:rsidRPr="00DA319D" w:rsidRDefault="00BF753F" w:rsidP="001977FA">
      <w:pPr>
        <w:numPr>
          <w:ilvl w:val="0"/>
          <w:numId w:val="20"/>
        </w:numPr>
        <w:spacing w:line="336" w:lineRule="auto"/>
        <w:ind w:left="0"/>
        <w:jc w:val="both"/>
        <w:rPr>
          <w:sz w:val="22"/>
          <w:lang w:val="en-GB"/>
        </w:rPr>
      </w:pPr>
      <w:r>
        <w:rPr>
          <w:rFonts w:eastAsia="Times New Roman"/>
          <w:sz w:val="22"/>
        </w:rPr>
        <w:t xml:space="preserve">Dr. Shafiq </w:t>
      </w:r>
      <w:proofErr w:type="gramStart"/>
      <w:r>
        <w:rPr>
          <w:rFonts w:eastAsia="Times New Roman"/>
          <w:sz w:val="22"/>
        </w:rPr>
        <w:t>ur</w:t>
      </w:r>
      <w:proofErr w:type="gramEnd"/>
      <w:r>
        <w:rPr>
          <w:rFonts w:eastAsia="Times New Roman"/>
          <w:sz w:val="22"/>
        </w:rPr>
        <w:t xml:space="preserve"> Rehman gave an oral presentation in </w:t>
      </w:r>
      <w:r w:rsidR="00677804" w:rsidRPr="00DA319D">
        <w:rPr>
          <w:sz w:val="22"/>
        </w:rPr>
        <w:t>165’s Society of General Microbiology (SGM) meeting held at Harrogate International Centre, 30 March - 2 April 2009.</w:t>
      </w:r>
    </w:p>
    <w:p w:rsidR="00677804" w:rsidRPr="00DA319D" w:rsidRDefault="00BF753F" w:rsidP="001977FA">
      <w:pPr>
        <w:numPr>
          <w:ilvl w:val="0"/>
          <w:numId w:val="20"/>
        </w:numPr>
        <w:spacing w:line="336" w:lineRule="auto"/>
        <w:ind w:left="0"/>
        <w:jc w:val="both"/>
        <w:rPr>
          <w:sz w:val="22"/>
          <w:lang w:val="en-GB"/>
        </w:rPr>
      </w:pPr>
      <w:r>
        <w:rPr>
          <w:rFonts w:eastAsia="Times New Roman"/>
          <w:sz w:val="22"/>
        </w:rPr>
        <w:t xml:space="preserve">Dr. Shafiq </w:t>
      </w:r>
      <w:proofErr w:type="gramStart"/>
      <w:r>
        <w:rPr>
          <w:rFonts w:eastAsia="Times New Roman"/>
          <w:sz w:val="22"/>
        </w:rPr>
        <w:t>ur</w:t>
      </w:r>
      <w:proofErr w:type="gramEnd"/>
      <w:r>
        <w:rPr>
          <w:rFonts w:eastAsia="Times New Roman"/>
          <w:sz w:val="22"/>
        </w:rPr>
        <w:t xml:space="preserve"> Rehman participated in </w:t>
      </w:r>
      <w:r w:rsidR="00677804" w:rsidRPr="00DA319D">
        <w:rPr>
          <w:rFonts w:eastAsia="Times New Roman"/>
          <w:sz w:val="22"/>
        </w:rPr>
        <w:t>Sixth UK Meeting on the Biology and Pathology of Hepatitis C Virus held at Rydal Hall, Ambleside On 16-18 May, 200</w:t>
      </w:r>
      <w:r>
        <w:rPr>
          <w:rFonts w:eastAsia="Times New Roman"/>
          <w:sz w:val="22"/>
        </w:rPr>
        <w:t>8.</w:t>
      </w:r>
    </w:p>
    <w:p w:rsidR="00677804" w:rsidRPr="00DA319D" w:rsidRDefault="00BF753F" w:rsidP="001977FA">
      <w:pPr>
        <w:numPr>
          <w:ilvl w:val="0"/>
          <w:numId w:val="20"/>
        </w:numPr>
        <w:spacing w:line="336" w:lineRule="auto"/>
        <w:ind w:left="0"/>
        <w:jc w:val="both"/>
        <w:rPr>
          <w:sz w:val="22"/>
          <w:lang w:val="en-GB"/>
        </w:rPr>
      </w:pPr>
      <w:r>
        <w:rPr>
          <w:rFonts w:eastAsia="Times New Roman"/>
          <w:sz w:val="22"/>
        </w:rPr>
        <w:t xml:space="preserve">Dr. Shafiq ur Rehman participated in </w:t>
      </w:r>
      <w:r w:rsidR="00677804" w:rsidRPr="00DA319D">
        <w:rPr>
          <w:sz w:val="22"/>
        </w:rPr>
        <w:t>163‘s Society of General Microbiology (SGM) meeting held at Edinburgh International Conference Ce</w:t>
      </w:r>
      <w:r>
        <w:rPr>
          <w:sz w:val="22"/>
        </w:rPr>
        <w:t>ntre, 31 March - 3 April 2008.</w:t>
      </w:r>
    </w:p>
    <w:p w:rsidR="00677804" w:rsidRPr="00DA319D" w:rsidRDefault="00BF753F" w:rsidP="001977FA">
      <w:pPr>
        <w:numPr>
          <w:ilvl w:val="0"/>
          <w:numId w:val="20"/>
        </w:numPr>
        <w:spacing w:line="336" w:lineRule="auto"/>
        <w:ind w:left="0"/>
        <w:jc w:val="both"/>
        <w:rPr>
          <w:sz w:val="22"/>
          <w:lang w:val="en-GB"/>
        </w:rPr>
      </w:pPr>
      <w:r>
        <w:rPr>
          <w:rFonts w:eastAsia="Times New Roman"/>
          <w:sz w:val="22"/>
        </w:rPr>
        <w:t xml:space="preserve">Dr. Shafiq </w:t>
      </w:r>
      <w:proofErr w:type="gramStart"/>
      <w:r>
        <w:rPr>
          <w:rFonts w:eastAsia="Times New Roman"/>
          <w:sz w:val="22"/>
        </w:rPr>
        <w:t>ur</w:t>
      </w:r>
      <w:proofErr w:type="gramEnd"/>
      <w:r>
        <w:rPr>
          <w:rFonts w:eastAsia="Times New Roman"/>
          <w:sz w:val="22"/>
        </w:rPr>
        <w:t xml:space="preserve"> Rehman gave an oral presentation in </w:t>
      </w:r>
      <w:r w:rsidR="00677804" w:rsidRPr="00DA319D">
        <w:rPr>
          <w:color w:val="000000"/>
          <w:sz w:val="22"/>
        </w:rPr>
        <w:t>26th International Congress, Zoological Society of Pakistan. , Lahore, April 2006 to April 2006</w:t>
      </w:r>
      <w:r>
        <w:rPr>
          <w:color w:val="000000"/>
          <w:sz w:val="22"/>
        </w:rPr>
        <w:t>.</w:t>
      </w:r>
    </w:p>
    <w:p w:rsidR="00677804" w:rsidRPr="00DA319D" w:rsidRDefault="00677804" w:rsidP="001977FA">
      <w:pPr>
        <w:spacing w:line="336" w:lineRule="auto"/>
        <w:jc w:val="both"/>
        <w:rPr>
          <w:sz w:val="22"/>
          <w:lang w:val="en-GB"/>
        </w:rPr>
      </w:pPr>
      <w:r w:rsidRPr="00DA319D">
        <w:rPr>
          <w:noProof/>
          <w:sz w:val="22"/>
          <w:lang w:val="en-GB" w:eastAsia="en-GB"/>
        </w:rPr>
        <mc:AlternateContent>
          <mc:Choice Requires="wps">
            <w:drawing>
              <wp:anchor distT="0" distB="0" distL="114300" distR="114300" simplePos="0" relativeHeight="251666432" behindDoc="0" locked="0" layoutInCell="1" allowOverlap="1" wp14:anchorId="1CFA8D3F" wp14:editId="53097005">
                <wp:simplePos x="0" y="0"/>
                <wp:positionH relativeFrom="column">
                  <wp:posOffset>-301893</wp:posOffset>
                </wp:positionH>
                <wp:positionV relativeFrom="paragraph">
                  <wp:posOffset>9410</wp:posOffset>
                </wp:positionV>
                <wp:extent cx="6400800" cy="172720"/>
                <wp:effectExtent l="0" t="0" r="19050" b="177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2720"/>
                        </a:xfrm>
                        <a:prstGeom prst="rect">
                          <a:avLst/>
                        </a:prstGeom>
                        <a:solidFill>
                          <a:srgbClr val="D1D1D1"/>
                        </a:solidFill>
                        <a:ln w="9525">
                          <a:solidFill>
                            <a:srgbClr val="C0C0C0"/>
                          </a:solidFill>
                          <a:miter lim="800000"/>
                          <a:headEnd/>
                          <a:tailEnd/>
                        </a:ln>
                      </wps:spPr>
                      <wps:txbx>
                        <w:txbxContent>
                          <w:p w:rsidR="00677804" w:rsidRDefault="008472D2" w:rsidP="00677804">
                            <w:pPr>
                              <w:pStyle w:val="Heading4"/>
                              <w:rPr>
                                <w:smallCaps/>
                              </w:rPr>
                            </w:pPr>
                            <w:r>
                              <w:rPr>
                                <w:smallCaps/>
                              </w:rPr>
                              <w:t xml:space="preserve">Conferences/Workshops </w:t>
                            </w:r>
                            <w:r w:rsidR="00677804">
                              <w:rPr>
                                <w:smallCaps/>
                              </w:rPr>
                              <w:t>Organized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A8D3F" id="Text Box 10" o:spid="_x0000_s1035" type="#_x0000_t202" style="position:absolute;left:0;text-align:left;margin-left:-23.75pt;margin-top:.75pt;width:7in;height:1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" fillcolor="#d1d1d1" strokecolor="silver">
                <v:textbox inset="0,0,0,0">
                  <w:txbxContent>
                    <w:p w:rsidR="00677804" w:rsidRDefault="008472D2" w:rsidP="00677804">
                      <w:pPr>
                        <w:pStyle w:val="Heading4"/>
                        <w:rPr>
                          <w:smallCaps/>
                        </w:rPr>
                      </w:pPr>
                      <w:r>
                        <w:rPr>
                          <w:smallCaps/>
                        </w:rPr>
                        <w:t xml:space="preserve">Conferences/Workshops </w:t>
                      </w:r>
                      <w:r w:rsidR="00677804">
                        <w:rPr>
                          <w:smallCaps/>
                        </w:rPr>
                        <w:t>Organized</w:t>
                      </w:r>
                    </w:p>
                  </w:txbxContent>
                </v:textbox>
              </v:shape>
            </w:pict>
          </mc:Fallback>
        </mc:AlternateContent>
      </w:r>
    </w:p>
    <w:p w:rsidR="001977FA" w:rsidRPr="001977FA" w:rsidRDefault="001977FA" w:rsidP="001977FA">
      <w:pPr>
        <w:pStyle w:val="ListParagraph"/>
        <w:numPr>
          <w:ilvl w:val="0"/>
          <w:numId w:val="21"/>
        </w:numPr>
        <w:autoSpaceDE w:val="0"/>
        <w:autoSpaceDN w:val="0"/>
        <w:adjustRightInd w:val="0"/>
        <w:spacing w:line="336" w:lineRule="auto"/>
        <w:ind w:left="0" w:hanging="357"/>
        <w:jc w:val="both"/>
        <w:rPr>
          <w:bCs/>
          <w:sz w:val="22"/>
          <w:szCs w:val="17"/>
          <w:lang w:eastAsia="en-GB"/>
        </w:rPr>
      </w:pPr>
      <w:r w:rsidRPr="00C66F5F">
        <w:t xml:space="preserve">Dr Shafiq </w:t>
      </w:r>
      <w:proofErr w:type="gramStart"/>
      <w:r w:rsidRPr="00C66F5F">
        <w:t>ur</w:t>
      </w:r>
      <w:proofErr w:type="gramEnd"/>
      <w:r w:rsidRPr="00C66F5F">
        <w:t xml:space="preserve"> Rehman organized two days workshop, “Advances in Phage therapy” at Department of Microbiology, Hazara University, Mansehra in Collaboration with department of Microbiology and Molecular Genetics, University of the Punjab, on 4-5 Apr 2017.</w:t>
      </w:r>
    </w:p>
    <w:p w:rsidR="00684947" w:rsidRPr="00684947" w:rsidRDefault="00684947" w:rsidP="001977FA">
      <w:pPr>
        <w:pStyle w:val="ListParagraph"/>
        <w:numPr>
          <w:ilvl w:val="0"/>
          <w:numId w:val="21"/>
        </w:numPr>
        <w:autoSpaceDE w:val="0"/>
        <w:autoSpaceDN w:val="0"/>
        <w:adjustRightInd w:val="0"/>
        <w:spacing w:line="336" w:lineRule="auto"/>
        <w:ind w:left="0" w:hanging="357"/>
        <w:jc w:val="both"/>
        <w:rPr>
          <w:bCs/>
          <w:sz w:val="22"/>
          <w:szCs w:val="17"/>
          <w:lang w:eastAsia="en-GB"/>
        </w:rPr>
      </w:pPr>
      <w:r w:rsidRPr="00C66F5F">
        <w:t xml:space="preserve">Dr Shafiq ur Rehman organized </w:t>
      </w:r>
      <w:r>
        <w:t xml:space="preserve">one </w:t>
      </w:r>
      <w:r w:rsidRPr="00C66F5F">
        <w:t xml:space="preserve">day </w:t>
      </w:r>
      <w:r>
        <w:t>Symposium on</w:t>
      </w:r>
      <w:r w:rsidRPr="00C66F5F">
        <w:t>, “</w:t>
      </w:r>
      <w:r>
        <w:t xml:space="preserve">Awareness on HIV/AIDS” </w:t>
      </w:r>
      <w:r w:rsidRPr="00C66F5F">
        <w:t xml:space="preserve">at </w:t>
      </w:r>
      <w:r>
        <w:t>University of the Punjab, Lahore, Organized by Punjab AIDS control Programme (PACP) and D</w:t>
      </w:r>
      <w:r w:rsidRPr="00C66F5F">
        <w:t xml:space="preserve">epartment of Microbiology and Molecular Genetics, University of the Punjab, on </w:t>
      </w:r>
      <w:r>
        <w:t>30</w:t>
      </w:r>
      <w:r w:rsidRPr="00C66F5F">
        <w:t xml:space="preserve"> </w:t>
      </w:r>
      <w:r>
        <w:t>March</w:t>
      </w:r>
      <w:r w:rsidRPr="00C66F5F">
        <w:t xml:space="preserve"> 2017</w:t>
      </w:r>
    </w:p>
    <w:p w:rsidR="00756186" w:rsidRPr="00DA319D" w:rsidRDefault="00F808D4" w:rsidP="001977FA">
      <w:pPr>
        <w:pStyle w:val="ListParagraph"/>
        <w:numPr>
          <w:ilvl w:val="0"/>
          <w:numId w:val="21"/>
        </w:numPr>
        <w:autoSpaceDE w:val="0"/>
        <w:autoSpaceDN w:val="0"/>
        <w:adjustRightInd w:val="0"/>
        <w:spacing w:line="336" w:lineRule="auto"/>
        <w:ind w:left="0" w:hanging="357"/>
        <w:jc w:val="both"/>
        <w:rPr>
          <w:bCs/>
          <w:sz w:val="22"/>
          <w:szCs w:val="17"/>
          <w:lang w:eastAsia="en-GB"/>
        </w:rPr>
      </w:pPr>
      <w:r w:rsidRPr="00DA319D">
        <w:rPr>
          <w:sz w:val="22"/>
          <w:szCs w:val="17"/>
        </w:rPr>
        <w:t xml:space="preserve">Dr Shafiq </w:t>
      </w:r>
      <w:proofErr w:type="gramStart"/>
      <w:r w:rsidRPr="00DA319D">
        <w:rPr>
          <w:sz w:val="22"/>
          <w:szCs w:val="17"/>
        </w:rPr>
        <w:t>ur</w:t>
      </w:r>
      <w:proofErr w:type="gramEnd"/>
      <w:r w:rsidRPr="00DA319D">
        <w:rPr>
          <w:sz w:val="22"/>
          <w:szCs w:val="17"/>
        </w:rPr>
        <w:t xml:space="preserve"> Rehman organized one day pre conference workshop, “isolation and propagation of bacteriophages” at Abbottabad University of Science and technology Hawalian on 19 Dec 2016.</w:t>
      </w:r>
    </w:p>
    <w:p w:rsidR="00677804" w:rsidRPr="00DA319D" w:rsidRDefault="00677804" w:rsidP="001977FA">
      <w:pPr>
        <w:numPr>
          <w:ilvl w:val="0"/>
          <w:numId w:val="21"/>
        </w:numPr>
        <w:spacing w:line="336" w:lineRule="auto"/>
        <w:ind w:left="0" w:hanging="357"/>
        <w:jc w:val="both"/>
        <w:rPr>
          <w:sz w:val="22"/>
        </w:rPr>
      </w:pPr>
      <w:r w:rsidRPr="00DA319D">
        <w:rPr>
          <w:sz w:val="22"/>
        </w:rPr>
        <w:t>Dr</w:t>
      </w:r>
      <w:r w:rsidR="00D50D1A" w:rsidRPr="00DA319D">
        <w:rPr>
          <w:sz w:val="22"/>
        </w:rPr>
        <w:t xml:space="preserve">. </w:t>
      </w:r>
      <w:r w:rsidRPr="00DA319D">
        <w:rPr>
          <w:sz w:val="22"/>
        </w:rPr>
        <w:t xml:space="preserve">Shafiq ur Rehman organized 4 </w:t>
      </w:r>
      <w:r w:rsidR="001F6BBC" w:rsidRPr="00DA319D">
        <w:rPr>
          <w:sz w:val="22"/>
        </w:rPr>
        <w:t>days 10</w:t>
      </w:r>
      <w:r w:rsidRPr="00DA319D">
        <w:rPr>
          <w:sz w:val="22"/>
          <w:vertAlign w:val="superscript"/>
        </w:rPr>
        <w:t>th</w:t>
      </w:r>
      <w:r w:rsidRPr="00DA319D">
        <w:rPr>
          <w:sz w:val="22"/>
        </w:rPr>
        <w:t xml:space="preserve"> Biennial International Conference of Pakistan Society for </w:t>
      </w:r>
      <w:r w:rsidR="001F6BBC" w:rsidRPr="00DA319D">
        <w:rPr>
          <w:sz w:val="22"/>
        </w:rPr>
        <w:t>Microbiology,</w:t>
      </w:r>
      <w:r w:rsidRPr="00DA319D">
        <w:rPr>
          <w:sz w:val="22"/>
        </w:rPr>
        <w:t xml:space="preserve"> Exploring Microbes for Future </w:t>
      </w:r>
      <w:r w:rsidR="00B35CC6" w:rsidRPr="00DA319D">
        <w:rPr>
          <w:sz w:val="22"/>
        </w:rPr>
        <w:t>Endeavors</w:t>
      </w:r>
      <w:r w:rsidRPr="00DA319D">
        <w:rPr>
          <w:sz w:val="22"/>
        </w:rPr>
        <w:t xml:space="preserve"> organized by MMG department in collaboration with IBA and ORIC, University of the Punjab </w:t>
      </w:r>
      <w:r w:rsidR="001F6BBC" w:rsidRPr="00DA319D">
        <w:rPr>
          <w:sz w:val="22"/>
        </w:rPr>
        <w:t>Lahore and</w:t>
      </w:r>
      <w:r w:rsidRPr="00DA319D">
        <w:rPr>
          <w:sz w:val="22"/>
        </w:rPr>
        <w:t xml:space="preserve"> American Society for Microbiology held at the University of the Punjab, Lahore on 25-28 March, 2015.</w:t>
      </w:r>
    </w:p>
    <w:p w:rsidR="00677804" w:rsidRPr="00DA319D" w:rsidRDefault="00677804" w:rsidP="001977FA">
      <w:pPr>
        <w:numPr>
          <w:ilvl w:val="0"/>
          <w:numId w:val="21"/>
        </w:numPr>
        <w:spacing w:line="336" w:lineRule="auto"/>
        <w:ind w:left="0" w:hanging="357"/>
        <w:jc w:val="both"/>
        <w:rPr>
          <w:sz w:val="22"/>
          <w:lang w:val="en-GB"/>
        </w:rPr>
      </w:pPr>
      <w:r w:rsidRPr="00DA319D">
        <w:rPr>
          <w:sz w:val="22"/>
        </w:rPr>
        <w:t>Dr Shafiq ur Rehman organized 2 days workshop,” Parasitology and its Immunological Aspects at the MMG department, University of the Punjab Lahore on 13-14 February, 2015</w:t>
      </w:r>
    </w:p>
    <w:p w:rsidR="00677804" w:rsidRPr="00DA319D" w:rsidRDefault="00677804" w:rsidP="001977FA">
      <w:pPr>
        <w:numPr>
          <w:ilvl w:val="0"/>
          <w:numId w:val="21"/>
        </w:numPr>
        <w:spacing w:line="336" w:lineRule="auto"/>
        <w:ind w:left="0" w:hanging="357"/>
        <w:jc w:val="both"/>
        <w:rPr>
          <w:sz w:val="22"/>
          <w:lang w:val="en-GB"/>
        </w:rPr>
      </w:pPr>
      <w:r w:rsidRPr="00DA319D">
        <w:rPr>
          <w:sz w:val="22"/>
        </w:rPr>
        <w:lastRenderedPageBreak/>
        <w:t xml:space="preserve">Dr Shafiq ur Rehman organized 2 day event ,” </w:t>
      </w:r>
      <w:proofErr w:type="spellStart"/>
      <w:r w:rsidRPr="00DA319D">
        <w:rPr>
          <w:sz w:val="22"/>
        </w:rPr>
        <w:t>Technospark</w:t>
      </w:r>
      <w:proofErr w:type="spellEnd"/>
      <w:r w:rsidRPr="00DA319D">
        <w:rPr>
          <w:sz w:val="22"/>
        </w:rPr>
        <w:t xml:space="preserve"> 14</w:t>
      </w:r>
      <w:r w:rsidRPr="00DA319D">
        <w:rPr>
          <w:sz w:val="22"/>
          <w:vertAlign w:val="superscript"/>
        </w:rPr>
        <w:t>th</w:t>
      </w:r>
      <w:r w:rsidRPr="00DA319D">
        <w:rPr>
          <w:sz w:val="22"/>
        </w:rPr>
        <w:t xml:space="preserve"> Event for Flood Relief Initiative at the MMG department, University of the Punjab Lahore on 29-30 Nov, 2014</w:t>
      </w:r>
    </w:p>
    <w:p w:rsidR="00677804" w:rsidRPr="00DA319D" w:rsidRDefault="00677804" w:rsidP="001977FA">
      <w:pPr>
        <w:numPr>
          <w:ilvl w:val="0"/>
          <w:numId w:val="21"/>
        </w:numPr>
        <w:spacing w:line="336" w:lineRule="auto"/>
        <w:ind w:left="0" w:hanging="357"/>
        <w:jc w:val="both"/>
        <w:rPr>
          <w:sz w:val="22"/>
          <w:lang w:val="en-GB"/>
        </w:rPr>
      </w:pPr>
      <w:r w:rsidRPr="00DA319D">
        <w:rPr>
          <w:sz w:val="22"/>
        </w:rPr>
        <w:t>Dr Shafiq ur Rehman organized 1 day workshop,” Emerging Issues of Multidrug Resistance: A Threat to the Globe at the MMG department, University of the Punjab Lahore on 02 Oct, 2014</w:t>
      </w:r>
    </w:p>
    <w:p w:rsidR="00677804" w:rsidRPr="00DA319D" w:rsidRDefault="00677804" w:rsidP="001977FA">
      <w:pPr>
        <w:numPr>
          <w:ilvl w:val="0"/>
          <w:numId w:val="21"/>
        </w:numPr>
        <w:spacing w:line="336" w:lineRule="auto"/>
        <w:ind w:left="0" w:hanging="357"/>
        <w:jc w:val="both"/>
        <w:rPr>
          <w:sz w:val="22"/>
          <w:lang w:val="en-GB"/>
        </w:rPr>
      </w:pPr>
      <w:r w:rsidRPr="00DA319D">
        <w:rPr>
          <w:rFonts w:asciiTheme="majorBidi" w:hAnsiTheme="majorBidi" w:cstheme="majorBidi"/>
          <w:sz w:val="22"/>
        </w:rPr>
        <w:t xml:space="preserve">Dr Shafiq </w:t>
      </w:r>
      <w:proofErr w:type="gramStart"/>
      <w:r w:rsidRPr="00DA319D">
        <w:rPr>
          <w:rFonts w:asciiTheme="majorBidi" w:hAnsiTheme="majorBidi" w:cstheme="majorBidi"/>
          <w:sz w:val="22"/>
        </w:rPr>
        <w:t>ur</w:t>
      </w:r>
      <w:proofErr w:type="gramEnd"/>
      <w:r w:rsidRPr="00DA319D">
        <w:rPr>
          <w:rFonts w:asciiTheme="majorBidi" w:hAnsiTheme="majorBidi" w:cstheme="majorBidi"/>
          <w:sz w:val="22"/>
        </w:rPr>
        <w:t xml:space="preserve"> Rehman organized one Day training workshop on Basic Biosafety Measures in Research organized by the Department of Microbiology and Molecular Genetics, university of the Punjab and National Academy of Young Scientist (NAYS) on 27 September 2013.</w:t>
      </w:r>
    </w:p>
    <w:p w:rsidR="00677804" w:rsidRPr="00832932" w:rsidRDefault="00677804" w:rsidP="001977FA">
      <w:pPr>
        <w:numPr>
          <w:ilvl w:val="0"/>
          <w:numId w:val="21"/>
        </w:numPr>
        <w:spacing w:line="336" w:lineRule="auto"/>
        <w:ind w:left="0" w:hanging="357"/>
        <w:jc w:val="both"/>
        <w:rPr>
          <w:sz w:val="22"/>
          <w:lang w:val="en-GB"/>
        </w:rPr>
      </w:pPr>
      <w:r w:rsidRPr="00DA319D">
        <w:rPr>
          <w:sz w:val="22"/>
        </w:rPr>
        <w:t xml:space="preserve">Dr Shafiq </w:t>
      </w:r>
      <w:proofErr w:type="gramStart"/>
      <w:r w:rsidRPr="00DA319D">
        <w:rPr>
          <w:sz w:val="22"/>
        </w:rPr>
        <w:t>ur</w:t>
      </w:r>
      <w:proofErr w:type="gramEnd"/>
      <w:r w:rsidRPr="00DA319D">
        <w:rPr>
          <w:sz w:val="22"/>
        </w:rPr>
        <w:t xml:space="preserve"> Rehman organized the conference titled: Bio-physiochemical basis for the Technopreneurship organized by the Dept. of Microbiology and Molecular Genetics and Institute of Business Administration, university of the Punjab on 2-3 April 2013.</w:t>
      </w:r>
    </w:p>
    <w:p w:rsidR="00832932" w:rsidRDefault="00832932" w:rsidP="001977FA">
      <w:pPr>
        <w:spacing w:line="336" w:lineRule="auto"/>
        <w:jc w:val="both"/>
        <w:rPr>
          <w:sz w:val="22"/>
        </w:rPr>
      </w:pPr>
    </w:p>
    <w:p w:rsidR="00832932" w:rsidRPr="00DA319D" w:rsidRDefault="00832932" w:rsidP="00832932">
      <w:pPr>
        <w:spacing w:line="336" w:lineRule="auto"/>
        <w:jc w:val="both"/>
        <w:rPr>
          <w:sz w:val="22"/>
          <w:lang w:val="en-GB"/>
        </w:rPr>
      </w:pPr>
    </w:p>
    <w:p w:rsidR="00CA1299" w:rsidRPr="00DA319D" w:rsidRDefault="0031609D" w:rsidP="00B6245E">
      <w:pPr>
        <w:spacing w:line="336" w:lineRule="auto"/>
        <w:jc w:val="both"/>
        <w:rPr>
          <w:sz w:val="22"/>
          <w:lang w:val="en-GB"/>
        </w:rPr>
      </w:pPr>
      <w:r w:rsidRPr="00DA319D">
        <w:rPr>
          <w:noProof/>
          <w:sz w:val="22"/>
          <w:lang w:val="en-GB" w:eastAsia="en-GB"/>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13335</wp:posOffset>
                </wp:positionV>
                <wp:extent cx="6400800" cy="172720"/>
                <wp:effectExtent l="13335" t="11430" r="5715" b="635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2720"/>
                        </a:xfrm>
                        <a:prstGeom prst="rect">
                          <a:avLst/>
                        </a:prstGeom>
                        <a:solidFill>
                          <a:srgbClr val="D1D1D1"/>
                        </a:solidFill>
                        <a:ln w="9525">
                          <a:solidFill>
                            <a:srgbClr val="C0C0C0"/>
                          </a:solidFill>
                          <a:miter lim="800000"/>
                          <a:headEnd/>
                          <a:tailEnd/>
                        </a:ln>
                      </wps:spPr>
                      <wps:txbx>
                        <w:txbxContent>
                          <w:p w:rsidR="00CA1299" w:rsidRDefault="00CA1299" w:rsidP="00CA1299">
                            <w:pPr>
                              <w:pStyle w:val="Heading4"/>
                              <w:rPr>
                                <w:smallCaps/>
                              </w:rPr>
                            </w:pPr>
                            <w:r>
                              <w:rPr>
                                <w:smallCaps/>
                              </w:rPr>
                              <w:t>Publications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9pt;margin-top:1.05pt;width:7in;height:1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" fillcolor="#d1d1d1" strokecolor="silver">
                <v:textbox inset="0,0,0,0">
                  <w:txbxContent>
                    <w:p w:rsidR="00CA1299" w:rsidRDefault="00CA1299" w:rsidP="00CA1299">
                      <w:pPr>
                        <w:pStyle w:val="Heading4"/>
                        <w:rPr>
                          <w:smallCaps/>
                        </w:rPr>
                      </w:pPr>
                      <w:r>
                        <w:rPr>
                          <w:smallCaps/>
                        </w:rPr>
                        <w:t>Publications</w:t>
                      </w:r>
                    </w:p>
                  </w:txbxContent>
                </v:textbox>
              </v:shape>
            </w:pict>
          </mc:Fallback>
        </mc:AlternateContent>
      </w:r>
    </w:p>
    <w:p w:rsidR="00F567F9" w:rsidRPr="00F567F9" w:rsidRDefault="00F567F9" w:rsidP="00F567F9">
      <w:pPr>
        <w:spacing w:before="100" w:beforeAutospacing="1" w:after="120"/>
        <w:ind w:left="714"/>
        <w:jc w:val="center"/>
        <w:rPr>
          <w:b/>
          <w:bCs/>
          <w:color w:val="000000"/>
        </w:rPr>
      </w:pPr>
      <w:bookmarkStart w:id="0" w:name="_ENREF_2"/>
      <w:r w:rsidRPr="00F567F9">
        <w:rPr>
          <w:b/>
          <w:bCs/>
          <w:color w:val="000000"/>
        </w:rPr>
        <w:t xml:space="preserve">Impact factor: </w:t>
      </w:r>
      <w:r w:rsidR="00291910">
        <w:rPr>
          <w:b/>
          <w:bCs/>
          <w:color w:val="000000"/>
        </w:rPr>
        <w:t>21.503</w:t>
      </w:r>
    </w:p>
    <w:bookmarkEnd w:id="0"/>
    <w:p w:rsidR="005A025B" w:rsidRPr="005A025B" w:rsidRDefault="005A025B" w:rsidP="005A025B">
      <w:pPr>
        <w:pStyle w:val="ListParagraph"/>
        <w:numPr>
          <w:ilvl w:val="0"/>
          <w:numId w:val="11"/>
        </w:numPr>
        <w:jc w:val="both"/>
        <w:rPr>
          <w:sz w:val="22"/>
          <w:szCs w:val="22"/>
        </w:rPr>
      </w:pPr>
      <w:r w:rsidRPr="00F567F9">
        <w:t xml:space="preserve">Syeda Zainab Ilyas, Rabia Tabassum, M. Haroon Hamed, </w:t>
      </w:r>
      <w:r w:rsidRPr="005A025B">
        <w:rPr>
          <w:b/>
        </w:rPr>
        <w:t xml:space="preserve">Shafiq </w:t>
      </w:r>
      <w:proofErr w:type="gramStart"/>
      <w:r w:rsidRPr="005A025B">
        <w:rPr>
          <w:b/>
        </w:rPr>
        <w:t>ur</w:t>
      </w:r>
      <w:proofErr w:type="gramEnd"/>
      <w:r w:rsidRPr="005A025B">
        <w:rPr>
          <w:b/>
        </w:rPr>
        <w:t xml:space="preserve"> Rehman</w:t>
      </w:r>
      <w:r w:rsidRPr="00F567F9">
        <w:t xml:space="preserve">, and </w:t>
      </w:r>
      <w:proofErr w:type="spellStart"/>
      <w:r w:rsidRPr="00F567F9">
        <w:t>Ishtiaq</w:t>
      </w:r>
      <w:proofErr w:type="spellEnd"/>
      <w:r w:rsidRPr="00F567F9">
        <w:t xml:space="preserve"> </w:t>
      </w:r>
      <w:proofErr w:type="spellStart"/>
      <w:r w:rsidRPr="00F567F9">
        <w:t>Qadri</w:t>
      </w:r>
      <w:proofErr w:type="spellEnd"/>
      <w:r w:rsidRPr="00F567F9">
        <w:t>.</w:t>
      </w:r>
      <w:r>
        <w:t xml:space="preserve"> 2017.</w:t>
      </w:r>
      <w:r w:rsidRPr="00F567F9">
        <w:t xml:space="preserve"> </w:t>
      </w:r>
      <w:r w:rsidRPr="005A025B">
        <w:rPr>
          <w:rFonts w:cstheme="minorHAnsi"/>
        </w:rPr>
        <w:t>Hepatitis C Virus Associated Extrahepatic Manifestations in Lung and Heart and Antiviral Therapy Related Cardiopulmonary Toxicity</w:t>
      </w:r>
      <w:r w:rsidRPr="00F567F9">
        <w:t xml:space="preserve">. </w:t>
      </w:r>
      <w:r w:rsidRPr="005A025B">
        <w:t>Viral Immunology</w:t>
      </w:r>
      <w:r>
        <w:rPr>
          <w:b/>
        </w:rPr>
        <w:t xml:space="preserve">. </w:t>
      </w:r>
      <w:r w:rsidRPr="005A025B">
        <w:t>30(9)</w:t>
      </w:r>
      <w:r w:rsidR="00FB18A7">
        <w:t>: 633-41.</w:t>
      </w:r>
      <w:r w:rsidRPr="005A025B">
        <w:rPr>
          <w:b/>
        </w:rPr>
        <w:t xml:space="preserve"> (</w:t>
      </w:r>
      <w:r w:rsidRPr="005A025B">
        <w:rPr>
          <w:b/>
          <w:sz w:val="22"/>
          <w:szCs w:val="22"/>
        </w:rPr>
        <w:t>1.</w:t>
      </w:r>
      <w:r w:rsidR="00291910">
        <w:rPr>
          <w:b/>
          <w:sz w:val="22"/>
          <w:szCs w:val="22"/>
        </w:rPr>
        <w:t>531</w:t>
      </w:r>
      <w:r w:rsidRPr="005A025B">
        <w:rPr>
          <w:b/>
        </w:rPr>
        <w:t>).</w:t>
      </w:r>
    </w:p>
    <w:p w:rsidR="00B63CBC" w:rsidRPr="00B63CBC" w:rsidRDefault="00B63CBC" w:rsidP="00B63CBC">
      <w:pPr>
        <w:numPr>
          <w:ilvl w:val="0"/>
          <w:numId w:val="11"/>
        </w:numPr>
        <w:ind w:hanging="720"/>
        <w:contextualSpacing/>
        <w:jc w:val="both"/>
        <w:rPr>
          <w:sz w:val="22"/>
          <w:szCs w:val="22"/>
          <w:lang w:val="en-GB"/>
        </w:rPr>
      </w:pPr>
      <w:proofErr w:type="spellStart"/>
      <w:r w:rsidRPr="00F567F9">
        <w:rPr>
          <w:sz w:val="22"/>
          <w:szCs w:val="22"/>
        </w:rPr>
        <w:t>Madiha</w:t>
      </w:r>
      <w:proofErr w:type="spellEnd"/>
      <w:r w:rsidRPr="00F567F9">
        <w:rPr>
          <w:sz w:val="22"/>
          <w:szCs w:val="22"/>
        </w:rPr>
        <w:t xml:space="preserve"> Hashmi, </w:t>
      </w:r>
      <w:proofErr w:type="spellStart"/>
      <w:r w:rsidRPr="00F567F9">
        <w:rPr>
          <w:sz w:val="22"/>
          <w:szCs w:val="22"/>
        </w:rPr>
        <w:t>Abid</w:t>
      </w:r>
      <w:proofErr w:type="spellEnd"/>
      <w:r w:rsidRPr="00F567F9">
        <w:rPr>
          <w:sz w:val="22"/>
          <w:szCs w:val="22"/>
        </w:rPr>
        <w:t xml:space="preserve"> Hussain, </w:t>
      </w:r>
      <w:r w:rsidRPr="00B63CBC">
        <w:rPr>
          <w:b/>
          <w:sz w:val="22"/>
          <w:szCs w:val="22"/>
        </w:rPr>
        <w:t>Shafiq Ur Rehman</w:t>
      </w:r>
      <w:r w:rsidRPr="00F567F9">
        <w:rPr>
          <w:sz w:val="22"/>
          <w:szCs w:val="22"/>
        </w:rPr>
        <w:t xml:space="preserve">, Farida Ahmed, </w:t>
      </w:r>
      <w:proofErr w:type="spellStart"/>
      <w:r w:rsidRPr="00F567F9">
        <w:rPr>
          <w:sz w:val="22"/>
          <w:szCs w:val="22"/>
        </w:rPr>
        <w:t>Shahbaz</w:t>
      </w:r>
      <w:proofErr w:type="spellEnd"/>
      <w:r w:rsidRPr="00F567F9">
        <w:rPr>
          <w:sz w:val="22"/>
          <w:szCs w:val="22"/>
        </w:rPr>
        <w:t xml:space="preserve"> Aslam,</w:t>
      </w:r>
      <w:r w:rsidRPr="00F567F9">
        <w:rPr>
          <w:sz w:val="22"/>
          <w:szCs w:val="22"/>
          <w:vertAlign w:val="superscript"/>
        </w:rPr>
        <w:t xml:space="preserve"> </w:t>
      </w:r>
      <w:r w:rsidRPr="00F567F9">
        <w:rPr>
          <w:sz w:val="22"/>
          <w:szCs w:val="22"/>
        </w:rPr>
        <w:t>Nadeem Afzal</w:t>
      </w:r>
      <w:r w:rsidRPr="00F567F9">
        <w:rPr>
          <w:sz w:val="22"/>
          <w:szCs w:val="22"/>
          <w:vertAlign w:val="superscript"/>
        </w:rPr>
        <w:t xml:space="preserve"> </w:t>
      </w:r>
      <w:r w:rsidRPr="00F567F9">
        <w:rPr>
          <w:sz w:val="22"/>
          <w:szCs w:val="22"/>
        </w:rPr>
        <w:t>and Zaigham Abbas</w:t>
      </w:r>
      <w:r w:rsidRPr="00F567F9">
        <w:rPr>
          <w:b/>
          <w:bCs/>
          <w:sz w:val="22"/>
          <w:szCs w:val="22"/>
        </w:rPr>
        <w:t>.</w:t>
      </w:r>
      <w:r w:rsidR="005A025B">
        <w:rPr>
          <w:b/>
          <w:bCs/>
          <w:sz w:val="22"/>
          <w:szCs w:val="22"/>
        </w:rPr>
        <w:t xml:space="preserve"> </w:t>
      </w:r>
      <w:r w:rsidR="005A025B" w:rsidRPr="005A025B">
        <w:rPr>
          <w:bCs/>
          <w:sz w:val="22"/>
          <w:szCs w:val="22"/>
        </w:rPr>
        <w:t>2017</w:t>
      </w:r>
      <w:r w:rsidR="005A025B">
        <w:rPr>
          <w:b/>
          <w:bCs/>
          <w:sz w:val="22"/>
          <w:szCs w:val="22"/>
        </w:rPr>
        <w:t>.</w:t>
      </w:r>
      <w:r w:rsidRPr="00F567F9">
        <w:rPr>
          <w:b/>
          <w:bCs/>
          <w:sz w:val="22"/>
          <w:szCs w:val="22"/>
        </w:rPr>
        <w:t xml:space="preserve"> </w:t>
      </w:r>
      <w:bookmarkStart w:id="1" w:name="OLE_LINK2"/>
      <w:r w:rsidRPr="00F567F9">
        <w:rPr>
          <w:sz w:val="22"/>
          <w:szCs w:val="22"/>
        </w:rPr>
        <w:t xml:space="preserve">Negative association of </w:t>
      </w:r>
      <w:r w:rsidRPr="00F567F9">
        <w:rPr>
          <w:i/>
          <w:sz w:val="22"/>
          <w:szCs w:val="22"/>
        </w:rPr>
        <w:t>HLA-DRB1*11</w:t>
      </w:r>
      <w:r w:rsidRPr="00F567F9">
        <w:rPr>
          <w:sz w:val="22"/>
          <w:szCs w:val="22"/>
        </w:rPr>
        <w:t xml:space="preserve"> and </w:t>
      </w:r>
      <w:r w:rsidRPr="00F567F9">
        <w:rPr>
          <w:i/>
          <w:sz w:val="22"/>
          <w:szCs w:val="22"/>
        </w:rPr>
        <w:t>HLA-DRB1*12</w:t>
      </w:r>
      <w:r w:rsidRPr="00F567F9">
        <w:rPr>
          <w:sz w:val="22"/>
          <w:szCs w:val="22"/>
        </w:rPr>
        <w:t xml:space="preserve"> alleles with </w:t>
      </w:r>
      <w:proofErr w:type="spellStart"/>
      <w:r w:rsidRPr="00F567F9">
        <w:rPr>
          <w:sz w:val="22"/>
          <w:szCs w:val="22"/>
        </w:rPr>
        <w:t>aeroallergy</w:t>
      </w:r>
      <w:proofErr w:type="spellEnd"/>
      <w:r w:rsidRPr="00F567F9">
        <w:rPr>
          <w:sz w:val="22"/>
          <w:szCs w:val="22"/>
        </w:rPr>
        <w:t xml:space="preserve"> patients visiting Allergy Centre (NIH), Islamabad, Pakistan. </w:t>
      </w:r>
      <w:r w:rsidRPr="00B63CBC">
        <w:rPr>
          <w:sz w:val="22"/>
          <w:szCs w:val="22"/>
        </w:rPr>
        <w:t>Pakistan Journal of Zoology.</w:t>
      </w:r>
      <w:r>
        <w:rPr>
          <w:sz w:val="22"/>
          <w:szCs w:val="22"/>
        </w:rPr>
        <w:t xml:space="preserve"> </w:t>
      </w:r>
      <w:r w:rsidRPr="00B63CBC">
        <w:rPr>
          <w:sz w:val="22"/>
          <w:szCs w:val="22"/>
        </w:rPr>
        <w:t>49(5). 1563-1569</w:t>
      </w:r>
      <w:r>
        <w:rPr>
          <w:b/>
          <w:sz w:val="22"/>
          <w:szCs w:val="22"/>
        </w:rPr>
        <w:t>.</w:t>
      </w:r>
      <w:bookmarkEnd w:id="1"/>
      <w:r>
        <w:rPr>
          <w:b/>
          <w:sz w:val="22"/>
          <w:szCs w:val="22"/>
        </w:rPr>
        <w:t xml:space="preserve"> (0.</w:t>
      </w:r>
      <w:r w:rsidR="00291910">
        <w:rPr>
          <w:b/>
          <w:sz w:val="22"/>
          <w:szCs w:val="22"/>
        </w:rPr>
        <w:t>547</w:t>
      </w:r>
      <w:r>
        <w:rPr>
          <w:b/>
          <w:sz w:val="22"/>
          <w:szCs w:val="22"/>
        </w:rPr>
        <w:t>)</w:t>
      </w:r>
    </w:p>
    <w:p w:rsidR="008D7428" w:rsidRPr="008D7428" w:rsidRDefault="00066D5E" w:rsidP="004910C0">
      <w:pPr>
        <w:numPr>
          <w:ilvl w:val="0"/>
          <w:numId w:val="11"/>
        </w:numPr>
        <w:ind w:hanging="720"/>
        <w:contextualSpacing/>
        <w:jc w:val="both"/>
        <w:rPr>
          <w:noProof/>
          <w:sz w:val="22"/>
          <w:szCs w:val="22"/>
        </w:rPr>
      </w:pPr>
      <w:proofErr w:type="spellStart"/>
      <w:r w:rsidRPr="008D7428">
        <w:rPr>
          <w:color w:val="000000"/>
          <w:bdr w:val="none" w:sz="0" w:space="0" w:color="auto" w:frame="1"/>
        </w:rPr>
        <w:t>Maliha</w:t>
      </w:r>
      <w:proofErr w:type="spellEnd"/>
      <w:r w:rsidRPr="008D7428">
        <w:rPr>
          <w:color w:val="000000"/>
          <w:bdr w:val="none" w:sz="0" w:space="0" w:color="auto" w:frame="1"/>
        </w:rPr>
        <w:t xml:space="preserve"> </w:t>
      </w:r>
      <w:proofErr w:type="spellStart"/>
      <w:r w:rsidRPr="008D7428">
        <w:rPr>
          <w:color w:val="000000"/>
          <w:bdr w:val="none" w:sz="0" w:space="0" w:color="auto" w:frame="1"/>
        </w:rPr>
        <w:t>Uroos</w:t>
      </w:r>
      <w:proofErr w:type="spellEnd"/>
      <w:r w:rsidRPr="008D7428">
        <w:rPr>
          <w:color w:val="000000"/>
          <w:bdr w:val="none" w:sz="0" w:space="0" w:color="auto" w:frame="1"/>
        </w:rPr>
        <w:t xml:space="preserve">, Zaigham Abbas, </w:t>
      </w:r>
      <w:proofErr w:type="spellStart"/>
      <w:r w:rsidRPr="008D7428">
        <w:rPr>
          <w:color w:val="000000"/>
          <w:bdr w:val="none" w:sz="0" w:space="0" w:color="auto" w:frame="1"/>
        </w:rPr>
        <w:t>Shumaila</w:t>
      </w:r>
      <w:proofErr w:type="spellEnd"/>
      <w:r w:rsidRPr="008D7428">
        <w:rPr>
          <w:color w:val="000000"/>
          <w:bdr w:val="none" w:sz="0" w:space="0" w:color="auto" w:frame="1"/>
        </w:rPr>
        <w:t xml:space="preserve"> </w:t>
      </w:r>
      <w:proofErr w:type="spellStart"/>
      <w:r w:rsidRPr="008D7428">
        <w:rPr>
          <w:color w:val="000000"/>
          <w:bdr w:val="none" w:sz="0" w:space="0" w:color="auto" w:frame="1"/>
        </w:rPr>
        <w:t>Sattar</w:t>
      </w:r>
      <w:proofErr w:type="spellEnd"/>
      <w:r w:rsidRPr="008D7428">
        <w:rPr>
          <w:color w:val="000000"/>
          <w:bdr w:val="none" w:sz="0" w:space="0" w:color="auto" w:frame="1"/>
        </w:rPr>
        <w:t xml:space="preserve">, </w:t>
      </w:r>
      <w:proofErr w:type="spellStart"/>
      <w:r w:rsidRPr="008D7428">
        <w:rPr>
          <w:color w:val="000000"/>
          <w:bdr w:val="none" w:sz="0" w:space="0" w:color="auto" w:frame="1"/>
        </w:rPr>
        <w:t>Nigarish</w:t>
      </w:r>
      <w:proofErr w:type="spellEnd"/>
      <w:r w:rsidRPr="008D7428">
        <w:rPr>
          <w:color w:val="000000"/>
          <w:bdr w:val="none" w:sz="0" w:space="0" w:color="auto" w:frame="1"/>
        </w:rPr>
        <w:t xml:space="preserve"> </w:t>
      </w:r>
      <w:proofErr w:type="spellStart"/>
      <w:r w:rsidRPr="008D7428">
        <w:rPr>
          <w:color w:val="000000"/>
          <w:bdr w:val="none" w:sz="0" w:space="0" w:color="auto" w:frame="1"/>
        </w:rPr>
        <w:t>Umer</w:t>
      </w:r>
      <w:proofErr w:type="spellEnd"/>
      <w:r w:rsidRPr="008D7428">
        <w:rPr>
          <w:color w:val="000000"/>
          <w:bdr w:val="none" w:sz="0" w:space="0" w:color="auto" w:frame="1"/>
        </w:rPr>
        <w:t xml:space="preserve">, </w:t>
      </w:r>
      <w:proofErr w:type="spellStart"/>
      <w:r w:rsidRPr="008D7428">
        <w:rPr>
          <w:color w:val="000000"/>
          <w:bdr w:val="none" w:sz="0" w:space="0" w:color="auto" w:frame="1"/>
        </w:rPr>
        <w:t>Arham</w:t>
      </w:r>
      <w:proofErr w:type="spellEnd"/>
      <w:r w:rsidRPr="008D7428">
        <w:rPr>
          <w:color w:val="000000"/>
          <w:bdr w:val="none" w:sz="0" w:space="0" w:color="auto" w:frame="1"/>
        </w:rPr>
        <w:t xml:space="preserve"> </w:t>
      </w:r>
      <w:proofErr w:type="spellStart"/>
      <w:r w:rsidRPr="008D7428">
        <w:rPr>
          <w:color w:val="000000"/>
          <w:bdr w:val="none" w:sz="0" w:space="0" w:color="auto" w:frame="1"/>
        </w:rPr>
        <w:t>Shabbir</w:t>
      </w:r>
      <w:proofErr w:type="spellEnd"/>
      <w:r w:rsidRPr="008D7428">
        <w:rPr>
          <w:color w:val="000000"/>
          <w:bdr w:val="none" w:sz="0" w:space="0" w:color="auto" w:frame="1"/>
        </w:rPr>
        <w:t xml:space="preserve">, </w:t>
      </w:r>
      <w:r w:rsidRPr="008D7428">
        <w:rPr>
          <w:b/>
          <w:color w:val="000000"/>
          <w:bdr w:val="none" w:sz="0" w:space="0" w:color="auto" w:frame="1"/>
        </w:rPr>
        <w:t>Shafiq Ur-Rehman</w:t>
      </w:r>
      <w:r w:rsidRPr="008D7428">
        <w:rPr>
          <w:color w:val="000000"/>
          <w:bdr w:val="none" w:sz="0" w:space="0" w:color="auto" w:frame="1"/>
        </w:rPr>
        <w:t xml:space="preserve">, and Ahsan Sharif. 2017. Comparison of anti-arthritic activity of n-hexane, ethyl acetate, and methanol extracts of </w:t>
      </w:r>
      <w:proofErr w:type="spellStart"/>
      <w:r w:rsidRPr="008D7428">
        <w:rPr>
          <w:color w:val="000000"/>
          <w:bdr w:val="none" w:sz="0" w:space="0" w:color="auto" w:frame="1"/>
        </w:rPr>
        <w:t>Nyctanthes</w:t>
      </w:r>
      <w:proofErr w:type="spellEnd"/>
      <w:r w:rsidRPr="008D7428">
        <w:rPr>
          <w:color w:val="000000"/>
          <w:bdr w:val="none" w:sz="0" w:space="0" w:color="auto" w:frame="1"/>
        </w:rPr>
        <w:t xml:space="preserve"> arbor-</w:t>
      </w:r>
      <w:proofErr w:type="spellStart"/>
      <w:r w:rsidRPr="008D7428">
        <w:rPr>
          <w:color w:val="000000"/>
          <w:bdr w:val="none" w:sz="0" w:space="0" w:color="auto" w:frame="1"/>
        </w:rPr>
        <w:t>tristis</w:t>
      </w:r>
      <w:proofErr w:type="spellEnd"/>
      <w:r w:rsidRPr="008D7428">
        <w:rPr>
          <w:color w:val="000000"/>
          <w:bdr w:val="none" w:sz="0" w:space="0" w:color="auto" w:frame="1"/>
        </w:rPr>
        <w:t xml:space="preserve"> using FCA-induced arthritic rat mode.</w:t>
      </w:r>
      <w:r w:rsidR="00ED73B8">
        <w:rPr>
          <w:color w:val="000000"/>
          <w:bdr w:val="none" w:sz="0" w:space="0" w:color="auto" w:frame="1"/>
        </w:rPr>
        <w:t xml:space="preserve"> Evidence-Based Complementary and Alternative Medicine. </w:t>
      </w:r>
      <w:r w:rsidRPr="00CF497F">
        <w:rPr>
          <w:rFonts w:eastAsia="Times New Roman"/>
          <w:lang w:eastAsia="en-GB"/>
        </w:rPr>
        <w:t>Volume</w:t>
      </w:r>
      <w:r w:rsidRPr="00ED73B8">
        <w:rPr>
          <w:rFonts w:eastAsia="Times New Roman"/>
          <w:lang w:eastAsia="en-GB"/>
        </w:rPr>
        <w:t xml:space="preserve"> 2017, Article ID </w:t>
      </w:r>
      <w:r w:rsidRPr="00CF497F">
        <w:rPr>
          <w:rFonts w:eastAsia="Times New Roman"/>
          <w:lang w:eastAsia="en-GB"/>
        </w:rPr>
        <w:t>4634853, 13 pages</w:t>
      </w:r>
      <w:r w:rsidRPr="00ED73B8">
        <w:rPr>
          <w:rFonts w:eastAsia="Times New Roman"/>
          <w:lang w:eastAsia="en-GB"/>
        </w:rPr>
        <w:t xml:space="preserve">. </w:t>
      </w:r>
      <w:hyperlink r:id="rId10" w:history="1">
        <w:r w:rsidRPr="00ED73B8">
          <w:rPr>
            <w:rFonts w:eastAsia="Times New Roman"/>
            <w:bdr w:val="none" w:sz="0" w:space="0" w:color="auto" w:frame="1"/>
            <w:lang w:eastAsia="en-GB"/>
          </w:rPr>
          <w:t>https://doi.org/10.1155/2017/4634853</w:t>
        </w:r>
      </w:hyperlink>
      <w:r w:rsidR="00ED73B8">
        <w:rPr>
          <w:rFonts w:eastAsia="Times New Roman"/>
          <w:lang w:eastAsia="en-GB"/>
        </w:rPr>
        <w:t xml:space="preserve">. </w:t>
      </w:r>
      <w:r w:rsidR="00ED73B8" w:rsidRPr="00ED73B8">
        <w:rPr>
          <w:rFonts w:eastAsia="Times New Roman"/>
          <w:b/>
          <w:lang w:eastAsia="en-GB"/>
        </w:rPr>
        <w:t>(</w:t>
      </w:r>
      <w:r w:rsidR="00291910">
        <w:rPr>
          <w:rFonts w:eastAsia="Times New Roman"/>
          <w:b/>
          <w:lang w:eastAsia="en-GB"/>
        </w:rPr>
        <w:t>2.064</w:t>
      </w:r>
      <w:r w:rsidR="00ED73B8" w:rsidRPr="00ED73B8">
        <w:rPr>
          <w:rFonts w:eastAsia="Times New Roman"/>
          <w:b/>
          <w:lang w:eastAsia="en-GB"/>
        </w:rPr>
        <w:t>)</w:t>
      </w:r>
      <w:r w:rsidR="00ED73B8">
        <w:rPr>
          <w:rFonts w:eastAsia="Times New Roman"/>
          <w:lang w:eastAsia="en-GB"/>
        </w:rPr>
        <w:t>.</w:t>
      </w:r>
    </w:p>
    <w:p w:rsidR="008D7428" w:rsidRPr="008D7428" w:rsidRDefault="00C4517B" w:rsidP="004910C0">
      <w:pPr>
        <w:numPr>
          <w:ilvl w:val="0"/>
          <w:numId w:val="11"/>
        </w:numPr>
        <w:ind w:hanging="720"/>
        <w:contextualSpacing/>
        <w:jc w:val="both"/>
        <w:rPr>
          <w:noProof/>
          <w:sz w:val="22"/>
          <w:szCs w:val="22"/>
        </w:rPr>
      </w:pPr>
      <w:proofErr w:type="spellStart"/>
      <w:r w:rsidRPr="008D7428">
        <w:rPr>
          <w:sz w:val="22"/>
          <w:szCs w:val="22"/>
        </w:rPr>
        <w:t>Muafia</w:t>
      </w:r>
      <w:proofErr w:type="spellEnd"/>
      <w:r w:rsidRPr="008D7428">
        <w:rPr>
          <w:sz w:val="22"/>
          <w:szCs w:val="22"/>
        </w:rPr>
        <w:t xml:space="preserve"> </w:t>
      </w:r>
      <w:proofErr w:type="spellStart"/>
      <w:r w:rsidRPr="008D7428">
        <w:rPr>
          <w:sz w:val="22"/>
          <w:szCs w:val="22"/>
        </w:rPr>
        <w:t>Shafique</w:t>
      </w:r>
      <w:proofErr w:type="spellEnd"/>
      <w:r w:rsidRPr="008D7428">
        <w:rPr>
          <w:sz w:val="22"/>
          <w:szCs w:val="22"/>
        </w:rPr>
        <w:t xml:space="preserve">, Iqbal Ahmad Alvi, Zaigham Abbas and </w:t>
      </w:r>
      <w:r w:rsidRPr="00B63CBC">
        <w:rPr>
          <w:b/>
          <w:sz w:val="22"/>
          <w:szCs w:val="22"/>
        </w:rPr>
        <w:t xml:space="preserve">Shafiq </w:t>
      </w:r>
      <w:proofErr w:type="gramStart"/>
      <w:r w:rsidRPr="00B63CBC">
        <w:rPr>
          <w:b/>
          <w:sz w:val="22"/>
          <w:szCs w:val="22"/>
        </w:rPr>
        <w:t>ur</w:t>
      </w:r>
      <w:proofErr w:type="gramEnd"/>
      <w:r w:rsidRPr="00B63CBC">
        <w:rPr>
          <w:b/>
          <w:sz w:val="22"/>
          <w:szCs w:val="22"/>
        </w:rPr>
        <w:t xml:space="preserve"> Rehman</w:t>
      </w:r>
      <w:r w:rsidR="00066D5E" w:rsidRPr="008D7428">
        <w:rPr>
          <w:sz w:val="22"/>
          <w:szCs w:val="22"/>
        </w:rPr>
        <w:t>. 2017</w:t>
      </w:r>
      <w:r w:rsidRPr="008D7428">
        <w:rPr>
          <w:sz w:val="22"/>
          <w:szCs w:val="22"/>
        </w:rPr>
        <w:t xml:space="preserve">. Assessment of Biofilm Removal Capacity of a Broad Host Range Bacteriophage JHP against </w:t>
      </w:r>
      <w:r w:rsidRPr="008D7428">
        <w:rPr>
          <w:i/>
          <w:sz w:val="22"/>
          <w:szCs w:val="22"/>
        </w:rPr>
        <w:t xml:space="preserve">Pseudomonas aeruginosa. </w:t>
      </w:r>
      <w:r w:rsidRPr="008D7428">
        <w:rPr>
          <w:b/>
          <w:sz w:val="22"/>
          <w:szCs w:val="22"/>
        </w:rPr>
        <w:t>APMIS.</w:t>
      </w:r>
      <w:r w:rsidRPr="00C4517B">
        <w:t xml:space="preserve"> </w:t>
      </w:r>
      <w:r w:rsidR="00DD34CD" w:rsidRPr="008D7428">
        <w:rPr>
          <w:sz w:val="22"/>
          <w:szCs w:val="22"/>
        </w:rPr>
        <w:t>125. 579-584.</w:t>
      </w:r>
      <w:r w:rsidRPr="008D7428">
        <w:rPr>
          <w:b/>
          <w:sz w:val="22"/>
          <w:szCs w:val="22"/>
        </w:rPr>
        <w:t xml:space="preserve"> (</w:t>
      </w:r>
      <w:r w:rsidR="00291910">
        <w:rPr>
          <w:b/>
          <w:sz w:val="22"/>
          <w:szCs w:val="22"/>
        </w:rPr>
        <w:t>2.026</w:t>
      </w:r>
      <w:r w:rsidRPr="008D7428">
        <w:rPr>
          <w:b/>
          <w:sz w:val="22"/>
          <w:szCs w:val="22"/>
        </w:rPr>
        <w:t>)</w:t>
      </w:r>
      <w:r w:rsidR="008D7428" w:rsidRPr="008D7428">
        <w:rPr>
          <w:b/>
          <w:sz w:val="22"/>
          <w:szCs w:val="22"/>
        </w:rPr>
        <w:t>.</w:t>
      </w:r>
    </w:p>
    <w:p w:rsidR="00F567F9" w:rsidRPr="008D7428" w:rsidRDefault="00F567F9" w:rsidP="000113B6">
      <w:pPr>
        <w:numPr>
          <w:ilvl w:val="0"/>
          <w:numId w:val="11"/>
        </w:numPr>
        <w:ind w:hanging="720"/>
        <w:contextualSpacing/>
        <w:jc w:val="both"/>
        <w:rPr>
          <w:noProof/>
          <w:sz w:val="22"/>
          <w:szCs w:val="22"/>
        </w:rPr>
      </w:pPr>
      <w:r w:rsidRPr="008D7428">
        <w:rPr>
          <w:rFonts w:asciiTheme="majorBidi" w:hAnsiTheme="majorBidi" w:cstheme="majorBidi"/>
          <w:bCs/>
          <w:sz w:val="22"/>
          <w:szCs w:val="22"/>
        </w:rPr>
        <w:t xml:space="preserve">Tahir, A., M. Asif, Z. </w:t>
      </w:r>
      <w:r w:rsidRPr="008D7428">
        <w:rPr>
          <w:rFonts w:asciiTheme="majorBidi" w:hAnsiTheme="majorBidi" w:cstheme="majorBidi"/>
          <w:sz w:val="22"/>
          <w:szCs w:val="22"/>
        </w:rPr>
        <w:t xml:space="preserve">Abbas, and </w:t>
      </w:r>
      <w:r w:rsidRPr="008D7428">
        <w:rPr>
          <w:rFonts w:asciiTheme="majorBidi" w:hAnsiTheme="majorBidi" w:cstheme="majorBidi"/>
          <w:b/>
          <w:bCs/>
          <w:sz w:val="22"/>
          <w:szCs w:val="22"/>
        </w:rPr>
        <w:t>S U Rehman</w:t>
      </w:r>
      <w:r w:rsidRPr="008D7428">
        <w:rPr>
          <w:rFonts w:asciiTheme="majorBidi" w:hAnsiTheme="majorBidi" w:cstheme="majorBidi"/>
          <w:bCs/>
          <w:sz w:val="22"/>
          <w:szCs w:val="22"/>
        </w:rPr>
        <w:t xml:space="preserve">. 2017 </w:t>
      </w:r>
      <w:r w:rsidRPr="008D7428">
        <w:rPr>
          <w:rFonts w:asciiTheme="majorBidi" w:hAnsiTheme="majorBidi" w:cstheme="majorBidi"/>
          <w:sz w:val="22"/>
          <w:szCs w:val="22"/>
        </w:rPr>
        <w:t xml:space="preserve">Three Bacteriophages SA, SA2 and SNAF can Control Growth of Milk Isolated </w:t>
      </w:r>
      <w:r w:rsidRPr="008D7428">
        <w:rPr>
          <w:rFonts w:asciiTheme="majorBidi" w:hAnsiTheme="majorBidi" w:cstheme="majorBidi"/>
          <w:i/>
          <w:sz w:val="22"/>
          <w:szCs w:val="22"/>
        </w:rPr>
        <w:t xml:space="preserve">Staphylococcal </w:t>
      </w:r>
      <w:r w:rsidRPr="008D7428">
        <w:rPr>
          <w:rFonts w:asciiTheme="majorBidi" w:hAnsiTheme="majorBidi" w:cstheme="majorBidi"/>
          <w:sz w:val="22"/>
          <w:szCs w:val="22"/>
        </w:rPr>
        <w:t>Species. Pakistan Journal of Zoology</w:t>
      </w:r>
      <w:r w:rsidRPr="008D7428">
        <w:rPr>
          <w:rFonts w:asciiTheme="majorBidi" w:hAnsiTheme="majorBidi" w:cstheme="majorBidi"/>
          <w:b/>
          <w:sz w:val="22"/>
          <w:szCs w:val="22"/>
        </w:rPr>
        <w:t xml:space="preserve">. </w:t>
      </w:r>
      <w:r w:rsidRPr="008D7428">
        <w:rPr>
          <w:rFonts w:asciiTheme="majorBidi" w:hAnsiTheme="majorBidi" w:cstheme="majorBidi"/>
          <w:sz w:val="22"/>
          <w:szCs w:val="22"/>
        </w:rPr>
        <w:t xml:space="preserve">49.2:493-496. </w:t>
      </w:r>
      <w:r w:rsidRPr="008D7428">
        <w:rPr>
          <w:rFonts w:asciiTheme="majorBidi" w:hAnsiTheme="majorBidi" w:cstheme="majorBidi"/>
          <w:b/>
          <w:sz w:val="22"/>
          <w:szCs w:val="22"/>
        </w:rPr>
        <w:t>(</w:t>
      </w:r>
      <w:r w:rsidR="00291910">
        <w:rPr>
          <w:b/>
          <w:sz w:val="22"/>
          <w:szCs w:val="22"/>
        </w:rPr>
        <w:t>0.547</w:t>
      </w:r>
      <w:r w:rsidRPr="008D7428">
        <w:rPr>
          <w:rFonts w:asciiTheme="majorBidi" w:hAnsiTheme="majorBidi" w:cstheme="majorBidi"/>
          <w:b/>
          <w:sz w:val="22"/>
          <w:szCs w:val="22"/>
        </w:rPr>
        <w:t>).</w:t>
      </w:r>
    </w:p>
    <w:p w:rsidR="00F567F9" w:rsidRPr="00F567F9" w:rsidRDefault="00F567F9" w:rsidP="00F567F9">
      <w:pPr>
        <w:numPr>
          <w:ilvl w:val="0"/>
          <w:numId w:val="11"/>
        </w:numPr>
        <w:ind w:hanging="720"/>
        <w:contextualSpacing/>
        <w:jc w:val="both"/>
        <w:rPr>
          <w:noProof/>
          <w:sz w:val="22"/>
          <w:szCs w:val="22"/>
        </w:rPr>
      </w:pPr>
      <w:r w:rsidRPr="00F567F9">
        <w:rPr>
          <w:noProof/>
          <w:sz w:val="22"/>
          <w:szCs w:val="22"/>
        </w:rPr>
        <w:t>Khawaja, K. A., Z. Abbas, and</w:t>
      </w:r>
      <w:r w:rsidRPr="00F567F9">
        <w:rPr>
          <w:b/>
          <w:noProof/>
          <w:sz w:val="22"/>
          <w:szCs w:val="22"/>
        </w:rPr>
        <w:t xml:space="preserve"> S. U. Rehman.</w:t>
      </w:r>
      <w:r w:rsidRPr="00F567F9">
        <w:rPr>
          <w:noProof/>
          <w:sz w:val="22"/>
          <w:szCs w:val="22"/>
        </w:rPr>
        <w:t xml:space="preserve"> 2016. </w:t>
      </w:r>
      <w:r w:rsidRPr="00F567F9">
        <w:rPr>
          <w:bCs/>
          <w:lang w:val="en-GB" w:eastAsia="en-GB"/>
        </w:rPr>
        <w:t xml:space="preserve">Isolation and characterization of lytic phagesTSE1-3 against </w:t>
      </w:r>
      <w:r w:rsidRPr="00F567F9">
        <w:rPr>
          <w:bCs/>
          <w:i/>
          <w:iCs/>
          <w:lang w:val="en-GB" w:eastAsia="en-GB"/>
        </w:rPr>
        <w:t>Enterobacter cloacae</w:t>
      </w:r>
      <w:r w:rsidRPr="00F567F9">
        <w:rPr>
          <w:noProof/>
          <w:sz w:val="22"/>
          <w:szCs w:val="22"/>
        </w:rPr>
        <w:t>. Open Life sciences. 11:287-292. (</w:t>
      </w:r>
      <w:r w:rsidR="00AB2599">
        <w:rPr>
          <w:b/>
          <w:noProof/>
          <w:sz w:val="22"/>
          <w:szCs w:val="22"/>
        </w:rPr>
        <w:t>0.</w:t>
      </w:r>
      <w:r w:rsidR="00291910">
        <w:rPr>
          <w:b/>
          <w:noProof/>
          <w:sz w:val="22"/>
          <w:szCs w:val="22"/>
        </w:rPr>
        <w:t>76</w:t>
      </w:r>
      <w:r w:rsidR="00AB2599">
        <w:rPr>
          <w:b/>
          <w:noProof/>
          <w:sz w:val="22"/>
          <w:szCs w:val="22"/>
        </w:rPr>
        <w:t>4</w:t>
      </w:r>
      <w:r w:rsidRPr="00F567F9">
        <w:rPr>
          <w:noProof/>
          <w:sz w:val="22"/>
          <w:szCs w:val="22"/>
        </w:rPr>
        <w:t>)</w:t>
      </w:r>
    </w:p>
    <w:p w:rsidR="00F567F9" w:rsidRPr="00F567F9" w:rsidRDefault="00F567F9" w:rsidP="00F567F9">
      <w:pPr>
        <w:numPr>
          <w:ilvl w:val="0"/>
          <w:numId w:val="11"/>
        </w:numPr>
        <w:ind w:hanging="720"/>
        <w:contextualSpacing/>
        <w:jc w:val="both"/>
        <w:rPr>
          <w:noProof/>
          <w:sz w:val="22"/>
          <w:szCs w:val="22"/>
        </w:rPr>
      </w:pPr>
      <w:r w:rsidRPr="00F567F9">
        <w:rPr>
          <w:sz w:val="22"/>
          <w:szCs w:val="22"/>
          <w:lang w:val="en-GB" w:eastAsia="en-GB"/>
        </w:rPr>
        <w:t xml:space="preserve">M. S. Aslam, K. </w:t>
      </w:r>
      <w:proofErr w:type="spellStart"/>
      <w:r w:rsidRPr="00F567F9">
        <w:rPr>
          <w:sz w:val="22"/>
          <w:szCs w:val="22"/>
          <w:lang w:val="en-GB" w:eastAsia="en-GB"/>
        </w:rPr>
        <w:t>Hanif</w:t>
      </w:r>
      <w:proofErr w:type="spellEnd"/>
      <w:r w:rsidRPr="00F567F9">
        <w:rPr>
          <w:sz w:val="22"/>
          <w:szCs w:val="22"/>
          <w:lang w:val="en-GB" w:eastAsia="en-GB"/>
        </w:rPr>
        <w:t xml:space="preserve">, </w:t>
      </w:r>
      <w:r w:rsidRPr="00F567F9">
        <w:rPr>
          <w:b/>
          <w:sz w:val="22"/>
          <w:szCs w:val="22"/>
          <w:lang w:val="en-GB" w:eastAsia="en-GB"/>
        </w:rPr>
        <w:t>S. U. Rehman</w:t>
      </w:r>
      <w:r w:rsidRPr="00F567F9">
        <w:rPr>
          <w:sz w:val="22"/>
          <w:szCs w:val="22"/>
          <w:lang w:val="en-GB" w:eastAsia="en-GB"/>
        </w:rPr>
        <w:t>, I. Gull, M. A. Athar and Z. Abbas.</w:t>
      </w:r>
      <w:r w:rsidRPr="00F567F9">
        <w:rPr>
          <w:bCs/>
          <w:sz w:val="22"/>
          <w:szCs w:val="22"/>
        </w:rPr>
        <w:t xml:space="preserve"> 2016. Delignification of Paper Pulp by Purified Laccase from </w:t>
      </w:r>
      <w:r w:rsidRPr="00F567F9">
        <w:rPr>
          <w:bCs/>
          <w:i/>
          <w:iCs/>
          <w:sz w:val="22"/>
          <w:szCs w:val="22"/>
        </w:rPr>
        <w:t xml:space="preserve">Aspergillus </w:t>
      </w:r>
      <w:proofErr w:type="spellStart"/>
      <w:r w:rsidRPr="00F567F9">
        <w:rPr>
          <w:bCs/>
          <w:i/>
          <w:iCs/>
          <w:sz w:val="22"/>
          <w:szCs w:val="22"/>
        </w:rPr>
        <w:t>Flavus</w:t>
      </w:r>
      <w:proofErr w:type="spellEnd"/>
      <w:r w:rsidRPr="00F567F9">
        <w:rPr>
          <w:bCs/>
          <w:i/>
          <w:iCs/>
          <w:sz w:val="22"/>
          <w:szCs w:val="22"/>
        </w:rPr>
        <w:t xml:space="preserve">. </w:t>
      </w:r>
      <w:r w:rsidRPr="00F567F9">
        <w:rPr>
          <w:noProof/>
          <w:sz w:val="22"/>
          <w:szCs w:val="22"/>
        </w:rPr>
        <w:t>The Journal of Animal &amp; Plant Sciences</w:t>
      </w:r>
      <w:r w:rsidRPr="00F567F9">
        <w:rPr>
          <w:bCs/>
          <w:iCs/>
          <w:sz w:val="22"/>
          <w:szCs w:val="22"/>
        </w:rPr>
        <w:t xml:space="preserve">. 29. 5:1399-1404. </w:t>
      </w:r>
      <w:r w:rsidR="00AB2599">
        <w:rPr>
          <w:b/>
          <w:bCs/>
          <w:iCs/>
          <w:sz w:val="22"/>
          <w:szCs w:val="22"/>
        </w:rPr>
        <w:t>(0.</w:t>
      </w:r>
      <w:r w:rsidR="00291910">
        <w:rPr>
          <w:b/>
          <w:bCs/>
          <w:iCs/>
          <w:sz w:val="22"/>
          <w:szCs w:val="22"/>
        </w:rPr>
        <w:t>407</w:t>
      </w:r>
      <w:r w:rsidRPr="00F567F9">
        <w:rPr>
          <w:b/>
          <w:bCs/>
          <w:iCs/>
          <w:sz w:val="22"/>
          <w:szCs w:val="22"/>
        </w:rPr>
        <w:t>).</w:t>
      </w:r>
    </w:p>
    <w:p w:rsidR="00F567F9" w:rsidRPr="00F567F9" w:rsidRDefault="00F567F9" w:rsidP="00F567F9">
      <w:pPr>
        <w:numPr>
          <w:ilvl w:val="0"/>
          <w:numId w:val="11"/>
        </w:numPr>
        <w:ind w:hanging="720"/>
        <w:contextualSpacing/>
        <w:rPr>
          <w:noProof/>
          <w:sz w:val="22"/>
          <w:szCs w:val="22"/>
        </w:rPr>
      </w:pPr>
      <w:r w:rsidRPr="00F567F9">
        <w:rPr>
          <w:b/>
          <w:sz w:val="22"/>
          <w:szCs w:val="22"/>
        </w:rPr>
        <w:t>S. U Rehman</w:t>
      </w:r>
      <w:r w:rsidRPr="00F567F9">
        <w:rPr>
          <w:sz w:val="22"/>
          <w:szCs w:val="22"/>
        </w:rPr>
        <w:t xml:space="preserve">, M. Rauf, Z. Abbas, M.H. Hamid and I. </w:t>
      </w:r>
      <w:proofErr w:type="spellStart"/>
      <w:r w:rsidRPr="00F567F9">
        <w:rPr>
          <w:sz w:val="22"/>
          <w:szCs w:val="22"/>
        </w:rPr>
        <w:t>Qadri</w:t>
      </w:r>
      <w:proofErr w:type="spellEnd"/>
      <w:r w:rsidRPr="00F567F9">
        <w:rPr>
          <w:sz w:val="22"/>
          <w:szCs w:val="22"/>
        </w:rPr>
        <w:t xml:space="preserve">. 2016. Role of Some Predominant Host immuno-modulators SNPs in Severity of HBV and HCV infection. Viral Immunology. 29, 10: 536-545. </w:t>
      </w:r>
      <w:r w:rsidRPr="00F567F9">
        <w:rPr>
          <w:b/>
          <w:sz w:val="22"/>
          <w:szCs w:val="22"/>
        </w:rPr>
        <w:t>(</w:t>
      </w:r>
      <w:r w:rsidR="00291910" w:rsidRPr="005A025B">
        <w:rPr>
          <w:b/>
          <w:sz w:val="22"/>
          <w:szCs w:val="22"/>
        </w:rPr>
        <w:t>1.</w:t>
      </w:r>
      <w:r w:rsidR="00291910">
        <w:rPr>
          <w:b/>
          <w:sz w:val="22"/>
          <w:szCs w:val="22"/>
        </w:rPr>
        <w:t>531</w:t>
      </w:r>
      <w:r w:rsidRPr="00F567F9">
        <w:rPr>
          <w:b/>
          <w:sz w:val="22"/>
          <w:szCs w:val="22"/>
        </w:rPr>
        <w:t>).</w:t>
      </w:r>
    </w:p>
    <w:p w:rsidR="00F567F9" w:rsidRPr="00F567F9" w:rsidRDefault="00F567F9" w:rsidP="00F567F9">
      <w:pPr>
        <w:numPr>
          <w:ilvl w:val="0"/>
          <w:numId w:val="11"/>
        </w:numPr>
        <w:ind w:hanging="720"/>
        <w:contextualSpacing/>
        <w:rPr>
          <w:noProof/>
          <w:sz w:val="22"/>
          <w:szCs w:val="22"/>
        </w:rPr>
      </w:pPr>
      <w:r w:rsidRPr="00F567F9">
        <w:rPr>
          <w:noProof/>
          <w:sz w:val="22"/>
          <w:szCs w:val="22"/>
        </w:rPr>
        <w:t>Khawaja, K. A., M. Rauf, Z. Abbas, and</w:t>
      </w:r>
      <w:r w:rsidRPr="00F567F9">
        <w:rPr>
          <w:b/>
          <w:noProof/>
          <w:sz w:val="22"/>
          <w:szCs w:val="22"/>
        </w:rPr>
        <w:t xml:space="preserve"> S. U. Rehman.</w:t>
      </w:r>
      <w:r w:rsidRPr="00F567F9">
        <w:rPr>
          <w:noProof/>
          <w:sz w:val="22"/>
          <w:szCs w:val="22"/>
        </w:rPr>
        <w:t xml:space="preserve"> 2016. A virulent phage JHP against Pseudomonas aeruginosa showed infectivity against multiple genera. Journal of basic microbiology. 56:1090-1097. </w:t>
      </w:r>
      <w:r w:rsidRPr="00F567F9">
        <w:rPr>
          <w:b/>
          <w:sz w:val="22"/>
          <w:szCs w:val="22"/>
          <w:lang w:eastAsia="en-GB"/>
        </w:rPr>
        <w:t>(1.</w:t>
      </w:r>
      <w:r w:rsidR="00291910">
        <w:rPr>
          <w:b/>
          <w:sz w:val="22"/>
          <w:szCs w:val="22"/>
          <w:lang w:eastAsia="en-GB"/>
        </w:rPr>
        <w:t>580</w:t>
      </w:r>
      <w:r w:rsidRPr="00F567F9">
        <w:rPr>
          <w:b/>
          <w:sz w:val="22"/>
          <w:szCs w:val="22"/>
          <w:lang w:eastAsia="en-GB"/>
        </w:rPr>
        <w:t>)</w:t>
      </w:r>
    </w:p>
    <w:p w:rsidR="00F567F9" w:rsidRPr="00F567F9" w:rsidRDefault="00F567F9" w:rsidP="00F567F9">
      <w:pPr>
        <w:numPr>
          <w:ilvl w:val="0"/>
          <w:numId w:val="11"/>
        </w:numPr>
        <w:ind w:hanging="720"/>
        <w:contextualSpacing/>
        <w:jc w:val="both"/>
        <w:rPr>
          <w:noProof/>
          <w:sz w:val="20"/>
          <w:szCs w:val="22"/>
        </w:rPr>
      </w:pPr>
      <w:r w:rsidRPr="00F567F9">
        <w:rPr>
          <w:noProof/>
          <w:sz w:val="22"/>
        </w:rPr>
        <w:lastRenderedPageBreak/>
        <w:t xml:space="preserve">Mehdi, R., A. Hussain, M. Ahsan, </w:t>
      </w:r>
      <w:r w:rsidRPr="00F567F9">
        <w:rPr>
          <w:b/>
          <w:noProof/>
          <w:sz w:val="22"/>
        </w:rPr>
        <w:t>S. U. Rehman</w:t>
      </w:r>
      <w:r w:rsidRPr="00F567F9">
        <w:rPr>
          <w:noProof/>
          <w:sz w:val="22"/>
        </w:rPr>
        <w:t>, M. S. Aslam, and Z. Abbas. 2016. Cloning and Expression of p40 Gene Isolated from Probiotic Bacteria of Dairy Origin. Pakistan Jouranl of Zoology 48:1769-1774.</w:t>
      </w:r>
      <w:r w:rsidRPr="00F567F9">
        <w:rPr>
          <w:b/>
          <w:noProof/>
          <w:sz w:val="22"/>
        </w:rPr>
        <w:t>(</w:t>
      </w:r>
      <w:r w:rsidR="00AB2599" w:rsidRPr="00AB2599">
        <w:rPr>
          <w:b/>
          <w:sz w:val="22"/>
          <w:szCs w:val="22"/>
        </w:rPr>
        <w:t xml:space="preserve"> </w:t>
      </w:r>
      <w:r w:rsidR="00291910">
        <w:rPr>
          <w:b/>
          <w:sz w:val="22"/>
          <w:szCs w:val="22"/>
        </w:rPr>
        <w:t>0.547</w:t>
      </w:r>
      <w:r w:rsidRPr="00F567F9">
        <w:rPr>
          <w:b/>
          <w:noProof/>
          <w:sz w:val="22"/>
        </w:rPr>
        <w:t>)</w:t>
      </w:r>
    </w:p>
    <w:p w:rsidR="00F567F9" w:rsidRPr="00F567F9" w:rsidRDefault="00F567F9" w:rsidP="00F567F9">
      <w:pPr>
        <w:numPr>
          <w:ilvl w:val="0"/>
          <w:numId w:val="11"/>
        </w:numPr>
        <w:ind w:hanging="720"/>
        <w:contextualSpacing/>
        <w:jc w:val="both"/>
        <w:rPr>
          <w:noProof/>
          <w:sz w:val="22"/>
          <w:szCs w:val="22"/>
        </w:rPr>
      </w:pPr>
      <w:r w:rsidRPr="00F567F9">
        <w:rPr>
          <w:noProof/>
          <w:sz w:val="22"/>
          <w:szCs w:val="22"/>
        </w:rPr>
        <w:t xml:space="preserve">Yousaf, S., A. Hussain, </w:t>
      </w:r>
      <w:r w:rsidRPr="00F567F9">
        <w:rPr>
          <w:b/>
          <w:noProof/>
          <w:sz w:val="22"/>
          <w:szCs w:val="22"/>
        </w:rPr>
        <w:t>S. U. Rehman</w:t>
      </w:r>
      <w:r w:rsidRPr="00F567F9">
        <w:rPr>
          <w:noProof/>
          <w:sz w:val="22"/>
          <w:szCs w:val="22"/>
        </w:rPr>
        <w:t xml:space="preserve">, M. S. Aslam, and Z. Abbas. 2016. Hypoglycemic and hypolipidemic effects of Lactobacillus fermentum, fruit extracts of Syzygium cumini and Momordica charantia on diabetes induced mice. Pakistan journal </w:t>
      </w:r>
      <w:r w:rsidR="00F87B36">
        <w:rPr>
          <w:noProof/>
          <w:sz w:val="22"/>
          <w:szCs w:val="22"/>
        </w:rPr>
        <w:t>of pharmaceutical sciences 29:(5</w:t>
      </w:r>
      <w:r w:rsidRPr="00F567F9">
        <w:rPr>
          <w:noProof/>
          <w:sz w:val="22"/>
          <w:szCs w:val="22"/>
        </w:rPr>
        <w:t xml:space="preserve">), 1535-1540. </w:t>
      </w:r>
      <w:r w:rsidRPr="00F567F9">
        <w:rPr>
          <w:b/>
          <w:noProof/>
          <w:sz w:val="22"/>
          <w:szCs w:val="22"/>
        </w:rPr>
        <w:t>(0.</w:t>
      </w:r>
      <w:r w:rsidR="00291910">
        <w:rPr>
          <w:b/>
          <w:noProof/>
          <w:sz w:val="22"/>
          <w:szCs w:val="22"/>
        </w:rPr>
        <w:t>804</w:t>
      </w:r>
      <w:r w:rsidRPr="00F567F9">
        <w:rPr>
          <w:b/>
          <w:noProof/>
          <w:sz w:val="22"/>
          <w:szCs w:val="22"/>
        </w:rPr>
        <w:t>)</w:t>
      </w:r>
    </w:p>
    <w:p w:rsidR="00F567F9" w:rsidRPr="00F567F9" w:rsidRDefault="00F567F9" w:rsidP="00F567F9">
      <w:pPr>
        <w:numPr>
          <w:ilvl w:val="0"/>
          <w:numId w:val="11"/>
        </w:numPr>
        <w:ind w:hanging="720"/>
        <w:contextualSpacing/>
        <w:rPr>
          <w:noProof/>
          <w:sz w:val="22"/>
          <w:szCs w:val="22"/>
        </w:rPr>
      </w:pPr>
      <w:r w:rsidRPr="00F567F9">
        <w:rPr>
          <w:sz w:val="22"/>
          <w:szCs w:val="22"/>
        </w:rPr>
        <w:t xml:space="preserve">Hamed HM, Rehman S, and </w:t>
      </w:r>
      <w:proofErr w:type="spellStart"/>
      <w:r w:rsidRPr="00F567F9">
        <w:rPr>
          <w:sz w:val="22"/>
          <w:szCs w:val="22"/>
        </w:rPr>
        <w:t>Qadri</w:t>
      </w:r>
      <w:proofErr w:type="spellEnd"/>
      <w:r w:rsidRPr="00F567F9">
        <w:rPr>
          <w:sz w:val="22"/>
          <w:szCs w:val="22"/>
        </w:rPr>
        <w:t xml:space="preserve"> I 2016. Challenges to Treat Interferon Resistance in Hepatitis C Virus Infected Patients. </w:t>
      </w:r>
      <w:proofErr w:type="spellStart"/>
      <w:r w:rsidRPr="00F567F9">
        <w:rPr>
          <w:sz w:val="22"/>
          <w:szCs w:val="22"/>
        </w:rPr>
        <w:t>Int</w:t>
      </w:r>
      <w:proofErr w:type="spellEnd"/>
      <w:r w:rsidRPr="00F567F9">
        <w:rPr>
          <w:sz w:val="22"/>
          <w:szCs w:val="22"/>
        </w:rPr>
        <w:t xml:space="preserve"> J </w:t>
      </w:r>
      <w:proofErr w:type="spellStart"/>
      <w:r w:rsidRPr="00F567F9">
        <w:rPr>
          <w:sz w:val="22"/>
          <w:szCs w:val="22"/>
        </w:rPr>
        <w:t>Mol</w:t>
      </w:r>
      <w:proofErr w:type="spellEnd"/>
      <w:r w:rsidRPr="00F567F9">
        <w:rPr>
          <w:sz w:val="22"/>
          <w:szCs w:val="22"/>
        </w:rPr>
        <w:t xml:space="preserve"> </w:t>
      </w:r>
      <w:proofErr w:type="spellStart"/>
      <w:r w:rsidRPr="00F567F9">
        <w:rPr>
          <w:sz w:val="22"/>
          <w:szCs w:val="22"/>
        </w:rPr>
        <w:t>Biol</w:t>
      </w:r>
      <w:proofErr w:type="spellEnd"/>
      <w:r w:rsidRPr="00F567F9">
        <w:rPr>
          <w:sz w:val="22"/>
          <w:szCs w:val="22"/>
        </w:rPr>
        <w:t xml:space="preserve"> Med 1(1): </w:t>
      </w:r>
      <w:proofErr w:type="spellStart"/>
      <w:r w:rsidRPr="00F567F9">
        <w:rPr>
          <w:sz w:val="22"/>
          <w:szCs w:val="22"/>
        </w:rPr>
        <w:t>doi</w:t>
      </w:r>
      <w:proofErr w:type="spellEnd"/>
      <w:r w:rsidRPr="00F567F9">
        <w:rPr>
          <w:sz w:val="22"/>
          <w:szCs w:val="22"/>
        </w:rPr>
        <w:t xml:space="preserve"> </w:t>
      </w:r>
      <w:hyperlink r:id="rId11" w:history="1">
        <w:r w:rsidRPr="00F567F9">
          <w:rPr>
            <w:color w:val="0000FF"/>
            <w:sz w:val="22"/>
            <w:szCs w:val="22"/>
            <w:u w:val="single"/>
          </w:rPr>
          <w:t>http://dx.doi.org/10.16966/ijmbm.e102</w:t>
        </w:r>
      </w:hyperlink>
      <w:r w:rsidRPr="00F567F9">
        <w:rPr>
          <w:sz w:val="22"/>
          <w:szCs w:val="22"/>
        </w:rPr>
        <w:t xml:space="preserve">. </w:t>
      </w:r>
    </w:p>
    <w:p w:rsidR="00F567F9" w:rsidRPr="00F567F9" w:rsidRDefault="00F567F9" w:rsidP="00F567F9">
      <w:pPr>
        <w:numPr>
          <w:ilvl w:val="0"/>
          <w:numId w:val="11"/>
        </w:numPr>
        <w:ind w:hanging="720"/>
        <w:contextualSpacing/>
        <w:rPr>
          <w:noProof/>
          <w:sz w:val="22"/>
          <w:szCs w:val="22"/>
        </w:rPr>
      </w:pPr>
      <w:r w:rsidRPr="00F567F9">
        <w:rPr>
          <w:noProof/>
          <w:sz w:val="22"/>
          <w:szCs w:val="22"/>
        </w:rPr>
        <w:t>Hamza, A., S. Perveen, Z. Abbas, and</w:t>
      </w:r>
      <w:r w:rsidRPr="00F567F9">
        <w:rPr>
          <w:b/>
          <w:noProof/>
          <w:sz w:val="22"/>
          <w:szCs w:val="22"/>
        </w:rPr>
        <w:t xml:space="preserve"> S. U. Rehman.</w:t>
      </w:r>
      <w:r w:rsidRPr="00F567F9">
        <w:rPr>
          <w:noProof/>
          <w:sz w:val="22"/>
          <w:szCs w:val="22"/>
        </w:rPr>
        <w:t xml:space="preserve"> 2016. The Lytic SA Phage Demonstrate Bactericidal Activity against Mastitis Causing Staphylococcus aureus. Open Life Sciences </w:t>
      </w:r>
      <w:r w:rsidRPr="00F567F9">
        <w:rPr>
          <w:b/>
          <w:noProof/>
          <w:sz w:val="22"/>
          <w:szCs w:val="22"/>
        </w:rPr>
        <w:t>11:</w:t>
      </w:r>
      <w:r w:rsidRPr="00F567F9">
        <w:rPr>
          <w:noProof/>
          <w:sz w:val="22"/>
          <w:szCs w:val="22"/>
        </w:rPr>
        <w:t>39-45 (</w:t>
      </w:r>
      <w:r w:rsidR="00291910">
        <w:rPr>
          <w:b/>
          <w:noProof/>
          <w:sz w:val="22"/>
          <w:szCs w:val="22"/>
        </w:rPr>
        <w:t>0.764</w:t>
      </w:r>
      <w:r w:rsidRPr="00F567F9">
        <w:rPr>
          <w:noProof/>
          <w:sz w:val="22"/>
          <w:szCs w:val="22"/>
        </w:rPr>
        <w:t>)</w:t>
      </w:r>
    </w:p>
    <w:p w:rsidR="00F567F9" w:rsidRPr="00F567F9" w:rsidRDefault="00F567F9" w:rsidP="00F567F9">
      <w:pPr>
        <w:numPr>
          <w:ilvl w:val="0"/>
          <w:numId w:val="11"/>
        </w:numPr>
        <w:ind w:hanging="720"/>
        <w:contextualSpacing/>
        <w:rPr>
          <w:noProof/>
          <w:sz w:val="22"/>
          <w:szCs w:val="22"/>
        </w:rPr>
      </w:pPr>
      <w:r w:rsidRPr="00F567F9">
        <w:rPr>
          <w:sz w:val="22"/>
          <w:szCs w:val="22"/>
        </w:rPr>
        <w:t xml:space="preserve">Zainab, B. Z. Abbas. And </w:t>
      </w:r>
      <w:r w:rsidRPr="00F567F9">
        <w:rPr>
          <w:b/>
          <w:bCs/>
          <w:sz w:val="22"/>
          <w:szCs w:val="22"/>
        </w:rPr>
        <w:t>S. U. Rehman</w:t>
      </w:r>
      <w:r w:rsidRPr="00F567F9">
        <w:rPr>
          <w:sz w:val="22"/>
          <w:szCs w:val="22"/>
        </w:rPr>
        <w:t xml:space="preserve">. 2016. A Phage P.E1, Isolated from Hospital Sewage Reduces the Growth of Escherichia coli. Biocontrol Science and Technology </w:t>
      </w:r>
      <w:r w:rsidRPr="00F567F9">
        <w:rPr>
          <w:b/>
          <w:bCs/>
          <w:sz w:val="22"/>
          <w:szCs w:val="22"/>
        </w:rPr>
        <w:t>26</w:t>
      </w:r>
      <w:r w:rsidRPr="00F567F9">
        <w:rPr>
          <w:sz w:val="22"/>
          <w:szCs w:val="22"/>
        </w:rPr>
        <w:t xml:space="preserve">: (2), 181-188. </w:t>
      </w:r>
      <w:r w:rsidRPr="00F567F9">
        <w:rPr>
          <w:b/>
          <w:bCs/>
          <w:sz w:val="22"/>
          <w:szCs w:val="22"/>
        </w:rPr>
        <w:t>(0.</w:t>
      </w:r>
      <w:r w:rsidR="00CB0F93">
        <w:rPr>
          <w:b/>
          <w:bCs/>
          <w:sz w:val="22"/>
          <w:szCs w:val="22"/>
        </w:rPr>
        <w:t>91</w:t>
      </w:r>
      <w:r w:rsidR="00291910">
        <w:rPr>
          <w:b/>
          <w:bCs/>
          <w:sz w:val="22"/>
          <w:szCs w:val="22"/>
        </w:rPr>
        <w:t>8</w:t>
      </w:r>
      <w:r w:rsidRPr="00F567F9">
        <w:rPr>
          <w:b/>
          <w:bCs/>
          <w:sz w:val="22"/>
          <w:szCs w:val="22"/>
        </w:rPr>
        <w:t>)</w:t>
      </w:r>
      <w:r w:rsidRPr="00F567F9">
        <w:rPr>
          <w:b/>
          <w:bCs/>
          <w:sz w:val="22"/>
          <w:szCs w:val="22"/>
        </w:rPr>
        <w:tab/>
      </w:r>
      <w:r w:rsidRPr="00F567F9">
        <w:rPr>
          <w:b/>
          <w:bCs/>
          <w:sz w:val="22"/>
          <w:szCs w:val="22"/>
        </w:rPr>
        <w:tab/>
      </w:r>
    </w:p>
    <w:p w:rsidR="00F567F9" w:rsidRPr="00F567F9" w:rsidRDefault="00F567F9" w:rsidP="00F567F9">
      <w:pPr>
        <w:numPr>
          <w:ilvl w:val="0"/>
          <w:numId w:val="11"/>
        </w:numPr>
        <w:ind w:hanging="720"/>
        <w:contextualSpacing/>
        <w:rPr>
          <w:noProof/>
          <w:sz w:val="22"/>
          <w:szCs w:val="22"/>
        </w:rPr>
      </w:pPr>
      <w:r w:rsidRPr="00F567F9">
        <w:rPr>
          <w:noProof/>
          <w:sz w:val="22"/>
          <w:szCs w:val="22"/>
        </w:rPr>
        <w:t>Husain, A.</w:t>
      </w:r>
      <w:r w:rsidRPr="00F567F9">
        <w:rPr>
          <w:b/>
          <w:noProof/>
          <w:sz w:val="22"/>
          <w:szCs w:val="22"/>
        </w:rPr>
        <w:t xml:space="preserve"> S. U. Rehman, </w:t>
      </w:r>
      <w:r w:rsidRPr="00F567F9">
        <w:rPr>
          <w:noProof/>
          <w:sz w:val="22"/>
          <w:szCs w:val="22"/>
        </w:rPr>
        <w:t>S. Aslam, N. Javed, and Z. Abbas</w:t>
      </w:r>
      <w:r w:rsidRPr="00F567F9">
        <w:rPr>
          <w:b/>
          <w:noProof/>
          <w:sz w:val="22"/>
          <w:szCs w:val="22"/>
        </w:rPr>
        <w:t>.</w:t>
      </w:r>
      <w:r w:rsidRPr="00F567F9">
        <w:rPr>
          <w:noProof/>
          <w:sz w:val="22"/>
          <w:szCs w:val="22"/>
        </w:rPr>
        <w:t xml:space="preserve"> 2014. Nano-Gold Particles Mediated Detection of NS1; An Early Diagnostic Marker of Dengue Virus Infection. The Journal of Animal &amp; Plant Sciences </w:t>
      </w:r>
      <w:r w:rsidRPr="00F567F9">
        <w:rPr>
          <w:b/>
          <w:noProof/>
          <w:sz w:val="22"/>
          <w:szCs w:val="22"/>
        </w:rPr>
        <w:t>24:</w:t>
      </w:r>
      <w:r w:rsidRPr="00F567F9">
        <w:rPr>
          <w:noProof/>
          <w:sz w:val="22"/>
          <w:szCs w:val="22"/>
        </w:rPr>
        <w:t>1110-1115.</w:t>
      </w:r>
      <w:bookmarkStart w:id="2" w:name="_ENREF_3"/>
      <w:r w:rsidRPr="00F567F9">
        <w:rPr>
          <w:noProof/>
          <w:sz w:val="22"/>
          <w:szCs w:val="22"/>
        </w:rPr>
        <w:t xml:space="preserve"> </w:t>
      </w:r>
      <w:r w:rsidRPr="00F567F9">
        <w:rPr>
          <w:b/>
          <w:noProof/>
          <w:sz w:val="22"/>
          <w:szCs w:val="22"/>
        </w:rPr>
        <w:t>(</w:t>
      </w:r>
      <w:r w:rsidR="00291910">
        <w:rPr>
          <w:b/>
          <w:bCs/>
          <w:iCs/>
          <w:sz w:val="22"/>
          <w:szCs w:val="22"/>
        </w:rPr>
        <w:t>.407</w:t>
      </w:r>
      <w:r w:rsidRPr="00F567F9">
        <w:rPr>
          <w:b/>
          <w:noProof/>
          <w:sz w:val="22"/>
          <w:szCs w:val="22"/>
        </w:rPr>
        <w:t>)</w:t>
      </w:r>
    </w:p>
    <w:p w:rsidR="00F567F9" w:rsidRPr="00F567F9" w:rsidRDefault="00F567F9" w:rsidP="00F567F9">
      <w:pPr>
        <w:numPr>
          <w:ilvl w:val="0"/>
          <w:numId w:val="11"/>
        </w:numPr>
        <w:ind w:hanging="720"/>
        <w:contextualSpacing/>
        <w:rPr>
          <w:noProof/>
          <w:sz w:val="22"/>
          <w:szCs w:val="22"/>
        </w:rPr>
      </w:pPr>
      <w:r w:rsidRPr="00F567F9">
        <w:rPr>
          <w:noProof/>
          <w:sz w:val="22"/>
          <w:szCs w:val="22"/>
        </w:rPr>
        <w:t>Raza, F. A.,</w:t>
      </w:r>
      <w:r w:rsidRPr="00F567F9">
        <w:rPr>
          <w:b/>
          <w:noProof/>
          <w:sz w:val="22"/>
          <w:szCs w:val="22"/>
        </w:rPr>
        <w:t xml:space="preserve"> S. U. Rehman, </w:t>
      </w:r>
      <w:r w:rsidRPr="00F567F9">
        <w:rPr>
          <w:noProof/>
          <w:sz w:val="22"/>
          <w:szCs w:val="22"/>
        </w:rPr>
        <w:t xml:space="preserve">R. Khalid, J. Ahmad, S. Ashraf, M. Iqbal, and S. Hasnain. 2014. Demographic and clinico-epidemiological features of dengue Fever in faisalabad, pakistan. PLoS One </w:t>
      </w:r>
      <w:r w:rsidRPr="00F567F9">
        <w:rPr>
          <w:b/>
          <w:noProof/>
          <w:sz w:val="22"/>
          <w:szCs w:val="22"/>
        </w:rPr>
        <w:t>9:</w:t>
      </w:r>
      <w:r w:rsidRPr="00F567F9">
        <w:rPr>
          <w:noProof/>
          <w:sz w:val="22"/>
          <w:szCs w:val="22"/>
        </w:rPr>
        <w:t>e89868.</w:t>
      </w:r>
      <w:bookmarkStart w:id="3" w:name="_ENREF_4"/>
      <w:bookmarkEnd w:id="2"/>
      <w:r w:rsidRPr="00F567F9">
        <w:rPr>
          <w:noProof/>
          <w:sz w:val="22"/>
          <w:szCs w:val="22"/>
        </w:rPr>
        <w:t xml:space="preserve"> </w:t>
      </w:r>
      <w:r w:rsidRPr="00F567F9">
        <w:rPr>
          <w:b/>
          <w:noProof/>
          <w:sz w:val="22"/>
          <w:szCs w:val="22"/>
        </w:rPr>
        <w:t>(</w:t>
      </w:r>
      <w:r w:rsidR="00AB2599">
        <w:rPr>
          <w:b/>
          <w:noProof/>
          <w:sz w:val="22"/>
          <w:szCs w:val="22"/>
        </w:rPr>
        <w:t>2.</w:t>
      </w:r>
      <w:r w:rsidR="00291910">
        <w:rPr>
          <w:b/>
          <w:noProof/>
          <w:sz w:val="22"/>
          <w:szCs w:val="22"/>
        </w:rPr>
        <w:t>766</w:t>
      </w:r>
      <w:r w:rsidRPr="00F567F9">
        <w:rPr>
          <w:b/>
          <w:noProof/>
          <w:sz w:val="22"/>
          <w:szCs w:val="22"/>
        </w:rPr>
        <w:t>)</w:t>
      </w:r>
    </w:p>
    <w:p w:rsidR="00F567F9" w:rsidRPr="00F567F9" w:rsidRDefault="00F567F9" w:rsidP="00F567F9">
      <w:pPr>
        <w:numPr>
          <w:ilvl w:val="0"/>
          <w:numId w:val="11"/>
        </w:numPr>
        <w:ind w:hanging="720"/>
        <w:contextualSpacing/>
        <w:rPr>
          <w:noProof/>
          <w:sz w:val="22"/>
          <w:szCs w:val="22"/>
        </w:rPr>
      </w:pPr>
      <w:r w:rsidRPr="00F567F9">
        <w:rPr>
          <w:noProof/>
          <w:sz w:val="22"/>
          <w:szCs w:val="22"/>
        </w:rPr>
        <w:t>Brown, R. J., N. Hudson, G. Wilson,</w:t>
      </w:r>
      <w:r w:rsidRPr="00F567F9">
        <w:rPr>
          <w:b/>
          <w:noProof/>
          <w:sz w:val="22"/>
          <w:szCs w:val="22"/>
        </w:rPr>
        <w:t xml:space="preserve"> S. U. Rehman, </w:t>
      </w:r>
      <w:r w:rsidRPr="00F567F9">
        <w:rPr>
          <w:noProof/>
          <w:sz w:val="22"/>
          <w:szCs w:val="22"/>
        </w:rPr>
        <w:t xml:space="preserve">S. Jabbari, K. Hu, A. W. Tarr, P. Borrow, M. Joyce, J. Lewis, L. F. Zhu, M. Law, N. Kneteman, D. L. Tyrrell, J. A. McKeating, and J. K. Ball. 2012. Hepatitis C virus envelope glycoprotein fitness defines virus population composition following transmission to a new host. Journal of virology </w:t>
      </w:r>
      <w:r w:rsidRPr="00F567F9">
        <w:rPr>
          <w:b/>
          <w:noProof/>
          <w:sz w:val="22"/>
          <w:szCs w:val="22"/>
        </w:rPr>
        <w:t>86:</w:t>
      </w:r>
      <w:r w:rsidRPr="00F567F9">
        <w:rPr>
          <w:noProof/>
          <w:sz w:val="22"/>
          <w:szCs w:val="22"/>
        </w:rPr>
        <w:t xml:space="preserve">11956-11966. </w:t>
      </w:r>
      <w:r w:rsidRPr="00F567F9">
        <w:rPr>
          <w:b/>
          <w:noProof/>
          <w:sz w:val="22"/>
          <w:szCs w:val="22"/>
        </w:rPr>
        <w:t>(4.</w:t>
      </w:r>
      <w:r w:rsidR="00291910">
        <w:rPr>
          <w:b/>
          <w:noProof/>
          <w:sz w:val="22"/>
          <w:szCs w:val="22"/>
        </w:rPr>
        <w:t>3</w:t>
      </w:r>
      <w:r w:rsidRPr="00F567F9">
        <w:rPr>
          <w:b/>
          <w:noProof/>
          <w:sz w:val="22"/>
          <w:szCs w:val="22"/>
        </w:rPr>
        <w:t>6</w:t>
      </w:r>
      <w:r w:rsidR="00291910">
        <w:rPr>
          <w:b/>
          <w:noProof/>
          <w:sz w:val="22"/>
          <w:szCs w:val="22"/>
        </w:rPr>
        <w:t>8</w:t>
      </w:r>
      <w:r w:rsidRPr="00F567F9">
        <w:rPr>
          <w:b/>
          <w:noProof/>
          <w:sz w:val="22"/>
          <w:szCs w:val="22"/>
        </w:rPr>
        <w:t>)</w:t>
      </w:r>
    </w:p>
    <w:p w:rsidR="00F567F9" w:rsidRPr="00F567F9" w:rsidRDefault="00F567F9" w:rsidP="00F567F9">
      <w:pPr>
        <w:numPr>
          <w:ilvl w:val="0"/>
          <w:numId w:val="11"/>
        </w:numPr>
        <w:ind w:hanging="720"/>
        <w:contextualSpacing/>
        <w:jc w:val="both"/>
        <w:rPr>
          <w:sz w:val="22"/>
          <w:szCs w:val="22"/>
          <w:lang w:val="en-GB"/>
        </w:rPr>
      </w:pPr>
      <w:r w:rsidRPr="00F567F9">
        <w:rPr>
          <w:b/>
          <w:noProof/>
          <w:sz w:val="22"/>
          <w:szCs w:val="22"/>
        </w:rPr>
        <w:t>Rehman S U</w:t>
      </w:r>
      <w:r w:rsidRPr="00F567F9">
        <w:rPr>
          <w:noProof/>
          <w:sz w:val="22"/>
          <w:szCs w:val="22"/>
        </w:rPr>
        <w:t>, Jamil. N. and Hassain. S</w:t>
      </w:r>
      <w:r w:rsidRPr="00F567F9">
        <w:rPr>
          <w:b/>
          <w:noProof/>
          <w:sz w:val="22"/>
          <w:szCs w:val="22"/>
        </w:rPr>
        <w:t>.</w:t>
      </w:r>
      <w:r w:rsidRPr="00F567F9">
        <w:rPr>
          <w:noProof/>
          <w:sz w:val="22"/>
          <w:szCs w:val="22"/>
        </w:rPr>
        <w:t xml:space="preserve"> 2007. Screening of different contaminated environments for polyhydroxyalkanoates-producing bacterial strains. Biologia </w:t>
      </w:r>
      <w:r w:rsidRPr="00F567F9">
        <w:rPr>
          <w:b/>
          <w:noProof/>
          <w:sz w:val="22"/>
          <w:szCs w:val="22"/>
        </w:rPr>
        <w:t>62:</w:t>
      </w:r>
      <w:r w:rsidRPr="00F567F9">
        <w:rPr>
          <w:noProof/>
          <w:sz w:val="22"/>
          <w:szCs w:val="22"/>
        </w:rPr>
        <w:t>7.</w:t>
      </w:r>
      <w:bookmarkStart w:id="4" w:name="_ENREF_5"/>
      <w:bookmarkEnd w:id="3"/>
      <w:r w:rsidRPr="00F567F9">
        <w:rPr>
          <w:noProof/>
          <w:sz w:val="22"/>
          <w:szCs w:val="22"/>
        </w:rPr>
        <w:t xml:space="preserve"> </w:t>
      </w:r>
      <w:r w:rsidRPr="00F567F9">
        <w:rPr>
          <w:b/>
          <w:noProof/>
          <w:sz w:val="22"/>
          <w:szCs w:val="22"/>
        </w:rPr>
        <w:t>(0.</w:t>
      </w:r>
      <w:r w:rsidR="00291910">
        <w:rPr>
          <w:b/>
          <w:noProof/>
          <w:sz w:val="22"/>
          <w:szCs w:val="22"/>
        </w:rPr>
        <w:t>69</w:t>
      </w:r>
      <w:r w:rsidRPr="00F567F9">
        <w:rPr>
          <w:b/>
          <w:noProof/>
          <w:sz w:val="22"/>
          <w:szCs w:val="22"/>
        </w:rPr>
        <w:t>)</w:t>
      </w:r>
    </w:p>
    <w:p w:rsidR="003868BE" w:rsidRPr="00732620" w:rsidRDefault="00F567F9" w:rsidP="003868BE">
      <w:pPr>
        <w:numPr>
          <w:ilvl w:val="0"/>
          <w:numId w:val="11"/>
        </w:numPr>
        <w:ind w:hanging="720"/>
        <w:contextualSpacing/>
        <w:jc w:val="both"/>
        <w:rPr>
          <w:sz w:val="22"/>
          <w:szCs w:val="22"/>
          <w:lang w:val="en-GB"/>
        </w:rPr>
      </w:pPr>
      <w:r w:rsidRPr="00F567F9">
        <w:rPr>
          <w:b/>
          <w:noProof/>
          <w:sz w:val="22"/>
          <w:szCs w:val="22"/>
        </w:rPr>
        <w:t>Rehman S U</w:t>
      </w:r>
      <w:r w:rsidRPr="00F567F9">
        <w:rPr>
          <w:noProof/>
          <w:sz w:val="22"/>
          <w:szCs w:val="22"/>
        </w:rPr>
        <w:t xml:space="preserve">, Jamil. N. and Hassain. S. 2006. Characterization and Optimization of antibiotic resistant bacterial strains for polyhydroxyalkanoates. Pakistan Journal of Agricultural Research </w:t>
      </w:r>
      <w:r w:rsidRPr="00F567F9">
        <w:rPr>
          <w:b/>
          <w:noProof/>
          <w:sz w:val="22"/>
          <w:szCs w:val="22"/>
        </w:rPr>
        <w:t>19:</w:t>
      </w:r>
      <w:r w:rsidRPr="00F567F9">
        <w:rPr>
          <w:noProof/>
          <w:sz w:val="22"/>
          <w:szCs w:val="22"/>
        </w:rPr>
        <w:t>81-86.</w:t>
      </w:r>
      <w:bookmarkEnd w:id="4"/>
      <w:r w:rsidR="00E36D95">
        <w:rPr>
          <w:noProof/>
          <w:sz w:val="22"/>
          <w:szCs w:val="22"/>
        </w:rPr>
        <w:t xml:space="preserve"> </w:t>
      </w:r>
    </w:p>
    <w:p w:rsidR="00732620" w:rsidRPr="005A025B" w:rsidRDefault="00732620" w:rsidP="00732620">
      <w:pPr>
        <w:ind w:left="720"/>
        <w:contextualSpacing/>
        <w:jc w:val="both"/>
        <w:rPr>
          <w:sz w:val="22"/>
          <w:szCs w:val="22"/>
          <w:lang w:val="en-GB"/>
        </w:rPr>
      </w:pPr>
    </w:p>
    <w:p w:rsidR="003868BE" w:rsidRPr="00732620" w:rsidRDefault="00732620" w:rsidP="00732620">
      <w:pPr>
        <w:jc w:val="both"/>
        <w:rPr>
          <w:b/>
        </w:rPr>
      </w:pPr>
      <w:r w:rsidRPr="00732620">
        <w:rPr>
          <w:b/>
        </w:rPr>
        <w:t>Accepted Papers</w:t>
      </w:r>
    </w:p>
    <w:p w:rsidR="00732620" w:rsidRPr="00732620" w:rsidRDefault="00732620" w:rsidP="00732620">
      <w:pPr>
        <w:pStyle w:val="ListParagraph"/>
        <w:numPr>
          <w:ilvl w:val="0"/>
          <w:numId w:val="27"/>
        </w:numPr>
        <w:rPr>
          <w:sz w:val="22"/>
        </w:rPr>
      </w:pPr>
      <w:r w:rsidRPr="00732620">
        <w:rPr>
          <w:rFonts w:cs="Arial"/>
          <w:bCs/>
          <w:szCs w:val="28"/>
        </w:rPr>
        <w:t xml:space="preserve">Asif M, Alvi I A, and Rehman S </w:t>
      </w:r>
      <w:proofErr w:type="spellStart"/>
      <w:r w:rsidRPr="00732620">
        <w:rPr>
          <w:rFonts w:cs="Arial"/>
          <w:bCs/>
          <w:szCs w:val="28"/>
        </w:rPr>
        <w:t>U.Insight</w:t>
      </w:r>
      <w:proofErr w:type="spellEnd"/>
      <w:r w:rsidRPr="00732620">
        <w:rPr>
          <w:rFonts w:cs="Arial"/>
          <w:bCs/>
          <w:szCs w:val="28"/>
        </w:rPr>
        <w:t xml:space="preserve"> into</w:t>
      </w:r>
      <w:r w:rsidRPr="00732620">
        <w:rPr>
          <w:rFonts w:cs="Arial"/>
          <w:bCs/>
          <w:i/>
          <w:iCs/>
          <w:szCs w:val="28"/>
        </w:rPr>
        <w:t xml:space="preserve"> Acinetobacter baumannii</w:t>
      </w:r>
      <w:r w:rsidRPr="00732620">
        <w:rPr>
          <w:rFonts w:cs="Arial"/>
          <w:bCs/>
          <w:szCs w:val="28"/>
        </w:rPr>
        <w:t xml:space="preserve">: pathogenesis, global resistance, mechanisms of resistance, treatment options, and alternate modalities. Accepted in infection and drug resistance (In Press) </w:t>
      </w:r>
      <w:r w:rsidRPr="00732620">
        <w:rPr>
          <w:rFonts w:cs="Arial"/>
          <w:bCs/>
          <w:szCs w:val="28"/>
        </w:rPr>
        <w:tab/>
      </w:r>
      <w:r w:rsidRPr="00732620">
        <w:rPr>
          <w:rFonts w:cs="Arial"/>
          <w:b/>
          <w:bCs/>
          <w:szCs w:val="28"/>
        </w:rPr>
        <w:t>3.</w:t>
      </w:r>
      <w:r w:rsidR="000D5E53">
        <w:rPr>
          <w:rFonts w:cs="Arial"/>
          <w:b/>
          <w:bCs/>
          <w:szCs w:val="28"/>
        </w:rPr>
        <w:t>443</w:t>
      </w:r>
      <w:bookmarkStart w:id="5" w:name="_GoBack"/>
      <w:bookmarkEnd w:id="5"/>
      <w:r w:rsidRPr="00732620">
        <w:rPr>
          <w:rFonts w:cs="Arial"/>
          <w:bCs/>
          <w:szCs w:val="28"/>
        </w:rPr>
        <w:t xml:space="preserve"> </w:t>
      </w:r>
    </w:p>
    <w:p w:rsidR="00F567F9" w:rsidRDefault="00F567F9" w:rsidP="008A0897">
      <w:pPr>
        <w:pStyle w:val="Heading1"/>
        <w:rPr>
          <w:sz w:val="22"/>
          <w:szCs w:val="24"/>
        </w:rPr>
      </w:pPr>
      <w:r w:rsidRPr="00DA319D">
        <w:rPr>
          <w:noProof/>
          <w:lang w:eastAsia="en-GB"/>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8981</wp:posOffset>
                </wp:positionV>
                <wp:extent cx="6400800" cy="172720"/>
                <wp:effectExtent l="0" t="0" r="19050" b="1778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2720"/>
                        </a:xfrm>
                        <a:prstGeom prst="rect">
                          <a:avLst/>
                        </a:prstGeom>
                        <a:solidFill>
                          <a:srgbClr val="D1D1D1"/>
                        </a:solidFill>
                        <a:ln w="9525">
                          <a:solidFill>
                            <a:srgbClr val="C0C0C0"/>
                          </a:solidFill>
                          <a:miter lim="800000"/>
                          <a:headEnd/>
                          <a:tailEnd/>
                        </a:ln>
                      </wps:spPr>
                      <wps:txbx>
                        <w:txbxContent>
                          <w:p w:rsidR="00687C61" w:rsidRDefault="00133CDD" w:rsidP="00687C61">
                            <w:pPr>
                              <w:pStyle w:val="Heading4"/>
                              <w:rPr>
                                <w:smallCaps/>
                              </w:rPr>
                            </w:pPr>
                            <w:r>
                              <w:rPr>
                                <w:smallCaps/>
                              </w:rPr>
                              <w:t xml:space="preserve">Reference                                      </w:t>
                            </w:r>
                            <w:r w:rsidR="00EB5277">
                              <w:rPr>
                                <w:smallCaps/>
                              </w:rPr>
                              <w:t xml:space="preserve"> </w:t>
                            </w:r>
                          </w:p>
                          <w:p w:rsidR="00687C61" w:rsidRDefault="00687C61" w:rsidP="00687C61">
                            <w:pPr>
                              <w:rPr>
                                <w:lang w:val="en-GB"/>
                              </w:rPr>
                            </w:pPr>
                          </w:p>
                          <w:p w:rsidR="00687C61" w:rsidRPr="00544FBE" w:rsidRDefault="00687C61" w:rsidP="00687C61">
                            <w:pPr>
                              <w:rPr>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7" type="#_x0000_t202" style="position:absolute;margin-left:0;margin-top:.7pt;width:7in;height:13.6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" fillcolor="#d1d1d1" strokecolor="silver">
                <v:textbox inset="0,0,0,0">
                  <w:txbxContent>
                    <w:p w:rsidR="00687C61" w:rsidRDefault="00133CDD" w:rsidP="00687C61">
                      <w:pPr>
                        <w:pStyle w:val="Heading4"/>
                        <w:rPr>
                          <w:smallCaps/>
                        </w:rPr>
                      </w:pPr>
                      <w:r>
                        <w:rPr>
                          <w:smallCaps/>
                        </w:rPr>
                        <w:t xml:space="preserve">Reference                                      </w:t>
                      </w:r>
                      <w:r w:rsidR="00EB5277">
                        <w:rPr>
                          <w:smallCaps/>
                        </w:rPr>
                        <w:t xml:space="preserve"> </w:t>
                      </w:r>
                    </w:p>
                    <w:p w:rsidR="00687C61" w:rsidRDefault="00687C61" w:rsidP="00687C61">
                      <w:pPr>
                        <w:rPr>
                          <w:lang w:val="en-GB"/>
                        </w:rPr>
                      </w:pPr>
                    </w:p>
                    <w:p w:rsidR="00687C61" w:rsidRPr="00544FBE" w:rsidRDefault="00687C61" w:rsidP="00687C61">
                      <w:pPr>
                        <w:rPr>
                          <w:lang w:val="en-GB"/>
                        </w:rPr>
                      </w:pPr>
                    </w:p>
                  </w:txbxContent>
                </v:textbox>
                <w10:wrap anchorx="margin"/>
              </v:shape>
            </w:pict>
          </mc:Fallback>
        </mc:AlternateContent>
      </w:r>
    </w:p>
    <w:p w:rsidR="00F567F9" w:rsidRDefault="00F567F9" w:rsidP="008A0897">
      <w:pPr>
        <w:pStyle w:val="Heading1"/>
        <w:rPr>
          <w:sz w:val="22"/>
          <w:szCs w:val="24"/>
        </w:rPr>
      </w:pPr>
    </w:p>
    <w:p w:rsidR="008A0897" w:rsidRPr="00DA319D" w:rsidRDefault="008A0897" w:rsidP="008A0897">
      <w:pPr>
        <w:pStyle w:val="Heading1"/>
        <w:rPr>
          <w:sz w:val="22"/>
          <w:szCs w:val="24"/>
        </w:rPr>
      </w:pPr>
      <w:r w:rsidRPr="00DA319D">
        <w:rPr>
          <w:sz w:val="22"/>
          <w:szCs w:val="24"/>
        </w:rPr>
        <w:t xml:space="preserve">Dr. </w:t>
      </w:r>
      <w:r w:rsidR="00551BA0" w:rsidRPr="00DA319D">
        <w:rPr>
          <w:sz w:val="22"/>
          <w:szCs w:val="24"/>
        </w:rPr>
        <w:t>Jonathan</w:t>
      </w:r>
      <w:r w:rsidR="00D95962" w:rsidRPr="00DA319D">
        <w:rPr>
          <w:sz w:val="22"/>
          <w:szCs w:val="24"/>
        </w:rPr>
        <w:t xml:space="preserve"> K</w:t>
      </w:r>
      <w:r w:rsidR="00551BA0" w:rsidRPr="00DA319D">
        <w:rPr>
          <w:sz w:val="22"/>
          <w:szCs w:val="24"/>
        </w:rPr>
        <w:t xml:space="preserve"> Ball </w:t>
      </w:r>
    </w:p>
    <w:p w:rsidR="008A0897" w:rsidRPr="00DA319D" w:rsidRDefault="00551BA0" w:rsidP="008A0897">
      <w:pPr>
        <w:pStyle w:val="NormalWeb"/>
        <w:spacing w:before="0" w:beforeAutospacing="0" w:after="0" w:afterAutospacing="0"/>
        <w:rPr>
          <w:color w:val="000000"/>
          <w:sz w:val="22"/>
        </w:rPr>
      </w:pPr>
      <w:r w:rsidRPr="00DA319D">
        <w:rPr>
          <w:rStyle w:val="Strong"/>
          <w:b w:val="0"/>
          <w:bCs w:val="0"/>
          <w:color w:val="000000"/>
          <w:sz w:val="22"/>
        </w:rPr>
        <w:t>Professor</w:t>
      </w:r>
      <w:r w:rsidR="008A0897" w:rsidRPr="00DA319D">
        <w:rPr>
          <w:rStyle w:val="Strong"/>
          <w:b w:val="0"/>
          <w:bCs w:val="0"/>
          <w:color w:val="000000"/>
          <w:sz w:val="22"/>
        </w:rPr>
        <w:t xml:space="preserve">, </w:t>
      </w:r>
      <w:r w:rsidR="008A0897" w:rsidRPr="00DA319D">
        <w:rPr>
          <w:color w:val="000000"/>
          <w:sz w:val="22"/>
        </w:rPr>
        <w:t xml:space="preserve">School of Molecular Medical Sciences, </w:t>
      </w:r>
    </w:p>
    <w:p w:rsidR="008A0897" w:rsidRPr="00DA319D" w:rsidRDefault="008A0897" w:rsidP="008A0897">
      <w:pPr>
        <w:pStyle w:val="NormalWeb"/>
        <w:spacing w:before="0" w:beforeAutospacing="0" w:after="0" w:afterAutospacing="0"/>
        <w:rPr>
          <w:color w:val="000000"/>
          <w:sz w:val="22"/>
        </w:rPr>
      </w:pPr>
      <w:r w:rsidRPr="00DA319D">
        <w:rPr>
          <w:color w:val="000000"/>
          <w:sz w:val="22"/>
        </w:rPr>
        <w:t>Faculty of Medicine &amp; Health Sciences</w:t>
      </w:r>
    </w:p>
    <w:p w:rsidR="008A0897" w:rsidRPr="00DA319D" w:rsidRDefault="008A0897" w:rsidP="008A0897">
      <w:pPr>
        <w:pStyle w:val="NormalWeb"/>
        <w:spacing w:before="0" w:beforeAutospacing="0" w:after="0" w:afterAutospacing="0"/>
        <w:rPr>
          <w:color w:val="000000"/>
          <w:sz w:val="22"/>
        </w:rPr>
      </w:pPr>
      <w:r w:rsidRPr="00DA319D">
        <w:rPr>
          <w:color w:val="000000"/>
          <w:sz w:val="22"/>
        </w:rPr>
        <w:t>University of Nottingham, UK</w:t>
      </w:r>
    </w:p>
    <w:p w:rsidR="008A0897" w:rsidRPr="00DA319D" w:rsidRDefault="008A0897" w:rsidP="00D95962">
      <w:pPr>
        <w:pStyle w:val="NormalWeb"/>
        <w:tabs>
          <w:tab w:val="left" w:pos="5280"/>
        </w:tabs>
        <w:spacing w:before="0" w:beforeAutospacing="0" w:after="0" w:afterAutospacing="0"/>
        <w:rPr>
          <w:color w:val="000000"/>
          <w:sz w:val="22"/>
        </w:rPr>
      </w:pPr>
      <w:proofErr w:type="spellStart"/>
      <w:r w:rsidRPr="00DA319D">
        <w:rPr>
          <w:color w:val="000000"/>
          <w:sz w:val="22"/>
        </w:rPr>
        <w:t>Ph</w:t>
      </w:r>
      <w:proofErr w:type="spellEnd"/>
      <w:r w:rsidRPr="00DA319D">
        <w:rPr>
          <w:color w:val="000000"/>
          <w:sz w:val="22"/>
        </w:rPr>
        <w:t xml:space="preserve"> +44- 115 8230746</w:t>
      </w:r>
      <w:r w:rsidR="00D95962" w:rsidRPr="00DA319D">
        <w:rPr>
          <w:color w:val="000000"/>
          <w:sz w:val="22"/>
        </w:rPr>
        <w:tab/>
      </w:r>
    </w:p>
    <w:p w:rsidR="008A0897" w:rsidRDefault="00BF6044" w:rsidP="008A0897">
      <w:pPr>
        <w:pStyle w:val="NormalWeb"/>
        <w:spacing w:before="0" w:beforeAutospacing="0" w:after="0" w:afterAutospacing="0"/>
        <w:rPr>
          <w:rStyle w:val="Hyperlink"/>
          <w:sz w:val="22"/>
        </w:rPr>
      </w:pPr>
      <w:r w:rsidRPr="00DA319D">
        <w:rPr>
          <w:color w:val="000000"/>
          <w:sz w:val="22"/>
        </w:rPr>
        <w:t>Email:</w:t>
      </w:r>
      <w:r w:rsidR="00F808D4" w:rsidRPr="00DA319D">
        <w:rPr>
          <w:color w:val="000000"/>
          <w:sz w:val="22"/>
        </w:rPr>
        <w:t xml:space="preserve"> </w:t>
      </w:r>
      <w:hyperlink r:id="rId12" w:history="1">
        <w:r w:rsidR="00DB7662" w:rsidRPr="00DA319D">
          <w:rPr>
            <w:rStyle w:val="Hyperlink"/>
            <w:sz w:val="22"/>
          </w:rPr>
          <w:t>jonathan.ball@nottingham.ac.uk</w:t>
        </w:r>
      </w:hyperlink>
    </w:p>
    <w:p w:rsidR="00DD2EE1" w:rsidRPr="00DA319D" w:rsidRDefault="00DD2EE1" w:rsidP="008A0897">
      <w:pPr>
        <w:pStyle w:val="NormalWeb"/>
        <w:spacing w:before="0" w:beforeAutospacing="0" w:after="0" w:afterAutospacing="0"/>
        <w:rPr>
          <w:sz w:val="22"/>
        </w:rPr>
      </w:pPr>
    </w:p>
    <w:p w:rsidR="00326093" w:rsidRDefault="00371CCB" w:rsidP="008A0897">
      <w:pPr>
        <w:pStyle w:val="NormalWeb"/>
        <w:spacing w:before="0" w:beforeAutospacing="0" w:after="0" w:afterAutospacing="0"/>
        <w:rPr>
          <w:sz w:val="22"/>
        </w:rPr>
      </w:pPr>
      <w:r w:rsidRPr="00DA319D">
        <w:rPr>
          <w:b/>
          <w:sz w:val="22"/>
        </w:rPr>
        <w:t xml:space="preserve">Dr. </w:t>
      </w:r>
      <w:r w:rsidR="00326093">
        <w:rPr>
          <w:b/>
          <w:sz w:val="22"/>
        </w:rPr>
        <w:t>Anjum Nasim Sabri</w:t>
      </w:r>
      <w:r w:rsidRPr="00DA319D">
        <w:rPr>
          <w:sz w:val="22"/>
        </w:rPr>
        <w:t>,</w:t>
      </w:r>
    </w:p>
    <w:p w:rsidR="00371CCB" w:rsidRPr="00DA319D" w:rsidRDefault="00371CCB" w:rsidP="008A0897">
      <w:pPr>
        <w:pStyle w:val="NormalWeb"/>
        <w:spacing w:before="0" w:beforeAutospacing="0" w:after="0" w:afterAutospacing="0"/>
        <w:rPr>
          <w:sz w:val="22"/>
        </w:rPr>
      </w:pPr>
      <w:r w:rsidRPr="00DA319D">
        <w:rPr>
          <w:sz w:val="22"/>
        </w:rPr>
        <w:t>Professor,</w:t>
      </w:r>
      <w:r w:rsidR="00326093">
        <w:rPr>
          <w:sz w:val="22"/>
        </w:rPr>
        <w:t xml:space="preserve"> and Head of Department</w:t>
      </w:r>
    </w:p>
    <w:p w:rsidR="00371CCB" w:rsidRPr="00DA319D" w:rsidRDefault="00371CCB" w:rsidP="008A0897">
      <w:pPr>
        <w:pStyle w:val="NormalWeb"/>
        <w:spacing w:before="0" w:beforeAutospacing="0" w:after="0" w:afterAutospacing="0"/>
        <w:rPr>
          <w:sz w:val="22"/>
        </w:rPr>
      </w:pPr>
      <w:r w:rsidRPr="00DA319D">
        <w:rPr>
          <w:sz w:val="22"/>
        </w:rPr>
        <w:t>University of the Punjab, Lahore, Pakistan</w:t>
      </w:r>
    </w:p>
    <w:p w:rsidR="00371CCB" w:rsidRPr="00DA319D" w:rsidRDefault="00326093" w:rsidP="008A0897">
      <w:pPr>
        <w:pStyle w:val="NormalWeb"/>
        <w:spacing w:before="0" w:beforeAutospacing="0" w:after="0" w:afterAutospacing="0"/>
        <w:rPr>
          <w:color w:val="000000"/>
          <w:sz w:val="22"/>
        </w:rPr>
      </w:pPr>
      <w:r>
        <w:rPr>
          <w:color w:val="000000"/>
          <w:sz w:val="22"/>
        </w:rPr>
        <w:t>00923004132950</w:t>
      </w:r>
    </w:p>
    <w:p w:rsidR="00371CCB" w:rsidRDefault="008E30E2" w:rsidP="008A0897">
      <w:pPr>
        <w:pStyle w:val="NormalWeb"/>
        <w:spacing w:before="0" w:beforeAutospacing="0" w:after="0" w:afterAutospacing="0"/>
        <w:rPr>
          <w:sz w:val="22"/>
        </w:rPr>
      </w:pPr>
      <w:hyperlink r:id="rId13" w:history="1">
        <w:r w:rsidR="00326093" w:rsidRPr="00A828FC">
          <w:rPr>
            <w:rStyle w:val="Hyperlink"/>
            <w:sz w:val="22"/>
          </w:rPr>
          <w:t>anjum.mmg@pu.edu.pk</w:t>
        </w:r>
      </w:hyperlink>
    </w:p>
    <w:p w:rsidR="00371CCB" w:rsidRPr="00DA319D" w:rsidRDefault="00371CCB" w:rsidP="008A0897">
      <w:pPr>
        <w:pStyle w:val="NormalWeb"/>
        <w:spacing w:before="0" w:beforeAutospacing="0" w:after="0" w:afterAutospacing="0"/>
        <w:rPr>
          <w:color w:val="000000"/>
          <w:sz w:val="22"/>
        </w:rPr>
      </w:pPr>
    </w:p>
    <w:sectPr w:rsidR="00371CCB" w:rsidRPr="00DA319D" w:rsidSect="00FA7D1D">
      <w:footerReference w:type="default" r:id="rId14"/>
      <w:pgSz w:w="12240" w:h="15840"/>
      <w:pgMar w:top="737" w:right="1418" w:bottom="35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0E2" w:rsidRDefault="008E30E2" w:rsidP="00E31A70">
      <w:r>
        <w:separator/>
      </w:r>
    </w:p>
  </w:endnote>
  <w:endnote w:type="continuationSeparator" w:id="0">
    <w:p w:rsidR="008E30E2" w:rsidRDefault="008E30E2" w:rsidP="00E3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6093317"/>
      <w:docPartObj>
        <w:docPartGallery w:val="Page Numbers (Bottom of Page)"/>
        <w:docPartUnique/>
      </w:docPartObj>
    </w:sdtPr>
    <w:sdtEndPr>
      <w:rPr>
        <w:noProof/>
      </w:rPr>
    </w:sdtEndPr>
    <w:sdtContent>
      <w:p w:rsidR="008F0E05" w:rsidRDefault="008F0E05">
        <w:pPr>
          <w:pStyle w:val="Footer"/>
          <w:jc w:val="right"/>
        </w:pPr>
        <w:r>
          <w:fldChar w:fldCharType="begin"/>
        </w:r>
        <w:r>
          <w:instrText xml:space="preserve"> PAGE   \* MERGEFORMAT </w:instrText>
        </w:r>
        <w:r>
          <w:fldChar w:fldCharType="separate"/>
        </w:r>
        <w:r w:rsidR="000D5E53">
          <w:rPr>
            <w:noProof/>
          </w:rPr>
          <w:t>6</w:t>
        </w:r>
        <w:r>
          <w:rPr>
            <w:noProof/>
          </w:rPr>
          <w:fldChar w:fldCharType="end"/>
        </w:r>
      </w:p>
    </w:sdtContent>
  </w:sdt>
  <w:p w:rsidR="00E31A70" w:rsidRDefault="00E31A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0E2" w:rsidRDefault="008E30E2" w:rsidP="00E31A70">
      <w:r>
        <w:separator/>
      </w:r>
    </w:p>
  </w:footnote>
  <w:footnote w:type="continuationSeparator" w:id="0">
    <w:p w:rsidR="008E30E2" w:rsidRDefault="008E30E2" w:rsidP="00E31A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66076"/>
    <w:multiLevelType w:val="hybridMultilevel"/>
    <w:tmpl w:val="9A04F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42662"/>
    <w:multiLevelType w:val="hybridMultilevel"/>
    <w:tmpl w:val="2E42E9C8"/>
    <w:lvl w:ilvl="0" w:tplc="0409000F">
      <w:start w:val="1"/>
      <w:numFmt w:val="decimal"/>
      <w:lvlText w:val="%1."/>
      <w:lvlJc w:val="left"/>
      <w:pPr>
        <w:tabs>
          <w:tab w:val="num" w:pos="360"/>
        </w:tabs>
        <w:ind w:left="360" w:hanging="360"/>
      </w:pPr>
      <w:rPr>
        <w:rFonts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EA5E52"/>
    <w:multiLevelType w:val="hybridMultilevel"/>
    <w:tmpl w:val="5734B952"/>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0026EA"/>
    <w:multiLevelType w:val="hybridMultilevel"/>
    <w:tmpl w:val="1ADA9744"/>
    <w:lvl w:ilvl="0" w:tplc="ACACC534">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AC7E33"/>
    <w:multiLevelType w:val="hybridMultilevel"/>
    <w:tmpl w:val="9A04F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7F7858"/>
    <w:multiLevelType w:val="hybridMultilevel"/>
    <w:tmpl w:val="1DDAB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27586D"/>
    <w:multiLevelType w:val="hybridMultilevel"/>
    <w:tmpl w:val="D26C1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AB68F3"/>
    <w:multiLevelType w:val="hybridMultilevel"/>
    <w:tmpl w:val="6CFA44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7F7A14"/>
    <w:multiLevelType w:val="hybridMultilevel"/>
    <w:tmpl w:val="5B961E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EDB5E89"/>
    <w:multiLevelType w:val="hybridMultilevel"/>
    <w:tmpl w:val="CED8CC2C"/>
    <w:lvl w:ilvl="0" w:tplc="44D87B0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187BD4"/>
    <w:multiLevelType w:val="hybridMultilevel"/>
    <w:tmpl w:val="9D7ADD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60908"/>
    <w:multiLevelType w:val="hybridMultilevel"/>
    <w:tmpl w:val="9134E3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F40B74"/>
    <w:multiLevelType w:val="hybridMultilevel"/>
    <w:tmpl w:val="96640628"/>
    <w:lvl w:ilvl="0" w:tplc="C5BA07E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3" w15:restartNumberingAfterBreak="0">
    <w:nsid w:val="37B443E6"/>
    <w:multiLevelType w:val="hybridMultilevel"/>
    <w:tmpl w:val="650ACEF8"/>
    <w:lvl w:ilvl="0" w:tplc="0409000F">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4" w15:restartNumberingAfterBreak="0">
    <w:nsid w:val="3EDE7B40"/>
    <w:multiLevelType w:val="hybridMultilevel"/>
    <w:tmpl w:val="34FE5572"/>
    <w:lvl w:ilvl="0" w:tplc="80D4D1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AE7690"/>
    <w:multiLevelType w:val="hybridMultilevel"/>
    <w:tmpl w:val="7C88EF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542AE6"/>
    <w:multiLevelType w:val="hybridMultilevel"/>
    <w:tmpl w:val="425081F0"/>
    <w:lvl w:ilvl="0" w:tplc="648608B4">
      <w:start w:val="1"/>
      <w:numFmt w:val="decimal"/>
      <w:lvlText w:val="%1."/>
      <w:lvlJc w:val="left"/>
      <w:pPr>
        <w:ind w:left="720" w:hanging="360"/>
      </w:pPr>
      <w:rPr>
        <w:rFonts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87328C"/>
    <w:multiLevelType w:val="hybridMultilevel"/>
    <w:tmpl w:val="9A82E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892159"/>
    <w:multiLevelType w:val="hybridMultilevel"/>
    <w:tmpl w:val="856E54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694102"/>
    <w:multiLevelType w:val="hybridMultilevel"/>
    <w:tmpl w:val="B3AC85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360D4F"/>
    <w:multiLevelType w:val="hybridMultilevel"/>
    <w:tmpl w:val="7874904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884765"/>
    <w:multiLevelType w:val="hybridMultilevel"/>
    <w:tmpl w:val="C964B2B4"/>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2" w15:restartNumberingAfterBreak="0">
    <w:nsid w:val="66DB22D2"/>
    <w:multiLevelType w:val="hybridMultilevel"/>
    <w:tmpl w:val="2F26432A"/>
    <w:lvl w:ilvl="0" w:tplc="0809000F">
      <w:start w:val="1"/>
      <w:numFmt w:val="decimal"/>
      <w:lvlText w:val="%1."/>
      <w:lvlJc w:val="left"/>
      <w:pPr>
        <w:ind w:left="1446" w:hanging="360"/>
      </w:pPr>
    </w:lvl>
    <w:lvl w:ilvl="1" w:tplc="08090019" w:tentative="1">
      <w:start w:val="1"/>
      <w:numFmt w:val="lowerLetter"/>
      <w:lvlText w:val="%2."/>
      <w:lvlJc w:val="left"/>
      <w:pPr>
        <w:ind w:left="2166" w:hanging="360"/>
      </w:pPr>
    </w:lvl>
    <w:lvl w:ilvl="2" w:tplc="0809001B" w:tentative="1">
      <w:start w:val="1"/>
      <w:numFmt w:val="lowerRoman"/>
      <w:lvlText w:val="%3."/>
      <w:lvlJc w:val="right"/>
      <w:pPr>
        <w:ind w:left="2886" w:hanging="180"/>
      </w:pPr>
    </w:lvl>
    <w:lvl w:ilvl="3" w:tplc="0809000F" w:tentative="1">
      <w:start w:val="1"/>
      <w:numFmt w:val="decimal"/>
      <w:lvlText w:val="%4."/>
      <w:lvlJc w:val="left"/>
      <w:pPr>
        <w:ind w:left="3606" w:hanging="360"/>
      </w:pPr>
    </w:lvl>
    <w:lvl w:ilvl="4" w:tplc="08090019" w:tentative="1">
      <w:start w:val="1"/>
      <w:numFmt w:val="lowerLetter"/>
      <w:lvlText w:val="%5."/>
      <w:lvlJc w:val="left"/>
      <w:pPr>
        <w:ind w:left="4326" w:hanging="360"/>
      </w:pPr>
    </w:lvl>
    <w:lvl w:ilvl="5" w:tplc="0809001B" w:tentative="1">
      <w:start w:val="1"/>
      <w:numFmt w:val="lowerRoman"/>
      <w:lvlText w:val="%6."/>
      <w:lvlJc w:val="right"/>
      <w:pPr>
        <w:ind w:left="5046" w:hanging="180"/>
      </w:pPr>
    </w:lvl>
    <w:lvl w:ilvl="6" w:tplc="0809000F" w:tentative="1">
      <w:start w:val="1"/>
      <w:numFmt w:val="decimal"/>
      <w:lvlText w:val="%7."/>
      <w:lvlJc w:val="left"/>
      <w:pPr>
        <w:ind w:left="5766" w:hanging="360"/>
      </w:pPr>
    </w:lvl>
    <w:lvl w:ilvl="7" w:tplc="08090019" w:tentative="1">
      <w:start w:val="1"/>
      <w:numFmt w:val="lowerLetter"/>
      <w:lvlText w:val="%8."/>
      <w:lvlJc w:val="left"/>
      <w:pPr>
        <w:ind w:left="6486" w:hanging="360"/>
      </w:pPr>
    </w:lvl>
    <w:lvl w:ilvl="8" w:tplc="0809001B" w:tentative="1">
      <w:start w:val="1"/>
      <w:numFmt w:val="lowerRoman"/>
      <w:lvlText w:val="%9."/>
      <w:lvlJc w:val="right"/>
      <w:pPr>
        <w:ind w:left="7206" w:hanging="180"/>
      </w:pPr>
    </w:lvl>
  </w:abstractNum>
  <w:abstractNum w:abstractNumId="23" w15:restartNumberingAfterBreak="0">
    <w:nsid w:val="6A657C17"/>
    <w:multiLevelType w:val="hybridMultilevel"/>
    <w:tmpl w:val="97400E22"/>
    <w:lvl w:ilvl="0" w:tplc="AC2A46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ED5827"/>
    <w:multiLevelType w:val="hybridMultilevel"/>
    <w:tmpl w:val="469EB192"/>
    <w:lvl w:ilvl="0" w:tplc="0409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75A0801"/>
    <w:multiLevelType w:val="multilevel"/>
    <w:tmpl w:val="76341F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B4787B"/>
    <w:multiLevelType w:val="multilevel"/>
    <w:tmpl w:val="C794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3"/>
  </w:num>
  <w:num w:numId="3">
    <w:abstractNumId w:val="24"/>
  </w:num>
  <w:num w:numId="4">
    <w:abstractNumId w:val="11"/>
  </w:num>
  <w:num w:numId="5">
    <w:abstractNumId w:val="18"/>
  </w:num>
  <w:num w:numId="6">
    <w:abstractNumId w:val="2"/>
  </w:num>
  <w:num w:numId="7">
    <w:abstractNumId w:val="6"/>
  </w:num>
  <w:num w:numId="8">
    <w:abstractNumId w:val="1"/>
  </w:num>
  <w:num w:numId="9">
    <w:abstractNumId w:val="20"/>
  </w:num>
  <w:num w:numId="10">
    <w:abstractNumId w:val="26"/>
  </w:num>
  <w:num w:numId="11">
    <w:abstractNumId w:val="14"/>
  </w:num>
  <w:num w:numId="12">
    <w:abstractNumId w:val="22"/>
  </w:num>
  <w:num w:numId="13">
    <w:abstractNumId w:val="17"/>
  </w:num>
  <w:num w:numId="14">
    <w:abstractNumId w:val="25"/>
  </w:num>
  <w:num w:numId="15">
    <w:abstractNumId w:val="8"/>
  </w:num>
  <w:num w:numId="16">
    <w:abstractNumId w:val="0"/>
  </w:num>
  <w:num w:numId="17">
    <w:abstractNumId w:val="5"/>
  </w:num>
  <w:num w:numId="18">
    <w:abstractNumId w:val="4"/>
  </w:num>
  <w:num w:numId="19">
    <w:abstractNumId w:val="7"/>
  </w:num>
  <w:num w:numId="20">
    <w:abstractNumId w:val="9"/>
  </w:num>
  <w:num w:numId="21">
    <w:abstractNumId w:val="3"/>
  </w:num>
  <w:num w:numId="22">
    <w:abstractNumId w:val="12"/>
  </w:num>
  <w:num w:numId="23">
    <w:abstractNumId w:val="23"/>
  </w:num>
  <w:num w:numId="24">
    <w:abstractNumId w:val="15"/>
  </w:num>
  <w:num w:numId="25">
    <w:abstractNumId w:val="10"/>
  </w:num>
  <w:num w:numId="26">
    <w:abstractNumId w:val="1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2C5"/>
    <w:rsid w:val="00006EBE"/>
    <w:rsid w:val="00010531"/>
    <w:rsid w:val="00010692"/>
    <w:rsid w:val="00021D4C"/>
    <w:rsid w:val="00022FEB"/>
    <w:rsid w:val="00023CC7"/>
    <w:rsid w:val="000242C3"/>
    <w:rsid w:val="000251E3"/>
    <w:rsid w:val="0002669F"/>
    <w:rsid w:val="000276ED"/>
    <w:rsid w:val="00027CAA"/>
    <w:rsid w:val="000466F5"/>
    <w:rsid w:val="0005425C"/>
    <w:rsid w:val="00066D5E"/>
    <w:rsid w:val="00076627"/>
    <w:rsid w:val="000775B0"/>
    <w:rsid w:val="00080339"/>
    <w:rsid w:val="00081860"/>
    <w:rsid w:val="0009373A"/>
    <w:rsid w:val="0009463C"/>
    <w:rsid w:val="000A02D4"/>
    <w:rsid w:val="000A138E"/>
    <w:rsid w:val="000A193B"/>
    <w:rsid w:val="000A28EA"/>
    <w:rsid w:val="000C3B29"/>
    <w:rsid w:val="000D5E53"/>
    <w:rsid w:val="000D7C38"/>
    <w:rsid w:val="000E6E25"/>
    <w:rsid w:val="000F2469"/>
    <w:rsid w:val="001000E6"/>
    <w:rsid w:val="00101D9F"/>
    <w:rsid w:val="00104439"/>
    <w:rsid w:val="00112F61"/>
    <w:rsid w:val="001172E6"/>
    <w:rsid w:val="00123F95"/>
    <w:rsid w:val="00124C57"/>
    <w:rsid w:val="00132AD9"/>
    <w:rsid w:val="00133CDD"/>
    <w:rsid w:val="001403A3"/>
    <w:rsid w:val="001478F2"/>
    <w:rsid w:val="00153E1D"/>
    <w:rsid w:val="00153F69"/>
    <w:rsid w:val="00155B95"/>
    <w:rsid w:val="00157F81"/>
    <w:rsid w:val="0017397C"/>
    <w:rsid w:val="00182823"/>
    <w:rsid w:val="00186F20"/>
    <w:rsid w:val="001927FA"/>
    <w:rsid w:val="001943DB"/>
    <w:rsid w:val="001977FA"/>
    <w:rsid w:val="001B3824"/>
    <w:rsid w:val="001E228C"/>
    <w:rsid w:val="001E275F"/>
    <w:rsid w:val="001E4F74"/>
    <w:rsid w:val="001E5258"/>
    <w:rsid w:val="001F213D"/>
    <w:rsid w:val="001F2EDE"/>
    <w:rsid w:val="001F31F1"/>
    <w:rsid w:val="001F3BE9"/>
    <w:rsid w:val="001F5EC3"/>
    <w:rsid w:val="001F6BBC"/>
    <w:rsid w:val="001F73FD"/>
    <w:rsid w:val="002106D2"/>
    <w:rsid w:val="00230E05"/>
    <w:rsid w:val="0023164E"/>
    <w:rsid w:val="00247A72"/>
    <w:rsid w:val="00252D58"/>
    <w:rsid w:val="00260B32"/>
    <w:rsid w:val="00262EE3"/>
    <w:rsid w:val="002662DB"/>
    <w:rsid w:val="00272AD1"/>
    <w:rsid w:val="00273D51"/>
    <w:rsid w:val="00274334"/>
    <w:rsid w:val="002804BB"/>
    <w:rsid w:val="00280637"/>
    <w:rsid w:val="00282329"/>
    <w:rsid w:val="00286183"/>
    <w:rsid w:val="00286FC3"/>
    <w:rsid w:val="00291910"/>
    <w:rsid w:val="002A777D"/>
    <w:rsid w:val="002B128D"/>
    <w:rsid w:val="002B51FE"/>
    <w:rsid w:val="002D6056"/>
    <w:rsid w:val="002D7B60"/>
    <w:rsid w:val="002E5238"/>
    <w:rsid w:val="002E61F1"/>
    <w:rsid w:val="002F12A3"/>
    <w:rsid w:val="00300C39"/>
    <w:rsid w:val="00300D69"/>
    <w:rsid w:val="003047AD"/>
    <w:rsid w:val="0031244A"/>
    <w:rsid w:val="00314E81"/>
    <w:rsid w:val="00316055"/>
    <w:rsid w:val="0031609D"/>
    <w:rsid w:val="0031693B"/>
    <w:rsid w:val="00317225"/>
    <w:rsid w:val="00323181"/>
    <w:rsid w:val="00324518"/>
    <w:rsid w:val="00326093"/>
    <w:rsid w:val="00333D3C"/>
    <w:rsid w:val="003417F7"/>
    <w:rsid w:val="0034338D"/>
    <w:rsid w:val="00345B1C"/>
    <w:rsid w:val="003606DC"/>
    <w:rsid w:val="0036761C"/>
    <w:rsid w:val="00371CCB"/>
    <w:rsid w:val="00371FE0"/>
    <w:rsid w:val="00372E2C"/>
    <w:rsid w:val="00375159"/>
    <w:rsid w:val="00375450"/>
    <w:rsid w:val="003868BE"/>
    <w:rsid w:val="0039285D"/>
    <w:rsid w:val="00395741"/>
    <w:rsid w:val="003A126D"/>
    <w:rsid w:val="003A1B5C"/>
    <w:rsid w:val="003A1BE7"/>
    <w:rsid w:val="003C7DD1"/>
    <w:rsid w:val="003D4BF2"/>
    <w:rsid w:val="003D6A55"/>
    <w:rsid w:val="003D755F"/>
    <w:rsid w:val="003E0914"/>
    <w:rsid w:val="003E1246"/>
    <w:rsid w:val="003E5EA0"/>
    <w:rsid w:val="003F2DD9"/>
    <w:rsid w:val="003F4B6D"/>
    <w:rsid w:val="003F55ED"/>
    <w:rsid w:val="003F7E5D"/>
    <w:rsid w:val="004152D9"/>
    <w:rsid w:val="00422BB9"/>
    <w:rsid w:val="004407E4"/>
    <w:rsid w:val="00442AD8"/>
    <w:rsid w:val="004529D9"/>
    <w:rsid w:val="00454A26"/>
    <w:rsid w:val="004558CE"/>
    <w:rsid w:val="004577ED"/>
    <w:rsid w:val="00463960"/>
    <w:rsid w:val="00463BEF"/>
    <w:rsid w:val="00466CDF"/>
    <w:rsid w:val="00466F5F"/>
    <w:rsid w:val="0046712B"/>
    <w:rsid w:val="00467292"/>
    <w:rsid w:val="004711F5"/>
    <w:rsid w:val="00474708"/>
    <w:rsid w:val="00476A51"/>
    <w:rsid w:val="00494960"/>
    <w:rsid w:val="004A2CD5"/>
    <w:rsid w:val="004A5FBF"/>
    <w:rsid w:val="004B36FB"/>
    <w:rsid w:val="004B7524"/>
    <w:rsid w:val="004D1058"/>
    <w:rsid w:val="004D75D7"/>
    <w:rsid w:val="004E0897"/>
    <w:rsid w:val="004E1DBA"/>
    <w:rsid w:val="004F10A0"/>
    <w:rsid w:val="004F5C8B"/>
    <w:rsid w:val="004F78B7"/>
    <w:rsid w:val="00503EF7"/>
    <w:rsid w:val="005073D0"/>
    <w:rsid w:val="00510B9B"/>
    <w:rsid w:val="00514BEC"/>
    <w:rsid w:val="00523E9E"/>
    <w:rsid w:val="00527195"/>
    <w:rsid w:val="005274A9"/>
    <w:rsid w:val="0052796E"/>
    <w:rsid w:val="00527A70"/>
    <w:rsid w:val="00536537"/>
    <w:rsid w:val="0054141E"/>
    <w:rsid w:val="00544FBE"/>
    <w:rsid w:val="00547222"/>
    <w:rsid w:val="00551BA0"/>
    <w:rsid w:val="00564B31"/>
    <w:rsid w:val="0058616B"/>
    <w:rsid w:val="00591143"/>
    <w:rsid w:val="005920C3"/>
    <w:rsid w:val="00592F89"/>
    <w:rsid w:val="0059688E"/>
    <w:rsid w:val="00597BF6"/>
    <w:rsid w:val="005A025B"/>
    <w:rsid w:val="005A51B1"/>
    <w:rsid w:val="005B3BD4"/>
    <w:rsid w:val="005B48DA"/>
    <w:rsid w:val="005C3425"/>
    <w:rsid w:val="005C4F56"/>
    <w:rsid w:val="005D3DDF"/>
    <w:rsid w:val="005D6D31"/>
    <w:rsid w:val="005D7770"/>
    <w:rsid w:val="005D7893"/>
    <w:rsid w:val="005F1680"/>
    <w:rsid w:val="005F440C"/>
    <w:rsid w:val="005F7BFF"/>
    <w:rsid w:val="00607673"/>
    <w:rsid w:val="00613B11"/>
    <w:rsid w:val="00614544"/>
    <w:rsid w:val="00620016"/>
    <w:rsid w:val="00630241"/>
    <w:rsid w:val="006310CD"/>
    <w:rsid w:val="00635564"/>
    <w:rsid w:val="006357F4"/>
    <w:rsid w:val="006357FE"/>
    <w:rsid w:val="00635F16"/>
    <w:rsid w:val="00651AE7"/>
    <w:rsid w:val="00653096"/>
    <w:rsid w:val="00662A63"/>
    <w:rsid w:val="00665820"/>
    <w:rsid w:val="00673503"/>
    <w:rsid w:val="00674E18"/>
    <w:rsid w:val="006762A4"/>
    <w:rsid w:val="00677804"/>
    <w:rsid w:val="00683B70"/>
    <w:rsid w:val="00684947"/>
    <w:rsid w:val="0068649D"/>
    <w:rsid w:val="0068759D"/>
    <w:rsid w:val="00687C61"/>
    <w:rsid w:val="0069172C"/>
    <w:rsid w:val="006942D5"/>
    <w:rsid w:val="00694D4F"/>
    <w:rsid w:val="006A10C6"/>
    <w:rsid w:val="006B4EC0"/>
    <w:rsid w:val="006B7A3F"/>
    <w:rsid w:val="006C0D78"/>
    <w:rsid w:val="006C4E46"/>
    <w:rsid w:val="006C568D"/>
    <w:rsid w:val="006C6E83"/>
    <w:rsid w:val="006E7626"/>
    <w:rsid w:val="006F7EEA"/>
    <w:rsid w:val="00704BA2"/>
    <w:rsid w:val="00704C97"/>
    <w:rsid w:val="00704E16"/>
    <w:rsid w:val="00711183"/>
    <w:rsid w:val="00721C1B"/>
    <w:rsid w:val="007278C1"/>
    <w:rsid w:val="00732620"/>
    <w:rsid w:val="007350CD"/>
    <w:rsid w:val="007377BA"/>
    <w:rsid w:val="00742124"/>
    <w:rsid w:val="007424E9"/>
    <w:rsid w:val="007437D7"/>
    <w:rsid w:val="00756186"/>
    <w:rsid w:val="00757AA9"/>
    <w:rsid w:val="007641D2"/>
    <w:rsid w:val="007844C6"/>
    <w:rsid w:val="00791CC5"/>
    <w:rsid w:val="007942A6"/>
    <w:rsid w:val="00794F78"/>
    <w:rsid w:val="00796DD7"/>
    <w:rsid w:val="007A4E20"/>
    <w:rsid w:val="007B103C"/>
    <w:rsid w:val="007B62DD"/>
    <w:rsid w:val="007C6739"/>
    <w:rsid w:val="007D0B66"/>
    <w:rsid w:val="00806981"/>
    <w:rsid w:val="0081417D"/>
    <w:rsid w:val="00815C74"/>
    <w:rsid w:val="008221D8"/>
    <w:rsid w:val="0082231B"/>
    <w:rsid w:val="008238C2"/>
    <w:rsid w:val="00824324"/>
    <w:rsid w:val="00826D76"/>
    <w:rsid w:val="00830679"/>
    <w:rsid w:val="00832932"/>
    <w:rsid w:val="00832F18"/>
    <w:rsid w:val="008472D2"/>
    <w:rsid w:val="008516F3"/>
    <w:rsid w:val="00851858"/>
    <w:rsid w:val="008600C7"/>
    <w:rsid w:val="00866DEF"/>
    <w:rsid w:val="00871403"/>
    <w:rsid w:val="00875C7B"/>
    <w:rsid w:val="0089116B"/>
    <w:rsid w:val="00895BD0"/>
    <w:rsid w:val="008A0897"/>
    <w:rsid w:val="008A747A"/>
    <w:rsid w:val="008B001C"/>
    <w:rsid w:val="008B2AFE"/>
    <w:rsid w:val="008B6A0A"/>
    <w:rsid w:val="008D53B9"/>
    <w:rsid w:val="008D5B78"/>
    <w:rsid w:val="008D6637"/>
    <w:rsid w:val="008D7428"/>
    <w:rsid w:val="008E30E2"/>
    <w:rsid w:val="008E3A93"/>
    <w:rsid w:val="008F0E05"/>
    <w:rsid w:val="00902C40"/>
    <w:rsid w:val="00905500"/>
    <w:rsid w:val="00920A8C"/>
    <w:rsid w:val="00931982"/>
    <w:rsid w:val="00942C78"/>
    <w:rsid w:val="00943DDA"/>
    <w:rsid w:val="0095223F"/>
    <w:rsid w:val="009542C5"/>
    <w:rsid w:val="00956011"/>
    <w:rsid w:val="009627E9"/>
    <w:rsid w:val="00962A82"/>
    <w:rsid w:val="00970A91"/>
    <w:rsid w:val="00972A7A"/>
    <w:rsid w:val="009733ED"/>
    <w:rsid w:val="009771E5"/>
    <w:rsid w:val="009808F5"/>
    <w:rsid w:val="00982CCA"/>
    <w:rsid w:val="00986496"/>
    <w:rsid w:val="009867BE"/>
    <w:rsid w:val="0098765C"/>
    <w:rsid w:val="009A7CDD"/>
    <w:rsid w:val="009C7B2B"/>
    <w:rsid w:val="009D056A"/>
    <w:rsid w:val="009E3522"/>
    <w:rsid w:val="009E780C"/>
    <w:rsid w:val="009F1D86"/>
    <w:rsid w:val="009F686F"/>
    <w:rsid w:val="009F6A65"/>
    <w:rsid w:val="00A110CF"/>
    <w:rsid w:val="00A1212B"/>
    <w:rsid w:val="00A1372D"/>
    <w:rsid w:val="00A16F80"/>
    <w:rsid w:val="00A173C6"/>
    <w:rsid w:val="00A231DB"/>
    <w:rsid w:val="00A3416D"/>
    <w:rsid w:val="00A4264C"/>
    <w:rsid w:val="00A4470D"/>
    <w:rsid w:val="00A55034"/>
    <w:rsid w:val="00A57C12"/>
    <w:rsid w:val="00A57DF3"/>
    <w:rsid w:val="00A62599"/>
    <w:rsid w:val="00A628BA"/>
    <w:rsid w:val="00A8252F"/>
    <w:rsid w:val="00A93732"/>
    <w:rsid w:val="00AB2599"/>
    <w:rsid w:val="00AB44E7"/>
    <w:rsid w:val="00AB62AC"/>
    <w:rsid w:val="00AC48FF"/>
    <w:rsid w:val="00AD2043"/>
    <w:rsid w:val="00AD671F"/>
    <w:rsid w:val="00AE3FDC"/>
    <w:rsid w:val="00B00834"/>
    <w:rsid w:val="00B03400"/>
    <w:rsid w:val="00B05045"/>
    <w:rsid w:val="00B237B8"/>
    <w:rsid w:val="00B3220B"/>
    <w:rsid w:val="00B34FDE"/>
    <w:rsid w:val="00B35CC6"/>
    <w:rsid w:val="00B35CE6"/>
    <w:rsid w:val="00B448C4"/>
    <w:rsid w:val="00B50084"/>
    <w:rsid w:val="00B52359"/>
    <w:rsid w:val="00B56CA7"/>
    <w:rsid w:val="00B57FD1"/>
    <w:rsid w:val="00B6144E"/>
    <w:rsid w:val="00B6245E"/>
    <w:rsid w:val="00B63CBC"/>
    <w:rsid w:val="00B73115"/>
    <w:rsid w:val="00B815BD"/>
    <w:rsid w:val="00B865FC"/>
    <w:rsid w:val="00B86FA3"/>
    <w:rsid w:val="00B90FE8"/>
    <w:rsid w:val="00B92F48"/>
    <w:rsid w:val="00B93A40"/>
    <w:rsid w:val="00B9453A"/>
    <w:rsid w:val="00BA06F1"/>
    <w:rsid w:val="00BB26F4"/>
    <w:rsid w:val="00BB31FD"/>
    <w:rsid w:val="00BB4CFB"/>
    <w:rsid w:val="00BC1E7B"/>
    <w:rsid w:val="00BC2268"/>
    <w:rsid w:val="00BC562F"/>
    <w:rsid w:val="00BD1483"/>
    <w:rsid w:val="00BD3205"/>
    <w:rsid w:val="00BD3EE0"/>
    <w:rsid w:val="00BD424E"/>
    <w:rsid w:val="00BE0844"/>
    <w:rsid w:val="00BF32FC"/>
    <w:rsid w:val="00BF6044"/>
    <w:rsid w:val="00BF753F"/>
    <w:rsid w:val="00C03D95"/>
    <w:rsid w:val="00C07919"/>
    <w:rsid w:val="00C11645"/>
    <w:rsid w:val="00C178CB"/>
    <w:rsid w:val="00C26685"/>
    <w:rsid w:val="00C26EEE"/>
    <w:rsid w:val="00C43384"/>
    <w:rsid w:val="00C4517B"/>
    <w:rsid w:val="00C51C98"/>
    <w:rsid w:val="00C5243E"/>
    <w:rsid w:val="00C54239"/>
    <w:rsid w:val="00C6569A"/>
    <w:rsid w:val="00C70A8F"/>
    <w:rsid w:val="00C73081"/>
    <w:rsid w:val="00C739E1"/>
    <w:rsid w:val="00C77827"/>
    <w:rsid w:val="00C84103"/>
    <w:rsid w:val="00C854D4"/>
    <w:rsid w:val="00C93752"/>
    <w:rsid w:val="00CA1299"/>
    <w:rsid w:val="00CA5257"/>
    <w:rsid w:val="00CB0740"/>
    <w:rsid w:val="00CB0F93"/>
    <w:rsid w:val="00CB1A9F"/>
    <w:rsid w:val="00CB31C4"/>
    <w:rsid w:val="00CB31FF"/>
    <w:rsid w:val="00CB5746"/>
    <w:rsid w:val="00CB717E"/>
    <w:rsid w:val="00CC4065"/>
    <w:rsid w:val="00CE420A"/>
    <w:rsid w:val="00CE57C7"/>
    <w:rsid w:val="00CF1305"/>
    <w:rsid w:val="00CF5251"/>
    <w:rsid w:val="00D16D55"/>
    <w:rsid w:val="00D21143"/>
    <w:rsid w:val="00D2220F"/>
    <w:rsid w:val="00D26884"/>
    <w:rsid w:val="00D268D7"/>
    <w:rsid w:val="00D375AD"/>
    <w:rsid w:val="00D4483E"/>
    <w:rsid w:val="00D47E7C"/>
    <w:rsid w:val="00D50D1A"/>
    <w:rsid w:val="00D77EA3"/>
    <w:rsid w:val="00D805AA"/>
    <w:rsid w:val="00D905B5"/>
    <w:rsid w:val="00D95962"/>
    <w:rsid w:val="00DA319D"/>
    <w:rsid w:val="00DB3F5A"/>
    <w:rsid w:val="00DB7662"/>
    <w:rsid w:val="00DC076B"/>
    <w:rsid w:val="00DC1128"/>
    <w:rsid w:val="00DC6CF5"/>
    <w:rsid w:val="00DD2EE1"/>
    <w:rsid w:val="00DD34CD"/>
    <w:rsid w:val="00DE08E2"/>
    <w:rsid w:val="00DE28C9"/>
    <w:rsid w:val="00DE2B96"/>
    <w:rsid w:val="00DE4A4D"/>
    <w:rsid w:val="00DE67CE"/>
    <w:rsid w:val="00DE76FD"/>
    <w:rsid w:val="00DF1E85"/>
    <w:rsid w:val="00DF2699"/>
    <w:rsid w:val="00DF630D"/>
    <w:rsid w:val="00E01BB8"/>
    <w:rsid w:val="00E030EE"/>
    <w:rsid w:val="00E060DA"/>
    <w:rsid w:val="00E0635E"/>
    <w:rsid w:val="00E1234D"/>
    <w:rsid w:val="00E1348C"/>
    <w:rsid w:val="00E2179A"/>
    <w:rsid w:val="00E22A83"/>
    <w:rsid w:val="00E27A2F"/>
    <w:rsid w:val="00E31A70"/>
    <w:rsid w:val="00E33A35"/>
    <w:rsid w:val="00E36D95"/>
    <w:rsid w:val="00E404A8"/>
    <w:rsid w:val="00E54251"/>
    <w:rsid w:val="00E6248B"/>
    <w:rsid w:val="00E656A5"/>
    <w:rsid w:val="00E6694D"/>
    <w:rsid w:val="00E81DC7"/>
    <w:rsid w:val="00E837EE"/>
    <w:rsid w:val="00E976A0"/>
    <w:rsid w:val="00E97E23"/>
    <w:rsid w:val="00EA6A90"/>
    <w:rsid w:val="00EB498B"/>
    <w:rsid w:val="00EB4BFA"/>
    <w:rsid w:val="00EB5277"/>
    <w:rsid w:val="00EB6BE9"/>
    <w:rsid w:val="00EB7908"/>
    <w:rsid w:val="00ED1E6B"/>
    <w:rsid w:val="00ED73B8"/>
    <w:rsid w:val="00EE0099"/>
    <w:rsid w:val="00EE0D89"/>
    <w:rsid w:val="00EE2594"/>
    <w:rsid w:val="00EE4C58"/>
    <w:rsid w:val="00F021D8"/>
    <w:rsid w:val="00F050A0"/>
    <w:rsid w:val="00F07CCC"/>
    <w:rsid w:val="00F12066"/>
    <w:rsid w:val="00F17AB8"/>
    <w:rsid w:val="00F17C83"/>
    <w:rsid w:val="00F21FA8"/>
    <w:rsid w:val="00F2374D"/>
    <w:rsid w:val="00F24E45"/>
    <w:rsid w:val="00F262EC"/>
    <w:rsid w:val="00F34FD5"/>
    <w:rsid w:val="00F436E3"/>
    <w:rsid w:val="00F4679F"/>
    <w:rsid w:val="00F47AB0"/>
    <w:rsid w:val="00F567F9"/>
    <w:rsid w:val="00F61815"/>
    <w:rsid w:val="00F64D2F"/>
    <w:rsid w:val="00F72859"/>
    <w:rsid w:val="00F75E36"/>
    <w:rsid w:val="00F77DEE"/>
    <w:rsid w:val="00F80015"/>
    <w:rsid w:val="00F808D4"/>
    <w:rsid w:val="00F83B4C"/>
    <w:rsid w:val="00F84D5C"/>
    <w:rsid w:val="00F87B36"/>
    <w:rsid w:val="00F91E93"/>
    <w:rsid w:val="00F973E3"/>
    <w:rsid w:val="00F97433"/>
    <w:rsid w:val="00FA2042"/>
    <w:rsid w:val="00FA3A3D"/>
    <w:rsid w:val="00FA4137"/>
    <w:rsid w:val="00FA7D1D"/>
    <w:rsid w:val="00FB127F"/>
    <w:rsid w:val="00FB18A7"/>
    <w:rsid w:val="00FB19DF"/>
    <w:rsid w:val="00FB1FC6"/>
    <w:rsid w:val="00FB31AE"/>
    <w:rsid w:val="00FB3C6F"/>
    <w:rsid w:val="00FB5549"/>
    <w:rsid w:val="00FC17DB"/>
    <w:rsid w:val="00FD0023"/>
    <w:rsid w:val="00FD47C1"/>
    <w:rsid w:val="00FD5233"/>
    <w:rsid w:val="00FE5102"/>
    <w:rsid w:val="00FE76F5"/>
    <w:rsid w:val="00FE785A"/>
    <w:rsid w:val="00FF0BE1"/>
    <w:rsid w:val="00FF63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C3A0133-0CD5-4EFD-857B-2C509B8B6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329"/>
    <w:pPr>
      <w:spacing w:after="0" w:line="240" w:lineRule="auto"/>
    </w:pPr>
    <w:rPr>
      <w:sz w:val="24"/>
      <w:szCs w:val="24"/>
      <w:lang w:val="en-US" w:eastAsia="en-US"/>
    </w:rPr>
  </w:style>
  <w:style w:type="paragraph" w:styleId="Heading1">
    <w:name w:val="heading 1"/>
    <w:basedOn w:val="Normal"/>
    <w:next w:val="Normal"/>
    <w:link w:val="Heading1Char"/>
    <w:uiPriority w:val="99"/>
    <w:qFormat/>
    <w:rsid w:val="00282329"/>
    <w:pPr>
      <w:keepNext/>
      <w:spacing w:line="360" w:lineRule="auto"/>
      <w:outlineLvl w:val="0"/>
    </w:pPr>
    <w:rPr>
      <w:b/>
      <w:bCs/>
      <w:sz w:val="20"/>
      <w:szCs w:val="20"/>
      <w:lang w:val="en-GB"/>
    </w:rPr>
  </w:style>
  <w:style w:type="paragraph" w:styleId="Heading2">
    <w:name w:val="heading 2"/>
    <w:basedOn w:val="Normal"/>
    <w:next w:val="Normal"/>
    <w:link w:val="Heading2Char"/>
    <w:uiPriority w:val="99"/>
    <w:qFormat/>
    <w:rsid w:val="00282329"/>
    <w:pPr>
      <w:keepNext/>
      <w:spacing w:line="360" w:lineRule="auto"/>
      <w:ind w:left="360"/>
      <w:outlineLvl w:val="1"/>
    </w:pPr>
    <w:rPr>
      <w:b/>
      <w:bCs/>
      <w:sz w:val="20"/>
      <w:szCs w:val="20"/>
    </w:rPr>
  </w:style>
  <w:style w:type="paragraph" w:styleId="Heading3">
    <w:name w:val="heading 3"/>
    <w:basedOn w:val="Normal"/>
    <w:next w:val="Normal"/>
    <w:link w:val="Heading3Char"/>
    <w:uiPriority w:val="99"/>
    <w:qFormat/>
    <w:rsid w:val="00FC17D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282329"/>
    <w:pPr>
      <w:keepNext/>
      <w:outlineLvl w:val="3"/>
    </w:pPr>
    <w:rPr>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82329"/>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sid w:val="00282329"/>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sid w:val="00282329"/>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sid w:val="00282329"/>
    <w:rPr>
      <w:rFonts w:asciiTheme="minorHAnsi" w:eastAsiaTheme="minorEastAsia" w:hAnsiTheme="minorHAnsi" w:cs="Times New Roman"/>
      <w:b/>
      <w:bCs/>
      <w:sz w:val="28"/>
      <w:szCs w:val="28"/>
    </w:rPr>
  </w:style>
  <w:style w:type="character" w:styleId="Hyperlink">
    <w:name w:val="Hyperlink"/>
    <w:basedOn w:val="DefaultParagraphFont"/>
    <w:uiPriority w:val="99"/>
    <w:rsid w:val="00282329"/>
    <w:rPr>
      <w:rFonts w:cs="Times New Roman"/>
      <w:color w:val="0000FF"/>
      <w:u w:val="single"/>
    </w:rPr>
  </w:style>
  <w:style w:type="paragraph" w:styleId="BodyTextIndent2">
    <w:name w:val="Body Text Indent 2"/>
    <w:basedOn w:val="Normal"/>
    <w:link w:val="BodyTextIndent2Char"/>
    <w:uiPriority w:val="99"/>
    <w:rsid w:val="00282329"/>
    <w:pPr>
      <w:spacing w:after="120" w:line="480" w:lineRule="auto"/>
      <w:ind w:left="283"/>
    </w:pPr>
    <w:rPr>
      <w:lang w:val="en-GB"/>
    </w:rPr>
  </w:style>
  <w:style w:type="character" w:customStyle="1" w:styleId="BodyTextIndent2Char">
    <w:name w:val="Body Text Indent 2 Char"/>
    <w:basedOn w:val="DefaultParagraphFont"/>
    <w:link w:val="BodyTextIndent2"/>
    <w:uiPriority w:val="99"/>
    <w:semiHidden/>
    <w:locked/>
    <w:rsid w:val="00282329"/>
    <w:rPr>
      <w:rFonts w:cs="Times New Roman"/>
      <w:sz w:val="24"/>
      <w:szCs w:val="24"/>
    </w:rPr>
  </w:style>
  <w:style w:type="paragraph" w:styleId="Title">
    <w:name w:val="Title"/>
    <w:basedOn w:val="Normal"/>
    <w:link w:val="TitleChar"/>
    <w:uiPriority w:val="99"/>
    <w:qFormat/>
    <w:rsid w:val="00282329"/>
    <w:pPr>
      <w:jc w:val="center"/>
    </w:pPr>
    <w:rPr>
      <w:b/>
      <w:bCs/>
      <w:sz w:val="32"/>
      <w:szCs w:val="32"/>
      <w:u w:val="single"/>
      <w:lang w:val="en-GB"/>
    </w:rPr>
  </w:style>
  <w:style w:type="character" w:customStyle="1" w:styleId="TitleChar">
    <w:name w:val="Title Char"/>
    <w:basedOn w:val="DefaultParagraphFont"/>
    <w:link w:val="Title"/>
    <w:uiPriority w:val="10"/>
    <w:locked/>
    <w:rsid w:val="00282329"/>
    <w:rPr>
      <w:rFonts w:asciiTheme="majorHAnsi" w:eastAsiaTheme="majorEastAsia" w:hAnsiTheme="majorHAnsi" w:cs="Times New Roman"/>
      <w:b/>
      <w:bCs/>
      <w:kern w:val="28"/>
      <w:sz w:val="32"/>
      <w:szCs w:val="32"/>
    </w:rPr>
  </w:style>
  <w:style w:type="paragraph" w:styleId="Subtitle">
    <w:name w:val="Subtitle"/>
    <w:basedOn w:val="Normal"/>
    <w:link w:val="SubtitleChar"/>
    <w:uiPriority w:val="99"/>
    <w:qFormat/>
    <w:rsid w:val="00282329"/>
    <w:pPr>
      <w:spacing w:line="336" w:lineRule="auto"/>
      <w:jc w:val="both"/>
    </w:pPr>
    <w:rPr>
      <w:b/>
      <w:bCs/>
      <w:smallCaps/>
      <w:spacing w:val="40"/>
      <w:sz w:val="28"/>
      <w:szCs w:val="28"/>
      <w:lang w:val="en-GB"/>
    </w:rPr>
  </w:style>
  <w:style w:type="character" w:customStyle="1" w:styleId="SubtitleChar">
    <w:name w:val="Subtitle Char"/>
    <w:basedOn w:val="DefaultParagraphFont"/>
    <w:link w:val="Subtitle"/>
    <w:uiPriority w:val="11"/>
    <w:locked/>
    <w:rsid w:val="00282329"/>
    <w:rPr>
      <w:rFonts w:asciiTheme="majorHAnsi" w:eastAsiaTheme="majorEastAsia" w:hAnsiTheme="majorHAnsi" w:cs="Times New Roman"/>
      <w:sz w:val="24"/>
      <w:szCs w:val="24"/>
    </w:rPr>
  </w:style>
  <w:style w:type="character" w:customStyle="1" w:styleId="Hyperlink3">
    <w:name w:val="Hyperlink3"/>
    <w:basedOn w:val="DefaultParagraphFont"/>
    <w:uiPriority w:val="99"/>
    <w:rsid w:val="00F973E3"/>
    <w:rPr>
      <w:rFonts w:cs="Times New Roman"/>
      <w:color w:val="auto"/>
      <w:u w:val="single"/>
    </w:rPr>
  </w:style>
  <w:style w:type="paragraph" w:styleId="BalloonText">
    <w:name w:val="Balloon Text"/>
    <w:basedOn w:val="Normal"/>
    <w:link w:val="BalloonTextChar"/>
    <w:uiPriority w:val="99"/>
    <w:semiHidden/>
    <w:rsid w:val="009C7B2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82329"/>
    <w:rPr>
      <w:rFonts w:ascii="Tahoma" w:hAnsi="Tahoma" w:cs="Tahoma"/>
      <w:sz w:val="16"/>
      <w:szCs w:val="16"/>
    </w:rPr>
  </w:style>
  <w:style w:type="paragraph" w:styleId="NormalWeb">
    <w:name w:val="Normal (Web)"/>
    <w:basedOn w:val="Normal"/>
    <w:uiPriority w:val="99"/>
    <w:rsid w:val="00CA1299"/>
    <w:pPr>
      <w:spacing w:before="100" w:beforeAutospacing="1" w:after="100" w:afterAutospacing="1"/>
    </w:pPr>
  </w:style>
  <w:style w:type="character" w:styleId="Strong">
    <w:name w:val="Strong"/>
    <w:basedOn w:val="DefaultParagraphFont"/>
    <w:uiPriority w:val="99"/>
    <w:qFormat/>
    <w:rsid w:val="008A0897"/>
    <w:rPr>
      <w:rFonts w:cs="Times New Roman"/>
      <w:b/>
      <w:bCs/>
    </w:rPr>
  </w:style>
  <w:style w:type="paragraph" w:styleId="DocumentMap">
    <w:name w:val="Document Map"/>
    <w:basedOn w:val="Normal"/>
    <w:link w:val="DocumentMapChar"/>
    <w:uiPriority w:val="99"/>
    <w:semiHidden/>
    <w:rsid w:val="00942C7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282329"/>
    <w:rPr>
      <w:rFonts w:ascii="Tahoma" w:hAnsi="Tahoma" w:cs="Tahoma"/>
      <w:sz w:val="16"/>
      <w:szCs w:val="16"/>
    </w:rPr>
  </w:style>
  <w:style w:type="character" w:customStyle="1" w:styleId="locsep">
    <w:name w:val="locsep"/>
    <w:basedOn w:val="DefaultParagraphFont"/>
    <w:uiPriority w:val="99"/>
    <w:rsid w:val="008D6637"/>
    <w:rPr>
      <w:rFonts w:cs="Times New Roman"/>
    </w:rPr>
  </w:style>
  <w:style w:type="paragraph" w:customStyle="1" w:styleId="yiv1107256887msonormal">
    <w:name w:val="yiv1107256887msonormal"/>
    <w:basedOn w:val="Normal"/>
    <w:uiPriority w:val="99"/>
    <w:rsid w:val="009D056A"/>
    <w:pPr>
      <w:spacing w:before="100" w:beforeAutospacing="1" w:after="100" w:afterAutospacing="1"/>
    </w:pPr>
    <w:rPr>
      <w:rFonts w:eastAsia="Times New Roman"/>
    </w:rPr>
  </w:style>
  <w:style w:type="paragraph" w:styleId="ListParagraph">
    <w:name w:val="List Paragraph"/>
    <w:basedOn w:val="Normal"/>
    <w:uiPriority w:val="34"/>
    <w:qFormat/>
    <w:rsid w:val="00B6245E"/>
    <w:pPr>
      <w:ind w:left="720"/>
      <w:contextualSpacing/>
    </w:pPr>
  </w:style>
  <w:style w:type="paragraph" w:styleId="Header">
    <w:name w:val="header"/>
    <w:basedOn w:val="Normal"/>
    <w:link w:val="HeaderChar"/>
    <w:uiPriority w:val="99"/>
    <w:unhideWhenUsed/>
    <w:rsid w:val="00E31A70"/>
    <w:pPr>
      <w:tabs>
        <w:tab w:val="center" w:pos="4680"/>
        <w:tab w:val="right" w:pos="9360"/>
      </w:tabs>
    </w:pPr>
  </w:style>
  <w:style w:type="character" w:customStyle="1" w:styleId="HeaderChar">
    <w:name w:val="Header Char"/>
    <w:basedOn w:val="DefaultParagraphFont"/>
    <w:link w:val="Header"/>
    <w:uiPriority w:val="99"/>
    <w:rsid w:val="00E31A70"/>
    <w:rPr>
      <w:sz w:val="24"/>
      <w:szCs w:val="24"/>
      <w:lang w:val="en-US" w:eastAsia="en-US"/>
    </w:rPr>
  </w:style>
  <w:style w:type="paragraph" w:styleId="Footer">
    <w:name w:val="footer"/>
    <w:basedOn w:val="Normal"/>
    <w:link w:val="FooterChar"/>
    <w:uiPriority w:val="99"/>
    <w:unhideWhenUsed/>
    <w:rsid w:val="00E31A70"/>
    <w:pPr>
      <w:tabs>
        <w:tab w:val="center" w:pos="4680"/>
        <w:tab w:val="right" w:pos="9360"/>
      </w:tabs>
    </w:pPr>
  </w:style>
  <w:style w:type="character" w:customStyle="1" w:styleId="FooterChar">
    <w:name w:val="Footer Char"/>
    <w:basedOn w:val="DefaultParagraphFont"/>
    <w:link w:val="Footer"/>
    <w:uiPriority w:val="99"/>
    <w:rsid w:val="00E31A70"/>
    <w:rPr>
      <w:sz w:val="24"/>
      <w:szCs w:val="24"/>
      <w:lang w:val="en-US" w:eastAsia="en-US"/>
    </w:rPr>
  </w:style>
  <w:style w:type="character" w:customStyle="1" w:styleId="apple-converted-space">
    <w:name w:val="apple-converted-space"/>
    <w:basedOn w:val="DefaultParagraphFont"/>
    <w:rsid w:val="00F56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00250">
      <w:bodyDiv w:val="1"/>
      <w:marLeft w:val="0"/>
      <w:marRight w:val="0"/>
      <w:marTop w:val="0"/>
      <w:marBottom w:val="0"/>
      <w:divBdr>
        <w:top w:val="none" w:sz="0" w:space="0" w:color="auto"/>
        <w:left w:val="none" w:sz="0" w:space="0" w:color="auto"/>
        <w:bottom w:val="none" w:sz="0" w:space="0" w:color="auto"/>
        <w:right w:val="none" w:sz="0" w:space="0" w:color="auto"/>
      </w:divBdr>
    </w:div>
    <w:div w:id="556160597">
      <w:bodyDiv w:val="1"/>
      <w:marLeft w:val="0"/>
      <w:marRight w:val="0"/>
      <w:marTop w:val="0"/>
      <w:marBottom w:val="0"/>
      <w:divBdr>
        <w:top w:val="none" w:sz="0" w:space="0" w:color="auto"/>
        <w:left w:val="none" w:sz="0" w:space="0" w:color="auto"/>
        <w:bottom w:val="none" w:sz="0" w:space="0" w:color="auto"/>
        <w:right w:val="none" w:sz="0" w:space="0" w:color="auto"/>
      </w:divBdr>
    </w:div>
    <w:div w:id="1018658783">
      <w:bodyDiv w:val="1"/>
      <w:marLeft w:val="0"/>
      <w:marRight w:val="0"/>
      <w:marTop w:val="0"/>
      <w:marBottom w:val="0"/>
      <w:divBdr>
        <w:top w:val="none" w:sz="0" w:space="0" w:color="auto"/>
        <w:left w:val="none" w:sz="0" w:space="0" w:color="auto"/>
        <w:bottom w:val="none" w:sz="0" w:space="0" w:color="auto"/>
        <w:right w:val="none" w:sz="0" w:space="0" w:color="auto"/>
      </w:divBdr>
    </w:div>
    <w:div w:id="1504004438">
      <w:marLeft w:val="0"/>
      <w:marRight w:val="0"/>
      <w:marTop w:val="0"/>
      <w:marBottom w:val="0"/>
      <w:divBdr>
        <w:top w:val="none" w:sz="0" w:space="0" w:color="auto"/>
        <w:left w:val="none" w:sz="0" w:space="0" w:color="auto"/>
        <w:bottom w:val="none" w:sz="0" w:space="0" w:color="auto"/>
        <w:right w:val="none" w:sz="0" w:space="0" w:color="auto"/>
      </w:divBdr>
      <w:divsChild>
        <w:div w:id="1504004437">
          <w:marLeft w:val="0"/>
          <w:marRight w:val="0"/>
          <w:marTop w:val="0"/>
          <w:marBottom w:val="0"/>
          <w:divBdr>
            <w:top w:val="single" w:sz="6" w:space="0" w:color="000000"/>
            <w:left w:val="none" w:sz="0" w:space="0" w:color="auto"/>
            <w:bottom w:val="none" w:sz="0" w:space="0" w:color="auto"/>
            <w:right w:val="none" w:sz="0" w:space="0" w:color="auto"/>
          </w:divBdr>
        </w:div>
      </w:divsChild>
    </w:div>
    <w:div w:id="1504004439">
      <w:marLeft w:val="0"/>
      <w:marRight w:val="0"/>
      <w:marTop w:val="0"/>
      <w:marBottom w:val="0"/>
      <w:divBdr>
        <w:top w:val="none" w:sz="0" w:space="0" w:color="auto"/>
        <w:left w:val="none" w:sz="0" w:space="0" w:color="auto"/>
        <w:bottom w:val="none" w:sz="0" w:space="0" w:color="auto"/>
        <w:right w:val="none" w:sz="0" w:space="0" w:color="auto"/>
      </w:divBdr>
    </w:div>
    <w:div w:id="185167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fiq.mmg@pu.edu.pk" TargetMode="External"/><Relationship Id="rId13" Type="http://schemas.openxmlformats.org/officeDocument/2006/relationships/hyperlink" Target="mailto:anjum.mmg@pu.edu.p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nathan.ball@nottingham.ac.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6966/ijmbm.e10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155/2017/4634853" TargetMode="External"/><Relationship Id="rId4" Type="http://schemas.openxmlformats.org/officeDocument/2006/relationships/settings" Target="settings.xml"/><Relationship Id="rId9" Type="http://schemas.openxmlformats.org/officeDocument/2006/relationships/hyperlink" Target="mailto:shafiq803@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3DD8A-9EA7-47E3-83FE-E4792EFD3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6</Pages>
  <Words>2461</Words>
  <Characters>14032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CURRICULUM VITAE</vt:lpstr>
    </vt:vector>
  </TitlesOfParts>
  <Company>King's College London</Company>
  <LinksUpToDate>false</LinksUpToDate>
  <CharactersWithSpaces>16461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School of Biomedical Sciences</dc:creator>
  <cp:lastModifiedBy>Shafiq ur Rehman</cp:lastModifiedBy>
  <cp:revision>39</cp:revision>
  <cp:lastPrinted>2018-05-21T07:34:00Z</cp:lastPrinted>
  <dcterms:created xsi:type="dcterms:W3CDTF">2017-05-18T05:20:00Z</dcterms:created>
  <dcterms:modified xsi:type="dcterms:W3CDTF">2018-07-02T05:13:00Z</dcterms:modified>
</cp:coreProperties>
</file>