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5AE" w:rsidRDefault="006210F4">
      <w:pPr>
        <w:spacing w:after="0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32"/>
        </w:rPr>
        <w:t>CURRICULUM VITAE</w:t>
      </w:r>
    </w:p>
    <w:p w:rsidR="00AA35AE" w:rsidRDefault="00AA35AE">
      <w:pPr>
        <w:spacing w:after="120"/>
        <w:rPr>
          <w:rFonts w:ascii="Calibri" w:eastAsia="Calibri" w:hAnsi="Calibri" w:cs="Calibri"/>
          <w:b/>
          <w:sz w:val="24"/>
        </w:rPr>
      </w:pPr>
    </w:p>
    <w:p w:rsidR="00AA35AE" w:rsidRDefault="006210F4">
      <w:pPr>
        <w:spacing w:after="12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PERSONAL</w:t>
      </w:r>
    </w:p>
    <w:p w:rsidR="00AA35AE" w:rsidRDefault="006210F4">
      <w:pPr>
        <w:spacing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32"/>
        </w:rPr>
        <w:t xml:space="preserve">Dr. Muhammad Ashraf Khan, PhD  </w:t>
      </w:r>
    </w:p>
    <w:p w:rsidR="00AA35AE" w:rsidRDefault="006210F4">
      <w:pPr>
        <w:spacing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Father Name: Muhammad Zaman Khan                                                                                       </w:t>
      </w:r>
    </w:p>
    <w:p w:rsidR="00AA35AE" w:rsidRDefault="006210F4">
      <w:pPr>
        <w:spacing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Date of birth: 1</w:t>
      </w:r>
      <w:r>
        <w:rPr>
          <w:rFonts w:ascii="Calibri" w:eastAsia="Calibri" w:hAnsi="Calibri" w:cs="Calibri"/>
          <w:sz w:val="24"/>
          <w:vertAlign w:val="superscript"/>
        </w:rPr>
        <w:t>st</w:t>
      </w:r>
      <w:r>
        <w:rPr>
          <w:rFonts w:ascii="Calibri" w:eastAsia="Calibri" w:hAnsi="Calibri" w:cs="Calibri"/>
          <w:sz w:val="24"/>
        </w:rPr>
        <w:t xml:space="preserve"> March, 1974</w:t>
      </w:r>
    </w:p>
    <w:p w:rsidR="00AA35AE" w:rsidRDefault="006210F4">
      <w:pPr>
        <w:spacing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Designation: Senior SS (Biology) in BPS 18</w:t>
      </w:r>
    </w:p>
    <w:p w:rsidR="00AA35AE" w:rsidRDefault="006210F4">
      <w:pPr>
        <w:spacing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Email: </w:t>
      </w:r>
      <w:hyperlink r:id="rId5" w:history="1">
        <w:r w:rsidR="00C529CF" w:rsidRPr="005E3710">
          <w:rPr>
            <w:rStyle w:val="Hyperlink"/>
            <w:rFonts w:ascii="Calibri" w:eastAsia="Calibri" w:hAnsi="Calibri" w:cs="Calibri"/>
            <w:sz w:val="24"/>
          </w:rPr>
          <w:t>muhammadashraf_k@yahoo.com</w:t>
        </w:r>
      </w:hyperlink>
    </w:p>
    <w:p w:rsidR="00C529CF" w:rsidRDefault="00C529CF">
      <w:pPr>
        <w:spacing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Email: </w:t>
      </w:r>
      <w:hyperlink r:id="rId6" w:history="1">
        <w:r w:rsidRPr="005E3710">
          <w:rPr>
            <w:rStyle w:val="Hyperlink"/>
            <w:rFonts w:ascii="Calibri" w:eastAsia="Calibri" w:hAnsi="Calibri" w:cs="Calibri"/>
            <w:sz w:val="24"/>
          </w:rPr>
          <w:t>muhammadashrafk6@gmail.com</w:t>
        </w:r>
      </w:hyperlink>
    </w:p>
    <w:p w:rsidR="00AA35AE" w:rsidRDefault="006210F4">
      <w:pPr>
        <w:spacing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Cell: +92-310-8287596, +92-333-9080383 </w:t>
      </w:r>
    </w:p>
    <w:p w:rsidR="00AA35AE" w:rsidRDefault="006210F4">
      <w:pPr>
        <w:spacing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Mailing address:  Village </w:t>
      </w:r>
      <w:proofErr w:type="spellStart"/>
      <w:r>
        <w:rPr>
          <w:rFonts w:ascii="Calibri" w:eastAsia="Calibri" w:hAnsi="Calibri" w:cs="Calibri"/>
          <w:sz w:val="24"/>
        </w:rPr>
        <w:t>Bazida</w:t>
      </w:r>
      <w:proofErr w:type="spellEnd"/>
      <w:r>
        <w:rPr>
          <w:rFonts w:ascii="Calibri" w:eastAsia="Calibri" w:hAnsi="Calibri" w:cs="Calibri"/>
          <w:sz w:val="24"/>
        </w:rPr>
        <w:t xml:space="preserve"> Karim Khan, P/O </w:t>
      </w:r>
      <w:proofErr w:type="spellStart"/>
      <w:r>
        <w:rPr>
          <w:rFonts w:ascii="Calibri" w:eastAsia="Calibri" w:hAnsi="Calibri" w:cs="Calibri"/>
          <w:sz w:val="24"/>
        </w:rPr>
        <w:t>Fazal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Haq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Malwana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Bannu</w:t>
      </w:r>
      <w:proofErr w:type="spellEnd"/>
      <w:r>
        <w:rPr>
          <w:rFonts w:ascii="Calibri" w:eastAsia="Calibri" w:hAnsi="Calibri" w:cs="Calibri"/>
          <w:sz w:val="24"/>
        </w:rPr>
        <w:t xml:space="preserve">, Khyber Pakhtunkhwa, Pakistan </w:t>
      </w:r>
    </w:p>
    <w:p w:rsidR="00AA35AE" w:rsidRDefault="006210F4">
      <w:pPr>
        <w:spacing w:after="10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Permanent Address:  same as above</w:t>
      </w:r>
    </w:p>
    <w:p w:rsidR="00AA35AE" w:rsidRDefault="006210F4">
      <w:pPr>
        <w:spacing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ACADEMIC RECORD</w:t>
      </w:r>
    </w:p>
    <w:p w:rsidR="00AA35AE" w:rsidRDefault="006210F4">
      <w:pPr>
        <w:spacing w:after="12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B.SC (Botany, Chemistry and Zoology) and </w:t>
      </w:r>
      <w:proofErr w:type="gramStart"/>
      <w:r>
        <w:rPr>
          <w:rFonts w:ascii="Calibri" w:eastAsia="Calibri" w:hAnsi="Calibri" w:cs="Calibri"/>
          <w:sz w:val="24"/>
        </w:rPr>
        <w:t>M.A</w:t>
      </w:r>
      <w:proofErr w:type="gramEnd"/>
      <w:r>
        <w:rPr>
          <w:rFonts w:ascii="Calibri" w:eastAsia="Calibri" w:hAnsi="Calibri" w:cs="Calibri"/>
          <w:sz w:val="24"/>
        </w:rPr>
        <w:t xml:space="preserve"> (</w:t>
      </w:r>
      <w:proofErr w:type="spellStart"/>
      <w:r>
        <w:rPr>
          <w:rFonts w:ascii="Calibri" w:eastAsia="Calibri" w:hAnsi="Calibri" w:cs="Calibri"/>
          <w:sz w:val="24"/>
        </w:rPr>
        <w:t>Islamyat</w:t>
      </w:r>
      <w:proofErr w:type="spellEnd"/>
      <w:r>
        <w:rPr>
          <w:rFonts w:ascii="Calibri" w:eastAsia="Calibri" w:hAnsi="Calibri" w:cs="Calibri"/>
          <w:sz w:val="24"/>
        </w:rPr>
        <w:t xml:space="preserve">), </w:t>
      </w:r>
      <w:proofErr w:type="spellStart"/>
      <w:r>
        <w:rPr>
          <w:rFonts w:ascii="Calibri" w:eastAsia="Calibri" w:hAnsi="Calibri" w:cs="Calibri"/>
          <w:sz w:val="24"/>
        </w:rPr>
        <w:t>Gomal</w:t>
      </w:r>
      <w:proofErr w:type="spellEnd"/>
      <w:r>
        <w:rPr>
          <w:rFonts w:ascii="Calibri" w:eastAsia="Calibri" w:hAnsi="Calibri" w:cs="Calibri"/>
          <w:sz w:val="24"/>
        </w:rPr>
        <w:t xml:space="preserve"> University, </w:t>
      </w:r>
      <w:proofErr w:type="spellStart"/>
      <w:r>
        <w:rPr>
          <w:rFonts w:ascii="Calibri" w:eastAsia="Calibri" w:hAnsi="Calibri" w:cs="Calibri"/>
          <w:sz w:val="24"/>
        </w:rPr>
        <w:t>D.I.Khan</w:t>
      </w:r>
      <w:proofErr w:type="spellEnd"/>
    </w:p>
    <w:p w:rsidR="00AA35AE" w:rsidRDefault="006210F4">
      <w:pPr>
        <w:spacing w:after="120"/>
        <w:rPr>
          <w:rFonts w:ascii="Calibri" w:eastAsia="Calibri" w:hAnsi="Calibri" w:cs="Calibri"/>
          <w:sz w:val="24"/>
        </w:rPr>
      </w:pPr>
      <w:proofErr w:type="spellStart"/>
      <w:r>
        <w:rPr>
          <w:rFonts w:ascii="Calibri" w:eastAsia="Calibri" w:hAnsi="Calibri" w:cs="Calibri"/>
          <w:sz w:val="24"/>
        </w:rPr>
        <w:t>M.Sc</w:t>
      </w:r>
      <w:proofErr w:type="spellEnd"/>
      <w:r>
        <w:rPr>
          <w:rFonts w:ascii="Calibri" w:eastAsia="Calibri" w:hAnsi="Calibri" w:cs="Calibri"/>
          <w:sz w:val="24"/>
        </w:rPr>
        <w:t xml:space="preserve">, Zoology (Major Entomology) and </w:t>
      </w:r>
      <w:proofErr w:type="spellStart"/>
      <w:proofErr w:type="gramStart"/>
      <w:r>
        <w:rPr>
          <w:rFonts w:ascii="Calibri" w:eastAsia="Calibri" w:hAnsi="Calibri" w:cs="Calibri"/>
          <w:sz w:val="24"/>
        </w:rPr>
        <w:t>B.Ed</w:t>
      </w:r>
      <w:proofErr w:type="spellEnd"/>
      <w:proofErr w:type="gramEnd"/>
      <w:r>
        <w:rPr>
          <w:rFonts w:ascii="Calibri" w:eastAsia="Calibri" w:hAnsi="Calibri" w:cs="Calibri"/>
          <w:sz w:val="24"/>
        </w:rPr>
        <w:t>, University of Peshawar</w:t>
      </w:r>
    </w:p>
    <w:p w:rsidR="00AA35AE" w:rsidRDefault="006210F4">
      <w:pPr>
        <w:spacing w:after="12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M.ED, </w:t>
      </w:r>
      <w:proofErr w:type="spellStart"/>
      <w:r>
        <w:rPr>
          <w:rFonts w:ascii="Calibri" w:eastAsia="Calibri" w:hAnsi="Calibri" w:cs="Calibri"/>
          <w:sz w:val="24"/>
        </w:rPr>
        <w:t>Alamma</w:t>
      </w:r>
      <w:proofErr w:type="spellEnd"/>
      <w:r>
        <w:rPr>
          <w:rFonts w:ascii="Calibri" w:eastAsia="Calibri" w:hAnsi="Calibri" w:cs="Calibri"/>
          <w:sz w:val="24"/>
        </w:rPr>
        <w:t xml:space="preserve"> Iqbal Open University Islamabad</w:t>
      </w:r>
    </w:p>
    <w:p w:rsidR="00AA35AE" w:rsidRDefault="006210F4">
      <w:pPr>
        <w:spacing w:after="12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PhD (Environmental Sciences), University of Peshawar</w:t>
      </w:r>
    </w:p>
    <w:p w:rsidR="00AA35AE" w:rsidRDefault="006210F4">
      <w:pPr>
        <w:spacing w:after="12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PRESENT POSITION </w:t>
      </w:r>
    </w:p>
    <w:p w:rsidR="00AA35AE" w:rsidRDefault="006210F4">
      <w:pPr>
        <w:spacing w:after="100"/>
        <w:ind w:firstLine="72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Senior Subject Specialist (Biology) in BPS 18 at GHSS </w:t>
      </w:r>
      <w:proofErr w:type="spellStart"/>
      <w:r>
        <w:rPr>
          <w:rFonts w:ascii="Calibri" w:eastAsia="Calibri" w:hAnsi="Calibri" w:cs="Calibri"/>
          <w:sz w:val="24"/>
        </w:rPr>
        <w:t>Muryali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Dera</w:t>
      </w:r>
      <w:proofErr w:type="spellEnd"/>
      <w:r>
        <w:rPr>
          <w:rFonts w:ascii="Calibri" w:eastAsia="Calibri" w:hAnsi="Calibri" w:cs="Calibri"/>
          <w:sz w:val="24"/>
        </w:rPr>
        <w:t xml:space="preserve"> Ismail Khan, Khyber Pakhtunkhwa, Pakistan.</w:t>
      </w:r>
    </w:p>
    <w:p w:rsidR="00AA35AE" w:rsidRDefault="006210F4">
      <w:pPr>
        <w:spacing w:after="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RESEARCH INTERESTS</w:t>
      </w:r>
    </w:p>
    <w:p w:rsidR="00AA35AE" w:rsidRDefault="006210F4">
      <w:pPr>
        <w:numPr>
          <w:ilvl w:val="0"/>
          <w:numId w:val="1"/>
        </w:numPr>
        <w:spacing w:after="100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Insect Ecology and Behavior</w:t>
      </w:r>
    </w:p>
    <w:p w:rsidR="00AA35AE" w:rsidRDefault="006210F4">
      <w:pPr>
        <w:numPr>
          <w:ilvl w:val="0"/>
          <w:numId w:val="1"/>
        </w:numPr>
        <w:spacing w:after="100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Ecologically based Biological Control and Integrated Pest Management (IPM)</w:t>
      </w:r>
    </w:p>
    <w:p w:rsidR="00AA35AE" w:rsidRDefault="006210F4">
      <w:pPr>
        <w:numPr>
          <w:ilvl w:val="0"/>
          <w:numId w:val="1"/>
        </w:numPr>
        <w:spacing w:after="100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Applied Entomology</w:t>
      </w:r>
    </w:p>
    <w:p w:rsidR="00AA35AE" w:rsidRDefault="006210F4">
      <w:pPr>
        <w:numPr>
          <w:ilvl w:val="0"/>
          <w:numId w:val="1"/>
        </w:numPr>
        <w:spacing w:after="100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Economic Entomology</w:t>
      </w:r>
    </w:p>
    <w:p w:rsidR="00AA35AE" w:rsidRDefault="006210F4">
      <w:pPr>
        <w:numPr>
          <w:ilvl w:val="0"/>
          <w:numId w:val="1"/>
        </w:numPr>
        <w:spacing w:after="100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Insect Vector Biology and Control</w:t>
      </w:r>
    </w:p>
    <w:p w:rsidR="00AA35AE" w:rsidRDefault="006210F4">
      <w:pPr>
        <w:numPr>
          <w:ilvl w:val="0"/>
          <w:numId w:val="1"/>
        </w:numPr>
        <w:spacing w:after="100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Ecotoxicology</w:t>
      </w:r>
    </w:p>
    <w:p w:rsidR="00AA35AE" w:rsidRDefault="006210F4">
      <w:pPr>
        <w:numPr>
          <w:ilvl w:val="0"/>
          <w:numId w:val="1"/>
        </w:numPr>
        <w:spacing w:after="100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Ecosystem Management and Ecological Engineering </w:t>
      </w:r>
    </w:p>
    <w:p w:rsidR="00AA35AE" w:rsidRDefault="006210F4">
      <w:pPr>
        <w:numPr>
          <w:ilvl w:val="0"/>
          <w:numId w:val="1"/>
        </w:numPr>
        <w:spacing w:after="100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Assessment of pollution in the soil, water and air</w:t>
      </w:r>
    </w:p>
    <w:p w:rsidR="00AA35AE" w:rsidRDefault="006210F4">
      <w:pPr>
        <w:numPr>
          <w:ilvl w:val="0"/>
          <w:numId w:val="1"/>
        </w:numPr>
        <w:spacing w:after="100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Epidemiology of Diseases in Human</w:t>
      </w:r>
    </w:p>
    <w:p w:rsidR="003F3C48" w:rsidRDefault="003F3C48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AA35AE" w:rsidRDefault="006210F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 xml:space="preserve">ACHIEVEMENTS </w:t>
      </w:r>
    </w:p>
    <w:p w:rsidR="00AA35AE" w:rsidRDefault="006210F4">
      <w:pPr>
        <w:spacing w:after="0"/>
        <w:ind w:left="720" w:hanging="360"/>
        <w:rPr>
          <w:rFonts w:ascii="Calibri" w:eastAsia="Calibri" w:hAnsi="Calibri" w:cs="Calibri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Symbol" w:eastAsia="Symbol" w:hAnsi="Symbol" w:cs="Symbol"/>
          <w:sz w:val="24"/>
        </w:rPr>
        <w:tab/>
      </w:r>
      <w:r>
        <w:rPr>
          <w:rFonts w:ascii="Calibri" w:eastAsia="Calibri" w:hAnsi="Calibri" w:cs="Calibri"/>
          <w:sz w:val="24"/>
        </w:rPr>
        <w:t>HEC 5000 indigenous scholarship Batch IV.</w:t>
      </w:r>
    </w:p>
    <w:p w:rsidR="00AA35AE" w:rsidRDefault="006210F4">
      <w:p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Symbol" w:eastAsia="Symbol" w:hAnsi="Symbol" w:cs="Symbol"/>
          <w:sz w:val="24"/>
        </w:rPr>
        <w:tab/>
      </w:r>
      <w:r>
        <w:rPr>
          <w:rFonts w:ascii="Calibri" w:eastAsia="Calibri" w:hAnsi="Calibri" w:cs="Calibri"/>
          <w:sz w:val="24"/>
        </w:rPr>
        <w:t>HEC International research support initiative program (IRSIP).</w:t>
      </w:r>
    </w:p>
    <w:p w:rsidR="00AA35AE" w:rsidRDefault="00AA35AE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AA35AE" w:rsidRDefault="006210F4">
      <w:pPr>
        <w:spacing w:after="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COUNTRY VISITED:</w:t>
      </w:r>
    </w:p>
    <w:p w:rsidR="00AA35AE" w:rsidRDefault="006210F4">
      <w:pPr>
        <w:spacing w:after="100"/>
        <w:ind w:firstLine="72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 have visited USA supported by Higher Education Commission of Pakistan under </w:t>
      </w:r>
    </w:p>
    <w:p w:rsidR="00AA35AE" w:rsidRDefault="006210F4">
      <w:pPr>
        <w:spacing w:after="10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IRSIP, and stayed for 6 months and conducted research on integration of biological and chemical controls (pesticides effects on </w:t>
      </w:r>
      <w:proofErr w:type="spellStart"/>
      <w:r>
        <w:rPr>
          <w:rFonts w:ascii="Calibri" w:eastAsia="Calibri" w:hAnsi="Calibri" w:cs="Calibri"/>
          <w:i/>
          <w:sz w:val="24"/>
        </w:rPr>
        <w:t>Trichogramma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pretiosum</w:t>
      </w:r>
      <w:proofErr w:type="spellEnd"/>
      <w:r>
        <w:rPr>
          <w:rFonts w:ascii="Calibri" w:eastAsia="Calibri" w:hAnsi="Calibri" w:cs="Calibri"/>
          <w:sz w:val="24"/>
        </w:rPr>
        <w:t xml:space="preserve">) under supervision of Dr. John R </w:t>
      </w:r>
      <w:proofErr w:type="spellStart"/>
      <w:r>
        <w:rPr>
          <w:rFonts w:ascii="Calibri" w:eastAsia="Calibri" w:hAnsi="Calibri" w:cs="Calibri"/>
          <w:sz w:val="24"/>
        </w:rPr>
        <w:t>Ruberson</w:t>
      </w:r>
      <w:proofErr w:type="spellEnd"/>
      <w:r>
        <w:rPr>
          <w:rFonts w:ascii="Calibri" w:eastAsia="Calibri" w:hAnsi="Calibri" w:cs="Calibri"/>
          <w:sz w:val="24"/>
        </w:rPr>
        <w:t xml:space="preserve"> in the laboratory of Department of Entomology, University of Georgia, Tifton </w:t>
      </w:r>
      <w:proofErr w:type="spellStart"/>
      <w:r>
        <w:rPr>
          <w:rFonts w:ascii="Calibri" w:eastAsia="Calibri" w:hAnsi="Calibri" w:cs="Calibri"/>
          <w:sz w:val="24"/>
        </w:rPr>
        <w:t>w.e.f</w:t>
      </w:r>
      <w:proofErr w:type="spellEnd"/>
      <w:r>
        <w:rPr>
          <w:rFonts w:ascii="Calibri" w:eastAsia="Calibri" w:hAnsi="Calibri" w:cs="Calibri"/>
          <w:sz w:val="24"/>
        </w:rPr>
        <w:t>., 10</w:t>
      </w:r>
      <w:r>
        <w:rPr>
          <w:rFonts w:ascii="Calibri" w:eastAsia="Calibri" w:hAnsi="Calibri" w:cs="Calibri"/>
          <w:sz w:val="24"/>
          <w:vertAlign w:val="superscript"/>
        </w:rPr>
        <w:t>th</w:t>
      </w:r>
      <w:r>
        <w:rPr>
          <w:rFonts w:ascii="Calibri" w:eastAsia="Calibri" w:hAnsi="Calibri" w:cs="Calibri"/>
          <w:sz w:val="24"/>
        </w:rPr>
        <w:t xml:space="preserve"> December, 2011 to 9</w:t>
      </w:r>
      <w:r>
        <w:rPr>
          <w:rFonts w:ascii="Calibri" w:eastAsia="Calibri" w:hAnsi="Calibri" w:cs="Calibri"/>
          <w:sz w:val="24"/>
          <w:vertAlign w:val="superscript"/>
        </w:rPr>
        <w:t>th</w:t>
      </w:r>
      <w:r>
        <w:rPr>
          <w:rFonts w:ascii="Calibri" w:eastAsia="Calibri" w:hAnsi="Calibri" w:cs="Calibri"/>
          <w:sz w:val="24"/>
        </w:rPr>
        <w:t xml:space="preserve"> June, 2012.</w:t>
      </w:r>
    </w:p>
    <w:p w:rsidR="00AA35AE" w:rsidRDefault="006210F4">
      <w:pPr>
        <w:spacing w:after="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TEACHING INTERESTS</w:t>
      </w:r>
    </w:p>
    <w:p w:rsidR="00AA35AE" w:rsidRDefault="006210F4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Biology and Zoology</w:t>
      </w:r>
    </w:p>
    <w:p w:rsidR="00AA35AE" w:rsidRDefault="006210F4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Insect Ecology and Behavior</w:t>
      </w:r>
    </w:p>
    <w:p w:rsidR="00AA35AE" w:rsidRDefault="006210F4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Entomology</w:t>
      </w:r>
    </w:p>
    <w:p w:rsidR="00AA35AE" w:rsidRDefault="006210F4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Ecologically based Biological Control and IPM</w:t>
      </w:r>
    </w:p>
    <w:p w:rsidR="00AA35AE" w:rsidRDefault="006210F4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Ecotoxicology</w:t>
      </w:r>
    </w:p>
    <w:p w:rsidR="00AA35AE" w:rsidRDefault="006210F4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Pollution Control Technology</w:t>
      </w:r>
    </w:p>
    <w:p w:rsidR="00AA35AE" w:rsidRDefault="006210F4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Ecosystem Management</w:t>
      </w:r>
    </w:p>
    <w:p w:rsidR="00AA35AE" w:rsidRDefault="006210F4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Protection of Environment and Solution to Environmental Problems.</w:t>
      </w:r>
    </w:p>
    <w:p w:rsidR="00AA35AE" w:rsidRDefault="00AA35AE">
      <w:pPr>
        <w:spacing w:after="0"/>
        <w:rPr>
          <w:rFonts w:ascii="Calibri" w:eastAsia="Calibri" w:hAnsi="Calibri" w:cs="Calibri"/>
          <w:sz w:val="24"/>
        </w:rPr>
      </w:pPr>
    </w:p>
    <w:p w:rsidR="00AA35AE" w:rsidRDefault="006210F4">
      <w:pPr>
        <w:spacing w:after="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SERVICE/TEACHING EXPERIENCE</w:t>
      </w:r>
    </w:p>
    <w:p w:rsidR="00AA35AE" w:rsidRDefault="006210F4">
      <w:pPr>
        <w:spacing w:after="0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Symbol" w:eastAsia="Symbol" w:hAnsi="Symbol" w:cs="Symbol"/>
          <w:sz w:val="24"/>
        </w:rPr>
        <w:tab/>
      </w:r>
      <w:r>
        <w:rPr>
          <w:rFonts w:ascii="Calibri" w:eastAsia="Calibri" w:hAnsi="Calibri" w:cs="Calibri"/>
          <w:sz w:val="24"/>
        </w:rPr>
        <w:t xml:space="preserve">Teaching </w:t>
      </w:r>
      <w:proofErr w:type="spellStart"/>
      <w:r>
        <w:rPr>
          <w:rFonts w:ascii="Calibri" w:eastAsia="Calibri" w:hAnsi="Calibri" w:cs="Calibri"/>
          <w:sz w:val="24"/>
        </w:rPr>
        <w:t>w.e.f</w:t>
      </w:r>
      <w:proofErr w:type="spellEnd"/>
      <w:r>
        <w:rPr>
          <w:rFonts w:ascii="Calibri" w:eastAsia="Calibri" w:hAnsi="Calibri" w:cs="Calibri"/>
          <w:sz w:val="24"/>
        </w:rPr>
        <w:t>., 24</w:t>
      </w:r>
      <w:r>
        <w:rPr>
          <w:rFonts w:ascii="Calibri" w:eastAsia="Calibri" w:hAnsi="Calibri" w:cs="Calibri"/>
          <w:sz w:val="24"/>
          <w:vertAlign w:val="superscript"/>
        </w:rPr>
        <w:t>th</w:t>
      </w:r>
      <w:r>
        <w:rPr>
          <w:rFonts w:ascii="Calibri" w:eastAsia="Calibri" w:hAnsi="Calibri" w:cs="Calibri"/>
          <w:sz w:val="24"/>
        </w:rPr>
        <w:t xml:space="preserve"> October 1998 to 31</w:t>
      </w:r>
      <w:r>
        <w:rPr>
          <w:rFonts w:ascii="Calibri" w:eastAsia="Calibri" w:hAnsi="Calibri" w:cs="Calibri"/>
          <w:sz w:val="24"/>
          <w:vertAlign w:val="superscript"/>
        </w:rPr>
        <w:t>st</w:t>
      </w:r>
      <w:r>
        <w:rPr>
          <w:rFonts w:ascii="Calibri" w:eastAsia="Calibri" w:hAnsi="Calibri" w:cs="Calibri"/>
          <w:sz w:val="24"/>
        </w:rPr>
        <w:t xml:space="preserve"> January, 2002 in Muslim Public High School S.K. </w:t>
      </w:r>
      <w:proofErr w:type="spellStart"/>
      <w:r>
        <w:rPr>
          <w:rFonts w:ascii="Calibri" w:eastAsia="Calibri" w:hAnsi="Calibri" w:cs="Calibri"/>
          <w:sz w:val="24"/>
        </w:rPr>
        <w:t>Balla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Bannu</w:t>
      </w:r>
      <w:proofErr w:type="spellEnd"/>
      <w:r>
        <w:rPr>
          <w:rFonts w:ascii="Calibri" w:eastAsia="Calibri" w:hAnsi="Calibri" w:cs="Calibri"/>
          <w:sz w:val="24"/>
        </w:rPr>
        <w:t xml:space="preserve"> as senior science teacher (SST).</w:t>
      </w:r>
    </w:p>
    <w:p w:rsidR="00AA35AE" w:rsidRDefault="006210F4">
      <w:pPr>
        <w:spacing w:after="0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Symbol" w:eastAsia="Symbol" w:hAnsi="Symbol" w:cs="Symbol"/>
          <w:sz w:val="24"/>
        </w:rPr>
        <w:tab/>
      </w:r>
      <w:r>
        <w:rPr>
          <w:rFonts w:ascii="Calibri" w:eastAsia="Calibri" w:hAnsi="Calibri" w:cs="Calibri"/>
          <w:sz w:val="24"/>
        </w:rPr>
        <w:t xml:space="preserve">Teaching &amp; Service </w:t>
      </w:r>
      <w:proofErr w:type="spellStart"/>
      <w:r>
        <w:rPr>
          <w:rFonts w:ascii="Calibri" w:eastAsia="Calibri" w:hAnsi="Calibri" w:cs="Calibri"/>
          <w:sz w:val="24"/>
        </w:rPr>
        <w:t>w.e.f</w:t>
      </w:r>
      <w:proofErr w:type="spellEnd"/>
      <w:r>
        <w:rPr>
          <w:rFonts w:ascii="Calibri" w:eastAsia="Calibri" w:hAnsi="Calibri" w:cs="Calibri"/>
          <w:sz w:val="24"/>
        </w:rPr>
        <w:t>., 1</w:t>
      </w:r>
      <w:r>
        <w:rPr>
          <w:rFonts w:ascii="Calibri" w:eastAsia="Calibri" w:hAnsi="Calibri" w:cs="Calibri"/>
          <w:sz w:val="24"/>
          <w:vertAlign w:val="superscript"/>
        </w:rPr>
        <w:t>st</w:t>
      </w:r>
      <w:r>
        <w:rPr>
          <w:rFonts w:ascii="Calibri" w:eastAsia="Calibri" w:hAnsi="Calibri" w:cs="Calibri"/>
          <w:sz w:val="24"/>
        </w:rPr>
        <w:t xml:space="preserve"> February, 2002 to 31</w:t>
      </w:r>
      <w:r>
        <w:rPr>
          <w:rFonts w:ascii="Calibri" w:eastAsia="Calibri" w:hAnsi="Calibri" w:cs="Calibri"/>
          <w:sz w:val="24"/>
          <w:vertAlign w:val="superscript"/>
        </w:rPr>
        <w:t>st</w:t>
      </w:r>
      <w:r>
        <w:rPr>
          <w:rFonts w:ascii="Calibri" w:eastAsia="Calibri" w:hAnsi="Calibri" w:cs="Calibri"/>
          <w:sz w:val="24"/>
        </w:rPr>
        <w:t xml:space="preserve"> March, 2003 in GHS </w:t>
      </w:r>
      <w:proofErr w:type="spellStart"/>
      <w:r>
        <w:rPr>
          <w:rFonts w:ascii="Calibri" w:eastAsia="Calibri" w:hAnsi="Calibri" w:cs="Calibri"/>
          <w:sz w:val="24"/>
        </w:rPr>
        <w:t>Fazal</w:t>
      </w:r>
      <w:proofErr w:type="spellEnd"/>
      <w:r>
        <w:rPr>
          <w:rFonts w:ascii="Calibri" w:eastAsia="Calibri" w:hAnsi="Calibri" w:cs="Calibri"/>
          <w:sz w:val="24"/>
        </w:rPr>
        <w:t xml:space="preserve"> Shah Mitta Khel, </w:t>
      </w:r>
      <w:proofErr w:type="spellStart"/>
      <w:r>
        <w:rPr>
          <w:rFonts w:ascii="Calibri" w:eastAsia="Calibri" w:hAnsi="Calibri" w:cs="Calibri"/>
          <w:sz w:val="24"/>
        </w:rPr>
        <w:t>Bannu</w:t>
      </w:r>
      <w:proofErr w:type="spellEnd"/>
      <w:r>
        <w:rPr>
          <w:rFonts w:ascii="Calibri" w:eastAsia="Calibri" w:hAnsi="Calibri" w:cs="Calibri"/>
          <w:sz w:val="24"/>
        </w:rPr>
        <w:t xml:space="preserve"> as SST under BPS 16.</w:t>
      </w:r>
    </w:p>
    <w:p w:rsidR="00AA35AE" w:rsidRDefault="006210F4">
      <w:pPr>
        <w:spacing w:after="0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Symbol" w:eastAsia="Symbol" w:hAnsi="Symbol" w:cs="Symbol"/>
          <w:sz w:val="24"/>
        </w:rPr>
        <w:tab/>
      </w:r>
      <w:r>
        <w:rPr>
          <w:rFonts w:ascii="Calibri" w:eastAsia="Calibri" w:hAnsi="Calibri" w:cs="Calibri"/>
          <w:sz w:val="24"/>
        </w:rPr>
        <w:t xml:space="preserve">Teaching &amp; Service </w:t>
      </w:r>
      <w:proofErr w:type="spellStart"/>
      <w:r>
        <w:rPr>
          <w:rFonts w:ascii="Calibri" w:eastAsia="Calibri" w:hAnsi="Calibri" w:cs="Calibri"/>
          <w:sz w:val="24"/>
        </w:rPr>
        <w:t>w.e.f</w:t>
      </w:r>
      <w:proofErr w:type="spellEnd"/>
      <w:r>
        <w:rPr>
          <w:rFonts w:ascii="Calibri" w:eastAsia="Calibri" w:hAnsi="Calibri" w:cs="Calibri"/>
          <w:sz w:val="24"/>
        </w:rPr>
        <w:t>., 1</w:t>
      </w:r>
      <w:r>
        <w:rPr>
          <w:rFonts w:ascii="Calibri" w:eastAsia="Calibri" w:hAnsi="Calibri" w:cs="Calibri"/>
          <w:sz w:val="24"/>
          <w:vertAlign w:val="superscript"/>
        </w:rPr>
        <w:t>st</w:t>
      </w:r>
      <w:r>
        <w:rPr>
          <w:rFonts w:ascii="Calibri" w:eastAsia="Calibri" w:hAnsi="Calibri" w:cs="Calibri"/>
          <w:sz w:val="24"/>
        </w:rPr>
        <w:t xml:space="preserve"> April, 2003 to 31</w:t>
      </w:r>
      <w:r>
        <w:rPr>
          <w:rFonts w:ascii="Calibri" w:eastAsia="Calibri" w:hAnsi="Calibri" w:cs="Calibri"/>
          <w:sz w:val="24"/>
          <w:vertAlign w:val="superscript"/>
        </w:rPr>
        <w:t>st</w:t>
      </w:r>
      <w:r>
        <w:rPr>
          <w:rFonts w:ascii="Calibri" w:eastAsia="Calibri" w:hAnsi="Calibri" w:cs="Calibri"/>
          <w:sz w:val="24"/>
        </w:rPr>
        <w:t xml:space="preserve"> August, 2010 in GHS </w:t>
      </w:r>
      <w:proofErr w:type="spellStart"/>
      <w:r>
        <w:rPr>
          <w:rFonts w:ascii="Calibri" w:eastAsia="Calibri" w:hAnsi="Calibri" w:cs="Calibri"/>
          <w:sz w:val="24"/>
        </w:rPr>
        <w:t>Koti</w:t>
      </w:r>
      <w:proofErr w:type="spellEnd"/>
      <w:r>
        <w:rPr>
          <w:rFonts w:ascii="Calibri" w:eastAsia="Calibri" w:hAnsi="Calibri" w:cs="Calibri"/>
          <w:sz w:val="24"/>
        </w:rPr>
        <w:t xml:space="preserve"> Sadat, </w:t>
      </w:r>
      <w:proofErr w:type="spellStart"/>
      <w:r>
        <w:rPr>
          <w:rFonts w:ascii="Calibri" w:eastAsia="Calibri" w:hAnsi="Calibri" w:cs="Calibri"/>
          <w:sz w:val="24"/>
        </w:rPr>
        <w:t>Bannu</w:t>
      </w:r>
      <w:proofErr w:type="spellEnd"/>
      <w:r>
        <w:rPr>
          <w:rFonts w:ascii="Calibri" w:eastAsia="Calibri" w:hAnsi="Calibri" w:cs="Calibri"/>
          <w:sz w:val="24"/>
        </w:rPr>
        <w:t xml:space="preserve"> as SST under BPS 16 (including PhD study leave period).</w:t>
      </w:r>
    </w:p>
    <w:p w:rsidR="00AA35AE" w:rsidRDefault="006210F4">
      <w:pPr>
        <w:spacing w:after="0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Symbol" w:eastAsia="Symbol" w:hAnsi="Symbol" w:cs="Symbol"/>
          <w:sz w:val="24"/>
        </w:rPr>
        <w:tab/>
      </w:r>
      <w:r>
        <w:rPr>
          <w:rFonts w:ascii="Calibri" w:eastAsia="Calibri" w:hAnsi="Calibri" w:cs="Calibri"/>
          <w:sz w:val="24"/>
        </w:rPr>
        <w:t xml:space="preserve">Service </w:t>
      </w:r>
      <w:proofErr w:type="spellStart"/>
      <w:r>
        <w:rPr>
          <w:rFonts w:ascii="Calibri" w:eastAsia="Calibri" w:hAnsi="Calibri" w:cs="Calibri"/>
          <w:sz w:val="24"/>
        </w:rPr>
        <w:t>w.e.f</w:t>
      </w:r>
      <w:proofErr w:type="spellEnd"/>
      <w:r>
        <w:rPr>
          <w:rFonts w:ascii="Calibri" w:eastAsia="Calibri" w:hAnsi="Calibri" w:cs="Calibri"/>
          <w:sz w:val="24"/>
        </w:rPr>
        <w:t>., 1</w:t>
      </w:r>
      <w:r>
        <w:rPr>
          <w:rFonts w:ascii="Calibri" w:eastAsia="Calibri" w:hAnsi="Calibri" w:cs="Calibri"/>
          <w:sz w:val="24"/>
          <w:vertAlign w:val="superscript"/>
        </w:rPr>
        <w:t xml:space="preserve">st   </w:t>
      </w:r>
      <w:r>
        <w:rPr>
          <w:rFonts w:ascii="Calibri" w:eastAsia="Calibri" w:hAnsi="Calibri" w:cs="Calibri"/>
          <w:sz w:val="24"/>
        </w:rPr>
        <w:t>September, 2010 to 30</w:t>
      </w:r>
      <w:r>
        <w:rPr>
          <w:rFonts w:ascii="Calibri" w:eastAsia="Calibri" w:hAnsi="Calibri" w:cs="Calibri"/>
          <w:sz w:val="24"/>
          <w:vertAlign w:val="superscript"/>
        </w:rPr>
        <w:t>th</w:t>
      </w:r>
      <w:r>
        <w:rPr>
          <w:rFonts w:ascii="Calibri" w:eastAsia="Calibri" w:hAnsi="Calibri" w:cs="Calibri"/>
          <w:sz w:val="24"/>
        </w:rPr>
        <w:t xml:space="preserve"> April, 2011 in GHSS </w:t>
      </w:r>
      <w:proofErr w:type="spellStart"/>
      <w:r>
        <w:rPr>
          <w:rFonts w:ascii="Calibri" w:eastAsia="Calibri" w:hAnsi="Calibri" w:cs="Calibri"/>
          <w:sz w:val="24"/>
        </w:rPr>
        <w:t>Doaba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Hangu</w:t>
      </w:r>
      <w:proofErr w:type="spellEnd"/>
      <w:r>
        <w:rPr>
          <w:rFonts w:ascii="Calibri" w:eastAsia="Calibri" w:hAnsi="Calibri" w:cs="Calibri"/>
          <w:sz w:val="24"/>
        </w:rPr>
        <w:t xml:space="preserve"> as subject specialist (Biology) under BPS 17 (PhD study leave period).</w:t>
      </w:r>
    </w:p>
    <w:p w:rsidR="00AA35AE" w:rsidRDefault="006210F4">
      <w:pPr>
        <w:spacing w:after="0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Symbol" w:eastAsia="Symbol" w:hAnsi="Symbol" w:cs="Symbol"/>
          <w:sz w:val="24"/>
        </w:rPr>
        <w:tab/>
      </w:r>
      <w:r>
        <w:rPr>
          <w:rFonts w:ascii="Calibri" w:eastAsia="Calibri" w:hAnsi="Calibri" w:cs="Calibri"/>
          <w:sz w:val="24"/>
        </w:rPr>
        <w:t xml:space="preserve">Service </w:t>
      </w:r>
      <w:proofErr w:type="spellStart"/>
      <w:r>
        <w:rPr>
          <w:rFonts w:ascii="Calibri" w:eastAsia="Calibri" w:hAnsi="Calibri" w:cs="Calibri"/>
          <w:sz w:val="24"/>
        </w:rPr>
        <w:t>w.e.f</w:t>
      </w:r>
      <w:proofErr w:type="spellEnd"/>
      <w:r>
        <w:rPr>
          <w:rFonts w:ascii="Calibri" w:eastAsia="Calibri" w:hAnsi="Calibri" w:cs="Calibri"/>
          <w:sz w:val="24"/>
        </w:rPr>
        <w:t>., 1</w:t>
      </w:r>
      <w:r>
        <w:rPr>
          <w:rFonts w:ascii="Calibri" w:eastAsia="Calibri" w:hAnsi="Calibri" w:cs="Calibri"/>
          <w:sz w:val="24"/>
          <w:vertAlign w:val="superscript"/>
        </w:rPr>
        <w:t xml:space="preserve">st   </w:t>
      </w:r>
      <w:r>
        <w:rPr>
          <w:rFonts w:ascii="Calibri" w:eastAsia="Calibri" w:hAnsi="Calibri" w:cs="Calibri"/>
          <w:sz w:val="24"/>
        </w:rPr>
        <w:t>April, 2011 to 20</w:t>
      </w:r>
      <w:r>
        <w:rPr>
          <w:rFonts w:ascii="Calibri" w:eastAsia="Calibri" w:hAnsi="Calibri" w:cs="Calibri"/>
          <w:sz w:val="24"/>
          <w:vertAlign w:val="superscript"/>
        </w:rPr>
        <w:t>th</w:t>
      </w:r>
      <w:r>
        <w:rPr>
          <w:rFonts w:ascii="Calibri" w:eastAsia="Calibri" w:hAnsi="Calibri" w:cs="Calibri"/>
          <w:sz w:val="24"/>
        </w:rPr>
        <w:t xml:space="preserve"> March, 2013 in GHSS </w:t>
      </w:r>
      <w:proofErr w:type="spellStart"/>
      <w:r>
        <w:rPr>
          <w:rFonts w:ascii="Calibri" w:eastAsia="Calibri" w:hAnsi="Calibri" w:cs="Calibri"/>
          <w:sz w:val="24"/>
        </w:rPr>
        <w:t>Sheringal</w:t>
      </w:r>
      <w:proofErr w:type="spellEnd"/>
      <w:r>
        <w:rPr>
          <w:rFonts w:ascii="Calibri" w:eastAsia="Calibri" w:hAnsi="Calibri" w:cs="Calibri"/>
          <w:sz w:val="24"/>
        </w:rPr>
        <w:t>, Dir Upper as subject specialist (Biology) under BPS 17 (PhD study leave period).</w:t>
      </w:r>
    </w:p>
    <w:p w:rsidR="00AA35AE" w:rsidRDefault="006210F4">
      <w:pPr>
        <w:spacing w:after="0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Symbol" w:eastAsia="Symbol" w:hAnsi="Symbol" w:cs="Symbol"/>
          <w:sz w:val="24"/>
        </w:rPr>
        <w:tab/>
      </w:r>
      <w:r>
        <w:rPr>
          <w:rFonts w:ascii="Calibri" w:eastAsia="Calibri" w:hAnsi="Calibri" w:cs="Calibri"/>
          <w:sz w:val="24"/>
        </w:rPr>
        <w:t xml:space="preserve">Teaching &amp; Service </w:t>
      </w:r>
      <w:proofErr w:type="spellStart"/>
      <w:r>
        <w:rPr>
          <w:rFonts w:ascii="Calibri" w:eastAsia="Calibri" w:hAnsi="Calibri" w:cs="Calibri"/>
          <w:sz w:val="24"/>
        </w:rPr>
        <w:t>w.e.f</w:t>
      </w:r>
      <w:proofErr w:type="spellEnd"/>
      <w:r>
        <w:rPr>
          <w:rFonts w:ascii="Calibri" w:eastAsia="Calibri" w:hAnsi="Calibri" w:cs="Calibri"/>
          <w:sz w:val="24"/>
        </w:rPr>
        <w:t>., 21</w:t>
      </w:r>
      <w:r>
        <w:rPr>
          <w:rFonts w:ascii="Calibri" w:eastAsia="Calibri" w:hAnsi="Calibri" w:cs="Calibri"/>
          <w:sz w:val="24"/>
          <w:vertAlign w:val="superscript"/>
        </w:rPr>
        <w:t xml:space="preserve">st   </w:t>
      </w:r>
      <w:r>
        <w:rPr>
          <w:rFonts w:ascii="Calibri" w:eastAsia="Calibri" w:hAnsi="Calibri" w:cs="Calibri"/>
          <w:sz w:val="24"/>
        </w:rPr>
        <w:t>March, 2013 to 30</w:t>
      </w:r>
      <w:r>
        <w:rPr>
          <w:rFonts w:ascii="Calibri" w:eastAsia="Calibri" w:hAnsi="Calibri" w:cs="Calibri"/>
          <w:sz w:val="24"/>
          <w:vertAlign w:val="superscript"/>
        </w:rPr>
        <w:t>th</w:t>
      </w:r>
      <w:r>
        <w:rPr>
          <w:rFonts w:ascii="Calibri" w:eastAsia="Calibri" w:hAnsi="Calibri" w:cs="Calibri"/>
          <w:sz w:val="24"/>
        </w:rPr>
        <w:t xml:space="preserve"> November, 2015 in GHSS </w:t>
      </w:r>
      <w:proofErr w:type="spellStart"/>
      <w:r>
        <w:rPr>
          <w:rFonts w:ascii="Calibri" w:eastAsia="Calibri" w:hAnsi="Calibri" w:cs="Calibri"/>
          <w:sz w:val="24"/>
        </w:rPr>
        <w:t>Chanda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Khurram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Karak</w:t>
      </w:r>
      <w:proofErr w:type="spellEnd"/>
      <w:r>
        <w:rPr>
          <w:rFonts w:ascii="Calibri" w:eastAsia="Calibri" w:hAnsi="Calibri" w:cs="Calibri"/>
          <w:sz w:val="24"/>
        </w:rPr>
        <w:t xml:space="preserve"> as subject specialist (Biology) under BPS 17.</w:t>
      </w:r>
    </w:p>
    <w:p w:rsidR="00AA35AE" w:rsidRDefault="006210F4">
      <w:pPr>
        <w:spacing w:after="0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Symbol" w:eastAsia="Symbol" w:hAnsi="Symbol" w:cs="Symbol"/>
          <w:sz w:val="24"/>
        </w:rPr>
        <w:tab/>
      </w:r>
      <w:r>
        <w:rPr>
          <w:rFonts w:ascii="Calibri" w:eastAsia="Calibri" w:hAnsi="Calibri" w:cs="Calibri"/>
          <w:sz w:val="24"/>
        </w:rPr>
        <w:t xml:space="preserve">Teaching &amp; Service </w:t>
      </w:r>
      <w:proofErr w:type="spellStart"/>
      <w:r>
        <w:rPr>
          <w:rFonts w:ascii="Calibri" w:eastAsia="Calibri" w:hAnsi="Calibri" w:cs="Calibri"/>
          <w:sz w:val="24"/>
        </w:rPr>
        <w:t>w.e.f</w:t>
      </w:r>
      <w:proofErr w:type="spellEnd"/>
      <w:r>
        <w:rPr>
          <w:rFonts w:ascii="Calibri" w:eastAsia="Calibri" w:hAnsi="Calibri" w:cs="Calibri"/>
          <w:sz w:val="24"/>
        </w:rPr>
        <w:t>., 1</w:t>
      </w:r>
      <w:r>
        <w:rPr>
          <w:rFonts w:ascii="Calibri" w:eastAsia="Calibri" w:hAnsi="Calibri" w:cs="Calibri"/>
          <w:sz w:val="24"/>
          <w:vertAlign w:val="superscript"/>
        </w:rPr>
        <w:t xml:space="preserve">st   </w:t>
      </w:r>
      <w:r>
        <w:rPr>
          <w:rFonts w:ascii="Calibri" w:eastAsia="Calibri" w:hAnsi="Calibri" w:cs="Calibri"/>
          <w:sz w:val="24"/>
        </w:rPr>
        <w:t>December, 2015 to 14</w:t>
      </w:r>
      <w:r>
        <w:rPr>
          <w:rFonts w:ascii="Calibri" w:eastAsia="Calibri" w:hAnsi="Calibri" w:cs="Calibri"/>
          <w:sz w:val="24"/>
          <w:vertAlign w:val="superscript"/>
        </w:rPr>
        <w:t>th</w:t>
      </w:r>
      <w:r>
        <w:rPr>
          <w:rFonts w:ascii="Calibri" w:eastAsia="Calibri" w:hAnsi="Calibri" w:cs="Calibri"/>
          <w:sz w:val="24"/>
        </w:rPr>
        <w:t xml:space="preserve"> January, 2019 in GHSS </w:t>
      </w:r>
      <w:proofErr w:type="spellStart"/>
      <w:r>
        <w:rPr>
          <w:rFonts w:ascii="Calibri" w:eastAsia="Calibri" w:hAnsi="Calibri" w:cs="Calibri"/>
          <w:sz w:val="24"/>
        </w:rPr>
        <w:t>Kot</w:t>
      </w:r>
      <w:proofErr w:type="spellEnd"/>
      <w:r>
        <w:rPr>
          <w:rFonts w:ascii="Calibri" w:eastAsia="Calibri" w:hAnsi="Calibri" w:cs="Calibri"/>
          <w:sz w:val="24"/>
        </w:rPr>
        <w:t xml:space="preserve"> Kashmir, </w:t>
      </w:r>
      <w:proofErr w:type="spellStart"/>
      <w:r>
        <w:rPr>
          <w:rFonts w:ascii="Calibri" w:eastAsia="Calibri" w:hAnsi="Calibri" w:cs="Calibri"/>
          <w:sz w:val="24"/>
        </w:rPr>
        <w:t>Lakki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Marwat</w:t>
      </w:r>
      <w:proofErr w:type="spellEnd"/>
      <w:r>
        <w:rPr>
          <w:rFonts w:ascii="Calibri" w:eastAsia="Calibri" w:hAnsi="Calibri" w:cs="Calibri"/>
          <w:sz w:val="24"/>
        </w:rPr>
        <w:t xml:space="preserve"> as subject specialist (Biology) under BPS 17.</w:t>
      </w:r>
    </w:p>
    <w:p w:rsidR="00AA35AE" w:rsidRDefault="006210F4">
      <w:pPr>
        <w:numPr>
          <w:ilvl w:val="0"/>
          <w:numId w:val="3"/>
        </w:numPr>
        <w:spacing w:after="0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Teaching &amp; Service </w:t>
      </w:r>
      <w:proofErr w:type="spellStart"/>
      <w:r>
        <w:rPr>
          <w:rFonts w:ascii="Calibri" w:eastAsia="Calibri" w:hAnsi="Calibri" w:cs="Calibri"/>
          <w:sz w:val="24"/>
        </w:rPr>
        <w:t>w.e.f</w:t>
      </w:r>
      <w:proofErr w:type="spellEnd"/>
      <w:r>
        <w:rPr>
          <w:rFonts w:ascii="Calibri" w:eastAsia="Calibri" w:hAnsi="Calibri" w:cs="Calibri"/>
          <w:sz w:val="24"/>
        </w:rPr>
        <w:t>., 15</w:t>
      </w:r>
      <w:r>
        <w:rPr>
          <w:rFonts w:ascii="Calibri" w:eastAsia="Calibri" w:hAnsi="Calibri" w:cs="Calibri"/>
          <w:sz w:val="24"/>
          <w:vertAlign w:val="superscript"/>
        </w:rPr>
        <w:t>th</w:t>
      </w:r>
      <w:r>
        <w:rPr>
          <w:rFonts w:ascii="Calibri" w:eastAsia="Calibri" w:hAnsi="Calibri" w:cs="Calibri"/>
          <w:sz w:val="24"/>
        </w:rPr>
        <w:t xml:space="preserve"> January, 2019 to 25</w:t>
      </w:r>
      <w:r>
        <w:rPr>
          <w:rFonts w:ascii="Calibri" w:eastAsia="Calibri" w:hAnsi="Calibri" w:cs="Calibri"/>
          <w:sz w:val="24"/>
          <w:vertAlign w:val="superscript"/>
        </w:rPr>
        <w:t>th</w:t>
      </w:r>
      <w:r>
        <w:rPr>
          <w:rFonts w:ascii="Calibri" w:eastAsia="Calibri" w:hAnsi="Calibri" w:cs="Calibri"/>
          <w:sz w:val="24"/>
        </w:rPr>
        <w:t xml:space="preserve"> January, </w:t>
      </w:r>
      <w:proofErr w:type="gramStart"/>
      <w:r>
        <w:rPr>
          <w:rFonts w:ascii="Calibri" w:eastAsia="Calibri" w:hAnsi="Calibri" w:cs="Calibri"/>
          <w:sz w:val="24"/>
        </w:rPr>
        <w:t>2019  in</w:t>
      </w:r>
      <w:proofErr w:type="gramEnd"/>
      <w:r>
        <w:rPr>
          <w:rFonts w:ascii="Calibri" w:eastAsia="Calibri" w:hAnsi="Calibri" w:cs="Calibri"/>
          <w:sz w:val="24"/>
        </w:rPr>
        <w:t xml:space="preserve"> GHSS </w:t>
      </w:r>
      <w:proofErr w:type="spellStart"/>
      <w:r>
        <w:rPr>
          <w:rFonts w:ascii="Calibri" w:eastAsia="Calibri" w:hAnsi="Calibri" w:cs="Calibri"/>
          <w:sz w:val="24"/>
        </w:rPr>
        <w:t>Dhakki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Dera</w:t>
      </w:r>
      <w:proofErr w:type="spellEnd"/>
      <w:r>
        <w:rPr>
          <w:rFonts w:ascii="Calibri" w:eastAsia="Calibri" w:hAnsi="Calibri" w:cs="Calibri"/>
          <w:sz w:val="24"/>
        </w:rPr>
        <w:t xml:space="preserve"> Ismail Khan as senior subject specialist (Biology) under BPS 18.</w:t>
      </w:r>
    </w:p>
    <w:p w:rsidR="00AA35AE" w:rsidRDefault="006210F4">
      <w:pPr>
        <w:numPr>
          <w:ilvl w:val="0"/>
          <w:numId w:val="3"/>
        </w:numPr>
        <w:spacing w:after="100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Teaching &amp; Service </w:t>
      </w:r>
      <w:proofErr w:type="spellStart"/>
      <w:r>
        <w:rPr>
          <w:rFonts w:ascii="Calibri" w:eastAsia="Calibri" w:hAnsi="Calibri" w:cs="Calibri"/>
          <w:sz w:val="24"/>
        </w:rPr>
        <w:t>w.e.f</w:t>
      </w:r>
      <w:proofErr w:type="spellEnd"/>
      <w:r>
        <w:rPr>
          <w:rFonts w:ascii="Calibri" w:eastAsia="Calibri" w:hAnsi="Calibri" w:cs="Calibri"/>
          <w:sz w:val="24"/>
        </w:rPr>
        <w:t>., 26</w:t>
      </w:r>
      <w:r>
        <w:rPr>
          <w:rFonts w:ascii="Calibri" w:eastAsia="Calibri" w:hAnsi="Calibri" w:cs="Calibri"/>
          <w:sz w:val="24"/>
          <w:vertAlign w:val="superscript"/>
        </w:rPr>
        <w:t>th</w:t>
      </w:r>
      <w:r>
        <w:rPr>
          <w:rFonts w:ascii="Calibri" w:eastAsia="Calibri" w:hAnsi="Calibri" w:cs="Calibri"/>
          <w:sz w:val="24"/>
        </w:rPr>
        <w:t xml:space="preserve"> January, 2019 to continue in GHSS </w:t>
      </w:r>
      <w:proofErr w:type="spellStart"/>
      <w:r>
        <w:rPr>
          <w:rFonts w:ascii="Calibri" w:eastAsia="Calibri" w:hAnsi="Calibri" w:cs="Calibri"/>
          <w:sz w:val="24"/>
        </w:rPr>
        <w:t>Muryali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Dera</w:t>
      </w:r>
      <w:proofErr w:type="spellEnd"/>
      <w:r>
        <w:rPr>
          <w:rFonts w:ascii="Calibri" w:eastAsia="Calibri" w:hAnsi="Calibri" w:cs="Calibri"/>
          <w:sz w:val="24"/>
        </w:rPr>
        <w:t xml:space="preserve"> Ismail Khan as senior subject specialist (Biology) under BPS 18.</w:t>
      </w:r>
    </w:p>
    <w:p w:rsidR="00AA35AE" w:rsidRDefault="006210F4">
      <w:pPr>
        <w:spacing w:after="0"/>
        <w:jc w:val="both"/>
        <w:rPr>
          <w:rFonts w:ascii="Calibri" w:eastAsia="Calibri" w:hAnsi="Calibri" w:cs="Calibri"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lastRenderedPageBreak/>
        <w:t>M.Sc</w:t>
      </w:r>
      <w:proofErr w:type="spellEnd"/>
      <w:r>
        <w:rPr>
          <w:rFonts w:ascii="Calibri" w:eastAsia="Calibri" w:hAnsi="Calibri" w:cs="Calibri"/>
          <w:b/>
          <w:sz w:val="24"/>
        </w:rPr>
        <w:t xml:space="preserve"> RESEARCH/THESIS</w:t>
      </w:r>
      <w:r>
        <w:rPr>
          <w:rFonts w:ascii="Calibri" w:eastAsia="Calibri" w:hAnsi="Calibri" w:cs="Calibri"/>
          <w:sz w:val="24"/>
        </w:rPr>
        <w:t xml:space="preserve"> </w:t>
      </w:r>
    </w:p>
    <w:p w:rsidR="00AA35AE" w:rsidRDefault="006210F4">
      <w:pPr>
        <w:spacing w:after="100"/>
        <w:ind w:firstLine="72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Ecological studies on mosquitoes in </w:t>
      </w:r>
      <w:proofErr w:type="spellStart"/>
      <w:r>
        <w:rPr>
          <w:rFonts w:ascii="Calibri" w:eastAsia="Calibri" w:hAnsi="Calibri" w:cs="Calibri"/>
          <w:sz w:val="24"/>
        </w:rPr>
        <w:t>peri</w:t>
      </w:r>
      <w:proofErr w:type="spellEnd"/>
      <w:r>
        <w:rPr>
          <w:rFonts w:ascii="Calibri" w:eastAsia="Calibri" w:hAnsi="Calibri" w:cs="Calibri"/>
          <w:sz w:val="24"/>
        </w:rPr>
        <w:t xml:space="preserve">-urban village of </w:t>
      </w:r>
      <w:proofErr w:type="spellStart"/>
      <w:r>
        <w:rPr>
          <w:rFonts w:ascii="Calibri" w:eastAsia="Calibri" w:hAnsi="Calibri" w:cs="Calibri"/>
          <w:sz w:val="24"/>
        </w:rPr>
        <w:t>Bannu</w:t>
      </w:r>
      <w:proofErr w:type="spellEnd"/>
      <w:r>
        <w:rPr>
          <w:rFonts w:ascii="Calibri" w:eastAsia="Calibri" w:hAnsi="Calibri" w:cs="Calibri"/>
          <w:sz w:val="24"/>
        </w:rPr>
        <w:t xml:space="preserve"> District and historical review of malaria situation in </w:t>
      </w:r>
      <w:proofErr w:type="spellStart"/>
      <w:r>
        <w:rPr>
          <w:rFonts w:ascii="Calibri" w:eastAsia="Calibri" w:hAnsi="Calibri" w:cs="Calibri"/>
          <w:sz w:val="24"/>
        </w:rPr>
        <w:t>Bannu</w:t>
      </w:r>
      <w:proofErr w:type="spellEnd"/>
      <w:r>
        <w:rPr>
          <w:rFonts w:ascii="Calibri" w:eastAsia="Calibri" w:hAnsi="Calibri" w:cs="Calibri"/>
          <w:sz w:val="24"/>
        </w:rPr>
        <w:t xml:space="preserve"> zone during 1965-1997.</w:t>
      </w:r>
    </w:p>
    <w:p w:rsidR="00AA35AE" w:rsidRDefault="006210F4">
      <w:pPr>
        <w:spacing w:after="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PhD RESEARCH/DISSERTATION</w:t>
      </w:r>
      <w:r>
        <w:rPr>
          <w:rFonts w:ascii="Calibri" w:eastAsia="Calibri" w:hAnsi="Calibri" w:cs="Calibri"/>
          <w:sz w:val="24"/>
        </w:rPr>
        <w:t xml:space="preserve"> </w:t>
      </w:r>
    </w:p>
    <w:p w:rsidR="00AA35AE" w:rsidRDefault="006210F4">
      <w:pPr>
        <w:spacing w:after="0"/>
        <w:ind w:firstLine="72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Assessment of the lethal and </w:t>
      </w:r>
      <w:proofErr w:type="spellStart"/>
      <w:r>
        <w:rPr>
          <w:rFonts w:ascii="Calibri" w:eastAsia="Calibri" w:hAnsi="Calibri" w:cs="Calibri"/>
          <w:sz w:val="24"/>
        </w:rPr>
        <w:t>sublethal</w:t>
      </w:r>
      <w:proofErr w:type="spellEnd"/>
      <w:r>
        <w:rPr>
          <w:rFonts w:ascii="Calibri" w:eastAsia="Calibri" w:hAnsi="Calibri" w:cs="Calibri"/>
          <w:sz w:val="24"/>
        </w:rPr>
        <w:t xml:space="preserve"> effects of some novel pesticides on</w:t>
      </w:r>
    </w:p>
    <w:p w:rsidR="00AA35AE" w:rsidRDefault="006210F4">
      <w:pPr>
        <w:spacing w:after="10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Trichogramma</w:t>
      </w:r>
      <w:proofErr w:type="spellEnd"/>
      <w:r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</w:rPr>
        <w:t>chilonis</w:t>
      </w:r>
      <w:proofErr w:type="spellEnd"/>
      <w:r>
        <w:rPr>
          <w:rFonts w:ascii="Calibri" w:eastAsia="Calibri" w:hAnsi="Calibri" w:cs="Calibri"/>
          <w:sz w:val="24"/>
        </w:rPr>
        <w:t xml:space="preserve"> (Hymenoptera: </w:t>
      </w:r>
      <w:proofErr w:type="spellStart"/>
      <w:r>
        <w:rPr>
          <w:rFonts w:ascii="Calibri" w:eastAsia="Calibri" w:hAnsi="Calibri" w:cs="Calibri"/>
          <w:sz w:val="24"/>
        </w:rPr>
        <w:t>Trichogrammatidae</w:t>
      </w:r>
      <w:proofErr w:type="spellEnd"/>
      <w:r>
        <w:rPr>
          <w:rFonts w:ascii="Calibri" w:eastAsia="Calibri" w:hAnsi="Calibri" w:cs="Calibri"/>
          <w:sz w:val="24"/>
        </w:rPr>
        <w:t>).</w:t>
      </w:r>
    </w:p>
    <w:p w:rsidR="00AA35AE" w:rsidRDefault="006210F4">
      <w:pPr>
        <w:tabs>
          <w:tab w:val="left" w:pos="3135"/>
        </w:tabs>
        <w:spacing w:after="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PROFESSIONAL TRAININGS</w:t>
      </w:r>
    </w:p>
    <w:p w:rsidR="00AA35AE" w:rsidRDefault="006210F4">
      <w:pPr>
        <w:spacing w:after="100"/>
        <w:ind w:firstLine="72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Attended several workshop organized by Govt. of Pakistan on improvement of teaching methodology</w:t>
      </w:r>
    </w:p>
    <w:p w:rsidR="00AA35AE" w:rsidRDefault="006210F4">
      <w:pPr>
        <w:spacing w:after="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COURSE AND CONFERENCES ATTENDED </w:t>
      </w:r>
    </w:p>
    <w:p w:rsidR="00AA35AE" w:rsidRDefault="006210F4">
      <w:pPr>
        <w:spacing w:after="0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Symbol" w:eastAsia="Symbol" w:hAnsi="Symbol" w:cs="Symbol"/>
          <w:sz w:val="24"/>
        </w:rPr>
        <w:tab/>
      </w:r>
      <w:r>
        <w:rPr>
          <w:rFonts w:ascii="Calibri" w:eastAsia="Calibri" w:hAnsi="Calibri" w:cs="Calibri"/>
          <w:sz w:val="24"/>
        </w:rPr>
        <w:t xml:space="preserve">I have attended course on biological control as PhD scholar in 2012 in the University of Georgia, Tifton campus, Georgia, USA (tutor was Dr. John R </w:t>
      </w:r>
      <w:proofErr w:type="spellStart"/>
      <w:r>
        <w:rPr>
          <w:rFonts w:ascii="Calibri" w:eastAsia="Calibri" w:hAnsi="Calibri" w:cs="Calibri"/>
          <w:sz w:val="24"/>
        </w:rPr>
        <w:t>Ruberson</w:t>
      </w:r>
      <w:proofErr w:type="spellEnd"/>
      <w:r>
        <w:rPr>
          <w:rFonts w:ascii="Calibri" w:eastAsia="Calibri" w:hAnsi="Calibri" w:cs="Calibri"/>
          <w:sz w:val="24"/>
        </w:rPr>
        <w:t>)</w:t>
      </w:r>
    </w:p>
    <w:p w:rsidR="00AA35AE" w:rsidRDefault="006210F4">
      <w:pPr>
        <w:spacing w:after="0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Symbol" w:eastAsia="Symbol" w:hAnsi="Symbol" w:cs="Symbol"/>
          <w:sz w:val="24"/>
        </w:rPr>
        <w:tab/>
      </w:r>
      <w:r>
        <w:rPr>
          <w:rFonts w:ascii="Calibri" w:eastAsia="Calibri" w:hAnsi="Calibri" w:cs="Calibri"/>
          <w:sz w:val="24"/>
        </w:rPr>
        <w:t>I have also presented on “</w:t>
      </w:r>
      <w:r>
        <w:rPr>
          <w:rFonts w:ascii="Calibri" w:eastAsia="Calibri" w:hAnsi="Calibri" w:cs="Calibri"/>
          <w:sz w:val="24"/>
          <w:u w:val="single"/>
        </w:rPr>
        <w:t xml:space="preserve">selected pesticides effects on </w:t>
      </w:r>
      <w:proofErr w:type="spellStart"/>
      <w:r>
        <w:rPr>
          <w:rFonts w:ascii="Calibri" w:eastAsia="Calibri" w:hAnsi="Calibri" w:cs="Calibri"/>
          <w:i/>
          <w:sz w:val="24"/>
          <w:u w:val="single"/>
        </w:rPr>
        <w:t>Trichogramma</w:t>
      </w:r>
      <w:proofErr w:type="spellEnd"/>
      <w:r>
        <w:rPr>
          <w:rFonts w:ascii="Calibri" w:eastAsia="Calibri" w:hAnsi="Calibri" w:cs="Calibri"/>
          <w:i/>
          <w:sz w:val="24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u w:val="single"/>
        </w:rPr>
        <w:t>pretiosum</w:t>
      </w:r>
      <w:proofErr w:type="spellEnd"/>
      <w:r>
        <w:rPr>
          <w:rFonts w:ascii="Calibri" w:eastAsia="Calibri" w:hAnsi="Calibri" w:cs="Calibri"/>
          <w:sz w:val="24"/>
          <w:u w:val="single"/>
        </w:rPr>
        <w:t>”</w:t>
      </w:r>
      <w:r>
        <w:rPr>
          <w:rFonts w:ascii="Calibri" w:eastAsia="Calibri" w:hAnsi="Calibri" w:cs="Calibri"/>
          <w:sz w:val="24"/>
        </w:rPr>
        <w:t xml:space="preserve"> in the Georgia Entomological Society conference held in 2012 in Statesboro, Georgia, USA.</w:t>
      </w:r>
    </w:p>
    <w:p w:rsidR="00AA35AE" w:rsidRDefault="006210F4">
      <w:pPr>
        <w:spacing w:after="0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Symbol" w:eastAsia="Symbol" w:hAnsi="Symbol" w:cs="Symbol"/>
          <w:sz w:val="24"/>
        </w:rPr>
        <w:tab/>
      </w:r>
      <w:r w:rsidR="004A1E8A">
        <w:rPr>
          <w:rFonts w:ascii="Calibri" w:eastAsia="Calibri" w:hAnsi="Calibri" w:cs="Calibri"/>
          <w:sz w:val="24"/>
        </w:rPr>
        <w:t>Further, I</w:t>
      </w:r>
      <w:r>
        <w:rPr>
          <w:rFonts w:ascii="Calibri" w:eastAsia="Calibri" w:hAnsi="Calibri" w:cs="Calibri"/>
          <w:sz w:val="24"/>
        </w:rPr>
        <w:t xml:space="preserve"> have also presented on “</w:t>
      </w:r>
      <w:r>
        <w:rPr>
          <w:rFonts w:ascii="Calibri" w:eastAsia="Calibri" w:hAnsi="Calibri" w:cs="Calibri"/>
          <w:sz w:val="24"/>
          <w:u w:val="single"/>
        </w:rPr>
        <w:t xml:space="preserve">seasonal variation in species composition and relative abundance of mosquitoes in </w:t>
      </w:r>
      <w:proofErr w:type="spellStart"/>
      <w:r>
        <w:rPr>
          <w:rFonts w:ascii="Calibri" w:eastAsia="Calibri" w:hAnsi="Calibri" w:cs="Calibri"/>
          <w:sz w:val="24"/>
          <w:u w:val="single"/>
        </w:rPr>
        <w:t>Bannu</w:t>
      </w:r>
      <w:proofErr w:type="spellEnd"/>
      <w:r>
        <w:rPr>
          <w:rFonts w:ascii="Calibri" w:eastAsia="Calibri" w:hAnsi="Calibri" w:cs="Calibri"/>
          <w:sz w:val="24"/>
          <w:u w:val="single"/>
        </w:rPr>
        <w:t xml:space="preserve"> district during 1995-96”</w:t>
      </w:r>
      <w:r>
        <w:rPr>
          <w:rFonts w:ascii="Calibri" w:eastAsia="Calibri" w:hAnsi="Calibri" w:cs="Calibri"/>
          <w:sz w:val="24"/>
        </w:rPr>
        <w:t xml:space="preserve"> in the international conference on natural sciences at the interface of climate change, food security and sustainability held in October, 2018 organized by Science Faculty of University of </w:t>
      </w:r>
      <w:proofErr w:type="spellStart"/>
      <w:r>
        <w:rPr>
          <w:rFonts w:ascii="Calibri" w:eastAsia="Calibri" w:hAnsi="Calibri" w:cs="Calibri"/>
          <w:sz w:val="24"/>
        </w:rPr>
        <w:t>Kotli</w:t>
      </w:r>
      <w:proofErr w:type="spellEnd"/>
      <w:r>
        <w:rPr>
          <w:rFonts w:ascii="Calibri" w:eastAsia="Calibri" w:hAnsi="Calibri" w:cs="Calibri"/>
          <w:sz w:val="24"/>
        </w:rPr>
        <w:t>, Azad Jammu and Kashmir.</w:t>
      </w:r>
    </w:p>
    <w:p w:rsidR="00AA35AE" w:rsidRDefault="00AA35AE">
      <w:pPr>
        <w:spacing w:after="0"/>
        <w:jc w:val="both"/>
        <w:rPr>
          <w:rFonts w:ascii="Calibri" w:eastAsia="Calibri" w:hAnsi="Calibri" w:cs="Calibri"/>
          <w:sz w:val="24"/>
        </w:rPr>
      </w:pPr>
    </w:p>
    <w:p w:rsidR="00AA35AE" w:rsidRDefault="006210F4">
      <w:pPr>
        <w:spacing w:after="0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MEMBERSHIP</w:t>
      </w:r>
    </w:p>
    <w:p w:rsidR="00AA35AE" w:rsidRDefault="006210F4">
      <w:pPr>
        <w:keepNext/>
        <w:numPr>
          <w:ilvl w:val="0"/>
          <w:numId w:val="4"/>
        </w:numPr>
        <w:spacing w:after="0" w:line="240" w:lineRule="auto"/>
        <w:ind w:left="720" w:hanging="36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Asia Society of Researcher (ASR).</w:t>
      </w:r>
    </w:p>
    <w:p w:rsidR="00AA35AE" w:rsidRDefault="006210F4">
      <w:pPr>
        <w:keepNext/>
        <w:numPr>
          <w:ilvl w:val="0"/>
          <w:numId w:val="4"/>
        </w:numPr>
        <w:spacing w:after="0" w:line="240" w:lineRule="auto"/>
        <w:ind w:left="720" w:hanging="36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National Academy of Young Scientist (NAYS) Pakistan.</w:t>
      </w:r>
    </w:p>
    <w:p w:rsidR="00AA35AE" w:rsidRDefault="006210F4">
      <w:pPr>
        <w:numPr>
          <w:ilvl w:val="0"/>
          <w:numId w:val="4"/>
        </w:numPr>
        <w:spacing w:after="0" w:line="240" w:lineRule="auto"/>
        <w:ind w:left="720" w:hanging="36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Pakistan Science Club (PSC)</w:t>
      </w:r>
    </w:p>
    <w:p w:rsidR="00AA35AE" w:rsidRDefault="00AA35AE">
      <w:pPr>
        <w:spacing w:after="0"/>
        <w:rPr>
          <w:rFonts w:ascii="Calibri" w:eastAsia="Calibri" w:hAnsi="Calibri" w:cs="Calibri"/>
          <w:sz w:val="24"/>
        </w:rPr>
      </w:pPr>
    </w:p>
    <w:p w:rsidR="00AA35AE" w:rsidRDefault="006210F4">
      <w:pPr>
        <w:spacing w:after="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ABSTRACT PUBLISHED</w:t>
      </w:r>
    </w:p>
    <w:p w:rsidR="00AA35AE" w:rsidRDefault="006210F4">
      <w:pPr>
        <w:spacing w:after="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Abstract</w:t>
      </w:r>
      <w:r>
        <w:rPr>
          <w:rFonts w:ascii="Calibri" w:eastAsia="Calibri" w:hAnsi="Calibri" w:cs="Calibri"/>
          <w:sz w:val="24"/>
        </w:rPr>
        <w:t>: “</w:t>
      </w:r>
      <w:r>
        <w:rPr>
          <w:rFonts w:ascii="Calibri" w:eastAsia="Calibri" w:hAnsi="Calibri" w:cs="Calibri"/>
          <w:sz w:val="24"/>
          <w:u w:val="single"/>
        </w:rPr>
        <w:t xml:space="preserve">Seasonal variation in species composition and relative abundance of mosquitoes in </w:t>
      </w:r>
      <w:proofErr w:type="spellStart"/>
      <w:r>
        <w:rPr>
          <w:rFonts w:ascii="Calibri" w:eastAsia="Calibri" w:hAnsi="Calibri" w:cs="Calibri"/>
          <w:sz w:val="24"/>
          <w:u w:val="single"/>
        </w:rPr>
        <w:t>Bannu</w:t>
      </w:r>
      <w:proofErr w:type="spellEnd"/>
      <w:r>
        <w:rPr>
          <w:rFonts w:ascii="Calibri" w:eastAsia="Calibri" w:hAnsi="Calibri" w:cs="Calibri"/>
          <w:sz w:val="24"/>
          <w:u w:val="single"/>
        </w:rPr>
        <w:t xml:space="preserve"> district during 1995-96”</w:t>
      </w:r>
      <w:r>
        <w:rPr>
          <w:rFonts w:ascii="Calibri" w:eastAsia="Calibri" w:hAnsi="Calibri" w:cs="Calibri"/>
          <w:sz w:val="24"/>
        </w:rPr>
        <w:t xml:space="preserve"> presented in the international conference on natural sciences at the interface of climate change, food security and sustainability, held on 24-26 October, 1918 in the University of </w:t>
      </w:r>
      <w:proofErr w:type="spellStart"/>
      <w:r>
        <w:rPr>
          <w:rFonts w:ascii="Calibri" w:eastAsia="Calibri" w:hAnsi="Calibri" w:cs="Calibri"/>
          <w:sz w:val="24"/>
        </w:rPr>
        <w:t>Kotli</w:t>
      </w:r>
      <w:proofErr w:type="spellEnd"/>
      <w:r>
        <w:rPr>
          <w:rFonts w:ascii="Calibri" w:eastAsia="Calibri" w:hAnsi="Calibri" w:cs="Calibri"/>
          <w:sz w:val="24"/>
        </w:rPr>
        <w:t xml:space="preserve"> (</w:t>
      </w:r>
      <w:proofErr w:type="spellStart"/>
      <w:r>
        <w:rPr>
          <w:rFonts w:ascii="Calibri" w:eastAsia="Calibri" w:hAnsi="Calibri" w:cs="Calibri"/>
          <w:sz w:val="24"/>
        </w:rPr>
        <w:t>UoK</w:t>
      </w:r>
      <w:proofErr w:type="spellEnd"/>
      <w:r>
        <w:rPr>
          <w:rFonts w:ascii="Calibri" w:eastAsia="Calibri" w:hAnsi="Calibri" w:cs="Calibri"/>
          <w:sz w:val="24"/>
        </w:rPr>
        <w:t xml:space="preserve">), Azad Jammu and Kashmir (AJK), and is published by Faculty of Science, </w:t>
      </w:r>
      <w:proofErr w:type="spellStart"/>
      <w:r>
        <w:rPr>
          <w:rFonts w:ascii="Calibri" w:eastAsia="Calibri" w:hAnsi="Calibri" w:cs="Calibri"/>
          <w:sz w:val="24"/>
        </w:rPr>
        <w:t>UoK</w:t>
      </w:r>
      <w:proofErr w:type="spellEnd"/>
      <w:r>
        <w:rPr>
          <w:rFonts w:ascii="Calibri" w:eastAsia="Calibri" w:hAnsi="Calibri" w:cs="Calibri"/>
          <w:sz w:val="24"/>
        </w:rPr>
        <w:t>, AJK.</w:t>
      </w:r>
    </w:p>
    <w:p w:rsidR="00AA35AE" w:rsidRDefault="00AA35AE">
      <w:pPr>
        <w:spacing w:after="0"/>
        <w:rPr>
          <w:rFonts w:ascii="Calibri" w:eastAsia="Calibri" w:hAnsi="Calibri" w:cs="Calibri"/>
          <w:b/>
          <w:sz w:val="24"/>
        </w:rPr>
      </w:pPr>
    </w:p>
    <w:p w:rsidR="00AA35AE" w:rsidRDefault="006210F4">
      <w:pPr>
        <w:spacing w:after="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PUBLICATIONS</w:t>
      </w:r>
    </w:p>
    <w:p w:rsidR="00C645E1" w:rsidRDefault="007224D2" w:rsidP="00C645E1">
      <w:pPr>
        <w:pStyle w:val="ListParagraph"/>
        <w:numPr>
          <w:ilvl w:val="0"/>
          <w:numId w:val="7"/>
        </w:numPr>
        <w:spacing w:after="160" w:line="259" w:lineRule="auto"/>
        <w:rPr>
          <w:rFonts w:ascii="Calibri" w:eastAsia="Calibri" w:hAnsi="Calibri" w:cs="Calibri"/>
          <w:w w:val="93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Khan, M.A., 2019. </w:t>
      </w:r>
      <w:r w:rsidR="00750804" w:rsidRPr="00E92F65">
        <w:rPr>
          <w:rFonts w:ascii="Calibri" w:eastAsia="Calibri" w:hAnsi="Calibri" w:cs="Calibri"/>
          <w:sz w:val="24"/>
          <w:szCs w:val="24"/>
        </w:rPr>
        <w:t>lethal and parasitism effects o</w:t>
      </w:r>
      <w:r w:rsidR="00EA2901" w:rsidRPr="00E92F65">
        <w:rPr>
          <w:rFonts w:ascii="Calibri" w:eastAsia="Calibri" w:hAnsi="Calibri" w:cs="Calibri"/>
          <w:sz w:val="24"/>
          <w:szCs w:val="24"/>
        </w:rPr>
        <w:t xml:space="preserve">f selected novel pesticides on </w:t>
      </w:r>
      <w:r w:rsidR="00E92F65">
        <w:rPr>
          <w:rFonts w:ascii="Calibri" w:eastAsia="Calibri" w:hAnsi="Calibri" w:cs="Calibri"/>
          <w:sz w:val="24"/>
          <w:szCs w:val="24"/>
        </w:rPr>
        <w:t xml:space="preserve">adult </w:t>
      </w:r>
      <w:proofErr w:type="spellStart"/>
      <w:r w:rsidR="00EA2901" w:rsidRPr="00E92F65">
        <w:rPr>
          <w:rFonts w:ascii="Calibri" w:eastAsia="Calibri" w:hAnsi="Calibri" w:cs="Calibri"/>
          <w:i/>
          <w:sz w:val="24"/>
          <w:szCs w:val="24"/>
        </w:rPr>
        <w:t>T</w:t>
      </w:r>
      <w:r w:rsidR="00750804" w:rsidRPr="00E92F65">
        <w:rPr>
          <w:rFonts w:ascii="Calibri" w:eastAsia="Calibri" w:hAnsi="Calibri" w:cs="Calibri"/>
          <w:i/>
          <w:sz w:val="24"/>
          <w:szCs w:val="24"/>
        </w:rPr>
        <w:t>richogramma</w:t>
      </w:r>
      <w:proofErr w:type="spellEnd"/>
      <w:r w:rsidR="00750804" w:rsidRPr="00E92F6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750804" w:rsidRPr="00E92F65">
        <w:rPr>
          <w:rFonts w:ascii="Calibri" w:eastAsia="Calibri" w:hAnsi="Calibri" w:cs="Calibri"/>
          <w:i/>
          <w:sz w:val="24"/>
          <w:szCs w:val="24"/>
        </w:rPr>
        <w:t>chilonis</w:t>
      </w:r>
      <w:proofErr w:type="spellEnd"/>
      <w:r w:rsidR="00EA2901" w:rsidRPr="00E92F65">
        <w:rPr>
          <w:rFonts w:ascii="Calibri" w:eastAsia="Calibri" w:hAnsi="Calibri" w:cs="Calibri"/>
          <w:sz w:val="24"/>
          <w:szCs w:val="24"/>
        </w:rPr>
        <w:t xml:space="preserve"> </w:t>
      </w:r>
      <w:r w:rsidR="00750804" w:rsidRPr="00E92F65">
        <w:rPr>
          <w:rFonts w:ascii="Calibri" w:eastAsia="Calibri" w:hAnsi="Calibri" w:cs="Calibri"/>
          <w:sz w:val="24"/>
          <w:szCs w:val="24"/>
        </w:rPr>
        <w:t xml:space="preserve">(Hymenoptera: </w:t>
      </w:r>
      <w:proofErr w:type="spellStart"/>
      <w:r w:rsidR="00750804" w:rsidRPr="00E92F65">
        <w:rPr>
          <w:rFonts w:ascii="Calibri" w:eastAsia="Calibri" w:hAnsi="Calibri" w:cs="Calibri"/>
          <w:sz w:val="24"/>
          <w:szCs w:val="24"/>
        </w:rPr>
        <w:t>Trichogrammatidae</w:t>
      </w:r>
      <w:proofErr w:type="spellEnd"/>
      <w:r w:rsidR="00EA2901" w:rsidRPr="00E92F65">
        <w:rPr>
          <w:rFonts w:ascii="Calibri" w:eastAsia="Calibri" w:hAnsi="Calibri" w:cs="Calibri"/>
          <w:sz w:val="24"/>
          <w:szCs w:val="24"/>
        </w:rPr>
        <w:t>)</w:t>
      </w:r>
      <w:r w:rsidR="00E92F65" w:rsidRPr="00E92F65">
        <w:rPr>
          <w:rFonts w:ascii="Calibri" w:eastAsia="Calibri" w:hAnsi="Calibri" w:cs="Calibri"/>
          <w:sz w:val="24"/>
          <w:szCs w:val="24"/>
        </w:rPr>
        <w:t xml:space="preserve">. </w:t>
      </w:r>
      <w:hyperlink r:id="rId7" w:history="1">
        <w:r w:rsidR="00E92F65" w:rsidRPr="00E92F65">
          <w:rPr>
            <w:rStyle w:val="Hyperlink"/>
            <w:rFonts w:ascii="Calibri" w:eastAsia="Calibri" w:hAnsi="Calibri" w:cs="Calibri"/>
            <w:w w:val="93"/>
            <w:sz w:val="24"/>
            <w:szCs w:val="24"/>
          </w:rPr>
          <w:t>https://doi.org/10.1007/s41348-019-00280-2</w:t>
        </w:r>
      </w:hyperlink>
      <w:r w:rsidR="00E92F65" w:rsidRPr="00E92F65">
        <w:rPr>
          <w:rFonts w:ascii="Calibri" w:eastAsia="Calibri" w:hAnsi="Calibri" w:cs="Calibri"/>
          <w:w w:val="93"/>
          <w:sz w:val="24"/>
          <w:szCs w:val="24"/>
        </w:rPr>
        <w:t>.</w:t>
      </w:r>
    </w:p>
    <w:p w:rsidR="00C645E1" w:rsidRPr="00C645E1" w:rsidRDefault="00C645E1" w:rsidP="00C645E1">
      <w:pPr>
        <w:pStyle w:val="ListParagraph"/>
        <w:numPr>
          <w:ilvl w:val="0"/>
          <w:numId w:val="7"/>
        </w:numPr>
        <w:spacing w:after="160" w:line="259" w:lineRule="auto"/>
        <w:rPr>
          <w:rFonts w:ascii="Calibri" w:eastAsia="Calibri" w:hAnsi="Calibri" w:cs="Calibri"/>
          <w:w w:val="93"/>
          <w:sz w:val="24"/>
          <w:szCs w:val="24"/>
        </w:rPr>
      </w:pPr>
      <w:r w:rsidRPr="00C645E1">
        <w:rPr>
          <w:rFonts w:ascii="Calibri" w:eastAsia="Times New Roman" w:hAnsi="Calibri" w:cs="Calibri"/>
          <w:sz w:val="24"/>
          <w:szCs w:val="24"/>
        </w:rPr>
        <w:t xml:space="preserve">Khan, M.A., 2019. Integration of Selected Novel Pesticides with </w:t>
      </w:r>
      <w:proofErr w:type="spellStart"/>
      <w:r w:rsidRPr="00C645E1">
        <w:rPr>
          <w:rFonts w:ascii="Calibri" w:eastAsia="Times New Roman" w:hAnsi="Calibri" w:cs="Calibri"/>
          <w:i/>
          <w:sz w:val="24"/>
          <w:szCs w:val="24"/>
        </w:rPr>
        <w:t>Trichogramma</w:t>
      </w:r>
      <w:proofErr w:type="spellEnd"/>
      <w:r w:rsidRPr="00C645E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C645E1">
        <w:rPr>
          <w:rFonts w:ascii="Calibri" w:eastAsia="Times New Roman" w:hAnsi="Calibri" w:cs="Calibri"/>
          <w:i/>
          <w:sz w:val="24"/>
          <w:szCs w:val="24"/>
        </w:rPr>
        <w:t>chilonis</w:t>
      </w:r>
      <w:proofErr w:type="spellEnd"/>
      <w:r w:rsidRPr="00C645E1">
        <w:rPr>
          <w:rFonts w:ascii="Calibri" w:eastAsia="Times New Roman" w:hAnsi="Calibri" w:cs="Calibri"/>
          <w:i/>
          <w:sz w:val="24"/>
          <w:szCs w:val="24"/>
        </w:rPr>
        <w:t xml:space="preserve"> </w:t>
      </w:r>
      <w:r w:rsidRPr="00C645E1">
        <w:rPr>
          <w:rFonts w:ascii="Calibri" w:eastAsia="Times New Roman" w:hAnsi="Calibri" w:cs="Calibri"/>
          <w:sz w:val="24"/>
          <w:szCs w:val="24"/>
        </w:rPr>
        <w:t xml:space="preserve">(Hymenoptera: </w:t>
      </w:r>
      <w:proofErr w:type="spellStart"/>
      <w:r w:rsidRPr="00C645E1">
        <w:rPr>
          <w:rFonts w:ascii="Calibri" w:eastAsia="Times New Roman" w:hAnsi="Calibri" w:cs="Calibri"/>
          <w:sz w:val="24"/>
          <w:szCs w:val="24"/>
        </w:rPr>
        <w:t>Trichogrammatidae</w:t>
      </w:r>
      <w:proofErr w:type="spellEnd"/>
      <w:r w:rsidRPr="00C645E1">
        <w:rPr>
          <w:rFonts w:ascii="Calibri" w:eastAsia="Times New Roman" w:hAnsi="Calibri" w:cs="Calibri"/>
          <w:sz w:val="24"/>
          <w:szCs w:val="24"/>
        </w:rPr>
        <w:t xml:space="preserve">) for </w:t>
      </w:r>
      <w:r>
        <w:rPr>
          <w:rFonts w:ascii="Calibri" w:eastAsia="Times New Roman" w:hAnsi="Calibri" w:cs="Calibri"/>
          <w:sz w:val="24"/>
          <w:szCs w:val="24"/>
        </w:rPr>
        <w:t>management of pests in cotton.</w:t>
      </w:r>
    </w:p>
    <w:p w:rsidR="00C645E1" w:rsidRPr="00582A2A" w:rsidRDefault="00C645E1" w:rsidP="00F2030F">
      <w:pPr>
        <w:pStyle w:val="footnotedescription"/>
        <w:spacing w:after="160" w:line="259" w:lineRule="auto"/>
        <w:ind w:left="1080"/>
        <w:rPr>
          <w:rFonts w:asciiTheme="minorHAnsi" w:eastAsia="Calibri" w:hAnsiTheme="minorHAnsi" w:cs="Calibri"/>
          <w:w w:val="93"/>
          <w:sz w:val="24"/>
          <w:szCs w:val="24"/>
        </w:rPr>
      </w:pPr>
      <w:r w:rsidRPr="008434A5">
        <w:rPr>
          <w:rFonts w:ascii="Calibri" w:hAnsi="Calibri" w:cs="Calibri"/>
          <w:sz w:val="24"/>
          <w:szCs w:val="24"/>
        </w:rPr>
        <w:lastRenderedPageBreak/>
        <w:t xml:space="preserve">J. </w:t>
      </w:r>
      <w:proofErr w:type="spellStart"/>
      <w:r w:rsidRPr="008434A5">
        <w:rPr>
          <w:rFonts w:ascii="Calibri" w:hAnsi="Calibri" w:cs="Calibri"/>
          <w:sz w:val="24"/>
          <w:szCs w:val="24"/>
        </w:rPr>
        <w:t>Agr</w:t>
      </w:r>
      <w:proofErr w:type="spellEnd"/>
      <w:r w:rsidR="00F2030F" w:rsidRPr="008434A5">
        <w:rPr>
          <w:rFonts w:ascii="Calibri" w:hAnsi="Calibri" w:cs="Calibri"/>
          <w:sz w:val="24"/>
          <w:szCs w:val="24"/>
        </w:rPr>
        <w:t>. Sci. Tech</w:t>
      </w:r>
      <w:r w:rsidR="008434A5">
        <w:rPr>
          <w:rFonts w:ascii="Calibri" w:hAnsi="Calibri" w:cs="Calibri"/>
          <w:sz w:val="24"/>
          <w:szCs w:val="24"/>
        </w:rPr>
        <w:t xml:space="preserve">. </w:t>
      </w:r>
      <w:r w:rsidR="00F2030F" w:rsidRPr="00582A2A">
        <w:rPr>
          <w:rFonts w:asciiTheme="minorHAnsi" w:hAnsiTheme="minorHAnsi" w:cs="Calibri"/>
          <w:sz w:val="24"/>
          <w:szCs w:val="24"/>
        </w:rPr>
        <w:t>21(4):</w:t>
      </w:r>
      <w:r w:rsidR="00F2030F" w:rsidRPr="00582A2A">
        <w:rPr>
          <w:rFonts w:asciiTheme="minorHAnsi" w:hAnsiTheme="minorHAnsi"/>
          <w:sz w:val="24"/>
          <w:szCs w:val="24"/>
        </w:rPr>
        <w:t xml:space="preserve"> 873-882</w:t>
      </w:r>
      <w:r w:rsidR="00582A2A">
        <w:rPr>
          <w:rFonts w:asciiTheme="minorHAnsi" w:hAnsiTheme="minorHAnsi"/>
          <w:sz w:val="24"/>
          <w:szCs w:val="24"/>
        </w:rPr>
        <w:t>.</w:t>
      </w:r>
    </w:p>
    <w:p w:rsidR="00E92F65" w:rsidRPr="0084664D" w:rsidRDefault="001A2342" w:rsidP="0084664D">
      <w:pPr>
        <w:pStyle w:val="footnotedescription"/>
        <w:numPr>
          <w:ilvl w:val="0"/>
          <w:numId w:val="7"/>
        </w:numPr>
        <w:spacing w:after="160" w:line="259" w:lineRule="auto"/>
        <w:rPr>
          <w:rFonts w:ascii="Calibri" w:eastAsia="Calibri" w:hAnsi="Calibri" w:cs="Calibri"/>
          <w:w w:val="93"/>
          <w:sz w:val="24"/>
          <w:szCs w:val="24"/>
        </w:rPr>
      </w:pPr>
      <w:r w:rsidRPr="008434A5">
        <w:rPr>
          <w:rFonts w:ascii="Calibri" w:eastAsia="Calibri" w:hAnsi="Calibri" w:cs="Calibri"/>
          <w:w w:val="93"/>
          <w:sz w:val="24"/>
          <w:szCs w:val="24"/>
        </w:rPr>
        <w:t xml:space="preserve">Khan, M.A. and </w:t>
      </w:r>
      <w:proofErr w:type="spellStart"/>
      <w:r w:rsidRPr="008434A5">
        <w:rPr>
          <w:rFonts w:ascii="Calibri" w:eastAsia="Calibri" w:hAnsi="Calibri" w:cs="Calibri"/>
          <w:w w:val="93"/>
          <w:sz w:val="24"/>
          <w:szCs w:val="24"/>
        </w:rPr>
        <w:t>Ruberson</w:t>
      </w:r>
      <w:proofErr w:type="spellEnd"/>
      <w:r w:rsidRPr="008434A5">
        <w:rPr>
          <w:rFonts w:ascii="Calibri" w:eastAsia="Calibri" w:hAnsi="Calibri" w:cs="Calibri"/>
          <w:w w:val="93"/>
          <w:sz w:val="24"/>
          <w:szCs w:val="24"/>
        </w:rPr>
        <w:t>, J.R., 2017. L</w:t>
      </w:r>
      <w:r w:rsidR="0084664D">
        <w:rPr>
          <w:rFonts w:ascii="Calibri" w:eastAsia="Calibri" w:hAnsi="Calibri" w:cs="Calibri"/>
          <w:w w:val="93"/>
          <w:sz w:val="24"/>
          <w:szCs w:val="24"/>
        </w:rPr>
        <w:t xml:space="preserve">ethal effects of selected novel </w:t>
      </w:r>
      <w:r w:rsidRPr="008434A5">
        <w:rPr>
          <w:rFonts w:ascii="Calibri" w:eastAsia="Calibri" w:hAnsi="Calibri" w:cs="Calibri"/>
          <w:w w:val="93"/>
          <w:sz w:val="24"/>
          <w:szCs w:val="24"/>
        </w:rPr>
        <w:t xml:space="preserve">pesticides on </w:t>
      </w:r>
      <w:hyperlink r:id="rId8" w:history="1"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 xml:space="preserve">immature stages of </w:t>
        </w:r>
        <w:r w:rsidRPr="0084664D">
          <w:rPr>
            <w:rStyle w:val="Hyperlink"/>
            <w:rFonts w:ascii="Calibri" w:eastAsia="Calibri" w:hAnsi="Calibri" w:cs="Calibri"/>
            <w:i/>
            <w:vanish/>
            <w:color w:val="000000" w:themeColor="text1"/>
            <w:sz w:val="24"/>
            <w:u w:val="none"/>
          </w:rPr>
          <w:t>HYPERLINK "https://www.researchgate.net/publication/317532977_Lethal_effects_of_selected_novel_pesticides_on_immature_stages_of_Trichogramma_pretiosum_Hymenoptera_Trichogrammatidae?_iepl%5BviewId%5D=OhoYQo5Lp1mqGiU0P8mEf675kkpWEsQtcViC&amp;_iepl%5Bcontexts%5D%5B0%5D=prfhpi&amp;_iepl%5Bdata%5D%5BstandardItemCount%5D=2&amp;_iepl%5Bdata%5D%5BuserSelectedItemCount%5D=0&amp;_iepl%5Bdata%5D%5BtopHighlightCount%5D=0&amp;_iepl%5Bdata%5D%5BstandardItemIndex%5D=1&amp;_iepl%5Bdata%5D%5BstandardItem1of2%5D=1&amp;_iepl%5BtargetEntityId%5D=PB%3A317532977&amp;_iepl%5BinteractionType%5D=publicationTitle"</w:t>
        </w:r>
        <w:r w:rsidRPr="0084664D">
          <w:rPr>
            <w:rStyle w:val="Hyperlink"/>
            <w:rFonts w:ascii="Calibri" w:eastAsia="Calibri" w:hAnsi="Calibri" w:cs="Calibri"/>
            <w:i/>
            <w:color w:val="000000" w:themeColor="text1"/>
            <w:sz w:val="24"/>
            <w:u w:val="none"/>
          </w:rPr>
          <w:t>Trichogramma pretiosum</w:t>
        </w:r>
        <w:r w:rsidRPr="0084664D">
          <w:rPr>
            <w:rStyle w:val="Hyperlink"/>
            <w:rFonts w:ascii="Calibri" w:eastAsia="Calibri" w:hAnsi="Calibri" w:cs="Calibri"/>
            <w:vanish/>
            <w:color w:val="000000" w:themeColor="text1"/>
            <w:sz w:val="24"/>
            <w:u w:val="none"/>
          </w:rPr>
          <w:t>HYPERLINK "https://www.researchgate.net/publication/317532977_Lethal_effects_of_selected_novel_pesticides_on_immature_stages_of_Trichogramma_pretiosum_Hymenoptera_Trichogrammatidae?_iepl%5BviewId%5D=OhoYQo5Lp1mqGiU0P8mEf675kkpWEsQtcViC&amp;_iepl%5Bcontexts%5D%5B0%5D=prfhpi&amp;_iepl%5Bdata%5D%5BstandardItemCount%5D=2&amp;_iepl%5Bdata%5D%5BuserSelectedItemCount%5D=0&amp;_iepl%5Bdata%5D%5BtopHighlightCount%5D=0&amp;_iepl%5Bdata%5D%5BstandardItemIndex%5D=1&amp;_iepl%5Bdata%5D%5BstandardItem1of2%5D=1&amp;_iepl%5BtargetEntityId%5D=PB%3A317532977&amp;_iepl%5BinteractionType%5D=publicationTitle"</w:t>
        </w:r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 xml:space="preserve"> (Hymenoptera: </w:t>
        </w:r>
        <w:proofErr w:type="spellStart"/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>Trichogrammatidae</w:t>
        </w:r>
        <w:proofErr w:type="spellEnd"/>
        <w:r w:rsidRPr="0084664D">
          <w:rPr>
            <w:rStyle w:val="Hyperlink"/>
            <w:rFonts w:ascii="Calibri" w:eastAsia="Calibri" w:hAnsi="Calibri" w:cs="Calibri"/>
            <w:color w:val="000000" w:themeColor="text1"/>
            <w:sz w:val="24"/>
            <w:u w:val="none"/>
          </w:rPr>
          <w:t>)</w:t>
        </w:r>
      </w:hyperlink>
      <w:r w:rsidR="00E92F65" w:rsidRPr="0084664D">
        <w:rPr>
          <w:rFonts w:ascii="Calibri" w:eastAsia="Calibri" w:hAnsi="Calibri" w:cs="Calibri"/>
          <w:color w:val="000000" w:themeColor="text1"/>
          <w:sz w:val="24"/>
        </w:rPr>
        <w:t>.</w:t>
      </w:r>
      <w:r w:rsidR="00E92F65" w:rsidRPr="0084664D">
        <w:rPr>
          <w:rFonts w:ascii="Calibri" w:eastAsia="Calibri" w:hAnsi="Calibri" w:cs="Calibri"/>
          <w:sz w:val="24"/>
        </w:rPr>
        <w:t xml:space="preserve"> Pest </w:t>
      </w:r>
      <w:proofErr w:type="spellStart"/>
      <w:r w:rsidR="00E92F65" w:rsidRPr="0084664D">
        <w:rPr>
          <w:rFonts w:ascii="Calibri" w:eastAsia="Calibri" w:hAnsi="Calibri" w:cs="Calibri"/>
          <w:sz w:val="24"/>
        </w:rPr>
        <w:t>Manag</w:t>
      </w:r>
      <w:proofErr w:type="spellEnd"/>
      <w:r w:rsidR="00E92F65" w:rsidRPr="0084664D">
        <w:rPr>
          <w:rFonts w:ascii="Calibri" w:eastAsia="Calibri" w:hAnsi="Calibri" w:cs="Calibri"/>
          <w:sz w:val="24"/>
        </w:rPr>
        <w:t>. Sci., 73 (12), 2465-2472</w:t>
      </w:r>
      <w:r w:rsidR="008D33F0" w:rsidRPr="0084664D">
        <w:rPr>
          <w:rFonts w:ascii="Calibri" w:eastAsia="Calibri" w:hAnsi="Calibri" w:cs="Calibri"/>
          <w:sz w:val="24"/>
        </w:rPr>
        <w:t>.</w:t>
      </w:r>
    </w:p>
    <w:p w:rsidR="008D33F0" w:rsidRPr="008D33F0" w:rsidRDefault="001C7C03" w:rsidP="008D33F0">
      <w:pPr>
        <w:pStyle w:val="ListParagraph"/>
        <w:numPr>
          <w:ilvl w:val="0"/>
          <w:numId w:val="7"/>
        </w:numPr>
        <w:spacing w:after="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Khan, M.A., 2017. </w:t>
      </w:r>
      <w:r w:rsidR="008D33F0" w:rsidRPr="008D33F0">
        <w:rPr>
          <w:rFonts w:ascii="Calibri" w:eastAsia="Calibri" w:hAnsi="Calibri" w:cs="Calibri"/>
          <w:color w:val="000000"/>
          <w:sz w:val="24"/>
        </w:rPr>
        <w:t xml:space="preserve">Effect of selected </w:t>
      </w:r>
      <w:proofErr w:type="spellStart"/>
      <w:r w:rsidR="008D33F0" w:rsidRPr="008D33F0">
        <w:rPr>
          <w:rFonts w:ascii="Calibri" w:eastAsia="Calibri" w:hAnsi="Calibri" w:cs="Calibri"/>
          <w:color w:val="000000"/>
          <w:sz w:val="24"/>
        </w:rPr>
        <w:t>baculoviruses</w:t>
      </w:r>
      <w:proofErr w:type="spellEnd"/>
      <w:r w:rsidR="008D33F0" w:rsidRPr="008D33F0">
        <w:rPr>
          <w:rFonts w:ascii="Calibri" w:eastAsia="Calibri" w:hAnsi="Calibri" w:cs="Calibri"/>
          <w:color w:val="000000"/>
          <w:sz w:val="24"/>
        </w:rPr>
        <w:t xml:space="preserve"> on </w:t>
      </w:r>
      <w:proofErr w:type="spellStart"/>
      <w:r w:rsidR="008D33F0" w:rsidRPr="008D33F0">
        <w:rPr>
          <w:rFonts w:ascii="Calibri" w:eastAsia="Calibri" w:hAnsi="Calibri" w:cs="Calibri"/>
          <w:color w:val="000000"/>
          <w:sz w:val="24"/>
        </w:rPr>
        <w:t>oviposition</w:t>
      </w:r>
      <w:proofErr w:type="spellEnd"/>
      <w:r w:rsidR="008D33F0" w:rsidRPr="008D33F0">
        <w:rPr>
          <w:rFonts w:ascii="Calibri" w:eastAsia="Calibri" w:hAnsi="Calibri" w:cs="Calibri"/>
          <w:color w:val="000000"/>
          <w:sz w:val="24"/>
        </w:rPr>
        <w:t xml:space="preserve"> preference by</w:t>
      </w:r>
    </w:p>
    <w:p w:rsidR="008D33F0" w:rsidRPr="008D33F0" w:rsidRDefault="008D33F0" w:rsidP="008D33F0">
      <w:pPr>
        <w:pStyle w:val="ListParagraph"/>
        <w:spacing w:after="0"/>
        <w:ind w:left="1080"/>
        <w:jc w:val="both"/>
        <w:rPr>
          <w:rFonts w:ascii="Calibri" w:eastAsia="Calibri" w:hAnsi="Calibri" w:cs="Calibri"/>
          <w:sz w:val="24"/>
        </w:rPr>
      </w:pPr>
      <w:r w:rsidRPr="008D33F0">
        <w:rPr>
          <w:rFonts w:ascii="Calibri" w:eastAsia="Calibri" w:hAnsi="Calibri" w:cs="Calibri"/>
          <w:color w:val="000000"/>
          <w:sz w:val="24"/>
        </w:rPr>
        <w:t xml:space="preserve"> </w:t>
      </w:r>
      <w:proofErr w:type="spellStart"/>
      <w:r w:rsidRPr="008D33F0">
        <w:rPr>
          <w:rFonts w:ascii="Calibri" w:eastAsia="Calibri" w:hAnsi="Calibri" w:cs="Calibri"/>
          <w:i/>
          <w:color w:val="000000"/>
          <w:sz w:val="24"/>
        </w:rPr>
        <w:t>Trichogramma</w:t>
      </w:r>
      <w:proofErr w:type="spellEnd"/>
      <w:r w:rsidRPr="008D33F0">
        <w:rPr>
          <w:rFonts w:ascii="Calibri" w:eastAsia="Calibri" w:hAnsi="Calibri" w:cs="Calibri"/>
          <w:i/>
          <w:color w:val="000000"/>
          <w:sz w:val="24"/>
        </w:rPr>
        <w:t xml:space="preserve"> </w:t>
      </w:r>
      <w:proofErr w:type="spellStart"/>
      <w:r w:rsidRPr="008D33F0">
        <w:rPr>
          <w:rFonts w:ascii="Calibri" w:eastAsia="Calibri" w:hAnsi="Calibri" w:cs="Calibri"/>
          <w:i/>
          <w:color w:val="000000"/>
          <w:sz w:val="24"/>
        </w:rPr>
        <w:t>chilonis</w:t>
      </w:r>
      <w:proofErr w:type="spellEnd"/>
      <w:r w:rsidRPr="008D33F0">
        <w:rPr>
          <w:rFonts w:ascii="Calibri" w:eastAsia="Calibri" w:hAnsi="Calibri" w:cs="Calibri"/>
          <w:color w:val="000000"/>
          <w:sz w:val="24"/>
        </w:rPr>
        <w:t xml:space="preserve"> (</w:t>
      </w:r>
      <w:proofErr w:type="spellStart"/>
      <w:r w:rsidRPr="008D33F0">
        <w:rPr>
          <w:rFonts w:ascii="Calibri" w:eastAsia="Calibri" w:hAnsi="Calibri" w:cs="Calibri"/>
          <w:color w:val="000000"/>
          <w:sz w:val="24"/>
        </w:rPr>
        <w:t>Trichogrammatidae</w:t>
      </w:r>
      <w:proofErr w:type="spellEnd"/>
      <w:r w:rsidRPr="008D33F0">
        <w:rPr>
          <w:rFonts w:ascii="Calibri" w:eastAsia="Calibri" w:hAnsi="Calibri" w:cs="Calibri"/>
          <w:color w:val="000000"/>
          <w:sz w:val="24"/>
        </w:rPr>
        <w:t>: Hymenoptera).</w:t>
      </w:r>
      <w:r w:rsidRPr="008D33F0">
        <w:rPr>
          <w:rFonts w:ascii="Calibri" w:eastAsia="Calibri" w:hAnsi="Calibri" w:cs="Calibri"/>
          <w:sz w:val="24"/>
        </w:rPr>
        <w:t xml:space="preserve"> Journal of King Saud </w:t>
      </w:r>
    </w:p>
    <w:p w:rsidR="008D33F0" w:rsidRPr="008D33F0" w:rsidRDefault="007224D2" w:rsidP="008D33F0">
      <w:pPr>
        <w:pStyle w:val="ListParagraph"/>
        <w:spacing w:after="0"/>
        <w:ind w:left="108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University-Science.</w:t>
      </w:r>
      <w:r w:rsidR="008D33F0" w:rsidRPr="008D33F0">
        <w:rPr>
          <w:rFonts w:ascii="Calibri" w:eastAsia="Calibri" w:hAnsi="Calibri" w:cs="Calibri"/>
          <w:sz w:val="24"/>
        </w:rPr>
        <w:t xml:space="preserve"> 29, 214-220. </w:t>
      </w:r>
    </w:p>
    <w:p w:rsidR="00AA35AE" w:rsidRPr="001C7C03" w:rsidRDefault="006210F4" w:rsidP="001C7C03">
      <w:pPr>
        <w:pStyle w:val="ListParagraph"/>
        <w:numPr>
          <w:ilvl w:val="0"/>
          <w:numId w:val="7"/>
        </w:numPr>
        <w:spacing w:after="160" w:line="259" w:lineRule="auto"/>
        <w:rPr>
          <w:sz w:val="24"/>
          <w:szCs w:val="24"/>
        </w:rPr>
      </w:pPr>
      <w:r w:rsidRPr="001C7C03">
        <w:rPr>
          <w:rFonts w:ascii="Calibri" w:eastAsia="Calibri" w:hAnsi="Calibri" w:cs="Calibri"/>
          <w:sz w:val="24"/>
        </w:rPr>
        <w:t xml:space="preserve">Khan, M. A., Khan, H. and </w:t>
      </w:r>
      <w:proofErr w:type="spellStart"/>
      <w:r w:rsidRPr="001C7C03">
        <w:rPr>
          <w:rFonts w:ascii="Calibri" w:eastAsia="Calibri" w:hAnsi="Calibri" w:cs="Calibri"/>
          <w:sz w:val="24"/>
        </w:rPr>
        <w:t>Ruberson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, J. R. (2015), Lethal and behavioral effects of selected novel pesticides on adults of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Trichogramma</w:t>
      </w:r>
      <w:proofErr w:type="spellEnd"/>
      <w:r w:rsidRPr="001C7C03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pretiosum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 (Hymenoptera: </w:t>
      </w:r>
      <w:proofErr w:type="spellStart"/>
      <w:r w:rsidRPr="001C7C03">
        <w:rPr>
          <w:rFonts w:ascii="Calibri" w:eastAsia="Calibri" w:hAnsi="Calibri" w:cs="Calibri"/>
          <w:sz w:val="24"/>
        </w:rPr>
        <w:t>Trichogrammatidae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). Pest. </w:t>
      </w:r>
      <w:proofErr w:type="spellStart"/>
      <w:r w:rsidRPr="001C7C03">
        <w:rPr>
          <w:rFonts w:ascii="Calibri" w:eastAsia="Calibri" w:hAnsi="Calibri" w:cs="Calibri"/>
          <w:sz w:val="24"/>
        </w:rPr>
        <w:t>Manag</w:t>
      </w:r>
      <w:proofErr w:type="spellEnd"/>
      <w:r w:rsidRPr="001C7C03">
        <w:rPr>
          <w:rFonts w:ascii="Calibri" w:eastAsia="Calibri" w:hAnsi="Calibri" w:cs="Calibri"/>
          <w:sz w:val="24"/>
        </w:rPr>
        <w:t>. Sci., 71: 1640–1648. doi:10.1002/ps.3972.</w:t>
      </w:r>
    </w:p>
    <w:p w:rsidR="001C7C03" w:rsidRPr="001C7C03" w:rsidRDefault="001C7C03" w:rsidP="001C7C03">
      <w:pPr>
        <w:pStyle w:val="ListParagraph"/>
        <w:numPr>
          <w:ilvl w:val="0"/>
          <w:numId w:val="7"/>
        </w:numPr>
        <w:spacing w:after="0"/>
        <w:jc w:val="both"/>
        <w:rPr>
          <w:rFonts w:ascii="Calibri" w:eastAsia="Calibri" w:hAnsi="Calibri" w:cs="Calibri"/>
          <w:sz w:val="24"/>
        </w:rPr>
      </w:pPr>
      <w:r w:rsidRPr="001C7C03">
        <w:rPr>
          <w:rFonts w:ascii="Calibri" w:eastAsia="Calibri" w:hAnsi="Calibri" w:cs="Calibri"/>
          <w:sz w:val="24"/>
        </w:rPr>
        <w:t xml:space="preserve">Khan, M.A.; Khan, H.; </w:t>
      </w:r>
      <w:proofErr w:type="spellStart"/>
      <w:r w:rsidRPr="001C7C03">
        <w:rPr>
          <w:rFonts w:ascii="Calibri" w:eastAsia="Calibri" w:hAnsi="Calibri" w:cs="Calibri"/>
          <w:sz w:val="24"/>
        </w:rPr>
        <w:t>Farid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, A.; Ali, A., 2015. Evaluation of toxicity of some of the novel pesticides on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Trichgramma</w:t>
      </w:r>
      <w:proofErr w:type="spellEnd"/>
      <w:r w:rsidRPr="001C7C03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1C7C03">
        <w:rPr>
          <w:rFonts w:ascii="Calibri" w:eastAsia="Calibri" w:hAnsi="Calibri" w:cs="Calibri"/>
          <w:i/>
          <w:sz w:val="24"/>
        </w:rPr>
        <w:t>chilonis</w:t>
      </w:r>
      <w:proofErr w:type="spellEnd"/>
      <w:r w:rsidRPr="001C7C03">
        <w:rPr>
          <w:rFonts w:ascii="Calibri" w:eastAsia="Calibri" w:hAnsi="Calibri" w:cs="Calibri"/>
          <w:i/>
          <w:sz w:val="24"/>
        </w:rPr>
        <w:t xml:space="preserve"> </w:t>
      </w:r>
      <w:r w:rsidRPr="001C7C03">
        <w:rPr>
          <w:rFonts w:ascii="Calibri" w:eastAsia="Calibri" w:hAnsi="Calibri" w:cs="Calibri"/>
          <w:sz w:val="24"/>
        </w:rPr>
        <w:t xml:space="preserve">(Hymenoptera: </w:t>
      </w:r>
      <w:proofErr w:type="spellStart"/>
      <w:r w:rsidRPr="001C7C03">
        <w:rPr>
          <w:rFonts w:ascii="Calibri" w:eastAsia="Calibri" w:hAnsi="Calibri" w:cs="Calibri"/>
          <w:sz w:val="24"/>
        </w:rPr>
        <w:t>Trichogrammatidae</w:t>
      </w:r>
      <w:proofErr w:type="spellEnd"/>
      <w:r w:rsidRPr="001C7C03">
        <w:rPr>
          <w:rFonts w:ascii="Calibri" w:eastAsia="Calibri" w:hAnsi="Calibri" w:cs="Calibri"/>
          <w:sz w:val="24"/>
        </w:rPr>
        <w:t xml:space="preserve">), </w:t>
      </w:r>
    </w:p>
    <w:p w:rsidR="001C7C03" w:rsidRPr="001C7C03" w:rsidRDefault="001C7C03" w:rsidP="001C7C03">
      <w:pPr>
        <w:pStyle w:val="ListParagraph"/>
        <w:spacing w:after="0"/>
        <w:ind w:left="1080"/>
        <w:jc w:val="both"/>
        <w:rPr>
          <w:rFonts w:ascii="Calibri" w:eastAsia="Calibri" w:hAnsi="Calibri" w:cs="Calibri"/>
          <w:sz w:val="24"/>
        </w:rPr>
      </w:pPr>
      <w:r w:rsidRPr="001C7C03">
        <w:rPr>
          <w:rFonts w:ascii="Calibri" w:eastAsia="Calibri" w:hAnsi="Calibri" w:cs="Calibri"/>
          <w:sz w:val="24"/>
        </w:rPr>
        <w:t>Journal of Agriculture Research 53(1): 63-73.</w:t>
      </w:r>
    </w:p>
    <w:p w:rsidR="00560B29" w:rsidRPr="00560B29" w:rsidRDefault="00560B29" w:rsidP="00560B29">
      <w:pPr>
        <w:pStyle w:val="ListParagraph"/>
        <w:numPr>
          <w:ilvl w:val="0"/>
          <w:numId w:val="7"/>
        </w:numPr>
        <w:spacing w:after="0"/>
        <w:jc w:val="both"/>
        <w:rPr>
          <w:rFonts w:ascii="Calibri" w:eastAsia="Calibri" w:hAnsi="Calibri" w:cs="Calibri"/>
          <w:sz w:val="24"/>
        </w:rPr>
      </w:pPr>
      <w:r w:rsidRPr="00560B29">
        <w:rPr>
          <w:rFonts w:ascii="Calibri" w:eastAsia="Calibri" w:hAnsi="Calibri" w:cs="Calibri"/>
          <w:sz w:val="24"/>
        </w:rPr>
        <w:t>Khan M.A., Khan A.,</w:t>
      </w:r>
      <w:r w:rsidRPr="00560B29">
        <w:rPr>
          <w:rFonts w:ascii="Calibri" w:eastAsia="Calibri" w:hAnsi="Calibri" w:cs="Calibri"/>
          <w:color w:val="000000"/>
          <w:sz w:val="24"/>
        </w:rPr>
        <w:t xml:space="preserve"> 2015, Lethal and parasitism effects of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fipronil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 on </w:t>
      </w:r>
      <w:proofErr w:type="spellStart"/>
      <w:r w:rsidRPr="00560B29">
        <w:rPr>
          <w:rFonts w:ascii="Calibri" w:eastAsia="Calibri" w:hAnsi="Calibri" w:cs="Calibri"/>
          <w:i/>
          <w:color w:val="000000"/>
          <w:sz w:val="24"/>
        </w:rPr>
        <w:t>Trichogramma</w:t>
      </w:r>
      <w:proofErr w:type="spellEnd"/>
      <w:r w:rsidRPr="00560B29">
        <w:rPr>
          <w:rFonts w:ascii="Calibri" w:eastAsia="Calibri" w:hAnsi="Calibri" w:cs="Calibri"/>
          <w:i/>
          <w:color w:val="000000"/>
          <w:sz w:val="24"/>
        </w:rPr>
        <w:t xml:space="preserve"> </w:t>
      </w:r>
      <w:proofErr w:type="spellStart"/>
      <w:r w:rsidRPr="00560B29">
        <w:rPr>
          <w:rFonts w:ascii="Calibri" w:eastAsia="Calibri" w:hAnsi="Calibri" w:cs="Calibri"/>
          <w:i/>
          <w:color w:val="000000"/>
          <w:sz w:val="24"/>
        </w:rPr>
        <w:t>chilonis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 (Ishii) (Hymenoptera: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Trichogrammatidae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), International Journal of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Horticu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- </w:t>
      </w:r>
      <w:proofErr w:type="spellStart"/>
      <w:r w:rsidRPr="00560B29">
        <w:rPr>
          <w:rFonts w:ascii="Calibri" w:eastAsia="Calibri" w:hAnsi="Calibri" w:cs="Calibri"/>
          <w:color w:val="000000"/>
          <w:sz w:val="24"/>
        </w:rPr>
        <w:t>lture</w:t>
      </w:r>
      <w:proofErr w:type="spellEnd"/>
      <w:r w:rsidRPr="00560B29">
        <w:rPr>
          <w:rFonts w:ascii="Calibri" w:eastAsia="Calibri" w:hAnsi="Calibri" w:cs="Calibri"/>
          <w:color w:val="000000"/>
          <w:sz w:val="24"/>
        </w:rPr>
        <w:t xml:space="preserve">, </w:t>
      </w:r>
      <w:r w:rsidRPr="00560B29">
        <w:rPr>
          <w:rFonts w:ascii="Calibri" w:eastAsia="Calibri" w:hAnsi="Calibri" w:cs="Calibri"/>
          <w:sz w:val="24"/>
        </w:rPr>
        <w:t>2015, Vol.5, No.13: 1-6</w:t>
      </w:r>
      <w:r w:rsidRPr="00560B29">
        <w:rPr>
          <w:rFonts w:ascii="Calibri" w:eastAsia="Calibri" w:hAnsi="Calibri" w:cs="Calibri"/>
          <w:color w:val="000000"/>
          <w:sz w:val="24"/>
        </w:rPr>
        <w:t xml:space="preserve"> </w:t>
      </w:r>
      <w:r w:rsidRPr="00560B29">
        <w:rPr>
          <w:rFonts w:ascii="Calibri" w:eastAsia="Calibri" w:hAnsi="Calibri" w:cs="Calibri"/>
          <w:sz w:val="24"/>
        </w:rPr>
        <w:t>(</w:t>
      </w:r>
      <w:proofErr w:type="spellStart"/>
      <w:r w:rsidRPr="00560B29">
        <w:rPr>
          <w:rFonts w:ascii="Calibri" w:eastAsia="Calibri" w:hAnsi="Calibri" w:cs="Calibri"/>
          <w:sz w:val="24"/>
        </w:rPr>
        <w:t>doi</w:t>
      </w:r>
      <w:proofErr w:type="spellEnd"/>
      <w:r w:rsidRPr="00560B29">
        <w:rPr>
          <w:rFonts w:ascii="Calibri" w:eastAsia="Calibri" w:hAnsi="Calibri" w:cs="Calibri"/>
          <w:sz w:val="24"/>
        </w:rPr>
        <w:t>: 10.5376/ijh.2015.05.0016).</w:t>
      </w:r>
    </w:p>
    <w:p w:rsidR="00AA35AE" w:rsidRPr="0084664D" w:rsidRDefault="006210F4" w:rsidP="0084664D">
      <w:pPr>
        <w:pStyle w:val="ListParagraph"/>
        <w:numPr>
          <w:ilvl w:val="0"/>
          <w:numId w:val="7"/>
        </w:numPr>
        <w:spacing w:after="160" w:line="259" w:lineRule="auto"/>
        <w:rPr>
          <w:sz w:val="24"/>
          <w:szCs w:val="24"/>
        </w:rPr>
      </w:pPr>
      <w:r w:rsidRPr="00CE759F">
        <w:rPr>
          <w:rFonts w:ascii="Calibri" w:eastAsia="Calibri" w:hAnsi="Calibri" w:cs="Calibri"/>
          <w:sz w:val="24"/>
        </w:rPr>
        <w:t xml:space="preserve">Khan, M. A.; Khan, H.; </w:t>
      </w:r>
      <w:proofErr w:type="spellStart"/>
      <w:r w:rsidRPr="00CE759F">
        <w:rPr>
          <w:rFonts w:ascii="Calibri" w:eastAsia="Calibri" w:hAnsi="Calibri" w:cs="Calibri"/>
          <w:sz w:val="24"/>
        </w:rPr>
        <w:t>Farid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, A., 2014. Assessment of the lethal and parasitism effects of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Heicoverpa</w:t>
      </w:r>
      <w:proofErr w:type="spellEnd"/>
      <w:r w:rsidRPr="00CE759F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armigera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 </w:t>
      </w:r>
      <w:proofErr w:type="spellStart"/>
      <w:r w:rsidRPr="00CE759F">
        <w:rPr>
          <w:rFonts w:ascii="Calibri" w:eastAsia="Calibri" w:hAnsi="Calibri" w:cs="Calibri"/>
          <w:sz w:val="24"/>
        </w:rPr>
        <w:t>Nucleopolyhedrovirus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 (</w:t>
      </w:r>
      <w:proofErr w:type="spellStart"/>
      <w:r w:rsidRPr="00CE759F">
        <w:rPr>
          <w:rFonts w:ascii="Calibri" w:eastAsia="Calibri" w:hAnsi="Calibri" w:cs="Calibri"/>
          <w:sz w:val="24"/>
        </w:rPr>
        <w:t>HaNPV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) on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Trichogramma</w:t>
      </w:r>
      <w:proofErr w:type="spellEnd"/>
      <w:r w:rsidRPr="00CE759F">
        <w:rPr>
          <w:rFonts w:ascii="Calibri" w:eastAsia="Calibri" w:hAnsi="Calibri" w:cs="Calibri"/>
          <w:i/>
          <w:sz w:val="24"/>
        </w:rPr>
        <w:t xml:space="preserve"> </w:t>
      </w:r>
      <w:proofErr w:type="spellStart"/>
      <w:r w:rsidRPr="00CE759F">
        <w:rPr>
          <w:rFonts w:ascii="Calibri" w:eastAsia="Calibri" w:hAnsi="Calibri" w:cs="Calibri"/>
          <w:i/>
          <w:sz w:val="24"/>
        </w:rPr>
        <w:t>chilonis</w:t>
      </w:r>
      <w:proofErr w:type="spellEnd"/>
      <w:r w:rsidRPr="00CE759F">
        <w:rPr>
          <w:rFonts w:ascii="Calibri" w:eastAsia="Calibri" w:hAnsi="Calibri" w:cs="Calibri"/>
          <w:i/>
          <w:sz w:val="24"/>
        </w:rPr>
        <w:t xml:space="preserve"> </w:t>
      </w:r>
      <w:r w:rsidRPr="00CE759F">
        <w:rPr>
          <w:rFonts w:ascii="Calibri" w:eastAsia="Calibri" w:hAnsi="Calibri" w:cs="Calibri"/>
          <w:sz w:val="24"/>
        </w:rPr>
        <w:t>(Ishii) (</w:t>
      </w:r>
      <w:proofErr w:type="spellStart"/>
      <w:proofErr w:type="gramStart"/>
      <w:r w:rsidRPr="00CE759F">
        <w:rPr>
          <w:rFonts w:ascii="Calibri" w:eastAsia="Calibri" w:hAnsi="Calibri" w:cs="Calibri"/>
          <w:sz w:val="24"/>
        </w:rPr>
        <w:t>Hymenoptera:Trichogrammatidae</w:t>
      </w:r>
      <w:proofErr w:type="spellEnd"/>
      <w:proofErr w:type="gramEnd"/>
      <w:r w:rsidRPr="00CE759F">
        <w:rPr>
          <w:rFonts w:ascii="Calibri" w:eastAsia="Calibri" w:hAnsi="Calibri" w:cs="Calibri"/>
          <w:sz w:val="24"/>
        </w:rPr>
        <w:t xml:space="preserve">) </w:t>
      </w:r>
      <w:proofErr w:type="spellStart"/>
      <w:r w:rsidRPr="00CE759F">
        <w:rPr>
          <w:rFonts w:ascii="Calibri" w:eastAsia="Calibri" w:hAnsi="Calibri" w:cs="Calibri"/>
          <w:sz w:val="24"/>
        </w:rPr>
        <w:t>Sarhad</w:t>
      </w:r>
      <w:proofErr w:type="spellEnd"/>
      <w:r w:rsidRPr="00CE759F">
        <w:rPr>
          <w:rFonts w:ascii="Calibri" w:eastAsia="Calibri" w:hAnsi="Calibri" w:cs="Calibri"/>
          <w:sz w:val="24"/>
        </w:rPr>
        <w:t xml:space="preserve"> Journa</w:t>
      </w:r>
      <w:r w:rsidR="0084664D">
        <w:rPr>
          <w:rFonts w:ascii="Calibri" w:eastAsia="Calibri" w:hAnsi="Calibri" w:cs="Calibri"/>
          <w:sz w:val="24"/>
        </w:rPr>
        <w:t>l of Agriculture 30(4): 425-432.</w:t>
      </w:r>
    </w:p>
    <w:p w:rsidR="00E72E68" w:rsidRDefault="00E72E68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AA35AE" w:rsidRDefault="00E72E68">
      <w:pPr>
        <w:spacing w:after="0" w:line="240" w:lineRule="auto"/>
        <w:rPr>
          <w:rFonts w:ascii="Calibri" w:eastAsia="Calibri" w:hAnsi="Calibri" w:cs="Calibri"/>
          <w:b/>
          <w:sz w:val="24"/>
        </w:rPr>
      </w:pPr>
      <w:r w:rsidRPr="00E72E68">
        <w:rPr>
          <w:rFonts w:ascii="Calibri" w:eastAsia="Calibri" w:hAnsi="Calibri" w:cs="Calibri"/>
          <w:b/>
          <w:sz w:val="24"/>
        </w:rPr>
        <w:t>ACCEPTED ARTICLES</w:t>
      </w:r>
    </w:p>
    <w:p w:rsidR="00E72E68" w:rsidRPr="007B0533" w:rsidRDefault="00E72E68" w:rsidP="00E72E68">
      <w:pPr>
        <w:pStyle w:val="ListParagraph"/>
        <w:numPr>
          <w:ilvl w:val="0"/>
          <w:numId w:val="6"/>
        </w:numPr>
        <w:spacing w:line="0" w:lineRule="atLeast"/>
        <w:rPr>
          <w:rStyle w:val="ilfuvd"/>
          <w:rFonts w:eastAsia="Times New Roman" w:cstheme="minorHAnsi"/>
          <w:i/>
          <w:sz w:val="24"/>
          <w:szCs w:val="24"/>
        </w:rPr>
      </w:pPr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Epidemiology of Pulmonary Tuberculosis in the </w:t>
      </w:r>
      <w:proofErr w:type="spellStart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>Serai</w:t>
      </w:r>
      <w:proofErr w:type="spellEnd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>Naurang</w:t>
      </w:r>
      <w:proofErr w:type="spellEnd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 (</w:t>
      </w:r>
      <w:proofErr w:type="spellStart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>Lakki</w:t>
      </w:r>
      <w:proofErr w:type="spellEnd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>Marwat</w:t>
      </w:r>
      <w:proofErr w:type="spellEnd"/>
      <w:r w:rsidRPr="00E72E68">
        <w:rPr>
          <w:rStyle w:val="ilfuvd"/>
          <w:rFonts w:cstheme="minorHAnsi"/>
          <w:bCs/>
          <w:sz w:val="24"/>
          <w:szCs w:val="24"/>
          <w:shd w:val="clear" w:color="auto" w:fill="FFFFFF"/>
        </w:rPr>
        <w:t>), Khyber Pakhtunkhwa, Pakistan during 2015-2018</w:t>
      </w:r>
      <w:r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 by Egyptian journal of chest </w:t>
      </w:r>
      <w:r w:rsidR="005134F0">
        <w:rPr>
          <w:rStyle w:val="ilfuvd"/>
          <w:rFonts w:cstheme="minorHAnsi"/>
          <w:bCs/>
          <w:sz w:val="24"/>
          <w:szCs w:val="24"/>
          <w:shd w:val="clear" w:color="auto" w:fill="FFFFFF"/>
        </w:rPr>
        <w:t xml:space="preserve">disease </w:t>
      </w:r>
      <w:r>
        <w:rPr>
          <w:rStyle w:val="ilfuvd"/>
          <w:rFonts w:cstheme="minorHAnsi"/>
          <w:bCs/>
          <w:sz w:val="24"/>
          <w:szCs w:val="24"/>
          <w:shd w:val="clear" w:color="auto" w:fill="FFFFFF"/>
        </w:rPr>
        <w:t>and tuberculosis</w:t>
      </w:r>
      <w:r w:rsidR="006210F4">
        <w:rPr>
          <w:rStyle w:val="ilfuvd"/>
          <w:rFonts w:cstheme="minorHAnsi"/>
          <w:bCs/>
          <w:sz w:val="24"/>
          <w:szCs w:val="24"/>
          <w:shd w:val="clear" w:color="auto" w:fill="FFFFFF"/>
        </w:rPr>
        <w:t>.</w:t>
      </w:r>
    </w:p>
    <w:p w:rsidR="007B0533" w:rsidRDefault="007B0533" w:rsidP="007B0533">
      <w:pPr>
        <w:spacing w:line="0" w:lineRule="atLeast"/>
        <w:ind w:left="60"/>
        <w:jc w:val="both"/>
        <w:rPr>
          <w:rStyle w:val="ilfuvd"/>
          <w:rFonts w:eastAsia="Times New Roman" w:cstheme="minorHAnsi"/>
          <w:b/>
          <w:sz w:val="24"/>
          <w:szCs w:val="24"/>
        </w:rPr>
      </w:pPr>
      <w:r>
        <w:rPr>
          <w:rStyle w:val="ilfuvd"/>
          <w:rFonts w:eastAsia="Times New Roman" w:cstheme="minorHAnsi"/>
          <w:b/>
          <w:sz w:val="24"/>
          <w:szCs w:val="24"/>
        </w:rPr>
        <w:t>SUBMITTED ARTICLES</w:t>
      </w:r>
    </w:p>
    <w:p w:rsidR="007B0533" w:rsidRDefault="007B0533" w:rsidP="007B0533">
      <w:pPr>
        <w:pStyle w:val="ListParagraph"/>
        <w:numPr>
          <w:ilvl w:val="0"/>
          <w:numId w:val="9"/>
        </w:numPr>
        <w:spacing w:line="0" w:lineRule="atLeast"/>
        <w:jc w:val="both"/>
        <w:rPr>
          <w:rStyle w:val="ilfuvd"/>
          <w:rFonts w:eastAsia="Times New Roman" w:cstheme="minorHAnsi"/>
          <w:sz w:val="24"/>
          <w:szCs w:val="24"/>
        </w:rPr>
      </w:pPr>
      <w:r>
        <w:rPr>
          <w:rStyle w:val="ilfuvd"/>
          <w:rFonts w:eastAsia="Times New Roman" w:cstheme="minorHAnsi"/>
          <w:sz w:val="24"/>
          <w:szCs w:val="24"/>
        </w:rPr>
        <w:t xml:space="preserve">“Epidemiology of malaria in </w:t>
      </w:r>
      <w:proofErr w:type="spellStart"/>
      <w:r>
        <w:rPr>
          <w:rStyle w:val="ilfuvd"/>
          <w:rFonts w:eastAsia="Times New Roman" w:cstheme="minorHAnsi"/>
          <w:sz w:val="24"/>
          <w:szCs w:val="24"/>
        </w:rPr>
        <w:t>Kot</w:t>
      </w:r>
      <w:proofErr w:type="spellEnd"/>
      <w:r>
        <w:rPr>
          <w:rStyle w:val="ilfuvd"/>
          <w:rFonts w:eastAsia="Times New Roman" w:cstheme="minorHAnsi"/>
          <w:sz w:val="24"/>
          <w:szCs w:val="24"/>
        </w:rPr>
        <w:t xml:space="preserve"> Kashmir and </w:t>
      </w:r>
      <w:proofErr w:type="spellStart"/>
      <w:r>
        <w:rPr>
          <w:rStyle w:val="ilfuvd"/>
          <w:rFonts w:eastAsia="Times New Roman" w:cstheme="minorHAnsi"/>
          <w:sz w:val="24"/>
          <w:szCs w:val="24"/>
        </w:rPr>
        <w:t>Serai</w:t>
      </w:r>
      <w:proofErr w:type="spellEnd"/>
      <w:r>
        <w:rPr>
          <w:rStyle w:val="ilfuvd"/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Style w:val="ilfuvd"/>
          <w:rFonts w:eastAsia="Times New Roman" w:cstheme="minorHAnsi"/>
          <w:sz w:val="24"/>
          <w:szCs w:val="24"/>
        </w:rPr>
        <w:t>Gambilla</w:t>
      </w:r>
      <w:proofErr w:type="spellEnd"/>
      <w:r>
        <w:rPr>
          <w:rStyle w:val="ilfuvd"/>
          <w:rFonts w:eastAsia="Times New Roman" w:cstheme="minorHAnsi"/>
          <w:sz w:val="24"/>
          <w:szCs w:val="24"/>
        </w:rPr>
        <w:t xml:space="preserve"> (</w:t>
      </w:r>
      <w:proofErr w:type="spellStart"/>
      <w:r>
        <w:rPr>
          <w:rStyle w:val="ilfuvd"/>
          <w:rFonts w:eastAsia="Times New Roman" w:cstheme="minorHAnsi"/>
          <w:sz w:val="24"/>
          <w:szCs w:val="24"/>
        </w:rPr>
        <w:t>Lakki</w:t>
      </w:r>
      <w:proofErr w:type="spellEnd"/>
      <w:r>
        <w:rPr>
          <w:rStyle w:val="ilfuvd"/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Style w:val="ilfuvd"/>
          <w:rFonts w:eastAsia="Times New Roman" w:cstheme="minorHAnsi"/>
          <w:sz w:val="24"/>
          <w:szCs w:val="24"/>
        </w:rPr>
        <w:t>Marwat</w:t>
      </w:r>
      <w:proofErr w:type="spellEnd"/>
      <w:r>
        <w:rPr>
          <w:rStyle w:val="ilfuvd"/>
          <w:rFonts w:eastAsia="Times New Roman" w:cstheme="minorHAnsi"/>
          <w:sz w:val="24"/>
          <w:szCs w:val="24"/>
        </w:rPr>
        <w:t>), Khyber Pakhtunkhwa, Pakistan” to the journal of Dow University of Health Sciences.</w:t>
      </w:r>
    </w:p>
    <w:p w:rsidR="007B0533" w:rsidRDefault="007B0533" w:rsidP="007B0533">
      <w:pPr>
        <w:pStyle w:val="ListParagraph"/>
        <w:numPr>
          <w:ilvl w:val="0"/>
          <w:numId w:val="9"/>
        </w:numPr>
        <w:spacing w:line="0" w:lineRule="atLeast"/>
        <w:jc w:val="both"/>
        <w:rPr>
          <w:rStyle w:val="ilfuvd"/>
          <w:rFonts w:eastAsia="Times New Roman" w:cstheme="minorHAnsi"/>
          <w:b/>
          <w:sz w:val="24"/>
          <w:szCs w:val="24"/>
        </w:rPr>
      </w:pPr>
      <w:r>
        <w:rPr>
          <w:rStyle w:val="ilfuvd"/>
          <w:rFonts w:eastAsia="Times New Roman" w:cstheme="minorHAnsi"/>
          <w:sz w:val="24"/>
          <w:szCs w:val="24"/>
        </w:rPr>
        <w:t xml:space="preserve">‘’Historical review of malaria situation in </w:t>
      </w:r>
      <w:proofErr w:type="spellStart"/>
      <w:r>
        <w:rPr>
          <w:rStyle w:val="ilfuvd"/>
          <w:rFonts w:eastAsia="Times New Roman" w:cstheme="minorHAnsi"/>
          <w:sz w:val="24"/>
          <w:szCs w:val="24"/>
        </w:rPr>
        <w:t>Bnnu</w:t>
      </w:r>
      <w:proofErr w:type="spellEnd"/>
      <w:r>
        <w:rPr>
          <w:rStyle w:val="ilfuvd"/>
          <w:rFonts w:eastAsia="Times New Roman" w:cstheme="minorHAnsi"/>
          <w:sz w:val="24"/>
          <w:szCs w:val="24"/>
        </w:rPr>
        <w:t xml:space="preserve"> zone during 1965-97” to the Punjab University Journal of Zoology</w:t>
      </w:r>
      <w:r>
        <w:rPr>
          <w:rStyle w:val="ilfuvd"/>
          <w:rFonts w:eastAsia="Times New Roman" w:cstheme="minorHAnsi"/>
          <w:b/>
          <w:sz w:val="24"/>
          <w:szCs w:val="24"/>
        </w:rPr>
        <w:t>.</w:t>
      </w:r>
    </w:p>
    <w:p w:rsidR="007B0533" w:rsidRPr="00E72E68" w:rsidRDefault="007B0533" w:rsidP="007B0533">
      <w:pPr>
        <w:pStyle w:val="ListParagraph"/>
        <w:spacing w:line="0" w:lineRule="atLeast"/>
        <w:ind w:left="420"/>
        <w:rPr>
          <w:rStyle w:val="ilfuvd"/>
          <w:rFonts w:eastAsia="Times New Roman" w:cstheme="minorHAnsi"/>
          <w:i/>
          <w:sz w:val="24"/>
          <w:szCs w:val="24"/>
        </w:rPr>
      </w:pPr>
    </w:p>
    <w:p w:rsidR="00E72E68" w:rsidRPr="00E72E68" w:rsidRDefault="00E72E68" w:rsidP="00E72E68">
      <w:pPr>
        <w:pStyle w:val="ListParagraph"/>
        <w:spacing w:line="0" w:lineRule="atLeast"/>
        <w:ind w:left="420"/>
        <w:rPr>
          <w:rFonts w:eastAsia="Times New Roman" w:cstheme="minorHAnsi"/>
          <w:i/>
          <w:sz w:val="24"/>
          <w:szCs w:val="24"/>
        </w:rPr>
      </w:pPr>
    </w:p>
    <w:p w:rsidR="00E72E68" w:rsidRPr="00E72E68" w:rsidRDefault="00E72E68">
      <w:pPr>
        <w:spacing w:after="0" w:line="240" w:lineRule="auto"/>
        <w:rPr>
          <w:rFonts w:ascii="Calibri" w:eastAsia="Calibri" w:hAnsi="Calibri" w:cs="Calibri"/>
          <w:b/>
          <w:sz w:val="24"/>
        </w:rPr>
      </w:pPr>
      <w:bookmarkStart w:id="0" w:name="_GoBack"/>
      <w:bookmarkEnd w:id="0"/>
    </w:p>
    <w:sectPr w:rsidR="00E72E68" w:rsidRPr="00E72E68" w:rsidSect="00262F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2240"/>
    <w:multiLevelType w:val="multilevel"/>
    <w:tmpl w:val="490477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D5A6C"/>
    <w:multiLevelType w:val="hybridMultilevel"/>
    <w:tmpl w:val="CD48BCF6"/>
    <w:lvl w:ilvl="0" w:tplc="CEB6BC7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11A4D"/>
    <w:multiLevelType w:val="multilevel"/>
    <w:tmpl w:val="5590DF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C26A34"/>
    <w:multiLevelType w:val="hybridMultilevel"/>
    <w:tmpl w:val="FA9E0E6A"/>
    <w:lvl w:ilvl="0" w:tplc="F24E637C">
      <w:start w:val="1"/>
      <w:numFmt w:val="decimal"/>
      <w:lvlText w:val="%1."/>
      <w:lvlJc w:val="left"/>
      <w:pPr>
        <w:ind w:left="1080" w:hanging="72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A7EC0"/>
    <w:multiLevelType w:val="hybridMultilevel"/>
    <w:tmpl w:val="A6F8051E"/>
    <w:lvl w:ilvl="0" w:tplc="C742A5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6B457DE"/>
    <w:multiLevelType w:val="hybridMultilevel"/>
    <w:tmpl w:val="28ACB5BC"/>
    <w:lvl w:ilvl="0" w:tplc="829AF5EE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F51FA3"/>
    <w:multiLevelType w:val="multilevel"/>
    <w:tmpl w:val="D90A0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705BE3"/>
    <w:multiLevelType w:val="hybridMultilevel"/>
    <w:tmpl w:val="36BAC658"/>
    <w:lvl w:ilvl="0" w:tplc="847609B2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FD5335D"/>
    <w:multiLevelType w:val="multilevel"/>
    <w:tmpl w:val="56B6E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35AE"/>
    <w:rsid w:val="001A2342"/>
    <w:rsid w:val="001C7C03"/>
    <w:rsid w:val="00262F15"/>
    <w:rsid w:val="003F3C48"/>
    <w:rsid w:val="00462A93"/>
    <w:rsid w:val="004A1E8A"/>
    <w:rsid w:val="004C0109"/>
    <w:rsid w:val="005134F0"/>
    <w:rsid w:val="00560B29"/>
    <w:rsid w:val="00582A2A"/>
    <w:rsid w:val="006210F4"/>
    <w:rsid w:val="007224D2"/>
    <w:rsid w:val="00750804"/>
    <w:rsid w:val="00761615"/>
    <w:rsid w:val="007B0533"/>
    <w:rsid w:val="008434A5"/>
    <w:rsid w:val="0084664D"/>
    <w:rsid w:val="008D33F0"/>
    <w:rsid w:val="009634FD"/>
    <w:rsid w:val="00A11030"/>
    <w:rsid w:val="00AA35AE"/>
    <w:rsid w:val="00AC7ACA"/>
    <w:rsid w:val="00C529CF"/>
    <w:rsid w:val="00C645E1"/>
    <w:rsid w:val="00CE759F"/>
    <w:rsid w:val="00E72E68"/>
    <w:rsid w:val="00E92F65"/>
    <w:rsid w:val="00EA2901"/>
    <w:rsid w:val="00F2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CF35F"/>
  <w15:docId w15:val="{508958F8-4BD7-44DB-97AA-7C4E5FE9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E68"/>
    <w:pPr>
      <w:ind w:left="720"/>
      <w:contextualSpacing/>
    </w:pPr>
  </w:style>
  <w:style w:type="character" w:customStyle="1" w:styleId="ilfuvd">
    <w:name w:val="ilfuvd"/>
    <w:basedOn w:val="DefaultParagraphFont"/>
    <w:rsid w:val="00E72E68"/>
  </w:style>
  <w:style w:type="character" w:styleId="Hyperlink">
    <w:name w:val="Hyperlink"/>
    <w:basedOn w:val="DefaultParagraphFont"/>
    <w:uiPriority w:val="99"/>
    <w:unhideWhenUsed/>
    <w:rsid w:val="00C529CF"/>
    <w:rPr>
      <w:color w:val="0000FF" w:themeColor="hyperlink"/>
      <w:u w:val="single"/>
    </w:rPr>
  </w:style>
  <w:style w:type="paragraph" w:customStyle="1" w:styleId="footnotedescription">
    <w:name w:val="footnote description"/>
    <w:next w:val="Normal"/>
    <w:link w:val="footnotedescriptionChar"/>
    <w:hidden/>
    <w:rsid w:val="00F2030F"/>
    <w:pPr>
      <w:spacing w:after="0" w:line="228" w:lineRule="auto"/>
      <w:ind w:right="157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F2030F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2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mmature%20stages%20of%20Trichogramma%20pretiosum%20(Hymenoptera:%20Trichogrammatidae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07/s41348-019-00280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hammadashrafk6@gmail.com" TargetMode="External"/><Relationship Id="rId5" Type="http://schemas.openxmlformats.org/officeDocument/2006/relationships/hyperlink" Target="mailto:muhammadashraf_k@yahoo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 Ashraf</cp:lastModifiedBy>
  <cp:revision>28</cp:revision>
  <dcterms:created xsi:type="dcterms:W3CDTF">2019-05-26T07:29:00Z</dcterms:created>
  <dcterms:modified xsi:type="dcterms:W3CDTF">2020-01-15T12:16:00Z</dcterms:modified>
</cp:coreProperties>
</file>