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543" w:rsidRDefault="00694543" w:rsidP="009A1238">
      <w:pPr>
        <w:spacing w:line="360" w:lineRule="auto"/>
        <w:jc w:val="center"/>
        <w:rPr>
          <w:rFonts w:asciiTheme="majorBidi" w:hAnsiTheme="majorBidi" w:cstheme="majorBidi"/>
          <w:b/>
          <w:bCs/>
          <w:u w:val="single"/>
        </w:rPr>
      </w:pPr>
      <w:r w:rsidRPr="00C06DDC">
        <w:rPr>
          <w:rFonts w:asciiTheme="majorBidi" w:hAnsiTheme="majorBidi" w:cstheme="majorBidi"/>
          <w:b/>
          <w:bCs/>
          <w:u w:val="single"/>
        </w:rPr>
        <w:t>Curriculum Vitae</w:t>
      </w:r>
    </w:p>
    <w:p w:rsidR="009A1238" w:rsidRPr="00C06DDC" w:rsidRDefault="009A1238" w:rsidP="009A1238">
      <w:pPr>
        <w:spacing w:line="360" w:lineRule="auto"/>
        <w:jc w:val="center"/>
        <w:rPr>
          <w:rFonts w:asciiTheme="majorBidi" w:hAnsiTheme="majorBidi" w:cstheme="majorBidi"/>
          <w:b/>
          <w:bCs/>
          <w:i/>
          <w:iCs/>
        </w:rPr>
      </w:pPr>
      <w:r>
        <w:rPr>
          <w:rFonts w:asciiTheme="majorBidi" w:hAnsiTheme="majorBidi" w:cstheme="majorBidi"/>
          <w:b/>
          <w:bCs/>
          <w:i/>
          <w:iCs/>
        </w:rPr>
        <w:t xml:space="preserve">Dr. </w:t>
      </w:r>
      <w:r w:rsidRPr="00C06DDC">
        <w:rPr>
          <w:rFonts w:asciiTheme="majorBidi" w:hAnsiTheme="majorBidi" w:cstheme="majorBidi"/>
          <w:b/>
          <w:bCs/>
          <w:i/>
          <w:iCs/>
        </w:rPr>
        <w:t>NAZIA RAFIQUE</w:t>
      </w:r>
    </w:p>
    <w:p w:rsidR="009A1238" w:rsidRPr="00C06DDC" w:rsidRDefault="009A1238" w:rsidP="009A1238">
      <w:pPr>
        <w:spacing w:line="360" w:lineRule="auto"/>
        <w:ind w:left="7200" w:firstLine="720"/>
        <w:rPr>
          <w:rFonts w:asciiTheme="majorBidi" w:hAnsiTheme="majorBidi" w:cstheme="majorBidi"/>
          <w:b/>
          <w:bCs/>
          <w:u w:val="single"/>
        </w:rPr>
      </w:pPr>
      <w:r w:rsidRPr="009A1238">
        <w:rPr>
          <w:rFonts w:asciiTheme="majorBidi" w:hAnsiTheme="majorBidi" w:cstheme="majorBidi"/>
          <w:b/>
          <w:bCs/>
          <w:noProof/>
          <w:u w:val="single"/>
        </w:rPr>
        <w:drawing>
          <wp:inline distT="0" distB="0" distL="0" distR="0" wp14:anchorId="1D8A2792" wp14:editId="581CD0D2">
            <wp:extent cx="866775" cy="1225930"/>
            <wp:effectExtent l="0" t="0" r="0" b="0"/>
            <wp:docPr id="1" name="Picture 1" descr="C:\Users\Dr. Nazia\Desktop\dr nazia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 Nazia\Desktop\dr nazia pi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4427" cy="1236753"/>
                    </a:xfrm>
                    <a:prstGeom prst="rect">
                      <a:avLst/>
                    </a:prstGeom>
                    <a:noFill/>
                    <a:ln>
                      <a:noFill/>
                    </a:ln>
                  </pic:spPr>
                </pic:pic>
              </a:graphicData>
            </a:graphic>
          </wp:inline>
        </w:drawing>
      </w:r>
    </w:p>
    <w:p w:rsidR="009A1238" w:rsidRPr="00DB27BA" w:rsidRDefault="009A1238" w:rsidP="009A1238">
      <w:pPr>
        <w:spacing w:line="360" w:lineRule="auto"/>
        <w:rPr>
          <w:rFonts w:asciiTheme="majorBidi" w:hAnsiTheme="majorBidi" w:cstheme="majorBidi"/>
          <w:i/>
          <w:iCs/>
        </w:rPr>
      </w:pPr>
      <w:r w:rsidRPr="00DB27BA">
        <w:rPr>
          <w:rFonts w:asciiTheme="majorBidi" w:hAnsiTheme="majorBidi" w:cstheme="majorBidi"/>
          <w:i/>
          <w:iCs/>
        </w:rPr>
        <w:t xml:space="preserve">House no.13-B, Street no. 1, </w:t>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t>Phone # (office): 0092-907332</w:t>
      </w:r>
      <w:r>
        <w:rPr>
          <w:rFonts w:asciiTheme="majorBidi" w:hAnsiTheme="majorBidi" w:cstheme="majorBidi"/>
          <w:i/>
          <w:iCs/>
        </w:rPr>
        <w:t>31</w:t>
      </w:r>
      <w:r w:rsidRPr="00DB27BA">
        <w:rPr>
          <w:rFonts w:asciiTheme="majorBidi" w:hAnsiTheme="majorBidi" w:cstheme="majorBidi"/>
          <w:i/>
          <w:iCs/>
        </w:rPr>
        <w:t xml:space="preserve"> </w:t>
      </w:r>
    </w:p>
    <w:p w:rsidR="009A1238" w:rsidRDefault="009A1238" w:rsidP="009A1238">
      <w:pPr>
        <w:spacing w:line="360" w:lineRule="auto"/>
        <w:rPr>
          <w:rFonts w:asciiTheme="majorBidi" w:hAnsiTheme="majorBidi" w:cstheme="majorBidi"/>
          <w:i/>
          <w:iCs/>
        </w:rPr>
      </w:pPr>
      <w:proofErr w:type="gramStart"/>
      <w:r w:rsidRPr="00DB27BA">
        <w:rPr>
          <w:rFonts w:asciiTheme="majorBidi" w:hAnsiTheme="majorBidi" w:cstheme="majorBidi"/>
          <w:i/>
          <w:iCs/>
        </w:rPr>
        <w:t>near</w:t>
      </w:r>
      <w:proofErr w:type="gramEnd"/>
      <w:r w:rsidRPr="00DB27BA">
        <w:rPr>
          <w:rFonts w:asciiTheme="majorBidi" w:hAnsiTheme="majorBidi" w:cstheme="majorBidi"/>
          <w:i/>
          <w:iCs/>
        </w:rPr>
        <w:t xml:space="preserve"> Bilal mosque, park road</w:t>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r>
      <w:r w:rsidRPr="00DB27BA">
        <w:rPr>
          <w:rFonts w:asciiTheme="majorBidi" w:hAnsiTheme="majorBidi" w:cstheme="majorBidi"/>
          <w:i/>
          <w:iCs/>
        </w:rPr>
        <w:t>Phone # (cell): 0335</w:t>
      </w:r>
      <w:r>
        <w:rPr>
          <w:rFonts w:asciiTheme="majorBidi" w:hAnsiTheme="majorBidi" w:cstheme="majorBidi"/>
          <w:i/>
          <w:iCs/>
        </w:rPr>
        <w:t>-</w:t>
      </w:r>
      <w:r w:rsidRPr="00DB27BA">
        <w:rPr>
          <w:rFonts w:asciiTheme="majorBidi" w:hAnsiTheme="majorBidi" w:cstheme="majorBidi"/>
          <w:i/>
          <w:iCs/>
        </w:rPr>
        <w:t>5439621</w:t>
      </w:r>
    </w:p>
    <w:p w:rsidR="009A1238" w:rsidRPr="00C06DDC" w:rsidRDefault="009A1238" w:rsidP="009A1238">
      <w:pPr>
        <w:spacing w:line="360" w:lineRule="auto"/>
        <w:rPr>
          <w:rFonts w:asciiTheme="majorBidi" w:hAnsiTheme="majorBidi" w:cstheme="majorBidi"/>
          <w:b/>
          <w:bCs/>
          <w:i/>
          <w:iCs/>
        </w:rPr>
      </w:pPr>
      <w:r w:rsidRPr="00DB27BA">
        <w:rPr>
          <w:rFonts w:asciiTheme="majorBidi" w:hAnsiTheme="majorBidi" w:cstheme="majorBidi"/>
          <w:i/>
          <w:iCs/>
        </w:rPr>
        <w:t xml:space="preserve"> Islamabad </w:t>
      </w:r>
      <w:r w:rsidRPr="00DB27BA">
        <w:rPr>
          <w:rFonts w:asciiTheme="majorBidi" w:hAnsiTheme="majorBidi" w:cstheme="majorBidi"/>
          <w:i/>
          <w:iCs/>
        </w:rPr>
        <w:tab/>
      </w:r>
      <w:r w:rsidRPr="00C06DDC">
        <w:rPr>
          <w:rFonts w:asciiTheme="majorBidi" w:hAnsiTheme="majorBidi" w:cstheme="majorBidi"/>
          <w:b/>
          <w:bCs/>
          <w:i/>
          <w:iCs/>
        </w:rPr>
        <w:tab/>
      </w:r>
      <w:r w:rsidRPr="00C06DDC">
        <w:rPr>
          <w:rFonts w:asciiTheme="majorBidi" w:hAnsiTheme="majorBidi" w:cstheme="majorBidi"/>
          <w:b/>
          <w:bCs/>
          <w:i/>
          <w:iCs/>
        </w:rPr>
        <w:tab/>
      </w:r>
      <w:r w:rsidRPr="00C06DDC">
        <w:rPr>
          <w:rFonts w:asciiTheme="majorBidi" w:hAnsiTheme="majorBidi" w:cstheme="majorBidi"/>
          <w:b/>
          <w:bCs/>
          <w:i/>
          <w:iCs/>
        </w:rPr>
        <w:tab/>
      </w:r>
      <w:r w:rsidRPr="00C06DDC">
        <w:rPr>
          <w:rFonts w:asciiTheme="majorBidi" w:hAnsiTheme="majorBidi" w:cstheme="majorBidi"/>
          <w:b/>
          <w:bCs/>
          <w:i/>
          <w:iCs/>
        </w:rPr>
        <w:tab/>
      </w:r>
      <w:r w:rsidRPr="00C06DDC">
        <w:rPr>
          <w:rFonts w:asciiTheme="majorBidi" w:hAnsiTheme="majorBidi" w:cstheme="majorBidi"/>
          <w:b/>
          <w:bCs/>
          <w:i/>
          <w:iCs/>
        </w:rPr>
        <w:tab/>
        <w:t xml:space="preserve">          </w:t>
      </w:r>
      <w:r w:rsidRPr="00C06DDC">
        <w:rPr>
          <w:rFonts w:asciiTheme="majorBidi" w:hAnsiTheme="majorBidi" w:cstheme="majorBidi"/>
          <w:b/>
          <w:bCs/>
        </w:rPr>
        <w:t xml:space="preserve">Email: </w:t>
      </w:r>
      <w:hyperlink r:id="rId6" w:history="1">
        <w:r w:rsidRPr="00C06DDC">
          <w:rPr>
            <w:rStyle w:val="Hyperlink"/>
            <w:rFonts w:asciiTheme="majorBidi" w:hAnsiTheme="majorBidi" w:cstheme="majorBidi"/>
            <w:b/>
            <w:bCs/>
          </w:rPr>
          <w:t>naziarafiqchem@gmail.com</w:t>
        </w:r>
      </w:hyperlink>
    </w:p>
    <w:p w:rsidR="00694543" w:rsidRPr="00C06DDC" w:rsidRDefault="00694543" w:rsidP="005C3161">
      <w:pPr>
        <w:pBdr>
          <w:bottom w:val="single" w:sz="4" w:space="0" w:color="auto"/>
        </w:pBdr>
        <w:spacing w:line="360" w:lineRule="auto"/>
        <w:jc w:val="both"/>
        <w:rPr>
          <w:rFonts w:asciiTheme="majorBidi" w:hAnsiTheme="majorBidi" w:cstheme="majorBidi"/>
          <w:b/>
          <w:bCs/>
          <w:i/>
          <w:iCs/>
        </w:rPr>
      </w:pPr>
    </w:p>
    <w:p w:rsidR="00694543" w:rsidRPr="0095244A" w:rsidRDefault="0095244A" w:rsidP="005C3161">
      <w:pPr>
        <w:spacing w:line="360" w:lineRule="auto"/>
        <w:jc w:val="both"/>
        <w:rPr>
          <w:rFonts w:asciiTheme="majorBidi" w:hAnsiTheme="majorBidi" w:cstheme="majorBidi"/>
          <w:b/>
          <w:bCs/>
          <w:sz w:val="28"/>
          <w:szCs w:val="28"/>
        </w:rPr>
      </w:pPr>
      <w:r w:rsidRPr="0095244A">
        <w:rPr>
          <w:rFonts w:asciiTheme="majorBidi" w:hAnsiTheme="majorBidi" w:cstheme="majorBidi"/>
          <w:b/>
          <w:bCs/>
          <w:sz w:val="28"/>
          <w:szCs w:val="28"/>
        </w:rPr>
        <w:t xml:space="preserve">Career Objective  </w:t>
      </w:r>
    </w:p>
    <w:p w:rsidR="00737318" w:rsidRDefault="00737318" w:rsidP="005C3161">
      <w:pPr>
        <w:pBdr>
          <w:bottom w:val="single" w:sz="4" w:space="1" w:color="auto"/>
        </w:pBdr>
        <w:spacing w:line="360" w:lineRule="auto"/>
        <w:jc w:val="both"/>
        <w:rPr>
          <w:rFonts w:asciiTheme="majorBidi" w:hAnsiTheme="majorBidi" w:cstheme="majorBidi"/>
        </w:rPr>
      </w:pPr>
      <w:r w:rsidRPr="00737318">
        <w:rPr>
          <w:rFonts w:asciiTheme="majorBidi" w:hAnsiTheme="majorBidi" w:cstheme="majorBidi"/>
        </w:rPr>
        <w:t>Secure a career opportunity in a reputed organization to fully utilize my training and skills and expand my knowledge.</w:t>
      </w:r>
    </w:p>
    <w:p w:rsidR="00020A71" w:rsidRPr="00C06DDC" w:rsidRDefault="00694543" w:rsidP="005C3161">
      <w:pPr>
        <w:pBdr>
          <w:bottom w:val="single" w:sz="4" w:space="1" w:color="auto"/>
        </w:pBdr>
        <w:spacing w:line="360" w:lineRule="auto"/>
        <w:jc w:val="both"/>
        <w:rPr>
          <w:rFonts w:asciiTheme="majorBidi" w:hAnsiTheme="majorBidi" w:cstheme="majorBidi"/>
          <w:b/>
          <w:bCs/>
          <w:sz w:val="28"/>
          <w:szCs w:val="28"/>
        </w:rPr>
      </w:pPr>
      <w:r w:rsidRPr="00C06DDC">
        <w:rPr>
          <w:rFonts w:asciiTheme="majorBidi" w:hAnsiTheme="majorBidi" w:cstheme="majorBidi"/>
          <w:b/>
          <w:bCs/>
        </w:rPr>
        <w:t xml:space="preserve"> </w:t>
      </w:r>
      <w:r w:rsidRPr="00C06DDC">
        <w:rPr>
          <w:rFonts w:asciiTheme="majorBidi" w:hAnsiTheme="majorBidi" w:cstheme="majorBidi"/>
          <w:b/>
          <w:bCs/>
          <w:sz w:val="28"/>
          <w:szCs w:val="28"/>
        </w:rPr>
        <w:t xml:space="preserve">Personal details </w:t>
      </w:r>
    </w:p>
    <w:p w:rsidR="00694543" w:rsidRPr="00DB27BA" w:rsidRDefault="00EF2A7D" w:rsidP="005C3161">
      <w:pPr>
        <w:pBdr>
          <w:bottom w:val="single" w:sz="4" w:space="1" w:color="auto"/>
        </w:pBdr>
        <w:spacing w:line="360" w:lineRule="auto"/>
        <w:jc w:val="both"/>
        <w:rPr>
          <w:rFonts w:asciiTheme="majorBidi" w:hAnsiTheme="majorBidi" w:cstheme="majorBidi"/>
          <w:i/>
          <w:iCs/>
        </w:rPr>
      </w:pPr>
      <w:r w:rsidRPr="00DB27BA">
        <w:rPr>
          <w:rFonts w:asciiTheme="majorBidi" w:hAnsiTheme="majorBidi" w:cstheme="majorBidi"/>
          <w:i/>
          <w:iCs/>
        </w:rPr>
        <w:t>Name: Nazia Rafique</w:t>
      </w:r>
      <w:r w:rsidRPr="00DB27BA">
        <w:rPr>
          <w:rFonts w:asciiTheme="majorBidi" w:hAnsiTheme="majorBidi" w:cstheme="majorBidi"/>
          <w:i/>
          <w:iCs/>
        </w:rPr>
        <w:tab/>
      </w:r>
      <w:r w:rsidR="00694543" w:rsidRPr="00DB27BA">
        <w:rPr>
          <w:rFonts w:asciiTheme="majorBidi" w:hAnsiTheme="majorBidi" w:cstheme="majorBidi"/>
          <w:i/>
          <w:iCs/>
        </w:rPr>
        <w:tab/>
      </w:r>
      <w:r w:rsidR="00694543" w:rsidRPr="00DB27BA">
        <w:rPr>
          <w:rFonts w:asciiTheme="majorBidi" w:hAnsiTheme="majorBidi" w:cstheme="majorBidi"/>
          <w:i/>
          <w:iCs/>
        </w:rPr>
        <w:tab/>
      </w:r>
      <w:r w:rsidR="00694543" w:rsidRPr="00DB27BA">
        <w:rPr>
          <w:rFonts w:asciiTheme="majorBidi" w:hAnsiTheme="majorBidi" w:cstheme="majorBidi"/>
          <w:i/>
          <w:iCs/>
        </w:rPr>
        <w:tab/>
      </w:r>
      <w:r w:rsidR="00694543" w:rsidRPr="00DB27BA">
        <w:rPr>
          <w:rFonts w:asciiTheme="majorBidi" w:hAnsiTheme="majorBidi" w:cstheme="majorBidi"/>
          <w:i/>
          <w:iCs/>
        </w:rPr>
        <w:tab/>
      </w:r>
      <w:r w:rsidRPr="00DB27BA">
        <w:rPr>
          <w:rFonts w:asciiTheme="majorBidi" w:hAnsiTheme="majorBidi" w:cstheme="majorBidi"/>
          <w:i/>
          <w:iCs/>
        </w:rPr>
        <w:t>CNIC</w:t>
      </w:r>
      <w:r w:rsidR="00694543" w:rsidRPr="00DB27BA">
        <w:rPr>
          <w:rFonts w:asciiTheme="majorBidi" w:hAnsiTheme="majorBidi" w:cstheme="majorBidi"/>
          <w:i/>
          <w:iCs/>
        </w:rPr>
        <w:t xml:space="preserve">: </w:t>
      </w:r>
      <w:r w:rsidRPr="00DB27BA">
        <w:rPr>
          <w:rFonts w:asciiTheme="majorBidi" w:hAnsiTheme="majorBidi" w:cstheme="majorBidi"/>
          <w:i/>
          <w:iCs/>
        </w:rPr>
        <w:t>35201-0322522-8</w:t>
      </w:r>
    </w:p>
    <w:p w:rsidR="00694543" w:rsidRPr="00DB27BA" w:rsidRDefault="00694543" w:rsidP="005C3161">
      <w:pPr>
        <w:pBdr>
          <w:bottom w:val="single" w:sz="4" w:space="1" w:color="auto"/>
        </w:pBdr>
        <w:spacing w:line="360" w:lineRule="auto"/>
        <w:jc w:val="both"/>
        <w:rPr>
          <w:rFonts w:asciiTheme="majorBidi" w:hAnsiTheme="majorBidi" w:cstheme="majorBidi"/>
          <w:i/>
          <w:iCs/>
        </w:rPr>
      </w:pPr>
      <w:r w:rsidRPr="00DB27BA">
        <w:rPr>
          <w:rFonts w:asciiTheme="majorBidi" w:hAnsiTheme="majorBidi" w:cstheme="majorBidi"/>
          <w:i/>
          <w:iCs/>
        </w:rPr>
        <w:t>Date of Birth: 28-12-1985</w:t>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t>Place of birth: Lahore, Pakistan</w:t>
      </w:r>
    </w:p>
    <w:p w:rsidR="00BA4CCD" w:rsidRPr="009A1238" w:rsidRDefault="00694543" w:rsidP="009A1238">
      <w:pPr>
        <w:pBdr>
          <w:bottom w:val="single" w:sz="4" w:space="1" w:color="auto"/>
        </w:pBdr>
        <w:spacing w:line="360" w:lineRule="auto"/>
        <w:jc w:val="both"/>
        <w:rPr>
          <w:rFonts w:asciiTheme="majorBidi" w:hAnsiTheme="majorBidi" w:cstheme="majorBidi"/>
          <w:i/>
          <w:iCs/>
        </w:rPr>
      </w:pPr>
      <w:r w:rsidRPr="00DB27BA">
        <w:rPr>
          <w:rFonts w:asciiTheme="majorBidi" w:hAnsiTheme="majorBidi" w:cstheme="majorBidi"/>
          <w:i/>
          <w:iCs/>
        </w:rPr>
        <w:t>Religion:  Islam</w:t>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r>
      <w:r w:rsidRPr="00DB27BA">
        <w:rPr>
          <w:rFonts w:asciiTheme="majorBidi" w:hAnsiTheme="majorBidi" w:cstheme="majorBidi"/>
          <w:i/>
          <w:iCs/>
        </w:rPr>
        <w:tab/>
      </w:r>
      <w:r w:rsidR="00EF2A7D" w:rsidRPr="00DB27BA">
        <w:rPr>
          <w:rFonts w:asciiTheme="majorBidi" w:hAnsiTheme="majorBidi" w:cstheme="majorBidi"/>
          <w:i/>
          <w:iCs/>
        </w:rPr>
        <w:t>Marital</w:t>
      </w:r>
      <w:r w:rsidRPr="00DB27BA">
        <w:rPr>
          <w:rFonts w:asciiTheme="majorBidi" w:hAnsiTheme="majorBidi" w:cstheme="majorBidi"/>
          <w:i/>
          <w:iCs/>
        </w:rPr>
        <w:t xml:space="preserve"> Status:  Married</w:t>
      </w:r>
    </w:p>
    <w:p w:rsidR="00694543" w:rsidRDefault="00BA4CCD" w:rsidP="005C3161">
      <w:pPr>
        <w:spacing w:line="360" w:lineRule="auto"/>
        <w:jc w:val="both"/>
        <w:rPr>
          <w:rFonts w:asciiTheme="majorBidi" w:hAnsiTheme="majorBidi" w:cstheme="majorBidi"/>
          <w:b/>
          <w:bCs/>
          <w:sz w:val="28"/>
          <w:szCs w:val="28"/>
        </w:rPr>
      </w:pPr>
      <w:r w:rsidRPr="00C06DDC">
        <w:rPr>
          <w:rFonts w:asciiTheme="majorBidi" w:hAnsiTheme="majorBidi" w:cstheme="majorBidi"/>
          <w:b/>
          <w:bCs/>
          <w:sz w:val="28"/>
          <w:szCs w:val="28"/>
        </w:rPr>
        <w:t>Academic Record</w:t>
      </w:r>
    </w:p>
    <w:p w:rsidR="00394314" w:rsidRDefault="00394314" w:rsidP="00394314">
      <w:pPr>
        <w:pStyle w:val="ListParagraph"/>
        <w:numPr>
          <w:ilvl w:val="0"/>
          <w:numId w:val="34"/>
        </w:numPr>
        <w:spacing w:line="360" w:lineRule="auto"/>
        <w:jc w:val="both"/>
        <w:rPr>
          <w:rFonts w:asciiTheme="majorBidi" w:hAnsiTheme="majorBidi" w:cstheme="majorBidi"/>
          <w:bCs/>
          <w:iCs/>
        </w:rPr>
      </w:pPr>
      <w:proofErr w:type="spellStart"/>
      <w:r w:rsidRPr="00394314">
        <w:rPr>
          <w:rFonts w:asciiTheme="majorBidi" w:hAnsiTheme="majorBidi" w:cstheme="majorBidi"/>
          <w:b/>
          <w:u w:val="single"/>
          <w:lang w:bidi="ur-PK"/>
        </w:rPr>
        <w:t>Ph.D</w:t>
      </w:r>
      <w:proofErr w:type="spellEnd"/>
      <w:r w:rsidRPr="00394314">
        <w:rPr>
          <w:rFonts w:asciiTheme="majorBidi" w:hAnsiTheme="majorBidi" w:cstheme="majorBidi"/>
          <w:bCs/>
          <w:iCs/>
        </w:rPr>
        <w:t xml:space="preserve"> </w:t>
      </w:r>
    </w:p>
    <w:p w:rsidR="00394314" w:rsidRPr="00394314" w:rsidRDefault="00394314" w:rsidP="00394314">
      <w:pPr>
        <w:spacing w:line="360" w:lineRule="auto"/>
        <w:jc w:val="both"/>
        <w:rPr>
          <w:rFonts w:asciiTheme="majorBidi" w:hAnsiTheme="majorBidi" w:cstheme="majorBidi"/>
          <w:bCs/>
          <w:iCs/>
        </w:rPr>
      </w:pPr>
      <w:r w:rsidRPr="00394314">
        <w:rPr>
          <w:rFonts w:asciiTheme="majorBidi" w:hAnsiTheme="majorBidi" w:cstheme="majorBidi"/>
          <w:bCs/>
          <w:iCs/>
        </w:rPr>
        <w:t>August 2015, Department of Chemistry, Lahore College for Woman University, Lahore, Pakistan.</w:t>
      </w:r>
    </w:p>
    <w:p w:rsidR="00394314" w:rsidRPr="00394314" w:rsidRDefault="00394314" w:rsidP="00394314">
      <w:pPr>
        <w:spacing w:line="360" w:lineRule="auto"/>
        <w:ind w:firstLine="720"/>
        <w:jc w:val="both"/>
        <w:rPr>
          <w:rFonts w:asciiTheme="majorBidi" w:hAnsiTheme="majorBidi" w:cstheme="majorBidi"/>
          <w:i/>
        </w:rPr>
      </w:pPr>
      <w:r w:rsidRPr="00C06DDC">
        <w:rPr>
          <w:rFonts w:asciiTheme="majorBidi" w:hAnsiTheme="majorBidi" w:cstheme="majorBidi"/>
          <w:bCs/>
          <w:iCs/>
        </w:rPr>
        <w:t>Fields of Specialization</w:t>
      </w:r>
      <w:r w:rsidRPr="00C06DDC">
        <w:rPr>
          <w:rFonts w:asciiTheme="majorBidi" w:hAnsiTheme="majorBidi" w:cstheme="majorBidi"/>
          <w:bCs/>
          <w:i/>
          <w:iCs/>
        </w:rPr>
        <w:t>: Inorganic/</w:t>
      </w:r>
      <w:r w:rsidRPr="00C06DDC">
        <w:rPr>
          <w:rFonts w:asciiTheme="majorBidi" w:hAnsiTheme="majorBidi" w:cstheme="majorBidi"/>
          <w:i/>
        </w:rPr>
        <w:t>Analytical Chemistry</w:t>
      </w:r>
    </w:p>
    <w:p w:rsidR="00394314" w:rsidRPr="00394314" w:rsidRDefault="00394314" w:rsidP="00394314">
      <w:pPr>
        <w:pStyle w:val="ListParagraph"/>
        <w:numPr>
          <w:ilvl w:val="0"/>
          <w:numId w:val="34"/>
        </w:numPr>
        <w:spacing w:line="360" w:lineRule="auto"/>
        <w:jc w:val="both"/>
        <w:rPr>
          <w:rFonts w:asciiTheme="majorBidi" w:hAnsiTheme="majorBidi" w:cstheme="majorBidi"/>
          <w:bCs/>
          <w:iCs/>
        </w:rPr>
      </w:pPr>
      <w:r w:rsidRPr="00C06DDC">
        <w:rPr>
          <w:rFonts w:asciiTheme="majorBidi" w:hAnsiTheme="majorBidi" w:cstheme="majorBidi"/>
          <w:b/>
          <w:u w:val="single"/>
          <w:lang w:bidi="ur-PK"/>
        </w:rPr>
        <w:t>MS</w:t>
      </w:r>
      <w:r>
        <w:rPr>
          <w:rFonts w:asciiTheme="majorBidi" w:hAnsiTheme="majorBidi" w:cstheme="majorBidi"/>
          <w:b/>
          <w:u w:val="single"/>
          <w:lang w:bidi="ur-PK"/>
        </w:rPr>
        <w:t xml:space="preserve"> </w:t>
      </w:r>
    </w:p>
    <w:p w:rsidR="00394314" w:rsidRPr="00394314" w:rsidRDefault="00394314" w:rsidP="00394314">
      <w:pPr>
        <w:spacing w:line="360" w:lineRule="auto"/>
        <w:jc w:val="both"/>
        <w:rPr>
          <w:rFonts w:asciiTheme="majorBidi" w:hAnsiTheme="majorBidi" w:cstheme="majorBidi"/>
          <w:bCs/>
          <w:iCs/>
        </w:rPr>
      </w:pPr>
      <w:r w:rsidRPr="00394314">
        <w:rPr>
          <w:rFonts w:asciiTheme="majorBidi" w:hAnsiTheme="majorBidi" w:cstheme="majorBidi"/>
          <w:bCs/>
          <w:iCs/>
        </w:rPr>
        <w:t>2007-2010, Department of Chemistry, Lahore College for Woman University, Lahore, Pakistan.</w:t>
      </w:r>
    </w:p>
    <w:p w:rsidR="00394314" w:rsidRPr="00394314" w:rsidRDefault="00394314" w:rsidP="00394314">
      <w:pPr>
        <w:spacing w:line="360" w:lineRule="auto"/>
        <w:ind w:firstLine="720"/>
        <w:jc w:val="both"/>
        <w:rPr>
          <w:rFonts w:asciiTheme="majorBidi" w:hAnsiTheme="majorBidi" w:cstheme="majorBidi"/>
          <w:i/>
        </w:rPr>
      </w:pPr>
      <w:r w:rsidRPr="00C06DDC">
        <w:rPr>
          <w:rFonts w:asciiTheme="majorBidi" w:hAnsiTheme="majorBidi" w:cstheme="majorBidi"/>
          <w:bCs/>
          <w:iCs/>
        </w:rPr>
        <w:t>Fields of Specialization</w:t>
      </w:r>
      <w:r w:rsidRPr="00C06DDC">
        <w:rPr>
          <w:rFonts w:asciiTheme="majorBidi" w:hAnsiTheme="majorBidi" w:cstheme="majorBidi"/>
          <w:bCs/>
          <w:i/>
          <w:iCs/>
        </w:rPr>
        <w:t>: Inorganic/</w:t>
      </w:r>
      <w:r>
        <w:rPr>
          <w:rFonts w:asciiTheme="majorBidi" w:hAnsiTheme="majorBidi" w:cstheme="majorBidi"/>
          <w:i/>
        </w:rPr>
        <w:t xml:space="preserve">Analytical Chemistry </w:t>
      </w:r>
    </w:p>
    <w:p w:rsidR="00B42546" w:rsidRPr="00C06DDC" w:rsidRDefault="00B42546" w:rsidP="005C3161">
      <w:pPr>
        <w:pStyle w:val="ListParagraph"/>
        <w:numPr>
          <w:ilvl w:val="0"/>
          <w:numId w:val="2"/>
        </w:numPr>
        <w:spacing w:line="360" w:lineRule="auto"/>
        <w:jc w:val="both"/>
        <w:rPr>
          <w:rFonts w:asciiTheme="majorBidi" w:hAnsiTheme="majorBidi" w:cstheme="majorBidi"/>
          <w:b/>
          <w:i/>
          <w:u w:val="single"/>
        </w:rPr>
      </w:pPr>
      <w:r w:rsidRPr="00C06DDC">
        <w:rPr>
          <w:rFonts w:asciiTheme="majorBidi" w:hAnsiTheme="majorBidi" w:cstheme="majorBidi"/>
          <w:b/>
          <w:i/>
          <w:u w:val="single"/>
        </w:rPr>
        <w:t>M.SC.</w:t>
      </w:r>
    </w:p>
    <w:p w:rsidR="00B42546" w:rsidRPr="00C06DDC" w:rsidRDefault="00B42546" w:rsidP="005C3161">
      <w:pPr>
        <w:spacing w:line="360" w:lineRule="auto"/>
        <w:jc w:val="both"/>
        <w:rPr>
          <w:rFonts w:asciiTheme="majorBidi" w:hAnsiTheme="majorBidi" w:cstheme="majorBidi"/>
          <w:bCs/>
        </w:rPr>
      </w:pPr>
      <w:r w:rsidRPr="00C06DDC">
        <w:rPr>
          <w:rFonts w:asciiTheme="majorBidi" w:hAnsiTheme="majorBidi" w:cstheme="majorBidi"/>
        </w:rPr>
        <w:t xml:space="preserve">2004-2006, </w:t>
      </w:r>
      <w:r w:rsidRPr="00C06DDC">
        <w:rPr>
          <w:rFonts w:asciiTheme="majorBidi" w:hAnsiTheme="majorBidi" w:cstheme="majorBidi"/>
          <w:bCs/>
        </w:rPr>
        <w:t xml:space="preserve">Department of Chemistry, Lahore College for Woman University, Lahore, </w:t>
      </w:r>
      <w:r w:rsidR="005C3161" w:rsidRPr="00C06DDC">
        <w:rPr>
          <w:rFonts w:asciiTheme="majorBidi" w:hAnsiTheme="majorBidi" w:cstheme="majorBidi"/>
          <w:bCs/>
        </w:rPr>
        <w:t>Pakistan.</w:t>
      </w:r>
    </w:p>
    <w:p w:rsidR="00B42546" w:rsidRPr="00C06DDC" w:rsidRDefault="00B42546" w:rsidP="005C3161">
      <w:pPr>
        <w:spacing w:line="360" w:lineRule="auto"/>
        <w:jc w:val="both"/>
        <w:rPr>
          <w:rFonts w:asciiTheme="majorBidi" w:hAnsiTheme="majorBidi" w:cstheme="majorBidi"/>
          <w:i/>
        </w:rPr>
      </w:pPr>
      <w:r w:rsidRPr="00C06DDC">
        <w:rPr>
          <w:rFonts w:asciiTheme="majorBidi" w:hAnsiTheme="majorBidi" w:cstheme="majorBidi"/>
          <w:bCs/>
          <w:iCs/>
        </w:rPr>
        <w:t>Fields of Specialization</w:t>
      </w:r>
      <w:r w:rsidRPr="00C06DDC">
        <w:rPr>
          <w:rFonts w:asciiTheme="majorBidi" w:hAnsiTheme="majorBidi" w:cstheme="majorBidi"/>
          <w:bCs/>
          <w:i/>
          <w:iCs/>
        </w:rPr>
        <w:t xml:space="preserve">: </w:t>
      </w:r>
      <w:r w:rsidRPr="00C06DDC">
        <w:rPr>
          <w:rFonts w:asciiTheme="majorBidi" w:hAnsiTheme="majorBidi" w:cstheme="majorBidi"/>
          <w:i/>
        </w:rPr>
        <w:t>Organic Chemistry</w:t>
      </w:r>
    </w:p>
    <w:p w:rsidR="00B42546" w:rsidRPr="00C06DDC" w:rsidRDefault="00B42546" w:rsidP="005C3161">
      <w:pPr>
        <w:pStyle w:val="ListParagraph"/>
        <w:numPr>
          <w:ilvl w:val="0"/>
          <w:numId w:val="2"/>
        </w:numPr>
        <w:spacing w:line="360" w:lineRule="auto"/>
        <w:jc w:val="both"/>
        <w:rPr>
          <w:rFonts w:asciiTheme="majorBidi" w:hAnsiTheme="majorBidi" w:cstheme="majorBidi"/>
          <w:b/>
          <w:i/>
          <w:u w:val="single"/>
        </w:rPr>
      </w:pPr>
      <w:r w:rsidRPr="00C06DDC">
        <w:rPr>
          <w:rFonts w:asciiTheme="majorBidi" w:hAnsiTheme="majorBidi" w:cstheme="majorBidi"/>
          <w:b/>
          <w:i/>
          <w:u w:val="single"/>
        </w:rPr>
        <w:t>B.Sc.</w:t>
      </w:r>
    </w:p>
    <w:p w:rsidR="00B42546" w:rsidRPr="00C06DDC" w:rsidRDefault="00B42546" w:rsidP="005C3161">
      <w:pPr>
        <w:spacing w:line="360" w:lineRule="auto"/>
        <w:jc w:val="both"/>
        <w:rPr>
          <w:rFonts w:asciiTheme="majorBidi" w:hAnsiTheme="majorBidi" w:cstheme="majorBidi"/>
        </w:rPr>
      </w:pPr>
      <w:r w:rsidRPr="00C06DDC">
        <w:rPr>
          <w:rFonts w:asciiTheme="majorBidi" w:hAnsiTheme="majorBidi" w:cstheme="majorBidi"/>
        </w:rPr>
        <w:t xml:space="preserve">2002-2004, </w:t>
      </w:r>
      <w:r w:rsidR="00C024A4" w:rsidRPr="00C06DDC">
        <w:rPr>
          <w:rFonts w:asciiTheme="majorBidi" w:hAnsiTheme="majorBidi" w:cstheme="majorBidi"/>
        </w:rPr>
        <w:t xml:space="preserve">Garrison post graduate college affiliated with </w:t>
      </w:r>
      <w:r w:rsidRPr="00C06DDC">
        <w:rPr>
          <w:rFonts w:asciiTheme="majorBidi" w:hAnsiTheme="majorBidi" w:cstheme="majorBidi"/>
        </w:rPr>
        <w:t xml:space="preserve">Punjab University, Lahore </w:t>
      </w:r>
    </w:p>
    <w:p w:rsidR="00547E2A" w:rsidRPr="009A1238" w:rsidRDefault="00B42546" w:rsidP="009A1238">
      <w:pPr>
        <w:pBdr>
          <w:bottom w:val="single" w:sz="4" w:space="1" w:color="auto"/>
        </w:pBdr>
        <w:spacing w:line="360" w:lineRule="auto"/>
        <w:jc w:val="both"/>
        <w:rPr>
          <w:rFonts w:asciiTheme="majorBidi" w:hAnsiTheme="majorBidi" w:cstheme="majorBidi"/>
        </w:rPr>
      </w:pPr>
      <w:r w:rsidRPr="00C06DDC">
        <w:rPr>
          <w:rFonts w:asciiTheme="majorBidi" w:hAnsiTheme="majorBidi" w:cstheme="majorBidi"/>
        </w:rPr>
        <w:lastRenderedPageBreak/>
        <w:t>Major</w:t>
      </w:r>
      <w:r w:rsidR="008E6A9E" w:rsidRPr="00C06DDC">
        <w:rPr>
          <w:rFonts w:asciiTheme="majorBidi" w:hAnsiTheme="majorBidi" w:cstheme="majorBidi"/>
        </w:rPr>
        <w:t xml:space="preserve"> subjects:</w:t>
      </w:r>
      <w:r w:rsidRPr="00C06DDC">
        <w:rPr>
          <w:rFonts w:asciiTheme="majorBidi" w:hAnsiTheme="majorBidi" w:cstheme="majorBidi"/>
        </w:rPr>
        <w:t xml:space="preserve"> </w:t>
      </w:r>
      <w:r w:rsidRPr="00C06DDC">
        <w:rPr>
          <w:rFonts w:asciiTheme="majorBidi" w:hAnsiTheme="majorBidi" w:cstheme="majorBidi"/>
          <w:i/>
        </w:rPr>
        <w:t>Chemistry, Botany, Zoology</w:t>
      </w:r>
    </w:p>
    <w:p w:rsidR="002E54F8" w:rsidRPr="00C06DDC" w:rsidRDefault="002E54F8" w:rsidP="007800BA">
      <w:pPr>
        <w:spacing w:line="360" w:lineRule="auto"/>
        <w:jc w:val="both"/>
        <w:rPr>
          <w:rFonts w:asciiTheme="majorBidi" w:hAnsiTheme="majorBidi" w:cstheme="majorBidi"/>
          <w:b/>
          <w:bCs/>
          <w:sz w:val="28"/>
          <w:szCs w:val="28"/>
        </w:rPr>
      </w:pPr>
      <w:r w:rsidRPr="00C06DDC">
        <w:rPr>
          <w:rFonts w:asciiTheme="majorBidi" w:hAnsiTheme="majorBidi" w:cstheme="majorBidi"/>
          <w:b/>
          <w:bCs/>
          <w:sz w:val="28"/>
          <w:szCs w:val="28"/>
        </w:rPr>
        <w:t xml:space="preserve">Research </w:t>
      </w:r>
      <w:r w:rsidR="007800BA">
        <w:rPr>
          <w:rFonts w:asciiTheme="majorBidi" w:hAnsiTheme="majorBidi" w:cstheme="majorBidi"/>
          <w:b/>
          <w:bCs/>
          <w:sz w:val="28"/>
          <w:szCs w:val="28"/>
        </w:rPr>
        <w:t>interests</w:t>
      </w:r>
    </w:p>
    <w:p w:rsidR="00547E2A" w:rsidRPr="00547E2A" w:rsidRDefault="00E66D9C" w:rsidP="00547E2A">
      <w:pPr>
        <w:pStyle w:val="ListParagraph"/>
        <w:numPr>
          <w:ilvl w:val="0"/>
          <w:numId w:val="2"/>
        </w:numPr>
        <w:spacing w:line="360" w:lineRule="auto"/>
        <w:jc w:val="both"/>
        <w:rPr>
          <w:rFonts w:asciiTheme="majorBidi" w:hAnsiTheme="majorBidi" w:cstheme="majorBidi"/>
          <w:bCs/>
        </w:rPr>
      </w:pPr>
      <w:r>
        <w:rPr>
          <w:rFonts w:asciiTheme="majorBidi" w:hAnsiTheme="majorBidi" w:cstheme="majorBidi"/>
          <w:bCs/>
        </w:rPr>
        <w:t>Method development and validation for a</w:t>
      </w:r>
      <w:r w:rsidR="00547E2A" w:rsidRPr="00547E2A">
        <w:rPr>
          <w:rFonts w:asciiTheme="majorBidi" w:hAnsiTheme="majorBidi" w:cstheme="majorBidi"/>
          <w:bCs/>
        </w:rPr>
        <w:t>nalysis of environmental pollutant (pesticide residues,</w:t>
      </w:r>
      <w:r>
        <w:rPr>
          <w:rFonts w:asciiTheme="majorBidi" w:hAnsiTheme="majorBidi" w:cstheme="majorBidi"/>
          <w:bCs/>
        </w:rPr>
        <w:t xml:space="preserve"> POPs,</w:t>
      </w:r>
      <w:r w:rsidR="00547E2A" w:rsidRPr="00547E2A">
        <w:rPr>
          <w:rFonts w:asciiTheme="majorBidi" w:hAnsiTheme="majorBidi" w:cstheme="majorBidi"/>
          <w:bCs/>
        </w:rPr>
        <w:t xml:space="preserve"> heavy metals) in </w:t>
      </w:r>
      <w:r>
        <w:rPr>
          <w:rFonts w:asciiTheme="majorBidi" w:hAnsiTheme="majorBidi" w:cstheme="majorBidi"/>
          <w:bCs/>
        </w:rPr>
        <w:t xml:space="preserve">food, </w:t>
      </w:r>
      <w:r w:rsidR="00547E2A" w:rsidRPr="00547E2A">
        <w:rPr>
          <w:rFonts w:asciiTheme="majorBidi" w:hAnsiTheme="majorBidi" w:cstheme="majorBidi"/>
          <w:bCs/>
        </w:rPr>
        <w:t xml:space="preserve">water and soil samples </w:t>
      </w:r>
    </w:p>
    <w:p w:rsidR="00BA11B5" w:rsidRDefault="002E54F8" w:rsidP="000A7153">
      <w:pPr>
        <w:pStyle w:val="ListParagraph"/>
        <w:numPr>
          <w:ilvl w:val="0"/>
          <w:numId w:val="2"/>
        </w:numPr>
        <w:spacing w:line="360" w:lineRule="auto"/>
        <w:jc w:val="both"/>
        <w:rPr>
          <w:rFonts w:asciiTheme="majorBidi" w:hAnsiTheme="majorBidi" w:cstheme="majorBidi"/>
          <w:bCs/>
        </w:rPr>
      </w:pPr>
      <w:r w:rsidRPr="009A1238">
        <w:rPr>
          <w:rFonts w:asciiTheme="majorBidi" w:hAnsiTheme="majorBidi" w:cstheme="majorBidi"/>
          <w:bCs/>
        </w:rPr>
        <w:t xml:space="preserve">Pesticides degradation studies </w:t>
      </w:r>
    </w:p>
    <w:p w:rsidR="00DD2864" w:rsidRPr="00281C08" w:rsidRDefault="00DD2864" w:rsidP="00281C08">
      <w:pPr>
        <w:pBdr>
          <w:top w:val="single" w:sz="4" w:space="1" w:color="auto"/>
        </w:pBdr>
        <w:spacing w:line="360" w:lineRule="auto"/>
        <w:ind w:right="-1800"/>
        <w:jc w:val="both"/>
        <w:rPr>
          <w:rFonts w:asciiTheme="majorBidi" w:hAnsiTheme="majorBidi" w:cstheme="majorBidi"/>
          <w:b/>
          <w:bCs/>
          <w:sz w:val="28"/>
          <w:szCs w:val="28"/>
        </w:rPr>
      </w:pPr>
      <w:r w:rsidRPr="00DD2864">
        <w:rPr>
          <w:rFonts w:asciiTheme="majorBidi" w:hAnsiTheme="majorBidi" w:cstheme="majorBidi"/>
          <w:b/>
          <w:bCs/>
          <w:sz w:val="28"/>
          <w:szCs w:val="28"/>
        </w:rPr>
        <w:t>Employment History</w:t>
      </w:r>
      <w:r w:rsidRPr="00C06DDC">
        <w:rPr>
          <w:rFonts w:asciiTheme="majorBidi" w:hAnsiTheme="majorBidi" w:cstheme="majorBidi"/>
          <w:b/>
          <w:bCs/>
          <w:sz w:val="28"/>
          <w:szCs w:val="28"/>
        </w:rPr>
        <w:t xml:space="preserve"> </w:t>
      </w:r>
    </w:p>
    <w:tbl>
      <w:tblPr>
        <w:tblStyle w:val="TableGrid"/>
        <w:tblW w:w="9900" w:type="dxa"/>
        <w:tblInd w:w="85" w:type="dxa"/>
        <w:tblLayout w:type="fixed"/>
        <w:tblCellMar>
          <w:left w:w="106" w:type="dxa"/>
          <w:right w:w="115" w:type="dxa"/>
        </w:tblCellMar>
        <w:tblLook w:val="04A0" w:firstRow="1" w:lastRow="0" w:firstColumn="1" w:lastColumn="0" w:noHBand="0" w:noVBand="1"/>
      </w:tblPr>
      <w:tblGrid>
        <w:gridCol w:w="2430"/>
        <w:gridCol w:w="1445"/>
        <w:gridCol w:w="1170"/>
        <w:gridCol w:w="4855"/>
      </w:tblGrid>
      <w:tr w:rsidR="005D23AF" w:rsidRPr="00E5610A" w:rsidTr="00230246">
        <w:trPr>
          <w:trHeight w:val="286"/>
        </w:trPr>
        <w:tc>
          <w:tcPr>
            <w:tcW w:w="2430" w:type="dxa"/>
            <w:tcBorders>
              <w:top w:val="single" w:sz="4" w:space="0" w:color="auto"/>
              <w:bottom w:val="single" w:sz="4" w:space="0" w:color="auto"/>
            </w:tcBorders>
            <w:vAlign w:val="center"/>
          </w:tcPr>
          <w:p w:rsidR="005D23AF" w:rsidRPr="00D76488" w:rsidRDefault="005D23AF" w:rsidP="00DD2864">
            <w:pPr>
              <w:ind w:left="8"/>
              <w:rPr>
                <w:rFonts w:asciiTheme="majorBidi" w:hAnsiTheme="majorBidi" w:cstheme="majorBidi"/>
                <w:b/>
              </w:rPr>
            </w:pPr>
            <w:r>
              <w:rPr>
                <w:rFonts w:asciiTheme="majorBidi" w:hAnsiTheme="majorBidi" w:cstheme="majorBidi"/>
                <w:b/>
              </w:rPr>
              <w:t>University/Research Institution</w:t>
            </w:r>
            <w:r w:rsidRPr="00D76488">
              <w:rPr>
                <w:rFonts w:asciiTheme="majorBidi" w:hAnsiTheme="majorBidi" w:cstheme="majorBidi"/>
                <w:b/>
              </w:rPr>
              <w:t xml:space="preserve"> </w:t>
            </w:r>
          </w:p>
        </w:tc>
        <w:tc>
          <w:tcPr>
            <w:tcW w:w="2615" w:type="dxa"/>
            <w:gridSpan w:val="2"/>
            <w:tcBorders>
              <w:top w:val="single" w:sz="4" w:space="0" w:color="auto"/>
              <w:bottom w:val="single" w:sz="4" w:space="0" w:color="auto"/>
            </w:tcBorders>
            <w:vAlign w:val="center"/>
          </w:tcPr>
          <w:p w:rsidR="005D23AF" w:rsidRPr="00C21368" w:rsidRDefault="005D23AF" w:rsidP="00C21368">
            <w:pPr>
              <w:ind w:left="119" w:right="69"/>
              <w:rPr>
                <w:rFonts w:asciiTheme="majorBidi" w:hAnsiTheme="majorBidi" w:cstheme="majorBidi"/>
                <w:b/>
              </w:rPr>
            </w:pPr>
            <w:r w:rsidRPr="00D76488">
              <w:rPr>
                <w:rFonts w:asciiTheme="majorBidi" w:hAnsiTheme="majorBidi" w:cstheme="majorBidi"/>
                <w:b/>
              </w:rPr>
              <w:t xml:space="preserve">Position </w:t>
            </w:r>
            <w:r>
              <w:rPr>
                <w:rFonts w:asciiTheme="majorBidi" w:hAnsiTheme="majorBidi" w:cstheme="majorBidi"/>
                <w:b/>
              </w:rPr>
              <w:t>&amp; Job duration</w:t>
            </w:r>
          </w:p>
        </w:tc>
        <w:tc>
          <w:tcPr>
            <w:tcW w:w="4855" w:type="dxa"/>
            <w:tcBorders>
              <w:top w:val="single" w:sz="4" w:space="0" w:color="auto"/>
              <w:bottom w:val="single" w:sz="4" w:space="0" w:color="auto"/>
            </w:tcBorders>
          </w:tcPr>
          <w:p w:rsidR="005D23AF" w:rsidRPr="00D76488" w:rsidRDefault="005D23AF" w:rsidP="00C21368">
            <w:pPr>
              <w:jc w:val="center"/>
              <w:rPr>
                <w:rFonts w:asciiTheme="majorBidi" w:hAnsiTheme="majorBidi" w:cstheme="majorBidi"/>
                <w:b/>
              </w:rPr>
            </w:pPr>
            <w:r>
              <w:rPr>
                <w:rFonts w:asciiTheme="majorBidi" w:hAnsiTheme="majorBidi" w:cstheme="majorBidi"/>
                <w:b/>
              </w:rPr>
              <w:t>Job Responsibilities</w:t>
            </w:r>
          </w:p>
        </w:tc>
      </w:tr>
      <w:tr w:rsidR="00FB138E" w:rsidRPr="00E5610A" w:rsidTr="00230246">
        <w:trPr>
          <w:trHeight w:val="235"/>
        </w:trPr>
        <w:tc>
          <w:tcPr>
            <w:tcW w:w="2430" w:type="dxa"/>
          </w:tcPr>
          <w:p w:rsidR="00FB138E" w:rsidRPr="005D23AF" w:rsidRDefault="00FB138E" w:rsidP="00FB138E">
            <w:pPr>
              <w:spacing w:line="360" w:lineRule="auto"/>
              <w:ind w:right="-1800"/>
              <w:rPr>
                <w:rFonts w:asciiTheme="majorBidi" w:hAnsiTheme="majorBidi" w:cstheme="majorBidi"/>
                <w:sz w:val="20"/>
                <w:szCs w:val="20"/>
              </w:rPr>
            </w:pPr>
            <w:r w:rsidRPr="005D23AF">
              <w:rPr>
                <w:rFonts w:asciiTheme="majorBidi" w:hAnsiTheme="majorBidi" w:cstheme="majorBidi"/>
                <w:sz w:val="20"/>
                <w:szCs w:val="20"/>
              </w:rPr>
              <w:t xml:space="preserve">PARC-National Agriculture </w:t>
            </w:r>
          </w:p>
          <w:p w:rsidR="00FB138E" w:rsidRPr="005D23AF" w:rsidRDefault="00FB138E" w:rsidP="00FB138E">
            <w:pPr>
              <w:spacing w:line="360" w:lineRule="auto"/>
              <w:ind w:right="-1800"/>
              <w:rPr>
                <w:rFonts w:asciiTheme="majorBidi" w:hAnsiTheme="majorBidi" w:cstheme="majorBidi"/>
                <w:sz w:val="20"/>
                <w:szCs w:val="20"/>
              </w:rPr>
            </w:pPr>
            <w:r w:rsidRPr="005D23AF">
              <w:rPr>
                <w:rFonts w:asciiTheme="majorBidi" w:hAnsiTheme="majorBidi" w:cstheme="majorBidi"/>
                <w:sz w:val="20"/>
                <w:szCs w:val="20"/>
              </w:rPr>
              <w:t xml:space="preserve">Research Council under USDA Project </w:t>
            </w:r>
          </w:p>
          <w:p w:rsidR="00FB138E" w:rsidRPr="005D23AF" w:rsidRDefault="00FB138E" w:rsidP="00FB138E">
            <w:pPr>
              <w:spacing w:line="360" w:lineRule="auto"/>
              <w:ind w:right="-1800"/>
              <w:rPr>
                <w:rFonts w:asciiTheme="majorBidi" w:hAnsiTheme="majorBidi" w:cstheme="majorBidi"/>
                <w:sz w:val="20"/>
                <w:szCs w:val="20"/>
              </w:rPr>
            </w:pPr>
            <w:r w:rsidRPr="005D23AF">
              <w:rPr>
                <w:rFonts w:asciiTheme="majorBidi" w:hAnsiTheme="majorBidi" w:cstheme="majorBidi"/>
                <w:sz w:val="20"/>
                <w:szCs w:val="20"/>
              </w:rPr>
              <w:t xml:space="preserve">project “Regulatory Harmonization in Pakistan for MRLs and </w:t>
            </w:r>
            <w:proofErr w:type="spellStart"/>
            <w:r w:rsidRPr="005D23AF">
              <w:rPr>
                <w:rFonts w:asciiTheme="majorBidi" w:hAnsiTheme="majorBidi" w:cstheme="majorBidi"/>
                <w:sz w:val="20"/>
                <w:szCs w:val="20"/>
              </w:rPr>
              <w:t>Biopesticides</w:t>
            </w:r>
            <w:proofErr w:type="spellEnd"/>
          </w:p>
        </w:tc>
        <w:tc>
          <w:tcPr>
            <w:tcW w:w="1445" w:type="dxa"/>
          </w:tcPr>
          <w:p w:rsidR="00FB138E" w:rsidRDefault="00FB138E" w:rsidP="00FB138E">
            <w:pPr>
              <w:spacing w:line="360" w:lineRule="auto"/>
              <w:ind w:right="-1800"/>
              <w:rPr>
                <w:rFonts w:asciiTheme="majorBidi" w:hAnsiTheme="majorBidi" w:cstheme="majorBidi"/>
                <w:sz w:val="20"/>
                <w:szCs w:val="20"/>
              </w:rPr>
            </w:pPr>
            <w:r w:rsidRPr="005D23AF">
              <w:rPr>
                <w:rFonts w:asciiTheme="majorBidi" w:hAnsiTheme="majorBidi" w:cstheme="majorBidi"/>
                <w:sz w:val="20"/>
                <w:szCs w:val="20"/>
              </w:rPr>
              <w:t>Senior Scient</w:t>
            </w:r>
            <w:r>
              <w:rPr>
                <w:rFonts w:asciiTheme="majorBidi" w:hAnsiTheme="majorBidi" w:cstheme="majorBidi"/>
                <w:sz w:val="20"/>
                <w:szCs w:val="20"/>
              </w:rPr>
              <w:t xml:space="preserve">ific Officer Scientific Officer </w:t>
            </w:r>
          </w:p>
          <w:p w:rsidR="00FB138E" w:rsidRDefault="00FB138E" w:rsidP="00FB138E">
            <w:pPr>
              <w:spacing w:line="360" w:lineRule="auto"/>
              <w:ind w:right="-1800"/>
              <w:rPr>
                <w:rFonts w:asciiTheme="majorBidi" w:hAnsiTheme="majorBidi" w:cstheme="majorBidi"/>
                <w:sz w:val="20"/>
                <w:szCs w:val="20"/>
              </w:rPr>
            </w:pPr>
            <w:r>
              <w:rPr>
                <w:rFonts w:asciiTheme="majorBidi" w:hAnsiTheme="majorBidi" w:cstheme="majorBidi"/>
                <w:sz w:val="20"/>
                <w:szCs w:val="20"/>
              </w:rPr>
              <w:t>(</w:t>
            </w:r>
            <w:r w:rsidRPr="005D23AF">
              <w:rPr>
                <w:rFonts w:asciiTheme="majorBidi" w:hAnsiTheme="majorBidi" w:cstheme="majorBidi"/>
                <w:sz w:val="20"/>
                <w:szCs w:val="20"/>
              </w:rPr>
              <w:t xml:space="preserve">Laboratory </w:t>
            </w:r>
          </w:p>
          <w:p w:rsidR="00FB138E" w:rsidRDefault="00FB138E" w:rsidP="00FB138E">
            <w:pPr>
              <w:spacing w:line="360" w:lineRule="auto"/>
              <w:ind w:right="-1800"/>
              <w:rPr>
                <w:rFonts w:asciiTheme="majorBidi" w:hAnsiTheme="majorBidi" w:cstheme="majorBidi"/>
                <w:sz w:val="20"/>
                <w:szCs w:val="20"/>
              </w:rPr>
            </w:pPr>
            <w:r w:rsidRPr="005D23AF">
              <w:rPr>
                <w:rFonts w:asciiTheme="majorBidi" w:hAnsiTheme="majorBidi" w:cstheme="majorBidi"/>
                <w:sz w:val="20"/>
                <w:szCs w:val="20"/>
              </w:rPr>
              <w:t xml:space="preserve">Research </w:t>
            </w:r>
          </w:p>
          <w:p w:rsidR="00FB138E" w:rsidRPr="005D23AF" w:rsidRDefault="00FB138E" w:rsidP="00FB138E">
            <w:pPr>
              <w:spacing w:line="360" w:lineRule="auto"/>
              <w:ind w:right="-1800"/>
              <w:rPr>
                <w:rFonts w:asciiTheme="majorBidi" w:hAnsiTheme="majorBidi" w:cstheme="majorBidi"/>
                <w:sz w:val="20"/>
                <w:szCs w:val="20"/>
              </w:rPr>
            </w:pPr>
            <w:r w:rsidRPr="005D23AF">
              <w:rPr>
                <w:rFonts w:asciiTheme="majorBidi" w:hAnsiTheme="majorBidi" w:cstheme="majorBidi"/>
                <w:sz w:val="20"/>
                <w:szCs w:val="20"/>
              </w:rPr>
              <w:t>In-charge)</w:t>
            </w:r>
          </w:p>
        </w:tc>
        <w:tc>
          <w:tcPr>
            <w:tcW w:w="1170" w:type="dxa"/>
          </w:tcPr>
          <w:p w:rsidR="00FB138E" w:rsidRDefault="00FB138E" w:rsidP="00FB138E">
            <w:pPr>
              <w:spacing w:line="360" w:lineRule="auto"/>
              <w:ind w:right="-1800"/>
              <w:rPr>
                <w:rFonts w:asciiTheme="majorBidi" w:hAnsiTheme="majorBidi" w:cstheme="majorBidi"/>
                <w:sz w:val="20"/>
                <w:szCs w:val="20"/>
              </w:rPr>
            </w:pPr>
            <w:r w:rsidRPr="005D23AF">
              <w:rPr>
                <w:rFonts w:asciiTheme="majorBidi" w:hAnsiTheme="majorBidi" w:cstheme="majorBidi"/>
                <w:sz w:val="20"/>
                <w:szCs w:val="20"/>
              </w:rPr>
              <w:t>August, 2021</w:t>
            </w:r>
          </w:p>
          <w:p w:rsidR="00FB138E" w:rsidRPr="005D23AF" w:rsidRDefault="00FB138E" w:rsidP="00FB138E">
            <w:pPr>
              <w:spacing w:line="360" w:lineRule="auto"/>
              <w:ind w:right="-1800"/>
              <w:rPr>
                <w:rFonts w:asciiTheme="majorBidi" w:hAnsiTheme="majorBidi" w:cstheme="majorBidi"/>
                <w:sz w:val="20"/>
                <w:szCs w:val="20"/>
              </w:rPr>
            </w:pPr>
            <w:r w:rsidRPr="005D23AF">
              <w:rPr>
                <w:rFonts w:asciiTheme="majorBidi" w:hAnsiTheme="majorBidi" w:cstheme="majorBidi"/>
                <w:sz w:val="20"/>
                <w:szCs w:val="20"/>
              </w:rPr>
              <w:t xml:space="preserve"> To </w:t>
            </w:r>
            <w:proofErr w:type="spellStart"/>
            <w:r w:rsidRPr="005D23AF">
              <w:rPr>
                <w:rFonts w:asciiTheme="majorBidi" w:hAnsiTheme="majorBidi" w:cstheme="majorBidi"/>
                <w:sz w:val="20"/>
                <w:szCs w:val="20"/>
              </w:rPr>
              <w:t>uptil</w:t>
            </w:r>
            <w:proofErr w:type="spellEnd"/>
            <w:r w:rsidRPr="005D23AF">
              <w:rPr>
                <w:rFonts w:asciiTheme="majorBidi" w:hAnsiTheme="majorBidi" w:cstheme="majorBidi"/>
                <w:sz w:val="20"/>
                <w:szCs w:val="20"/>
              </w:rPr>
              <w:t xml:space="preserve"> now </w:t>
            </w:r>
          </w:p>
        </w:tc>
        <w:tc>
          <w:tcPr>
            <w:tcW w:w="4855" w:type="dxa"/>
          </w:tcPr>
          <w:p w:rsidR="00FB138E" w:rsidRPr="005D23AF" w:rsidRDefault="00FB138E" w:rsidP="00FC4BF2">
            <w:pPr>
              <w:pStyle w:val="ListParagraph"/>
              <w:numPr>
                <w:ilvl w:val="0"/>
                <w:numId w:val="43"/>
              </w:numPr>
              <w:spacing w:line="360" w:lineRule="auto"/>
              <w:ind w:right="-1800"/>
              <w:jc w:val="both"/>
              <w:rPr>
                <w:rFonts w:asciiTheme="majorBidi" w:hAnsiTheme="majorBidi" w:cstheme="majorBidi"/>
                <w:sz w:val="20"/>
                <w:szCs w:val="20"/>
              </w:rPr>
            </w:pPr>
            <w:r w:rsidRPr="005D23AF">
              <w:rPr>
                <w:rFonts w:asciiTheme="majorBidi" w:hAnsiTheme="majorBidi" w:cstheme="majorBidi"/>
                <w:sz w:val="20"/>
                <w:szCs w:val="20"/>
              </w:rPr>
              <w:t>Conduct and monitor pesticide residue analysis</w:t>
            </w:r>
          </w:p>
          <w:p w:rsidR="00FB138E" w:rsidRDefault="00E67A62" w:rsidP="00FC4BF2">
            <w:pPr>
              <w:pStyle w:val="ListParagraph"/>
              <w:numPr>
                <w:ilvl w:val="0"/>
                <w:numId w:val="43"/>
              </w:numPr>
              <w:spacing w:line="360" w:lineRule="auto"/>
              <w:ind w:right="-1800"/>
              <w:jc w:val="both"/>
              <w:rPr>
                <w:rFonts w:asciiTheme="majorBidi" w:hAnsiTheme="majorBidi" w:cstheme="majorBidi"/>
                <w:sz w:val="20"/>
                <w:szCs w:val="20"/>
              </w:rPr>
            </w:pPr>
            <w:r>
              <w:rPr>
                <w:rFonts w:asciiTheme="majorBidi" w:hAnsiTheme="majorBidi" w:cstheme="majorBidi"/>
                <w:sz w:val="20"/>
                <w:szCs w:val="20"/>
              </w:rPr>
              <w:t>S</w:t>
            </w:r>
            <w:r w:rsidR="00FB138E" w:rsidRPr="005D23AF">
              <w:rPr>
                <w:rFonts w:asciiTheme="majorBidi" w:hAnsiTheme="majorBidi" w:cstheme="majorBidi"/>
                <w:sz w:val="20"/>
                <w:szCs w:val="20"/>
              </w:rPr>
              <w:t xml:space="preserve">ubmit </w:t>
            </w:r>
            <w:r w:rsidRPr="005D23AF">
              <w:rPr>
                <w:rFonts w:asciiTheme="majorBidi" w:hAnsiTheme="majorBidi" w:cstheme="majorBidi"/>
                <w:sz w:val="20"/>
                <w:szCs w:val="20"/>
              </w:rPr>
              <w:t>project</w:t>
            </w:r>
            <w:r w:rsidRPr="005D23AF">
              <w:rPr>
                <w:rFonts w:asciiTheme="majorBidi" w:hAnsiTheme="majorBidi" w:cstheme="majorBidi"/>
                <w:sz w:val="20"/>
                <w:szCs w:val="20"/>
              </w:rPr>
              <w:t xml:space="preserve"> </w:t>
            </w:r>
            <w:r w:rsidR="00FB138E" w:rsidRPr="005D23AF">
              <w:rPr>
                <w:rFonts w:asciiTheme="majorBidi" w:hAnsiTheme="majorBidi" w:cstheme="majorBidi"/>
                <w:sz w:val="20"/>
                <w:szCs w:val="20"/>
              </w:rPr>
              <w:t xml:space="preserve">analytical summary report </w:t>
            </w:r>
          </w:p>
          <w:p w:rsidR="00FB138E" w:rsidRDefault="00FB138E" w:rsidP="00FC4BF2">
            <w:pPr>
              <w:pStyle w:val="ListParagraph"/>
              <w:numPr>
                <w:ilvl w:val="0"/>
                <w:numId w:val="43"/>
              </w:numPr>
              <w:tabs>
                <w:tab w:val="left" w:pos="4619"/>
              </w:tabs>
              <w:spacing w:line="360" w:lineRule="auto"/>
              <w:ind w:right="-1800"/>
              <w:jc w:val="both"/>
              <w:rPr>
                <w:rFonts w:asciiTheme="majorBidi" w:hAnsiTheme="majorBidi" w:cstheme="majorBidi"/>
                <w:sz w:val="20"/>
                <w:szCs w:val="20"/>
              </w:rPr>
            </w:pPr>
            <w:r w:rsidRPr="005D23AF">
              <w:rPr>
                <w:rFonts w:asciiTheme="majorBidi" w:hAnsiTheme="majorBidi" w:cstheme="majorBidi"/>
                <w:sz w:val="20"/>
                <w:szCs w:val="20"/>
              </w:rPr>
              <w:t xml:space="preserve">Attend project meetings with </w:t>
            </w:r>
            <w:r>
              <w:rPr>
                <w:rFonts w:asciiTheme="majorBidi" w:hAnsiTheme="majorBidi" w:cstheme="majorBidi"/>
                <w:sz w:val="20"/>
                <w:szCs w:val="20"/>
              </w:rPr>
              <w:t xml:space="preserve">project consultants </w:t>
            </w:r>
          </w:p>
          <w:p w:rsidR="00FB138E" w:rsidRDefault="00FB138E" w:rsidP="00FC4BF2">
            <w:pPr>
              <w:pStyle w:val="ListParagraph"/>
              <w:spacing w:line="360" w:lineRule="auto"/>
              <w:ind w:right="-1800"/>
              <w:jc w:val="both"/>
              <w:rPr>
                <w:rFonts w:asciiTheme="majorBidi" w:hAnsiTheme="majorBidi" w:cstheme="majorBidi"/>
                <w:sz w:val="20"/>
                <w:szCs w:val="20"/>
              </w:rPr>
            </w:pPr>
            <w:r>
              <w:rPr>
                <w:rFonts w:asciiTheme="majorBidi" w:hAnsiTheme="majorBidi" w:cstheme="majorBidi"/>
                <w:sz w:val="20"/>
                <w:szCs w:val="20"/>
              </w:rPr>
              <w:t xml:space="preserve">and </w:t>
            </w:r>
            <w:r w:rsidRPr="005D23AF">
              <w:rPr>
                <w:rFonts w:asciiTheme="majorBidi" w:hAnsiTheme="majorBidi" w:cstheme="majorBidi"/>
                <w:sz w:val="20"/>
                <w:szCs w:val="20"/>
              </w:rPr>
              <w:t>USDA Official</w:t>
            </w:r>
            <w:r>
              <w:rPr>
                <w:rFonts w:asciiTheme="majorBidi" w:hAnsiTheme="majorBidi" w:cstheme="majorBidi"/>
                <w:sz w:val="20"/>
                <w:szCs w:val="20"/>
              </w:rPr>
              <w:t>s</w:t>
            </w:r>
          </w:p>
          <w:p w:rsidR="00FB138E" w:rsidRPr="005D23AF" w:rsidRDefault="00FB138E" w:rsidP="00FC4BF2">
            <w:pPr>
              <w:pStyle w:val="ListParagraph"/>
              <w:spacing w:line="360" w:lineRule="auto"/>
              <w:ind w:right="-1800"/>
              <w:jc w:val="both"/>
              <w:rPr>
                <w:rFonts w:asciiTheme="majorBidi" w:hAnsiTheme="majorBidi" w:cstheme="majorBidi"/>
                <w:sz w:val="20"/>
                <w:szCs w:val="20"/>
              </w:rPr>
            </w:pPr>
            <w:r>
              <w:rPr>
                <w:rFonts w:asciiTheme="majorBidi" w:hAnsiTheme="majorBidi" w:cstheme="majorBidi"/>
                <w:sz w:val="20"/>
                <w:szCs w:val="20"/>
              </w:rPr>
              <w:t>Train</w:t>
            </w:r>
            <w:r w:rsidR="00E67A62">
              <w:rPr>
                <w:rFonts w:asciiTheme="majorBidi" w:hAnsiTheme="majorBidi" w:cstheme="majorBidi"/>
                <w:sz w:val="20"/>
                <w:szCs w:val="20"/>
              </w:rPr>
              <w:t>ed</w:t>
            </w:r>
            <w:r>
              <w:rPr>
                <w:rFonts w:asciiTheme="majorBidi" w:hAnsiTheme="majorBidi" w:cstheme="majorBidi"/>
                <w:sz w:val="20"/>
                <w:szCs w:val="20"/>
              </w:rPr>
              <w:t xml:space="preserve"> scientific and lab staff</w:t>
            </w:r>
          </w:p>
        </w:tc>
      </w:tr>
      <w:tr w:rsidR="00FB138E" w:rsidRPr="00E5610A" w:rsidTr="00230246">
        <w:trPr>
          <w:trHeight w:val="235"/>
        </w:trPr>
        <w:tc>
          <w:tcPr>
            <w:tcW w:w="2430" w:type="dxa"/>
          </w:tcPr>
          <w:p w:rsidR="00FB138E" w:rsidRPr="00281C08"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 xml:space="preserve">PARC-National Agriculture </w:t>
            </w:r>
          </w:p>
          <w:p w:rsidR="00FB138E"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 xml:space="preserve">Research Council under </w:t>
            </w:r>
          </w:p>
          <w:p w:rsidR="00FB138E"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 xml:space="preserve">PSDP project “National </w:t>
            </w:r>
          </w:p>
          <w:p w:rsidR="00FB138E" w:rsidRPr="00281C08"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 xml:space="preserve">Pesticides </w:t>
            </w:r>
          </w:p>
          <w:p w:rsidR="00FB138E" w:rsidRPr="00281C08"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 xml:space="preserve">Residue Monitoring System </w:t>
            </w:r>
          </w:p>
          <w:p w:rsidR="00FB138E" w:rsidRPr="00281C08"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in Pakistan</w:t>
            </w:r>
          </w:p>
          <w:p w:rsidR="00FB138E" w:rsidRPr="00281C08" w:rsidRDefault="00FB138E" w:rsidP="00FB138E">
            <w:pPr>
              <w:ind w:left="2"/>
              <w:rPr>
                <w:rFonts w:asciiTheme="majorBidi" w:hAnsiTheme="majorBidi" w:cstheme="majorBidi"/>
                <w:sz w:val="20"/>
                <w:szCs w:val="20"/>
              </w:rPr>
            </w:pPr>
            <w:r w:rsidRPr="00281C08">
              <w:rPr>
                <w:rFonts w:asciiTheme="majorBidi" w:hAnsiTheme="majorBidi" w:cstheme="majorBidi"/>
                <w:sz w:val="20"/>
                <w:szCs w:val="20"/>
              </w:rPr>
              <w:t>.</w:t>
            </w:r>
          </w:p>
        </w:tc>
        <w:tc>
          <w:tcPr>
            <w:tcW w:w="1445" w:type="dxa"/>
          </w:tcPr>
          <w:p w:rsidR="00FB138E" w:rsidRPr="00281C08" w:rsidRDefault="00FB138E" w:rsidP="00FB138E">
            <w:pPr>
              <w:ind w:left="3"/>
              <w:rPr>
                <w:rFonts w:asciiTheme="majorBidi" w:hAnsiTheme="majorBidi" w:cstheme="majorBidi"/>
                <w:sz w:val="20"/>
                <w:szCs w:val="20"/>
              </w:rPr>
            </w:pPr>
            <w:r w:rsidRPr="00281C08">
              <w:rPr>
                <w:rFonts w:asciiTheme="majorBidi" w:hAnsiTheme="majorBidi" w:cstheme="majorBidi"/>
                <w:sz w:val="20"/>
                <w:szCs w:val="20"/>
              </w:rPr>
              <w:t>Senior Scientific Officer</w:t>
            </w:r>
          </w:p>
          <w:p w:rsidR="00FB138E" w:rsidRPr="00281C08" w:rsidRDefault="00FB138E" w:rsidP="00FB138E">
            <w:pPr>
              <w:ind w:left="2"/>
              <w:rPr>
                <w:rFonts w:asciiTheme="majorBidi" w:hAnsiTheme="majorBidi" w:cstheme="majorBidi"/>
                <w:sz w:val="20"/>
                <w:szCs w:val="20"/>
              </w:rPr>
            </w:pPr>
            <w:r w:rsidRPr="00281C08">
              <w:rPr>
                <w:rFonts w:asciiTheme="majorBidi" w:hAnsiTheme="majorBidi" w:cstheme="majorBidi"/>
                <w:sz w:val="20"/>
                <w:szCs w:val="20"/>
              </w:rPr>
              <w:t>SPS 9/BPS 18</w:t>
            </w:r>
          </w:p>
          <w:p w:rsidR="00FB138E" w:rsidRPr="00281C08" w:rsidRDefault="00FB138E" w:rsidP="00FB138E">
            <w:pPr>
              <w:ind w:left="2"/>
              <w:rPr>
                <w:rFonts w:asciiTheme="majorBidi" w:hAnsiTheme="majorBidi" w:cstheme="majorBidi"/>
                <w:sz w:val="20"/>
                <w:szCs w:val="20"/>
              </w:rPr>
            </w:pPr>
          </w:p>
        </w:tc>
        <w:tc>
          <w:tcPr>
            <w:tcW w:w="1170" w:type="dxa"/>
          </w:tcPr>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September</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01, 2015</w:t>
            </w:r>
          </w:p>
          <w:p w:rsidR="00FB138E"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To  </w:t>
            </w:r>
          </w:p>
          <w:p w:rsidR="00FB138E"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June 30, </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2021  </w:t>
            </w:r>
          </w:p>
          <w:p w:rsidR="00FB138E" w:rsidRPr="00281C08" w:rsidRDefault="00FB138E" w:rsidP="00FB138E">
            <w:pPr>
              <w:rPr>
                <w:rFonts w:asciiTheme="majorBidi" w:hAnsiTheme="majorBidi" w:cstheme="majorBidi"/>
                <w:sz w:val="20"/>
                <w:szCs w:val="20"/>
              </w:rPr>
            </w:pPr>
          </w:p>
        </w:tc>
        <w:tc>
          <w:tcPr>
            <w:tcW w:w="4855" w:type="dxa"/>
          </w:tcPr>
          <w:p w:rsidR="007800BA" w:rsidRDefault="00FC4BF2" w:rsidP="00FC4BF2">
            <w:pPr>
              <w:pStyle w:val="ListParagraph"/>
              <w:numPr>
                <w:ilvl w:val="0"/>
                <w:numId w:val="39"/>
              </w:numPr>
              <w:spacing w:line="360" w:lineRule="auto"/>
              <w:jc w:val="both"/>
              <w:rPr>
                <w:rFonts w:asciiTheme="majorBidi" w:hAnsiTheme="majorBidi" w:cstheme="majorBidi"/>
                <w:sz w:val="20"/>
                <w:szCs w:val="20"/>
              </w:rPr>
            </w:pPr>
            <w:r>
              <w:rPr>
                <w:rFonts w:asciiTheme="majorBidi" w:hAnsiTheme="majorBidi" w:cstheme="majorBidi"/>
                <w:sz w:val="20"/>
                <w:szCs w:val="20"/>
              </w:rPr>
              <w:t xml:space="preserve">Technical Manager for ISO </w:t>
            </w:r>
            <w:r w:rsidR="007800BA" w:rsidRPr="007800BA">
              <w:rPr>
                <w:rFonts w:asciiTheme="majorBidi" w:hAnsiTheme="majorBidi" w:cstheme="majorBidi"/>
                <w:sz w:val="20"/>
                <w:szCs w:val="20"/>
              </w:rPr>
              <w:t xml:space="preserve">17025:2017 accredited Pesticide Residue Testing </w:t>
            </w:r>
          </w:p>
          <w:p w:rsidR="007800BA" w:rsidRPr="007800BA" w:rsidRDefault="007800BA" w:rsidP="00FC4BF2">
            <w:pPr>
              <w:pStyle w:val="ListParagraph"/>
              <w:spacing w:line="360" w:lineRule="auto"/>
              <w:jc w:val="both"/>
              <w:rPr>
                <w:rFonts w:asciiTheme="majorBidi" w:hAnsiTheme="majorBidi" w:cstheme="majorBidi"/>
                <w:sz w:val="20"/>
                <w:szCs w:val="20"/>
              </w:rPr>
            </w:pPr>
            <w:r w:rsidRPr="007800BA">
              <w:rPr>
                <w:rFonts w:asciiTheme="majorBidi" w:hAnsiTheme="majorBidi" w:cstheme="majorBidi"/>
                <w:sz w:val="20"/>
                <w:szCs w:val="20"/>
              </w:rPr>
              <w:t xml:space="preserve">Laboratory </w:t>
            </w:r>
          </w:p>
          <w:p w:rsidR="00FB138E" w:rsidRPr="00281C08" w:rsidRDefault="00FB138E" w:rsidP="00FC4BF2">
            <w:pPr>
              <w:pStyle w:val="ListParagraph"/>
              <w:numPr>
                <w:ilvl w:val="0"/>
                <w:numId w:val="39"/>
              </w:numPr>
              <w:tabs>
                <w:tab w:val="left" w:pos="840"/>
              </w:tabs>
              <w:autoSpaceDE w:val="0"/>
              <w:autoSpaceDN w:val="0"/>
              <w:adjustRightInd w:val="0"/>
              <w:spacing w:line="360" w:lineRule="auto"/>
              <w:ind w:right="-120"/>
              <w:jc w:val="both"/>
              <w:rPr>
                <w:rFonts w:asciiTheme="majorBidi" w:hAnsiTheme="majorBidi" w:cstheme="majorBidi"/>
                <w:sz w:val="20"/>
                <w:szCs w:val="20"/>
              </w:rPr>
            </w:pPr>
            <w:r w:rsidRPr="00281C08">
              <w:rPr>
                <w:rFonts w:asciiTheme="majorBidi" w:hAnsiTheme="majorBidi" w:cstheme="majorBidi"/>
                <w:sz w:val="20"/>
                <w:szCs w:val="20"/>
              </w:rPr>
              <w:t>Development of analytical methods for the analysis of pesticide residues including POPs in different food commodities and environmental matrixes.</w:t>
            </w:r>
          </w:p>
          <w:p w:rsidR="00FB138E" w:rsidRPr="00FB138E" w:rsidRDefault="00FB138E" w:rsidP="00FC4BF2">
            <w:pPr>
              <w:pStyle w:val="ListParagraph"/>
              <w:numPr>
                <w:ilvl w:val="0"/>
                <w:numId w:val="39"/>
              </w:numPr>
              <w:tabs>
                <w:tab w:val="left" w:pos="840"/>
              </w:tabs>
              <w:autoSpaceDE w:val="0"/>
              <w:autoSpaceDN w:val="0"/>
              <w:adjustRightInd w:val="0"/>
              <w:spacing w:line="360" w:lineRule="auto"/>
              <w:ind w:right="-30"/>
              <w:jc w:val="both"/>
              <w:rPr>
                <w:rFonts w:asciiTheme="majorBidi" w:hAnsiTheme="majorBidi" w:cstheme="majorBidi"/>
                <w:sz w:val="20"/>
                <w:szCs w:val="20"/>
              </w:rPr>
            </w:pPr>
            <w:r w:rsidRPr="00281C08">
              <w:rPr>
                <w:rFonts w:asciiTheme="majorBidi" w:hAnsiTheme="majorBidi" w:cstheme="majorBidi"/>
                <w:sz w:val="20"/>
                <w:szCs w:val="20"/>
              </w:rPr>
              <w:t xml:space="preserve">Preparation of Pesticides Residues Testing Laboratory Technical Manuals </w:t>
            </w:r>
            <w:r>
              <w:rPr>
                <w:rFonts w:asciiTheme="majorBidi" w:hAnsiTheme="majorBidi" w:cstheme="majorBidi"/>
                <w:sz w:val="20"/>
                <w:szCs w:val="20"/>
              </w:rPr>
              <w:t xml:space="preserve">and </w:t>
            </w:r>
            <w:r w:rsidRPr="00281C08">
              <w:rPr>
                <w:rFonts w:asciiTheme="majorBidi" w:hAnsiTheme="majorBidi" w:cstheme="majorBidi"/>
                <w:sz w:val="20"/>
                <w:szCs w:val="20"/>
              </w:rPr>
              <w:t>test reports etc. </w:t>
            </w:r>
            <w:r w:rsidRPr="00FB138E">
              <w:rPr>
                <w:rFonts w:asciiTheme="majorBidi" w:hAnsiTheme="majorBidi" w:cstheme="majorBidi"/>
                <w:sz w:val="20"/>
                <w:szCs w:val="20"/>
              </w:rPr>
              <w:t>.</w:t>
            </w:r>
          </w:p>
          <w:p w:rsidR="00FB138E" w:rsidRPr="00281C08" w:rsidRDefault="00FB138E" w:rsidP="00FC4BF2">
            <w:pPr>
              <w:numPr>
                <w:ilvl w:val="0"/>
                <w:numId w:val="38"/>
              </w:numPr>
              <w:tabs>
                <w:tab w:val="left" w:pos="840"/>
              </w:tabs>
              <w:autoSpaceDE w:val="0"/>
              <w:autoSpaceDN w:val="0"/>
              <w:adjustRightInd w:val="0"/>
              <w:spacing w:line="360" w:lineRule="auto"/>
              <w:jc w:val="both"/>
              <w:rPr>
                <w:rFonts w:asciiTheme="majorBidi" w:hAnsiTheme="majorBidi" w:cstheme="majorBidi"/>
                <w:sz w:val="20"/>
                <w:szCs w:val="20"/>
              </w:rPr>
            </w:pPr>
            <w:r w:rsidRPr="00281C08">
              <w:rPr>
                <w:rFonts w:asciiTheme="majorBidi" w:hAnsiTheme="majorBidi" w:cstheme="majorBidi"/>
                <w:sz w:val="20"/>
                <w:szCs w:val="20"/>
              </w:rPr>
              <w:t>Reviewing of Pesticides Residues Testing Quality Manuals, Quality policy documentation of PRTL, NARC for technical accuracy.</w:t>
            </w:r>
          </w:p>
          <w:p w:rsidR="00FB138E" w:rsidRPr="00281C08" w:rsidRDefault="00FB138E" w:rsidP="00FC4BF2">
            <w:pPr>
              <w:numPr>
                <w:ilvl w:val="0"/>
                <w:numId w:val="38"/>
              </w:numPr>
              <w:tabs>
                <w:tab w:val="left" w:pos="840"/>
              </w:tabs>
              <w:autoSpaceDE w:val="0"/>
              <w:autoSpaceDN w:val="0"/>
              <w:adjustRightInd w:val="0"/>
              <w:spacing w:line="360" w:lineRule="auto"/>
              <w:ind w:right="60"/>
              <w:jc w:val="both"/>
              <w:rPr>
                <w:rFonts w:asciiTheme="majorBidi" w:hAnsiTheme="majorBidi" w:cstheme="majorBidi"/>
                <w:sz w:val="20"/>
                <w:szCs w:val="20"/>
              </w:rPr>
            </w:pPr>
            <w:r w:rsidRPr="00281C08">
              <w:rPr>
                <w:rFonts w:asciiTheme="majorBidi" w:hAnsiTheme="majorBidi" w:cstheme="majorBidi"/>
                <w:sz w:val="20"/>
                <w:szCs w:val="20"/>
              </w:rPr>
              <w:t>Identifying specifications for equipment and consumables to be purchased and their technical evaluation and recommending their procurement.</w:t>
            </w:r>
          </w:p>
          <w:p w:rsidR="00FB138E" w:rsidRPr="00281C08" w:rsidRDefault="00FB138E" w:rsidP="00FC4BF2">
            <w:pPr>
              <w:numPr>
                <w:ilvl w:val="0"/>
                <w:numId w:val="38"/>
              </w:numPr>
              <w:tabs>
                <w:tab w:val="left" w:pos="840"/>
              </w:tabs>
              <w:autoSpaceDE w:val="0"/>
              <w:autoSpaceDN w:val="0"/>
              <w:adjustRightInd w:val="0"/>
              <w:spacing w:line="360" w:lineRule="auto"/>
              <w:ind w:right="-30"/>
              <w:jc w:val="both"/>
              <w:rPr>
                <w:rFonts w:asciiTheme="majorBidi" w:hAnsiTheme="majorBidi" w:cstheme="majorBidi"/>
                <w:sz w:val="20"/>
                <w:szCs w:val="20"/>
              </w:rPr>
            </w:pPr>
            <w:r w:rsidRPr="00281C08">
              <w:rPr>
                <w:rFonts w:asciiTheme="majorBidi" w:hAnsiTheme="majorBidi" w:cstheme="majorBidi"/>
                <w:sz w:val="20"/>
                <w:szCs w:val="20"/>
              </w:rPr>
              <w:t>Perform analytical testing in PRTL and calibrate, maintain, and troubleshoot Hi-tech chromatographic instruments (GC-MS/MS, GC-MSD, GC-µECD, UHPLC-DAD and LC/MSMS.</w:t>
            </w:r>
          </w:p>
          <w:p w:rsidR="00FB138E" w:rsidRPr="00281C08" w:rsidRDefault="00FB138E" w:rsidP="00FC4BF2">
            <w:pPr>
              <w:numPr>
                <w:ilvl w:val="0"/>
                <w:numId w:val="38"/>
              </w:numPr>
              <w:tabs>
                <w:tab w:val="left" w:pos="840"/>
              </w:tabs>
              <w:autoSpaceDE w:val="0"/>
              <w:autoSpaceDN w:val="0"/>
              <w:adjustRightInd w:val="0"/>
              <w:spacing w:line="360" w:lineRule="auto"/>
              <w:ind w:right="60"/>
              <w:jc w:val="both"/>
              <w:rPr>
                <w:rFonts w:asciiTheme="majorBidi" w:hAnsiTheme="majorBidi" w:cstheme="majorBidi"/>
                <w:sz w:val="20"/>
                <w:szCs w:val="20"/>
              </w:rPr>
            </w:pPr>
            <w:r w:rsidRPr="00281C08">
              <w:rPr>
                <w:rFonts w:asciiTheme="majorBidi" w:hAnsiTheme="majorBidi" w:cstheme="majorBidi"/>
                <w:sz w:val="20"/>
                <w:szCs w:val="20"/>
              </w:rPr>
              <w:lastRenderedPageBreak/>
              <w:t>Schedule and complete semi‐annual proficiency testing for all pesticides in PRTL Scope of Accreditation.</w:t>
            </w:r>
          </w:p>
          <w:p w:rsidR="00FB138E" w:rsidRPr="00281C08" w:rsidRDefault="00FB138E" w:rsidP="00FC4BF2">
            <w:pPr>
              <w:numPr>
                <w:ilvl w:val="0"/>
                <w:numId w:val="38"/>
              </w:numPr>
              <w:tabs>
                <w:tab w:val="left" w:pos="840"/>
              </w:tabs>
              <w:autoSpaceDE w:val="0"/>
              <w:autoSpaceDN w:val="0"/>
              <w:adjustRightInd w:val="0"/>
              <w:spacing w:line="360" w:lineRule="auto"/>
              <w:ind w:right="60"/>
              <w:jc w:val="both"/>
              <w:rPr>
                <w:rFonts w:asciiTheme="majorBidi" w:hAnsiTheme="majorBidi" w:cstheme="majorBidi"/>
                <w:sz w:val="20"/>
                <w:szCs w:val="20"/>
              </w:rPr>
            </w:pPr>
            <w:r w:rsidRPr="00281C08">
              <w:rPr>
                <w:rFonts w:asciiTheme="majorBidi" w:hAnsiTheme="majorBidi" w:cstheme="majorBidi"/>
                <w:sz w:val="20"/>
                <w:szCs w:val="20"/>
              </w:rPr>
              <w:t>Supervising the internal audits and external audits of the laboratory.</w:t>
            </w:r>
          </w:p>
          <w:p w:rsidR="00FB138E" w:rsidRPr="00281C08" w:rsidRDefault="00FB138E" w:rsidP="00FC4BF2">
            <w:pPr>
              <w:numPr>
                <w:ilvl w:val="0"/>
                <w:numId w:val="38"/>
              </w:numPr>
              <w:tabs>
                <w:tab w:val="left" w:pos="840"/>
              </w:tabs>
              <w:autoSpaceDE w:val="0"/>
              <w:autoSpaceDN w:val="0"/>
              <w:adjustRightInd w:val="0"/>
              <w:spacing w:line="360" w:lineRule="auto"/>
              <w:ind w:right="60"/>
              <w:jc w:val="both"/>
              <w:rPr>
                <w:rFonts w:asciiTheme="majorBidi" w:hAnsiTheme="majorBidi" w:cstheme="majorBidi"/>
                <w:sz w:val="20"/>
                <w:szCs w:val="20"/>
              </w:rPr>
            </w:pPr>
            <w:r w:rsidRPr="00281C08">
              <w:rPr>
                <w:rFonts w:asciiTheme="majorBidi" w:hAnsiTheme="majorBidi" w:cstheme="majorBidi"/>
                <w:sz w:val="20"/>
                <w:szCs w:val="20"/>
              </w:rPr>
              <w:t>Identifying the training needs of the PRTL staff and maintain their training records.</w:t>
            </w:r>
          </w:p>
          <w:p w:rsidR="00FB138E" w:rsidRPr="00281C08" w:rsidRDefault="00FB138E" w:rsidP="00FC4BF2">
            <w:pPr>
              <w:numPr>
                <w:ilvl w:val="0"/>
                <w:numId w:val="38"/>
              </w:numPr>
              <w:tabs>
                <w:tab w:val="left" w:pos="840"/>
              </w:tabs>
              <w:autoSpaceDE w:val="0"/>
              <w:autoSpaceDN w:val="0"/>
              <w:adjustRightInd w:val="0"/>
              <w:spacing w:line="360" w:lineRule="auto"/>
              <w:ind w:right="60"/>
              <w:jc w:val="both"/>
              <w:rPr>
                <w:rFonts w:asciiTheme="majorBidi" w:hAnsiTheme="majorBidi" w:cstheme="majorBidi"/>
                <w:sz w:val="20"/>
                <w:szCs w:val="20"/>
              </w:rPr>
            </w:pPr>
            <w:r w:rsidRPr="00281C08">
              <w:rPr>
                <w:rFonts w:asciiTheme="majorBidi" w:hAnsiTheme="majorBidi" w:cstheme="majorBidi"/>
                <w:sz w:val="20"/>
                <w:szCs w:val="20"/>
              </w:rPr>
              <w:t>Assistance in the development of the business plan for the PRTL laboratory.</w:t>
            </w:r>
          </w:p>
          <w:p w:rsidR="00FB138E" w:rsidRDefault="00FB138E" w:rsidP="00FC4BF2">
            <w:pPr>
              <w:numPr>
                <w:ilvl w:val="0"/>
                <w:numId w:val="38"/>
              </w:numPr>
              <w:tabs>
                <w:tab w:val="left" w:pos="840"/>
              </w:tabs>
              <w:autoSpaceDE w:val="0"/>
              <w:autoSpaceDN w:val="0"/>
              <w:adjustRightInd w:val="0"/>
              <w:spacing w:line="360" w:lineRule="auto"/>
              <w:ind w:right="60"/>
              <w:jc w:val="both"/>
              <w:rPr>
                <w:rFonts w:asciiTheme="majorBidi" w:hAnsiTheme="majorBidi" w:cstheme="majorBidi"/>
                <w:sz w:val="20"/>
                <w:szCs w:val="20"/>
              </w:rPr>
            </w:pPr>
            <w:r w:rsidRPr="00281C08">
              <w:rPr>
                <w:rFonts w:asciiTheme="majorBidi" w:hAnsiTheme="majorBidi" w:cstheme="majorBidi"/>
                <w:sz w:val="20"/>
                <w:szCs w:val="20"/>
              </w:rPr>
              <w:t>Assist in the planning and implementation of surveillance of pesticide residues related projects or studies. </w:t>
            </w:r>
          </w:p>
          <w:p w:rsidR="007800BA" w:rsidRDefault="007800BA" w:rsidP="00FC4BF2">
            <w:pPr>
              <w:numPr>
                <w:ilvl w:val="0"/>
                <w:numId w:val="38"/>
              </w:numPr>
              <w:tabs>
                <w:tab w:val="left" w:pos="840"/>
              </w:tabs>
              <w:autoSpaceDE w:val="0"/>
              <w:autoSpaceDN w:val="0"/>
              <w:adjustRightInd w:val="0"/>
              <w:spacing w:line="360" w:lineRule="auto"/>
              <w:ind w:right="769"/>
              <w:jc w:val="both"/>
              <w:rPr>
                <w:rFonts w:asciiTheme="majorBidi" w:hAnsiTheme="majorBidi" w:cstheme="majorBidi"/>
                <w:sz w:val="20"/>
                <w:szCs w:val="20"/>
              </w:rPr>
            </w:pPr>
            <w:r>
              <w:rPr>
                <w:rFonts w:asciiTheme="majorBidi" w:hAnsiTheme="majorBidi" w:cstheme="majorBidi"/>
                <w:sz w:val="20"/>
                <w:szCs w:val="20"/>
              </w:rPr>
              <w:t>Supervised MS and PhD students</w:t>
            </w:r>
          </w:p>
          <w:p w:rsidR="007800BA" w:rsidRPr="00281C08" w:rsidRDefault="007800BA" w:rsidP="00FC4BF2">
            <w:pPr>
              <w:numPr>
                <w:ilvl w:val="0"/>
                <w:numId w:val="38"/>
              </w:numPr>
              <w:tabs>
                <w:tab w:val="left" w:pos="840"/>
              </w:tabs>
              <w:autoSpaceDE w:val="0"/>
              <w:autoSpaceDN w:val="0"/>
              <w:adjustRightInd w:val="0"/>
              <w:spacing w:line="360" w:lineRule="auto"/>
              <w:jc w:val="both"/>
              <w:rPr>
                <w:rFonts w:asciiTheme="majorBidi" w:hAnsiTheme="majorBidi" w:cstheme="majorBidi"/>
                <w:sz w:val="20"/>
                <w:szCs w:val="20"/>
              </w:rPr>
            </w:pPr>
            <w:r>
              <w:rPr>
                <w:rFonts w:asciiTheme="majorBidi" w:hAnsiTheme="majorBidi" w:cstheme="majorBidi"/>
                <w:sz w:val="20"/>
                <w:szCs w:val="20"/>
              </w:rPr>
              <w:t xml:space="preserve">Write research proposal for </w:t>
            </w:r>
            <w:r w:rsidR="00FC4BF2">
              <w:rPr>
                <w:rFonts w:asciiTheme="majorBidi" w:hAnsiTheme="majorBidi" w:cstheme="majorBidi"/>
                <w:sz w:val="20"/>
                <w:szCs w:val="20"/>
              </w:rPr>
              <w:t>national and international grants</w:t>
            </w:r>
            <w:r>
              <w:rPr>
                <w:rFonts w:asciiTheme="majorBidi" w:hAnsiTheme="majorBidi" w:cstheme="majorBidi"/>
                <w:sz w:val="20"/>
                <w:szCs w:val="20"/>
              </w:rPr>
              <w:t xml:space="preserve"> </w:t>
            </w:r>
          </w:p>
          <w:p w:rsidR="00FB138E" w:rsidRPr="00281C08" w:rsidRDefault="00FB138E" w:rsidP="00FC4BF2">
            <w:pPr>
              <w:ind w:left="2"/>
              <w:jc w:val="both"/>
              <w:rPr>
                <w:rFonts w:asciiTheme="majorBidi" w:hAnsiTheme="majorBidi" w:cstheme="majorBidi"/>
                <w:sz w:val="20"/>
                <w:szCs w:val="20"/>
              </w:rPr>
            </w:pPr>
          </w:p>
        </w:tc>
      </w:tr>
      <w:tr w:rsidR="00FB138E" w:rsidRPr="00E5610A" w:rsidTr="00230246">
        <w:trPr>
          <w:trHeight w:val="238"/>
        </w:trPr>
        <w:tc>
          <w:tcPr>
            <w:tcW w:w="2430" w:type="dxa"/>
          </w:tcPr>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lastRenderedPageBreak/>
              <w:t xml:space="preserve"> PARC-National Agriculture </w:t>
            </w:r>
          </w:p>
          <w:p w:rsidR="00FB138E" w:rsidRPr="00281C08" w:rsidRDefault="00FB138E" w:rsidP="00FB138E">
            <w:pPr>
              <w:ind w:left="2"/>
              <w:rPr>
                <w:rFonts w:asciiTheme="majorBidi" w:hAnsiTheme="majorBidi" w:cstheme="majorBidi"/>
                <w:sz w:val="20"/>
                <w:szCs w:val="20"/>
              </w:rPr>
            </w:pPr>
            <w:r w:rsidRPr="00281C08">
              <w:rPr>
                <w:rFonts w:asciiTheme="majorBidi" w:hAnsiTheme="majorBidi" w:cstheme="majorBidi"/>
                <w:sz w:val="20"/>
                <w:szCs w:val="20"/>
              </w:rPr>
              <w:t>Research Council</w:t>
            </w:r>
          </w:p>
        </w:tc>
        <w:tc>
          <w:tcPr>
            <w:tcW w:w="1445" w:type="dxa"/>
          </w:tcPr>
          <w:p w:rsidR="00FB138E" w:rsidRPr="00281C08" w:rsidRDefault="00FB138E" w:rsidP="00FB138E">
            <w:pPr>
              <w:ind w:left="3"/>
              <w:rPr>
                <w:rFonts w:asciiTheme="majorBidi" w:hAnsiTheme="majorBidi" w:cstheme="majorBidi"/>
                <w:sz w:val="20"/>
                <w:szCs w:val="20"/>
              </w:rPr>
            </w:pPr>
            <w:r w:rsidRPr="00281C08">
              <w:rPr>
                <w:rFonts w:asciiTheme="majorBidi" w:hAnsiTheme="majorBidi" w:cstheme="majorBidi"/>
                <w:sz w:val="20"/>
                <w:szCs w:val="20"/>
              </w:rPr>
              <w:t xml:space="preserve"> Research Fellow</w:t>
            </w:r>
          </w:p>
        </w:tc>
        <w:tc>
          <w:tcPr>
            <w:tcW w:w="1170" w:type="dxa"/>
          </w:tcPr>
          <w:p w:rsidR="00FB138E" w:rsidRPr="00281C08"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 xml:space="preserve">February 10 </w:t>
            </w:r>
          </w:p>
          <w:p w:rsidR="00FB138E" w:rsidRPr="00281C08"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 xml:space="preserve">2015 August 10, </w:t>
            </w:r>
          </w:p>
          <w:p w:rsidR="00FB138E" w:rsidRPr="00281C08"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2015</w:t>
            </w:r>
          </w:p>
          <w:p w:rsidR="00FB138E" w:rsidRPr="00281C08" w:rsidRDefault="00FB138E" w:rsidP="00FB138E">
            <w:pPr>
              <w:spacing w:line="360" w:lineRule="auto"/>
              <w:ind w:right="-1800"/>
              <w:rPr>
                <w:rFonts w:asciiTheme="majorBidi" w:hAnsiTheme="majorBidi" w:cstheme="majorBidi"/>
                <w:sz w:val="20"/>
                <w:szCs w:val="20"/>
              </w:rPr>
            </w:pPr>
            <w:r w:rsidRPr="00281C08">
              <w:rPr>
                <w:rFonts w:asciiTheme="majorBidi" w:hAnsiTheme="majorBidi" w:cstheme="majorBidi"/>
                <w:sz w:val="20"/>
                <w:szCs w:val="20"/>
              </w:rPr>
              <w:t>.</w:t>
            </w:r>
          </w:p>
          <w:p w:rsidR="00FB138E" w:rsidRPr="00281C08" w:rsidRDefault="00FB138E" w:rsidP="00FB138E">
            <w:pPr>
              <w:rPr>
                <w:rFonts w:asciiTheme="majorBidi" w:hAnsiTheme="majorBidi" w:cstheme="majorBidi"/>
                <w:sz w:val="20"/>
                <w:szCs w:val="20"/>
              </w:rPr>
            </w:pPr>
          </w:p>
        </w:tc>
        <w:tc>
          <w:tcPr>
            <w:tcW w:w="4855" w:type="dxa"/>
          </w:tcPr>
          <w:p w:rsidR="00FB138E" w:rsidRDefault="00FB138E" w:rsidP="00FC4BF2">
            <w:pPr>
              <w:numPr>
                <w:ilvl w:val="0"/>
                <w:numId w:val="38"/>
              </w:numPr>
              <w:tabs>
                <w:tab w:val="left" w:pos="840"/>
              </w:tabs>
              <w:autoSpaceDE w:val="0"/>
              <w:autoSpaceDN w:val="0"/>
              <w:adjustRightInd w:val="0"/>
              <w:spacing w:line="360" w:lineRule="auto"/>
              <w:jc w:val="both"/>
              <w:rPr>
                <w:rFonts w:asciiTheme="majorBidi" w:hAnsiTheme="majorBidi" w:cstheme="majorBidi"/>
                <w:sz w:val="20"/>
                <w:szCs w:val="20"/>
              </w:rPr>
            </w:pPr>
            <w:r w:rsidRPr="00CC5954">
              <w:rPr>
                <w:rFonts w:asciiTheme="majorBidi" w:hAnsiTheme="majorBidi" w:cstheme="majorBidi"/>
                <w:sz w:val="20"/>
                <w:szCs w:val="20"/>
              </w:rPr>
              <w:t xml:space="preserve">Perform </w:t>
            </w:r>
            <w:r>
              <w:rPr>
                <w:rFonts w:asciiTheme="majorBidi" w:hAnsiTheme="majorBidi" w:cstheme="majorBidi"/>
                <w:sz w:val="20"/>
                <w:szCs w:val="20"/>
              </w:rPr>
              <w:t>pesticide residues analysis in soil</w:t>
            </w:r>
            <w:r w:rsidR="007800BA">
              <w:rPr>
                <w:rFonts w:asciiTheme="majorBidi" w:hAnsiTheme="majorBidi" w:cstheme="majorBidi"/>
                <w:sz w:val="20"/>
                <w:szCs w:val="20"/>
              </w:rPr>
              <w:t>,</w:t>
            </w:r>
            <w:r>
              <w:rPr>
                <w:rFonts w:asciiTheme="majorBidi" w:hAnsiTheme="majorBidi" w:cstheme="majorBidi"/>
                <w:sz w:val="20"/>
                <w:szCs w:val="20"/>
              </w:rPr>
              <w:t xml:space="preserve"> fruits and water</w:t>
            </w:r>
          </w:p>
          <w:p w:rsidR="00FB138E" w:rsidRDefault="00FB138E" w:rsidP="00FC4BF2">
            <w:pPr>
              <w:numPr>
                <w:ilvl w:val="0"/>
                <w:numId w:val="38"/>
              </w:numPr>
              <w:tabs>
                <w:tab w:val="left" w:pos="840"/>
              </w:tabs>
              <w:autoSpaceDE w:val="0"/>
              <w:autoSpaceDN w:val="0"/>
              <w:adjustRightInd w:val="0"/>
              <w:spacing w:line="360" w:lineRule="auto"/>
              <w:ind w:right="60"/>
              <w:jc w:val="both"/>
              <w:rPr>
                <w:rFonts w:asciiTheme="majorBidi" w:hAnsiTheme="majorBidi" w:cstheme="majorBidi"/>
                <w:sz w:val="20"/>
                <w:szCs w:val="20"/>
              </w:rPr>
            </w:pPr>
            <w:r w:rsidRPr="00CC5954">
              <w:rPr>
                <w:rFonts w:asciiTheme="majorBidi" w:hAnsiTheme="majorBidi" w:cstheme="majorBidi"/>
                <w:sz w:val="20"/>
                <w:szCs w:val="20"/>
              </w:rPr>
              <w:t>Calibrate, maintain, and troubleshoot chromatographic instruments (GC-µECD, HPLC-</w:t>
            </w:r>
            <w:r>
              <w:rPr>
                <w:rFonts w:asciiTheme="majorBidi" w:hAnsiTheme="majorBidi" w:cstheme="majorBidi"/>
                <w:sz w:val="20"/>
                <w:szCs w:val="20"/>
              </w:rPr>
              <w:t>UV)</w:t>
            </w:r>
          </w:p>
          <w:p w:rsidR="00FB138E" w:rsidRPr="00C21368" w:rsidRDefault="007800BA" w:rsidP="00FC4BF2">
            <w:pPr>
              <w:numPr>
                <w:ilvl w:val="0"/>
                <w:numId w:val="38"/>
              </w:numPr>
              <w:tabs>
                <w:tab w:val="left" w:pos="840"/>
              </w:tabs>
              <w:autoSpaceDE w:val="0"/>
              <w:autoSpaceDN w:val="0"/>
              <w:adjustRightInd w:val="0"/>
              <w:spacing w:line="360" w:lineRule="auto"/>
              <w:rPr>
                <w:rFonts w:asciiTheme="majorBidi" w:hAnsiTheme="majorBidi" w:cstheme="majorBidi"/>
                <w:sz w:val="20"/>
                <w:szCs w:val="20"/>
              </w:rPr>
            </w:pPr>
            <w:r>
              <w:rPr>
                <w:rFonts w:asciiTheme="majorBidi" w:hAnsiTheme="majorBidi" w:cstheme="majorBidi"/>
                <w:sz w:val="20"/>
                <w:szCs w:val="20"/>
              </w:rPr>
              <w:t xml:space="preserve">Prepare </w:t>
            </w:r>
            <w:r w:rsidR="00FB138E" w:rsidRPr="00CC5954">
              <w:rPr>
                <w:rFonts w:asciiTheme="majorBidi" w:hAnsiTheme="majorBidi" w:cstheme="majorBidi"/>
                <w:sz w:val="20"/>
                <w:szCs w:val="20"/>
              </w:rPr>
              <w:t>tec</w:t>
            </w:r>
            <w:r>
              <w:rPr>
                <w:rFonts w:asciiTheme="majorBidi" w:hAnsiTheme="majorBidi" w:cstheme="majorBidi"/>
                <w:sz w:val="20"/>
                <w:szCs w:val="20"/>
              </w:rPr>
              <w:t xml:space="preserve">hnical documents/specifications </w:t>
            </w:r>
            <w:r w:rsidR="00FB138E" w:rsidRPr="00CC5954">
              <w:rPr>
                <w:rFonts w:asciiTheme="majorBidi" w:hAnsiTheme="majorBidi" w:cstheme="majorBidi"/>
                <w:sz w:val="20"/>
                <w:szCs w:val="20"/>
              </w:rPr>
              <w:t xml:space="preserve">for </w:t>
            </w:r>
            <w:r w:rsidR="00FB138E">
              <w:rPr>
                <w:rFonts w:asciiTheme="majorBidi" w:hAnsiTheme="majorBidi" w:cstheme="majorBidi"/>
                <w:sz w:val="20"/>
                <w:szCs w:val="20"/>
              </w:rPr>
              <w:t>l</w:t>
            </w:r>
            <w:r w:rsidR="00FB138E" w:rsidRPr="00CC5954">
              <w:rPr>
                <w:rFonts w:asciiTheme="majorBidi" w:hAnsiTheme="majorBidi" w:cstheme="majorBidi"/>
                <w:sz w:val="20"/>
                <w:szCs w:val="20"/>
              </w:rPr>
              <w:t>aboratory equipment, consumables and Hi-Tech chromatographic instruments</w:t>
            </w:r>
            <w:r w:rsidR="00FB138E">
              <w:rPr>
                <w:rFonts w:asciiTheme="majorBidi" w:hAnsiTheme="majorBidi" w:cstheme="majorBidi"/>
                <w:sz w:val="20"/>
                <w:szCs w:val="20"/>
              </w:rPr>
              <w:t xml:space="preserve"> </w:t>
            </w:r>
          </w:p>
          <w:p w:rsidR="00FB138E" w:rsidRPr="00281C08" w:rsidRDefault="00FB138E" w:rsidP="00FB138E">
            <w:pPr>
              <w:ind w:left="2"/>
              <w:rPr>
                <w:rFonts w:asciiTheme="majorBidi" w:hAnsiTheme="majorBidi" w:cstheme="majorBidi"/>
                <w:sz w:val="20"/>
                <w:szCs w:val="20"/>
              </w:rPr>
            </w:pPr>
          </w:p>
        </w:tc>
      </w:tr>
      <w:tr w:rsidR="00FB138E" w:rsidRPr="00E5610A" w:rsidTr="00230246">
        <w:trPr>
          <w:trHeight w:val="238"/>
        </w:trPr>
        <w:tc>
          <w:tcPr>
            <w:tcW w:w="2430" w:type="dxa"/>
          </w:tcPr>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Department of Chemistry, </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Lahore College for Women </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University, Lahore</w:t>
            </w:r>
          </w:p>
        </w:tc>
        <w:tc>
          <w:tcPr>
            <w:tcW w:w="1445" w:type="dxa"/>
          </w:tcPr>
          <w:p w:rsidR="00FB138E" w:rsidRDefault="00FB138E" w:rsidP="00FB138E">
            <w:pPr>
              <w:ind w:left="2"/>
              <w:rPr>
                <w:rFonts w:asciiTheme="majorBidi" w:hAnsiTheme="majorBidi" w:cstheme="majorBidi"/>
                <w:sz w:val="20"/>
                <w:szCs w:val="20"/>
              </w:rPr>
            </w:pPr>
            <w:r w:rsidRPr="00281C08">
              <w:rPr>
                <w:rFonts w:asciiTheme="majorBidi" w:hAnsiTheme="majorBidi" w:cstheme="majorBidi"/>
                <w:sz w:val="20"/>
                <w:szCs w:val="20"/>
              </w:rPr>
              <w:t>Visiting Lecture  BPS 17</w:t>
            </w:r>
          </w:p>
          <w:p w:rsidR="00FB138E" w:rsidRPr="00281C08" w:rsidRDefault="00FB138E" w:rsidP="00FB138E">
            <w:pPr>
              <w:ind w:left="2"/>
              <w:rPr>
                <w:rFonts w:asciiTheme="majorBidi" w:hAnsiTheme="majorBidi" w:cstheme="majorBidi"/>
                <w:sz w:val="20"/>
                <w:szCs w:val="20"/>
              </w:rPr>
            </w:pPr>
            <w:r w:rsidRPr="00281C08">
              <w:rPr>
                <w:rFonts w:asciiTheme="majorBidi" w:hAnsiTheme="majorBidi" w:cstheme="majorBidi"/>
                <w:sz w:val="20"/>
                <w:szCs w:val="20"/>
              </w:rPr>
              <w:t xml:space="preserve"> </w:t>
            </w:r>
          </w:p>
        </w:tc>
        <w:tc>
          <w:tcPr>
            <w:tcW w:w="1170" w:type="dxa"/>
          </w:tcPr>
          <w:p w:rsidR="00FB138E" w:rsidRPr="00281C08" w:rsidRDefault="00FB138E" w:rsidP="00FB138E">
            <w:pPr>
              <w:rPr>
                <w:rFonts w:asciiTheme="majorBidi" w:hAnsiTheme="majorBidi" w:cstheme="majorBidi"/>
                <w:sz w:val="20"/>
                <w:szCs w:val="20"/>
              </w:rPr>
            </w:pPr>
            <w:r>
              <w:rPr>
                <w:rFonts w:asciiTheme="majorBidi" w:hAnsiTheme="majorBidi" w:cstheme="majorBidi"/>
                <w:sz w:val="20"/>
                <w:szCs w:val="20"/>
              </w:rPr>
              <w:t>January  2009</w:t>
            </w:r>
            <w:r w:rsidRPr="00281C08">
              <w:rPr>
                <w:rFonts w:asciiTheme="majorBidi" w:hAnsiTheme="majorBidi" w:cstheme="majorBidi"/>
                <w:sz w:val="20"/>
                <w:szCs w:val="20"/>
              </w:rPr>
              <w:t xml:space="preserve"> till </w:t>
            </w:r>
            <w:r>
              <w:rPr>
                <w:rFonts w:asciiTheme="majorBidi" w:hAnsiTheme="majorBidi" w:cstheme="majorBidi"/>
                <w:sz w:val="20"/>
                <w:szCs w:val="20"/>
              </w:rPr>
              <w:t xml:space="preserve">October </w:t>
            </w:r>
            <w:r w:rsidRPr="00281C08">
              <w:rPr>
                <w:rFonts w:asciiTheme="majorBidi" w:hAnsiTheme="majorBidi" w:cstheme="majorBidi"/>
                <w:sz w:val="20"/>
                <w:szCs w:val="20"/>
              </w:rPr>
              <w:t>201</w:t>
            </w:r>
            <w:r>
              <w:rPr>
                <w:rFonts w:asciiTheme="majorBidi" w:hAnsiTheme="majorBidi" w:cstheme="majorBidi"/>
                <w:sz w:val="20"/>
                <w:szCs w:val="20"/>
              </w:rPr>
              <w:t>0</w:t>
            </w:r>
          </w:p>
        </w:tc>
        <w:tc>
          <w:tcPr>
            <w:tcW w:w="4855" w:type="dxa"/>
          </w:tcPr>
          <w:p w:rsidR="00FB138E" w:rsidRDefault="00FB138E" w:rsidP="00FC4BF2">
            <w:pPr>
              <w:pStyle w:val="ListParagraph"/>
              <w:numPr>
                <w:ilvl w:val="0"/>
                <w:numId w:val="42"/>
              </w:numPr>
              <w:spacing w:line="360" w:lineRule="auto"/>
              <w:rPr>
                <w:rFonts w:asciiTheme="majorBidi" w:hAnsiTheme="majorBidi" w:cstheme="majorBidi"/>
                <w:sz w:val="20"/>
                <w:szCs w:val="20"/>
              </w:rPr>
            </w:pPr>
            <w:r w:rsidRPr="00CC5954">
              <w:rPr>
                <w:rFonts w:asciiTheme="majorBidi" w:hAnsiTheme="majorBidi" w:cstheme="majorBidi"/>
                <w:sz w:val="20"/>
                <w:szCs w:val="20"/>
              </w:rPr>
              <w:t xml:space="preserve">Teach </w:t>
            </w:r>
            <w:r>
              <w:rPr>
                <w:rFonts w:asciiTheme="majorBidi" w:hAnsiTheme="majorBidi" w:cstheme="majorBidi"/>
                <w:sz w:val="20"/>
                <w:szCs w:val="20"/>
              </w:rPr>
              <w:t xml:space="preserve">various courses of inorganic, analytical chemistry  to </w:t>
            </w:r>
            <w:r w:rsidRPr="00CC5954">
              <w:rPr>
                <w:rFonts w:asciiTheme="majorBidi" w:hAnsiTheme="majorBidi" w:cstheme="majorBidi"/>
                <w:sz w:val="20"/>
                <w:szCs w:val="20"/>
              </w:rPr>
              <w:t xml:space="preserve">BS </w:t>
            </w:r>
            <w:r>
              <w:rPr>
                <w:rFonts w:asciiTheme="majorBidi" w:hAnsiTheme="majorBidi" w:cstheme="majorBidi"/>
                <w:sz w:val="20"/>
                <w:szCs w:val="20"/>
              </w:rPr>
              <w:t>(Chemistry)</w:t>
            </w:r>
          </w:p>
          <w:p w:rsidR="00FB138E" w:rsidRDefault="00FB138E" w:rsidP="00FC4BF2">
            <w:pPr>
              <w:pStyle w:val="ListParagraph"/>
              <w:numPr>
                <w:ilvl w:val="0"/>
                <w:numId w:val="42"/>
              </w:numPr>
              <w:spacing w:line="360" w:lineRule="auto"/>
              <w:rPr>
                <w:rFonts w:asciiTheme="majorBidi" w:hAnsiTheme="majorBidi" w:cstheme="majorBidi"/>
                <w:sz w:val="20"/>
                <w:szCs w:val="20"/>
              </w:rPr>
            </w:pPr>
            <w:r>
              <w:rPr>
                <w:rFonts w:asciiTheme="majorBidi" w:hAnsiTheme="majorBidi" w:cstheme="majorBidi"/>
                <w:sz w:val="20"/>
                <w:szCs w:val="20"/>
              </w:rPr>
              <w:t xml:space="preserve">Teach </w:t>
            </w:r>
            <w:r w:rsidRPr="00CC5954">
              <w:rPr>
                <w:rFonts w:asciiTheme="majorBidi" w:hAnsiTheme="majorBidi" w:cstheme="majorBidi"/>
                <w:sz w:val="20"/>
                <w:szCs w:val="20"/>
              </w:rPr>
              <w:t xml:space="preserve">MS (Chemistry) </w:t>
            </w:r>
            <w:r>
              <w:rPr>
                <w:rFonts w:asciiTheme="majorBidi" w:hAnsiTheme="majorBidi" w:cstheme="majorBidi"/>
                <w:sz w:val="20"/>
                <w:szCs w:val="20"/>
              </w:rPr>
              <w:t>courses</w:t>
            </w:r>
          </w:p>
          <w:p w:rsidR="00FB138E" w:rsidRDefault="00FB138E" w:rsidP="00FC4BF2">
            <w:pPr>
              <w:pStyle w:val="ListParagraph"/>
              <w:spacing w:line="360" w:lineRule="auto"/>
              <w:ind w:left="722"/>
              <w:rPr>
                <w:rFonts w:asciiTheme="majorBidi" w:hAnsiTheme="majorBidi" w:cstheme="majorBidi"/>
                <w:sz w:val="20"/>
                <w:szCs w:val="20"/>
              </w:rPr>
            </w:pPr>
            <w:r>
              <w:rPr>
                <w:rFonts w:asciiTheme="majorBidi" w:hAnsiTheme="majorBidi" w:cstheme="majorBidi"/>
                <w:sz w:val="20"/>
                <w:szCs w:val="20"/>
              </w:rPr>
              <w:t>Radio &amp;Nuclear Chemistry</w:t>
            </w:r>
          </w:p>
          <w:p w:rsidR="00FB138E" w:rsidRDefault="00FB138E" w:rsidP="00FC4BF2">
            <w:pPr>
              <w:pStyle w:val="ListParagraph"/>
              <w:spacing w:line="360" w:lineRule="auto"/>
              <w:ind w:left="722"/>
              <w:rPr>
                <w:rFonts w:asciiTheme="majorBidi" w:hAnsiTheme="majorBidi" w:cstheme="majorBidi"/>
                <w:sz w:val="20"/>
                <w:szCs w:val="20"/>
              </w:rPr>
            </w:pPr>
            <w:r>
              <w:rPr>
                <w:rFonts w:asciiTheme="majorBidi" w:hAnsiTheme="majorBidi" w:cstheme="majorBidi"/>
                <w:sz w:val="20"/>
                <w:szCs w:val="20"/>
              </w:rPr>
              <w:t>Group Theory</w:t>
            </w:r>
          </w:p>
          <w:p w:rsidR="00FB138E" w:rsidRDefault="00FB138E" w:rsidP="00FC4BF2">
            <w:pPr>
              <w:pStyle w:val="ListParagraph"/>
              <w:spacing w:line="360" w:lineRule="auto"/>
              <w:ind w:left="722"/>
              <w:rPr>
                <w:rFonts w:asciiTheme="majorBidi" w:hAnsiTheme="majorBidi" w:cstheme="majorBidi"/>
                <w:sz w:val="20"/>
                <w:szCs w:val="20"/>
              </w:rPr>
            </w:pPr>
            <w:r>
              <w:rPr>
                <w:rFonts w:asciiTheme="majorBidi" w:hAnsiTheme="majorBidi" w:cstheme="majorBidi"/>
                <w:sz w:val="20"/>
                <w:szCs w:val="20"/>
              </w:rPr>
              <w:t>Inorganic Electronic Spectroscopy</w:t>
            </w:r>
          </w:p>
          <w:p w:rsidR="00FB138E" w:rsidRDefault="00FB138E" w:rsidP="00FC4BF2">
            <w:pPr>
              <w:pStyle w:val="ListParagraph"/>
              <w:spacing w:line="360" w:lineRule="auto"/>
              <w:ind w:left="722"/>
              <w:rPr>
                <w:rFonts w:asciiTheme="majorBidi" w:hAnsiTheme="majorBidi" w:cstheme="majorBidi"/>
                <w:sz w:val="20"/>
                <w:szCs w:val="20"/>
              </w:rPr>
            </w:pPr>
            <w:r>
              <w:rPr>
                <w:rFonts w:asciiTheme="majorBidi" w:hAnsiTheme="majorBidi" w:cstheme="majorBidi"/>
                <w:sz w:val="20"/>
                <w:szCs w:val="20"/>
              </w:rPr>
              <w:t>Advance Chromatographic Techniques</w:t>
            </w:r>
          </w:p>
          <w:p w:rsidR="00FB138E" w:rsidRDefault="00FB138E" w:rsidP="00FC4BF2">
            <w:pPr>
              <w:pStyle w:val="ListParagraph"/>
              <w:spacing w:line="360" w:lineRule="auto"/>
              <w:ind w:left="722"/>
              <w:rPr>
                <w:rFonts w:asciiTheme="majorBidi" w:hAnsiTheme="majorBidi" w:cstheme="majorBidi"/>
                <w:sz w:val="20"/>
                <w:szCs w:val="20"/>
              </w:rPr>
            </w:pPr>
            <w:r>
              <w:rPr>
                <w:rFonts w:asciiTheme="majorBidi" w:hAnsiTheme="majorBidi" w:cstheme="majorBidi"/>
                <w:sz w:val="20"/>
                <w:szCs w:val="20"/>
              </w:rPr>
              <w:t>Inorganic Environmental Pollutant</w:t>
            </w:r>
          </w:p>
          <w:p w:rsidR="00FB138E" w:rsidRPr="00CC5954" w:rsidRDefault="00FB138E" w:rsidP="00FB138E">
            <w:pPr>
              <w:pStyle w:val="ListParagraph"/>
              <w:ind w:left="722"/>
              <w:rPr>
                <w:rFonts w:asciiTheme="majorBidi" w:hAnsiTheme="majorBidi" w:cstheme="majorBidi"/>
                <w:sz w:val="20"/>
                <w:szCs w:val="20"/>
              </w:rPr>
            </w:pPr>
          </w:p>
        </w:tc>
      </w:tr>
      <w:tr w:rsidR="00FB138E" w:rsidRPr="00E5610A" w:rsidTr="00230246">
        <w:trPr>
          <w:trHeight w:val="238"/>
        </w:trPr>
        <w:tc>
          <w:tcPr>
            <w:tcW w:w="2430" w:type="dxa"/>
          </w:tcPr>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Department of Chemistry, </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Lahore College for Women </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University, Lahore </w:t>
            </w:r>
          </w:p>
        </w:tc>
        <w:tc>
          <w:tcPr>
            <w:tcW w:w="1445" w:type="dxa"/>
          </w:tcPr>
          <w:p w:rsidR="00FB138E" w:rsidRPr="00281C08" w:rsidRDefault="00FB138E" w:rsidP="00FB138E">
            <w:pPr>
              <w:ind w:left="2"/>
              <w:rPr>
                <w:rFonts w:asciiTheme="majorBidi" w:hAnsiTheme="majorBidi" w:cstheme="majorBidi"/>
                <w:sz w:val="20"/>
                <w:szCs w:val="20"/>
              </w:rPr>
            </w:pPr>
            <w:r w:rsidRPr="00281C08">
              <w:rPr>
                <w:rFonts w:asciiTheme="majorBidi" w:hAnsiTheme="majorBidi" w:cstheme="majorBidi"/>
                <w:sz w:val="20"/>
                <w:szCs w:val="20"/>
              </w:rPr>
              <w:t xml:space="preserve"> Visiting Lecture   </w:t>
            </w:r>
          </w:p>
          <w:p w:rsidR="00FB138E" w:rsidRPr="00281C08" w:rsidRDefault="00FB138E" w:rsidP="00FB138E">
            <w:pPr>
              <w:ind w:left="3"/>
              <w:rPr>
                <w:rFonts w:asciiTheme="majorBidi" w:hAnsiTheme="majorBidi" w:cstheme="majorBidi"/>
                <w:sz w:val="20"/>
                <w:szCs w:val="20"/>
              </w:rPr>
            </w:pPr>
            <w:r w:rsidRPr="00281C08">
              <w:rPr>
                <w:rFonts w:asciiTheme="majorBidi" w:hAnsiTheme="majorBidi" w:cstheme="majorBidi"/>
                <w:sz w:val="20"/>
                <w:szCs w:val="20"/>
              </w:rPr>
              <w:t xml:space="preserve">BPS 17 </w:t>
            </w:r>
          </w:p>
        </w:tc>
        <w:tc>
          <w:tcPr>
            <w:tcW w:w="1170" w:type="dxa"/>
          </w:tcPr>
          <w:p w:rsidR="00FB138E" w:rsidRPr="00281C08" w:rsidRDefault="00FB138E" w:rsidP="00FB138E">
            <w:pPr>
              <w:rPr>
                <w:rFonts w:asciiTheme="majorBidi" w:hAnsiTheme="majorBidi" w:cstheme="majorBidi"/>
                <w:sz w:val="20"/>
                <w:szCs w:val="20"/>
              </w:rPr>
            </w:pPr>
            <w:r w:rsidRPr="00281C08">
              <w:rPr>
                <w:rFonts w:asciiTheme="majorBidi" w:hAnsiTheme="majorBidi" w:cstheme="majorBidi"/>
                <w:sz w:val="20"/>
                <w:szCs w:val="20"/>
              </w:rPr>
              <w:t xml:space="preserve"> November 8, 2007 March  31, 2008</w:t>
            </w:r>
          </w:p>
        </w:tc>
        <w:tc>
          <w:tcPr>
            <w:tcW w:w="4855" w:type="dxa"/>
          </w:tcPr>
          <w:p w:rsidR="00FB138E" w:rsidRPr="00CC5954" w:rsidRDefault="00FB138E" w:rsidP="00FB138E">
            <w:pPr>
              <w:pStyle w:val="ListParagraph"/>
              <w:numPr>
                <w:ilvl w:val="0"/>
                <w:numId w:val="41"/>
              </w:numPr>
              <w:rPr>
                <w:rFonts w:asciiTheme="majorBidi" w:hAnsiTheme="majorBidi" w:cstheme="majorBidi"/>
                <w:sz w:val="20"/>
                <w:szCs w:val="20"/>
              </w:rPr>
            </w:pPr>
            <w:r w:rsidRPr="00CC5954">
              <w:rPr>
                <w:rFonts w:asciiTheme="majorBidi" w:hAnsiTheme="majorBidi" w:cstheme="majorBidi"/>
                <w:sz w:val="20"/>
                <w:szCs w:val="20"/>
              </w:rPr>
              <w:t xml:space="preserve">Teach Chemistry to F.SC pre-medical and Pre-engineering students </w:t>
            </w:r>
          </w:p>
        </w:tc>
      </w:tr>
      <w:tr w:rsidR="00FB138E" w:rsidRPr="00E5610A" w:rsidTr="00230246">
        <w:trPr>
          <w:trHeight w:val="238"/>
        </w:trPr>
        <w:tc>
          <w:tcPr>
            <w:tcW w:w="2430" w:type="dxa"/>
          </w:tcPr>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 xml:space="preserve"> National Internship Program, </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lastRenderedPageBreak/>
              <w:t>Government of Punjab</w:t>
            </w:r>
          </w:p>
        </w:tc>
        <w:tc>
          <w:tcPr>
            <w:tcW w:w="1445" w:type="dxa"/>
          </w:tcPr>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lastRenderedPageBreak/>
              <w:t xml:space="preserve"> Lecture   </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lastRenderedPageBreak/>
              <w:t>BPS 17</w:t>
            </w:r>
          </w:p>
        </w:tc>
        <w:tc>
          <w:tcPr>
            <w:tcW w:w="1170" w:type="dxa"/>
          </w:tcPr>
          <w:p w:rsidR="00FB138E"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lastRenderedPageBreak/>
              <w:t>June 2007</w:t>
            </w:r>
          </w:p>
          <w:p w:rsidR="00FB138E" w:rsidRDefault="00FB138E" w:rsidP="00FB138E">
            <w:pPr>
              <w:spacing w:line="360" w:lineRule="auto"/>
              <w:ind w:right="-1800"/>
              <w:jc w:val="both"/>
              <w:rPr>
                <w:rFonts w:asciiTheme="majorBidi" w:hAnsiTheme="majorBidi" w:cstheme="majorBidi"/>
                <w:sz w:val="20"/>
                <w:szCs w:val="20"/>
              </w:rPr>
            </w:pPr>
            <w:r>
              <w:rPr>
                <w:rFonts w:asciiTheme="majorBidi" w:hAnsiTheme="majorBidi" w:cstheme="majorBidi"/>
                <w:sz w:val="20"/>
                <w:szCs w:val="20"/>
              </w:rPr>
              <w:lastRenderedPageBreak/>
              <w:t>to</w:t>
            </w:r>
          </w:p>
          <w:p w:rsidR="00FB138E" w:rsidRPr="00281C08" w:rsidRDefault="00FB138E" w:rsidP="00FB138E">
            <w:pPr>
              <w:spacing w:line="360" w:lineRule="auto"/>
              <w:ind w:right="-1800"/>
              <w:jc w:val="both"/>
              <w:rPr>
                <w:rFonts w:asciiTheme="majorBidi" w:hAnsiTheme="majorBidi" w:cstheme="majorBidi"/>
                <w:sz w:val="20"/>
                <w:szCs w:val="20"/>
              </w:rPr>
            </w:pPr>
            <w:r w:rsidRPr="00281C08">
              <w:rPr>
                <w:rFonts w:asciiTheme="majorBidi" w:hAnsiTheme="majorBidi" w:cstheme="majorBidi"/>
                <w:sz w:val="20"/>
                <w:szCs w:val="20"/>
              </w:rPr>
              <w:t>May 2008</w:t>
            </w:r>
          </w:p>
        </w:tc>
        <w:tc>
          <w:tcPr>
            <w:tcW w:w="4855" w:type="dxa"/>
          </w:tcPr>
          <w:p w:rsidR="00FB138E" w:rsidRDefault="00FB138E" w:rsidP="00FB138E">
            <w:pPr>
              <w:pStyle w:val="ListParagraph"/>
              <w:numPr>
                <w:ilvl w:val="0"/>
                <w:numId w:val="40"/>
              </w:numPr>
              <w:spacing w:line="360" w:lineRule="auto"/>
              <w:ind w:right="-1800"/>
              <w:jc w:val="both"/>
              <w:rPr>
                <w:rFonts w:asciiTheme="majorBidi" w:hAnsiTheme="majorBidi" w:cstheme="majorBidi"/>
                <w:sz w:val="20"/>
                <w:szCs w:val="20"/>
              </w:rPr>
            </w:pPr>
            <w:r w:rsidRPr="00CC5954">
              <w:rPr>
                <w:rFonts w:asciiTheme="majorBidi" w:hAnsiTheme="majorBidi" w:cstheme="majorBidi"/>
                <w:sz w:val="20"/>
                <w:szCs w:val="20"/>
              </w:rPr>
              <w:lastRenderedPageBreak/>
              <w:t xml:space="preserve">Teach Chemistry to F.SC pre-medical and </w:t>
            </w:r>
          </w:p>
          <w:p w:rsidR="00FB138E" w:rsidRPr="00C21368" w:rsidRDefault="00FB138E" w:rsidP="00FB138E">
            <w:pPr>
              <w:pStyle w:val="ListParagraph"/>
              <w:spacing w:line="360" w:lineRule="auto"/>
              <w:ind w:right="-1800"/>
              <w:jc w:val="both"/>
              <w:rPr>
                <w:rFonts w:asciiTheme="majorBidi" w:hAnsiTheme="majorBidi" w:cstheme="majorBidi"/>
                <w:sz w:val="20"/>
                <w:szCs w:val="20"/>
              </w:rPr>
            </w:pPr>
            <w:r w:rsidRPr="00CC5954">
              <w:rPr>
                <w:rFonts w:asciiTheme="majorBidi" w:hAnsiTheme="majorBidi" w:cstheme="majorBidi"/>
                <w:sz w:val="20"/>
                <w:szCs w:val="20"/>
              </w:rPr>
              <w:lastRenderedPageBreak/>
              <w:t>Pre-engineering</w:t>
            </w:r>
            <w:r>
              <w:rPr>
                <w:rFonts w:asciiTheme="majorBidi" w:hAnsiTheme="majorBidi" w:cstheme="majorBidi"/>
                <w:sz w:val="20"/>
                <w:szCs w:val="20"/>
              </w:rPr>
              <w:t xml:space="preserve"> </w:t>
            </w:r>
            <w:r w:rsidRPr="00C21368">
              <w:rPr>
                <w:rFonts w:asciiTheme="majorBidi" w:hAnsiTheme="majorBidi" w:cstheme="majorBidi"/>
                <w:sz w:val="20"/>
                <w:szCs w:val="20"/>
              </w:rPr>
              <w:t>students</w:t>
            </w:r>
          </w:p>
        </w:tc>
      </w:tr>
    </w:tbl>
    <w:p w:rsidR="00281C08" w:rsidRPr="00281C08" w:rsidRDefault="00281C08" w:rsidP="009A1238">
      <w:pPr>
        <w:pBdr>
          <w:top w:val="single" w:sz="4" w:space="1" w:color="auto"/>
        </w:pBdr>
        <w:spacing w:line="360" w:lineRule="auto"/>
        <w:ind w:right="-1800"/>
        <w:jc w:val="both"/>
        <w:rPr>
          <w:rFonts w:asciiTheme="majorBidi" w:hAnsiTheme="majorBidi" w:cstheme="majorBidi"/>
          <w:b/>
          <w:bCs/>
        </w:rPr>
      </w:pPr>
      <w:r w:rsidRPr="00281C08">
        <w:rPr>
          <w:rFonts w:asciiTheme="majorBidi" w:hAnsiTheme="majorBidi" w:cstheme="majorBidi"/>
          <w:b/>
          <w:bCs/>
        </w:rPr>
        <w:lastRenderedPageBreak/>
        <w:t>Research Experience</w:t>
      </w:r>
    </w:p>
    <w:p w:rsidR="00CB3054" w:rsidRPr="00C06DDC" w:rsidRDefault="00CB3054" w:rsidP="00CB3054">
      <w:pPr>
        <w:numPr>
          <w:ilvl w:val="0"/>
          <w:numId w:val="45"/>
        </w:numPr>
        <w:suppressLineNumbers/>
        <w:autoSpaceDE w:val="0"/>
        <w:autoSpaceDN w:val="0"/>
        <w:adjustRightInd w:val="0"/>
        <w:spacing w:after="200" w:line="360" w:lineRule="auto"/>
        <w:contextualSpacing/>
        <w:jc w:val="both"/>
        <w:rPr>
          <w:rFonts w:asciiTheme="majorBidi" w:hAnsiTheme="majorBidi" w:cstheme="majorBidi"/>
        </w:rPr>
      </w:pPr>
      <w:r w:rsidRPr="00C06DDC">
        <w:rPr>
          <w:rFonts w:asciiTheme="majorBidi" w:hAnsiTheme="majorBidi" w:cstheme="majorBidi"/>
        </w:rPr>
        <w:t xml:space="preserve">Co-supervising PhD student </w:t>
      </w:r>
      <w:r w:rsidRPr="00B33E4E">
        <w:rPr>
          <w:rFonts w:asciiTheme="majorBidi" w:hAnsiTheme="majorBidi" w:cstheme="majorBidi"/>
        </w:rPr>
        <w:t>thesis</w:t>
      </w:r>
      <w:r>
        <w:rPr>
          <w:rFonts w:asciiTheme="majorBidi" w:hAnsiTheme="majorBidi" w:cstheme="majorBidi"/>
        </w:rPr>
        <w:t xml:space="preserve"> </w:t>
      </w:r>
      <w:r w:rsidRPr="00B33E4E">
        <w:rPr>
          <w:rFonts w:asciiTheme="majorBidi" w:hAnsiTheme="majorBidi" w:cstheme="majorBidi"/>
        </w:rPr>
        <w:t>entitled</w:t>
      </w:r>
      <w:r w:rsidRPr="00C06DDC">
        <w:rPr>
          <w:rFonts w:asciiTheme="majorBidi" w:hAnsiTheme="majorBidi" w:cstheme="majorBidi"/>
        </w:rPr>
        <w:t xml:space="preserve"> </w:t>
      </w:r>
      <w:r>
        <w:rPr>
          <w:rFonts w:asciiTheme="majorBidi" w:hAnsiTheme="majorBidi" w:cstheme="majorBidi"/>
        </w:rPr>
        <w:t>“</w:t>
      </w:r>
      <w:r w:rsidRPr="00B33E4E">
        <w:rPr>
          <w:rFonts w:asciiTheme="majorBidi" w:hAnsiTheme="majorBidi" w:cstheme="majorBidi"/>
        </w:rPr>
        <w:t>Investigations on Pesticide Residues in Citrus Fruits’ Agro-Ecosystem in the Selected Citrus Producing Areas of Pakistan</w:t>
      </w:r>
      <w:r>
        <w:rPr>
          <w:rFonts w:asciiTheme="majorBidi" w:hAnsiTheme="majorBidi" w:cstheme="majorBidi"/>
        </w:rPr>
        <w:t>”</w:t>
      </w:r>
      <w:r w:rsidRPr="00C06DDC">
        <w:rPr>
          <w:rFonts w:asciiTheme="majorBidi" w:hAnsiTheme="majorBidi" w:cstheme="majorBidi"/>
        </w:rPr>
        <w:t xml:space="preserve"> from Department of Environmental sciences, Fatima Jinnah </w:t>
      </w:r>
      <w:r>
        <w:rPr>
          <w:rFonts w:asciiTheme="majorBidi" w:hAnsiTheme="majorBidi" w:cstheme="majorBidi"/>
        </w:rPr>
        <w:t>Women University 2016-2022</w:t>
      </w:r>
    </w:p>
    <w:p w:rsidR="00B33E4E" w:rsidRPr="00B33E4E" w:rsidRDefault="00B33E4E" w:rsidP="00B33E4E">
      <w:pPr>
        <w:pStyle w:val="ListParagraph"/>
        <w:numPr>
          <w:ilvl w:val="0"/>
          <w:numId w:val="45"/>
        </w:numPr>
        <w:spacing w:line="360" w:lineRule="auto"/>
        <w:jc w:val="both"/>
        <w:rPr>
          <w:rFonts w:asciiTheme="majorBidi" w:hAnsiTheme="majorBidi" w:cstheme="majorBidi"/>
        </w:rPr>
      </w:pPr>
      <w:r w:rsidRPr="00B33E4E">
        <w:rPr>
          <w:rFonts w:asciiTheme="majorBidi" w:hAnsiTheme="majorBidi" w:cstheme="majorBidi"/>
        </w:rPr>
        <w:t xml:space="preserve">Co-supervised MS student thesis entitled “Evaluation of selected </w:t>
      </w:r>
      <w:proofErr w:type="spellStart"/>
      <w:r w:rsidRPr="00B33E4E">
        <w:rPr>
          <w:rFonts w:asciiTheme="majorBidi" w:hAnsiTheme="majorBidi" w:cstheme="majorBidi"/>
        </w:rPr>
        <w:t>acaricides</w:t>
      </w:r>
      <w:proofErr w:type="spellEnd"/>
      <w:r w:rsidRPr="00B33E4E">
        <w:rPr>
          <w:rFonts w:asciiTheme="majorBidi" w:hAnsiTheme="majorBidi" w:cstheme="majorBidi"/>
        </w:rPr>
        <w:t xml:space="preserve"> residues in honey from various </w:t>
      </w:r>
      <w:proofErr w:type="spellStart"/>
      <w:r w:rsidRPr="00B33E4E">
        <w:rPr>
          <w:rFonts w:asciiTheme="majorBidi" w:hAnsiTheme="majorBidi" w:cstheme="majorBidi"/>
        </w:rPr>
        <w:t>phytogeographic</w:t>
      </w:r>
      <w:proofErr w:type="spellEnd"/>
      <w:r w:rsidRPr="00B33E4E">
        <w:rPr>
          <w:rFonts w:asciiTheme="majorBidi" w:hAnsiTheme="majorBidi" w:cstheme="majorBidi"/>
        </w:rPr>
        <w:t xml:space="preserve"> regions of Pakistan” from </w:t>
      </w:r>
      <w:proofErr w:type="spellStart"/>
      <w:r w:rsidRPr="00B33E4E">
        <w:rPr>
          <w:rFonts w:asciiTheme="majorBidi" w:hAnsiTheme="majorBidi" w:cstheme="majorBidi"/>
        </w:rPr>
        <w:t>Bahria</w:t>
      </w:r>
      <w:proofErr w:type="spellEnd"/>
      <w:r>
        <w:rPr>
          <w:rFonts w:asciiTheme="majorBidi" w:hAnsiTheme="majorBidi" w:cstheme="majorBidi"/>
        </w:rPr>
        <w:t xml:space="preserve"> University, Islamabad Since 20</w:t>
      </w:r>
      <w:r w:rsidR="00370BB2">
        <w:rPr>
          <w:rFonts w:asciiTheme="majorBidi" w:hAnsiTheme="majorBidi" w:cstheme="majorBidi"/>
        </w:rPr>
        <w:t>16-2018</w:t>
      </w:r>
    </w:p>
    <w:p w:rsidR="00B33E4E" w:rsidRPr="00B33E4E" w:rsidRDefault="00B33E4E" w:rsidP="00B33E4E">
      <w:pPr>
        <w:numPr>
          <w:ilvl w:val="0"/>
          <w:numId w:val="45"/>
        </w:numPr>
        <w:suppressLineNumbers/>
        <w:autoSpaceDE w:val="0"/>
        <w:autoSpaceDN w:val="0"/>
        <w:adjustRightInd w:val="0"/>
        <w:spacing w:after="200" w:line="360" w:lineRule="auto"/>
        <w:contextualSpacing/>
        <w:jc w:val="both"/>
        <w:rPr>
          <w:rFonts w:asciiTheme="majorBidi" w:hAnsiTheme="majorBidi" w:cstheme="majorBidi"/>
        </w:rPr>
      </w:pPr>
      <w:r>
        <w:rPr>
          <w:rFonts w:asciiTheme="majorBidi" w:hAnsiTheme="majorBidi" w:cstheme="majorBidi"/>
        </w:rPr>
        <w:t>Co-s</w:t>
      </w:r>
      <w:r w:rsidRPr="00C06DDC">
        <w:rPr>
          <w:rFonts w:asciiTheme="majorBidi" w:hAnsiTheme="majorBidi" w:cstheme="majorBidi"/>
        </w:rPr>
        <w:t>upervis</w:t>
      </w:r>
      <w:r>
        <w:rPr>
          <w:rFonts w:asciiTheme="majorBidi" w:hAnsiTheme="majorBidi" w:cstheme="majorBidi"/>
        </w:rPr>
        <w:t>ed</w:t>
      </w:r>
      <w:r w:rsidRPr="00C06DDC">
        <w:rPr>
          <w:rFonts w:asciiTheme="majorBidi" w:hAnsiTheme="majorBidi" w:cstheme="majorBidi"/>
        </w:rPr>
        <w:t xml:space="preserve"> 1 M.SC student </w:t>
      </w:r>
      <w:r w:rsidRPr="00B33E4E">
        <w:rPr>
          <w:rFonts w:asciiTheme="majorBidi" w:hAnsiTheme="majorBidi" w:cstheme="majorBidi"/>
        </w:rPr>
        <w:t>thesis</w:t>
      </w:r>
      <w:r>
        <w:rPr>
          <w:rFonts w:asciiTheme="majorBidi" w:hAnsiTheme="majorBidi" w:cstheme="majorBidi"/>
        </w:rPr>
        <w:t xml:space="preserve"> “</w:t>
      </w:r>
      <w:r w:rsidRPr="00B33E4E">
        <w:rPr>
          <w:rFonts w:asciiTheme="majorBidi" w:hAnsiTheme="majorBidi" w:cstheme="majorBidi"/>
        </w:rPr>
        <w:t xml:space="preserve">Identification </w:t>
      </w:r>
      <w:r>
        <w:rPr>
          <w:rFonts w:asciiTheme="majorBidi" w:hAnsiTheme="majorBidi" w:cstheme="majorBidi"/>
        </w:rPr>
        <w:t>o</w:t>
      </w:r>
      <w:r w:rsidRPr="00B33E4E">
        <w:rPr>
          <w:rFonts w:asciiTheme="majorBidi" w:hAnsiTheme="majorBidi" w:cstheme="majorBidi"/>
        </w:rPr>
        <w:t xml:space="preserve">f Residues </w:t>
      </w:r>
      <w:r>
        <w:rPr>
          <w:rFonts w:asciiTheme="majorBidi" w:hAnsiTheme="majorBidi" w:cstheme="majorBidi"/>
        </w:rPr>
        <w:t>o</w:t>
      </w:r>
      <w:r w:rsidRPr="00B33E4E">
        <w:rPr>
          <w:rFonts w:asciiTheme="majorBidi" w:hAnsiTheme="majorBidi" w:cstheme="majorBidi"/>
        </w:rPr>
        <w:t xml:space="preserve">f Multiclass Pesticides </w:t>
      </w:r>
      <w:r>
        <w:rPr>
          <w:rFonts w:asciiTheme="majorBidi" w:hAnsiTheme="majorBidi" w:cstheme="majorBidi"/>
        </w:rPr>
        <w:t>i</w:t>
      </w:r>
      <w:r w:rsidRPr="00B33E4E">
        <w:rPr>
          <w:rFonts w:asciiTheme="majorBidi" w:hAnsiTheme="majorBidi" w:cstheme="majorBidi"/>
        </w:rPr>
        <w:t xml:space="preserve">n </w:t>
      </w:r>
      <w:r>
        <w:rPr>
          <w:rFonts w:asciiTheme="majorBidi" w:hAnsiTheme="majorBidi" w:cstheme="majorBidi"/>
        </w:rPr>
        <w:t>b</w:t>
      </w:r>
      <w:r w:rsidRPr="00B33E4E">
        <w:rPr>
          <w:rFonts w:asciiTheme="majorBidi" w:hAnsiTheme="majorBidi" w:cstheme="majorBidi"/>
        </w:rPr>
        <w:t>lack Tea Samples</w:t>
      </w:r>
      <w:r>
        <w:rPr>
          <w:rFonts w:asciiTheme="majorBidi" w:hAnsiTheme="majorBidi" w:cstheme="majorBidi"/>
        </w:rPr>
        <w:t>”</w:t>
      </w:r>
      <w:r w:rsidRPr="00C06DDC">
        <w:rPr>
          <w:rFonts w:asciiTheme="majorBidi" w:hAnsiTheme="majorBidi" w:cstheme="majorBidi"/>
        </w:rPr>
        <w:t xml:space="preserve"> from Department</w:t>
      </w:r>
      <w:r w:rsidR="00370BB2">
        <w:rPr>
          <w:rFonts w:asciiTheme="majorBidi" w:hAnsiTheme="majorBidi" w:cstheme="majorBidi"/>
        </w:rPr>
        <w:t xml:space="preserve"> of biology, Preston University 2016-2017.</w:t>
      </w:r>
    </w:p>
    <w:p w:rsidR="0041489B" w:rsidRPr="00C06DDC" w:rsidRDefault="00C62137" w:rsidP="00B33E4E">
      <w:pPr>
        <w:pStyle w:val="ListParagraph"/>
        <w:numPr>
          <w:ilvl w:val="0"/>
          <w:numId w:val="5"/>
        </w:numPr>
        <w:spacing w:line="360" w:lineRule="auto"/>
        <w:ind w:right="-1800"/>
        <w:rPr>
          <w:rFonts w:asciiTheme="majorBidi" w:hAnsiTheme="majorBidi" w:cstheme="majorBidi"/>
        </w:rPr>
      </w:pPr>
      <w:r w:rsidRPr="00C06DDC">
        <w:rPr>
          <w:rFonts w:asciiTheme="majorBidi" w:hAnsiTheme="majorBidi" w:cstheme="majorBidi"/>
        </w:rPr>
        <w:t xml:space="preserve">Work as PhD student on “Effect of coexistent metals on photodegradation of pesticides in soil of </w:t>
      </w:r>
    </w:p>
    <w:p w:rsidR="0041489B" w:rsidRPr="00C06DDC" w:rsidRDefault="00C62137" w:rsidP="009A1238">
      <w:pPr>
        <w:pStyle w:val="ListParagraph"/>
        <w:spacing w:line="360" w:lineRule="auto"/>
        <w:ind w:right="-1800"/>
        <w:rPr>
          <w:rFonts w:asciiTheme="majorBidi" w:hAnsiTheme="majorBidi" w:cstheme="majorBidi"/>
        </w:rPr>
      </w:pPr>
      <w:proofErr w:type="gramStart"/>
      <w:r w:rsidRPr="00C06DDC">
        <w:rPr>
          <w:rFonts w:asciiTheme="majorBidi" w:hAnsiTheme="majorBidi" w:cstheme="majorBidi"/>
        </w:rPr>
        <w:t>cotton</w:t>
      </w:r>
      <w:proofErr w:type="gramEnd"/>
      <w:r w:rsidRPr="00C06DDC">
        <w:rPr>
          <w:rFonts w:asciiTheme="majorBidi" w:hAnsiTheme="majorBidi" w:cstheme="majorBidi"/>
        </w:rPr>
        <w:t xml:space="preserve"> &amp; wheat fields” in Department of Chemistry, Lahore College for Women University, </w:t>
      </w:r>
    </w:p>
    <w:p w:rsidR="00A237D5" w:rsidRDefault="00C62137" w:rsidP="009A1238">
      <w:pPr>
        <w:pStyle w:val="ListParagraph"/>
        <w:spacing w:line="360" w:lineRule="auto"/>
        <w:ind w:right="-1800"/>
        <w:rPr>
          <w:rFonts w:asciiTheme="majorBidi" w:hAnsiTheme="majorBidi" w:cstheme="majorBidi"/>
        </w:rPr>
      </w:pPr>
      <w:r w:rsidRPr="00C06DDC">
        <w:rPr>
          <w:rFonts w:asciiTheme="majorBidi" w:hAnsiTheme="majorBidi" w:cstheme="majorBidi"/>
        </w:rPr>
        <w:t>Lahore since</w:t>
      </w:r>
      <w:r w:rsidR="0041489B" w:rsidRPr="00C06DDC">
        <w:rPr>
          <w:rFonts w:asciiTheme="majorBidi" w:hAnsiTheme="majorBidi" w:cstheme="majorBidi"/>
        </w:rPr>
        <w:t xml:space="preserve"> </w:t>
      </w:r>
      <w:r w:rsidRPr="00C06DDC">
        <w:rPr>
          <w:rFonts w:asciiTheme="majorBidi" w:hAnsiTheme="majorBidi" w:cstheme="majorBidi"/>
        </w:rPr>
        <w:t>September</w:t>
      </w:r>
      <w:r w:rsidR="0041489B" w:rsidRPr="00C06DDC">
        <w:rPr>
          <w:rFonts w:asciiTheme="majorBidi" w:hAnsiTheme="majorBidi" w:cstheme="majorBidi"/>
        </w:rPr>
        <w:t xml:space="preserve"> 1,</w:t>
      </w:r>
      <w:r w:rsidRPr="00C06DDC">
        <w:rPr>
          <w:rFonts w:asciiTheme="majorBidi" w:hAnsiTheme="majorBidi" w:cstheme="majorBidi"/>
        </w:rPr>
        <w:t xml:space="preserve"> 2007 </w:t>
      </w:r>
      <w:r w:rsidR="0041489B" w:rsidRPr="00C06DDC">
        <w:rPr>
          <w:rFonts w:asciiTheme="majorBidi" w:hAnsiTheme="majorBidi" w:cstheme="majorBidi"/>
        </w:rPr>
        <w:t>till August</w:t>
      </w:r>
      <w:r w:rsidRPr="00C06DDC">
        <w:rPr>
          <w:rFonts w:asciiTheme="majorBidi" w:hAnsiTheme="majorBidi" w:cstheme="majorBidi"/>
        </w:rPr>
        <w:t xml:space="preserve"> 14, 2015</w:t>
      </w:r>
      <w:r w:rsidR="0041489B" w:rsidRPr="00C06DDC">
        <w:rPr>
          <w:rFonts w:asciiTheme="majorBidi" w:hAnsiTheme="majorBidi" w:cstheme="majorBidi"/>
        </w:rPr>
        <w:t>.</w:t>
      </w:r>
    </w:p>
    <w:p w:rsidR="00AD6D38" w:rsidRPr="00C06DDC" w:rsidRDefault="00AD6D38" w:rsidP="009A1238">
      <w:pPr>
        <w:pStyle w:val="ListParagraph"/>
        <w:numPr>
          <w:ilvl w:val="0"/>
          <w:numId w:val="5"/>
        </w:numPr>
        <w:spacing w:line="360" w:lineRule="auto"/>
        <w:ind w:right="-1800"/>
        <w:jc w:val="lowKashida"/>
        <w:rPr>
          <w:rFonts w:asciiTheme="majorBidi" w:hAnsiTheme="majorBidi" w:cstheme="majorBidi"/>
        </w:rPr>
      </w:pPr>
      <w:r w:rsidRPr="00C06DDC">
        <w:rPr>
          <w:rFonts w:asciiTheme="majorBidi" w:hAnsiTheme="majorBidi" w:cstheme="majorBidi"/>
          <w:bCs/>
        </w:rPr>
        <w:t xml:space="preserve">Experience as researcher on </w:t>
      </w:r>
      <w:r w:rsidRPr="00C06DDC">
        <w:rPr>
          <w:rFonts w:asciiTheme="majorBidi" w:hAnsiTheme="majorBidi" w:cstheme="majorBidi"/>
        </w:rPr>
        <w:t>“</w:t>
      </w:r>
      <w:proofErr w:type="spellStart"/>
      <w:r w:rsidR="00E053AC" w:rsidRPr="00C06DDC">
        <w:rPr>
          <w:rFonts w:asciiTheme="majorBidi" w:hAnsiTheme="majorBidi" w:cstheme="majorBidi"/>
        </w:rPr>
        <w:t>Photocatalytic</w:t>
      </w:r>
      <w:proofErr w:type="spellEnd"/>
      <w:r w:rsidR="00E053AC" w:rsidRPr="00C06DDC">
        <w:rPr>
          <w:rFonts w:asciiTheme="majorBidi" w:hAnsiTheme="majorBidi" w:cstheme="majorBidi"/>
        </w:rPr>
        <w:t xml:space="preserve"> degradation studies of </w:t>
      </w:r>
      <w:proofErr w:type="spellStart"/>
      <w:r w:rsidR="00E053AC" w:rsidRPr="00C06DDC">
        <w:rPr>
          <w:rFonts w:asciiTheme="majorBidi" w:hAnsiTheme="majorBidi" w:cstheme="majorBidi"/>
        </w:rPr>
        <w:t>imidacloprid</w:t>
      </w:r>
      <w:proofErr w:type="spellEnd"/>
      <w:r w:rsidR="00E053AC" w:rsidRPr="00C06DDC">
        <w:rPr>
          <w:rFonts w:asciiTheme="majorBidi" w:hAnsiTheme="majorBidi" w:cstheme="majorBidi"/>
        </w:rPr>
        <w:t xml:space="preserve"> </w:t>
      </w:r>
      <w:r w:rsidRPr="00C06DDC">
        <w:rPr>
          <w:rFonts w:asciiTheme="majorBidi" w:hAnsiTheme="majorBidi" w:cstheme="majorBidi"/>
        </w:rPr>
        <w:t xml:space="preserve">and </w:t>
      </w:r>
      <w:proofErr w:type="spellStart"/>
      <w:r w:rsidRPr="00C06DDC">
        <w:rPr>
          <w:rFonts w:asciiTheme="majorBidi" w:hAnsiTheme="majorBidi" w:cstheme="majorBidi"/>
        </w:rPr>
        <w:t>cyhalothrin</w:t>
      </w:r>
      <w:proofErr w:type="spellEnd"/>
      <w:r w:rsidRPr="00C06DDC">
        <w:rPr>
          <w:rFonts w:asciiTheme="majorBidi" w:hAnsiTheme="majorBidi" w:cstheme="majorBidi"/>
        </w:rPr>
        <w:t>-ʎ</w:t>
      </w:r>
    </w:p>
    <w:p w:rsidR="00AD6D38" w:rsidRPr="00C06DDC" w:rsidRDefault="00AD6D38" w:rsidP="009A1238">
      <w:pPr>
        <w:pStyle w:val="ListParagraph"/>
        <w:spacing w:line="360" w:lineRule="auto"/>
        <w:ind w:right="-1800"/>
        <w:jc w:val="lowKashida"/>
        <w:rPr>
          <w:rFonts w:asciiTheme="majorBidi" w:hAnsiTheme="majorBidi" w:cstheme="majorBidi"/>
        </w:rPr>
      </w:pPr>
      <w:proofErr w:type="gramStart"/>
      <w:r w:rsidRPr="00C06DDC">
        <w:rPr>
          <w:rFonts w:asciiTheme="majorBidi" w:hAnsiTheme="majorBidi" w:cstheme="majorBidi"/>
        </w:rPr>
        <w:t>by</w:t>
      </w:r>
      <w:proofErr w:type="gramEnd"/>
      <w:r w:rsidRPr="00C06DDC">
        <w:rPr>
          <w:rFonts w:asciiTheme="majorBidi" w:hAnsiTheme="majorBidi" w:cstheme="majorBidi"/>
        </w:rPr>
        <w:t xml:space="preserve"> copper metal” in University of veterinary and animal science, Lahore since 22 </w:t>
      </w:r>
    </w:p>
    <w:p w:rsidR="00AD6D38" w:rsidRPr="00C06DDC" w:rsidRDefault="00AD6D38" w:rsidP="009A1238">
      <w:pPr>
        <w:pStyle w:val="ListParagraph"/>
        <w:spacing w:line="360" w:lineRule="auto"/>
        <w:ind w:right="-1800"/>
        <w:jc w:val="lowKashida"/>
        <w:rPr>
          <w:rFonts w:asciiTheme="majorBidi" w:hAnsiTheme="majorBidi" w:cstheme="majorBidi"/>
        </w:rPr>
      </w:pPr>
      <w:r w:rsidRPr="00C06DDC">
        <w:rPr>
          <w:rFonts w:asciiTheme="majorBidi" w:hAnsiTheme="majorBidi" w:cstheme="majorBidi"/>
        </w:rPr>
        <w:t>March 2011 till M</w:t>
      </w:r>
      <w:r w:rsidR="00B31CAA">
        <w:rPr>
          <w:rFonts w:asciiTheme="majorBidi" w:hAnsiTheme="majorBidi" w:cstheme="majorBidi"/>
        </w:rPr>
        <w:t>arch</w:t>
      </w:r>
      <w:r w:rsidRPr="00C06DDC">
        <w:rPr>
          <w:rFonts w:asciiTheme="majorBidi" w:hAnsiTheme="majorBidi" w:cstheme="majorBidi"/>
        </w:rPr>
        <w:t xml:space="preserve"> 2013.</w:t>
      </w:r>
    </w:p>
    <w:p w:rsidR="005C3161" w:rsidRPr="00C06DDC" w:rsidRDefault="00AD6D38" w:rsidP="009A1238">
      <w:pPr>
        <w:pStyle w:val="ListParagraph"/>
        <w:numPr>
          <w:ilvl w:val="0"/>
          <w:numId w:val="5"/>
        </w:numPr>
        <w:spacing w:line="360" w:lineRule="auto"/>
        <w:ind w:right="-1800"/>
        <w:rPr>
          <w:rFonts w:asciiTheme="majorBidi" w:hAnsiTheme="majorBidi" w:cstheme="majorBidi"/>
        </w:rPr>
      </w:pPr>
      <w:r w:rsidRPr="00C06DDC">
        <w:rPr>
          <w:rFonts w:asciiTheme="majorBidi" w:hAnsiTheme="majorBidi" w:cstheme="majorBidi"/>
          <w:bCs/>
        </w:rPr>
        <w:t xml:space="preserve">Experience as researcher on </w:t>
      </w:r>
      <w:r w:rsidRPr="00C06DDC">
        <w:rPr>
          <w:rFonts w:asciiTheme="majorBidi" w:hAnsiTheme="majorBidi" w:cstheme="majorBidi"/>
        </w:rPr>
        <w:t>“</w:t>
      </w:r>
      <w:r w:rsidR="00E053AC" w:rsidRPr="00C06DDC">
        <w:rPr>
          <w:rFonts w:asciiTheme="majorBidi" w:hAnsiTheme="majorBidi" w:cstheme="majorBidi"/>
        </w:rPr>
        <w:t xml:space="preserve">Multivariate statistical analyses of various </w:t>
      </w:r>
      <w:proofErr w:type="spellStart"/>
      <w:r w:rsidR="00E053AC" w:rsidRPr="00C06DDC">
        <w:rPr>
          <w:rFonts w:asciiTheme="majorBidi" w:hAnsiTheme="majorBidi" w:cstheme="majorBidi"/>
        </w:rPr>
        <w:t>physico</w:t>
      </w:r>
      <w:proofErr w:type="spellEnd"/>
      <w:r w:rsidR="00E053AC" w:rsidRPr="00C06DDC">
        <w:rPr>
          <w:rFonts w:asciiTheme="majorBidi" w:hAnsiTheme="majorBidi" w:cstheme="majorBidi"/>
        </w:rPr>
        <w:t xml:space="preserve">-chemical </w:t>
      </w:r>
    </w:p>
    <w:p w:rsidR="00C06DDC" w:rsidRPr="00C06DDC" w:rsidRDefault="00E053AC" w:rsidP="009A1238">
      <w:pPr>
        <w:pStyle w:val="ListParagraph"/>
        <w:spacing w:line="360" w:lineRule="auto"/>
        <w:ind w:right="-1800"/>
        <w:rPr>
          <w:rFonts w:asciiTheme="majorBidi" w:hAnsiTheme="majorBidi" w:cstheme="majorBidi"/>
        </w:rPr>
      </w:pPr>
      <w:proofErr w:type="gramStart"/>
      <w:r w:rsidRPr="00C06DDC">
        <w:rPr>
          <w:rFonts w:asciiTheme="majorBidi" w:hAnsiTheme="majorBidi" w:cstheme="majorBidi"/>
        </w:rPr>
        <w:t>parameters</w:t>
      </w:r>
      <w:proofErr w:type="gramEnd"/>
      <w:r w:rsidRPr="00C06DDC">
        <w:rPr>
          <w:rFonts w:asciiTheme="majorBidi" w:hAnsiTheme="majorBidi" w:cstheme="majorBidi"/>
        </w:rPr>
        <w:t xml:space="preserve"> and selected metals in soil in vicinity of sugarcane based industrial unit</w:t>
      </w:r>
      <w:r w:rsidR="00AD6D38" w:rsidRPr="00C06DDC">
        <w:rPr>
          <w:rFonts w:asciiTheme="majorBidi" w:hAnsiTheme="majorBidi" w:cstheme="majorBidi"/>
        </w:rPr>
        <w:t xml:space="preserve">” </w:t>
      </w:r>
      <w:r w:rsidR="00547E2A" w:rsidRPr="00C06DDC">
        <w:rPr>
          <w:rFonts w:asciiTheme="majorBidi" w:hAnsiTheme="majorBidi" w:cstheme="majorBidi"/>
        </w:rPr>
        <w:t>Forman</w:t>
      </w:r>
      <w:r w:rsidR="00AD6D38" w:rsidRPr="00C06DDC">
        <w:rPr>
          <w:rFonts w:asciiTheme="majorBidi" w:hAnsiTheme="majorBidi" w:cstheme="majorBidi"/>
        </w:rPr>
        <w:t xml:space="preserve"> </w:t>
      </w:r>
    </w:p>
    <w:p w:rsidR="0041489B" w:rsidRDefault="00AD6D38" w:rsidP="009A1238">
      <w:pPr>
        <w:pStyle w:val="ListParagraph"/>
        <w:spacing w:line="360" w:lineRule="auto"/>
        <w:ind w:right="-1800"/>
        <w:rPr>
          <w:rFonts w:asciiTheme="majorBidi" w:hAnsiTheme="majorBidi" w:cstheme="majorBidi"/>
        </w:rPr>
      </w:pPr>
      <w:r w:rsidRPr="00C06DDC">
        <w:rPr>
          <w:rFonts w:asciiTheme="majorBidi" w:hAnsiTheme="majorBidi" w:cstheme="majorBidi"/>
        </w:rPr>
        <w:t xml:space="preserve">Christian College, University, Lahore </w:t>
      </w:r>
      <w:r w:rsidR="00F51592" w:rsidRPr="00C06DDC">
        <w:rPr>
          <w:rFonts w:asciiTheme="majorBidi" w:hAnsiTheme="majorBidi" w:cstheme="majorBidi"/>
        </w:rPr>
        <w:t>since</w:t>
      </w:r>
      <w:r w:rsidRPr="00C06DDC">
        <w:rPr>
          <w:rFonts w:asciiTheme="majorBidi" w:hAnsiTheme="majorBidi" w:cstheme="majorBidi"/>
        </w:rPr>
        <w:t xml:space="preserve"> August, 2009 till January, 2011. </w:t>
      </w:r>
    </w:p>
    <w:p w:rsidR="00B31CAA" w:rsidRPr="00C06DDC" w:rsidRDefault="00B31CAA" w:rsidP="009A1238">
      <w:pPr>
        <w:pStyle w:val="ListParagraph"/>
        <w:numPr>
          <w:ilvl w:val="0"/>
          <w:numId w:val="5"/>
        </w:numPr>
        <w:spacing w:line="360" w:lineRule="auto"/>
        <w:ind w:right="-1800"/>
        <w:rPr>
          <w:rFonts w:asciiTheme="majorBidi" w:hAnsiTheme="majorBidi" w:cstheme="majorBidi"/>
        </w:rPr>
      </w:pPr>
      <w:r w:rsidRPr="00C06DDC">
        <w:rPr>
          <w:rFonts w:asciiTheme="majorBidi" w:hAnsiTheme="majorBidi" w:cstheme="majorBidi"/>
        </w:rPr>
        <w:t xml:space="preserve">Work as MSc student on “Evaluation of Herbal Extracts for Potential Antibiotic” in Central </w:t>
      </w:r>
    </w:p>
    <w:p w:rsidR="00B31CAA" w:rsidRPr="00C06DDC" w:rsidRDefault="00B31CAA" w:rsidP="009A1238">
      <w:pPr>
        <w:pStyle w:val="ListParagraph"/>
        <w:spacing w:line="360" w:lineRule="auto"/>
        <w:ind w:right="-1800"/>
        <w:rPr>
          <w:rFonts w:asciiTheme="majorBidi" w:hAnsiTheme="majorBidi" w:cstheme="majorBidi"/>
        </w:rPr>
      </w:pPr>
      <w:r w:rsidRPr="00C06DDC">
        <w:rPr>
          <w:rFonts w:asciiTheme="majorBidi" w:hAnsiTheme="majorBidi" w:cstheme="majorBidi"/>
        </w:rPr>
        <w:t>Research Laboratory, Lahore College for Women University, Lahore since March 06, 2004</w:t>
      </w:r>
    </w:p>
    <w:p w:rsidR="00B31CAA" w:rsidRPr="00B31CAA" w:rsidRDefault="00B31CAA" w:rsidP="009A1238">
      <w:pPr>
        <w:pStyle w:val="ListParagraph"/>
        <w:spacing w:line="360" w:lineRule="auto"/>
        <w:ind w:right="-1800"/>
        <w:rPr>
          <w:rFonts w:asciiTheme="majorBidi" w:hAnsiTheme="majorBidi" w:cstheme="majorBidi"/>
        </w:rPr>
      </w:pPr>
      <w:r w:rsidRPr="00C06DDC">
        <w:rPr>
          <w:rFonts w:asciiTheme="majorBidi" w:hAnsiTheme="majorBidi" w:cstheme="majorBidi"/>
        </w:rPr>
        <w:t xml:space="preserve"> </w:t>
      </w:r>
      <w:proofErr w:type="gramStart"/>
      <w:r w:rsidRPr="00C06DDC">
        <w:rPr>
          <w:rFonts w:asciiTheme="majorBidi" w:hAnsiTheme="majorBidi" w:cstheme="majorBidi"/>
        </w:rPr>
        <w:t>till</w:t>
      </w:r>
      <w:proofErr w:type="gramEnd"/>
      <w:r w:rsidRPr="00C06DDC">
        <w:rPr>
          <w:rFonts w:asciiTheme="majorBidi" w:hAnsiTheme="majorBidi" w:cstheme="majorBidi"/>
        </w:rPr>
        <w:t xml:space="preserve"> August 14, 2006.</w:t>
      </w:r>
    </w:p>
    <w:p w:rsidR="005C3161" w:rsidRPr="00C06DDC" w:rsidRDefault="005C3161" w:rsidP="00C06DDC">
      <w:pPr>
        <w:pBdr>
          <w:bottom w:val="single" w:sz="4" w:space="1" w:color="auto"/>
        </w:pBdr>
        <w:spacing w:line="360" w:lineRule="auto"/>
        <w:jc w:val="both"/>
        <w:rPr>
          <w:rFonts w:asciiTheme="majorBidi" w:hAnsiTheme="majorBidi" w:cstheme="majorBidi"/>
        </w:rPr>
      </w:pPr>
    </w:p>
    <w:p w:rsidR="001B14DC" w:rsidRDefault="009D0BC5" w:rsidP="005C3161">
      <w:pPr>
        <w:spacing w:line="360" w:lineRule="auto"/>
        <w:ind w:right="-1800"/>
        <w:jc w:val="both"/>
        <w:rPr>
          <w:rFonts w:asciiTheme="majorBidi" w:hAnsiTheme="majorBidi" w:cstheme="majorBidi"/>
          <w:b/>
          <w:bCs/>
          <w:sz w:val="28"/>
          <w:szCs w:val="28"/>
        </w:rPr>
      </w:pPr>
      <w:r w:rsidRPr="00C06DDC">
        <w:rPr>
          <w:rFonts w:asciiTheme="majorBidi" w:hAnsiTheme="majorBidi" w:cstheme="majorBidi"/>
          <w:b/>
          <w:bCs/>
          <w:sz w:val="28"/>
          <w:szCs w:val="28"/>
        </w:rPr>
        <w:t>Academic awards</w:t>
      </w:r>
    </w:p>
    <w:p w:rsidR="00EF2C1C" w:rsidRPr="00EF2C1C" w:rsidRDefault="00EF2C1C" w:rsidP="00EF2C1C">
      <w:pPr>
        <w:pStyle w:val="NormalWeb"/>
        <w:numPr>
          <w:ilvl w:val="0"/>
          <w:numId w:val="40"/>
        </w:numPr>
        <w:rPr>
          <w:b/>
          <w:bCs/>
        </w:rPr>
      </w:pPr>
      <w:r w:rsidRPr="00EF2C1C">
        <w:rPr>
          <w:rStyle w:val="Strong"/>
          <w:b w:val="0"/>
          <w:bCs w:val="0"/>
        </w:rPr>
        <w:t xml:space="preserve">HEC Approved </w:t>
      </w:r>
      <w:proofErr w:type="spellStart"/>
      <w:r w:rsidRPr="00EF2C1C">
        <w:rPr>
          <w:rStyle w:val="Strong"/>
          <w:b w:val="0"/>
          <w:bCs w:val="0"/>
        </w:rPr>
        <w:t>Ph.D</w:t>
      </w:r>
      <w:proofErr w:type="spellEnd"/>
      <w:r w:rsidRPr="00EF2C1C">
        <w:rPr>
          <w:rStyle w:val="Strong"/>
          <w:b w:val="0"/>
          <w:bCs w:val="0"/>
        </w:rPr>
        <w:t xml:space="preserve"> Supervisor</w:t>
      </w:r>
    </w:p>
    <w:p w:rsidR="00901D4B" w:rsidRPr="00C06DDC" w:rsidRDefault="00FC4BF2" w:rsidP="00FC4BF2">
      <w:pPr>
        <w:numPr>
          <w:ilvl w:val="0"/>
          <w:numId w:val="5"/>
        </w:numPr>
        <w:spacing w:line="360" w:lineRule="auto"/>
        <w:jc w:val="both"/>
        <w:rPr>
          <w:rFonts w:asciiTheme="majorBidi" w:hAnsiTheme="majorBidi" w:cstheme="majorBidi"/>
        </w:rPr>
      </w:pPr>
      <w:r>
        <w:rPr>
          <w:rFonts w:asciiTheme="majorBidi" w:hAnsiTheme="majorBidi" w:cstheme="majorBidi"/>
        </w:rPr>
        <w:t xml:space="preserve">Special </w:t>
      </w:r>
      <w:r w:rsidR="00901D4B" w:rsidRPr="00C06DDC">
        <w:rPr>
          <w:rFonts w:asciiTheme="majorBidi" w:hAnsiTheme="majorBidi" w:cstheme="majorBidi"/>
        </w:rPr>
        <w:t xml:space="preserve">Gold  medal </w:t>
      </w:r>
      <w:r>
        <w:rPr>
          <w:rFonts w:asciiTheme="majorBidi" w:hAnsiTheme="majorBidi" w:cstheme="majorBidi"/>
        </w:rPr>
        <w:t xml:space="preserve"> Begum Iqbal </w:t>
      </w:r>
      <w:proofErr w:type="spellStart"/>
      <w:r>
        <w:rPr>
          <w:rFonts w:asciiTheme="majorBidi" w:hAnsiTheme="majorBidi" w:cstheme="majorBidi"/>
        </w:rPr>
        <w:t>Sikandar</w:t>
      </w:r>
      <w:proofErr w:type="spellEnd"/>
      <w:r>
        <w:rPr>
          <w:rFonts w:asciiTheme="majorBidi" w:hAnsiTheme="majorBidi" w:cstheme="majorBidi"/>
        </w:rPr>
        <w:t xml:space="preserve"> Gill </w:t>
      </w:r>
      <w:r w:rsidR="005A4FD8" w:rsidRPr="00C06DDC">
        <w:rPr>
          <w:rFonts w:asciiTheme="majorBidi" w:hAnsiTheme="majorBidi" w:cstheme="majorBidi"/>
        </w:rPr>
        <w:t xml:space="preserve">for excellent performance </w:t>
      </w:r>
      <w:r w:rsidR="00901D4B" w:rsidRPr="00C06DDC">
        <w:rPr>
          <w:rFonts w:asciiTheme="majorBidi" w:hAnsiTheme="majorBidi" w:cstheme="majorBidi"/>
        </w:rPr>
        <w:t>in chemistry</w:t>
      </w:r>
      <w:r w:rsidR="00A64753" w:rsidRPr="00C06DDC">
        <w:rPr>
          <w:rFonts w:asciiTheme="majorBidi" w:hAnsiTheme="majorBidi" w:cstheme="majorBidi"/>
        </w:rPr>
        <w:t xml:space="preserve"> </w:t>
      </w:r>
      <w:r w:rsidR="00901D4B" w:rsidRPr="00C06DDC">
        <w:rPr>
          <w:rFonts w:asciiTheme="majorBidi" w:hAnsiTheme="majorBidi" w:cstheme="majorBidi"/>
        </w:rPr>
        <w:t xml:space="preserve"> </w:t>
      </w:r>
      <w:r>
        <w:rPr>
          <w:rFonts w:asciiTheme="majorBidi" w:hAnsiTheme="majorBidi" w:cstheme="majorBidi"/>
        </w:rPr>
        <w:t>in 12</w:t>
      </w:r>
      <w:r w:rsidRPr="00FC4BF2">
        <w:rPr>
          <w:rFonts w:asciiTheme="majorBidi" w:hAnsiTheme="majorBidi" w:cstheme="majorBidi"/>
          <w:vertAlign w:val="superscript"/>
        </w:rPr>
        <w:t>th</w:t>
      </w:r>
      <w:r>
        <w:rPr>
          <w:rFonts w:asciiTheme="majorBidi" w:hAnsiTheme="majorBidi" w:cstheme="majorBidi"/>
        </w:rPr>
        <w:t xml:space="preserve"> Convocation of </w:t>
      </w:r>
      <w:r w:rsidR="00901D4B" w:rsidRPr="00C06DDC">
        <w:rPr>
          <w:rFonts w:asciiTheme="majorBidi" w:hAnsiTheme="majorBidi" w:cstheme="majorBidi"/>
        </w:rPr>
        <w:t xml:space="preserve">Lahore College for Women University, Lahore </w:t>
      </w:r>
      <w:r>
        <w:rPr>
          <w:rFonts w:asciiTheme="majorBidi" w:hAnsiTheme="majorBidi" w:cstheme="majorBidi"/>
        </w:rPr>
        <w:t>on May 25,</w:t>
      </w:r>
      <w:r w:rsidR="00EF2C1C">
        <w:rPr>
          <w:rFonts w:asciiTheme="majorBidi" w:hAnsiTheme="majorBidi" w:cstheme="majorBidi"/>
        </w:rPr>
        <w:t xml:space="preserve"> </w:t>
      </w:r>
      <w:r w:rsidR="00EF2C1C" w:rsidRPr="00C06DDC">
        <w:rPr>
          <w:rFonts w:asciiTheme="majorBidi" w:hAnsiTheme="majorBidi" w:cstheme="majorBidi"/>
        </w:rPr>
        <w:t>2016</w:t>
      </w:r>
    </w:p>
    <w:p w:rsidR="003A45AB" w:rsidRPr="00C06DDC" w:rsidRDefault="00EB69B7" w:rsidP="005C3161">
      <w:pPr>
        <w:numPr>
          <w:ilvl w:val="0"/>
          <w:numId w:val="5"/>
        </w:numPr>
        <w:spacing w:line="360" w:lineRule="auto"/>
        <w:jc w:val="both"/>
        <w:rPr>
          <w:rFonts w:asciiTheme="majorBidi" w:hAnsiTheme="majorBidi" w:cstheme="majorBidi"/>
        </w:rPr>
      </w:pPr>
      <w:r w:rsidRPr="00C06DDC">
        <w:rPr>
          <w:rFonts w:asciiTheme="majorBidi" w:hAnsiTheme="majorBidi" w:cstheme="majorBidi"/>
        </w:rPr>
        <w:lastRenderedPageBreak/>
        <w:t>Award of scholarship under In</w:t>
      </w:r>
      <w:r w:rsidR="003A45AB" w:rsidRPr="00C06DDC">
        <w:rPr>
          <w:rFonts w:asciiTheme="majorBidi" w:hAnsiTheme="majorBidi" w:cstheme="majorBidi"/>
        </w:rPr>
        <w:t>ternational</w:t>
      </w:r>
      <w:r w:rsidRPr="00C06DDC">
        <w:rPr>
          <w:rFonts w:asciiTheme="majorBidi" w:hAnsiTheme="majorBidi" w:cstheme="majorBidi"/>
        </w:rPr>
        <w:t xml:space="preserve"> Research </w:t>
      </w:r>
      <w:r w:rsidR="003A45AB" w:rsidRPr="00C06DDC">
        <w:rPr>
          <w:rFonts w:asciiTheme="majorBidi" w:hAnsiTheme="majorBidi" w:cstheme="majorBidi"/>
        </w:rPr>
        <w:t>S</w:t>
      </w:r>
      <w:r w:rsidRPr="00C06DDC">
        <w:rPr>
          <w:rFonts w:asciiTheme="majorBidi" w:hAnsiTheme="majorBidi" w:cstheme="majorBidi"/>
        </w:rPr>
        <w:t xml:space="preserve">upport Initiative </w:t>
      </w:r>
      <w:r w:rsidR="003A45AB" w:rsidRPr="00C06DDC">
        <w:rPr>
          <w:rFonts w:asciiTheme="majorBidi" w:hAnsiTheme="majorBidi" w:cstheme="majorBidi"/>
        </w:rPr>
        <w:t>Program (IRSIP) for “University of Warwick, UK” in 2013.</w:t>
      </w:r>
    </w:p>
    <w:p w:rsidR="003A45AB" w:rsidRPr="00C06DDC" w:rsidRDefault="003A45AB" w:rsidP="005C3161">
      <w:pPr>
        <w:numPr>
          <w:ilvl w:val="0"/>
          <w:numId w:val="5"/>
        </w:numPr>
        <w:spacing w:line="360" w:lineRule="auto"/>
        <w:jc w:val="both"/>
        <w:rPr>
          <w:rFonts w:asciiTheme="majorBidi" w:hAnsiTheme="majorBidi" w:cstheme="majorBidi"/>
        </w:rPr>
      </w:pPr>
      <w:r w:rsidRPr="00C06DDC">
        <w:rPr>
          <w:rFonts w:asciiTheme="majorBidi" w:hAnsiTheme="majorBidi" w:cstheme="majorBidi"/>
        </w:rPr>
        <w:t xml:space="preserve">Award of scholarship under Indigenous 5000 </w:t>
      </w:r>
      <w:proofErr w:type="spellStart"/>
      <w:r w:rsidRPr="00C06DDC">
        <w:rPr>
          <w:rFonts w:asciiTheme="majorBidi" w:hAnsiTheme="majorBidi" w:cstheme="majorBidi"/>
        </w:rPr>
        <w:t>Ph.D</w:t>
      </w:r>
      <w:proofErr w:type="spellEnd"/>
      <w:r w:rsidRPr="00C06DDC">
        <w:rPr>
          <w:rFonts w:asciiTheme="majorBidi" w:hAnsiTheme="majorBidi" w:cstheme="majorBidi"/>
        </w:rPr>
        <w:t xml:space="preserve"> Fellowship program for </w:t>
      </w:r>
      <w:proofErr w:type="spellStart"/>
      <w:r w:rsidRPr="00C06DDC">
        <w:rPr>
          <w:rFonts w:asciiTheme="majorBidi" w:hAnsiTheme="majorBidi" w:cstheme="majorBidi"/>
        </w:rPr>
        <w:t>Ph.D</w:t>
      </w:r>
      <w:proofErr w:type="spellEnd"/>
      <w:r w:rsidRPr="00C06DDC">
        <w:rPr>
          <w:rFonts w:asciiTheme="majorBidi" w:hAnsiTheme="majorBidi" w:cstheme="majorBidi"/>
        </w:rPr>
        <w:t xml:space="preserve"> studies 2007-2014.</w:t>
      </w:r>
    </w:p>
    <w:p w:rsidR="00EF2C1C" w:rsidRDefault="001B14DC" w:rsidP="00EF2C1C">
      <w:pPr>
        <w:numPr>
          <w:ilvl w:val="0"/>
          <w:numId w:val="5"/>
        </w:numPr>
        <w:spacing w:line="360" w:lineRule="auto"/>
        <w:jc w:val="both"/>
        <w:rPr>
          <w:rFonts w:asciiTheme="majorBidi" w:hAnsiTheme="majorBidi" w:cstheme="majorBidi"/>
        </w:rPr>
      </w:pPr>
      <w:r w:rsidRPr="00C06DDC">
        <w:rPr>
          <w:rFonts w:asciiTheme="majorBidi" w:hAnsiTheme="majorBidi" w:cstheme="majorBidi"/>
        </w:rPr>
        <w:t xml:space="preserve">Academic Roll of honor in </w:t>
      </w:r>
      <w:proofErr w:type="spellStart"/>
      <w:r w:rsidRPr="00C06DDC">
        <w:rPr>
          <w:rFonts w:asciiTheme="majorBidi" w:hAnsiTheme="majorBidi" w:cstheme="majorBidi"/>
        </w:rPr>
        <w:t>M.Sc</w:t>
      </w:r>
      <w:proofErr w:type="spellEnd"/>
      <w:r w:rsidRPr="00C06DDC">
        <w:rPr>
          <w:rFonts w:asciiTheme="majorBidi" w:hAnsiTheme="majorBidi" w:cstheme="majorBidi"/>
        </w:rPr>
        <w:t xml:space="preserve"> Chemistry Lahore College for Women University, Lahore, 2006 </w:t>
      </w:r>
    </w:p>
    <w:p w:rsidR="001B14DC" w:rsidRPr="001319F2" w:rsidRDefault="001319F2" w:rsidP="001319F2">
      <w:pPr>
        <w:numPr>
          <w:ilvl w:val="0"/>
          <w:numId w:val="5"/>
        </w:numPr>
        <w:spacing w:line="360" w:lineRule="auto"/>
        <w:jc w:val="both"/>
        <w:rPr>
          <w:rFonts w:asciiTheme="majorBidi" w:hAnsiTheme="majorBidi" w:cstheme="majorBidi"/>
        </w:rPr>
      </w:pPr>
      <w:r>
        <w:t>1</w:t>
      </w:r>
      <w:r w:rsidR="00546E80">
        <w:rPr>
          <w:vertAlign w:val="superscript"/>
        </w:rPr>
        <w:t>nd</w:t>
      </w:r>
      <w:r w:rsidR="00546E80">
        <w:t xml:space="preserve"> position in school in</w:t>
      </w:r>
      <w:r>
        <w:t xml:space="preserve"> </w:t>
      </w:r>
      <w:r w:rsidR="001B14DC" w:rsidRPr="001319F2">
        <w:rPr>
          <w:rFonts w:asciiTheme="majorBidi" w:hAnsiTheme="majorBidi" w:cstheme="majorBidi"/>
        </w:rPr>
        <w:t xml:space="preserve">in Matriculation </w:t>
      </w:r>
      <w:r>
        <w:t>Board</w:t>
      </w:r>
      <w:r w:rsidRPr="001319F2">
        <w:rPr>
          <w:rFonts w:asciiTheme="majorBidi" w:hAnsiTheme="majorBidi" w:cstheme="majorBidi"/>
        </w:rPr>
        <w:t xml:space="preserve"> </w:t>
      </w:r>
      <w:r w:rsidR="001B14DC" w:rsidRPr="001319F2">
        <w:rPr>
          <w:rFonts w:asciiTheme="majorBidi" w:hAnsiTheme="majorBidi" w:cstheme="majorBidi"/>
        </w:rPr>
        <w:t>Examination, 2000</w:t>
      </w:r>
    </w:p>
    <w:p w:rsidR="005B6512" w:rsidRPr="00C06DDC" w:rsidRDefault="001B14DC" w:rsidP="005C3161">
      <w:pPr>
        <w:numPr>
          <w:ilvl w:val="0"/>
          <w:numId w:val="5"/>
        </w:numPr>
        <w:spacing w:line="360" w:lineRule="auto"/>
        <w:jc w:val="both"/>
        <w:rPr>
          <w:rFonts w:asciiTheme="majorBidi" w:hAnsiTheme="majorBidi" w:cstheme="majorBidi"/>
        </w:rPr>
      </w:pPr>
      <w:r w:rsidRPr="00C06DDC">
        <w:rPr>
          <w:rFonts w:asciiTheme="majorBidi" w:hAnsiTheme="majorBidi" w:cstheme="majorBidi"/>
        </w:rPr>
        <w:t xml:space="preserve">Certificate of Merit in Inter University </w:t>
      </w:r>
      <w:proofErr w:type="spellStart"/>
      <w:r w:rsidRPr="00C06DDC">
        <w:rPr>
          <w:rFonts w:asciiTheme="majorBidi" w:hAnsiTheme="majorBidi" w:cstheme="majorBidi"/>
        </w:rPr>
        <w:t>Seerat</w:t>
      </w:r>
      <w:proofErr w:type="spellEnd"/>
      <w:r w:rsidRPr="00C06DDC">
        <w:rPr>
          <w:rFonts w:asciiTheme="majorBidi" w:hAnsiTheme="majorBidi" w:cstheme="majorBidi"/>
        </w:rPr>
        <w:t>-un-</w:t>
      </w:r>
      <w:proofErr w:type="spellStart"/>
      <w:r w:rsidRPr="00C06DDC">
        <w:rPr>
          <w:rFonts w:asciiTheme="majorBidi" w:hAnsiTheme="majorBidi" w:cstheme="majorBidi"/>
        </w:rPr>
        <w:t>Nabvi</w:t>
      </w:r>
      <w:proofErr w:type="spellEnd"/>
      <w:r w:rsidRPr="00C06DDC">
        <w:rPr>
          <w:rFonts w:asciiTheme="majorBidi" w:hAnsiTheme="majorBidi" w:cstheme="majorBidi"/>
        </w:rPr>
        <w:t xml:space="preserve"> (SAWS) Quiz on 8 Nov 2004, Silver Jubilee Celebrations Post Graduation Classes Lahore College for Women University, Lahore</w:t>
      </w:r>
    </w:p>
    <w:p w:rsidR="00AF7B99" w:rsidRPr="00C06DDC" w:rsidRDefault="001B14DC" w:rsidP="005C3161">
      <w:pPr>
        <w:numPr>
          <w:ilvl w:val="0"/>
          <w:numId w:val="5"/>
        </w:numPr>
        <w:pBdr>
          <w:bottom w:val="single" w:sz="4" w:space="1" w:color="auto"/>
        </w:pBdr>
        <w:spacing w:line="360" w:lineRule="auto"/>
        <w:jc w:val="both"/>
        <w:rPr>
          <w:rFonts w:asciiTheme="majorBidi" w:hAnsiTheme="majorBidi" w:cstheme="majorBidi"/>
        </w:rPr>
      </w:pPr>
      <w:r w:rsidRPr="00C06DDC">
        <w:rPr>
          <w:rFonts w:asciiTheme="majorBidi" w:hAnsiTheme="majorBidi" w:cstheme="majorBidi"/>
        </w:rPr>
        <w:t>Certificate of Merit, Science Competition 1999 National Museum of Science and Technology, Lahore</w:t>
      </w:r>
    </w:p>
    <w:p w:rsidR="00DD2864" w:rsidRDefault="00DD2864" w:rsidP="00DD2864">
      <w:pPr>
        <w:spacing w:after="1" w:line="238" w:lineRule="auto"/>
        <w:ind w:right="-15"/>
        <w:rPr>
          <w:rFonts w:asciiTheme="majorBidi" w:hAnsiTheme="majorBidi" w:cstheme="majorBidi"/>
          <w:b/>
        </w:rPr>
      </w:pPr>
    </w:p>
    <w:p w:rsidR="00EF214E" w:rsidRDefault="00DD2864" w:rsidP="00C12291">
      <w:pPr>
        <w:spacing w:after="1" w:line="238" w:lineRule="auto"/>
        <w:ind w:right="-15"/>
        <w:rPr>
          <w:rFonts w:asciiTheme="majorBidi" w:hAnsiTheme="majorBidi" w:cstheme="majorBidi"/>
          <w:sz w:val="28"/>
          <w:szCs w:val="28"/>
        </w:rPr>
      </w:pPr>
      <w:r w:rsidRPr="007D32D2">
        <w:rPr>
          <w:rFonts w:asciiTheme="majorBidi" w:hAnsiTheme="majorBidi" w:cstheme="majorBidi"/>
          <w:b/>
          <w:sz w:val="28"/>
          <w:szCs w:val="28"/>
        </w:rPr>
        <w:t>Professional Training</w:t>
      </w:r>
      <w:r w:rsidRPr="007D32D2">
        <w:rPr>
          <w:rFonts w:asciiTheme="majorBidi" w:hAnsiTheme="majorBidi" w:cstheme="majorBidi"/>
          <w:sz w:val="28"/>
          <w:szCs w:val="28"/>
        </w:rPr>
        <w:t xml:space="preserve"> </w:t>
      </w:r>
    </w:p>
    <w:p w:rsidR="00726086" w:rsidRDefault="00726086" w:rsidP="00C12291">
      <w:pPr>
        <w:spacing w:after="1" w:line="238" w:lineRule="auto"/>
        <w:ind w:right="-15"/>
        <w:rPr>
          <w:rFonts w:asciiTheme="majorBidi" w:hAnsiTheme="majorBidi" w:cstheme="majorBidi"/>
          <w:sz w:val="28"/>
          <w:szCs w:val="28"/>
        </w:rPr>
      </w:pPr>
    </w:p>
    <w:p w:rsidR="00E33B73" w:rsidRPr="00E33B73" w:rsidRDefault="00E33B73" w:rsidP="00E33B73">
      <w:pPr>
        <w:pStyle w:val="ListParagraph"/>
        <w:numPr>
          <w:ilvl w:val="0"/>
          <w:numId w:val="35"/>
        </w:numPr>
        <w:spacing w:after="1" w:line="238" w:lineRule="auto"/>
        <w:ind w:right="-15"/>
        <w:rPr>
          <w:rFonts w:asciiTheme="majorBidi" w:hAnsiTheme="majorBidi" w:cstheme="majorBidi"/>
        </w:rPr>
      </w:pPr>
      <w:r w:rsidRPr="00E33B73">
        <w:rPr>
          <w:rFonts w:asciiTheme="majorBidi" w:hAnsiTheme="majorBidi" w:cstheme="majorBidi"/>
        </w:rPr>
        <w:t>Attended a live webinar entitled “Regulatory Requirements for Analytical Instrument Qualification (AIQ) and Recent Trends” organized by Agilent Technologies on January 25, 2022.</w:t>
      </w:r>
    </w:p>
    <w:p w:rsidR="00F057DD" w:rsidRPr="00F057DD" w:rsidRDefault="00F057DD" w:rsidP="00F057DD">
      <w:pPr>
        <w:pStyle w:val="ListParagraph"/>
        <w:numPr>
          <w:ilvl w:val="0"/>
          <w:numId w:val="35"/>
        </w:numPr>
        <w:spacing w:line="480" w:lineRule="auto"/>
        <w:rPr>
          <w:rFonts w:asciiTheme="majorBidi" w:hAnsiTheme="majorBidi" w:cstheme="majorBidi"/>
        </w:rPr>
      </w:pPr>
      <w:r w:rsidRPr="00F057DD">
        <w:rPr>
          <w:rFonts w:asciiTheme="majorBidi" w:hAnsiTheme="majorBidi" w:cstheme="majorBidi"/>
        </w:rPr>
        <w:t xml:space="preserve">Impart Hand on Training on “Analysis of Pesticide Residues in Food Commodities” to Senior Scientist of Agricultural Research Institute, </w:t>
      </w:r>
      <w:proofErr w:type="spellStart"/>
      <w:r w:rsidRPr="00F057DD">
        <w:rPr>
          <w:rFonts w:asciiTheme="majorBidi" w:hAnsiTheme="majorBidi" w:cstheme="majorBidi"/>
        </w:rPr>
        <w:t>Tandojam</w:t>
      </w:r>
      <w:proofErr w:type="spellEnd"/>
      <w:r w:rsidRPr="00F057DD">
        <w:rPr>
          <w:rFonts w:asciiTheme="majorBidi" w:hAnsiTheme="majorBidi" w:cstheme="majorBidi"/>
        </w:rPr>
        <w:t xml:space="preserve"> Sindh on December 6-10, 2021</w:t>
      </w:r>
    </w:p>
    <w:p w:rsidR="00F057DD" w:rsidRPr="00F057DD" w:rsidRDefault="00C92A47" w:rsidP="008011A4">
      <w:pPr>
        <w:pStyle w:val="ListParagraph"/>
        <w:numPr>
          <w:ilvl w:val="0"/>
          <w:numId w:val="35"/>
        </w:numPr>
        <w:tabs>
          <w:tab w:val="left" w:pos="3825"/>
        </w:tabs>
        <w:spacing w:line="480" w:lineRule="auto"/>
        <w:jc w:val="both"/>
        <w:rPr>
          <w:rFonts w:asciiTheme="majorBidi" w:hAnsiTheme="majorBidi" w:cstheme="majorBidi"/>
        </w:rPr>
      </w:pPr>
      <w:r>
        <w:rPr>
          <w:rFonts w:asciiTheme="majorBidi" w:hAnsiTheme="majorBidi" w:cstheme="majorBidi"/>
        </w:rPr>
        <w:t>Attended o</w:t>
      </w:r>
      <w:r w:rsidR="00F057DD" w:rsidRPr="00F057DD">
        <w:rPr>
          <w:rFonts w:asciiTheme="majorBidi" w:hAnsiTheme="majorBidi" w:cstheme="majorBidi"/>
        </w:rPr>
        <w:t>nline workshop “Asian Regional Priority Setting Workshop” organized by Minor Use Foundation, in collaboration with IR-4 Project and FAO on  December 2, 2021</w:t>
      </w:r>
    </w:p>
    <w:p w:rsidR="00F057DD" w:rsidRPr="00F057DD" w:rsidRDefault="00C92A47" w:rsidP="008011A4">
      <w:pPr>
        <w:pStyle w:val="ListParagraph"/>
        <w:numPr>
          <w:ilvl w:val="0"/>
          <w:numId w:val="35"/>
        </w:numPr>
        <w:tabs>
          <w:tab w:val="left" w:pos="3825"/>
        </w:tabs>
        <w:spacing w:line="480" w:lineRule="auto"/>
        <w:jc w:val="both"/>
        <w:rPr>
          <w:rFonts w:asciiTheme="majorBidi" w:hAnsiTheme="majorBidi" w:cstheme="majorBidi"/>
        </w:rPr>
      </w:pPr>
      <w:r>
        <w:rPr>
          <w:rFonts w:asciiTheme="majorBidi" w:hAnsiTheme="majorBidi" w:cstheme="majorBidi"/>
        </w:rPr>
        <w:t>Attended t</w:t>
      </w:r>
      <w:r w:rsidR="00F057DD" w:rsidRPr="00F057DD">
        <w:rPr>
          <w:rFonts w:asciiTheme="majorBidi" w:hAnsiTheme="majorBidi" w:cstheme="majorBidi"/>
        </w:rPr>
        <w:t>raining Workshop – “</w:t>
      </w:r>
      <w:proofErr w:type="spellStart"/>
      <w:r w:rsidR="00F057DD" w:rsidRPr="00F057DD">
        <w:rPr>
          <w:rFonts w:asciiTheme="majorBidi" w:hAnsiTheme="majorBidi" w:cstheme="majorBidi"/>
        </w:rPr>
        <w:t>Biopesticides</w:t>
      </w:r>
      <w:proofErr w:type="spellEnd"/>
      <w:r w:rsidR="00F057DD" w:rsidRPr="00F057DD">
        <w:rPr>
          <w:rFonts w:asciiTheme="majorBidi" w:hAnsiTheme="majorBidi" w:cstheme="majorBidi"/>
        </w:rPr>
        <w:t xml:space="preserve"> and their Future Perspectives for Pakistan” organized by Centre for Agriculture and Bioscience International (CABI), Regional Bioscience Centre Pakistan in United States Department of Agriculture - Foreign Agricultural Service (USDA-FAS) funded project “Regulatory Harmonization in Pakistan for MRLs and </w:t>
      </w:r>
      <w:proofErr w:type="spellStart"/>
      <w:r w:rsidR="00F057DD" w:rsidRPr="00F057DD">
        <w:rPr>
          <w:rFonts w:asciiTheme="majorBidi" w:hAnsiTheme="majorBidi" w:cstheme="majorBidi"/>
        </w:rPr>
        <w:t>Biopesticides</w:t>
      </w:r>
      <w:proofErr w:type="spellEnd"/>
      <w:r w:rsidR="00F057DD" w:rsidRPr="00F057DD">
        <w:rPr>
          <w:rFonts w:asciiTheme="majorBidi" w:hAnsiTheme="majorBidi" w:cstheme="majorBidi"/>
        </w:rPr>
        <w:t>”  on  October 12, 2021</w:t>
      </w:r>
    </w:p>
    <w:p w:rsidR="00F057DD" w:rsidRPr="00F057DD" w:rsidRDefault="00C92A47" w:rsidP="008011A4">
      <w:pPr>
        <w:pStyle w:val="ListParagraph"/>
        <w:numPr>
          <w:ilvl w:val="0"/>
          <w:numId w:val="35"/>
        </w:numPr>
        <w:tabs>
          <w:tab w:val="left" w:pos="3825"/>
        </w:tabs>
        <w:spacing w:line="480" w:lineRule="auto"/>
        <w:jc w:val="both"/>
        <w:rPr>
          <w:rFonts w:asciiTheme="majorBidi" w:hAnsiTheme="majorBidi" w:cstheme="majorBidi"/>
        </w:rPr>
      </w:pPr>
      <w:r>
        <w:rPr>
          <w:rFonts w:asciiTheme="majorBidi" w:hAnsiTheme="majorBidi" w:cstheme="majorBidi"/>
        </w:rPr>
        <w:t>Attended o</w:t>
      </w:r>
      <w:r w:rsidR="00F057DD" w:rsidRPr="00F057DD">
        <w:rPr>
          <w:rFonts w:asciiTheme="majorBidi" w:hAnsiTheme="majorBidi" w:cstheme="majorBidi"/>
        </w:rPr>
        <w:t>nline Webinar on “Proficiency Testing can optimize performance” organized by LGC Proficiency testing UK on September, 28 2021</w:t>
      </w:r>
    </w:p>
    <w:p w:rsidR="00F057DD" w:rsidRPr="00F057DD" w:rsidRDefault="00C92A47" w:rsidP="008011A4">
      <w:pPr>
        <w:pStyle w:val="ListParagraph"/>
        <w:numPr>
          <w:ilvl w:val="0"/>
          <w:numId w:val="35"/>
        </w:numPr>
        <w:tabs>
          <w:tab w:val="left" w:pos="3825"/>
        </w:tabs>
        <w:spacing w:line="480" w:lineRule="auto"/>
        <w:jc w:val="both"/>
        <w:rPr>
          <w:rFonts w:asciiTheme="majorBidi" w:hAnsiTheme="majorBidi" w:cstheme="majorBidi"/>
        </w:rPr>
      </w:pPr>
      <w:r>
        <w:rPr>
          <w:rFonts w:asciiTheme="majorBidi" w:hAnsiTheme="majorBidi" w:cstheme="majorBidi"/>
        </w:rPr>
        <w:lastRenderedPageBreak/>
        <w:t>Attended a v</w:t>
      </w:r>
      <w:r w:rsidR="00F057DD" w:rsidRPr="00F057DD">
        <w:rPr>
          <w:rFonts w:asciiTheme="majorBidi" w:hAnsiTheme="majorBidi" w:cstheme="majorBidi"/>
        </w:rPr>
        <w:t xml:space="preserve">irtual Training on “Laboratory Training for Pesticide Survey Study in Pakistan delivered by Dr. Wayne Jiang (Michigan State University) organized under the United States Department of Agriculture - Foreign Agricultural Service (USDA-FAS) funded project “Regulatory Harmonization in Pakistan for MRLs and </w:t>
      </w:r>
      <w:proofErr w:type="spellStart"/>
      <w:r w:rsidR="00F057DD" w:rsidRPr="00F057DD">
        <w:rPr>
          <w:rFonts w:asciiTheme="majorBidi" w:hAnsiTheme="majorBidi" w:cstheme="majorBidi"/>
        </w:rPr>
        <w:t>Biopesticides</w:t>
      </w:r>
      <w:proofErr w:type="spellEnd"/>
      <w:r w:rsidR="00F057DD" w:rsidRPr="00F057DD">
        <w:rPr>
          <w:rFonts w:asciiTheme="majorBidi" w:hAnsiTheme="majorBidi" w:cstheme="majorBidi"/>
        </w:rPr>
        <w:t>”  on Sept 27-30, 2021</w:t>
      </w:r>
    </w:p>
    <w:p w:rsidR="001A7672" w:rsidRDefault="001A7672" w:rsidP="00F80EED">
      <w:pPr>
        <w:pStyle w:val="ListParagraph"/>
        <w:numPr>
          <w:ilvl w:val="0"/>
          <w:numId w:val="35"/>
        </w:numPr>
        <w:autoSpaceDE w:val="0"/>
        <w:autoSpaceDN w:val="0"/>
        <w:adjustRightInd w:val="0"/>
        <w:spacing w:after="200" w:line="360" w:lineRule="auto"/>
        <w:ind w:right="360"/>
        <w:jc w:val="both"/>
      </w:pPr>
      <w:r w:rsidRPr="001A7672">
        <w:t xml:space="preserve">Attended Webinar “Beyond Glyphosate: Trace-level analysis of highly polar pesticides in foods” presented by Dr. Jim Garvey &amp; Michael Kelly organized by </w:t>
      </w:r>
      <w:proofErr w:type="spellStart"/>
      <w:r w:rsidRPr="001A7672">
        <w:t>Thermo</w:t>
      </w:r>
      <w:r>
        <w:t>Fisher</w:t>
      </w:r>
      <w:proofErr w:type="spellEnd"/>
      <w:r>
        <w:t xml:space="preserve"> Scientific on September 2, 2021.</w:t>
      </w:r>
    </w:p>
    <w:p w:rsidR="00903CA0" w:rsidRDefault="00903CA0" w:rsidP="0028381C">
      <w:pPr>
        <w:pStyle w:val="ListParagraph"/>
        <w:numPr>
          <w:ilvl w:val="0"/>
          <w:numId w:val="35"/>
        </w:numPr>
        <w:autoSpaceDE w:val="0"/>
        <w:autoSpaceDN w:val="0"/>
        <w:adjustRightInd w:val="0"/>
        <w:spacing w:after="200" w:line="360" w:lineRule="auto"/>
        <w:ind w:right="360"/>
        <w:jc w:val="both"/>
      </w:pPr>
      <w:r>
        <w:t xml:space="preserve">Got online training on </w:t>
      </w:r>
      <w:r w:rsidRPr="001A7672">
        <w:t>“</w:t>
      </w:r>
      <w:r>
        <w:t xml:space="preserve">Accurate and Reliable Quantification Analysis with Agilent Triple </w:t>
      </w:r>
      <w:proofErr w:type="spellStart"/>
      <w:r>
        <w:t>Quadrupole</w:t>
      </w:r>
      <w:proofErr w:type="spellEnd"/>
      <w:r>
        <w:t xml:space="preserve"> LCMS System</w:t>
      </w:r>
      <w:r w:rsidRPr="001A7672">
        <w:t xml:space="preserve">” presented by </w:t>
      </w:r>
      <w:r>
        <w:t xml:space="preserve">Chong Huey Bing, LCMS specialist </w:t>
      </w:r>
      <w:r w:rsidRPr="001A7672">
        <w:t xml:space="preserve"> organized by </w:t>
      </w:r>
      <w:r>
        <w:t>Agilent Technologies on August  30, 2021.</w:t>
      </w:r>
    </w:p>
    <w:p w:rsidR="00EF214E" w:rsidRPr="00EF214E" w:rsidRDefault="00EF214E" w:rsidP="001A7672">
      <w:pPr>
        <w:pStyle w:val="ListParagraph"/>
        <w:numPr>
          <w:ilvl w:val="0"/>
          <w:numId w:val="35"/>
        </w:numPr>
        <w:autoSpaceDE w:val="0"/>
        <w:autoSpaceDN w:val="0"/>
        <w:adjustRightInd w:val="0"/>
        <w:spacing w:after="200" w:line="360" w:lineRule="auto"/>
        <w:ind w:right="360"/>
        <w:jc w:val="both"/>
      </w:pPr>
      <w:r w:rsidRPr="00EF214E">
        <w:t xml:space="preserve">Got one day Training on “Sampling Protocols from mature chili fields” </w:t>
      </w:r>
      <w:r>
        <w:t xml:space="preserve">under the project Asia Pesticide Residue Mitigation through the Promotion of Bio-pesticides and Enhancement of Trade Opportunities” by </w:t>
      </w:r>
      <w:r w:rsidRPr="00EF214E">
        <w:t xml:space="preserve">Dr. Grace Lennon on August </w:t>
      </w:r>
      <w:r w:rsidR="0024033C" w:rsidRPr="00EF214E">
        <w:t>20</w:t>
      </w:r>
      <w:r w:rsidR="0024033C">
        <w:t>,</w:t>
      </w:r>
      <w:r w:rsidR="0024033C" w:rsidRPr="00EF214E">
        <w:t xml:space="preserve"> </w:t>
      </w:r>
      <w:r w:rsidRPr="00EF214E">
        <w:t>2021</w:t>
      </w:r>
    </w:p>
    <w:p w:rsidR="00EF214E" w:rsidRDefault="00EF214E" w:rsidP="00C12291">
      <w:pPr>
        <w:pStyle w:val="ListParagraph"/>
        <w:numPr>
          <w:ilvl w:val="0"/>
          <w:numId w:val="35"/>
        </w:numPr>
        <w:autoSpaceDE w:val="0"/>
        <w:autoSpaceDN w:val="0"/>
        <w:adjustRightInd w:val="0"/>
        <w:spacing w:after="200" w:line="360" w:lineRule="auto"/>
        <w:ind w:right="360"/>
        <w:jc w:val="both"/>
      </w:pPr>
      <w:r>
        <w:t xml:space="preserve">Attended the one day training on “GPC for Pesticide residues analysis” </w:t>
      </w:r>
      <w:r w:rsidRPr="00F23052">
        <w:t xml:space="preserve">from </w:t>
      </w:r>
      <w:r>
        <w:t xml:space="preserve">Application chemist </w:t>
      </w:r>
      <w:proofErr w:type="spellStart"/>
      <w:proofErr w:type="gramStart"/>
      <w:r>
        <w:t>Sajad</w:t>
      </w:r>
      <w:proofErr w:type="spellEnd"/>
      <w:r>
        <w:t xml:space="preserve"> ,</w:t>
      </w:r>
      <w:proofErr w:type="gramEnd"/>
      <w:r>
        <w:t xml:space="preserve"> organized by </w:t>
      </w:r>
      <w:proofErr w:type="spellStart"/>
      <w:r>
        <w:t>Wali</w:t>
      </w:r>
      <w:proofErr w:type="spellEnd"/>
      <w:r>
        <w:t xml:space="preserve"> Group </w:t>
      </w:r>
      <w:r w:rsidRPr="004E6128">
        <w:t>Shimadzu</w:t>
      </w:r>
      <w:r>
        <w:t xml:space="preserve"> on June 16, 2021.</w:t>
      </w:r>
    </w:p>
    <w:p w:rsidR="007D32D2" w:rsidRDefault="007D32D2" w:rsidP="007D32D2">
      <w:pPr>
        <w:pStyle w:val="ListParagraph"/>
        <w:numPr>
          <w:ilvl w:val="0"/>
          <w:numId w:val="35"/>
        </w:numPr>
        <w:autoSpaceDE w:val="0"/>
        <w:autoSpaceDN w:val="0"/>
        <w:adjustRightInd w:val="0"/>
        <w:spacing w:after="200" w:line="360" w:lineRule="auto"/>
        <w:ind w:right="360"/>
        <w:jc w:val="both"/>
      </w:pPr>
      <w:r>
        <w:t xml:space="preserve">Got one day hands on training on HPLC-DAD/FLD Agilent 1260 </w:t>
      </w:r>
      <w:r w:rsidRPr="00C12291">
        <w:t>organized by H.A. Shah &amp; Sons on May 20, 2021</w:t>
      </w:r>
      <w:r w:rsidR="0024033C">
        <w:t xml:space="preserve"> </w:t>
      </w:r>
      <w:r w:rsidRPr="00C12291">
        <w:t xml:space="preserve">at </w:t>
      </w:r>
      <w:r>
        <w:t>National Agricultural Research Centre, Islamabad.</w:t>
      </w:r>
    </w:p>
    <w:p w:rsidR="007D32D2" w:rsidRDefault="007D32D2" w:rsidP="0024033C">
      <w:pPr>
        <w:pStyle w:val="ListParagraph"/>
        <w:numPr>
          <w:ilvl w:val="0"/>
          <w:numId w:val="35"/>
        </w:numPr>
        <w:autoSpaceDE w:val="0"/>
        <w:autoSpaceDN w:val="0"/>
        <w:adjustRightInd w:val="0"/>
        <w:spacing w:after="200" w:line="360" w:lineRule="auto"/>
        <w:ind w:right="360"/>
        <w:jc w:val="both"/>
      </w:pPr>
      <w:r>
        <w:t xml:space="preserve">Attended Virtual Lab Training on “Extraction and Analysis” under the project Asia Pesticide Residue Mitigation through the Promotion of Bio-pesticides and Enhancement of Trade Opportunities” by Dr. Wayne Jiang IR-4, Michigan State University from </w:t>
      </w:r>
      <w:r w:rsidR="0024033C">
        <w:t>March 1-4, 2021</w:t>
      </w:r>
      <w:r>
        <w:t>organized by Asia-Pacific Association of Agricultural Research Institutions (APAARI) in collaboration with USDA &amp; USAID.</w:t>
      </w:r>
      <w:r w:rsidRPr="004E6128">
        <w:t xml:space="preserve"> </w:t>
      </w:r>
    </w:p>
    <w:p w:rsidR="007D32D2" w:rsidRDefault="007D32D2" w:rsidP="007D32D2">
      <w:pPr>
        <w:pStyle w:val="ListParagraph"/>
        <w:numPr>
          <w:ilvl w:val="0"/>
          <w:numId w:val="35"/>
        </w:numPr>
        <w:autoSpaceDE w:val="0"/>
        <w:autoSpaceDN w:val="0"/>
        <w:adjustRightInd w:val="0"/>
        <w:spacing w:after="200" w:line="360" w:lineRule="auto"/>
        <w:ind w:right="360"/>
        <w:jc w:val="both"/>
      </w:pPr>
      <w:r>
        <w:t xml:space="preserve">Attended one day awareness training on “Awareness session on standard </w:t>
      </w:r>
      <w:r w:rsidRPr="00660398">
        <w:t>ISO 17025:2017</w:t>
      </w:r>
      <w:r>
        <w:t xml:space="preserve"> and their implementation in pesticide residue testing laboratory” by </w:t>
      </w:r>
      <w:proofErr w:type="spellStart"/>
      <w:r>
        <w:t>Saqib</w:t>
      </w:r>
      <w:proofErr w:type="spellEnd"/>
      <w:r>
        <w:t xml:space="preserve"> </w:t>
      </w:r>
      <w:proofErr w:type="spellStart"/>
      <w:r>
        <w:t>Waheed</w:t>
      </w:r>
      <w:proofErr w:type="spellEnd"/>
      <w:r>
        <w:t xml:space="preserve"> NPRMS consultant on March 18</w:t>
      </w:r>
      <w:r w:rsidRPr="006231CE">
        <w:t>,</w:t>
      </w:r>
      <w:r>
        <w:t xml:space="preserve"> 2021.</w:t>
      </w:r>
    </w:p>
    <w:p w:rsidR="007D32D2" w:rsidRDefault="007D32D2" w:rsidP="007D32D2">
      <w:pPr>
        <w:pStyle w:val="ListParagraph"/>
        <w:numPr>
          <w:ilvl w:val="0"/>
          <w:numId w:val="35"/>
        </w:numPr>
        <w:autoSpaceDE w:val="0"/>
        <w:autoSpaceDN w:val="0"/>
        <w:adjustRightInd w:val="0"/>
        <w:spacing w:after="200" w:line="360" w:lineRule="auto"/>
        <w:ind w:right="360"/>
        <w:jc w:val="both"/>
      </w:pPr>
      <w:r>
        <w:t xml:space="preserve">Attended the one day training on “GCMS Pesticide Analyzer </w:t>
      </w:r>
      <w:proofErr w:type="spellStart"/>
      <w:r>
        <w:t>Nexis</w:t>
      </w:r>
      <w:proofErr w:type="spellEnd"/>
      <w:r>
        <w:t xml:space="preserve"> GC-2000” </w:t>
      </w:r>
      <w:r w:rsidRPr="00F23052">
        <w:t xml:space="preserve">from </w:t>
      </w:r>
      <w:r>
        <w:t xml:space="preserve">Application chemist </w:t>
      </w:r>
      <w:proofErr w:type="spellStart"/>
      <w:r>
        <w:t>Waqas</w:t>
      </w:r>
      <w:proofErr w:type="spellEnd"/>
      <w:r>
        <w:t xml:space="preserve"> Ahmed, organized by </w:t>
      </w:r>
      <w:proofErr w:type="spellStart"/>
      <w:r>
        <w:t>Wali</w:t>
      </w:r>
      <w:proofErr w:type="spellEnd"/>
      <w:r>
        <w:t xml:space="preserve"> Group </w:t>
      </w:r>
      <w:r w:rsidRPr="004E6128">
        <w:t>Shimadzu</w:t>
      </w:r>
      <w:r>
        <w:t xml:space="preserve"> on February 22, 2021.</w:t>
      </w:r>
    </w:p>
    <w:p w:rsidR="007D32D2" w:rsidRDefault="007D32D2" w:rsidP="007D32D2">
      <w:pPr>
        <w:pStyle w:val="ListParagraph"/>
        <w:numPr>
          <w:ilvl w:val="0"/>
          <w:numId w:val="35"/>
        </w:numPr>
        <w:autoSpaceDE w:val="0"/>
        <w:autoSpaceDN w:val="0"/>
        <w:adjustRightInd w:val="0"/>
        <w:spacing w:after="200" w:line="360" w:lineRule="auto"/>
        <w:ind w:right="360"/>
        <w:jc w:val="both"/>
      </w:pPr>
      <w:r>
        <w:t>Attended Virtual Lab Training on “</w:t>
      </w:r>
      <w:r w:rsidRPr="00FE578C">
        <w:t>Pesticide residue sample handling/ grinding</w:t>
      </w:r>
      <w:r>
        <w:t xml:space="preserve">” under the project Asia Pesticide Residue Mitigation through the Promotion of </w:t>
      </w:r>
      <w:proofErr w:type="spellStart"/>
      <w:r>
        <w:t>Biopesticides</w:t>
      </w:r>
      <w:proofErr w:type="spellEnd"/>
      <w:r>
        <w:t xml:space="preserve"> and </w:t>
      </w:r>
      <w:r>
        <w:lastRenderedPageBreak/>
        <w:t xml:space="preserve">Enhancement of Trade Opportunities” by Dr. Wayne Jiang IR-4, Michigan State University from February  15-18, 2021 organized by Asia-Pacific Association of Agricultural Research Institutions (APAARI) in collaboration with USDA &amp; USAID. </w:t>
      </w:r>
    </w:p>
    <w:p w:rsidR="007D32D2" w:rsidRDefault="007D32D2" w:rsidP="007D32D2">
      <w:pPr>
        <w:pStyle w:val="ListParagraph"/>
        <w:numPr>
          <w:ilvl w:val="0"/>
          <w:numId w:val="35"/>
        </w:numPr>
        <w:autoSpaceDE w:val="0"/>
        <w:autoSpaceDN w:val="0"/>
        <w:adjustRightInd w:val="0"/>
        <w:spacing w:after="200" w:line="360" w:lineRule="auto"/>
        <w:ind w:right="360"/>
        <w:jc w:val="both"/>
      </w:pPr>
      <w:r>
        <w:t>Attended online training on “Quality Management For Service &amp; Manufacturing Industry - ISO 9000,9001” Organized SME Business Facilitation Center (SMEBFC) – Multan on January 27, 2021</w:t>
      </w:r>
    </w:p>
    <w:p w:rsidR="007D32D2" w:rsidRDefault="007D32D2" w:rsidP="007D32D2">
      <w:pPr>
        <w:pStyle w:val="ListParagraph"/>
        <w:numPr>
          <w:ilvl w:val="0"/>
          <w:numId w:val="35"/>
        </w:numPr>
        <w:autoSpaceDE w:val="0"/>
        <w:autoSpaceDN w:val="0"/>
        <w:adjustRightInd w:val="0"/>
        <w:spacing w:after="200" w:line="360" w:lineRule="auto"/>
        <w:ind w:right="360"/>
        <w:jc w:val="both"/>
      </w:pPr>
      <w:r>
        <w:t>Attended five day training on “</w:t>
      </w:r>
      <w:r w:rsidRPr="00660398">
        <w:t>ISO 17025:2017</w:t>
      </w:r>
      <w:r>
        <w:t xml:space="preserve"> Awareness and Implementation Training” organized by Advance Certification Private Limited” on 18</w:t>
      </w:r>
      <w:r w:rsidRPr="006231CE">
        <w:rPr>
          <w:vertAlign w:val="superscript"/>
        </w:rPr>
        <w:t>th</w:t>
      </w:r>
      <w:r>
        <w:t xml:space="preserve"> -22</w:t>
      </w:r>
      <w:r w:rsidRPr="006231CE">
        <w:rPr>
          <w:vertAlign w:val="superscript"/>
        </w:rPr>
        <w:t>nd</w:t>
      </w:r>
      <w:r>
        <w:t xml:space="preserve"> January 2021.</w:t>
      </w:r>
    </w:p>
    <w:p w:rsidR="007D32D2" w:rsidRDefault="007D32D2" w:rsidP="00623058">
      <w:pPr>
        <w:pStyle w:val="ListParagraph"/>
        <w:numPr>
          <w:ilvl w:val="0"/>
          <w:numId w:val="35"/>
        </w:numPr>
        <w:autoSpaceDE w:val="0"/>
        <w:autoSpaceDN w:val="0"/>
        <w:adjustRightInd w:val="0"/>
        <w:spacing w:after="200" w:line="360" w:lineRule="auto"/>
        <w:ind w:right="360"/>
        <w:jc w:val="both"/>
      </w:pPr>
      <w:r>
        <w:t xml:space="preserve">Attended </w:t>
      </w:r>
      <w:r w:rsidRPr="00660398">
        <w:t>"Two - Days International Training-Workshop on Scientific Paper and Patent Writing"</w:t>
      </w:r>
      <w:r>
        <w:t xml:space="preserve"> organized by</w:t>
      </w:r>
      <w:r w:rsidRPr="00660398">
        <w:t>, on 14-15 December 2020</w:t>
      </w:r>
      <w:r>
        <w:t>.</w:t>
      </w:r>
      <w:r w:rsidRPr="00660398">
        <w:t> </w:t>
      </w:r>
    </w:p>
    <w:p w:rsidR="007D32D2" w:rsidRDefault="007D32D2" w:rsidP="007D32D2">
      <w:pPr>
        <w:pStyle w:val="ListParagraph"/>
        <w:numPr>
          <w:ilvl w:val="0"/>
          <w:numId w:val="35"/>
        </w:numPr>
        <w:autoSpaceDE w:val="0"/>
        <w:autoSpaceDN w:val="0"/>
        <w:adjustRightInd w:val="0"/>
        <w:spacing w:after="200" w:line="360" w:lineRule="auto"/>
        <w:ind w:right="360"/>
        <w:jc w:val="both"/>
      </w:pPr>
      <w:r>
        <w:t xml:space="preserve">Attended Virtual Group Field Training Workshop for “Asia Pesticide Residue Mitigation through the Promotion of </w:t>
      </w:r>
      <w:proofErr w:type="spellStart"/>
      <w:r>
        <w:t>Biopesticides</w:t>
      </w:r>
      <w:proofErr w:type="spellEnd"/>
      <w:r>
        <w:t xml:space="preserve"> and Enhancement of Trade Opportunities” organized by Asia-Pacific Association of Agricultural Research Institutions (APAARI) in collaboration with USDA &amp; USAID on  August 25-26, 2020</w:t>
      </w:r>
    </w:p>
    <w:p w:rsidR="007D32D2" w:rsidRDefault="007D32D2" w:rsidP="007D32D2">
      <w:pPr>
        <w:pStyle w:val="ListParagraph"/>
        <w:numPr>
          <w:ilvl w:val="0"/>
          <w:numId w:val="35"/>
        </w:numPr>
        <w:autoSpaceDE w:val="0"/>
        <w:autoSpaceDN w:val="0"/>
        <w:adjustRightInd w:val="0"/>
        <w:spacing w:after="200" w:line="360" w:lineRule="auto"/>
        <w:ind w:right="360"/>
        <w:jc w:val="both"/>
      </w:pPr>
      <w:r>
        <w:t>Got online training on Good Laboratory Practices from Asia-Pacific Association of Agricultural Research Institutions (APAARI) in collaboration with USDA &amp; USAID by Dr. Wayne Jiang IR-4, Michigan State University from August 10-14, 2020.</w:t>
      </w:r>
    </w:p>
    <w:p w:rsidR="007D32D2" w:rsidRDefault="007D32D2" w:rsidP="007D32D2">
      <w:pPr>
        <w:pStyle w:val="ListParagraph"/>
        <w:numPr>
          <w:ilvl w:val="0"/>
          <w:numId w:val="35"/>
        </w:numPr>
        <w:autoSpaceDE w:val="0"/>
        <w:autoSpaceDN w:val="0"/>
        <w:adjustRightInd w:val="0"/>
        <w:spacing w:after="200" w:line="360" w:lineRule="auto"/>
        <w:ind w:right="360"/>
        <w:jc w:val="both"/>
      </w:pPr>
      <w:r>
        <w:t>Organized two weeks training entitled “Hands-on Training in Pesticide Residues Analysis” from August 17-28, 2020 in ERP, IPEP to nineteen participant from provincial components of NPRMS.</w:t>
      </w:r>
    </w:p>
    <w:p w:rsidR="007D32D2" w:rsidRDefault="007D32D2" w:rsidP="007D32D2">
      <w:pPr>
        <w:pStyle w:val="ListParagraph"/>
        <w:numPr>
          <w:ilvl w:val="0"/>
          <w:numId w:val="35"/>
        </w:numPr>
        <w:autoSpaceDE w:val="0"/>
        <w:autoSpaceDN w:val="0"/>
        <w:adjustRightInd w:val="0"/>
        <w:spacing w:after="200" w:line="360" w:lineRule="auto"/>
        <w:ind w:right="360"/>
        <w:jc w:val="both"/>
      </w:pPr>
      <w:r>
        <w:t xml:space="preserve"> Attended virtual Inception Workshop for “Asia Pesticide Residue Mitigation through the Promotion of </w:t>
      </w:r>
      <w:proofErr w:type="spellStart"/>
      <w:r>
        <w:t>Biopesticides</w:t>
      </w:r>
      <w:proofErr w:type="spellEnd"/>
      <w:r>
        <w:t xml:space="preserve"> and Enhancement of Trade Opportunities” by Dr. Michael </w:t>
      </w:r>
      <w:proofErr w:type="spellStart"/>
      <w:r>
        <w:t>Braverman</w:t>
      </w:r>
      <w:proofErr w:type="spellEnd"/>
      <w:r>
        <w:t xml:space="preserve">, Manager </w:t>
      </w:r>
      <w:proofErr w:type="spellStart"/>
      <w:r>
        <w:t>Biopesticide</w:t>
      </w:r>
      <w:proofErr w:type="spellEnd"/>
      <w:r>
        <w:t>, Organic and International Capacity Building Programs IR-4 Project, Rutgers University August 6-7, 2020</w:t>
      </w:r>
    </w:p>
    <w:p w:rsidR="007D32D2" w:rsidRDefault="007D32D2" w:rsidP="007D32D2">
      <w:pPr>
        <w:pStyle w:val="ListParagraph"/>
        <w:numPr>
          <w:ilvl w:val="0"/>
          <w:numId w:val="35"/>
        </w:numPr>
        <w:autoSpaceDE w:val="0"/>
        <w:autoSpaceDN w:val="0"/>
        <w:adjustRightInd w:val="0"/>
        <w:spacing w:after="200" w:line="360" w:lineRule="auto"/>
        <w:ind w:right="360"/>
        <w:jc w:val="both"/>
      </w:pPr>
      <w:r>
        <w:t xml:space="preserve">Attended in-person pre-webinar session of project “Asia Pesticide Residue Mitigation through the Promotion of </w:t>
      </w:r>
      <w:proofErr w:type="spellStart"/>
      <w:r>
        <w:t>Biopesticides</w:t>
      </w:r>
      <w:proofErr w:type="spellEnd"/>
      <w:r>
        <w:t xml:space="preserve"> and Enhancement of Trade Opportunities” </w:t>
      </w:r>
      <w:proofErr w:type="spellStart"/>
      <w:r>
        <w:t>alongwith</w:t>
      </w:r>
      <w:proofErr w:type="spellEnd"/>
      <w:r>
        <w:t xml:space="preserve">  Pakistan Core Team at CABI office Rawalpindi on July 28, 2020 </w:t>
      </w:r>
    </w:p>
    <w:p w:rsidR="007D32D2" w:rsidRDefault="007D32D2" w:rsidP="007D32D2">
      <w:pPr>
        <w:pStyle w:val="ListParagraph"/>
        <w:numPr>
          <w:ilvl w:val="0"/>
          <w:numId w:val="35"/>
        </w:numPr>
        <w:autoSpaceDE w:val="0"/>
        <w:autoSpaceDN w:val="0"/>
        <w:adjustRightInd w:val="0"/>
        <w:spacing w:after="200" w:line="360" w:lineRule="auto"/>
        <w:ind w:right="360"/>
        <w:jc w:val="both"/>
      </w:pPr>
      <w:r w:rsidRPr="00F23052">
        <w:t xml:space="preserve">Got one-day training on “automated sample extraction” from European expert Mr. Axel </w:t>
      </w:r>
      <w:proofErr w:type="spellStart"/>
      <w:r w:rsidRPr="00F23052">
        <w:t>Schoner</w:t>
      </w:r>
      <w:proofErr w:type="spellEnd"/>
      <w:r w:rsidRPr="00F23052">
        <w:t xml:space="preserve">, CEM International, </w:t>
      </w:r>
      <w:r w:rsidRPr="00D73DB0">
        <w:t xml:space="preserve">at ERP, NARC, Islamabad </w:t>
      </w:r>
      <w:r w:rsidRPr="00F23052">
        <w:t>on November 21, 2019</w:t>
      </w:r>
    </w:p>
    <w:p w:rsidR="007D32D2" w:rsidRDefault="007D32D2" w:rsidP="00623058">
      <w:pPr>
        <w:pStyle w:val="ListParagraph"/>
        <w:numPr>
          <w:ilvl w:val="0"/>
          <w:numId w:val="35"/>
        </w:numPr>
        <w:spacing w:line="360" w:lineRule="auto"/>
        <w:contextualSpacing w:val="0"/>
      </w:pPr>
      <w:r w:rsidRPr="006367F4">
        <w:lastRenderedPageBreak/>
        <w:t xml:space="preserve">One day </w:t>
      </w:r>
      <w:r>
        <w:t>training</w:t>
      </w:r>
      <w:r w:rsidRPr="006367F4">
        <w:t xml:space="preserve"> </w:t>
      </w:r>
      <w:r>
        <w:t>regarding "</w:t>
      </w:r>
      <w:r w:rsidR="00623058" w:rsidRPr="00623058">
        <w:t xml:space="preserve"> Hi-Tech Liquid and</w:t>
      </w:r>
      <w:r w:rsidR="00623058">
        <w:t xml:space="preserve"> Gas Chromatographic Instrument</w:t>
      </w:r>
      <w:r w:rsidRPr="006367F4">
        <w:t xml:space="preserve">” organized by Water Corporation &amp; </w:t>
      </w:r>
      <w:proofErr w:type="spellStart"/>
      <w:r w:rsidRPr="006367F4">
        <w:t>Kamstec</w:t>
      </w:r>
      <w:proofErr w:type="spellEnd"/>
      <w:r w:rsidRPr="006367F4">
        <w:t xml:space="preserve"> International on 23</w:t>
      </w:r>
      <w:r w:rsidRPr="00FF1FF8">
        <w:rPr>
          <w:vertAlign w:val="superscript"/>
        </w:rPr>
        <w:t>rd</w:t>
      </w:r>
      <w:r w:rsidRPr="00FF1FF8">
        <w:t xml:space="preserve"> September 2019 at National Insect Museum, National Agricultural Research Centre, Park road, Islamabad.</w:t>
      </w:r>
    </w:p>
    <w:p w:rsidR="007D32D2" w:rsidRDefault="007D32D2" w:rsidP="007D32D2">
      <w:pPr>
        <w:pStyle w:val="ListParagraph"/>
        <w:numPr>
          <w:ilvl w:val="0"/>
          <w:numId w:val="35"/>
        </w:numPr>
        <w:spacing w:line="360" w:lineRule="auto"/>
        <w:contextualSpacing w:val="0"/>
      </w:pPr>
      <w:r w:rsidRPr="00D73DB0">
        <w:t>One day training on “Best Management Practices for Persistence Organic Pollutants” under the project comprehensive reduction and elimination of POPs in Pakistan 27th August 2019.</w:t>
      </w:r>
    </w:p>
    <w:p w:rsidR="007D32D2" w:rsidRDefault="007D32D2" w:rsidP="007D32D2">
      <w:pPr>
        <w:pStyle w:val="ListParagraph"/>
        <w:numPr>
          <w:ilvl w:val="0"/>
          <w:numId w:val="35"/>
        </w:numPr>
        <w:autoSpaceDE w:val="0"/>
        <w:autoSpaceDN w:val="0"/>
        <w:adjustRightInd w:val="0"/>
        <w:spacing w:after="200" w:line="360" w:lineRule="auto"/>
        <w:ind w:right="360"/>
        <w:jc w:val="both"/>
      </w:pPr>
      <w:r>
        <w:t>One day seminar on “Importance of Pure and ultrapure water in Industrial &amp; research Analysis” organized by Millipore Merck on 30</w:t>
      </w:r>
      <w:r w:rsidRPr="00005900">
        <w:rPr>
          <w:vertAlign w:val="superscript"/>
        </w:rPr>
        <w:t>th</w:t>
      </w:r>
      <w:r>
        <w:t xml:space="preserve"> July 2019 at National Agricultural Research Centre, Park road, Islamabad.</w:t>
      </w:r>
      <w:r w:rsidRPr="00403C02">
        <w:t xml:space="preserve"> </w:t>
      </w:r>
    </w:p>
    <w:p w:rsidR="007D32D2" w:rsidRPr="0023383B" w:rsidRDefault="007D32D2" w:rsidP="007D32D2">
      <w:pPr>
        <w:pStyle w:val="ListParagraph"/>
        <w:numPr>
          <w:ilvl w:val="0"/>
          <w:numId w:val="35"/>
        </w:numPr>
        <w:autoSpaceDE w:val="0"/>
        <w:autoSpaceDN w:val="0"/>
        <w:adjustRightInd w:val="0"/>
        <w:spacing w:after="200" w:line="360" w:lineRule="auto"/>
        <w:ind w:right="360"/>
        <w:jc w:val="both"/>
      </w:pPr>
      <w:r w:rsidRPr="00F95E1C">
        <w:rPr>
          <w:rFonts w:asciiTheme="majorBidi" w:hAnsiTheme="majorBidi" w:cstheme="majorBidi"/>
          <w:color w:val="000000"/>
        </w:rPr>
        <w:t>Got one day training on automated sample extraction</w:t>
      </w:r>
      <w:r w:rsidR="00623058">
        <w:rPr>
          <w:rFonts w:asciiTheme="majorBidi" w:hAnsiTheme="majorBidi" w:cstheme="majorBidi"/>
          <w:color w:val="000000"/>
        </w:rPr>
        <w:t xml:space="preserve"> “EDGE”</w:t>
      </w:r>
      <w:r w:rsidRPr="00F95E1C">
        <w:rPr>
          <w:rFonts w:asciiTheme="majorBidi" w:hAnsiTheme="majorBidi" w:cstheme="majorBidi"/>
          <w:color w:val="000000"/>
        </w:rPr>
        <w:t xml:space="preserve"> from European expert Mr. Axel </w:t>
      </w:r>
      <w:proofErr w:type="spellStart"/>
      <w:r w:rsidRPr="00F95E1C">
        <w:rPr>
          <w:rFonts w:asciiTheme="majorBidi" w:hAnsiTheme="majorBidi" w:cstheme="majorBidi"/>
          <w:color w:val="000000"/>
        </w:rPr>
        <w:t>Schoner</w:t>
      </w:r>
      <w:proofErr w:type="spellEnd"/>
      <w:r w:rsidRPr="00F95E1C">
        <w:rPr>
          <w:rFonts w:asciiTheme="majorBidi" w:hAnsiTheme="majorBidi" w:cstheme="majorBidi"/>
          <w:color w:val="000000"/>
        </w:rPr>
        <w:t xml:space="preserve"> by CEM International April 11, 2019.</w:t>
      </w:r>
    </w:p>
    <w:p w:rsidR="005000E5" w:rsidRPr="005000E5" w:rsidRDefault="007D32D2" w:rsidP="005000E5">
      <w:pPr>
        <w:pStyle w:val="ListParagraph"/>
        <w:numPr>
          <w:ilvl w:val="0"/>
          <w:numId w:val="35"/>
        </w:numPr>
        <w:autoSpaceDE w:val="0"/>
        <w:autoSpaceDN w:val="0"/>
        <w:adjustRightInd w:val="0"/>
        <w:spacing w:after="200" w:line="360" w:lineRule="auto"/>
        <w:ind w:right="360"/>
        <w:jc w:val="both"/>
      </w:pPr>
      <w:r w:rsidRPr="0023383B">
        <w:rPr>
          <w:rFonts w:asciiTheme="majorBidi" w:hAnsiTheme="majorBidi" w:cstheme="majorBidi"/>
          <w:color w:val="000000"/>
        </w:rPr>
        <w:t xml:space="preserve">Got one day training by Ms. </w:t>
      </w:r>
      <w:proofErr w:type="spellStart"/>
      <w:r w:rsidRPr="0023383B">
        <w:rPr>
          <w:rFonts w:asciiTheme="majorBidi" w:hAnsiTheme="majorBidi" w:cstheme="majorBidi"/>
          <w:color w:val="000000"/>
        </w:rPr>
        <w:t>Sussan</w:t>
      </w:r>
      <w:proofErr w:type="spellEnd"/>
      <w:r w:rsidRPr="0023383B">
        <w:rPr>
          <w:rFonts w:asciiTheme="majorBidi" w:hAnsiTheme="majorBidi" w:cstheme="majorBidi"/>
          <w:color w:val="000000"/>
        </w:rPr>
        <w:t xml:space="preserve"> Rose from </w:t>
      </w:r>
      <w:proofErr w:type="spellStart"/>
      <w:r w:rsidRPr="0023383B">
        <w:rPr>
          <w:rFonts w:asciiTheme="majorBidi" w:hAnsiTheme="majorBidi" w:cstheme="majorBidi"/>
          <w:color w:val="000000"/>
        </w:rPr>
        <w:t>GERSTEl</w:t>
      </w:r>
      <w:proofErr w:type="spellEnd"/>
      <w:r w:rsidRPr="0023383B">
        <w:rPr>
          <w:rFonts w:asciiTheme="majorBidi" w:hAnsiTheme="majorBidi" w:cstheme="majorBidi"/>
          <w:color w:val="000000"/>
        </w:rPr>
        <w:t xml:space="preserve">, Germany on “Automated sample preparation for Gas and Liquid Chromatography/ Mass spectrometry” </w:t>
      </w:r>
      <w:r w:rsidR="005000E5" w:rsidRPr="00F23052">
        <w:t xml:space="preserve">October 24, </w:t>
      </w:r>
      <w:proofErr w:type="gramStart"/>
      <w:r w:rsidR="005000E5" w:rsidRPr="00F23052">
        <w:t>2018</w:t>
      </w:r>
      <w:r w:rsidRPr="0023383B">
        <w:rPr>
          <w:rFonts w:asciiTheme="majorBidi" w:hAnsiTheme="majorBidi" w:cstheme="majorBidi"/>
          <w:color w:val="000000"/>
        </w:rPr>
        <w:t>.</w:t>
      </w:r>
      <w:proofErr w:type="gramEnd"/>
      <w:r w:rsidRPr="0023383B">
        <w:rPr>
          <w:rFonts w:asciiTheme="majorBidi" w:hAnsiTheme="majorBidi" w:cstheme="majorBidi"/>
          <w:color w:val="000000"/>
        </w:rPr>
        <w:t xml:space="preserve"> </w:t>
      </w:r>
    </w:p>
    <w:p w:rsidR="009B6A3F" w:rsidRPr="00F23052" w:rsidRDefault="007D32D2" w:rsidP="005000E5">
      <w:pPr>
        <w:pStyle w:val="ListParagraph"/>
        <w:numPr>
          <w:ilvl w:val="0"/>
          <w:numId w:val="35"/>
        </w:numPr>
        <w:autoSpaceDE w:val="0"/>
        <w:autoSpaceDN w:val="0"/>
        <w:adjustRightInd w:val="0"/>
        <w:spacing w:after="200" w:line="360" w:lineRule="auto"/>
        <w:ind w:right="360"/>
        <w:jc w:val="both"/>
      </w:pPr>
      <w:r w:rsidRPr="005000E5">
        <w:rPr>
          <w:rFonts w:asciiTheme="majorBidi" w:hAnsiTheme="majorBidi" w:cstheme="majorBidi"/>
          <w:color w:val="000000"/>
        </w:rPr>
        <w:t xml:space="preserve">Got One week training on “RT locking system and DRS (De-convolution Reporting Software) on GC-MS pesticides analyzer from a foreign expert Ms. Gwen Lim </w:t>
      </w:r>
      <w:proofErr w:type="spellStart"/>
      <w:r w:rsidRPr="005000E5">
        <w:rPr>
          <w:rFonts w:asciiTheme="majorBidi" w:hAnsiTheme="majorBidi" w:cstheme="majorBidi"/>
          <w:color w:val="000000"/>
        </w:rPr>
        <w:t>Sinyee</w:t>
      </w:r>
      <w:proofErr w:type="spellEnd"/>
      <w:r w:rsidRPr="005000E5">
        <w:rPr>
          <w:rFonts w:asciiTheme="majorBidi" w:hAnsiTheme="majorBidi" w:cstheme="majorBidi"/>
          <w:color w:val="000000"/>
        </w:rPr>
        <w:t xml:space="preserve"> by Agilent Technologies, </w:t>
      </w:r>
      <w:r w:rsidR="009B6A3F" w:rsidRPr="00F23052">
        <w:t xml:space="preserve">September </w:t>
      </w:r>
      <w:r w:rsidR="005000E5">
        <w:t xml:space="preserve">July </w:t>
      </w:r>
      <w:r w:rsidR="009B6A3F" w:rsidRPr="00F23052">
        <w:t>03</w:t>
      </w:r>
      <w:r w:rsidR="005000E5">
        <w:t xml:space="preserve">-07, </w:t>
      </w:r>
      <w:proofErr w:type="gramStart"/>
      <w:r w:rsidR="009B6A3F" w:rsidRPr="00F23052">
        <w:t>2018</w:t>
      </w:r>
      <w:r w:rsidR="005000E5">
        <w:t>.</w:t>
      </w:r>
      <w:proofErr w:type="gramEnd"/>
    </w:p>
    <w:p w:rsidR="007D32D2" w:rsidRPr="00B31D4E" w:rsidRDefault="007D32D2" w:rsidP="007D32D2">
      <w:pPr>
        <w:pStyle w:val="ListParagraph"/>
        <w:numPr>
          <w:ilvl w:val="0"/>
          <w:numId w:val="35"/>
        </w:numPr>
        <w:autoSpaceDE w:val="0"/>
        <w:autoSpaceDN w:val="0"/>
        <w:adjustRightInd w:val="0"/>
        <w:spacing w:after="200" w:line="360" w:lineRule="auto"/>
        <w:ind w:right="360"/>
        <w:jc w:val="both"/>
      </w:pPr>
      <w:r w:rsidRPr="00B31D4E">
        <w:rPr>
          <w:rFonts w:asciiTheme="majorBidi" w:hAnsiTheme="majorBidi" w:cstheme="majorBidi"/>
          <w:color w:val="000000"/>
        </w:rPr>
        <w:t>Training on UHPLC-DAD from Agilent expert fro</w:t>
      </w:r>
      <w:r>
        <w:rPr>
          <w:rFonts w:asciiTheme="majorBidi" w:hAnsiTheme="majorBidi" w:cstheme="majorBidi"/>
          <w:color w:val="000000"/>
        </w:rPr>
        <w:t>m 21st to 23rd February, 2018.</w:t>
      </w:r>
    </w:p>
    <w:p w:rsidR="007D32D2" w:rsidRPr="00B31D4E" w:rsidRDefault="007D32D2" w:rsidP="00F33BBD">
      <w:pPr>
        <w:pStyle w:val="ListParagraph"/>
        <w:numPr>
          <w:ilvl w:val="0"/>
          <w:numId w:val="35"/>
        </w:numPr>
        <w:autoSpaceDE w:val="0"/>
        <w:autoSpaceDN w:val="0"/>
        <w:adjustRightInd w:val="0"/>
        <w:spacing w:after="200" w:line="360" w:lineRule="auto"/>
        <w:ind w:right="360"/>
        <w:jc w:val="both"/>
      </w:pPr>
      <w:r w:rsidRPr="00B31D4E">
        <w:rPr>
          <w:rFonts w:asciiTheme="majorBidi" w:hAnsiTheme="majorBidi" w:cstheme="majorBidi"/>
          <w:color w:val="000000"/>
        </w:rPr>
        <w:t xml:space="preserve">Training on </w:t>
      </w:r>
      <w:r w:rsidR="00F33BBD">
        <w:rPr>
          <w:rFonts w:asciiTheme="majorBidi" w:hAnsiTheme="majorBidi" w:cstheme="majorBidi"/>
          <w:color w:val="000000"/>
        </w:rPr>
        <w:t>“</w:t>
      </w:r>
      <w:r w:rsidRPr="00B31D4E">
        <w:rPr>
          <w:rFonts w:asciiTheme="majorBidi" w:hAnsiTheme="majorBidi" w:cstheme="majorBidi"/>
          <w:color w:val="000000"/>
        </w:rPr>
        <w:t>LC-MS/MS</w:t>
      </w:r>
      <w:r w:rsidR="00CA0BD6">
        <w:rPr>
          <w:rFonts w:asciiTheme="majorBidi" w:hAnsiTheme="majorBidi" w:cstheme="majorBidi"/>
          <w:color w:val="000000"/>
        </w:rPr>
        <w:t>-</w:t>
      </w:r>
      <w:r w:rsidRPr="00B31D4E">
        <w:rPr>
          <w:rFonts w:asciiTheme="majorBidi" w:hAnsiTheme="majorBidi" w:cstheme="majorBidi"/>
          <w:color w:val="000000"/>
        </w:rPr>
        <w:t xml:space="preserve"> </w:t>
      </w:r>
      <w:r w:rsidR="00F33BBD">
        <w:rPr>
          <w:rFonts w:asciiTheme="majorBidi" w:hAnsiTheme="majorBidi" w:cstheme="majorBidi"/>
          <w:color w:val="000000"/>
        </w:rPr>
        <w:t xml:space="preserve">Principles </w:t>
      </w:r>
      <w:r w:rsidR="00CA0BD6">
        <w:rPr>
          <w:rFonts w:asciiTheme="majorBidi" w:hAnsiTheme="majorBidi" w:cstheme="majorBidi"/>
          <w:color w:val="000000"/>
        </w:rPr>
        <w:t xml:space="preserve">&amp; </w:t>
      </w:r>
      <w:r w:rsidR="00F33BBD">
        <w:rPr>
          <w:rFonts w:asciiTheme="majorBidi" w:hAnsiTheme="majorBidi" w:cstheme="majorBidi"/>
          <w:color w:val="000000"/>
        </w:rPr>
        <w:t>Application</w:t>
      </w:r>
      <w:r w:rsidR="00CA0BD6">
        <w:rPr>
          <w:rFonts w:asciiTheme="majorBidi" w:hAnsiTheme="majorBidi" w:cstheme="majorBidi"/>
          <w:color w:val="000000"/>
        </w:rPr>
        <w:t xml:space="preserve"> in Food Analysis</w:t>
      </w:r>
      <w:r w:rsidR="00F33BBD">
        <w:rPr>
          <w:rFonts w:asciiTheme="majorBidi" w:hAnsiTheme="majorBidi" w:cstheme="majorBidi"/>
          <w:color w:val="000000"/>
        </w:rPr>
        <w:t xml:space="preserve">” </w:t>
      </w:r>
      <w:r w:rsidRPr="00B31D4E">
        <w:rPr>
          <w:rFonts w:asciiTheme="majorBidi" w:hAnsiTheme="majorBidi" w:cstheme="majorBidi"/>
          <w:color w:val="000000"/>
        </w:rPr>
        <w:t xml:space="preserve">from Agilent expert Chong </w:t>
      </w:r>
      <w:proofErr w:type="spellStart"/>
      <w:r w:rsidRPr="00B31D4E">
        <w:rPr>
          <w:rFonts w:asciiTheme="majorBidi" w:hAnsiTheme="majorBidi" w:cstheme="majorBidi"/>
          <w:color w:val="000000"/>
        </w:rPr>
        <w:t>Huay</w:t>
      </w:r>
      <w:proofErr w:type="spellEnd"/>
      <w:r w:rsidRPr="00B31D4E">
        <w:rPr>
          <w:rFonts w:asciiTheme="majorBidi" w:hAnsiTheme="majorBidi" w:cstheme="majorBidi"/>
          <w:color w:val="000000"/>
        </w:rPr>
        <w:t xml:space="preserve"> Bin</w:t>
      </w:r>
      <w:r>
        <w:rPr>
          <w:rFonts w:asciiTheme="majorBidi" w:hAnsiTheme="majorBidi" w:cstheme="majorBidi"/>
          <w:color w:val="000000"/>
        </w:rPr>
        <w:t>g from 14th to 16th March, 2018.</w:t>
      </w:r>
    </w:p>
    <w:p w:rsidR="007D32D2" w:rsidRPr="00B31D4E" w:rsidRDefault="007D32D2" w:rsidP="007D32D2">
      <w:pPr>
        <w:pStyle w:val="ListParagraph"/>
        <w:numPr>
          <w:ilvl w:val="0"/>
          <w:numId w:val="35"/>
        </w:numPr>
        <w:autoSpaceDE w:val="0"/>
        <w:autoSpaceDN w:val="0"/>
        <w:adjustRightInd w:val="0"/>
        <w:spacing w:after="200" w:line="360" w:lineRule="auto"/>
        <w:ind w:right="360"/>
        <w:jc w:val="both"/>
      </w:pPr>
      <w:r w:rsidRPr="00B31D4E">
        <w:rPr>
          <w:rFonts w:asciiTheme="majorBidi" w:hAnsiTheme="majorBidi" w:cstheme="majorBidi"/>
          <w:color w:val="000000"/>
        </w:rPr>
        <w:t xml:space="preserve">Attended training workshop “Maximize Uptime to Gain Peak Performance” held by   Agilent Technologies at National </w:t>
      </w:r>
      <w:proofErr w:type="spellStart"/>
      <w:r w:rsidRPr="00B31D4E">
        <w:rPr>
          <w:rFonts w:asciiTheme="majorBidi" w:hAnsiTheme="majorBidi" w:cstheme="majorBidi"/>
          <w:color w:val="000000"/>
        </w:rPr>
        <w:t>Agriculure</w:t>
      </w:r>
      <w:proofErr w:type="spellEnd"/>
      <w:r w:rsidRPr="00B31D4E">
        <w:rPr>
          <w:rFonts w:asciiTheme="majorBidi" w:hAnsiTheme="majorBidi" w:cstheme="majorBidi"/>
          <w:color w:val="000000"/>
        </w:rPr>
        <w:t xml:space="preserve"> Research Council on 5</w:t>
      </w:r>
      <w:r w:rsidRPr="00B31D4E">
        <w:rPr>
          <w:rFonts w:asciiTheme="majorBidi" w:hAnsiTheme="majorBidi" w:cstheme="majorBidi"/>
          <w:color w:val="000000"/>
          <w:vertAlign w:val="superscript"/>
        </w:rPr>
        <w:t>th</w:t>
      </w:r>
      <w:r>
        <w:rPr>
          <w:rFonts w:asciiTheme="majorBidi" w:hAnsiTheme="majorBidi" w:cstheme="majorBidi"/>
          <w:color w:val="000000"/>
        </w:rPr>
        <w:t xml:space="preserve"> April 2018.</w:t>
      </w:r>
    </w:p>
    <w:p w:rsidR="007D32D2" w:rsidRPr="00B31D4E" w:rsidRDefault="007D32D2" w:rsidP="007D32D2">
      <w:pPr>
        <w:pStyle w:val="ListParagraph"/>
        <w:numPr>
          <w:ilvl w:val="0"/>
          <w:numId w:val="35"/>
        </w:numPr>
        <w:autoSpaceDE w:val="0"/>
        <w:autoSpaceDN w:val="0"/>
        <w:adjustRightInd w:val="0"/>
        <w:spacing w:after="200" w:line="360" w:lineRule="auto"/>
        <w:ind w:right="360"/>
        <w:jc w:val="both"/>
      </w:pPr>
      <w:r w:rsidRPr="00B31D4E">
        <w:rPr>
          <w:rFonts w:asciiTheme="majorBidi" w:hAnsiTheme="majorBidi" w:cstheme="majorBidi"/>
          <w:color w:val="000000"/>
        </w:rPr>
        <w:t xml:space="preserve">Training on matrix elimination from highly pigmented and oily matrixes by EMR by Application chemist, Mr. Ian </w:t>
      </w:r>
      <w:proofErr w:type="spellStart"/>
      <w:r w:rsidRPr="00B31D4E">
        <w:rPr>
          <w:rFonts w:asciiTheme="majorBidi" w:hAnsiTheme="majorBidi" w:cstheme="majorBidi"/>
          <w:color w:val="000000"/>
        </w:rPr>
        <w:t>Sik</w:t>
      </w:r>
      <w:proofErr w:type="spellEnd"/>
      <w:r w:rsidRPr="00B31D4E">
        <w:rPr>
          <w:rFonts w:asciiTheme="majorBidi" w:hAnsiTheme="majorBidi" w:cstheme="majorBidi"/>
          <w:color w:val="000000"/>
        </w:rPr>
        <w:t>, on 16th October, 2017.</w:t>
      </w:r>
    </w:p>
    <w:p w:rsidR="007D32D2" w:rsidRDefault="007D32D2" w:rsidP="007D32D2">
      <w:pPr>
        <w:pStyle w:val="ListParagraph"/>
        <w:numPr>
          <w:ilvl w:val="0"/>
          <w:numId w:val="35"/>
        </w:numPr>
        <w:autoSpaceDE w:val="0"/>
        <w:autoSpaceDN w:val="0"/>
        <w:adjustRightInd w:val="0"/>
        <w:spacing w:after="200" w:line="360" w:lineRule="auto"/>
        <w:ind w:right="360"/>
        <w:jc w:val="both"/>
      </w:pPr>
      <w:r w:rsidRPr="00B31D4E">
        <w:rPr>
          <w:rFonts w:asciiTheme="majorBidi" w:hAnsiTheme="majorBidi" w:cstheme="majorBidi"/>
          <w:color w:val="000000"/>
        </w:rPr>
        <w:t xml:space="preserve">Attended 3 days hands on training on Agilent GC 7890 held by Agilent Technologies &amp; H.A. Shah &amp;sons on 25 to 28 December, 2016 at </w:t>
      </w:r>
      <w:r>
        <w:t>National Agricultural Research Centre, Park road, Islamabad.</w:t>
      </w:r>
    </w:p>
    <w:p w:rsidR="007D32D2" w:rsidRDefault="007D32D2" w:rsidP="007D32D2">
      <w:pPr>
        <w:pStyle w:val="ListParagraph"/>
        <w:numPr>
          <w:ilvl w:val="0"/>
          <w:numId w:val="35"/>
        </w:numPr>
        <w:autoSpaceDE w:val="0"/>
        <w:autoSpaceDN w:val="0"/>
        <w:adjustRightInd w:val="0"/>
        <w:spacing w:after="200" w:line="360" w:lineRule="auto"/>
        <w:ind w:right="360"/>
        <w:jc w:val="both"/>
      </w:pPr>
      <w:r w:rsidRPr="00B31D4E">
        <w:rPr>
          <w:rFonts w:asciiTheme="majorBidi" w:hAnsiTheme="majorBidi" w:cstheme="majorBidi"/>
          <w:color w:val="000000"/>
        </w:rPr>
        <w:t xml:space="preserve">Attended 3 days hands on training on Agilent 6420 LC-MSMS held by Agilent Technologies &amp; H.A. Shah &amp;sons on 13 to 15 December, 2016 at </w:t>
      </w:r>
      <w:r>
        <w:t>National Agricultural Research Centre, Park road, Islamabad.</w:t>
      </w:r>
    </w:p>
    <w:p w:rsidR="007D32D2" w:rsidRDefault="007D32D2" w:rsidP="007D32D2">
      <w:pPr>
        <w:pStyle w:val="ListParagraph"/>
        <w:numPr>
          <w:ilvl w:val="0"/>
          <w:numId w:val="35"/>
        </w:numPr>
        <w:autoSpaceDE w:val="0"/>
        <w:autoSpaceDN w:val="0"/>
        <w:adjustRightInd w:val="0"/>
        <w:spacing w:after="200" w:line="360" w:lineRule="auto"/>
        <w:ind w:right="360"/>
        <w:jc w:val="both"/>
      </w:pPr>
      <w:r w:rsidRPr="00B31D4E">
        <w:rPr>
          <w:rFonts w:asciiTheme="majorBidi" w:hAnsiTheme="majorBidi" w:cstheme="majorBidi"/>
          <w:color w:val="000000"/>
        </w:rPr>
        <w:t xml:space="preserve">Attended 3 days hands on training on GC/MSD (Agilent 5977B) held by Agilent Technologies &amp; H.A. Shah &amp;sons on 24 to 26 August, 2016 at </w:t>
      </w:r>
      <w:r>
        <w:t>National Agricultural Research Centre, Park road, Islamabad.</w:t>
      </w:r>
    </w:p>
    <w:p w:rsidR="007D32D2" w:rsidRPr="00B31D4E" w:rsidRDefault="007D32D2" w:rsidP="007D32D2">
      <w:pPr>
        <w:pStyle w:val="ListParagraph"/>
        <w:numPr>
          <w:ilvl w:val="0"/>
          <w:numId w:val="35"/>
        </w:numPr>
        <w:autoSpaceDE w:val="0"/>
        <w:autoSpaceDN w:val="0"/>
        <w:adjustRightInd w:val="0"/>
        <w:spacing w:after="200" w:line="360" w:lineRule="auto"/>
        <w:ind w:right="360"/>
        <w:jc w:val="both"/>
      </w:pPr>
      <w:r w:rsidRPr="00B31D4E">
        <w:rPr>
          <w:rFonts w:asciiTheme="majorBidi" w:hAnsiTheme="majorBidi" w:cstheme="majorBidi"/>
          <w:color w:val="000000"/>
        </w:rPr>
        <w:lastRenderedPageBreak/>
        <w:t xml:space="preserve">Presented lecture on “Extraction and cleanup techniques” in a training workshop “Environmental implications of overuse of pesticides” from 3rd to 5th May, 2017 in API, NARC. </w:t>
      </w:r>
    </w:p>
    <w:p w:rsidR="007D32D2" w:rsidRPr="00C06DDC" w:rsidRDefault="007D32D2" w:rsidP="007D32D2">
      <w:pPr>
        <w:pStyle w:val="ListParagraph"/>
        <w:numPr>
          <w:ilvl w:val="0"/>
          <w:numId w:val="35"/>
        </w:numPr>
        <w:spacing w:line="360" w:lineRule="auto"/>
        <w:jc w:val="both"/>
        <w:rPr>
          <w:rFonts w:asciiTheme="majorBidi" w:hAnsiTheme="majorBidi" w:cstheme="majorBidi"/>
          <w:color w:val="000000"/>
        </w:rPr>
      </w:pPr>
      <w:r w:rsidRPr="00C06DDC">
        <w:rPr>
          <w:rFonts w:asciiTheme="majorBidi" w:hAnsiTheme="majorBidi" w:cstheme="majorBidi"/>
          <w:color w:val="000000"/>
        </w:rPr>
        <w:t xml:space="preserve">Participated in National Training Workshop on Instrumental Techniques for Monitoring of Hydro-Pollutants in Environment, IAD, PINSTECH, </w:t>
      </w:r>
      <w:proofErr w:type="spellStart"/>
      <w:r w:rsidRPr="00C06DDC">
        <w:rPr>
          <w:rFonts w:asciiTheme="majorBidi" w:hAnsiTheme="majorBidi" w:cstheme="majorBidi"/>
          <w:color w:val="000000"/>
        </w:rPr>
        <w:t>Nilore</w:t>
      </w:r>
      <w:proofErr w:type="spellEnd"/>
      <w:r w:rsidRPr="00C06DDC">
        <w:rPr>
          <w:rFonts w:asciiTheme="majorBidi" w:hAnsiTheme="majorBidi" w:cstheme="majorBidi"/>
          <w:color w:val="000000"/>
        </w:rPr>
        <w:t xml:space="preserve"> Islamabad, Pakistan, 10 - 12 May, 2016</w:t>
      </w:r>
    </w:p>
    <w:p w:rsidR="007D32D2" w:rsidRPr="00C06DDC" w:rsidRDefault="007D32D2" w:rsidP="007D32D2">
      <w:pPr>
        <w:pStyle w:val="ListParagraph"/>
        <w:numPr>
          <w:ilvl w:val="0"/>
          <w:numId w:val="35"/>
        </w:numPr>
        <w:spacing w:line="360" w:lineRule="auto"/>
        <w:jc w:val="both"/>
        <w:rPr>
          <w:rFonts w:asciiTheme="majorBidi" w:hAnsiTheme="majorBidi" w:cstheme="majorBidi"/>
          <w:color w:val="000000"/>
        </w:rPr>
      </w:pPr>
      <w:r w:rsidRPr="00C06DDC">
        <w:rPr>
          <w:rFonts w:asciiTheme="majorBidi" w:hAnsiTheme="majorBidi" w:cstheme="majorBidi"/>
          <w:color w:val="000000"/>
        </w:rPr>
        <w:t xml:space="preserve">Attended National Inception Workshop on “Comprehensive Reduction and Elimination of persistent organic pollutants” at PC </w:t>
      </w:r>
      <w:proofErr w:type="spellStart"/>
      <w:r w:rsidRPr="00C06DDC">
        <w:rPr>
          <w:rFonts w:asciiTheme="majorBidi" w:hAnsiTheme="majorBidi" w:cstheme="majorBidi"/>
          <w:color w:val="000000"/>
        </w:rPr>
        <w:t>Bhurban</w:t>
      </w:r>
      <w:proofErr w:type="spellEnd"/>
      <w:r w:rsidRPr="00C06DDC">
        <w:rPr>
          <w:rFonts w:asciiTheme="majorBidi" w:hAnsiTheme="majorBidi" w:cstheme="majorBidi"/>
          <w:color w:val="000000"/>
        </w:rPr>
        <w:t xml:space="preserve"> on 11th November, 2015.</w:t>
      </w:r>
    </w:p>
    <w:p w:rsidR="007D32D2" w:rsidRPr="00C06DDC" w:rsidRDefault="007D32D2" w:rsidP="007D32D2">
      <w:pPr>
        <w:numPr>
          <w:ilvl w:val="0"/>
          <w:numId w:val="35"/>
        </w:numPr>
        <w:spacing w:line="360" w:lineRule="auto"/>
        <w:jc w:val="both"/>
        <w:rPr>
          <w:rFonts w:asciiTheme="majorBidi" w:hAnsiTheme="majorBidi" w:cstheme="majorBidi"/>
          <w:bCs/>
        </w:rPr>
      </w:pPr>
      <w:r w:rsidRPr="00C06DDC">
        <w:rPr>
          <w:rFonts w:asciiTheme="majorBidi" w:hAnsiTheme="majorBidi" w:cstheme="majorBidi"/>
          <w:color w:val="000000"/>
        </w:rPr>
        <w:t>Pre-conference workshop on “How to Write an Effective Research Grant” in Al-</w:t>
      </w:r>
      <w:proofErr w:type="spellStart"/>
      <w:r w:rsidRPr="00C06DDC">
        <w:rPr>
          <w:rFonts w:asciiTheme="majorBidi" w:hAnsiTheme="majorBidi" w:cstheme="majorBidi"/>
          <w:color w:val="000000"/>
        </w:rPr>
        <w:t>Nafees</w:t>
      </w:r>
      <w:proofErr w:type="spellEnd"/>
      <w:r w:rsidRPr="00C06DDC">
        <w:rPr>
          <w:rFonts w:asciiTheme="majorBidi" w:hAnsiTheme="majorBidi" w:cstheme="majorBidi"/>
          <w:color w:val="000000"/>
        </w:rPr>
        <w:t xml:space="preserve"> Medical College and Hospital, ISRA University, Islamabad, Pakistan on 04 September 2015.</w:t>
      </w:r>
    </w:p>
    <w:p w:rsidR="007D32D2" w:rsidRPr="00C06DDC" w:rsidRDefault="007D32D2" w:rsidP="007D32D2">
      <w:pPr>
        <w:numPr>
          <w:ilvl w:val="0"/>
          <w:numId w:val="35"/>
        </w:numPr>
        <w:spacing w:line="360" w:lineRule="auto"/>
        <w:jc w:val="both"/>
        <w:rPr>
          <w:rFonts w:asciiTheme="majorBidi" w:hAnsiTheme="majorBidi" w:cstheme="majorBidi"/>
          <w:bCs/>
        </w:rPr>
      </w:pPr>
      <w:r w:rsidRPr="00C06DDC">
        <w:rPr>
          <w:rFonts w:asciiTheme="majorBidi" w:hAnsiTheme="majorBidi" w:cstheme="majorBidi"/>
          <w:color w:val="000000"/>
        </w:rPr>
        <w:t>Pre-conference workshop on “Critical Appraisal of Research Paper” in Al-</w:t>
      </w:r>
      <w:proofErr w:type="spellStart"/>
      <w:r w:rsidRPr="00C06DDC">
        <w:rPr>
          <w:rFonts w:asciiTheme="majorBidi" w:hAnsiTheme="majorBidi" w:cstheme="majorBidi"/>
          <w:color w:val="000000"/>
        </w:rPr>
        <w:t>Nafees</w:t>
      </w:r>
      <w:proofErr w:type="spellEnd"/>
      <w:r w:rsidRPr="00C06DDC">
        <w:rPr>
          <w:rFonts w:asciiTheme="majorBidi" w:hAnsiTheme="majorBidi" w:cstheme="majorBidi"/>
          <w:color w:val="000000"/>
        </w:rPr>
        <w:t xml:space="preserve"> Medical College and Hospital, ISRA University, Islamabad Pakistan on 04 September 2015.</w:t>
      </w:r>
    </w:p>
    <w:p w:rsidR="00DD2864" w:rsidRPr="007D32D2" w:rsidRDefault="007D32D2" w:rsidP="007D32D2">
      <w:pPr>
        <w:numPr>
          <w:ilvl w:val="0"/>
          <w:numId w:val="35"/>
        </w:numPr>
        <w:pBdr>
          <w:bottom w:val="single" w:sz="4" w:space="1" w:color="auto"/>
        </w:pBdr>
        <w:spacing w:line="360" w:lineRule="auto"/>
        <w:jc w:val="both"/>
        <w:rPr>
          <w:rFonts w:asciiTheme="majorBidi" w:hAnsiTheme="majorBidi" w:cstheme="majorBidi"/>
          <w:bCs/>
        </w:rPr>
      </w:pPr>
      <w:r w:rsidRPr="00C06DDC">
        <w:rPr>
          <w:rFonts w:asciiTheme="majorBidi" w:hAnsiTheme="majorBidi" w:cstheme="majorBidi"/>
          <w:color w:val="000000"/>
        </w:rPr>
        <w:t>A National workshop on High performance liquid chromatography, A powerful Research Technique” organized by Department of Chemistry institute of chemical and biological sciences university of  Gujarat on 6-7 April 2011.</w:t>
      </w:r>
      <w:r w:rsidR="00DD2864" w:rsidRPr="007D32D2">
        <w:rPr>
          <w:rFonts w:asciiTheme="majorBidi" w:hAnsiTheme="majorBidi" w:cstheme="majorBidi"/>
          <w:sz w:val="16"/>
        </w:rPr>
        <w:t xml:space="preserve"> </w:t>
      </w:r>
    </w:p>
    <w:p w:rsidR="00E33B73" w:rsidRDefault="005B7C52" w:rsidP="00E33B73">
      <w:pPr>
        <w:spacing w:line="360" w:lineRule="auto"/>
        <w:jc w:val="both"/>
        <w:rPr>
          <w:rFonts w:asciiTheme="majorBidi" w:hAnsiTheme="majorBidi" w:cstheme="majorBidi"/>
          <w:b/>
          <w:sz w:val="28"/>
          <w:szCs w:val="28"/>
        </w:rPr>
      </w:pPr>
      <w:r w:rsidRPr="00C06DDC">
        <w:rPr>
          <w:rFonts w:asciiTheme="majorBidi" w:hAnsiTheme="majorBidi" w:cstheme="majorBidi"/>
          <w:b/>
          <w:sz w:val="28"/>
          <w:szCs w:val="28"/>
        </w:rPr>
        <w:t>Publications</w:t>
      </w:r>
      <w:r w:rsidR="008665BE" w:rsidRPr="00C06DDC">
        <w:rPr>
          <w:rFonts w:asciiTheme="majorBidi" w:hAnsiTheme="majorBidi" w:cstheme="majorBidi"/>
          <w:b/>
          <w:sz w:val="28"/>
          <w:szCs w:val="28"/>
        </w:rPr>
        <w:t xml:space="preserve"> </w:t>
      </w:r>
    </w:p>
    <w:p w:rsidR="00E33B73" w:rsidRPr="00586C64" w:rsidRDefault="00E33B73" w:rsidP="00E33B73">
      <w:pPr>
        <w:pStyle w:val="ListParagraph"/>
        <w:numPr>
          <w:ilvl w:val="0"/>
          <w:numId w:val="36"/>
        </w:numPr>
        <w:tabs>
          <w:tab w:val="left" w:pos="810"/>
        </w:tabs>
        <w:spacing w:line="360" w:lineRule="auto"/>
        <w:jc w:val="both"/>
        <w:rPr>
          <w:rFonts w:asciiTheme="majorBidi" w:hAnsiTheme="majorBidi" w:cstheme="majorBidi"/>
        </w:rPr>
      </w:pPr>
      <w:r w:rsidRPr="00586C64">
        <w:rPr>
          <w:rFonts w:asciiTheme="majorBidi" w:hAnsiTheme="majorBidi" w:cstheme="majorBidi"/>
        </w:rPr>
        <w:t xml:space="preserve">Ali, S. N., </w:t>
      </w:r>
      <w:r w:rsidRPr="00586C64">
        <w:rPr>
          <w:rFonts w:asciiTheme="majorBidi" w:hAnsiTheme="majorBidi" w:cstheme="majorBidi"/>
          <w:b/>
          <w:bCs/>
        </w:rPr>
        <w:t>Rafique, N</w:t>
      </w:r>
      <w:r w:rsidRPr="00586C64">
        <w:rPr>
          <w:rFonts w:asciiTheme="majorBidi" w:hAnsiTheme="majorBidi" w:cstheme="majorBidi"/>
        </w:rPr>
        <w:t xml:space="preserve">., Akhtar, S., </w:t>
      </w:r>
      <w:proofErr w:type="spellStart"/>
      <w:r w:rsidRPr="00586C64">
        <w:rPr>
          <w:rFonts w:asciiTheme="majorBidi" w:hAnsiTheme="majorBidi" w:cstheme="majorBidi"/>
        </w:rPr>
        <w:t>Taj</w:t>
      </w:r>
      <w:proofErr w:type="spellEnd"/>
      <w:r w:rsidRPr="00586C64">
        <w:rPr>
          <w:rFonts w:asciiTheme="majorBidi" w:hAnsiTheme="majorBidi" w:cstheme="majorBidi"/>
        </w:rPr>
        <w:t xml:space="preserve">, T., &amp; </w:t>
      </w:r>
      <w:proofErr w:type="spellStart"/>
      <w:r w:rsidRPr="00586C64">
        <w:rPr>
          <w:rFonts w:asciiTheme="majorBidi" w:hAnsiTheme="majorBidi" w:cstheme="majorBidi"/>
        </w:rPr>
        <w:t>Mehboob</w:t>
      </w:r>
      <w:proofErr w:type="spellEnd"/>
      <w:r w:rsidRPr="00586C64">
        <w:rPr>
          <w:rFonts w:asciiTheme="majorBidi" w:hAnsiTheme="majorBidi" w:cstheme="majorBidi"/>
        </w:rPr>
        <w:t>, F. (2022). Analysis of multiple pesticide residues in market samples of okra and associated dietary risk assessment for consumers. Environmental Science and Pollution Research, 1-10</w:t>
      </w:r>
      <w:r>
        <w:rPr>
          <w:rFonts w:asciiTheme="majorBidi" w:hAnsiTheme="majorBidi" w:cstheme="majorBidi"/>
        </w:rPr>
        <w:t>.</w:t>
      </w:r>
      <w:r w:rsidRPr="00586C64">
        <w:rPr>
          <w:rFonts w:asciiTheme="majorBidi" w:hAnsiTheme="majorBidi" w:cstheme="majorBidi"/>
        </w:rPr>
        <w:t xml:space="preserve"> </w:t>
      </w:r>
    </w:p>
    <w:p w:rsidR="00E33B73" w:rsidRPr="00E33B73" w:rsidRDefault="00E33B73" w:rsidP="00E33B73">
      <w:pPr>
        <w:pStyle w:val="ListParagraph"/>
        <w:numPr>
          <w:ilvl w:val="0"/>
          <w:numId w:val="36"/>
        </w:numPr>
        <w:spacing w:line="360" w:lineRule="auto"/>
        <w:jc w:val="both"/>
        <w:rPr>
          <w:rStyle w:val="csl-entry"/>
          <w:rFonts w:asciiTheme="majorBidi" w:hAnsiTheme="majorBidi" w:cstheme="majorBidi"/>
        </w:rPr>
      </w:pPr>
      <w:proofErr w:type="spellStart"/>
      <w:r w:rsidRPr="001D08C9">
        <w:t>Bibi</w:t>
      </w:r>
      <w:proofErr w:type="spellEnd"/>
      <w:r w:rsidRPr="001D08C9">
        <w:t xml:space="preserve">, A., </w:t>
      </w:r>
      <w:r w:rsidRPr="00E33B73">
        <w:rPr>
          <w:b/>
          <w:bCs/>
        </w:rPr>
        <w:t>Rafique, N</w:t>
      </w:r>
      <w:r w:rsidRPr="001D08C9">
        <w:t xml:space="preserve">., Khalid, S., </w:t>
      </w:r>
      <w:proofErr w:type="spellStart"/>
      <w:r w:rsidRPr="001D08C9">
        <w:t>Samad</w:t>
      </w:r>
      <w:proofErr w:type="spellEnd"/>
      <w:r w:rsidRPr="001D08C9">
        <w:t xml:space="preserve">, A., </w:t>
      </w:r>
      <w:proofErr w:type="spellStart"/>
      <w:r w:rsidRPr="001D08C9">
        <w:t>Ahad</w:t>
      </w:r>
      <w:proofErr w:type="spellEnd"/>
      <w:r w:rsidRPr="001D08C9">
        <w:t xml:space="preserve">, K., &amp; </w:t>
      </w:r>
      <w:proofErr w:type="spellStart"/>
      <w:r w:rsidRPr="001D08C9">
        <w:t>Mehboob</w:t>
      </w:r>
      <w:proofErr w:type="spellEnd"/>
      <w:r w:rsidRPr="001D08C9">
        <w:t xml:space="preserve">, F. (2022). Method Optimization and Validation for the Routine Analysis of Multi-Class Pesticide Residues in Kinnow Mandarin and Fruit Quality Evaluation. </w:t>
      </w:r>
      <w:r w:rsidRPr="00E33B73">
        <w:rPr>
          <w:i/>
          <w:iCs/>
        </w:rPr>
        <w:t>Food Chemistry</w:t>
      </w:r>
      <w:r w:rsidRPr="001D08C9">
        <w:t>, 130914.</w:t>
      </w:r>
      <w:r w:rsidRPr="001D08C9">
        <w:rPr>
          <w:rStyle w:val="csl-entry"/>
        </w:rPr>
        <w:t xml:space="preserve"> impact factor </w:t>
      </w:r>
      <w:r w:rsidRPr="001D08C9">
        <w:t>7.514</w:t>
      </w:r>
      <w:r w:rsidRPr="001D08C9">
        <w:rPr>
          <w:rStyle w:val="csl-entry"/>
        </w:rPr>
        <w:t xml:space="preserve"> Rank in Journal Impact Factor List 2021 – JCR, Web Of Science </w:t>
      </w:r>
      <w:r w:rsidRPr="001D08C9">
        <w:t>816</w:t>
      </w:r>
      <w:r w:rsidRPr="001D08C9">
        <w:rPr>
          <w:rStyle w:val="csl-entry"/>
        </w:rPr>
        <w:t>)</w:t>
      </w:r>
    </w:p>
    <w:p w:rsidR="00F80EED" w:rsidRPr="001D08C9" w:rsidRDefault="00F80EED" w:rsidP="008B5031">
      <w:pPr>
        <w:pStyle w:val="ListParagraph"/>
        <w:numPr>
          <w:ilvl w:val="0"/>
          <w:numId w:val="36"/>
        </w:numPr>
        <w:tabs>
          <w:tab w:val="left" w:pos="810"/>
        </w:tabs>
        <w:spacing w:line="360" w:lineRule="auto"/>
        <w:jc w:val="both"/>
        <w:rPr>
          <w:rFonts w:asciiTheme="majorBidi" w:hAnsiTheme="majorBidi" w:cstheme="majorBidi"/>
        </w:rPr>
      </w:pPr>
      <w:proofErr w:type="spellStart"/>
      <w:r w:rsidRPr="001D08C9">
        <w:rPr>
          <w:rStyle w:val="csl-entry"/>
        </w:rPr>
        <w:t>Qayyum</w:t>
      </w:r>
      <w:proofErr w:type="spellEnd"/>
      <w:r w:rsidRPr="001D08C9">
        <w:rPr>
          <w:rStyle w:val="csl-entry"/>
        </w:rPr>
        <w:t xml:space="preserve">, S., </w:t>
      </w:r>
      <w:proofErr w:type="spellStart"/>
      <w:r w:rsidRPr="001D08C9">
        <w:rPr>
          <w:rStyle w:val="csl-entry"/>
        </w:rPr>
        <w:t>Taj</w:t>
      </w:r>
      <w:proofErr w:type="spellEnd"/>
      <w:r w:rsidRPr="001D08C9">
        <w:rPr>
          <w:rStyle w:val="csl-entry"/>
        </w:rPr>
        <w:t xml:space="preserve">, T., </w:t>
      </w:r>
      <w:proofErr w:type="spellStart"/>
      <w:r w:rsidRPr="001D08C9">
        <w:rPr>
          <w:rStyle w:val="csl-entry"/>
        </w:rPr>
        <w:t>Tauseef</w:t>
      </w:r>
      <w:proofErr w:type="spellEnd"/>
      <w:r w:rsidRPr="001D08C9">
        <w:rPr>
          <w:rStyle w:val="csl-entry"/>
        </w:rPr>
        <w:t xml:space="preserve">, M., </w:t>
      </w:r>
      <w:proofErr w:type="spellStart"/>
      <w:r w:rsidRPr="001D08C9">
        <w:rPr>
          <w:rStyle w:val="csl-entry"/>
        </w:rPr>
        <w:t>Ishtiaq</w:t>
      </w:r>
      <w:proofErr w:type="spellEnd"/>
      <w:r w:rsidRPr="001D08C9">
        <w:rPr>
          <w:rStyle w:val="csl-entry"/>
        </w:rPr>
        <w:t xml:space="preserve">, M., </w:t>
      </w:r>
      <w:r w:rsidRPr="001D08C9">
        <w:rPr>
          <w:rStyle w:val="csl-entry"/>
          <w:b/>
          <w:bCs/>
        </w:rPr>
        <w:t>Rafique, N.,</w:t>
      </w:r>
      <w:r w:rsidRPr="001D08C9">
        <w:rPr>
          <w:rStyle w:val="csl-entry"/>
        </w:rPr>
        <w:t xml:space="preserve"> </w:t>
      </w:r>
      <w:proofErr w:type="spellStart"/>
      <w:r w:rsidRPr="001D08C9">
        <w:rPr>
          <w:rStyle w:val="csl-entry"/>
        </w:rPr>
        <w:t>Ahad</w:t>
      </w:r>
      <w:proofErr w:type="spellEnd"/>
      <w:r w:rsidRPr="001D08C9">
        <w:rPr>
          <w:rStyle w:val="csl-entry"/>
        </w:rPr>
        <w:t xml:space="preserve">, K., </w:t>
      </w:r>
      <w:proofErr w:type="spellStart"/>
      <w:r w:rsidRPr="001D08C9">
        <w:rPr>
          <w:rStyle w:val="csl-entry"/>
        </w:rPr>
        <w:t>Mehboob</w:t>
      </w:r>
      <w:proofErr w:type="spellEnd"/>
      <w:r w:rsidRPr="001D08C9">
        <w:rPr>
          <w:rStyle w:val="csl-entry"/>
        </w:rPr>
        <w:t>, F. (2021). Determination of pesticide residues in dates using UHPLC-</w:t>
      </w:r>
      <w:proofErr w:type="spellStart"/>
      <w:r w:rsidRPr="001D08C9">
        <w:rPr>
          <w:rStyle w:val="csl-entry"/>
        </w:rPr>
        <w:t>QqQ</w:t>
      </w:r>
      <w:proofErr w:type="spellEnd"/>
      <w:r w:rsidRPr="001D08C9">
        <w:rPr>
          <w:rStyle w:val="csl-entry"/>
        </w:rPr>
        <w:t xml:space="preserve">-MS/MS: method development and validation. Environmental Monitoring and Assessment, 193(9), 613. Retrieved from </w:t>
      </w:r>
      <w:hyperlink r:id="rId7" w:history="1">
        <w:r w:rsidR="00A70CE1" w:rsidRPr="001D08C9">
          <w:rPr>
            <w:rStyle w:val="Hyperlink"/>
          </w:rPr>
          <w:t>https://doi.org/10.1007/s10661-021-09361-y</w:t>
        </w:r>
      </w:hyperlink>
      <w:r w:rsidRPr="001D08C9">
        <w:rPr>
          <w:rStyle w:val="csl-entry"/>
        </w:rPr>
        <w:t>.</w:t>
      </w:r>
      <w:r w:rsidR="00A70CE1" w:rsidRPr="001D08C9">
        <w:rPr>
          <w:rStyle w:val="csl-entry"/>
        </w:rPr>
        <w:t xml:space="preserve"> (impact factor 2.513 Rank in Journal Impact Factor List 2021 – JCR, Web Of Science 6107)</w:t>
      </w:r>
    </w:p>
    <w:p w:rsidR="003032E5" w:rsidRPr="001D08C9" w:rsidRDefault="00273688" w:rsidP="000823F5">
      <w:pPr>
        <w:pStyle w:val="ListParagraph"/>
        <w:numPr>
          <w:ilvl w:val="0"/>
          <w:numId w:val="36"/>
        </w:numPr>
        <w:tabs>
          <w:tab w:val="left" w:pos="810"/>
        </w:tabs>
        <w:spacing w:line="360" w:lineRule="auto"/>
        <w:jc w:val="both"/>
        <w:rPr>
          <w:rFonts w:asciiTheme="majorBidi" w:hAnsiTheme="majorBidi" w:cstheme="majorBidi"/>
        </w:rPr>
      </w:pPr>
      <w:proofErr w:type="spellStart"/>
      <w:r w:rsidRPr="001D08C9">
        <w:rPr>
          <w:rFonts w:asciiTheme="majorBidi" w:hAnsiTheme="majorBidi" w:cstheme="majorBidi"/>
        </w:rPr>
        <w:t>Tauseef</w:t>
      </w:r>
      <w:proofErr w:type="spellEnd"/>
      <w:r w:rsidRPr="001D08C9">
        <w:rPr>
          <w:rFonts w:asciiTheme="majorBidi" w:hAnsiTheme="majorBidi" w:cstheme="majorBidi"/>
        </w:rPr>
        <w:t xml:space="preserve">, M., </w:t>
      </w:r>
      <w:r w:rsidRPr="001D08C9">
        <w:rPr>
          <w:rFonts w:asciiTheme="majorBidi" w:hAnsiTheme="majorBidi" w:cstheme="majorBidi"/>
          <w:b/>
          <w:bCs/>
        </w:rPr>
        <w:t>Rafique, N.,</w:t>
      </w:r>
      <w:r w:rsidRPr="001D08C9">
        <w:rPr>
          <w:rFonts w:asciiTheme="majorBidi" w:hAnsiTheme="majorBidi" w:cstheme="majorBidi"/>
        </w:rPr>
        <w:t xml:space="preserve"> Ahmad, I. et al. Analysis of multiple pestici</w:t>
      </w:r>
      <w:r w:rsidR="003032E5" w:rsidRPr="001D08C9">
        <w:rPr>
          <w:rFonts w:asciiTheme="majorBidi" w:hAnsiTheme="majorBidi" w:cstheme="majorBidi"/>
        </w:rPr>
        <w:t>de residues in rice by LC–MS/MS,</w:t>
      </w:r>
      <w:r w:rsidRPr="001D08C9">
        <w:rPr>
          <w:rFonts w:asciiTheme="majorBidi" w:hAnsiTheme="majorBidi" w:cstheme="majorBidi"/>
        </w:rPr>
        <w:t xml:space="preserve"> Chem</w:t>
      </w:r>
      <w:r w:rsidR="003032E5" w:rsidRPr="001D08C9">
        <w:rPr>
          <w:rFonts w:asciiTheme="majorBidi" w:hAnsiTheme="majorBidi" w:cstheme="majorBidi"/>
        </w:rPr>
        <w:t>ical</w:t>
      </w:r>
      <w:r w:rsidRPr="001D08C9">
        <w:rPr>
          <w:rFonts w:asciiTheme="majorBidi" w:hAnsiTheme="majorBidi" w:cstheme="majorBidi"/>
        </w:rPr>
        <w:t>. Pap</w:t>
      </w:r>
      <w:r w:rsidR="003032E5" w:rsidRPr="001D08C9">
        <w:rPr>
          <w:rFonts w:asciiTheme="majorBidi" w:hAnsiTheme="majorBidi" w:cstheme="majorBidi"/>
        </w:rPr>
        <w:t>ers</w:t>
      </w:r>
      <w:r w:rsidRPr="001D08C9">
        <w:rPr>
          <w:rFonts w:asciiTheme="majorBidi" w:hAnsiTheme="majorBidi" w:cstheme="majorBidi"/>
        </w:rPr>
        <w:t xml:space="preserve">. (2021). </w:t>
      </w:r>
      <w:hyperlink r:id="rId8" w:history="1">
        <w:r w:rsidR="003032E5" w:rsidRPr="001D08C9">
          <w:rPr>
            <w:rStyle w:val="Hyperlink"/>
            <w:rFonts w:asciiTheme="majorBidi" w:hAnsiTheme="majorBidi" w:cstheme="majorBidi"/>
          </w:rPr>
          <w:t>https://doi.org/10.1007/s11696-021-</w:t>
        </w:r>
        <w:r w:rsidR="003032E5" w:rsidRPr="001D08C9">
          <w:rPr>
            <w:rStyle w:val="Hyperlink"/>
            <w:rFonts w:asciiTheme="majorBidi" w:hAnsiTheme="majorBidi" w:cstheme="majorBidi"/>
          </w:rPr>
          <w:lastRenderedPageBreak/>
          <w:t>01533-x</w:t>
        </w:r>
      </w:hyperlink>
      <w:r w:rsidR="003032E5" w:rsidRPr="001D08C9">
        <w:rPr>
          <w:rFonts w:asciiTheme="majorBidi" w:hAnsiTheme="majorBidi" w:cstheme="majorBidi"/>
          <w:b/>
          <w:bCs/>
        </w:rPr>
        <w:t>.</w:t>
      </w:r>
      <w:r w:rsidR="000823F5" w:rsidRPr="001D08C9">
        <w:rPr>
          <w:rStyle w:val="csl-entry"/>
        </w:rPr>
        <w:t xml:space="preserve"> (impact factor </w:t>
      </w:r>
      <w:r w:rsidR="000823F5" w:rsidRPr="001D08C9">
        <w:t>2.097</w:t>
      </w:r>
      <w:r w:rsidR="000823F5" w:rsidRPr="001D08C9">
        <w:rPr>
          <w:rStyle w:val="csl-entry"/>
        </w:rPr>
        <w:t xml:space="preserve">Rank in Journal Impact Factor List 2021 – JCR, Web Of Science </w:t>
      </w:r>
      <w:r w:rsidR="000823F5" w:rsidRPr="001D08C9">
        <w:t>7445</w:t>
      </w:r>
      <w:r w:rsidR="000823F5" w:rsidRPr="001D08C9">
        <w:rPr>
          <w:rStyle w:val="csl-entry"/>
        </w:rPr>
        <w:t>)</w:t>
      </w:r>
    </w:p>
    <w:p w:rsidR="00814DD5" w:rsidRPr="001D08C9" w:rsidRDefault="00814DD5" w:rsidP="00F202E2">
      <w:pPr>
        <w:pStyle w:val="ListParagraph"/>
        <w:numPr>
          <w:ilvl w:val="0"/>
          <w:numId w:val="36"/>
        </w:numPr>
        <w:tabs>
          <w:tab w:val="left" w:pos="810"/>
        </w:tabs>
        <w:spacing w:line="360" w:lineRule="auto"/>
        <w:jc w:val="both"/>
        <w:rPr>
          <w:rFonts w:asciiTheme="majorBidi" w:hAnsiTheme="majorBidi" w:cstheme="majorBidi"/>
        </w:rPr>
      </w:pPr>
      <w:proofErr w:type="spellStart"/>
      <w:r w:rsidRPr="001D08C9">
        <w:rPr>
          <w:rFonts w:asciiTheme="majorBidi" w:hAnsiTheme="majorBidi" w:cstheme="majorBidi"/>
        </w:rPr>
        <w:t>Sadiq</w:t>
      </w:r>
      <w:proofErr w:type="spellEnd"/>
      <w:r w:rsidRPr="001D08C9">
        <w:rPr>
          <w:rFonts w:asciiTheme="majorBidi" w:hAnsiTheme="majorBidi" w:cstheme="majorBidi"/>
        </w:rPr>
        <w:t xml:space="preserve">, S., </w:t>
      </w:r>
      <w:proofErr w:type="spellStart"/>
      <w:r w:rsidRPr="001D08C9">
        <w:rPr>
          <w:rFonts w:asciiTheme="majorBidi" w:hAnsiTheme="majorBidi" w:cstheme="majorBidi"/>
        </w:rPr>
        <w:t>Mahmood</w:t>
      </w:r>
      <w:proofErr w:type="spellEnd"/>
      <w:r w:rsidRPr="001D08C9">
        <w:rPr>
          <w:rFonts w:asciiTheme="majorBidi" w:hAnsiTheme="majorBidi" w:cstheme="majorBidi"/>
        </w:rPr>
        <w:t>-</w:t>
      </w:r>
      <w:proofErr w:type="spellStart"/>
      <w:r w:rsidRPr="001D08C9">
        <w:rPr>
          <w:rFonts w:asciiTheme="majorBidi" w:hAnsiTheme="majorBidi" w:cstheme="majorBidi"/>
        </w:rPr>
        <w:t>ul</w:t>
      </w:r>
      <w:proofErr w:type="spellEnd"/>
      <w:r w:rsidRPr="001D08C9">
        <w:rPr>
          <w:rFonts w:asciiTheme="majorBidi" w:hAnsiTheme="majorBidi" w:cstheme="majorBidi"/>
        </w:rPr>
        <w:t xml:space="preserve">-Hassan, M., </w:t>
      </w:r>
      <w:r w:rsidRPr="001D08C9">
        <w:rPr>
          <w:rFonts w:asciiTheme="majorBidi" w:hAnsiTheme="majorBidi" w:cstheme="majorBidi"/>
          <w:b/>
          <w:bCs/>
        </w:rPr>
        <w:t>Rafique, N</w:t>
      </w:r>
      <w:r w:rsidRPr="001D08C9">
        <w:rPr>
          <w:rFonts w:asciiTheme="majorBidi" w:hAnsiTheme="majorBidi" w:cstheme="majorBidi"/>
        </w:rPr>
        <w:t xml:space="preserve">., &amp; </w:t>
      </w:r>
      <w:proofErr w:type="spellStart"/>
      <w:r w:rsidRPr="001D08C9">
        <w:rPr>
          <w:rFonts w:asciiTheme="majorBidi" w:hAnsiTheme="majorBidi" w:cstheme="majorBidi"/>
        </w:rPr>
        <w:t>Ahad</w:t>
      </w:r>
      <w:proofErr w:type="spellEnd"/>
      <w:r w:rsidRPr="001D08C9">
        <w:rPr>
          <w:rFonts w:asciiTheme="majorBidi" w:hAnsiTheme="majorBidi" w:cstheme="majorBidi"/>
        </w:rPr>
        <w:t xml:space="preserve">, K. (2019). Spent Mushroom Compost of </w:t>
      </w:r>
      <w:proofErr w:type="spellStart"/>
      <w:r w:rsidRPr="001D08C9">
        <w:rPr>
          <w:rFonts w:asciiTheme="majorBidi" w:hAnsiTheme="majorBidi" w:cstheme="majorBidi"/>
        </w:rPr>
        <w:t>Pleurotus</w:t>
      </w:r>
      <w:proofErr w:type="spellEnd"/>
      <w:r w:rsidRPr="001D08C9">
        <w:rPr>
          <w:rFonts w:asciiTheme="majorBidi" w:hAnsiTheme="majorBidi" w:cstheme="majorBidi"/>
        </w:rPr>
        <w:t xml:space="preserve"> </w:t>
      </w:r>
      <w:proofErr w:type="spellStart"/>
      <w:r w:rsidRPr="001D08C9">
        <w:rPr>
          <w:rFonts w:asciiTheme="majorBidi" w:hAnsiTheme="majorBidi" w:cstheme="majorBidi"/>
        </w:rPr>
        <w:t>ostreatus</w:t>
      </w:r>
      <w:proofErr w:type="spellEnd"/>
      <w:r w:rsidRPr="001D08C9">
        <w:rPr>
          <w:rFonts w:asciiTheme="majorBidi" w:hAnsiTheme="majorBidi" w:cstheme="majorBidi"/>
        </w:rPr>
        <w:t xml:space="preserve">: A Tool to Treat Soil Contaminated with </w:t>
      </w:r>
      <w:proofErr w:type="spellStart"/>
      <w:r w:rsidRPr="001D08C9">
        <w:rPr>
          <w:rFonts w:asciiTheme="majorBidi" w:hAnsiTheme="majorBidi" w:cstheme="majorBidi"/>
        </w:rPr>
        <w:t>Endosulfan</w:t>
      </w:r>
      <w:proofErr w:type="spellEnd"/>
      <w:r w:rsidRPr="001D08C9">
        <w:rPr>
          <w:rFonts w:asciiTheme="majorBidi" w:hAnsiTheme="majorBidi" w:cstheme="majorBidi"/>
        </w:rPr>
        <w:t>. Compost Science &amp; Utilization, 27(4), 193-204.</w:t>
      </w:r>
      <w:r w:rsidR="00F202E2" w:rsidRPr="001D08C9">
        <w:rPr>
          <w:rFonts w:asciiTheme="majorBidi" w:hAnsiTheme="majorBidi" w:cstheme="majorBidi"/>
          <w:b/>
          <w:bCs/>
        </w:rPr>
        <w:t xml:space="preserve"> .</w:t>
      </w:r>
      <w:r w:rsidR="00F202E2" w:rsidRPr="001D08C9">
        <w:rPr>
          <w:rStyle w:val="csl-entry"/>
        </w:rPr>
        <w:t xml:space="preserve"> (impact factor </w:t>
      </w:r>
      <w:r w:rsidR="00F202E2" w:rsidRPr="001D08C9">
        <w:t>1.149</w:t>
      </w:r>
      <w:r w:rsidR="00F202E2" w:rsidRPr="001D08C9">
        <w:rPr>
          <w:rStyle w:val="csl-entry"/>
        </w:rPr>
        <w:t xml:space="preserve">Rank in Journal Impact Factor List 2021 – JCR, Web Of Science </w:t>
      </w:r>
      <w:r w:rsidR="00F202E2" w:rsidRPr="001D08C9">
        <w:t>10471</w:t>
      </w:r>
      <w:r w:rsidR="00F202E2" w:rsidRPr="001D08C9">
        <w:rPr>
          <w:rStyle w:val="csl-entry"/>
        </w:rPr>
        <w:t>)</w:t>
      </w:r>
    </w:p>
    <w:p w:rsidR="00393FB7" w:rsidRPr="001D08C9" w:rsidRDefault="00393FB7" w:rsidP="00F202E2">
      <w:pPr>
        <w:pStyle w:val="ListParagraph"/>
        <w:numPr>
          <w:ilvl w:val="0"/>
          <w:numId w:val="36"/>
        </w:numPr>
        <w:tabs>
          <w:tab w:val="left" w:pos="810"/>
        </w:tabs>
        <w:spacing w:line="360" w:lineRule="auto"/>
        <w:jc w:val="both"/>
        <w:rPr>
          <w:rFonts w:asciiTheme="majorBidi" w:hAnsiTheme="majorBidi" w:cstheme="majorBidi"/>
        </w:rPr>
      </w:pPr>
      <w:r w:rsidRPr="001D08C9">
        <w:rPr>
          <w:rFonts w:asciiTheme="majorBidi" w:hAnsiTheme="majorBidi" w:cstheme="majorBidi"/>
          <w:b/>
          <w:bCs/>
        </w:rPr>
        <w:t>Rafique, N</w:t>
      </w:r>
      <w:r w:rsidRPr="001D08C9">
        <w:rPr>
          <w:rFonts w:asciiTheme="majorBidi" w:hAnsiTheme="majorBidi" w:cstheme="majorBidi"/>
        </w:rPr>
        <w:t xml:space="preserve">., Tariq, S. R., </w:t>
      </w:r>
      <w:proofErr w:type="spellStart"/>
      <w:r w:rsidRPr="001D08C9">
        <w:rPr>
          <w:rFonts w:asciiTheme="majorBidi" w:hAnsiTheme="majorBidi" w:cstheme="majorBidi"/>
        </w:rPr>
        <w:t>Ahad</w:t>
      </w:r>
      <w:proofErr w:type="spellEnd"/>
      <w:r w:rsidRPr="001D08C9">
        <w:rPr>
          <w:rFonts w:asciiTheme="majorBidi" w:hAnsiTheme="majorBidi" w:cstheme="majorBidi"/>
        </w:rPr>
        <w:t xml:space="preserve">, K., &amp; Rafique, F. (2019). Zn2+ and Cd2+ assisted photo-catalytic degradation of </w:t>
      </w:r>
      <w:proofErr w:type="spellStart"/>
      <w:r w:rsidRPr="001D08C9">
        <w:rPr>
          <w:rFonts w:asciiTheme="majorBidi" w:hAnsiTheme="majorBidi" w:cstheme="majorBidi"/>
        </w:rPr>
        <w:t>chlorpyrifos</w:t>
      </w:r>
      <w:proofErr w:type="spellEnd"/>
      <w:r w:rsidRPr="001D08C9">
        <w:rPr>
          <w:rFonts w:asciiTheme="majorBidi" w:hAnsiTheme="majorBidi" w:cstheme="majorBidi"/>
        </w:rPr>
        <w:t xml:space="preserve"> in soil. </w:t>
      </w:r>
      <w:proofErr w:type="spellStart"/>
      <w:r w:rsidRPr="001D08C9">
        <w:rPr>
          <w:rFonts w:asciiTheme="majorBidi" w:hAnsiTheme="majorBidi" w:cstheme="majorBidi"/>
        </w:rPr>
        <w:t>Heliyon</w:t>
      </w:r>
      <w:proofErr w:type="spellEnd"/>
      <w:r w:rsidRPr="001D08C9">
        <w:rPr>
          <w:rFonts w:asciiTheme="majorBidi" w:hAnsiTheme="majorBidi" w:cstheme="majorBidi"/>
        </w:rPr>
        <w:t>, 5(5), e01624.</w:t>
      </w:r>
    </w:p>
    <w:p w:rsidR="00BA50A4" w:rsidRPr="001D08C9" w:rsidRDefault="00BA50A4" w:rsidP="00185DC8">
      <w:pPr>
        <w:pStyle w:val="ListParagraph"/>
        <w:numPr>
          <w:ilvl w:val="0"/>
          <w:numId w:val="36"/>
        </w:numPr>
        <w:tabs>
          <w:tab w:val="left" w:pos="810"/>
        </w:tabs>
        <w:spacing w:line="360" w:lineRule="auto"/>
        <w:jc w:val="both"/>
        <w:rPr>
          <w:rFonts w:asciiTheme="majorBidi" w:hAnsiTheme="majorBidi" w:cstheme="majorBidi"/>
        </w:rPr>
      </w:pPr>
      <w:r w:rsidRPr="001D08C9">
        <w:rPr>
          <w:rFonts w:asciiTheme="majorBidi" w:hAnsiTheme="majorBidi" w:cstheme="majorBidi"/>
          <w:b/>
          <w:bCs/>
        </w:rPr>
        <w:t>Rafique, N</w:t>
      </w:r>
      <w:r w:rsidRPr="001D08C9">
        <w:rPr>
          <w:rFonts w:asciiTheme="majorBidi" w:hAnsiTheme="majorBidi" w:cstheme="majorBidi"/>
        </w:rPr>
        <w:t xml:space="preserve">., </w:t>
      </w:r>
      <w:proofErr w:type="spellStart"/>
      <w:r w:rsidRPr="001D08C9">
        <w:rPr>
          <w:rFonts w:asciiTheme="majorBidi" w:hAnsiTheme="majorBidi" w:cstheme="majorBidi"/>
        </w:rPr>
        <w:t>Nazir</w:t>
      </w:r>
      <w:proofErr w:type="spellEnd"/>
      <w:r w:rsidRPr="001D08C9">
        <w:rPr>
          <w:rFonts w:asciiTheme="majorBidi" w:hAnsiTheme="majorBidi" w:cstheme="majorBidi"/>
        </w:rPr>
        <w:t xml:space="preserve">, S., </w:t>
      </w:r>
      <w:proofErr w:type="spellStart"/>
      <w:r w:rsidRPr="001D08C9">
        <w:rPr>
          <w:rFonts w:asciiTheme="majorBidi" w:hAnsiTheme="majorBidi" w:cstheme="majorBidi"/>
        </w:rPr>
        <w:t>Akram</w:t>
      </w:r>
      <w:proofErr w:type="spellEnd"/>
      <w:r w:rsidRPr="001D08C9">
        <w:rPr>
          <w:rFonts w:asciiTheme="majorBidi" w:hAnsiTheme="majorBidi" w:cstheme="majorBidi"/>
        </w:rPr>
        <w:t xml:space="preserve">, S., </w:t>
      </w:r>
      <w:proofErr w:type="spellStart"/>
      <w:r w:rsidRPr="001D08C9">
        <w:rPr>
          <w:rFonts w:asciiTheme="majorBidi" w:hAnsiTheme="majorBidi" w:cstheme="majorBidi"/>
        </w:rPr>
        <w:t>Ahad</w:t>
      </w:r>
      <w:proofErr w:type="spellEnd"/>
      <w:r w:rsidRPr="001D08C9">
        <w:rPr>
          <w:rFonts w:asciiTheme="majorBidi" w:hAnsiTheme="majorBidi" w:cstheme="majorBidi"/>
        </w:rPr>
        <w:t xml:space="preserve">, K., </w:t>
      </w:r>
      <w:proofErr w:type="spellStart"/>
      <w:r w:rsidRPr="001D08C9">
        <w:rPr>
          <w:rFonts w:asciiTheme="majorBidi" w:hAnsiTheme="majorBidi" w:cstheme="majorBidi"/>
        </w:rPr>
        <w:t>Gohar</w:t>
      </w:r>
      <w:proofErr w:type="spellEnd"/>
      <w:r w:rsidRPr="001D08C9">
        <w:rPr>
          <w:rFonts w:asciiTheme="majorBidi" w:hAnsiTheme="majorBidi" w:cstheme="majorBidi"/>
        </w:rPr>
        <w:t xml:space="preserve">, A., </w:t>
      </w:r>
      <w:proofErr w:type="spellStart"/>
      <w:r w:rsidRPr="001D08C9">
        <w:rPr>
          <w:rFonts w:asciiTheme="majorBidi" w:hAnsiTheme="majorBidi" w:cstheme="majorBidi"/>
        </w:rPr>
        <w:t>Abbasi</w:t>
      </w:r>
      <w:proofErr w:type="spellEnd"/>
      <w:r w:rsidRPr="001D08C9">
        <w:rPr>
          <w:rFonts w:asciiTheme="majorBidi" w:hAnsiTheme="majorBidi" w:cstheme="majorBidi"/>
        </w:rPr>
        <w:t>, S. T., &amp; Rafique, K. Screening of multiclass pesticide residues in honey by SPE-GC/MSD: a pilot study. Environmental monitoring and assessment, 190(11), 666</w:t>
      </w:r>
      <w:r w:rsidR="005C3161" w:rsidRPr="001D08C9">
        <w:rPr>
          <w:rFonts w:asciiTheme="majorBidi" w:hAnsiTheme="majorBidi" w:cstheme="majorBidi"/>
        </w:rPr>
        <w:t xml:space="preserve"> (2018)</w:t>
      </w:r>
      <w:r w:rsidRPr="001D08C9">
        <w:rPr>
          <w:rFonts w:asciiTheme="majorBidi" w:hAnsiTheme="majorBidi" w:cstheme="majorBidi"/>
        </w:rPr>
        <w:t>.</w:t>
      </w:r>
      <w:r w:rsidR="00AD65C5" w:rsidRPr="001D08C9">
        <w:rPr>
          <w:rStyle w:val="csl-entry"/>
        </w:rPr>
        <w:t xml:space="preserve"> (impact factor 2.513 Rank in Journal Impact Factor List 2021 – JCR, Web Of Science 6107)</w:t>
      </w:r>
    </w:p>
    <w:p w:rsidR="003A3F85" w:rsidRPr="001D08C9" w:rsidRDefault="003A3F85" w:rsidP="00185DC8">
      <w:pPr>
        <w:pStyle w:val="ListParagraph"/>
        <w:numPr>
          <w:ilvl w:val="0"/>
          <w:numId w:val="36"/>
        </w:numPr>
        <w:tabs>
          <w:tab w:val="left" w:pos="810"/>
        </w:tabs>
        <w:spacing w:line="360" w:lineRule="auto"/>
        <w:jc w:val="both"/>
        <w:rPr>
          <w:rFonts w:asciiTheme="majorBidi" w:hAnsiTheme="majorBidi" w:cstheme="majorBidi"/>
        </w:rPr>
      </w:pPr>
      <w:proofErr w:type="spellStart"/>
      <w:r w:rsidRPr="001D08C9">
        <w:rPr>
          <w:rFonts w:asciiTheme="majorBidi" w:hAnsiTheme="majorBidi" w:cstheme="majorBidi"/>
          <w:color w:val="222222"/>
          <w:shd w:val="clear" w:color="auto" w:fill="FFFFFF"/>
        </w:rPr>
        <w:t>Nazir</w:t>
      </w:r>
      <w:proofErr w:type="spellEnd"/>
      <w:r w:rsidRPr="001D08C9">
        <w:rPr>
          <w:rFonts w:asciiTheme="majorBidi" w:hAnsiTheme="majorBidi" w:cstheme="majorBidi"/>
          <w:color w:val="222222"/>
          <w:shd w:val="clear" w:color="auto" w:fill="FFFFFF"/>
        </w:rPr>
        <w:t xml:space="preserve">, S., </w:t>
      </w:r>
      <w:r w:rsidRPr="001D08C9">
        <w:rPr>
          <w:rFonts w:asciiTheme="majorBidi" w:hAnsiTheme="majorBidi" w:cstheme="majorBidi"/>
          <w:b/>
          <w:bCs/>
          <w:color w:val="222222"/>
          <w:shd w:val="clear" w:color="auto" w:fill="FFFFFF"/>
        </w:rPr>
        <w:t xml:space="preserve">Rafique, N., </w:t>
      </w:r>
      <w:r w:rsidRPr="001D08C9">
        <w:rPr>
          <w:rFonts w:asciiTheme="majorBidi" w:hAnsiTheme="majorBidi" w:cstheme="majorBidi"/>
          <w:color w:val="222222"/>
          <w:shd w:val="clear" w:color="auto" w:fill="FFFFFF"/>
        </w:rPr>
        <w:t xml:space="preserve">and </w:t>
      </w:r>
      <w:proofErr w:type="spellStart"/>
      <w:r w:rsidRPr="001D08C9">
        <w:rPr>
          <w:rFonts w:asciiTheme="majorBidi" w:hAnsiTheme="majorBidi" w:cstheme="majorBidi"/>
          <w:color w:val="222222"/>
          <w:shd w:val="clear" w:color="auto" w:fill="FFFFFF"/>
        </w:rPr>
        <w:t>Ahad</w:t>
      </w:r>
      <w:proofErr w:type="spellEnd"/>
      <w:r w:rsidRPr="001D08C9">
        <w:rPr>
          <w:rFonts w:asciiTheme="majorBidi" w:hAnsiTheme="majorBidi" w:cstheme="majorBidi"/>
          <w:color w:val="222222"/>
          <w:shd w:val="clear" w:color="auto" w:fill="FFFFFF"/>
        </w:rPr>
        <w:t xml:space="preserve">, K., </w:t>
      </w:r>
      <w:r w:rsidRPr="001D08C9">
        <w:rPr>
          <w:rFonts w:asciiTheme="majorBidi" w:hAnsiTheme="majorBidi" w:cstheme="majorBidi"/>
          <w:color w:val="000000"/>
          <w:shd w:val="clear" w:color="auto" w:fill="FFFFFF"/>
        </w:rPr>
        <w:t xml:space="preserve">Comparative evaluation of extraction procedures and chromatographic techniques for analysis of </w:t>
      </w:r>
      <w:proofErr w:type="spellStart"/>
      <w:r w:rsidRPr="001D08C9">
        <w:rPr>
          <w:rFonts w:asciiTheme="majorBidi" w:hAnsiTheme="majorBidi" w:cstheme="majorBidi"/>
          <w:color w:val="000000"/>
          <w:shd w:val="clear" w:color="auto" w:fill="FFFFFF"/>
        </w:rPr>
        <w:t>multiresidue</w:t>
      </w:r>
      <w:proofErr w:type="spellEnd"/>
      <w:r w:rsidRPr="001D08C9">
        <w:rPr>
          <w:rFonts w:asciiTheme="majorBidi" w:hAnsiTheme="majorBidi" w:cstheme="majorBidi"/>
          <w:color w:val="000000"/>
          <w:shd w:val="clear" w:color="auto" w:fill="FFFFFF"/>
        </w:rPr>
        <w:t xml:space="preserve"> pesticides in Honey, </w:t>
      </w:r>
      <w:r w:rsidRPr="001D08C9">
        <w:rPr>
          <w:rFonts w:asciiTheme="majorBidi" w:hAnsiTheme="majorBidi" w:cstheme="majorBidi"/>
          <w:color w:val="222222"/>
          <w:shd w:val="clear" w:color="auto" w:fill="FFFFFF"/>
        </w:rPr>
        <w:t xml:space="preserve">Journal of Environmental </w:t>
      </w:r>
      <w:r w:rsidRPr="001D08C9">
        <w:rPr>
          <w:rFonts w:asciiTheme="majorBidi" w:hAnsiTheme="majorBidi" w:cstheme="majorBidi"/>
        </w:rPr>
        <w:t>and</w:t>
      </w:r>
      <w:r w:rsidRPr="001D08C9">
        <w:rPr>
          <w:rFonts w:asciiTheme="majorBidi" w:hAnsiTheme="majorBidi" w:cstheme="majorBidi"/>
          <w:color w:val="222222"/>
          <w:shd w:val="clear" w:color="auto" w:fill="FFFFFF"/>
        </w:rPr>
        <w:t xml:space="preserve"> Toxicological Studies </w:t>
      </w:r>
      <w:r w:rsidRPr="001D08C9">
        <w:rPr>
          <w:rFonts w:asciiTheme="majorBidi" w:hAnsiTheme="majorBidi" w:cstheme="majorBidi"/>
        </w:rPr>
        <w:t>1.1, 1-8 (2017).</w:t>
      </w:r>
    </w:p>
    <w:p w:rsidR="00616E2E" w:rsidRPr="001D08C9" w:rsidRDefault="00616E2E" w:rsidP="00185DC8">
      <w:pPr>
        <w:pStyle w:val="ListParagraph"/>
        <w:numPr>
          <w:ilvl w:val="0"/>
          <w:numId w:val="36"/>
        </w:numPr>
        <w:suppressLineNumbers/>
        <w:autoSpaceDE w:val="0"/>
        <w:autoSpaceDN w:val="0"/>
        <w:adjustRightInd w:val="0"/>
        <w:spacing w:line="360" w:lineRule="auto"/>
        <w:jc w:val="both"/>
        <w:rPr>
          <w:rFonts w:asciiTheme="majorBidi" w:hAnsiTheme="majorBidi" w:cstheme="majorBidi"/>
        </w:rPr>
      </w:pPr>
      <w:r w:rsidRPr="001D08C9">
        <w:rPr>
          <w:rFonts w:asciiTheme="majorBidi" w:hAnsiTheme="majorBidi" w:cstheme="majorBidi"/>
          <w:b/>
        </w:rPr>
        <w:t>Rafique, N.,</w:t>
      </w:r>
      <w:r w:rsidRPr="001D08C9">
        <w:rPr>
          <w:rFonts w:asciiTheme="majorBidi" w:hAnsiTheme="majorBidi" w:cstheme="majorBidi"/>
        </w:rPr>
        <w:t xml:space="preserve"> Tariq, S.R. and Ahmed, D. </w:t>
      </w:r>
      <w:r w:rsidR="000F08E4" w:rsidRPr="001D08C9">
        <w:rPr>
          <w:rFonts w:asciiTheme="majorBidi" w:hAnsiTheme="majorBidi" w:cstheme="majorBidi"/>
        </w:rPr>
        <w:t>“</w:t>
      </w:r>
      <w:r w:rsidR="001F611D" w:rsidRPr="001D08C9">
        <w:rPr>
          <w:rFonts w:asciiTheme="majorBidi" w:hAnsiTheme="majorBidi" w:cstheme="majorBidi"/>
        </w:rPr>
        <w:t>Monitoring and distribution patterns of pesticide residues in soil from cotton/wheat fields of Pakistan</w:t>
      </w:r>
      <w:r w:rsidRPr="001D08C9">
        <w:rPr>
          <w:rFonts w:asciiTheme="majorBidi" w:hAnsiTheme="majorBidi" w:cstheme="majorBidi"/>
          <w:i/>
        </w:rPr>
        <w:t xml:space="preserve">" </w:t>
      </w:r>
      <w:r w:rsidRPr="001D08C9">
        <w:rPr>
          <w:rFonts w:asciiTheme="majorBidi" w:hAnsiTheme="majorBidi" w:cstheme="majorBidi"/>
          <w:iCs/>
        </w:rPr>
        <w:t>Environmental monitoring and assessment</w:t>
      </w:r>
      <w:r w:rsidRPr="001D08C9">
        <w:rPr>
          <w:rFonts w:asciiTheme="majorBidi" w:hAnsiTheme="majorBidi" w:cstheme="majorBidi"/>
          <w:i/>
        </w:rPr>
        <w:t xml:space="preserve">” </w:t>
      </w:r>
      <w:r w:rsidR="001F611D" w:rsidRPr="001D08C9">
        <w:rPr>
          <w:rFonts w:asciiTheme="majorBidi" w:hAnsiTheme="majorBidi" w:cstheme="majorBidi"/>
        </w:rPr>
        <w:t>188 (12), 695</w:t>
      </w:r>
      <w:r w:rsidRPr="001D08C9">
        <w:rPr>
          <w:rFonts w:asciiTheme="majorBidi" w:hAnsiTheme="majorBidi" w:cstheme="majorBidi"/>
        </w:rPr>
        <w:t xml:space="preserve"> (2016).</w:t>
      </w:r>
      <w:r w:rsidR="00AD65C5" w:rsidRPr="001D08C9">
        <w:rPr>
          <w:rStyle w:val="csl-entry"/>
        </w:rPr>
        <w:t xml:space="preserve"> (impact factor 2.513 Rank in Journal Impact Factor List 2021 – JCR, Web Of Science 6107)</w:t>
      </w:r>
    </w:p>
    <w:p w:rsidR="0011072B" w:rsidRPr="001D08C9" w:rsidRDefault="00813F8C" w:rsidP="00185DC8">
      <w:pPr>
        <w:pStyle w:val="ListParagraph"/>
        <w:numPr>
          <w:ilvl w:val="0"/>
          <w:numId w:val="36"/>
        </w:numPr>
        <w:spacing w:line="360" w:lineRule="auto"/>
        <w:jc w:val="both"/>
        <w:rPr>
          <w:rFonts w:asciiTheme="majorBidi" w:hAnsiTheme="majorBidi" w:cstheme="majorBidi"/>
        </w:rPr>
      </w:pPr>
      <w:proofErr w:type="spellStart"/>
      <w:r w:rsidRPr="001D08C9">
        <w:rPr>
          <w:rFonts w:asciiTheme="majorBidi" w:hAnsiTheme="majorBidi" w:cstheme="majorBidi"/>
        </w:rPr>
        <w:t>Samad</w:t>
      </w:r>
      <w:proofErr w:type="spellEnd"/>
      <w:r w:rsidRPr="001D08C9">
        <w:rPr>
          <w:rFonts w:asciiTheme="majorBidi" w:hAnsiTheme="majorBidi" w:cstheme="majorBidi"/>
        </w:rPr>
        <w:t xml:space="preserve">, A., Khalid, A., </w:t>
      </w:r>
      <w:proofErr w:type="spellStart"/>
      <w:r w:rsidRPr="001D08C9">
        <w:rPr>
          <w:rFonts w:asciiTheme="majorBidi" w:hAnsiTheme="majorBidi" w:cstheme="majorBidi"/>
        </w:rPr>
        <w:t>Sattar</w:t>
      </w:r>
      <w:proofErr w:type="spellEnd"/>
      <w:r w:rsidRPr="001D08C9">
        <w:rPr>
          <w:rFonts w:asciiTheme="majorBidi" w:hAnsiTheme="majorBidi" w:cstheme="majorBidi"/>
        </w:rPr>
        <w:t xml:space="preserve">, S., </w:t>
      </w:r>
      <w:r w:rsidRPr="001D08C9">
        <w:rPr>
          <w:rFonts w:asciiTheme="majorBidi" w:hAnsiTheme="majorBidi" w:cstheme="majorBidi"/>
          <w:b/>
          <w:bCs/>
        </w:rPr>
        <w:t>Rafique, N.,</w:t>
      </w:r>
      <w:r w:rsidRPr="001D08C9">
        <w:rPr>
          <w:rFonts w:asciiTheme="majorBidi" w:hAnsiTheme="majorBidi" w:cstheme="majorBidi"/>
        </w:rPr>
        <w:t xml:space="preserve"> Khadija </w:t>
      </w:r>
      <w:proofErr w:type="spellStart"/>
      <w:r w:rsidRPr="001D08C9">
        <w:rPr>
          <w:rFonts w:asciiTheme="majorBidi" w:hAnsiTheme="majorBidi" w:cstheme="majorBidi"/>
        </w:rPr>
        <w:t>Javed</w:t>
      </w:r>
      <w:proofErr w:type="spellEnd"/>
      <w:r w:rsidRPr="001D08C9">
        <w:rPr>
          <w:rFonts w:asciiTheme="majorBidi" w:hAnsiTheme="majorBidi" w:cstheme="majorBidi"/>
        </w:rPr>
        <w:t xml:space="preserve">, Muhammad </w:t>
      </w:r>
      <w:proofErr w:type="spellStart"/>
      <w:r w:rsidRPr="001D08C9">
        <w:rPr>
          <w:rFonts w:asciiTheme="majorBidi" w:hAnsiTheme="majorBidi" w:cstheme="majorBidi"/>
        </w:rPr>
        <w:t>Aamir</w:t>
      </w:r>
      <w:proofErr w:type="spellEnd"/>
      <w:r w:rsidRPr="001D08C9">
        <w:rPr>
          <w:rFonts w:asciiTheme="majorBidi" w:hAnsiTheme="majorBidi" w:cstheme="majorBidi"/>
        </w:rPr>
        <w:t xml:space="preserve"> Rashid, Muhammad Ahsan Khan, and </w:t>
      </w:r>
      <w:proofErr w:type="spellStart"/>
      <w:r w:rsidRPr="001D08C9">
        <w:rPr>
          <w:rFonts w:asciiTheme="majorBidi" w:hAnsiTheme="majorBidi" w:cstheme="majorBidi"/>
        </w:rPr>
        <w:t>Humayun</w:t>
      </w:r>
      <w:proofErr w:type="spellEnd"/>
      <w:r w:rsidRPr="001D08C9">
        <w:rPr>
          <w:rFonts w:asciiTheme="majorBidi" w:hAnsiTheme="majorBidi" w:cstheme="majorBidi"/>
        </w:rPr>
        <w:t xml:space="preserve"> </w:t>
      </w:r>
      <w:proofErr w:type="spellStart"/>
      <w:r w:rsidRPr="001D08C9">
        <w:rPr>
          <w:rFonts w:asciiTheme="majorBidi" w:hAnsiTheme="majorBidi" w:cstheme="majorBidi"/>
        </w:rPr>
        <w:t>Javed</w:t>
      </w:r>
      <w:proofErr w:type="spellEnd"/>
      <w:r w:rsidRPr="001D08C9">
        <w:rPr>
          <w:rFonts w:asciiTheme="majorBidi" w:hAnsiTheme="majorBidi" w:cstheme="majorBidi"/>
        </w:rPr>
        <w:t xml:space="preserve">. "Fungicidal activity of honey originating from different </w:t>
      </w:r>
      <w:proofErr w:type="spellStart"/>
      <w:r w:rsidRPr="001D08C9">
        <w:rPr>
          <w:rFonts w:asciiTheme="majorBidi" w:hAnsiTheme="majorBidi" w:cstheme="majorBidi"/>
        </w:rPr>
        <w:t>phytogeographic</w:t>
      </w:r>
      <w:proofErr w:type="spellEnd"/>
      <w:r w:rsidRPr="001D08C9">
        <w:rPr>
          <w:rFonts w:asciiTheme="majorBidi" w:hAnsiTheme="majorBidi" w:cstheme="majorBidi"/>
        </w:rPr>
        <w:t xml:space="preserve"> regions against </w:t>
      </w:r>
      <w:proofErr w:type="spellStart"/>
      <w:r w:rsidRPr="001D08C9">
        <w:rPr>
          <w:rFonts w:asciiTheme="majorBidi" w:hAnsiTheme="majorBidi" w:cstheme="majorBidi"/>
        </w:rPr>
        <w:t>Aspergillus</w:t>
      </w:r>
      <w:proofErr w:type="spellEnd"/>
      <w:r w:rsidRPr="001D08C9">
        <w:rPr>
          <w:rFonts w:asciiTheme="majorBidi" w:hAnsiTheme="majorBidi" w:cstheme="majorBidi"/>
        </w:rPr>
        <w:t xml:space="preserve"> </w:t>
      </w:r>
      <w:proofErr w:type="spellStart"/>
      <w:proofErr w:type="gramStart"/>
      <w:r w:rsidRPr="001D08C9">
        <w:rPr>
          <w:rFonts w:asciiTheme="majorBidi" w:hAnsiTheme="majorBidi" w:cstheme="majorBidi"/>
        </w:rPr>
        <w:t>niger</w:t>
      </w:r>
      <w:proofErr w:type="spellEnd"/>
      <w:proofErr w:type="gramEnd"/>
      <w:r w:rsidRPr="001D08C9">
        <w:rPr>
          <w:rFonts w:asciiTheme="majorBidi" w:hAnsiTheme="majorBidi" w:cstheme="majorBidi"/>
        </w:rPr>
        <w:t xml:space="preserve"> and </w:t>
      </w:r>
      <w:proofErr w:type="spellStart"/>
      <w:r w:rsidRPr="001D08C9">
        <w:rPr>
          <w:rFonts w:asciiTheme="majorBidi" w:hAnsiTheme="majorBidi" w:cstheme="majorBidi"/>
        </w:rPr>
        <w:t>Penicillium</w:t>
      </w:r>
      <w:proofErr w:type="spellEnd"/>
      <w:r w:rsidRPr="001D08C9">
        <w:rPr>
          <w:rFonts w:asciiTheme="majorBidi" w:hAnsiTheme="majorBidi" w:cstheme="majorBidi"/>
        </w:rPr>
        <w:t xml:space="preserve"> </w:t>
      </w:r>
      <w:proofErr w:type="spellStart"/>
      <w:r w:rsidRPr="001D08C9">
        <w:rPr>
          <w:rFonts w:asciiTheme="majorBidi" w:hAnsiTheme="majorBidi" w:cstheme="majorBidi"/>
        </w:rPr>
        <w:t>chrysogenum</w:t>
      </w:r>
      <w:proofErr w:type="spellEnd"/>
      <w:r w:rsidRPr="001D08C9">
        <w:rPr>
          <w:rFonts w:asciiTheme="majorBidi" w:hAnsiTheme="majorBidi" w:cstheme="majorBidi"/>
        </w:rPr>
        <w:t xml:space="preserve">." </w:t>
      </w:r>
      <w:r w:rsidR="00D75C18" w:rsidRPr="001D08C9">
        <w:rPr>
          <w:rFonts w:asciiTheme="majorBidi" w:hAnsiTheme="majorBidi" w:cstheme="majorBidi"/>
        </w:rPr>
        <w:t>Journal of Entomology and Zoology Studies</w:t>
      </w:r>
      <w:r w:rsidR="0011072B" w:rsidRPr="001D08C9">
        <w:rPr>
          <w:rFonts w:asciiTheme="majorBidi" w:hAnsiTheme="majorBidi" w:cstheme="majorBidi"/>
        </w:rPr>
        <w:t xml:space="preserve"> </w:t>
      </w:r>
      <w:r w:rsidR="00D75C18" w:rsidRPr="001D08C9">
        <w:rPr>
          <w:rFonts w:asciiTheme="majorBidi" w:hAnsiTheme="majorBidi" w:cstheme="majorBidi"/>
        </w:rPr>
        <w:t>4(6): 339-342</w:t>
      </w:r>
      <w:r w:rsidR="00264609" w:rsidRPr="001D08C9">
        <w:rPr>
          <w:rFonts w:asciiTheme="majorBidi" w:hAnsiTheme="majorBidi" w:cstheme="majorBidi"/>
        </w:rPr>
        <w:t xml:space="preserve"> </w:t>
      </w:r>
      <w:r w:rsidR="0011072B" w:rsidRPr="001D08C9">
        <w:rPr>
          <w:rFonts w:asciiTheme="majorBidi" w:hAnsiTheme="majorBidi" w:cstheme="majorBidi"/>
        </w:rPr>
        <w:t>(2016).</w:t>
      </w:r>
    </w:p>
    <w:p w:rsidR="00AF7B99" w:rsidRPr="001D08C9" w:rsidRDefault="00AF7B99" w:rsidP="00185DC8">
      <w:pPr>
        <w:pStyle w:val="ListParagraph"/>
        <w:numPr>
          <w:ilvl w:val="0"/>
          <w:numId w:val="36"/>
        </w:numPr>
        <w:spacing w:line="360" w:lineRule="auto"/>
        <w:jc w:val="both"/>
        <w:rPr>
          <w:rFonts w:asciiTheme="majorBidi" w:hAnsiTheme="majorBidi" w:cstheme="majorBidi"/>
        </w:rPr>
      </w:pPr>
      <w:r w:rsidRPr="001D08C9">
        <w:rPr>
          <w:rFonts w:asciiTheme="majorBidi" w:hAnsiTheme="majorBidi" w:cstheme="majorBidi"/>
          <w:b/>
        </w:rPr>
        <w:t>Rafique, N.,</w:t>
      </w:r>
      <w:r w:rsidRPr="001D08C9">
        <w:rPr>
          <w:rFonts w:asciiTheme="majorBidi" w:hAnsiTheme="majorBidi" w:cstheme="majorBidi"/>
        </w:rPr>
        <w:t xml:space="preserve"> and Tariq, S. </w:t>
      </w:r>
      <w:r w:rsidR="00A64753" w:rsidRPr="001D08C9">
        <w:rPr>
          <w:rFonts w:asciiTheme="majorBidi" w:hAnsiTheme="majorBidi" w:cstheme="majorBidi"/>
        </w:rPr>
        <w:t xml:space="preserve">R. </w:t>
      </w:r>
      <w:r w:rsidRPr="001D08C9">
        <w:rPr>
          <w:rFonts w:asciiTheme="majorBidi" w:hAnsiTheme="majorBidi" w:cstheme="majorBidi"/>
        </w:rPr>
        <w:t>"Distribution and source apportionment studies of heavy metals in soil of cotton/wheat fields." </w:t>
      </w:r>
      <w:r w:rsidRPr="001D08C9">
        <w:rPr>
          <w:rFonts w:asciiTheme="majorBidi" w:hAnsiTheme="majorBidi" w:cstheme="majorBidi"/>
          <w:i/>
          <w:iCs/>
        </w:rPr>
        <w:t>Environmental monitoring and assessment</w:t>
      </w:r>
      <w:r w:rsidRPr="001D08C9">
        <w:rPr>
          <w:rFonts w:asciiTheme="majorBidi" w:hAnsiTheme="majorBidi" w:cstheme="majorBidi"/>
        </w:rPr>
        <w:t> 188.5 (2016): 1-10.</w:t>
      </w:r>
      <w:r w:rsidR="00AD65C5" w:rsidRPr="001D08C9">
        <w:rPr>
          <w:rStyle w:val="csl-entry"/>
        </w:rPr>
        <w:t xml:space="preserve"> (impact factor 2.513 Rank in Journal Impact Factor List 2021 – JCR, Web Of Science 6107)</w:t>
      </w:r>
    </w:p>
    <w:p w:rsidR="008B5031" w:rsidRPr="001D08C9" w:rsidRDefault="008665BE" w:rsidP="008B5031">
      <w:pPr>
        <w:pStyle w:val="ListParagraph"/>
        <w:numPr>
          <w:ilvl w:val="0"/>
          <w:numId w:val="36"/>
        </w:numPr>
        <w:suppressLineNumbers/>
        <w:autoSpaceDE w:val="0"/>
        <w:autoSpaceDN w:val="0"/>
        <w:adjustRightInd w:val="0"/>
        <w:spacing w:line="360" w:lineRule="auto"/>
        <w:jc w:val="both"/>
        <w:rPr>
          <w:rStyle w:val="csl-entry"/>
          <w:rFonts w:asciiTheme="majorBidi" w:hAnsiTheme="majorBidi" w:cstheme="majorBidi"/>
        </w:rPr>
      </w:pPr>
      <w:r w:rsidRPr="001D08C9">
        <w:rPr>
          <w:rFonts w:asciiTheme="majorBidi" w:hAnsiTheme="majorBidi" w:cstheme="majorBidi"/>
          <w:b/>
          <w:color w:val="000000"/>
        </w:rPr>
        <w:t>Rafique N</w:t>
      </w:r>
      <w:r w:rsidRPr="001D08C9">
        <w:rPr>
          <w:rFonts w:asciiTheme="majorBidi" w:hAnsiTheme="majorBidi" w:cstheme="majorBidi"/>
          <w:color w:val="000000"/>
        </w:rPr>
        <w:t>., Tariq</w:t>
      </w:r>
      <w:r w:rsidRPr="001D08C9">
        <w:rPr>
          <w:rFonts w:asciiTheme="majorBidi" w:hAnsiTheme="majorBidi" w:cstheme="majorBidi"/>
          <w:color w:val="000000"/>
          <w:vertAlign w:val="subscript"/>
        </w:rPr>
        <w:t xml:space="preserve">, </w:t>
      </w:r>
      <w:r w:rsidRPr="001D08C9">
        <w:rPr>
          <w:rFonts w:asciiTheme="majorBidi" w:hAnsiTheme="majorBidi" w:cstheme="majorBidi"/>
          <w:color w:val="000000"/>
        </w:rPr>
        <w:t xml:space="preserve">S R. </w:t>
      </w:r>
      <w:proofErr w:type="spellStart"/>
      <w:r w:rsidRPr="001D08C9">
        <w:rPr>
          <w:rFonts w:asciiTheme="majorBidi" w:eastAsia="Calibri" w:hAnsiTheme="majorBidi" w:cstheme="majorBidi"/>
          <w:color w:val="000000"/>
        </w:rPr>
        <w:t>Ahad</w:t>
      </w:r>
      <w:proofErr w:type="spellEnd"/>
      <w:r w:rsidRPr="001D08C9">
        <w:rPr>
          <w:rFonts w:asciiTheme="majorBidi" w:eastAsia="Calibri" w:hAnsiTheme="majorBidi" w:cstheme="majorBidi"/>
          <w:color w:val="000000"/>
        </w:rPr>
        <w:t>, K</w:t>
      </w:r>
      <w:r w:rsidR="001C722E" w:rsidRPr="001D08C9">
        <w:rPr>
          <w:rFonts w:asciiTheme="majorBidi" w:eastAsia="Calibri" w:hAnsiTheme="majorBidi" w:cstheme="majorBidi"/>
          <w:color w:val="000000"/>
        </w:rPr>
        <w:t>.</w:t>
      </w:r>
      <w:r w:rsidRPr="001D08C9">
        <w:rPr>
          <w:rFonts w:asciiTheme="majorBidi" w:eastAsia="Calibri" w:hAnsiTheme="majorBidi" w:cstheme="majorBidi"/>
          <w:color w:val="000000"/>
        </w:rPr>
        <w:t xml:space="preserve"> </w:t>
      </w:r>
      <w:r w:rsidRPr="001D08C9">
        <w:rPr>
          <w:rFonts w:asciiTheme="majorBidi" w:hAnsiTheme="majorBidi" w:cstheme="majorBidi"/>
          <w:color w:val="000000"/>
        </w:rPr>
        <w:t xml:space="preserve">and </w:t>
      </w:r>
      <w:proofErr w:type="spellStart"/>
      <w:r w:rsidR="001C722E" w:rsidRPr="001D08C9">
        <w:rPr>
          <w:rFonts w:asciiTheme="majorBidi" w:hAnsiTheme="majorBidi" w:cstheme="majorBidi"/>
          <w:color w:val="000000"/>
        </w:rPr>
        <w:t>Taj</w:t>
      </w:r>
      <w:proofErr w:type="spellEnd"/>
      <w:r w:rsidRPr="001D08C9">
        <w:rPr>
          <w:rFonts w:asciiTheme="majorBidi" w:hAnsiTheme="majorBidi" w:cstheme="majorBidi"/>
          <w:color w:val="000000"/>
        </w:rPr>
        <w:t xml:space="preserve"> T.</w:t>
      </w:r>
      <w:r w:rsidRPr="001D08C9">
        <w:rPr>
          <w:rFonts w:asciiTheme="majorBidi" w:hAnsiTheme="majorBidi" w:cstheme="majorBidi"/>
          <w:b/>
          <w:color w:val="000000"/>
        </w:rPr>
        <w:t xml:space="preserve"> </w:t>
      </w:r>
      <w:r w:rsidRPr="001D08C9">
        <w:rPr>
          <w:rFonts w:asciiTheme="majorBidi" w:hAnsiTheme="majorBidi" w:cstheme="majorBidi"/>
          <w:color w:val="000000"/>
        </w:rPr>
        <w:t>Cu</w:t>
      </w:r>
      <w:r w:rsidRPr="001D08C9">
        <w:rPr>
          <w:rFonts w:asciiTheme="majorBidi" w:hAnsiTheme="majorBidi" w:cstheme="majorBidi"/>
          <w:color w:val="000000"/>
          <w:vertAlign w:val="superscript"/>
        </w:rPr>
        <w:t>2</w:t>
      </w:r>
      <w:r w:rsidR="001C722E" w:rsidRPr="001D08C9">
        <w:rPr>
          <w:rFonts w:asciiTheme="majorBidi" w:hAnsiTheme="majorBidi" w:cstheme="majorBidi"/>
          <w:color w:val="000000"/>
          <w:vertAlign w:val="superscript"/>
        </w:rPr>
        <w:t xml:space="preserve">+ </w:t>
      </w:r>
      <w:r w:rsidR="001C722E" w:rsidRPr="001D08C9">
        <w:rPr>
          <w:rFonts w:asciiTheme="majorBidi" w:hAnsiTheme="majorBidi" w:cstheme="majorBidi"/>
          <w:color w:val="000000"/>
        </w:rPr>
        <w:t>and Fe</w:t>
      </w:r>
      <w:r w:rsidR="001C722E" w:rsidRPr="001D08C9">
        <w:rPr>
          <w:rFonts w:asciiTheme="majorBidi" w:hAnsiTheme="majorBidi" w:cstheme="majorBidi"/>
          <w:color w:val="000000"/>
          <w:vertAlign w:val="superscript"/>
        </w:rPr>
        <w:t>2+</w:t>
      </w:r>
      <w:r w:rsidR="001C722E" w:rsidRPr="001D08C9">
        <w:rPr>
          <w:rFonts w:asciiTheme="majorBidi" w:hAnsiTheme="majorBidi" w:cstheme="majorBidi"/>
          <w:color w:val="000000"/>
        </w:rPr>
        <w:t xml:space="preserve"> </w:t>
      </w:r>
      <w:r w:rsidR="00264609" w:rsidRPr="001D08C9">
        <w:rPr>
          <w:rFonts w:asciiTheme="majorBidi" w:hAnsiTheme="majorBidi" w:cstheme="majorBidi"/>
          <w:color w:val="000000"/>
        </w:rPr>
        <w:t>mediated photodegradation</w:t>
      </w:r>
      <w:r w:rsidRPr="001D08C9">
        <w:rPr>
          <w:rFonts w:asciiTheme="majorBidi" w:hAnsiTheme="majorBidi" w:cstheme="majorBidi"/>
          <w:color w:val="000000"/>
        </w:rPr>
        <w:t xml:space="preserve"> studies of soil-incorporated </w:t>
      </w:r>
      <w:proofErr w:type="spellStart"/>
      <w:r w:rsidRPr="001D08C9">
        <w:rPr>
          <w:rFonts w:asciiTheme="majorBidi" w:hAnsiTheme="majorBidi" w:cstheme="majorBidi"/>
          <w:color w:val="000000"/>
        </w:rPr>
        <w:t>chlorpyrifos</w:t>
      </w:r>
      <w:proofErr w:type="spellEnd"/>
      <w:r w:rsidRPr="001D08C9">
        <w:rPr>
          <w:rFonts w:asciiTheme="majorBidi" w:hAnsiTheme="majorBidi" w:cstheme="majorBidi"/>
        </w:rPr>
        <w:t xml:space="preserve">, </w:t>
      </w:r>
      <w:r w:rsidRPr="001D08C9">
        <w:rPr>
          <w:rFonts w:asciiTheme="majorBidi" w:hAnsiTheme="majorBidi" w:cstheme="majorBidi"/>
          <w:i/>
        </w:rPr>
        <w:t xml:space="preserve">Environ  </w:t>
      </w:r>
      <w:proofErr w:type="spellStart"/>
      <w:r w:rsidRPr="001D08C9">
        <w:rPr>
          <w:rFonts w:asciiTheme="majorBidi" w:hAnsiTheme="majorBidi" w:cstheme="majorBidi"/>
          <w:i/>
        </w:rPr>
        <w:t>Sci</w:t>
      </w:r>
      <w:proofErr w:type="spellEnd"/>
      <w:r w:rsidRPr="001D08C9">
        <w:rPr>
          <w:rFonts w:asciiTheme="majorBidi" w:hAnsiTheme="majorBidi" w:cstheme="majorBidi"/>
          <w:i/>
        </w:rPr>
        <w:t xml:space="preserve"> Poll Res</w:t>
      </w:r>
      <w:r w:rsidRPr="001D08C9">
        <w:rPr>
          <w:rFonts w:asciiTheme="majorBidi" w:hAnsiTheme="majorBidi" w:cstheme="majorBidi"/>
        </w:rPr>
        <w:t xml:space="preserve">. </w:t>
      </w:r>
      <w:r w:rsidR="000A005A" w:rsidRPr="001D08C9">
        <w:rPr>
          <w:rFonts w:asciiTheme="majorBidi" w:hAnsiTheme="majorBidi" w:cstheme="majorBidi"/>
        </w:rPr>
        <w:t xml:space="preserve">23 (5), 4473-4480 </w:t>
      </w:r>
      <w:r w:rsidRPr="001D08C9">
        <w:rPr>
          <w:rFonts w:asciiTheme="majorBidi" w:hAnsiTheme="majorBidi" w:cstheme="majorBidi"/>
        </w:rPr>
        <w:lastRenderedPageBreak/>
        <w:t>(2015).</w:t>
      </w:r>
      <w:r w:rsidR="008B5031" w:rsidRPr="001D08C9">
        <w:rPr>
          <w:rStyle w:val="csl-entry"/>
        </w:rPr>
        <w:t xml:space="preserve"> (Impact factor </w:t>
      </w:r>
      <w:r w:rsidR="008B5031" w:rsidRPr="001D08C9">
        <w:t>4.223</w:t>
      </w:r>
      <w:r w:rsidR="008B5031" w:rsidRPr="001D08C9">
        <w:rPr>
          <w:rStyle w:val="csl-entry"/>
        </w:rPr>
        <w:t xml:space="preserve">Rank in Journal Impact Factor List 2021 – JCR, Web </w:t>
      </w:r>
      <w:proofErr w:type="gramStart"/>
      <w:r w:rsidR="008B5031" w:rsidRPr="001D08C9">
        <w:rPr>
          <w:rStyle w:val="csl-entry"/>
        </w:rPr>
        <w:t>Of</w:t>
      </w:r>
      <w:proofErr w:type="gramEnd"/>
      <w:r w:rsidR="008B5031" w:rsidRPr="001D08C9">
        <w:rPr>
          <w:rStyle w:val="csl-entry"/>
        </w:rPr>
        <w:t xml:space="preserve"> Science </w:t>
      </w:r>
      <w:r w:rsidR="008B5031" w:rsidRPr="001D08C9">
        <w:t>2737</w:t>
      </w:r>
      <w:r w:rsidR="008B5031" w:rsidRPr="001D08C9">
        <w:rPr>
          <w:rStyle w:val="csl-entry"/>
        </w:rPr>
        <w:t>).</w:t>
      </w:r>
    </w:p>
    <w:p w:rsidR="00880B3D" w:rsidRPr="001D08C9" w:rsidRDefault="008665BE" w:rsidP="008B5031">
      <w:pPr>
        <w:pStyle w:val="ListParagraph"/>
        <w:numPr>
          <w:ilvl w:val="0"/>
          <w:numId w:val="36"/>
        </w:numPr>
        <w:suppressLineNumbers/>
        <w:autoSpaceDE w:val="0"/>
        <w:autoSpaceDN w:val="0"/>
        <w:adjustRightInd w:val="0"/>
        <w:spacing w:line="360" w:lineRule="auto"/>
        <w:jc w:val="both"/>
        <w:rPr>
          <w:rFonts w:asciiTheme="majorBidi" w:hAnsiTheme="majorBidi" w:cstheme="majorBidi"/>
        </w:rPr>
      </w:pPr>
      <w:proofErr w:type="spellStart"/>
      <w:r w:rsidRPr="001D08C9">
        <w:rPr>
          <w:rFonts w:asciiTheme="majorBidi" w:hAnsiTheme="majorBidi" w:cstheme="majorBidi"/>
        </w:rPr>
        <w:t>Sadiq</w:t>
      </w:r>
      <w:proofErr w:type="spellEnd"/>
      <w:r w:rsidRPr="001D08C9">
        <w:rPr>
          <w:rFonts w:asciiTheme="majorBidi" w:hAnsiTheme="majorBidi" w:cstheme="majorBidi"/>
        </w:rPr>
        <w:t xml:space="preserve">, S., </w:t>
      </w:r>
      <w:proofErr w:type="spellStart"/>
      <w:r w:rsidRPr="001D08C9">
        <w:rPr>
          <w:rFonts w:asciiTheme="majorBidi" w:hAnsiTheme="majorBidi" w:cstheme="majorBidi"/>
        </w:rPr>
        <w:t>ul</w:t>
      </w:r>
      <w:proofErr w:type="spellEnd"/>
      <w:r w:rsidRPr="001D08C9">
        <w:rPr>
          <w:rFonts w:asciiTheme="majorBidi" w:hAnsiTheme="majorBidi" w:cstheme="majorBidi"/>
        </w:rPr>
        <w:t xml:space="preserve"> </w:t>
      </w:r>
      <w:proofErr w:type="spellStart"/>
      <w:r w:rsidRPr="001D08C9">
        <w:rPr>
          <w:rFonts w:asciiTheme="majorBidi" w:hAnsiTheme="majorBidi" w:cstheme="majorBidi"/>
        </w:rPr>
        <w:t>Haq</w:t>
      </w:r>
      <w:proofErr w:type="spellEnd"/>
      <w:r w:rsidRPr="001D08C9">
        <w:rPr>
          <w:rFonts w:asciiTheme="majorBidi" w:hAnsiTheme="majorBidi" w:cstheme="majorBidi"/>
        </w:rPr>
        <w:t xml:space="preserve">, M. I., Ahmad, I., </w:t>
      </w:r>
      <w:proofErr w:type="spellStart"/>
      <w:r w:rsidRPr="001D08C9">
        <w:rPr>
          <w:rFonts w:asciiTheme="majorBidi" w:hAnsiTheme="majorBidi" w:cstheme="majorBidi"/>
        </w:rPr>
        <w:t>Ahad</w:t>
      </w:r>
      <w:proofErr w:type="spellEnd"/>
      <w:r w:rsidRPr="001D08C9">
        <w:rPr>
          <w:rFonts w:asciiTheme="majorBidi" w:hAnsiTheme="majorBidi" w:cstheme="majorBidi"/>
        </w:rPr>
        <w:t xml:space="preserve">, K., Rashid, A., &amp; </w:t>
      </w:r>
      <w:r w:rsidRPr="001D08C9">
        <w:rPr>
          <w:rFonts w:asciiTheme="majorBidi" w:hAnsiTheme="majorBidi" w:cstheme="majorBidi"/>
          <w:b/>
        </w:rPr>
        <w:t>Rafique, N</w:t>
      </w:r>
      <w:r w:rsidRPr="001D08C9">
        <w:rPr>
          <w:rFonts w:asciiTheme="majorBidi" w:hAnsiTheme="majorBidi" w:cstheme="majorBidi"/>
        </w:rPr>
        <w:t xml:space="preserve">. Bioremediation Potential of White Rot Fungi, </w:t>
      </w:r>
      <w:proofErr w:type="spellStart"/>
      <w:r w:rsidRPr="001D08C9">
        <w:rPr>
          <w:rFonts w:asciiTheme="majorBidi" w:hAnsiTheme="majorBidi" w:cstheme="majorBidi"/>
        </w:rPr>
        <w:t>Pleurotus</w:t>
      </w:r>
      <w:proofErr w:type="spellEnd"/>
      <w:r w:rsidRPr="001D08C9">
        <w:rPr>
          <w:rFonts w:asciiTheme="majorBidi" w:hAnsiTheme="majorBidi" w:cstheme="majorBidi"/>
        </w:rPr>
        <w:t xml:space="preserve"> </w:t>
      </w:r>
      <w:proofErr w:type="spellStart"/>
      <w:r w:rsidRPr="001D08C9">
        <w:rPr>
          <w:rFonts w:asciiTheme="majorBidi" w:hAnsiTheme="majorBidi" w:cstheme="majorBidi"/>
        </w:rPr>
        <w:t>Spp</w:t>
      </w:r>
      <w:proofErr w:type="spellEnd"/>
      <w:r w:rsidRPr="001D08C9">
        <w:rPr>
          <w:rFonts w:asciiTheme="majorBidi" w:hAnsiTheme="majorBidi" w:cstheme="majorBidi"/>
        </w:rPr>
        <w:t xml:space="preserve"> against </w:t>
      </w:r>
      <w:proofErr w:type="spellStart"/>
      <w:r w:rsidRPr="001D08C9">
        <w:rPr>
          <w:rFonts w:asciiTheme="majorBidi" w:hAnsiTheme="majorBidi" w:cstheme="majorBidi"/>
        </w:rPr>
        <w:t>Organochlorines</w:t>
      </w:r>
      <w:proofErr w:type="spellEnd"/>
      <w:r w:rsidRPr="001D08C9">
        <w:rPr>
          <w:rFonts w:asciiTheme="majorBidi" w:hAnsiTheme="majorBidi" w:cstheme="majorBidi"/>
        </w:rPr>
        <w:t>. </w:t>
      </w:r>
      <w:r w:rsidRPr="001D08C9">
        <w:rPr>
          <w:rFonts w:asciiTheme="majorBidi" w:hAnsiTheme="majorBidi" w:cstheme="majorBidi"/>
          <w:i/>
          <w:iCs/>
        </w:rPr>
        <w:t>Journal of Bioremediation &amp; Biodegradation</w:t>
      </w:r>
      <w:r w:rsidRPr="001D08C9">
        <w:rPr>
          <w:rFonts w:asciiTheme="majorBidi" w:hAnsiTheme="majorBidi" w:cstheme="majorBidi"/>
        </w:rPr>
        <w:t>, </w:t>
      </w:r>
      <w:r w:rsidR="00880B3D" w:rsidRPr="001D08C9">
        <w:rPr>
          <w:rFonts w:asciiTheme="majorBidi" w:hAnsiTheme="majorBidi" w:cstheme="majorBidi"/>
        </w:rPr>
        <w:t>(2015), 6:5 DOI: 10.4172/2155-6199.1000308</w:t>
      </w:r>
    </w:p>
    <w:p w:rsidR="005B7C52" w:rsidRPr="001D08C9" w:rsidRDefault="002F48DE" w:rsidP="000823F5">
      <w:pPr>
        <w:pStyle w:val="ListParagraph"/>
        <w:numPr>
          <w:ilvl w:val="0"/>
          <w:numId w:val="36"/>
        </w:numPr>
        <w:spacing w:line="360" w:lineRule="auto"/>
        <w:jc w:val="both"/>
        <w:rPr>
          <w:rFonts w:asciiTheme="majorBidi" w:hAnsiTheme="majorBidi" w:cstheme="majorBidi"/>
        </w:rPr>
      </w:pPr>
      <w:hyperlink r:id="rId9" w:history="1">
        <w:r w:rsidR="005B7C52" w:rsidRPr="001D08C9">
          <w:rPr>
            <w:rFonts w:asciiTheme="majorBidi" w:hAnsiTheme="majorBidi" w:cstheme="majorBidi"/>
            <w:b/>
          </w:rPr>
          <w:t>Rafique</w:t>
        </w:r>
      </w:hyperlink>
      <w:r w:rsidR="005B7C52" w:rsidRPr="001D08C9">
        <w:rPr>
          <w:rFonts w:asciiTheme="majorBidi" w:hAnsiTheme="majorBidi" w:cstheme="majorBidi"/>
          <w:b/>
        </w:rPr>
        <w:t xml:space="preserve"> N.</w:t>
      </w:r>
      <w:r w:rsidR="005B7C52" w:rsidRPr="001D08C9">
        <w:rPr>
          <w:rFonts w:asciiTheme="majorBidi" w:hAnsiTheme="majorBidi" w:cstheme="majorBidi"/>
        </w:rPr>
        <w:t xml:space="preserve"> and   </w:t>
      </w:r>
      <w:hyperlink r:id="rId10" w:history="1">
        <w:r w:rsidR="005B7C52" w:rsidRPr="001D08C9">
          <w:rPr>
            <w:rFonts w:asciiTheme="majorBidi" w:hAnsiTheme="majorBidi" w:cstheme="majorBidi"/>
          </w:rPr>
          <w:t>Tariq</w:t>
        </w:r>
      </w:hyperlink>
      <w:r w:rsidR="005B7C52" w:rsidRPr="001D08C9">
        <w:rPr>
          <w:rFonts w:asciiTheme="majorBidi" w:hAnsiTheme="majorBidi" w:cstheme="majorBidi"/>
        </w:rPr>
        <w:t>, S. R.   Photodegradation of α-</w:t>
      </w:r>
      <w:proofErr w:type="spellStart"/>
      <w:r w:rsidR="005B7C52" w:rsidRPr="001D08C9">
        <w:rPr>
          <w:rFonts w:asciiTheme="majorBidi" w:hAnsiTheme="majorBidi" w:cstheme="majorBidi"/>
        </w:rPr>
        <w:t>cypermethrin</w:t>
      </w:r>
      <w:proofErr w:type="spellEnd"/>
      <w:r w:rsidR="005B7C52" w:rsidRPr="001D08C9">
        <w:rPr>
          <w:rFonts w:asciiTheme="majorBidi" w:hAnsiTheme="majorBidi" w:cstheme="majorBidi"/>
        </w:rPr>
        <w:t xml:space="preserve"> in soil in the presence of trace metals (Cu</w:t>
      </w:r>
      <w:r w:rsidR="005B7C52" w:rsidRPr="001D08C9">
        <w:rPr>
          <w:rFonts w:asciiTheme="majorBidi" w:hAnsiTheme="majorBidi" w:cstheme="majorBidi"/>
          <w:vertAlign w:val="superscript"/>
        </w:rPr>
        <w:t>2+</w:t>
      </w:r>
      <w:r w:rsidR="005B7C52" w:rsidRPr="001D08C9">
        <w:rPr>
          <w:rFonts w:asciiTheme="majorBidi" w:hAnsiTheme="majorBidi" w:cstheme="majorBidi"/>
        </w:rPr>
        <w:t>, Cd</w:t>
      </w:r>
      <w:r w:rsidR="005B7C52" w:rsidRPr="001D08C9">
        <w:rPr>
          <w:rFonts w:asciiTheme="majorBidi" w:hAnsiTheme="majorBidi" w:cstheme="majorBidi"/>
          <w:vertAlign w:val="superscript"/>
        </w:rPr>
        <w:t>2+</w:t>
      </w:r>
      <w:r w:rsidR="005B7C52" w:rsidRPr="001D08C9">
        <w:rPr>
          <w:rFonts w:asciiTheme="majorBidi" w:hAnsiTheme="majorBidi" w:cstheme="majorBidi"/>
        </w:rPr>
        <w:t>, Fe</w:t>
      </w:r>
      <w:r w:rsidR="005B7C52" w:rsidRPr="001D08C9">
        <w:rPr>
          <w:rFonts w:asciiTheme="majorBidi" w:hAnsiTheme="majorBidi" w:cstheme="majorBidi"/>
          <w:vertAlign w:val="superscript"/>
        </w:rPr>
        <w:t>2+</w:t>
      </w:r>
      <w:r w:rsidR="005B7C52" w:rsidRPr="001D08C9">
        <w:rPr>
          <w:rFonts w:asciiTheme="majorBidi" w:hAnsiTheme="majorBidi" w:cstheme="majorBidi"/>
        </w:rPr>
        <w:t xml:space="preserve"> and Zn</w:t>
      </w:r>
      <w:r w:rsidR="005B7C52" w:rsidRPr="001D08C9">
        <w:rPr>
          <w:rFonts w:asciiTheme="majorBidi" w:hAnsiTheme="majorBidi" w:cstheme="majorBidi"/>
          <w:vertAlign w:val="superscript"/>
        </w:rPr>
        <w:t>2+</w:t>
      </w:r>
      <w:r w:rsidR="005B7C52" w:rsidRPr="001D08C9">
        <w:rPr>
          <w:rFonts w:asciiTheme="majorBidi" w:hAnsiTheme="majorBidi" w:cstheme="majorBidi"/>
        </w:rPr>
        <w:t xml:space="preserve">), </w:t>
      </w:r>
      <w:r w:rsidR="005B7C52" w:rsidRPr="001D08C9">
        <w:rPr>
          <w:rFonts w:asciiTheme="majorBidi" w:hAnsiTheme="majorBidi" w:cstheme="majorBidi"/>
          <w:i/>
        </w:rPr>
        <w:t xml:space="preserve">Environ </w:t>
      </w:r>
      <w:r w:rsidR="007F475A" w:rsidRPr="001D08C9">
        <w:rPr>
          <w:rFonts w:asciiTheme="majorBidi" w:hAnsiTheme="majorBidi" w:cstheme="majorBidi"/>
          <w:i/>
        </w:rPr>
        <w:t xml:space="preserve"> </w:t>
      </w:r>
      <w:proofErr w:type="spellStart"/>
      <w:r w:rsidR="005B7C52" w:rsidRPr="001D08C9">
        <w:rPr>
          <w:rFonts w:asciiTheme="majorBidi" w:hAnsiTheme="majorBidi" w:cstheme="majorBidi"/>
          <w:i/>
        </w:rPr>
        <w:t>Sci</w:t>
      </w:r>
      <w:proofErr w:type="spellEnd"/>
      <w:r w:rsidR="005B7C52" w:rsidRPr="001D08C9">
        <w:rPr>
          <w:rFonts w:asciiTheme="majorBidi" w:hAnsiTheme="majorBidi" w:cstheme="majorBidi"/>
          <w:i/>
        </w:rPr>
        <w:t xml:space="preserve"> Processes Impacts. </w:t>
      </w:r>
      <w:r w:rsidR="005B7C52" w:rsidRPr="001D08C9">
        <w:rPr>
          <w:rFonts w:asciiTheme="majorBidi" w:hAnsiTheme="majorBidi" w:cstheme="majorBidi"/>
          <w:b/>
        </w:rPr>
        <w:t>17</w:t>
      </w:r>
      <w:r w:rsidR="005B7C52" w:rsidRPr="001D08C9">
        <w:rPr>
          <w:rFonts w:asciiTheme="majorBidi" w:hAnsiTheme="majorBidi" w:cstheme="majorBidi"/>
        </w:rPr>
        <w:t xml:space="preserve"> (1): 166 - 17 (2015).</w:t>
      </w:r>
      <w:r w:rsidR="000823F5" w:rsidRPr="001D08C9">
        <w:rPr>
          <w:rStyle w:val="csl-entry"/>
        </w:rPr>
        <w:t xml:space="preserve"> (</w:t>
      </w:r>
      <w:proofErr w:type="gramStart"/>
      <w:r w:rsidR="000823F5" w:rsidRPr="001D08C9">
        <w:rPr>
          <w:rStyle w:val="csl-entry"/>
        </w:rPr>
        <w:t>impact</w:t>
      </w:r>
      <w:proofErr w:type="gramEnd"/>
      <w:r w:rsidR="000823F5" w:rsidRPr="001D08C9">
        <w:rPr>
          <w:rStyle w:val="csl-entry"/>
        </w:rPr>
        <w:t xml:space="preserve"> factor </w:t>
      </w:r>
      <w:r w:rsidR="000823F5" w:rsidRPr="001D08C9">
        <w:t>4.238</w:t>
      </w:r>
      <w:r w:rsidR="001D08C9">
        <w:t xml:space="preserve"> </w:t>
      </w:r>
      <w:r w:rsidR="000823F5" w:rsidRPr="001D08C9">
        <w:rPr>
          <w:rStyle w:val="csl-entry"/>
        </w:rPr>
        <w:t xml:space="preserve">Rank in Journal Impact Factor List 2021 – JCR, Web Of Science </w:t>
      </w:r>
      <w:r w:rsidR="000823F5" w:rsidRPr="001D08C9">
        <w:t>2722</w:t>
      </w:r>
      <w:r w:rsidR="000823F5" w:rsidRPr="001D08C9">
        <w:rPr>
          <w:rStyle w:val="csl-entry"/>
        </w:rPr>
        <w:t>).</w:t>
      </w:r>
    </w:p>
    <w:p w:rsidR="005B7C52" w:rsidRPr="001D08C9" w:rsidRDefault="005B7C52" w:rsidP="0042138E">
      <w:pPr>
        <w:pStyle w:val="ListParagraph"/>
        <w:numPr>
          <w:ilvl w:val="0"/>
          <w:numId w:val="36"/>
        </w:numPr>
        <w:spacing w:line="360" w:lineRule="auto"/>
        <w:jc w:val="both"/>
        <w:rPr>
          <w:rFonts w:asciiTheme="majorBidi" w:hAnsiTheme="majorBidi" w:cstheme="majorBidi"/>
        </w:rPr>
      </w:pPr>
      <w:r w:rsidRPr="001D08C9">
        <w:rPr>
          <w:rFonts w:asciiTheme="majorBidi" w:hAnsiTheme="majorBidi" w:cstheme="majorBidi"/>
        </w:rPr>
        <w:t xml:space="preserve">Tariq, S.R., </w:t>
      </w:r>
      <w:r w:rsidRPr="001D08C9">
        <w:rPr>
          <w:rFonts w:asciiTheme="majorBidi" w:hAnsiTheme="majorBidi" w:cstheme="majorBidi"/>
          <w:b/>
        </w:rPr>
        <w:t>Rafique, N.,</w:t>
      </w:r>
      <w:r w:rsidRPr="001D08C9">
        <w:rPr>
          <w:rFonts w:asciiTheme="majorBidi" w:hAnsiTheme="majorBidi" w:cstheme="majorBidi"/>
        </w:rPr>
        <w:t xml:space="preserve"> </w:t>
      </w:r>
      <w:proofErr w:type="spellStart"/>
      <w:r w:rsidRPr="001D08C9">
        <w:rPr>
          <w:rFonts w:asciiTheme="majorBidi" w:hAnsiTheme="majorBidi" w:cstheme="majorBidi"/>
        </w:rPr>
        <w:t>Kiran</w:t>
      </w:r>
      <w:proofErr w:type="spellEnd"/>
      <w:r w:rsidRPr="001D08C9">
        <w:rPr>
          <w:rFonts w:asciiTheme="majorBidi" w:hAnsiTheme="majorBidi" w:cstheme="majorBidi"/>
        </w:rPr>
        <w:t xml:space="preserve">, S. and Khan, A. M. Photo-induced degradation of </w:t>
      </w:r>
      <w:proofErr w:type="spellStart"/>
      <w:r w:rsidRPr="001D08C9">
        <w:rPr>
          <w:rFonts w:asciiTheme="majorBidi" w:hAnsiTheme="majorBidi" w:cstheme="majorBidi"/>
        </w:rPr>
        <w:t>Emamectin</w:t>
      </w:r>
      <w:proofErr w:type="spellEnd"/>
      <w:r w:rsidRPr="001D08C9">
        <w:rPr>
          <w:rFonts w:asciiTheme="majorBidi" w:hAnsiTheme="majorBidi" w:cstheme="majorBidi"/>
        </w:rPr>
        <w:t xml:space="preserve"> benzoate: Effect of iron amendments and solvent system, </w:t>
      </w:r>
      <w:r w:rsidRPr="001D08C9">
        <w:rPr>
          <w:rFonts w:asciiTheme="majorBidi" w:hAnsiTheme="majorBidi" w:cstheme="majorBidi"/>
          <w:i/>
        </w:rPr>
        <w:t>Environ Earth Sci</w:t>
      </w:r>
      <w:r w:rsidRPr="001D08C9">
        <w:rPr>
          <w:rFonts w:asciiTheme="majorBidi" w:hAnsiTheme="majorBidi" w:cstheme="majorBidi"/>
        </w:rPr>
        <w:t xml:space="preserve">. </w:t>
      </w:r>
      <w:r w:rsidRPr="001D08C9">
        <w:rPr>
          <w:rFonts w:asciiTheme="majorBidi" w:hAnsiTheme="majorBidi" w:cstheme="majorBidi"/>
          <w:b/>
        </w:rPr>
        <w:t>72</w:t>
      </w:r>
      <w:r w:rsidRPr="001D08C9">
        <w:rPr>
          <w:rFonts w:asciiTheme="majorBidi" w:hAnsiTheme="majorBidi" w:cstheme="majorBidi"/>
        </w:rPr>
        <w:t xml:space="preserve"> (4): 983-988 (2014).</w:t>
      </w:r>
      <w:r w:rsidR="0042138E" w:rsidRPr="001D08C9">
        <w:rPr>
          <w:rStyle w:val="csl-entry"/>
        </w:rPr>
        <w:t xml:space="preserve"> (impact factor </w:t>
      </w:r>
      <w:r w:rsidR="0042138E" w:rsidRPr="001D08C9">
        <w:t>2.784</w:t>
      </w:r>
      <w:r w:rsidR="0042138E" w:rsidRPr="001D08C9">
        <w:rPr>
          <w:rStyle w:val="csl-entry"/>
        </w:rPr>
        <w:t xml:space="preserve">Rank in Journal Impact Factor List 2021 – JCR, Web Of Science </w:t>
      </w:r>
      <w:r w:rsidR="0042138E" w:rsidRPr="001D08C9">
        <w:t>5423</w:t>
      </w:r>
      <w:r w:rsidR="0042138E" w:rsidRPr="001D08C9">
        <w:rPr>
          <w:rStyle w:val="csl-entry"/>
        </w:rPr>
        <w:t>)</w:t>
      </w:r>
    </w:p>
    <w:p w:rsidR="000823F5" w:rsidRPr="001D08C9" w:rsidRDefault="005B7C52" w:rsidP="000823F5">
      <w:pPr>
        <w:pStyle w:val="ListParagraph"/>
        <w:numPr>
          <w:ilvl w:val="0"/>
          <w:numId w:val="36"/>
        </w:numPr>
        <w:spacing w:line="360" w:lineRule="auto"/>
        <w:jc w:val="both"/>
        <w:rPr>
          <w:rStyle w:val="csl-entry"/>
          <w:rFonts w:asciiTheme="majorBidi" w:hAnsiTheme="majorBidi" w:cstheme="majorBidi"/>
        </w:rPr>
      </w:pPr>
      <w:r w:rsidRPr="001D08C9">
        <w:rPr>
          <w:rFonts w:asciiTheme="majorBidi" w:hAnsiTheme="majorBidi" w:cstheme="majorBidi"/>
          <w:b/>
        </w:rPr>
        <w:t>Rafique, N</w:t>
      </w:r>
      <w:r w:rsidRPr="001D08C9">
        <w:rPr>
          <w:rFonts w:asciiTheme="majorBidi" w:hAnsiTheme="majorBidi" w:cstheme="majorBidi"/>
        </w:rPr>
        <w:t>., Tariq, S. R. and Abbas, M. Effect of Fe</w:t>
      </w:r>
      <w:r w:rsidRPr="001D08C9">
        <w:rPr>
          <w:rFonts w:asciiTheme="majorBidi" w:hAnsiTheme="majorBidi" w:cstheme="majorBidi"/>
          <w:vertAlign w:val="superscript"/>
        </w:rPr>
        <w:t>2+</w:t>
      </w:r>
      <w:r w:rsidRPr="001D08C9">
        <w:rPr>
          <w:rFonts w:asciiTheme="majorBidi" w:hAnsiTheme="majorBidi" w:cstheme="majorBidi"/>
        </w:rPr>
        <w:t xml:space="preserve"> amendment on photodegradation kinetics of </w:t>
      </w:r>
      <w:proofErr w:type="spellStart"/>
      <w:r w:rsidRPr="001D08C9">
        <w:rPr>
          <w:rFonts w:asciiTheme="majorBidi" w:hAnsiTheme="majorBidi" w:cstheme="majorBidi"/>
        </w:rPr>
        <w:t>imidacloprid</w:t>
      </w:r>
      <w:proofErr w:type="spellEnd"/>
      <w:r w:rsidRPr="001D08C9">
        <w:rPr>
          <w:rFonts w:asciiTheme="majorBidi" w:hAnsiTheme="majorBidi" w:cstheme="majorBidi"/>
        </w:rPr>
        <w:t xml:space="preserve"> in moist soil, </w:t>
      </w:r>
      <w:r w:rsidRPr="001D08C9">
        <w:rPr>
          <w:rFonts w:asciiTheme="majorBidi" w:hAnsiTheme="majorBidi" w:cstheme="majorBidi"/>
          <w:i/>
        </w:rPr>
        <w:t>Environ Earth Sci</w:t>
      </w:r>
      <w:r w:rsidRPr="001D08C9">
        <w:rPr>
          <w:rFonts w:asciiTheme="majorBidi" w:hAnsiTheme="majorBidi" w:cstheme="majorBidi"/>
        </w:rPr>
        <w:t xml:space="preserve">. </w:t>
      </w:r>
      <w:r w:rsidRPr="001D08C9">
        <w:rPr>
          <w:rFonts w:asciiTheme="majorBidi" w:hAnsiTheme="majorBidi" w:cstheme="majorBidi"/>
          <w:b/>
        </w:rPr>
        <w:t>71</w:t>
      </w:r>
      <w:r w:rsidRPr="001D08C9">
        <w:rPr>
          <w:rFonts w:asciiTheme="majorBidi" w:hAnsiTheme="majorBidi" w:cstheme="majorBidi"/>
        </w:rPr>
        <w:t xml:space="preserve">: 2869–2874 (2014). </w:t>
      </w:r>
      <w:r w:rsidR="00AD65C5" w:rsidRPr="001D08C9">
        <w:rPr>
          <w:rFonts w:asciiTheme="majorBidi" w:hAnsiTheme="majorBidi" w:cstheme="majorBidi"/>
        </w:rPr>
        <w:t>.</w:t>
      </w:r>
      <w:r w:rsidR="00AD65C5" w:rsidRPr="001D08C9">
        <w:rPr>
          <w:rStyle w:val="csl-entry"/>
        </w:rPr>
        <w:t xml:space="preserve"> (</w:t>
      </w:r>
      <w:r w:rsidR="000823F5" w:rsidRPr="001D08C9">
        <w:rPr>
          <w:rStyle w:val="csl-entry"/>
        </w:rPr>
        <w:t>Impact</w:t>
      </w:r>
      <w:r w:rsidR="00AD65C5" w:rsidRPr="001D08C9">
        <w:rPr>
          <w:rStyle w:val="csl-entry"/>
        </w:rPr>
        <w:t xml:space="preserve"> factor </w:t>
      </w:r>
      <w:r w:rsidR="00AD65C5" w:rsidRPr="001D08C9">
        <w:t>2.784</w:t>
      </w:r>
      <w:r w:rsidR="001D08C9">
        <w:t xml:space="preserve"> </w:t>
      </w:r>
      <w:r w:rsidR="00AD65C5" w:rsidRPr="001D08C9">
        <w:rPr>
          <w:rStyle w:val="csl-entry"/>
        </w:rPr>
        <w:t xml:space="preserve">Rank in Journal Impact Factor List 2021 – JCR, Web </w:t>
      </w:r>
      <w:r w:rsidR="000823F5" w:rsidRPr="001D08C9">
        <w:rPr>
          <w:rStyle w:val="csl-entry"/>
        </w:rPr>
        <w:t>of</w:t>
      </w:r>
      <w:r w:rsidR="00AD65C5" w:rsidRPr="001D08C9">
        <w:rPr>
          <w:rStyle w:val="csl-entry"/>
        </w:rPr>
        <w:t xml:space="preserve"> Science </w:t>
      </w:r>
      <w:r w:rsidR="00AD65C5" w:rsidRPr="001D08C9">
        <w:t>5423</w:t>
      </w:r>
      <w:r w:rsidR="00AD65C5" w:rsidRPr="001D08C9">
        <w:rPr>
          <w:rStyle w:val="csl-entry"/>
        </w:rPr>
        <w:t>)</w:t>
      </w:r>
      <w:r w:rsidR="000823F5" w:rsidRPr="001D08C9">
        <w:rPr>
          <w:rStyle w:val="csl-entry"/>
        </w:rPr>
        <w:t>.</w:t>
      </w:r>
    </w:p>
    <w:p w:rsidR="005B7C52" w:rsidRPr="001D08C9" w:rsidRDefault="005B7C52" w:rsidP="000823F5">
      <w:pPr>
        <w:pStyle w:val="ListParagraph"/>
        <w:numPr>
          <w:ilvl w:val="0"/>
          <w:numId w:val="36"/>
        </w:numPr>
        <w:spacing w:line="360" w:lineRule="auto"/>
        <w:jc w:val="both"/>
        <w:rPr>
          <w:rFonts w:asciiTheme="majorBidi" w:hAnsiTheme="majorBidi" w:cstheme="majorBidi"/>
        </w:rPr>
      </w:pPr>
      <w:r w:rsidRPr="001D08C9">
        <w:rPr>
          <w:rFonts w:asciiTheme="majorBidi" w:hAnsiTheme="majorBidi" w:cstheme="majorBidi"/>
          <w:b/>
        </w:rPr>
        <w:t>Rafique, N</w:t>
      </w:r>
      <w:r w:rsidRPr="001D08C9">
        <w:rPr>
          <w:rFonts w:asciiTheme="majorBidi" w:hAnsiTheme="majorBidi" w:cstheme="majorBidi"/>
        </w:rPr>
        <w:t xml:space="preserve">., Tariq, S.R. and Zaidi, F. </w:t>
      </w:r>
      <w:proofErr w:type="spellStart"/>
      <w:r w:rsidRPr="001D08C9">
        <w:rPr>
          <w:rFonts w:asciiTheme="majorBidi" w:hAnsiTheme="majorBidi" w:cstheme="majorBidi"/>
        </w:rPr>
        <w:t>Photocatalytic</w:t>
      </w:r>
      <w:proofErr w:type="spellEnd"/>
      <w:r w:rsidRPr="001D08C9">
        <w:rPr>
          <w:rFonts w:asciiTheme="majorBidi" w:hAnsiTheme="majorBidi" w:cstheme="majorBidi"/>
        </w:rPr>
        <w:t xml:space="preserve"> degradation studies of </w:t>
      </w:r>
      <w:proofErr w:type="spellStart"/>
      <w:r w:rsidRPr="001D08C9">
        <w:rPr>
          <w:rFonts w:asciiTheme="majorBidi" w:hAnsiTheme="majorBidi" w:cstheme="majorBidi"/>
        </w:rPr>
        <w:t>imidacloprid</w:t>
      </w:r>
      <w:proofErr w:type="spellEnd"/>
      <w:r w:rsidRPr="001D08C9">
        <w:rPr>
          <w:rFonts w:asciiTheme="majorBidi" w:hAnsiTheme="majorBidi" w:cstheme="majorBidi"/>
        </w:rPr>
        <w:t xml:space="preserve"> and lambda-</w:t>
      </w:r>
      <w:proofErr w:type="spellStart"/>
      <w:r w:rsidRPr="001D08C9">
        <w:rPr>
          <w:rFonts w:asciiTheme="majorBidi" w:hAnsiTheme="majorBidi" w:cstheme="majorBidi"/>
        </w:rPr>
        <w:t>cyhalothrin</w:t>
      </w:r>
      <w:proofErr w:type="spellEnd"/>
      <w:r w:rsidRPr="001D08C9">
        <w:rPr>
          <w:rFonts w:asciiTheme="majorBidi" w:hAnsiTheme="majorBidi" w:cstheme="majorBidi"/>
        </w:rPr>
        <w:t xml:space="preserve"> by copper metal, </w:t>
      </w:r>
      <w:r w:rsidRPr="001D08C9">
        <w:rPr>
          <w:rFonts w:asciiTheme="majorBidi" w:hAnsiTheme="majorBidi" w:cstheme="majorBidi"/>
          <w:i/>
        </w:rPr>
        <w:t>IJEPCM.</w:t>
      </w:r>
      <w:r w:rsidRPr="001D08C9">
        <w:rPr>
          <w:rFonts w:asciiTheme="majorBidi" w:hAnsiTheme="majorBidi" w:cstheme="majorBidi"/>
        </w:rPr>
        <w:t xml:space="preserve"> </w:t>
      </w:r>
      <w:r w:rsidRPr="001D08C9">
        <w:rPr>
          <w:rFonts w:asciiTheme="majorBidi" w:hAnsiTheme="majorBidi" w:cstheme="majorBidi"/>
          <w:b/>
        </w:rPr>
        <w:t>4</w:t>
      </w:r>
      <w:r w:rsidRPr="001D08C9">
        <w:rPr>
          <w:rFonts w:asciiTheme="majorBidi" w:hAnsiTheme="majorBidi" w:cstheme="majorBidi"/>
        </w:rPr>
        <w:t xml:space="preserve"> (2): 139–145 (2012)</w:t>
      </w:r>
    </w:p>
    <w:p w:rsidR="00D722A9" w:rsidRPr="001D08C9" w:rsidRDefault="005B7C52" w:rsidP="00185DC8">
      <w:pPr>
        <w:pStyle w:val="ListParagraph"/>
        <w:numPr>
          <w:ilvl w:val="0"/>
          <w:numId w:val="36"/>
        </w:numPr>
        <w:tabs>
          <w:tab w:val="left" w:pos="810"/>
        </w:tabs>
        <w:spacing w:line="360" w:lineRule="auto"/>
        <w:jc w:val="both"/>
        <w:rPr>
          <w:rFonts w:asciiTheme="majorBidi" w:hAnsiTheme="majorBidi" w:cstheme="majorBidi"/>
        </w:rPr>
      </w:pPr>
      <w:r w:rsidRPr="001D08C9">
        <w:rPr>
          <w:rFonts w:asciiTheme="majorBidi" w:hAnsiTheme="majorBidi" w:cstheme="majorBidi"/>
          <w:b/>
        </w:rPr>
        <w:t>Rafique N</w:t>
      </w:r>
      <w:r w:rsidRPr="001D08C9">
        <w:rPr>
          <w:rFonts w:asciiTheme="majorBidi" w:hAnsiTheme="majorBidi" w:cstheme="majorBidi"/>
        </w:rPr>
        <w:t xml:space="preserve">., Tariq, S. R. and Noreen, S. Multivariate statistical analyses of various </w:t>
      </w:r>
      <w:proofErr w:type="spellStart"/>
      <w:r w:rsidRPr="001D08C9">
        <w:rPr>
          <w:rFonts w:asciiTheme="majorBidi" w:hAnsiTheme="majorBidi" w:cstheme="majorBidi"/>
        </w:rPr>
        <w:t>physico</w:t>
      </w:r>
      <w:proofErr w:type="spellEnd"/>
      <w:r w:rsidRPr="001D08C9">
        <w:rPr>
          <w:rFonts w:asciiTheme="majorBidi" w:hAnsiTheme="majorBidi" w:cstheme="majorBidi"/>
        </w:rPr>
        <w:t>-chemical parameters and selected metals in soil in vicinity of sugarcane based industrial unit</w:t>
      </w:r>
      <w:r w:rsidR="003109FA" w:rsidRPr="001D08C9">
        <w:rPr>
          <w:rFonts w:asciiTheme="majorBidi" w:hAnsiTheme="majorBidi" w:cstheme="majorBidi"/>
        </w:rPr>
        <w:t>, Asian</w:t>
      </w:r>
      <w:r w:rsidRPr="001D08C9">
        <w:rPr>
          <w:rFonts w:asciiTheme="majorBidi" w:hAnsiTheme="majorBidi" w:cstheme="majorBidi"/>
          <w:i/>
        </w:rPr>
        <w:t xml:space="preserve"> J Chem.</w:t>
      </w:r>
      <w:r w:rsidRPr="001D08C9">
        <w:rPr>
          <w:rFonts w:asciiTheme="majorBidi" w:hAnsiTheme="majorBidi" w:cstheme="majorBidi"/>
        </w:rPr>
        <w:t xml:space="preserve"> </w:t>
      </w:r>
      <w:r w:rsidRPr="001D08C9">
        <w:rPr>
          <w:rFonts w:asciiTheme="majorBidi" w:hAnsiTheme="majorBidi" w:cstheme="majorBidi"/>
          <w:b/>
        </w:rPr>
        <w:t>23</w:t>
      </w:r>
      <w:r w:rsidRPr="001D08C9">
        <w:rPr>
          <w:rFonts w:asciiTheme="majorBidi" w:hAnsiTheme="majorBidi" w:cstheme="majorBidi"/>
        </w:rPr>
        <w:t>: 4151-4155 (2011)</w:t>
      </w:r>
      <w:r w:rsidR="004A1884" w:rsidRPr="001D08C9">
        <w:rPr>
          <w:rFonts w:asciiTheme="majorBidi" w:hAnsiTheme="majorBidi" w:cstheme="majorBidi"/>
        </w:rPr>
        <w:t>.</w:t>
      </w:r>
    </w:p>
    <w:p w:rsidR="00264609" w:rsidRPr="001D08C9" w:rsidRDefault="00264609" w:rsidP="009A1238">
      <w:pPr>
        <w:pStyle w:val="ListParagraph"/>
        <w:suppressLineNumbers/>
        <w:autoSpaceDE w:val="0"/>
        <w:autoSpaceDN w:val="0"/>
        <w:adjustRightInd w:val="0"/>
        <w:spacing w:line="360" w:lineRule="auto"/>
        <w:ind w:left="1080"/>
        <w:jc w:val="both"/>
        <w:rPr>
          <w:rFonts w:asciiTheme="majorBidi" w:hAnsiTheme="majorBidi" w:cstheme="majorBidi"/>
          <w:b/>
          <w:bCs/>
          <w:u w:val="single"/>
        </w:rPr>
      </w:pPr>
      <w:r w:rsidRPr="001D08C9">
        <w:rPr>
          <w:rFonts w:asciiTheme="majorBidi" w:hAnsiTheme="majorBidi" w:cstheme="majorBidi"/>
          <w:b/>
          <w:bCs/>
          <w:u w:val="single"/>
        </w:rPr>
        <w:t>Conference proceeding</w:t>
      </w:r>
      <w:r w:rsidR="009C690C" w:rsidRPr="001D08C9">
        <w:rPr>
          <w:rFonts w:asciiTheme="majorBidi" w:hAnsiTheme="majorBidi" w:cstheme="majorBidi"/>
          <w:b/>
          <w:bCs/>
          <w:u w:val="single"/>
        </w:rPr>
        <w:t>s</w:t>
      </w:r>
      <w:r w:rsidRPr="001D08C9">
        <w:rPr>
          <w:rFonts w:asciiTheme="majorBidi" w:hAnsiTheme="majorBidi" w:cstheme="majorBidi"/>
          <w:b/>
          <w:bCs/>
          <w:u w:val="single"/>
        </w:rPr>
        <w:t xml:space="preserve"> </w:t>
      </w:r>
    </w:p>
    <w:p w:rsidR="00EF2A7D" w:rsidRPr="001D08C9" w:rsidRDefault="00B24D93" w:rsidP="00F80EED">
      <w:pPr>
        <w:pStyle w:val="ListParagraph"/>
        <w:numPr>
          <w:ilvl w:val="0"/>
          <w:numId w:val="46"/>
        </w:numPr>
        <w:spacing w:line="360" w:lineRule="auto"/>
        <w:jc w:val="both"/>
        <w:rPr>
          <w:rFonts w:asciiTheme="majorBidi" w:hAnsiTheme="majorBidi" w:cstheme="majorBidi"/>
          <w:color w:val="000000"/>
          <w:shd w:val="clear" w:color="auto" w:fill="FFFFFF"/>
        </w:rPr>
      </w:pPr>
      <w:r w:rsidRPr="001D08C9">
        <w:rPr>
          <w:rFonts w:asciiTheme="majorBidi" w:eastAsia="Calibri" w:hAnsiTheme="majorBidi" w:cstheme="majorBidi"/>
          <w:b/>
          <w:bCs/>
        </w:rPr>
        <w:t>Rafique</w:t>
      </w:r>
      <w:r w:rsidRPr="001D08C9">
        <w:rPr>
          <w:rFonts w:asciiTheme="majorBidi" w:eastAsia="Calibri" w:hAnsiTheme="majorBidi" w:cstheme="majorBidi"/>
          <w:b/>
          <w:bCs/>
          <w:vertAlign w:val="superscript"/>
        </w:rPr>
        <w:t xml:space="preserve"> </w:t>
      </w:r>
      <w:r w:rsidRPr="001D08C9">
        <w:rPr>
          <w:rFonts w:asciiTheme="majorBidi" w:eastAsia="Calibri" w:hAnsiTheme="majorBidi" w:cstheme="majorBidi"/>
          <w:b/>
          <w:bCs/>
        </w:rPr>
        <w:t>N.,</w:t>
      </w:r>
      <w:r w:rsidRPr="001D08C9">
        <w:rPr>
          <w:rFonts w:asciiTheme="majorBidi" w:eastAsia="Calibri" w:hAnsiTheme="majorBidi" w:cstheme="majorBidi"/>
        </w:rPr>
        <w:t xml:space="preserve"> </w:t>
      </w:r>
      <w:proofErr w:type="spellStart"/>
      <w:r w:rsidRPr="001D08C9">
        <w:rPr>
          <w:rFonts w:asciiTheme="majorBidi" w:eastAsia="Calibri" w:hAnsiTheme="majorBidi" w:cstheme="majorBidi"/>
        </w:rPr>
        <w:t>Karam</w:t>
      </w:r>
      <w:proofErr w:type="spellEnd"/>
      <w:r w:rsidRPr="001D08C9">
        <w:rPr>
          <w:rFonts w:asciiTheme="majorBidi" w:eastAsia="Calibri" w:hAnsiTheme="majorBidi" w:cstheme="majorBidi"/>
        </w:rPr>
        <w:t xml:space="preserve"> </w:t>
      </w:r>
      <w:proofErr w:type="spellStart"/>
      <w:r w:rsidRPr="001D08C9">
        <w:rPr>
          <w:rFonts w:asciiTheme="majorBidi" w:eastAsia="Calibri" w:hAnsiTheme="majorBidi" w:cstheme="majorBidi"/>
        </w:rPr>
        <w:t>Ahad</w:t>
      </w:r>
      <w:r w:rsidRPr="001D08C9">
        <w:rPr>
          <w:rFonts w:asciiTheme="majorBidi" w:eastAsia="Calibri" w:hAnsiTheme="majorBidi" w:cstheme="majorBidi"/>
          <w:vertAlign w:val="superscript"/>
        </w:rPr>
        <w:t>a</w:t>
      </w:r>
      <w:proofErr w:type="spellEnd"/>
      <w:r w:rsidRPr="001D08C9">
        <w:rPr>
          <w:rFonts w:asciiTheme="majorBidi" w:eastAsia="Calibri" w:hAnsiTheme="majorBidi" w:cstheme="majorBidi"/>
        </w:rPr>
        <w:t xml:space="preserve">, </w:t>
      </w:r>
      <w:proofErr w:type="spellStart"/>
      <w:r w:rsidRPr="001D08C9">
        <w:rPr>
          <w:rFonts w:asciiTheme="majorBidi" w:eastAsia="Calibri" w:hAnsiTheme="majorBidi" w:cstheme="majorBidi"/>
        </w:rPr>
        <w:t>Farrukh</w:t>
      </w:r>
      <w:proofErr w:type="spellEnd"/>
      <w:r w:rsidRPr="001D08C9">
        <w:rPr>
          <w:rFonts w:asciiTheme="majorBidi" w:eastAsia="Calibri" w:hAnsiTheme="majorBidi" w:cstheme="majorBidi"/>
        </w:rPr>
        <w:t xml:space="preserve"> </w:t>
      </w:r>
      <w:proofErr w:type="spellStart"/>
      <w:r w:rsidRPr="001D08C9">
        <w:rPr>
          <w:rFonts w:asciiTheme="majorBidi" w:eastAsia="Calibri" w:hAnsiTheme="majorBidi" w:cstheme="majorBidi"/>
        </w:rPr>
        <w:t>mehboob</w:t>
      </w:r>
      <w:r w:rsidRPr="001D08C9">
        <w:rPr>
          <w:rFonts w:asciiTheme="majorBidi" w:eastAsia="Calibri" w:hAnsiTheme="majorBidi" w:cstheme="majorBidi"/>
          <w:vertAlign w:val="superscript"/>
        </w:rPr>
        <w:t>a</w:t>
      </w:r>
      <w:proofErr w:type="spellEnd"/>
      <w:r w:rsidRPr="001D08C9">
        <w:rPr>
          <w:rFonts w:asciiTheme="majorBidi" w:eastAsia="Calibri" w:hAnsiTheme="majorBidi" w:cstheme="majorBidi"/>
        </w:rPr>
        <w:t xml:space="preserve">, </w:t>
      </w:r>
      <w:proofErr w:type="spellStart"/>
      <w:r w:rsidRPr="001D08C9">
        <w:rPr>
          <w:rFonts w:asciiTheme="majorBidi" w:eastAsia="Calibri" w:hAnsiTheme="majorBidi" w:cstheme="majorBidi"/>
        </w:rPr>
        <w:t>Ijaz</w:t>
      </w:r>
      <w:proofErr w:type="spellEnd"/>
      <w:r w:rsidRPr="001D08C9">
        <w:rPr>
          <w:rFonts w:asciiTheme="majorBidi" w:eastAsia="Calibri" w:hAnsiTheme="majorBidi" w:cstheme="majorBidi"/>
        </w:rPr>
        <w:t xml:space="preserve"> </w:t>
      </w:r>
      <w:proofErr w:type="spellStart"/>
      <w:r w:rsidRPr="001D08C9">
        <w:rPr>
          <w:rFonts w:asciiTheme="majorBidi" w:eastAsia="Calibri" w:hAnsiTheme="majorBidi" w:cstheme="majorBidi"/>
        </w:rPr>
        <w:t>Ahmad</w:t>
      </w:r>
      <w:r w:rsidRPr="001D08C9">
        <w:rPr>
          <w:rFonts w:asciiTheme="majorBidi" w:eastAsia="Calibri" w:hAnsiTheme="majorBidi" w:cstheme="majorBidi"/>
          <w:vertAlign w:val="superscript"/>
        </w:rPr>
        <w:t>a</w:t>
      </w:r>
      <w:proofErr w:type="spellEnd"/>
      <w:r w:rsidRPr="001D08C9">
        <w:rPr>
          <w:rFonts w:asciiTheme="majorBidi" w:eastAsia="Calibri" w:hAnsiTheme="majorBidi" w:cstheme="majorBidi"/>
        </w:rPr>
        <w:t xml:space="preserve"> and </w:t>
      </w:r>
      <w:proofErr w:type="spellStart"/>
      <w:r w:rsidRPr="001D08C9">
        <w:rPr>
          <w:rFonts w:asciiTheme="majorBidi" w:eastAsia="Calibri" w:hAnsiTheme="majorBidi" w:cstheme="majorBidi"/>
        </w:rPr>
        <w:t>Shazia</w:t>
      </w:r>
      <w:proofErr w:type="spellEnd"/>
      <w:r w:rsidRPr="001D08C9">
        <w:rPr>
          <w:rFonts w:asciiTheme="majorBidi" w:eastAsia="Calibri" w:hAnsiTheme="majorBidi" w:cstheme="majorBidi"/>
        </w:rPr>
        <w:t xml:space="preserve"> </w:t>
      </w:r>
      <w:proofErr w:type="spellStart"/>
      <w:r w:rsidRPr="001D08C9">
        <w:rPr>
          <w:rFonts w:asciiTheme="majorBidi" w:eastAsia="Calibri" w:hAnsiTheme="majorBidi" w:cstheme="majorBidi"/>
        </w:rPr>
        <w:t>Akhtar</w:t>
      </w:r>
      <w:r w:rsidRPr="001D08C9">
        <w:rPr>
          <w:rFonts w:asciiTheme="majorBidi" w:eastAsia="Calibri" w:hAnsiTheme="majorBidi" w:cstheme="majorBidi"/>
          <w:vertAlign w:val="superscript"/>
        </w:rPr>
        <w:t>a</w:t>
      </w:r>
      <w:proofErr w:type="spellEnd"/>
      <w:r w:rsidRPr="001D08C9">
        <w:rPr>
          <w:rFonts w:asciiTheme="majorBidi" w:eastAsia="Calibri" w:hAnsiTheme="majorBidi" w:cstheme="majorBidi"/>
        </w:rPr>
        <w:t xml:space="preserve">,  </w:t>
      </w:r>
      <w:r w:rsidRPr="001D08C9">
        <w:rPr>
          <w:rFonts w:asciiTheme="majorBidi" w:hAnsiTheme="majorBidi" w:cstheme="majorBidi"/>
          <w:color w:val="000000"/>
          <w:shd w:val="clear" w:color="auto" w:fill="FFFFFF"/>
        </w:rPr>
        <w:t>Analysis of pesticides residue in herbal medicines by analytical techniques</w:t>
      </w:r>
      <w:r w:rsidRPr="001D08C9">
        <w:rPr>
          <w:rFonts w:asciiTheme="majorBidi" w:hAnsiTheme="majorBidi" w:cstheme="majorBidi"/>
          <w:color w:val="222222"/>
          <w:shd w:val="clear" w:color="auto" w:fill="FFFFFF"/>
        </w:rPr>
        <w:t>: Limitations</w:t>
      </w:r>
      <w:r w:rsidRPr="001D08C9">
        <w:rPr>
          <w:rFonts w:asciiTheme="majorBidi" w:hAnsiTheme="majorBidi" w:cstheme="majorBidi"/>
          <w:color w:val="000000"/>
          <w:shd w:val="clear" w:color="auto" w:fill="FFFFFF"/>
        </w:rPr>
        <w:t xml:space="preserve"> </w:t>
      </w:r>
      <w:r w:rsidRPr="001D08C9">
        <w:rPr>
          <w:rFonts w:asciiTheme="majorBidi" w:hAnsiTheme="majorBidi" w:cstheme="majorBidi"/>
        </w:rPr>
        <w:t xml:space="preserve">Paper accepted in international conference </w:t>
      </w:r>
      <w:r w:rsidRPr="001D08C9">
        <w:rPr>
          <w:rFonts w:asciiTheme="majorBidi" w:hAnsiTheme="majorBidi" w:cstheme="majorBidi"/>
          <w:color w:val="000000"/>
          <w:shd w:val="clear" w:color="auto" w:fill="FFFFFF"/>
        </w:rPr>
        <w:t>1</w:t>
      </w:r>
      <w:r w:rsidRPr="001D08C9">
        <w:rPr>
          <w:rFonts w:asciiTheme="majorBidi" w:hAnsiTheme="majorBidi" w:cstheme="majorBidi"/>
          <w:color w:val="000000"/>
          <w:shd w:val="clear" w:color="auto" w:fill="FFFFFF"/>
          <w:vertAlign w:val="superscript"/>
        </w:rPr>
        <w:t>st</w:t>
      </w:r>
      <w:r w:rsidRPr="001D08C9">
        <w:rPr>
          <w:rFonts w:asciiTheme="majorBidi" w:hAnsiTheme="majorBidi" w:cstheme="majorBidi"/>
          <w:color w:val="000000"/>
          <w:shd w:val="clear" w:color="auto" w:fill="FFFFFF"/>
        </w:rPr>
        <w:t xml:space="preserve"> national conference on Medicinal plants research</w:t>
      </w:r>
      <w:r w:rsidRPr="001D08C9">
        <w:rPr>
          <w:rFonts w:asciiTheme="majorBidi" w:hAnsiTheme="majorBidi" w:cstheme="majorBidi"/>
          <w:b/>
          <w:bCs/>
          <w:color w:val="000000"/>
          <w:shd w:val="clear" w:color="auto" w:fill="FFFFFF"/>
        </w:rPr>
        <w:t xml:space="preserve"> </w:t>
      </w:r>
      <w:r w:rsidRPr="001D08C9">
        <w:rPr>
          <w:rFonts w:asciiTheme="majorBidi" w:hAnsiTheme="majorBidi" w:cstheme="majorBidi"/>
          <w:color w:val="000000"/>
          <w:shd w:val="clear" w:color="auto" w:fill="FFFFFF"/>
        </w:rPr>
        <w:t>29</w:t>
      </w:r>
      <w:r w:rsidRPr="001D08C9">
        <w:rPr>
          <w:rFonts w:asciiTheme="majorBidi" w:hAnsiTheme="majorBidi" w:cstheme="majorBidi"/>
          <w:color w:val="000000"/>
          <w:shd w:val="clear" w:color="auto" w:fill="FFFFFF"/>
          <w:vertAlign w:val="superscript"/>
        </w:rPr>
        <w:t>th</w:t>
      </w:r>
      <w:r w:rsidRPr="001D08C9">
        <w:rPr>
          <w:rFonts w:asciiTheme="majorBidi" w:hAnsiTheme="majorBidi" w:cstheme="majorBidi"/>
          <w:color w:val="000000"/>
          <w:shd w:val="clear" w:color="auto" w:fill="FFFFFF"/>
        </w:rPr>
        <w:t xml:space="preserve"> -31</w:t>
      </w:r>
      <w:r w:rsidRPr="001D08C9">
        <w:rPr>
          <w:rFonts w:asciiTheme="majorBidi" w:hAnsiTheme="majorBidi" w:cstheme="majorBidi"/>
          <w:color w:val="000000"/>
          <w:shd w:val="clear" w:color="auto" w:fill="FFFFFF"/>
          <w:vertAlign w:val="superscript"/>
        </w:rPr>
        <w:t>st</w:t>
      </w:r>
      <w:r w:rsidRPr="001D08C9">
        <w:rPr>
          <w:rFonts w:asciiTheme="majorBidi" w:hAnsiTheme="majorBidi" w:cstheme="majorBidi"/>
          <w:color w:val="000000"/>
          <w:shd w:val="clear" w:color="auto" w:fill="FFFFFF"/>
        </w:rPr>
        <w:t xml:space="preserve"> August 2018, Karakoram international university, </w:t>
      </w:r>
      <w:proofErr w:type="spellStart"/>
      <w:r w:rsidRPr="001D08C9">
        <w:rPr>
          <w:rFonts w:asciiTheme="majorBidi" w:hAnsiTheme="majorBidi" w:cstheme="majorBidi"/>
          <w:color w:val="000000"/>
          <w:shd w:val="clear" w:color="auto" w:fill="FFFFFF"/>
        </w:rPr>
        <w:t>Gilgit</w:t>
      </w:r>
      <w:proofErr w:type="spellEnd"/>
      <w:r w:rsidRPr="001D08C9">
        <w:rPr>
          <w:rFonts w:asciiTheme="majorBidi" w:hAnsiTheme="majorBidi" w:cstheme="majorBidi"/>
          <w:color w:val="000000"/>
          <w:shd w:val="clear" w:color="auto" w:fill="FFFFFF"/>
        </w:rPr>
        <w:t>, Pakistan</w:t>
      </w:r>
      <w:r w:rsidR="00EF2A7D" w:rsidRPr="001D08C9">
        <w:rPr>
          <w:rFonts w:asciiTheme="majorBidi" w:hAnsiTheme="majorBidi" w:cstheme="majorBidi"/>
          <w:color w:val="000000"/>
          <w:shd w:val="clear" w:color="auto" w:fill="FFFFFF"/>
        </w:rPr>
        <w:t xml:space="preserve">. </w:t>
      </w:r>
    </w:p>
    <w:p w:rsidR="009C690C" w:rsidRPr="001D08C9" w:rsidRDefault="00264609" w:rsidP="00F80EED">
      <w:pPr>
        <w:pStyle w:val="ListParagraph"/>
        <w:numPr>
          <w:ilvl w:val="0"/>
          <w:numId w:val="46"/>
        </w:numPr>
        <w:spacing w:line="360" w:lineRule="auto"/>
        <w:contextualSpacing w:val="0"/>
        <w:jc w:val="both"/>
        <w:rPr>
          <w:rFonts w:asciiTheme="majorBidi" w:hAnsiTheme="majorBidi" w:cstheme="majorBidi"/>
        </w:rPr>
      </w:pPr>
      <w:r w:rsidRPr="001D08C9">
        <w:rPr>
          <w:rFonts w:asciiTheme="majorBidi" w:eastAsia="Calibri" w:hAnsiTheme="majorBidi" w:cstheme="majorBidi"/>
          <w:b/>
          <w:bCs/>
        </w:rPr>
        <w:t>Rafique N</w:t>
      </w:r>
      <w:r w:rsidRPr="001D08C9">
        <w:rPr>
          <w:rFonts w:asciiTheme="majorBidi" w:eastAsia="Calibri" w:hAnsiTheme="majorBidi" w:cstheme="majorBidi"/>
        </w:rPr>
        <w:t xml:space="preserve">., </w:t>
      </w:r>
      <w:proofErr w:type="spellStart"/>
      <w:r w:rsidRPr="001D08C9">
        <w:rPr>
          <w:rFonts w:asciiTheme="majorBidi" w:eastAsia="Calibri" w:hAnsiTheme="majorBidi" w:cstheme="majorBidi"/>
        </w:rPr>
        <w:t>Ahad</w:t>
      </w:r>
      <w:proofErr w:type="spellEnd"/>
      <w:r w:rsidRPr="001D08C9">
        <w:rPr>
          <w:rFonts w:asciiTheme="majorBidi" w:eastAsia="Calibri" w:hAnsiTheme="majorBidi" w:cstheme="majorBidi"/>
        </w:rPr>
        <w:t xml:space="preserve"> K, </w:t>
      </w:r>
      <w:proofErr w:type="spellStart"/>
      <w:r w:rsidRPr="001D08C9">
        <w:rPr>
          <w:rFonts w:asciiTheme="majorBidi" w:eastAsia="Calibri" w:hAnsiTheme="majorBidi" w:cstheme="majorBidi"/>
        </w:rPr>
        <w:t>mehboob</w:t>
      </w:r>
      <w:proofErr w:type="spellEnd"/>
      <w:r w:rsidRPr="001D08C9">
        <w:rPr>
          <w:rFonts w:asciiTheme="majorBidi" w:hAnsiTheme="majorBidi" w:cstheme="majorBidi"/>
        </w:rPr>
        <w:t xml:space="preserve"> </w:t>
      </w:r>
      <w:r w:rsidRPr="001D08C9">
        <w:rPr>
          <w:rFonts w:asciiTheme="majorBidi" w:eastAsia="Calibri" w:hAnsiTheme="majorBidi" w:cstheme="majorBidi"/>
        </w:rPr>
        <w:t xml:space="preserve">F., </w:t>
      </w:r>
      <w:proofErr w:type="spellStart"/>
      <w:r w:rsidR="009C690C" w:rsidRPr="001D08C9">
        <w:rPr>
          <w:rFonts w:asciiTheme="majorBidi" w:eastAsia="Calibri" w:hAnsiTheme="majorBidi" w:cstheme="majorBidi"/>
        </w:rPr>
        <w:t>Tausee</w:t>
      </w:r>
      <w:r w:rsidR="009C690C" w:rsidRPr="001D08C9">
        <w:rPr>
          <w:rFonts w:asciiTheme="majorBidi" w:hAnsiTheme="majorBidi" w:cstheme="majorBidi"/>
        </w:rPr>
        <w:t>f</w:t>
      </w:r>
      <w:proofErr w:type="spellEnd"/>
      <w:r w:rsidR="009C690C" w:rsidRPr="001D08C9">
        <w:rPr>
          <w:rFonts w:asciiTheme="majorBidi" w:hAnsiTheme="majorBidi" w:cstheme="majorBidi"/>
          <w:vertAlign w:val="superscript"/>
        </w:rPr>
        <w:t xml:space="preserve"> </w:t>
      </w:r>
      <w:r w:rsidR="009C690C" w:rsidRPr="001D08C9">
        <w:rPr>
          <w:rFonts w:asciiTheme="majorBidi" w:hAnsiTheme="majorBidi" w:cstheme="majorBidi"/>
        </w:rPr>
        <w:t>H</w:t>
      </w:r>
      <w:r w:rsidRPr="001D08C9">
        <w:rPr>
          <w:rFonts w:asciiTheme="majorBidi" w:eastAsia="Calibri" w:hAnsiTheme="majorBidi" w:cstheme="majorBidi"/>
        </w:rPr>
        <w:t xml:space="preserve">., Rafique K., </w:t>
      </w:r>
      <w:r w:rsidRPr="001D08C9">
        <w:rPr>
          <w:rFonts w:asciiTheme="majorBidi" w:hAnsiTheme="majorBidi" w:cstheme="majorBidi"/>
        </w:rPr>
        <w:t xml:space="preserve">Monitoring of multiclass pesticide residues in honey and honeybee wax </w:t>
      </w:r>
      <w:r w:rsidR="00B24D93" w:rsidRPr="001D08C9">
        <w:rPr>
          <w:rFonts w:asciiTheme="majorBidi" w:hAnsiTheme="majorBidi" w:cstheme="majorBidi"/>
        </w:rPr>
        <w:t xml:space="preserve">comb, </w:t>
      </w:r>
      <w:r w:rsidR="009C690C" w:rsidRPr="001D08C9">
        <w:rPr>
          <w:rFonts w:asciiTheme="majorBidi" w:hAnsiTheme="majorBidi" w:cstheme="majorBidi"/>
        </w:rPr>
        <w:t>12th</w:t>
      </w:r>
      <w:r w:rsidRPr="001D08C9">
        <w:rPr>
          <w:rFonts w:asciiTheme="majorBidi" w:hAnsiTheme="majorBidi" w:cstheme="majorBidi"/>
        </w:rPr>
        <w:t xml:space="preserve"> European Pesticide Residue Workshop (EPRW</w:t>
      </w:r>
      <w:r w:rsidR="00682AA4" w:rsidRPr="001D08C9">
        <w:rPr>
          <w:rFonts w:asciiTheme="majorBidi" w:hAnsiTheme="majorBidi" w:cstheme="majorBidi"/>
        </w:rPr>
        <w:t>), Munich</w:t>
      </w:r>
      <w:r w:rsidRPr="001D08C9">
        <w:rPr>
          <w:rFonts w:asciiTheme="majorBidi" w:hAnsiTheme="majorBidi" w:cstheme="majorBidi"/>
        </w:rPr>
        <w:t xml:space="preserve"> Germany May 21st - </w:t>
      </w:r>
      <w:r w:rsidR="00682AA4" w:rsidRPr="001D08C9">
        <w:rPr>
          <w:rFonts w:asciiTheme="majorBidi" w:hAnsiTheme="majorBidi" w:cstheme="majorBidi"/>
        </w:rPr>
        <w:t>25th 2018</w:t>
      </w:r>
      <w:r w:rsidRPr="001D08C9">
        <w:rPr>
          <w:rFonts w:asciiTheme="majorBidi" w:hAnsiTheme="majorBidi" w:cstheme="majorBidi"/>
        </w:rPr>
        <w:t xml:space="preserve"> (e-poster)</w:t>
      </w:r>
      <w:r w:rsidR="009C690C" w:rsidRPr="001D08C9">
        <w:rPr>
          <w:rFonts w:asciiTheme="majorBidi" w:hAnsiTheme="majorBidi" w:cstheme="majorBidi"/>
        </w:rPr>
        <w:t>.</w:t>
      </w:r>
    </w:p>
    <w:p w:rsidR="00264609" w:rsidRPr="001D08C9" w:rsidRDefault="009C690C" w:rsidP="00F80EED">
      <w:pPr>
        <w:pStyle w:val="ListParagraph"/>
        <w:numPr>
          <w:ilvl w:val="0"/>
          <w:numId w:val="46"/>
        </w:numPr>
        <w:spacing w:line="360" w:lineRule="auto"/>
        <w:contextualSpacing w:val="0"/>
        <w:jc w:val="both"/>
        <w:rPr>
          <w:rFonts w:asciiTheme="majorBidi" w:hAnsiTheme="majorBidi" w:cstheme="majorBidi"/>
        </w:rPr>
      </w:pPr>
      <w:r w:rsidRPr="001D08C9">
        <w:rPr>
          <w:rFonts w:asciiTheme="majorBidi" w:hAnsiTheme="majorBidi" w:cstheme="majorBidi"/>
          <w:b/>
          <w:bCs/>
        </w:rPr>
        <w:lastRenderedPageBreak/>
        <w:t>Rafique</w:t>
      </w:r>
      <w:r w:rsidRPr="001D08C9">
        <w:rPr>
          <w:rFonts w:asciiTheme="majorBidi" w:hAnsiTheme="majorBidi" w:cstheme="majorBidi"/>
        </w:rPr>
        <w:t xml:space="preserve"> </w:t>
      </w:r>
      <w:r w:rsidRPr="001D08C9">
        <w:rPr>
          <w:rFonts w:asciiTheme="majorBidi" w:hAnsiTheme="majorBidi" w:cstheme="majorBidi"/>
          <w:b/>
          <w:bCs/>
        </w:rPr>
        <w:t>N</w:t>
      </w:r>
      <w:r w:rsidRPr="001D08C9">
        <w:rPr>
          <w:rFonts w:asciiTheme="majorBidi" w:hAnsiTheme="majorBidi" w:cstheme="majorBidi"/>
        </w:rPr>
        <w:t xml:space="preserve">., Tariq, S R and </w:t>
      </w:r>
      <w:proofErr w:type="spellStart"/>
      <w:r w:rsidRPr="001D08C9">
        <w:rPr>
          <w:rFonts w:asciiTheme="majorBidi" w:hAnsiTheme="majorBidi" w:cstheme="majorBidi"/>
        </w:rPr>
        <w:t>Ahad</w:t>
      </w:r>
      <w:proofErr w:type="spellEnd"/>
      <w:r w:rsidRPr="001D08C9">
        <w:rPr>
          <w:rFonts w:asciiTheme="majorBidi" w:hAnsiTheme="majorBidi" w:cstheme="majorBidi"/>
        </w:rPr>
        <w:t>, K., Effects of Cd</w:t>
      </w:r>
      <w:r w:rsidRPr="001D08C9">
        <w:rPr>
          <w:rFonts w:asciiTheme="majorBidi" w:hAnsiTheme="majorBidi" w:cstheme="majorBidi"/>
          <w:vertAlign w:val="superscript"/>
        </w:rPr>
        <w:t>2+</w:t>
      </w:r>
      <w:r w:rsidRPr="001D08C9">
        <w:rPr>
          <w:rFonts w:asciiTheme="majorBidi" w:hAnsiTheme="majorBidi" w:cstheme="majorBidi"/>
        </w:rPr>
        <w:t xml:space="preserve"> and Zn</w:t>
      </w:r>
      <w:r w:rsidRPr="001D08C9">
        <w:rPr>
          <w:rFonts w:asciiTheme="majorBidi" w:hAnsiTheme="majorBidi" w:cstheme="majorBidi"/>
          <w:vertAlign w:val="superscript"/>
        </w:rPr>
        <w:t>2+</w:t>
      </w:r>
      <w:r w:rsidRPr="001D08C9">
        <w:rPr>
          <w:rFonts w:asciiTheme="majorBidi" w:hAnsiTheme="majorBidi" w:cstheme="majorBidi"/>
        </w:rPr>
        <w:t xml:space="preserve"> on photodegradation profile of </w:t>
      </w:r>
      <w:proofErr w:type="spellStart"/>
      <w:r w:rsidRPr="001D08C9">
        <w:rPr>
          <w:rFonts w:asciiTheme="majorBidi" w:hAnsiTheme="majorBidi" w:cstheme="majorBidi"/>
        </w:rPr>
        <w:t>chlorpyrifos</w:t>
      </w:r>
      <w:proofErr w:type="spellEnd"/>
      <w:r w:rsidRPr="001D08C9">
        <w:rPr>
          <w:rFonts w:asciiTheme="majorBidi" w:hAnsiTheme="majorBidi" w:cstheme="majorBidi"/>
        </w:rPr>
        <w:t xml:space="preserve"> in soil, Paper accepted in international conference on Pharmaceutical, analytical chemistry and technology, Dublin, Ireland, September 12-13,  (2018) </w:t>
      </w:r>
      <w:r w:rsidR="00264609" w:rsidRPr="001D08C9">
        <w:rPr>
          <w:rFonts w:asciiTheme="majorBidi" w:hAnsiTheme="majorBidi" w:cstheme="majorBidi"/>
          <w:b/>
          <w:bCs/>
        </w:rPr>
        <w:t xml:space="preserve"> </w:t>
      </w:r>
    </w:p>
    <w:p w:rsidR="00264609" w:rsidRPr="001D08C9" w:rsidRDefault="00264609" w:rsidP="00F80EED">
      <w:pPr>
        <w:pStyle w:val="ListParagraph"/>
        <w:numPr>
          <w:ilvl w:val="0"/>
          <w:numId w:val="46"/>
        </w:numPr>
        <w:suppressLineNumbers/>
        <w:autoSpaceDE w:val="0"/>
        <w:autoSpaceDN w:val="0"/>
        <w:adjustRightInd w:val="0"/>
        <w:spacing w:line="360" w:lineRule="auto"/>
        <w:jc w:val="both"/>
        <w:rPr>
          <w:rFonts w:asciiTheme="majorBidi" w:hAnsiTheme="majorBidi" w:cstheme="majorBidi"/>
        </w:rPr>
      </w:pPr>
      <w:r w:rsidRPr="001D08C9">
        <w:rPr>
          <w:rFonts w:asciiTheme="majorBidi" w:hAnsiTheme="majorBidi" w:cstheme="majorBidi"/>
          <w:b/>
        </w:rPr>
        <w:t xml:space="preserve">Nazia Rafique*, </w:t>
      </w:r>
      <w:proofErr w:type="spellStart"/>
      <w:r w:rsidRPr="001D08C9">
        <w:rPr>
          <w:rFonts w:asciiTheme="majorBidi" w:hAnsiTheme="majorBidi" w:cstheme="majorBidi"/>
          <w:bCs/>
        </w:rPr>
        <w:t>Karam</w:t>
      </w:r>
      <w:proofErr w:type="spellEnd"/>
      <w:r w:rsidRPr="001D08C9">
        <w:rPr>
          <w:rFonts w:asciiTheme="majorBidi" w:hAnsiTheme="majorBidi" w:cstheme="majorBidi"/>
          <w:bCs/>
        </w:rPr>
        <w:t xml:space="preserve"> </w:t>
      </w:r>
      <w:proofErr w:type="spellStart"/>
      <w:r w:rsidRPr="001D08C9">
        <w:rPr>
          <w:rFonts w:asciiTheme="majorBidi" w:hAnsiTheme="majorBidi" w:cstheme="majorBidi"/>
          <w:bCs/>
        </w:rPr>
        <w:t>Ahad</w:t>
      </w:r>
      <w:proofErr w:type="spellEnd"/>
      <w:r w:rsidRPr="001D08C9">
        <w:rPr>
          <w:rFonts w:asciiTheme="majorBidi" w:hAnsiTheme="majorBidi" w:cstheme="majorBidi"/>
          <w:bCs/>
        </w:rPr>
        <w:t xml:space="preserve">, </w:t>
      </w:r>
      <w:proofErr w:type="spellStart"/>
      <w:r w:rsidRPr="001D08C9">
        <w:rPr>
          <w:rFonts w:asciiTheme="majorBidi" w:hAnsiTheme="majorBidi" w:cstheme="majorBidi"/>
          <w:bCs/>
        </w:rPr>
        <w:t>Farrukh</w:t>
      </w:r>
      <w:proofErr w:type="spellEnd"/>
      <w:r w:rsidRPr="001D08C9">
        <w:rPr>
          <w:rFonts w:asciiTheme="majorBidi" w:hAnsiTheme="majorBidi" w:cstheme="majorBidi"/>
          <w:bCs/>
        </w:rPr>
        <w:t xml:space="preserve"> </w:t>
      </w:r>
      <w:proofErr w:type="spellStart"/>
      <w:r w:rsidRPr="001D08C9">
        <w:rPr>
          <w:rFonts w:asciiTheme="majorBidi" w:hAnsiTheme="majorBidi" w:cstheme="majorBidi"/>
          <w:bCs/>
        </w:rPr>
        <w:t>Mahboob</w:t>
      </w:r>
      <w:proofErr w:type="spellEnd"/>
      <w:r w:rsidRPr="001D08C9">
        <w:rPr>
          <w:rFonts w:asciiTheme="majorBidi" w:hAnsiTheme="majorBidi" w:cstheme="majorBidi"/>
          <w:bCs/>
        </w:rPr>
        <w:t xml:space="preserve">, </w:t>
      </w:r>
      <w:proofErr w:type="spellStart"/>
      <w:r w:rsidRPr="001D08C9">
        <w:rPr>
          <w:rFonts w:asciiTheme="majorBidi" w:hAnsiTheme="majorBidi" w:cstheme="majorBidi"/>
          <w:bCs/>
        </w:rPr>
        <w:t>Shazia</w:t>
      </w:r>
      <w:proofErr w:type="spellEnd"/>
      <w:r w:rsidRPr="001D08C9">
        <w:rPr>
          <w:rFonts w:asciiTheme="majorBidi" w:hAnsiTheme="majorBidi" w:cstheme="majorBidi"/>
          <w:bCs/>
        </w:rPr>
        <w:t xml:space="preserve"> Akhtar, Hafiz </w:t>
      </w:r>
      <w:proofErr w:type="spellStart"/>
      <w:r w:rsidRPr="001D08C9">
        <w:rPr>
          <w:rFonts w:asciiTheme="majorBidi" w:hAnsiTheme="majorBidi" w:cstheme="majorBidi"/>
          <w:bCs/>
        </w:rPr>
        <w:t>Touseef</w:t>
      </w:r>
      <w:proofErr w:type="spellEnd"/>
      <w:r w:rsidRPr="001D08C9">
        <w:rPr>
          <w:rFonts w:asciiTheme="majorBidi" w:hAnsiTheme="majorBidi" w:cstheme="majorBidi"/>
          <w:bCs/>
        </w:rPr>
        <w:t xml:space="preserve"> and </w:t>
      </w:r>
      <w:proofErr w:type="spellStart"/>
      <w:r w:rsidRPr="001D08C9">
        <w:rPr>
          <w:rFonts w:asciiTheme="majorBidi" w:hAnsiTheme="majorBidi" w:cstheme="majorBidi"/>
          <w:bCs/>
        </w:rPr>
        <w:t>Ijaz</w:t>
      </w:r>
      <w:proofErr w:type="spellEnd"/>
      <w:r w:rsidRPr="001D08C9">
        <w:rPr>
          <w:rFonts w:asciiTheme="majorBidi" w:hAnsiTheme="majorBidi" w:cstheme="majorBidi"/>
          <w:bCs/>
        </w:rPr>
        <w:t xml:space="preserve"> Ahmad</w:t>
      </w:r>
      <w:r w:rsidRPr="001D08C9">
        <w:rPr>
          <w:rFonts w:asciiTheme="majorBidi" w:hAnsiTheme="majorBidi" w:cstheme="majorBidi"/>
          <w:bCs/>
          <w:i/>
        </w:rPr>
        <w:t xml:space="preserve">" </w:t>
      </w:r>
      <w:r w:rsidRPr="001D08C9">
        <w:rPr>
          <w:rFonts w:asciiTheme="majorBidi" w:hAnsiTheme="majorBidi" w:cstheme="majorBidi"/>
          <w:bCs/>
        </w:rPr>
        <w:t xml:space="preserve">Development and In-house validation of analytical methodology for identification and quantification of multiclass pesticides from </w:t>
      </w:r>
      <w:proofErr w:type="spellStart"/>
      <w:r w:rsidRPr="001D08C9">
        <w:rPr>
          <w:rFonts w:asciiTheme="majorBidi" w:hAnsiTheme="majorBidi" w:cstheme="majorBidi"/>
          <w:bCs/>
        </w:rPr>
        <w:t>Soyabean</w:t>
      </w:r>
      <w:proofErr w:type="spellEnd"/>
      <w:r w:rsidRPr="001D08C9">
        <w:rPr>
          <w:rFonts w:asciiTheme="majorBidi" w:hAnsiTheme="majorBidi" w:cstheme="majorBidi"/>
          <w:bCs/>
        </w:rPr>
        <w:t xml:space="preserve"> meal by LC-MS/MS</w:t>
      </w:r>
      <w:r w:rsidRPr="001D08C9">
        <w:rPr>
          <w:rFonts w:asciiTheme="majorBidi" w:hAnsiTheme="majorBidi" w:cstheme="majorBidi"/>
          <w:bCs/>
          <w:i/>
        </w:rPr>
        <w:t>"</w:t>
      </w:r>
      <w:r w:rsidRPr="001D08C9">
        <w:rPr>
          <w:rFonts w:asciiTheme="majorBidi" w:hAnsiTheme="majorBidi" w:cstheme="majorBidi"/>
          <w:bCs/>
          <w:iCs/>
        </w:rPr>
        <w:t xml:space="preserve"> presented in international conference </w:t>
      </w:r>
      <w:r w:rsidRPr="001D08C9">
        <w:rPr>
          <w:rFonts w:asciiTheme="majorBidi" w:hAnsiTheme="majorBidi" w:cstheme="majorBidi"/>
          <w:i/>
        </w:rPr>
        <w:t xml:space="preserve">"Recent advances in Chemistry </w:t>
      </w:r>
      <w:r w:rsidRPr="001D08C9">
        <w:rPr>
          <w:rFonts w:asciiTheme="majorBidi" w:hAnsiTheme="majorBidi" w:cstheme="majorBidi"/>
          <w:iCs/>
        </w:rPr>
        <w:t>13-14 may (2017).</w:t>
      </w:r>
      <w:r w:rsidRPr="001D08C9">
        <w:rPr>
          <w:rFonts w:asciiTheme="majorBidi" w:hAnsiTheme="majorBidi" w:cstheme="majorBidi"/>
          <w:b/>
          <w:color w:val="000000"/>
        </w:rPr>
        <w:t xml:space="preserve"> </w:t>
      </w:r>
    </w:p>
    <w:p w:rsidR="00264609" w:rsidRPr="001D08C9" w:rsidRDefault="00264609" w:rsidP="00F80EED">
      <w:pPr>
        <w:numPr>
          <w:ilvl w:val="0"/>
          <w:numId w:val="46"/>
        </w:numPr>
        <w:spacing w:line="360" w:lineRule="auto"/>
        <w:jc w:val="both"/>
        <w:rPr>
          <w:rFonts w:asciiTheme="majorBidi" w:hAnsiTheme="majorBidi" w:cstheme="majorBidi"/>
          <w:color w:val="000000"/>
        </w:rPr>
      </w:pPr>
      <w:r w:rsidRPr="001D08C9">
        <w:rPr>
          <w:rFonts w:asciiTheme="majorBidi" w:hAnsiTheme="majorBidi" w:cstheme="majorBidi"/>
          <w:b/>
        </w:rPr>
        <w:t>Rafique N</w:t>
      </w:r>
      <w:r w:rsidRPr="001D08C9">
        <w:rPr>
          <w:rFonts w:asciiTheme="majorBidi" w:hAnsiTheme="majorBidi" w:cstheme="majorBidi"/>
          <w:bCs/>
        </w:rPr>
        <w:t>.</w:t>
      </w:r>
      <w:r w:rsidRPr="001D08C9">
        <w:rPr>
          <w:rFonts w:asciiTheme="majorBidi" w:hAnsiTheme="majorBidi" w:cstheme="majorBidi"/>
        </w:rPr>
        <w:t xml:space="preserve">, </w:t>
      </w:r>
      <w:proofErr w:type="spellStart"/>
      <w:r w:rsidRPr="001D08C9">
        <w:rPr>
          <w:rFonts w:asciiTheme="majorBidi" w:hAnsiTheme="majorBidi" w:cstheme="majorBidi"/>
          <w:bCs/>
        </w:rPr>
        <w:t>Ahad</w:t>
      </w:r>
      <w:proofErr w:type="spellEnd"/>
      <w:r w:rsidRPr="001D08C9">
        <w:rPr>
          <w:rFonts w:asciiTheme="majorBidi" w:hAnsiTheme="majorBidi" w:cstheme="majorBidi"/>
          <w:bCs/>
        </w:rPr>
        <w:t>, K.</w:t>
      </w:r>
      <w:r w:rsidRPr="001D08C9">
        <w:rPr>
          <w:rFonts w:asciiTheme="majorBidi" w:hAnsiTheme="majorBidi" w:cstheme="majorBidi"/>
        </w:rPr>
        <w:t xml:space="preserve">, </w:t>
      </w:r>
      <w:proofErr w:type="spellStart"/>
      <w:r w:rsidRPr="001D08C9">
        <w:rPr>
          <w:rFonts w:asciiTheme="majorBidi" w:hAnsiTheme="majorBidi" w:cstheme="majorBidi"/>
        </w:rPr>
        <w:t>Sehrish</w:t>
      </w:r>
      <w:proofErr w:type="spellEnd"/>
      <w:r w:rsidRPr="001D08C9">
        <w:rPr>
          <w:rFonts w:asciiTheme="majorBidi" w:hAnsiTheme="majorBidi" w:cstheme="majorBidi"/>
        </w:rPr>
        <w:t xml:space="preserve"> </w:t>
      </w:r>
      <w:proofErr w:type="spellStart"/>
      <w:r w:rsidRPr="001D08C9">
        <w:rPr>
          <w:rFonts w:asciiTheme="majorBidi" w:hAnsiTheme="majorBidi" w:cstheme="majorBidi"/>
        </w:rPr>
        <w:t>Nazir</w:t>
      </w:r>
      <w:proofErr w:type="spellEnd"/>
      <w:r w:rsidRPr="001D08C9">
        <w:rPr>
          <w:rFonts w:asciiTheme="majorBidi" w:hAnsiTheme="majorBidi" w:cstheme="majorBidi"/>
        </w:rPr>
        <w:t xml:space="preserve">, </w:t>
      </w:r>
      <w:proofErr w:type="spellStart"/>
      <w:r w:rsidRPr="001D08C9">
        <w:rPr>
          <w:rFonts w:asciiTheme="majorBidi" w:hAnsiTheme="majorBidi" w:cstheme="majorBidi"/>
        </w:rPr>
        <w:t>Ijaz</w:t>
      </w:r>
      <w:proofErr w:type="spellEnd"/>
      <w:r w:rsidRPr="001D08C9">
        <w:rPr>
          <w:rFonts w:asciiTheme="majorBidi" w:hAnsiTheme="majorBidi" w:cstheme="majorBidi"/>
        </w:rPr>
        <w:t xml:space="preserve"> Ahmed, Khalid Rafique “Optimization of extraction procedure for analysis of multiclass pesticides from honey” abstract published in proceeding of 3rd International Conference on Safe Foods for All (ICSFA-2017) on 2-3 March, 2017 at </w:t>
      </w:r>
      <w:proofErr w:type="spellStart"/>
      <w:r w:rsidRPr="001D08C9">
        <w:rPr>
          <w:rFonts w:asciiTheme="majorBidi" w:hAnsiTheme="majorBidi" w:cstheme="majorBidi"/>
        </w:rPr>
        <w:t>Bahauddin</w:t>
      </w:r>
      <w:proofErr w:type="spellEnd"/>
      <w:r w:rsidRPr="001D08C9">
        <w:rPr>
          <w:rFonts w:asciiTheme="majorBidi" w:hAnsiTheme="majorBidi" w:cstheme="majorBidi"/>
        </w:rPr>
        <w:t xml:space="preserve"> </w:t>
      </w:r>
      <w:proofErr w:type="spellStart"/>
      <w:r w:rsidRPr="001D08C9">
        <w:rPr>
          <w:rFonts w:asciiTheme="majorBidi" w:hAnsiTheme="majorBidi" w:cstheme="majorBidi"/>
        </w:rPr>
        <w:t>Zakariya</w:t>
      </w:r>
      <w:proofErr w:type="spellEnd"/>
      <w:r w:rsidRPr="001D08C9">
        <w:rPr>
          <w:rFonts w:asciiTheme="majorBidi" w:hAnsiTheme="majorBidi" w:cstheme="majorBidi"/>
        </w:rPr>
        <w:t xml:space="preserve"> University Multan –Pakistan.</w:t>
      </w:r>
      <w:r w:rsidRPr="001D08C9">
        <w:rPr>
          <w:rFonts w:asciiTheme="majorBidi" w:hAnsiTheme="majorBidi" w:cstheme="majorBidi"/>
          <w:b/>
          <w:color w:val="000000"/>
        </w:rPr>
        <w:t xml:space="preserve"> </w:t>
      </w:r>
    </w:p>
    <w:p w:rsidR="00264609" w:rsidRPr="00C06DDC" w:rsidRDefault="00264609" w:rsidP="00F80EED">
      <w:pPr>
        <w:numPr>
          <w:ilvl w:val="0"/>
          <w:numId w:val="46"/>
        </w:numPr>
        <w:spacing w:line="360" w:lineRule="auto"/>
        <w:jc w:val="both"/>
        <w:rPr>
          <w:rFonts w:asciiTheme="majorBidi" w:hAnsiTheme="majorBidi" w:cstheme="majorBidi"/>
          <w:color w:val="000000"/>
        </w:rPr>
      </w:pPr>
      <w:r w:rsidRPr="001D08C9">
        <w:rPr>
          <w:rFonts w:asciiTheme="majorBidi" w:hAnsiTheme="majorBidi" w:cstheme="majorBidi"/>
          <w:b/>
          <w:color w:val="000000"/>
        </w:rPr>
        <w:t>Nazia Rafique</w:t>
      </w:r>
      <w:r w:rsidRPr="001D08C9">
        <w:rPr>
          <w:rFonts w:asciiTheme="majorBidi" w:hAnsiTheme="majorBidi" w:cstheme="majorBidi"/>
          <w:color w:val="000000"/>
        </w:rPr>
        <w:t xml:space="preserve">*, </w:t>
      </w:r>
      <w:proofErr w:type="spellStart"/>
      <w:r w:rsidRPr="001D08C9">
        <w:rPr>
          <w:rFonts w:asciiTheme="majorBidi" w:hAnsiTheme="majorBidi" w:cstheme="majorBidi"/>
          <w:color w:val="000000"/>
        </w:rPr>
        <w:t>Saadia</w:t>
      </w:r>
      <w:proofErr w:type="spellEnd"/>
      <w:r w:rsidRPr="001D08C9">
        <w:rPr>
          <w:rFonts w:asciiTheme="majorBidi" w:hAnsiTheme="majorBidi" w:cstheme="majorBidi"/>
          <w:color w:val="000000"/>
        </w:rPr>
        <w:t xml:space="preserve"> R. Tariq and </w:t>
      </w:r>
      <w:proofErr w:type="spellStart"/>
      <w:r w:rsidRPr="001D08C9">
        <w:rPr>
          <w:rFonts w:asciiTheme="majorBidi" w:hAnsiTheme="majorBidi" w:cstheme="majorBidi"/>
          <w:color w:val="000000"/>
        </w:rPr>
        <w:t>Karam</w:t>
      </w:r>
      <w:proofErr w:type="spellEnd"/>
      <w:r w:rsidRPr="001D08C9">
        <w:rPr>
          <w:rFonts w:asciiTheme="majorBidi" w:hAnsiTheme="majorBidi" w:cstheme="majorBidi"/>
          <w:color w:val="000000"/>
        </w:rPr>
        <w:t xml:space="preserve"> </w:t>
      </w:r>
      <w:proofErr w:type="spellStart"/>
      <w:r w:rsidRPr="001D08C9">
        <w:rPr>
          <w:rFonts w:asciiTheme="majorBidi" w:hAnsiTheme="majorBidi" w:cstheme="majorBidi"/>
          <w:color w:val="000000"/>
        </w:rPr>
        <w:t>Ahad</w:t>
      </w:r>
      <w:proofErr w:type="spellEnd"/>
      <w:r w:rsidRPr="001D08C9">
        <w:rPr>
          <w:rFonts w:asciiTheme="majorBidi" w:hAnsiTheme="majorBidi" w:cstheme="majorBidi"/>
          <w:color w:val="000000"/>
        </w:rPr>
        <w:t>, Paper “Source identification of plant protection products and their correlation with coexistent anions in soil of cotton/wheat fields of Multan  presented in 4</w:t>
      </w:r>
      <w:r w:rsidRPr="001D08C9">
        <w:rPr>
          <w:rFonts w:asciiTheme="majorBidi" w:hAnsiTheme="majorBidi" w:cstheme="majorBidi"/>
          <w:color w:val="000000"/>
          <w:vertAlign w:val="superscript"/>
        </w:rPr>
        <w:t>th</w:t>
      </w:r>
      <w:r w:rsidRPr="001D08C9">
        <w:rPr>
          <w:rFonts w:asciiTheme="majorBidi" w:hAnsiTheme="majorBidi" w:cstheme="majorBidi"/>
          <w:color w:val="000000"/>
        </w:rPr>
        <w:t xml:space="preserve"> International Molecular Biology and Biotechnology Congress and Conference on Life Science Research 2015 held at Al-</w:t>
      </w:r>
      <w:proofErr w:type="spellStart"/>
      <w:r w:rsidRPr="001D08C9">
        <w:rPr>
          <w:rFonts w:asciiTheme="majorBidi" w:hAnsiTheme="majorBidi" w:cstheme="majorBidi"/>
          <w:color w:val="000000"/>
        </w:rPr>
        <w:t>Nafees</w:t>
      </w:r>
      <w:proofErr w:type="spellEnd"/>
      <w:r w:rsidRPr="001D08C9">
        <w:rPr>
          <w:rFonts w:asciiTheme="majorBidi" w:hAnsiTheme="majorBidi" w:cstheme="majorBidi"/>
          <w:color w:val="000000"/>
        </w:rPr>
        <w:t xml:space="preserve"> Medical College and Hospital, </w:t>
      </w:r>
      <w:proofErr w:type="spellStart"/>
      <w:r w:rsidRPr="001D08C9">
        <w:rPr>
          <w:rFonts w:asciiTheme="majorBidi" w:hAnsiTheme="majorBidi" w:cstheme="majorBidi"/>
          <w:color w:val="000000"/>
        </w:rPr>
        <w:t>Isra</w:t>
      </w:r>
      <w:proofErr w:type="spellEnd"/>
      <w:r w:rsidRPr="001D08C9">
        <w:rPr>
          <w:rFonts w:asciiTheme="majorBidi" w:hAnsiTheme="majorBidi" w:cstheme="majorBidi"/>
          <w:color w:val="000000"/>
        </w:rPr>
        <w:t xml:space="preserve"> University, Isla</w:t>
      </w:r>
      <w:r w:rsidRPr="00C06DDC">
        <w:rPr>
          <w:rFonts w:asciiTheme="majorBidi" w:hAnsiTheme="majorBidi" w:cstheme="majorBidi"/>
          <w:color w:val="000000"/>
        </w:rPr>
        <w:t>mabad Pakistan September 04-06, 2015.</w:t>
      </w:r>
    </w:p>
    <w:p w:rsidR="009A1238" w:rsidRPr="007D32D2" w:rsidRDefault="00264609" w:rsidP="00F80EED">
      <w:pPr>
        <w:numPr>
          <w:ilvl w:val="0"/>
          <w:numId w:val="46"/>
        </w:numPr>
        <w:spacing w:line="360" w:lineRule="auto"/>
        <w:jc w:val="both"/>
        <w:rPr>
          <w:rFonts w:asciiTheme="majorBidi" w:hAnsiTheme="majorBidi" w:cstheme="majorBidi"/>
          <w:color w:val="000000"/>
        </w:rPr>
      </w:pPr>
      <w:proofErr w:type="spellStart"/>
      <w:r w:rsidRPr="00C06DDC">
        <w:rPr>
          <w:rFonts w:asciiTheme="majorBidi" w:hAnsiTheme="majorBidi" w:cstheme="majorBidi"/>
          <w:color w:val="000000"/>
        </w:rPr>
        <w:t>Nazir</w:t>
      </w:r>
      <w:proofErr w:type="spellEnd"/>
      <w:r w:rsidRPr="00C06DDC">
        <w:rPr>
          <w:rFonts w:asciiTheme="majorBidi" w:hAnsiTheme="majorBidi" w:cstheme="majorBidi"/>
          <w:color w:val="000000"/>
        </w:rPr>
        <w:t xml:space="preserve">, S., </w:t>
      </w:r>
      <w:proofErr w:type="spellStart"/>
      <w:r w:rsidRPr="00C06DDC">
        <w:rPr>
          <w:rFonts w:asciiTheme="majorBidi" w:hAnsiTheme="majorBidi" w:cstheme="majorBidi"/>
          <w:color w:val="000000"/>
        </w:rPr>
        <w:t>Ahad</w:t>
      </w:r>
      <w:proofErr w:type="spellEnd"/>
      <w:r w:rsidRPr="00C06DDC">
        <w:rPr>
          <w:rFonts w:asciiTheme="majorBidi" w:hAnsiTheme="majorBidi" w:cstheme="majorBidi"/>
          <w:color w:val="000000"/>
        </w:rPr>
        <w:t xml:space="preserve">, K., </w:t>
      </w:r>
      <w:r w:rsidRPr="00C06DDC">
        <w:rPr>
          <w:rFonts w:asciiTheme="majorBidi" w:hAnsiTheme="majorBidi" w:cstheme="majorBidi"/>
          <w:b/>
          <w:bCs/>
          <w:color w:val="000000"/>
        </w:rPr>
        <w:t>Rafique, N.,</w:t>
      </w:r>
      <w:r w:rsidRPr="00C06DDC">
        <w:rPr>
          <w:rFonts w:asciiTheme="majorBidi" w:hAnsiTheme="majorBidi" w:cstheme="majorBidi"/>
          <w:color w:val="000000"/>
        </w:rPr>
        <w:t xml:space="preserve"> “A review of different extraction procedures and chromatographic techniques used for the analysis of multi residue pesticides in honey and honey products” published in proceedings of 4th Environmental Science Conference on “Water And Food Security In A Changing Environment” 11(2016) organized by Department of Environmental Science, University of Peshawar on 8-10th August, 2016.</w:t>
      </w:r>
    </w:p>
    <w:p w:rsidR="005B7C52" w:rsidRPr="00C06DDC" w:rsidRDefault="005B7C52" w:rsidP="007D32D2">
      <w:pPr>
        <w:pBdr>
          <w:top w:val="single" w:sz="4" w:space="1" w:color="auto"/>
        </w:pBdr>
        <w:spacing w:line="360" w:lineRule="auto"/>
        <w:jc w:val="both"/>
        <w:rPr>
          <w:rFonts w:asciiTheme="majorBidi" w:hAnsiTheme="majorBidi" w:cstheme="majorBidi"/>
          <w:b/>
          <w:bCs/>
        </w:rPr>
      </w:pPr>
      <w:r w:rsidRPr="00C06DDC">
        <w:rPr>
          <w:rFonts w:asciiTheme="majorBidi" w:hAnsiTheme="majorBidi" w:cstheme="majorBidi"/>
          <w:b/>
          <w:bCs/>
        </w:rPr>
        <w:t>Conferences/ Seminars Participated</w:t>
      </w:r>
    </w:p>
    <w:p w:rsidR="0023383B" w:rsidRPr="0023383B" w:rsidRDefault="0023383B" w:rsidP="009A1238">
      <w:pPr>
        <w:pStyle w:val="ListParagraph"/>
        <w:numPr>
          <w:ilvl w:val="0"/>
          <w:numId w:val="19"/>
        </w:numPr>
        <w:spacing w:line="360" w:lineRule="auto"/>
        <w:rPr>
          <w:rFonts w:asciiTheme="majorBidi" w:hAnsiTheme="majorBidi" w:cstheme="majorBidi"/>
          <w:color w:val="000000"/>
        </w:rPr>
      </w:pPr>
      <w:r w:rsidRPr="0023383B">
        <w:rPr>
          <w:rFonts w:asciiTheme="majorBidi" w:hAnsiTheme="majorBidi" w:cstheme="majorBidi"/>
          <w:color w:val="000000"/>
        </w:rPr>
        <w:t>Participated in a seminar delivered by Ms. Sonia Saba (M. Phil. student) on “Determination of pesticide residues in rice” on October 21, 2019 at</w:t>
      </w:r>
      <w:r>
        <w:rPr>
          <w:rFonts w:asciiTheme="majorBidi" w:hAnsiTheme="majorBidi" w:cstheme="majorBidi"/>
          <w:color w:val="000000"/>
        </w:rPr>
        <w:t xml:space="preserve"> Ecotoxicology Research Program,</w:t>
      </w:r>
      <w:r w:rsidRPr="0023383B">
        <w:rPr>
          <w:rFonts w:asciiTheme="majorBidi" w:hAnsiTheme="majorBidi" w:cstheme="majorBidi"/>
          <w:color w:val="000000"/>
        </w:rPr>
        <w:t xml:space="preserve"> </w:t>
      </w:r>
      <w:r w:rsidRPr="00C06DDC">
        <w:rPr>
          <w:rFonts w:asciiTheme="majorBidi" w:hAnsiTheme="majorBidi" w:cstheme="majorBidi"/>
          <w:color w:val="000000"/>
        </w:rPr>
        <w:t xml:space="preserve">NARC, </w:t>
      </w:r>
      <w:proofErr w:type="gramStart"/>
      <w:r w:rsidRPr="00C06DDC">
        <w:rPr>
          <w:rFonts w:asciiTheme="majorBidi" w:hAnsiTheme="majorBidi" w:cstheme="majorBidi"/>
          <w:color w:val="000000"/>
        </w:rPr>
        <w:t>Islamabad</w:t>
      </w:r>
      <w:proofErr w:type="gramEnd"/>
      <w:r w:rsidRPr="00C06DDC">
        <w:rPr>
          <w:rFonts w:asciiTheme="majorBidi" w:hAnsiTheme="majorBidi" w:cstheme="majorBidi"/>
          <w:color w:val="000000"/>
        </w:rPr>
        <w:t>.</w:t>
      </w:r>
    </w:p>
    <w:p w:rsidR="00EF2A7D" w:rsidRPr="00C06DDC" w:rsidRDefault="005C3161" w:rsidP="009A1238">
      <w:pPr>
        <w:pStyle w:val="ListParagraph"/>
        <w:numPr>
          <w:ilvl w:val="0"/>
          <w:numId w:val="19"/>
        </w:numPr>
        <w:spacing w:line="360" w:lineRule="auto"/>
        <w:jc w:val="both"/>
        <w:rPr>
          <w:rFonts w:asciiTheme="majorBidi" w:hAnsiTheme="majorBidi" w:cstheme="majorBidi"/>
          <w:color w:val="000000"/>
        </w:rPr>
      </w:pPr>
      <w:r w:rsidRPr="00C06DDC">
        <w:rPr>
          <w:rFonts w:asciiTheme="majorBidi" w:hAnsiTheme="majorBidi" w:cstheme="majorBidi"/>
          <w:color w:val="000000"/>
        </w:rPr>
        <w:t>Attended the</w:t>
      </w:r>
      <w:r w:rsidR="00EF2A7D" w:rsidRPr="00C06DDC">
        <w:rPr>
          <w:rFonts w:asciiTheme="majorBidi" w:hAnsiTheme="majorBidi" w:cstheme="majorBidi"/>
          <w:color w:val="000000"/>
        </w:rPr>
        <w:t xml:space="preserve"> “Cooperation &amp; scientific exchange between China &amp; Pakistan-Introduction of CSTES” seminar delivered by Dr. Zhao </w:t>
      </w:r>
      <w:proofErr w:type="spellStart"/>
      <w:r w:rsidR="00EF2A7D" w:rsidRPr="00C06DDC">
        <w:rPr>
          <w:rFonts w:asciiTheme="majorBidi" w:hAnsiTheme="majorBidi" w:cstheme="majorBidi"/>
          <w:color w:val="000000"/>
        </w:rPr>
        <w:t>Xinli</w:t>
      </w:r>
      <w:proofErr w:type="spellEnd"/>
      <w:r w:rsidR="00EF2A7D" w:rsidRPr="00C06DDC">
        <w:rPr>
          <w:rFonts w:asciiTheme="majorBidi" w:hAnsiTheme="majorBidi" w:cstheme="majorBidi"/>
          <w:color w:val="000000"/>
        </w:rPr>
        <w:t>, DDG China Science &amp; Technology Center on 08-08-18 at NARC auditorium, NARC, Islamabad.</w:t>
      </w:r>
    </w:p>
    <w:p w:rsidR="00EF2A7D" w:rsidRPr="00C06DDC" w:rsidRDefault="00EF2A7D" w:rsidP="009A1238">
      <w:pPr>
        <w:pStyle w:val="ListParagraph"/>
        <w:numPr>
          <w:ilvl w:val="0"/>
          <w:numId w:val="19"/>
        </w:numPr>
        <w:spacing w:line="360" w:lineRule="auto"/>
        <w:jc w:val="both"/>
        <w:rPr>
          <w:rFonts w:asciiTheme="majorBidi" w:hAnsiTheme="majorBidi" w:cstheme="majorBidi"/>
          <w:color w:val="000000"/>
        </w:rPr>
      </w:pPr>
      <w:r w:rsidRPr="00C06DDC">
        <w:rPr>
          <w:rFonts w:asciiTheme="majorBidi" w:hAnsiTheme="majorBidi" w:cstheme="majorBidi"/>
          <w:color w:val="000000"/>
        </w:rPr>
        <w:t xml:space="preserve">Attended the “Atlas launch ceremony of soil fertility and inputs use atlas of Pakistan of the </w:t>
      </w:r>
      <w:proofErr w:type="spellStart"/>
      <w:r w:rsidRPr="00C06DDC">
        <w:rPr>
          <w:rFonts w:asciiTheme="majorBidi" w:hAnsiTheme="majorBidi" w:cstheme="majorBidi"/>
          <w:color w:val="000000"/>
        </w:rPr>
        <w:t>Balochistan</w:t>
      </w:r>
      <w:proofErr w:type="spellEnd"/>
      <w:r w:rsidRPr="00C06DDC">
        <w:rPr>
          <w:rFonts w:asciiTheme="majorBidi" w:hAnsiTheme="majorBidi" w:cstheme="majorBidi"/>
          <w:color w:val="000000"/>
        </w:rPr>
        <w:t xml:space="preserve"> Province” on 10-12-2018, Organized by FAO of the UN at NARC Community Center, Islamabad.</w:t>
      </w:r>
    </w:p>
    <w:p w:rsidR="00BE36E1" w:rsidRPr="00C06DDC" w:rsidRDefault="00AC5672" w:rsidP="009A1238">
      <w:pPr>
        <w:pStyle w:val="ListParagraph"/>
        <w:numPr>
          <w:ilvl w:val="0"/>
          <w:numId w:val="19"/>
        </w:numPr>
        <w:spacing w:line="360" w:lineRule="auto"/>
        <w:jc w:val="both"/>
        <w:rPr>
          <w:rFonts w:asciiTheme="majorBidi" w:hAnsiTheme="majorBidi" w:cstheme="majorBidi"/>
          <w:color w:val="000000"/>
        </w:rPr>
      </w:pPr>
      <w:r w:rsidRPr="00C06DDC">
        <w:rPr>
          <w:rFonts w:asciiTheme="majorBidi" w:hAnsiTheme="majorBidi" w:cstheme="majorBidi"/>
          <w:color w:val="000000"/>
        </w:rPr>
        <w:lastRenderedPageBreak/>
        <w:t>Presented lecture on “Fundamentals of ecology, toxicology and ecotoxicology” in a training workshop “Environmental implications of overuse of pesticides” from 3rd to 5th May, 2017 in API, NARC.</w:t>
      </w:r>
      <w:r w:rsidR="00BE36E1" w:rsidRPr="00C06DDC">
        <w:rPr>
          <w:rFonts w:asciiTheme="majorBidi" w:hAnsiTheme="majorBidi" w:cstheme="majorBidi"/>
          <w:color w:val="000000"/>
        </w:rPr>
        <w:t xml:space="preserve"> </w:t>
      </w:r>
    </w:p>
    <w:p w:rsidR="00BE36E1" w:rsidRPr="00C06DDC" w:rsidRDefault="009C690C" w:rsidP="009A1238">
      <w:pPr>
        <w:pStyle w:val="ListParagraph"/>
        <w:numPr>
          <w:ilvl w:val="0"/>
          <w:numId w:val="19"/>
        </w:numPr>
        <w:spacing w:line="360" w:lineRule="auto"/>
        <w:jc w:val="both"/>
        <w:rPr>
          <w:rFonts w:asciiTheme="majorBidi" w:hAnsiTheme="majorBidi" w:cstheme="majorBidi"/>
          <w:color w:val="000000"/>
        </w:rPr>
      </w:pPr>
      <w:r w:rsidRPr="00C06DDC">
        <w:rPr>
          <w:rFonts w:asciiTheme="majorBidi" w:hAnsiTheme="majorBidi" w:cstheme="majorBidi"/>
          <w:color w:val="000000"/>
        </w:rPr>
        <w:t>Presented research</w:t>
      </w:r>
      <w:r w:rsidR="00BE36E1" w:rsidRPr="00C06DDC">
        <w:rPr>
          <w:rFonts w:asciiTheme="majorBidi" w:hAnsiTheme="majorBidi" w:cstheme="majorBidi"/>
          <w:color w:val="000000"/>
        </w:rPr>
        <w:t xml:space="preserve"> article in International conference “Recent advances in Chemistry</w:t>
      </w:r>
      <w:r w:rsidRPr="00C06DDC">
        <w:rPr>
          <w:rFonts w:asciiTheme="majorBidi" w:hAnsiTheme="majorBidi" w:cstheme="majorBidi"/>
          <w:color w:val="000000"/>
        </w:rPr>
        <w:t>” held</w:t>
      </w:r>
      <w:r w:rsidR="00BE36E1" w:rsidRPr="00C06DDC">
        <w:rPr>
          <w:rFonts w:asciiTheme="majorBidi" w:hAnsiTheme="majorBidi" w:cstheme="majorBidi"/>
          <w:color w:val="000000"/>
        </w:rPr>
        <w:t xml:space="preserve"> in University of Lahore from </w:t>
      </w:r>
      <w:r w:rsidRPr="00C06DDC">
        <w:rPr>
          <w:rFonts w:asciiTheme="majorBidi" w:hAnsiTheme="majorBidi" w:cstheme="majorBidi"/>
          <w:color w:val="000000"/>
        </w:rPr>
        <w:t>13th to</w:t>
      </w:r>
      <w:r w:rsidR="00BE36E1" w:rsidRPr="00C06DDC">
        <w:rPr>
          <w:rFonts w:asciiTheme="majorBidi" w:hAnsiTheme="majorBidi" w:cstheme="majorBidi"/>
          <w:color w:val="000000"/>
        </w:rPr>
        <w:t xml:space="preserve"> 14th May, 2017.</w:t>
      </w:r>
    </w:p>
    <w:p w:rsidR="00AE4470" w:rsidRPr="00C06DDC" w:rsidRDefault="002979AF" w:rsidP="009A1238">
      <w:pPr>
        <w:numPr>
          <w:ilvl w:val="0"/>
          <w:numId w:val="6"/>
        </w:numPr>
        <w:spacing w:line="360" w:lineRule="auto"/>
        <w:jc w:val="both"/>
        <w:rPr>
          <w:rFonts w:asciiTheme="majorBidi" w:hAnsiTheme="majorBidi" w:cstheme="majorBidi"/>
          <w:color w:val="000000"/>
        </w:rPr>
      </w:pPr>
      <w:r w:rsidRPr="00C06DDC">
        <w:rPr>
          <w:rFonts w:asciiTheme="majorBidi" w:hAnsiTheme="majorBidi" w:cstheme="majorBidi"/>
          <w:color w:val="000000"/>
        </w:rPr>
        <w:t xml:space="preserve">Participated in </w:t>
      </w:r>
      <w:r w:rsidR="00092C85" w:rsidRPr="00C06DDC">
        <w:rPr>
          <w:rFonts w:asciiTheme="majorBidi" w:hAnsiTheme="majorBidi" w:cstheme="majorBidi"/>
          <w:color w:val="000000"/>
        </w:rPr>
        <w:t>4</w:t>
      </w:r>
      <w:r w:rsidR="00092C85" w:rsidRPr="00C06DDC">
        <w:rPr>
          <w:rFonts w:asciiTheme="majorBidi" w:hAnsiTheme="majorBidi" w:cstheme="majorBidi"/>
          <w:color w:val="000000"/>
          <w:vertAlign w:val="superscript"/>
        </w:rPr>
        <w:t>th</w:t>
      </w:r>
      <w:r w:rsidR="00092C85" w:rsidRPr="00C06DDC">
        <w:rPr>
          <w:rFonts w:asciiTheme="majorBidi" w:hAnsiTheme="majorBidi" w:cstheme="majorBidi"/>
          <w:color w:val="000000"/>
        </w:rPr>
        <w:t xml:space="preserve"> International Molecular Biology and Biotechnology Congress and Conference on Life Science Research 2015 held at Al-</w:t>
      </w:r>
      <w:proofErr w:type="spellStart"/>
      <w:r w:rsidR="00092C85" w:rsidRPr="00C06DDC">
        <w:rPr>
          <w:rFonts w:asciiTheme="majorBidi" w:hAnsiTheme="majorBidi" w:cstheme="majorBidi"/>
          <w:color w:val="000000"/>
        </w:rPr>
        <w:t>Nafees</w:t>
      </w:r>
      <w:proofErr w:type="spellEnd"/>
      <w:r w:rsidR="00092C85" w:rsidRPr="00C06DDC">
        <w:rPr>
          <w:rFonts w:asciiTheme="majorBidi" w:hAnsiTheme="majorBidi" w:cstheme="majorBidi"/>
          <w:color w:val="000000"/>
        </w:rPr>
        <w:t xml:space="preserve"> Medical College and Hospital, </w:t>
      </w:r>
      <w:proofErr w:type="spellStart"/>
      <w:r w:rsidR="00092C85" w:rsidRPr="00C06DDC">
        <w:rPr>
          <w:rFonts w:asciiTheme="majorBidi" w:hAnsiTheme="majorBidi" w:cstheme="majorBidi"/>
          <w:color w:val="000000"/>
        </w:rPr>
        <w:t>Isra</w:t>
      </w:r>
      <w:proofErr w:type="spellEnd"/>
      <w:r w:rsidR="00092C85" w:rsidRPr="00C06DDC">
        <w:rPr>
          <w:rFonts w:asciiTheme="majorBidi" w:hAnsiTheme="majorBidi" w:cstheme="majorBidi"/>
          <w:color w:val="000000"/>
        </w:rPr>
        <w:t xml:space="preserve"> </w:t>
      </w:r>
      <w:r w:rsidR="00AE4470" w:rsidRPr="00C06DDC">
        <w:rPr>
          <w:rFonts w:asciiTheme="majorBidi" w:hAnsiTheme="majorBidi" w:cstheme="majorBidi"/>
          <w:color w:val="000000"/>
        </w:rPr>
        <w:t>University</w:t>
      </w:r>
      <w:r w:rsidR="00092C85" w:rsidRPr="00C06DDC">
        <w:rPr>
          <w:rFonts w:asciiTheme="majorBidi" w:hAnsiTheme="majorBidi" w:cstheme="majorBidi"/>
          <w:color w:val="000000"/>
        </w:rPr>
        <w:t xml:space="preserve">, Islamabad Pakistan </w:t>
      </w:r>
      <w:r w:rsidR="00AE4470" w:rsidRPr="00C06DDC">
        <w:rPr>
          <w:rFonts w:asciiTheme="majorBidi" w:hAnsiTheme="majorBidi" w:cstheme="majorBidi"/>
          <w:color w:val="000000"/>
        </w:rPr>
        <w:t>September 04-06, 2015.</w:t>
      </w:r>
    </w:p>
    <w:p w:rsidR="00854E21" w:rsidRPr="00C06DDC" w:rsidRDefault="00854E21" w:rsidP="009A1238">
      <w:pPr>
        <w:numPr>
          <w:ilvl w:val="0"/>
          <w:numId w:val="6"/>
        </w:numPr>
        <w:spacing w:line="360" w:lineRule="auto"/>
        <w:jc w:val="both"/>
        <w:rPr>
          <w:rFonts w:asciiTheme="majorBidi" w:hAnsiTheme="majorBidi" w:cstheme="majorBidi"/>
          <w:bCs/>
        </w:rPr>
      </w:pPr>
      <w:r w:rsidRPr="00C06DDC">
        <w:rPr>
          <w:rFonts w:asciiTheme="majorBidi" w:hAnsiTheme="majorBidi" w:cstheme="majorBidi"/>
          <w:color w:val="000000"/>
        </w:rPr>
        <w:t>15</w:t>
      </w:r>
      <w:r w:rsidRPr="00C06DDC">
        <w:rPr>
          <w:rFonts w:asciiTheme="majorBidi" w:hAnsiTheme="majorBidi" w:cstheme="majorBidi"/>
          <w:color w:val="000000"/>
          <w:vertAlign w:val="superscript"/>
        </w:rPr>
        <w:t>th</w:t>
      </w:r>
      <w:r w:rsidRPr="00C06DDC">
        <w:rPr>
          <w:rFonts w:asciiTheme="majorBidi" w:hAnsiTheme="majorBidi" w:cstheme="majorBidi"/>
          <w:color w:val="000000"/>
        </w:rPr>
        <w:t xml:space="preserve"> International Congress of soil science on Soil management in changing climate” held on Mach 18-20, 2014 Islamabad, Pakistan.</w:t>
      </w:r>
    </w:p>
    <w:p w:rsidR="005B7C52" w:rsidRPr="00C06DDC" w:rsidRDefault="00092C85" w:rsidP="009A1238">
      <w:pPr>
        <w:numPr>
          <w:ilvl w:val="0"/>
          <w:numId w:val="6"/>
        </w:numPr>
        <w:spacing w:line="360" w:lineRule="auto"/>
        <w:jc w:val="both"/>
        <w:rPr>
          <w:rFonts w:asciiTheme="majorBidi" w:hAnsiTheme="majorBidi" w:cstheme="majorBidi"/>
          <w:bCs/>
        </w:rPr>
      </w:pPr>
      <w:r w:rsidRPr="00C06DDC">
        <w:rPr>
          <w:rFonts w:asciiTheme="majorBidi" w:hAnsiTheme="majorBidi" w:cstheme="majorBidi"/>
          <w:color w:val="000000"/>
        </w:rPr>
        <w:t xml:space="preserve"> </w:t>
      </w:r>
      <w:r w:rsidR="005B7C52" w:rsidRPr="00C06DDC">
        <w:rPr>
          <w:rFonts w:asciiTheme="majorBidi" w:hAnsiTheme="majorBidi" w:cstheme="majorBidi"/>
          <w:color w:val="000000"/>
        </w:rPr>
        <w:t xml:space="preserve">International conference on Sustainable approaches for Pest and Vector  Control Management in Pakistan organized by Department of </w:t>
      </w:r>
      <w:r w:rsidR="00854E21" w:rsidRPr="00C06DDC">
        <w:rPr>
          <w:rFonts w:asciiTheme="majorBidi" w:hAnsiTheme="majorBidi" w:cstheme="majorBidi"/>
          <w:color w:val="000000"/>
        </w:rPr>
        <w:t xml:space="preserve"> </w:t>
      </w:r>
      <w:r w:rsidR="005B7C52" w:rsidRPr="00C06DDC">
        <w:rPr>
          <w:rFonts w:asciiTheme="majorBidi" w:hAnsiTheme="majorBidi" w:cstheme="majorBidi"/>
          <w:color w:val="000000"/>
        </w:rPr>
        <w:t>Zoology</w:t>
      </w:r>
      <w:r w:rsidR="005B7C52" w:rsidRPr="00C06DDC">
        <w:rPr>
          <w:rFonts w:asciiTheme="majorBidi" w:hAnsiTheme="majorBidi" w:cstheme="majorBidi"/>
          <w:bCs/>
        </w:rPr>
        <w:t xml:space="preserve"> Lahore College for Women University, Lahore</w:t>
      </w:r>
      <w:r w:rsidR="005B7C52" w:rsidRPr="00C06DDC">
        <w:rPr>
          <w:rFonts w:asciiTheme="majorBidi" w:hAnsiTheme="majorBidi" w:cstheme="majorBidi"/>
        </w:rPr>
        <w:t>,</w:t>
      </w:r>
      <w:r w:rsidR="009026A6" w:rsidRPr="00C06DDC">
        <w:rPr>
          <w:rFonts w:asciiTheme="majorBidi" w:hAnsiTheme="majorBidi" w:cstheme="majorBidi"/>
        </w:rPr>
        <w:t xml:space="preserve"> </w:t>
      </w:r>
      <w:r w:rsidR="005B7C52" w:rsidRPr="00C06DDC">
        <w:rPr>
          <w:rFonts w:asciiTheme="majorBidi" w:hAnsiTheme="majorBidi" w:cstheme="majorBidi"/>
        </w:rPr>
        <w:t>Pakistan in collaboration with WWF Pakistan</w:t>
      </w:r>
      <w:r w:rsidR="005B7C52" w:rsidRPr="00C06DDC">
        <w:rPr>
          <w:rFonts w:asciiTheme="majorBidi" w:hAnsiTheme="majorBidi" w:cstheme="majorBidi"/>
          <w:color w:val="000000"/>
        </w:rPr>
        <w:t xml:space="preserve"> on February 21-22,2011</w:t>
      </w:r>
    </w:p>
    <w:p w:rsidR="009C690C" w:rsidRPr="00C06DDC" w:rsidRDefault="005B7C52" w:rsidP="009A1238">
      <w:pPr>
        <w:numPr>
          <w:ilvl w:val="0"/>
          <w:numId w:val="6"/>
        </w:numPr>
        <w:spacing w:line="360" w:lineRule="auto"/>
        <w:ind w:right="-1800"/>
        <w:jc w:val="both"/>
        <w:rPr>
          <w:rFonts w:asciiTheme="majorBidi" w:hAnsiTheme="majorBidi" w:cstheme="majorBidi"/>
          <w:bCs/>
        </w:rPr>
      </w:pPr>
      <w:r w:rsidRPr="00C06DDC">
        <w:rPr>
          <w:rFonts w:asciiTheme="majorBidi" w:hAnsiTheme="majorBidi" w:cstheme="majorBidi"/>
          <w:bCs/>
        </w:rPr>
        <w:t>2</w:t>
      </w:r>
      <w:r w:rsidRPr="00C06DDC">
        <w:rPr>
          <w:rFonts w:asciiTheme="majorBidi" w:hAnsiTheme="majorBidi" w:cstheme="majorBidi"/>
          <w:bCs/>
          <w:vertAlign w:val="superscript"/>
        </w:rPr>
        <w:t>nd</w:t>
      </w:r>
      <w:r w:rsidRPr="00C06DDC">
        <w:rPr>
          <w:rFonts w:asciiTheme="majorBidi" w:hAnsiTheme="majorBidi" w:cstheme="majorBidi"/>
          <w:bCs/>
        </w:rPr>
        <w:t xml:space="preserve">  International seminar on “medicinal plants” HEC –BC  JHELP-II </w:t>
      </w:r>
      <w:r w:rsidR="009C690C" w:rsidRPr="00C06DDC">
        <w:rPr>
          <w:rFonts w:asciiTheme="majorBidi" w:hAnsiTheme="majorBidi" w:cstheme="majorBidi"/>
          <w:bCs/>
        </w:rPr>
        <w:t xml:space="preserve"> </w:t>
      </w:r>
      <w:r w:rsidRPr="00C06DDC">
        <w:rPr>
          <w:rFonts w:asciiTheme="majorBidi" w:hAnsiTheme="majorBidi" w:cstheme="majorBidi"/>
          <w:bCs/>
        </w:rPr>
        <w:t xml:space="preserve">held in </w:t>
      </w:r>
    </w:p>
    <w:p w:rsidR="005B7C52" w:rsidRPr="00C06DDC" w:rsidRDefault="005B7C52" w:rsidP="009A1238">
      <w:pPr>
        <w:spacing w:line="360" w:lineRule="auto"/>
        <w:ind w:left="720" w:right="-1800"/>
        <w:jc w:val="both"/>
        <w:rPr>
          <w:rFonts w:asciiTheme="majorBidi" w:hAnsiTheme="majorBidi" w:cstheme="majorBidi"/>
          <w:bCs/>
        </w:rPr>
      </w:pPr>
      <w:r w:rsidRPr="00C06DDC">
        <w:rPr>
          <w:rFonts w:asciiTheme="majorBidi" w:hAnsiTheme="majorBidi" w:cstheme="majorBidi"/>
          <w:bCs/>
        </w:rPr>
        <w:t xml:space="preserve">Lahore College for Women University, Lahore from 14-16 January, 2010 </w:t>
      </w:r>
    </w:p>
    <w:p w:rsidR="005B7C52" w:rsidRPr="00C06DDC" w:rsidRDefault="005B7C52" w:rsidP="009A1238">
      <w:pPr>
        <w:numPr>
          <w:ilvl w:val="0"/>
          <w:numId w:val="6"/>
        </w:numPr>
        <w:spacing w:line="360" w:lineRule="auto"/>
        <w:ind w:right="-1800"/>
        <w:jc w:val="both"/>
        <w:rPr>
          <w:rFonts w:asciiTheme="majorBidi" w:hAnsiTheme="majorBidi" w:cstheme="majorBidi"/>
          <w:bCs/>
        </w:rPr>
      </w:pPr>
      <w:r w:rsidRPr="00C06DDC">
        <w:rPr>
          <w:rFonts w:asciiTheme="majorBidi" w:hAnsiTheme="majorBidi" w:cstheme="majorBidi"/>
          <w:bCs/>
        </w:rPr>
        <w:t>International seminar on “Pharmacological Studies of</w:t>
      </w:r>
      <w:r w:rsidR="006201A0" w:rsidRPr="00C06DDC">
        <w:rPr>
          <w:rFonts w:asciiTheme="majorBidi" w:hAnsiTheme="majorBidi" w:cstheme="majorBidi"/>
          <w:bCs/>
        </w:rPr>
        <w:t xml:space="preserve"> </w:t>
      </w:r>
      <w:r w:rsidRPr="00C06DDC">
        <w:rPr>
          <w:rFonts w:asciiTheme="majorBidi" w:hAnsiTheme="majorBidi" w:cstheme="majorBidi"/>
          <w:bCs/>
        </w:rPr>
        <w:t xml:space="preserve"> medicinal plants” </w:t>
      </w:r>
    </w:p>
    <w:p w:rsidR="005B7C52" w:rsidRPr="00C06DDC" w:rsidRDefault="005B7C52" w:rsidP="009A1238">
      <w:pPr>
        <w:pStyle w:val="ListParagraph"/>
        <w:spacing w:line="360" w:lineRule="auto"/>
        <w:ind w:right="-1800"/>
        <w:jc w:val="both"/>
        <w:rPr>
          <w:rFonts w:asciiTheme="majorBidi" w:hAnsiTheme="majorBidi" w:cstheme="majorBidi"/>
          <w:bCs/>
        </w:rPr>
      </w:pPr>
      <w:r w:rsidRPr="00C06DDC">
        <w:rPr>
          <w:rFonts w:asciiTheme="majorBidi" w:hAnsiTheme="majorBidi" w:cstheme="majorBidi"/>
          <w:bCs/>
        </w:rPr>
        <w:t xml:space="preserve">HEC -BC Link Project held in Lahore College for Women University, Lahore </w:t>
      </w:r>
    </w:p>
    <w:p w:rsidR="005B7C52" w:rsidRPr="00C06DDC" w:rsidRDefault="006201A0" w:rsidP="009A1238">
      <w:pPr>
        <w:pStyle w:val="ListParagraph"/>
        <w:spacing w:line="360" w:lineRule="auto"/>
        <w:ind w:right="-1800"/>
        <w:jc w:val="both"/>
        <w:rPr>
          <w:rFonts w:asciiTheme="majorBidi" w:hAnsiTheme="majorBidi" w:cstheme="majorBidi"/>
          <w:bCs/>
        </w:rPr>
      </w:pPr>
      <w:proofErr w:type="gramStart"/>
      <w:r w:rsidRPr="00C06DDC">
        <w:rPr>
          <w:rFonts w:asciiTheme="majorBidi" w:hAnsiTheme="majorBidi" w:cstheme="majorBidi"/>
          <w:bCs/>
        </w:rPr>
        <w:t>from</w:t>
      </w:r>
      <w:proofErr w:type="gramEnd"/>
      <w:r w:rsidRPr="00C06DDC">
        <w:rPr>
          <w:rFonts w:asciiTheme="majorBidi" w:hAnsiTheme="majorBidi" w:cstheme="majorBidi"/>
          <w:bCs/>
        </w:rPr>
        <w:t xml:space="preserve"> 20 June 2009.</w:t>
      </w:r>
      <w:r w:rsidR="005B7C52" w:rsidRPr="00C06DDC">
        <w:rPr>
          <w:rFonts w:asciiTheme="majorBidi" w:hAnsiTheme="majorBidi" w:cstheme="majorBidi"/>
          <w:bCs/>
        </w:rPr>
        <w:t xml:space="preserve"> </w:t>
      </w:r>
    </w:p>
    <w:p w:rsidR="005B7C52" w:rsidRPr="00C06DDC" w:rsidRDefault="005B7C52" w:rsidP="009A1238">
      <w:pPr>
        <w:numPr>
          <w:ilvl w:val="0"/>
          <w:numId w:val="6"/>
        </w:numPr>
        <w:spacing w:line="360" w:lineRule="auto"/>
        <w:jc w:val="both"/>
        <w:rPr>
          <w:rFonts w:asciiTheme="majorBidi" w:hAnsiTheme="majorBidi" w:cstheme="majorBidi"/>
          <w:bCs/>
        </w:rPr>
      </w:pPr>
      <w:r w:rsidRPr="00C06DDC">
        <w:rPr>
          <w:rFonts w:asciiTheme="majorBidi" w:hAnsiTheme="majorBidi" w:cstheme="majorBidi"/>
          <w:bCs/>
        </w:rPr>
        <w:t>International Seminar on “Medicinal Plants: Isolation and Applications”</w:t>
      </w:r>
      <w:r w:rsidR="00B7238F" w:rsidRPr="00C06DDC">
        <w:rPr>
          <w:rFonts w:asciiTheme="majorBidi" w:hAnsiTheme="majorBidi" w:cstheme="majorBidi"/>
          <w:bCs/>
        </w:rPr>
        <w:t xml:space="preserve"> </w:t>
      </w:r>
      <w:r w:rsidRPr="00C06DDC">
        <w:rPr>
          <w:rFonts w:asciiTheme="majorBidi" w:hAnsiTheme="majorBidi" w:cstheme="majorBidi"/>
          <w:bCs/>
        </w:rPr>
        <w:t>HEC -BC Link Project held in Lahore College for Women University, Lahore from 21-23 May 2008, Lahore</w:t>
      </w:r>
    </w:p>
    <w:p w:rsidR="005B7C52" w:rsidRPr="00C06DDC" w:rsidRDefault="005B7C52" w:rsidP="009A1238">
      <w:pPr>
        <w:numPr>
          <w:ilvl w:val="0"/>
          <w:numId w:val="6"/>
        </w:numPr>
        <w:spacing w:line="360" w:lineRule="auto"/>
        <w:jc w:val="both"/>
        <w:rPr>
          <w:rFonts w:asciiTheme="majorBidi" w:hAnsiTheme="majorBidi" w:cstheme="majorBidi"/>
          <w:bCs/>
        </w:rPr>
      </w:pPr>
      <w:r w:rsidRPr="00C06DDC">
        <w:rPr>
          <w:rFonts w:asciiTheme="majorBidi" w:hAnsiTheme="majorBidi" w:cstheme="majorBidi"/>
          <w:bCs/>
        </w:rPr>
        <w:t>Member of organizing committee of International Chemistry Conference held in Lahore College for Women University, Lahore from 2-4 Nov 2007</w:t>
      </w:r>
    </w:p>
    <w:p w:rsidR="003A3F85" w:rsidRPr="00C06DDC" w:rsidRDefault="003A3F85" w:rsidP="007D32D2">
      <w:pPr>
        <w:suppressLineNumbers/>
        <w:pBdr>
          <w:top w:val="single" w:sz="4" w:space="1" w:color="auto"/>
        </w:pBdr>
        <w:autoSpaceDE w:val="0"/>
        <w:autoSpaceDN w:val="0"/>
        <w:adjustRightInd w:val="0"/>
        <w:spacing w:after="200" w:line="360" w:lineRule="auto"/>
        <w:ind w:left="360"/>
        <w:jc w:val="both"/>
        <w:rPr>
          <w:rFonts w:asciiTheme="majorBidi" w:hAnsiTheme="majorBidi" w:cstheme="majorBidi"/>
          <w:b/>
          <w:bCs/>
        </w:rPr>
      </w:pPr>
      <w:r w:rsidRPr="00C06DDC">
        <w:rPr>
          <w:rFonts w:asciiTheme="majorBidi" w:hAnsiTheme="majorBidi" w:cstheme="majorBidi"/>
          <w:b/>
          <w:bCs/>
        </w:rPr>
        <w:t>Students supervised</w:t>
      </w:r>
    </w:p>
    <w:p w:rsidR="00C90ECD" w:rsidRPr="00C06DDC" w:rsidRDefault="00C90ECD" w:rsidP="00DB27BA">
      <w:pPr>
        <w:numPr>
          <w:ilvl w:val="0"/>
          <w:numId w:val="29"/>
        </w:numPr>
        <w:suppressLineNumbers/>
        <w:autoSpaceDE w:val="0"/>
        <w:autoSpaceDN w:val="0"/>
        <w:adjustRightInd w:val="0"/>
        <w:spacing w:after="200" w:line="360" w:lineRule="auto"/>
        <w:contextualSpacing/>
        <w:jc w:val="both"/>
        <w:rPr>
          <w:rFonts w:asciiTheme="majorBidi" w:hAnsiTheme="majorBidi" w:cstheme="majorBidi"/>
        </w:rPr>
      </w:pPr>
      <w:r w:rsidRPr="00C06DDC">
        <w:rPr>
          <w:rFonts w:asciiTheme="majorBidi" w:hAnsiTheme="majorBidi" w:cstheme="majorBidi"/>
        </w:rPr>
        <w:t>Co-supervising 1 PhD student from Department of Environmental sciences, Fatima Jinnah Women University.</w:t>
      </w:r>
    </w:p>
    <w:p w:rsidR="009153BB" w:rsidRPr="00C06DDC" w:rsidRDefault="009153BB" w:rsidP="009153BB">
      <w:pPr>
        <w:numPr>
          <w:ilvl w:val="0"/>
          <w:numId w:val="29"/>
        </w:numPr>
        <w:suppressLineNumbers/>
        <w:autoSpaceDE w:val="0"/>
        <w:autoSpaceDN w:val="0"/>
        <w:adjustRightInd w:val="0"/>
        <w:spacing w:after="200" w:line="360" w:lineRule="auto"/>
        <w:contextualSpacing/>
        <w:jc w:val="both"/>
        <w:rPr>
          <w:rFonts w:asciiTheme="majorBidi" w:hAnsiTheme="majorBidi" w:cstheme="majorBidi"/>
        </w:rPr>
      </w:pPr>
      <w:r>
        <w:rPr>
          <w:rFonts w:asciiTheme="majorBidi" w:hAnsiTheme="majorBidi" w:cstheme="majorBidi"/>
        </w:rPr>
        <w:t>Co-s</w:t>
      </w:r>
      <w:r w:rsidRPr="00C06DDC">
        <w:rPr>
          <w:rFonts w:asciiTheme="majorBidi" w:hAnsiTheme="majorBidi" w:cstheme="majorBidi"/>
        </w:rPr>
        <w:t>upervis</w:t>
      </w:r>
      <w:r>
        <w:rPr>
          <w:rFonts w:asciiTheme="majorBidi" w:hAnsiTheme="majorBidi" w:cstheme="majorBidi"/>
        </w:rPr>
        <w:t>ed</w:t>
      </w:r>
      <w:r w:rsidRPr="00C06DDC">
        <w:rPr>
          <w:rFonts w:asciiTheme="majorBidi" w:hAnsiTheme="majorBidi" w:cstheme="majorBidi"/>
        </w:rPr>
        <w:t xml:space="preserve"> 1 M.SC student from Department of biology, Preston University.</w:t>
      </w:r>
    </w:p>
    <w:p w:rsidR="00E053AC" w:rsidRPr="00C06DDC" w:rsidRDefault="00E053AC" w:rsidP="005C3161">
      <w:pPr>
        <w:pStyle w:val="ListParagraph"/>
        <w:numPr>
          <w:ilvl w:val="0"/>
          <w:numId w:val="10"/>
        </w:numPr>
        <w:spacing w:line="360" w:lineRule="auto"/>
        <w:jc w:val="both"/>
        <w:rPr>
          <w:rFonts w:asciiTheme="majorBidi" w:hAnsiTheme="majorBidi" w:cstheme="majorBidi"/>
        </w:rPr>
      </w:pPr>
      <w:r w:rsidRPr="00C06DDC">
        <w:rPr>
          <w:rFonts w:asciiTheme="majorBidi" w:hAnsiTheme="majorBidi" w:cstheme="majorBidi"/>
        </w:rPr>
        <w:t>Co-s</w:t>
      </w:r>
      <w:r w:rsidR="00924220" w:rsidRPr="00C06DDC">
        <w:rPr>
          <w:rFonts w:asciiTheme="majorBidi" w:hAnsiTheme="majorBidi" w:cstheme="majorBidi"/>
        </w:rPr>
        <w:t>upervised M</w:t>
      </w:r>
      <w:r w:rsidR="00C90ECD" w:rsidRPr="00C06DDC">
        <w:rPr>
          <w:rFonts w:asciiTheme="majorBidi" w:hAnsiTheme="majorBidi" w:cstheme="majorBidi"/>
        </w:rPr>
        <w:t xml:space="preserve">S student thesis entitled “Evaluation of selected </w:t>
      </w:r>
      <w:proofErr w:type="spellStart"/>
      <w:r w:rsidR="00C90ECD" w:rsidRPr="00C06DDC">
        <w:rPr>
          <w:rFonts w:asciiTheme="majorBidi" w:hAnsiTheme="majorBidi" w:cstheme="majorBidi"/>
        </w:rPr>
        <w:t>acaricides</w:t>
      </w:r>
      <w:proofErr w:type="spellEnd"/>
      <w:r w:rsidR="00C90ECD" w:rsidRPr="00C06DDC">
        <w:rPr>
          <w:rFonts w:asciiTheme="majorBidi" w:hAnsiTheme="majorBidi" w:cstheme="majorBidi"/>
        </w:rPr>
        <w:t xml:space="preserve"> residues in honey from various </w:t>
      </w:r>
      <w:proofErr w:type="spellStart"/>
      <w:r w:rsidR="00C90ECD" w:rsidRPr="00C06DDC">
        <w:rPr>
          <w:rFonts w:asciiTheme="majorBidi" w:hAnsiTheme="majorBidi" w:cstheme="majorBidi"/>
        </w:rPr>
        <w:t>phytogeographic</w:t>
      </w:r>
      <w:proofErr w:type="spellEnd"/>
      <w:r w:rsidR="00C90ECD" w:rsidRPr="00C06DDC">
        <w:rPr>
          <w:rFonts w:asciiTheme="majorBidi" w:hAnsiTheme="majorBidi" w:cstheme="majorBidi"/>
        </w:rPr>
        <w:t xml:space="preserve"> regions of Pakistan” fr</w:t>
      </w:r>
      <w:r w:rsidR="00924220" w:rsidRPr="00C06DDC">
        <w:rPr>
          <w:rFonts w:asciiTheme="majorBidi" w:hAnsiTheme="majorBidi" w:cstheme="majorBidi"/>
        </w:rPr>
        <w:t xml:space="preserve">om </w:t>
      </w:r>
      <w:proofErr w:type="spellStart"/>
      <w:r w:rsidR="00924220" w:rsidRPr="00C06DDC">
        <w:rPr>
          <w:rFonts w:asciiTheme="majorBidi" w:hAnsiTheme="majorBidi" w:cstheme="majorBidi"/>
        </w:rPr>
        <w:t>Bahria</w:t>
      </w:r>
      <w:proofErr w:type="spellEnd"/>
      <w:r w:rsidR="00924220" w:rsidRPr="00C06DDC">
        <w:rPr>
          <w:rFonts w:asciiTheme="majorBidi" w:hAnsiTheme="majorBidi" w:cstheme="majorBidi"/>
        </w:rPr>
        <w:t xml:space="preserve"> University, Islamabad.</w:t>
      </w:r>
    </w:p>
    <w:p w:rsidR="00E053AC" w:rsidRPr="00C06DDC" w:rsidRDefault="00924220" w:rsidP="005C3161">
      <w:pPr>
        <w:pStyle w:val="ListParagraph"/>
        <w:numPr>
          <w:ilvl w:val="0"/>
          <w:numId w:val="10"/>
        </w:numPr>
        <w:spacing w:line="360" w:lineRule="auto"/>
        <w:jc w:val="both"/>
        <w:rPr>
          <w:rFonts w:asciiTheme="majorBidi" w:hAnsiTheme="majorBidi" w:cstheme="majorBidi"/>
        </w:rPr>
      </w:pPr>
      <w:r w:rsidRPr="00C06DDC">
        <w:rPr>
          <w:rFonts w:asciiTheme="majorBidi" w:hAnsiTheme="majorBidi" w:cstheme="majorBidi"/>
        </w:rPr>
        <w:lastRenderedPageBreak/>
        <w:t xml:space="preserve">Co supervised </w:t>
      </w:r>
      <w:r w:rsidR="005C3161" w:rsidRPr="00C06DDC">
        <w:rPr>
          <w:rFonts w:asciiTheme="majorBidi" w:hAnsiTheme="majorBidi" w:cstheme="majorBidi"/>
        </w:rPr>
        <w:t>MS</w:t>
      </w:r>
      <w:r w:rsidRPr="00C06DDC">
        <w:rPr>
          <w:rFonts w:asciiTheme="majorBidi" w:hAnsiTheme="majorBidi" w:cstheme="majorBidi"/>
        </w:rPr>
        <w:t xml:space="preserve"> thesis “</w:t>
      </w:r>
      <w:proofErr w:type="spellStart"/>
      <w:r w:rsidR="00E053AC" w:rsidRPr="00C06DDC">
        <w:rPr>
          <w:rFonts w:asciiTheme="majorBidi" w:hAnsiTheme="majorBidi" w:cstheme="majorBidi"/>
        </w:rPr>
        <w:t>Photocatalytic</w:t>
      </w:r>
      <w:proofErr w:type="spellEnd"/>
      <w:r w:rsidR="00E053AC" w:rsidRPr="00C06DDC">
        <w:rPr>
          <w:rFonts w:asciiTheme="majorBidi" w:hAnsiTheme="majorBidi" w:cstheme="majorBidi"/>
        </w:rPr>
        <w:t xml:space="preserve"> degradation studies of </w:t>
      </w:r>
      <w:proofErr w:type="spellStart"/>
      <w:r w:rsidR="00E053AC" w:rsidRPr="00C06DDC">
        <w:rPr>
          <w:rFonts w:asciiTheme="majorBidi" w:hAnsiTheme="majorBidi" w:cstheme="majorBidi"/>
        </w:rPr>
        <w:t>imidacloprid</w:t>
      </w:r>
      <w:proofErr w:type="spellEnd"/>
      <w:r w:rsidR="00E053AC" w:rsidRPr="00C06DDC">
        <w:rPr>
          <w:rFonts w:asciiTheme="majorBidi" w:hAnsiTheme="majorBidi" w:cstheme="majorBidi"/>
        </w:rPr>
        <w:t xml:space="preserve"> and lambda-</w:t>
      </w:r>
      <w:proofErr w:type="spellStart"/>
      <w:r w:rsidR="00E053AC" w:rsidRPr="00C06DDC">
        <w:rPr>
          <w:rFonts w:asciiTheme="majorBidi" w:hAnsiTheme="majorBidi" w:cstheme="majorBidi"/>
        </w:rPr>
        <w:t>cyhalothrin</w:t>
      </w:r>
      <w:proofErr w:type="spellEnd"/>
      <w:r w:rsidR="00E053AC" w:rsidRPr="00C06DDC">
        <w:rPr>
          <w:rFonts w:asciiTheme="majorBidi" w:hAnsiTheme="majorBidi" w:cstheme="majorBidi"/>
        </w:rPr>
        <w:t xml:space="preserve"> by copper metal</w:t>
      </w:r>
      <w:r w:rsidRPr="00C06DDC">
        <w:rPr>
          <w:rFonts w:asciiTheme="majorBidi" w:hAnsiTheme="majorBidi" w:cstheme="majorBidi"/>
        </w:rPr>
        <w:t>”.</w:t>
      </w:r>
    </w:p>
    <w:p w:rsidR="00924220" w:rsidRPr="00C06DDC" w:rsidRDefault="00924220" w:rsidP="005C3161">
      <w:pPr>
        <w:pStyle w:val="ListParagraph"/>
        <w:numPr>
          <w:ilvl w:val="0"/>
          <w:numId w:val="10"/>
        </w:numPr>
        <w:tabs>
          <w:tab w:val="left" w:pos="810"/>
        </w:tabs>
        <w:spacing w:line="360" w:lineRule="auto"/>
        <w:jc w:val="both"/>
        <w:rPr>
          <w:rFonts w:asciiTheme="majorBidi" w:hAnsiTheme="majorBidi" w:cstheme="majorBidi"/>
        </w:rPr>
      </w:pPr>
      <w:r w:rsidRPr="00C06DDC">
        <w:rPr>
          <w:rFonts w:asciiTheme="majorBidi" w:hAnsiTheme="majorBidi" w:cstheme="majorBidi"/>
        </w:rPr>
        <w:t xml:space="preserve">Co-supervised </w:t>
      </w:r>
      <w:r w:rsidR="005C3161" w:rsidRPr="00C06DDC">
        <w:rPr>
          <w:rFonts w:asciiTheme="majorBidi" w:hAnsiTheme="majorBidi" w:cstheme="majorBidi"/>
        </w:rPr>
        <w:t>MSc thesis</w:t>
      </w:r>
      <w:r w:rsidRPr="00C06DDC">
        <w:rPr>
          <w:rFonts w:asciiTheme="majorBidi" w:hAnsiTheme="majorBidi" w:cstheme="majorBidi"/>
        </w:rPr>
        <w:t xml:space="preserve"> </w:t>
      </w:r>
      <w:r w:rsidR="005C3161" w:rsidRPr="00C06DDC">
        <w:rPr>
          <w:rFonts w:asciiTheme="majorBidi" w:hAnsiTheme="majorBidi" w:cstheme="majorBidi"/>
        </w:rPr>
        <w:t>“</w:t>
      </w:r>
      <w:r w:rsidR="00E053AC" w:rsidRPr="00C06DDC">
        <w:rPr>
          <w:rFonts w:asciiTheme="majorBidi" w:hAnsiTheme="majorBidi" w:cstheme="majorBidi"/>
        </w:rPr>
        <w:t xml:space="preserve">Multivariate statistical analyses of various </w:t>
      </w:r>
      <w:proofErr w:type="spellStart"/>
      <w:r w:rsidR="00E053AC" w:rsidRPr="00C06DDC">
        <w:rPr>
          <w:rFonts w:asciiTheme="majorBidi" w:hAnsiTheme="majorBidi" w:cstheme="majorBidi"/>
        </w:rPr>
        <w:t>physico</w:t>
      </w:r>
      <w:proofErr w:type="spellEnd"/>
      <w:r w:rsidR="00E053AC" w:rsidRPr="00C06DDC">
        <w:rPr>
          <w:rFonts w:asciiTheme="majorBidi" w:hAnsiTheme="majorBidi" w:cstheme="majorBidi"/>
        </w:rPr>
        <w:t>-chemical parameters and selected metals in soil in vicinity of sugarcane based industrial unit</w:t>
      </w:r>
      <w:r w:rsidRPr="00C06DDC">
        <w:rPr>
          <w:rFonts w:asciiTheme="majorBidi" w:hAnsiTheme="majorBidi" w:cstheme="majorBidi"/>
        </w:rPr>
        <w:t>”</w:t>
      </w:r>
      <w:r w:rsidR="00E053AC" w:rsidRPr="00C06DDC">
        <w:rPr>
          <w:rFonts w:asciiTheme="majorBidi" w:hAnsiTheme="majorBidi" w:cstheme="majorBidi"/>
        </w:rPr>
        <w:t>.</w:t>
      </w:r>
    </w:p>
    <w:p w:rsidR="00B31D4E" w:rsidRPr="00547E2A" w:rsidRDefault="00C90ECD" w:rsidP="00547E2A">
      <w:pPr>
        <w:pStyle w:val="ListParagraph"/>
        <w:numPr>
          <w:ilvl w:val="0"/>
          <w:numId w:val="10"/>
        </w:numPr>
        <w:tabs>
          <w:tab w:val="left" w:pos="810"/>
        </w:tabs>
        <w:spacing w:line="360" w:lineRule="auto"/>
        <w:jc w:val="both"/>
        <w:rPr>
          <w:rFonts w:asciiTheme="majorBidi" w:hAnsiTheme="majorBidi" w:cstheme="majorBidi"/>
        </w:rPr>
      </w:pPr>
      <w:r w:rsidRPr="00C06DDC">
        <w:rPr>
          <w:rFonts w:asciiTheme="majorBidi" w:hAnsiTheme="majorBidi" w:cstheme="majorBidi"/>
        </w:rPr>
        <w:t xml:space="preserve">Supervised BS students from Fatima Jinnah University and COMSATS Institute of Information Technology, Abbottabad. </w:t>
      </w:r>
    </w:p>
    <w:p w:rsidR="00A563D5" w:rsidRDefault="00A563D5" w:rsidP="005C3161">
      <w:pPr>
        <w:pBdr>
          <w:top w:val="single" w:sz="4" w:space="1" w:color="auto"/>
        </w:pBdr>
        <w:spacing w:line="360" w:lineRule="auto"/>
        <w:ind w:right="-1800"/>
        <w:jc w:val="both"/>
        <w:rPr>
          <w:rFonts w:asciiTheme="majorBidi" w:hAnsiTheme="majorBidi" w:cstheme="majorBidi"/>
          <w:b/>
          <w:bCs/>
          <w:sz w:val="28"/>
          <w:szCs w:val="28"/>
        </w:rPr>
      </w:pPr>
      <w:r>
        <w:rPr>
          <w:rFonts w:asciiTheme="majorBidi" w:hAnsiTheme="majorBidi" w:cstheme="majorBidi"/>
          <w:b/>
          <w:bCs/>
          <w:sz w:val="28"/>
          <w:szCs w:val="28"/>
        </w:rPr>
        <w:t>Approved External Examiner</w:t>
      </w:r>
    </w:p>
    <w:p w:rsidR="00A563D5" w:rsidRPr="00A563D5" w:rsidRDefault="00A563D5" w:rsidP="00A563D5">
      <w:pPr>
        <w:pStyle w:val="ListParagraph"/>
        <w:numPr>
          <w:ilvl w:val="0"/>
          <w:numId w:val="10"/>
        </w:numPr>
        <w:tabs>
          <w:tab w:val="left" w:pos="810"/>
        </w:tabs>
        <w:spacing w:line="360" w:lineRule="auto"/>
        <w:jc w:val="both"/>
        <w:rPr>
          <w:rFonts w:asciiTheme="majorBidi" w:hAnsiTheme="majorBidi" w:cstheme="majorBidi"/>
        </w:rPr>
      </w:pPr>
      <w:r w:rsidRPr="00A563D5">
        <w:rPr>
          <w:rFonts w:asciiTheme="majorBidi" w:hAnsiTheme="majorBidi" w:cstheme="majorBidi"/>
        </w:rPr>
        <w:t xml:space="preserve">Department of Earth and Environmental Sciences, </w:t>
      </w:r>
      <w:proofErr w:type="spellStart"/>
      <w:r w:rsidRPr="00A563D5">
        <w:rPr>
          <w:rFonts w:asciiTheme="majorBidi" w:hAnsiTheme="majorBidi" w:cstheme="majorBidi"/>
        </w:rPr>
        <w:t>Bahria</w:t>
      </w:r>
      <w:proofErr w:type="spellEnd"/>
      <w:r w:rsidRPr="00A563D5">
        <w:rPr>
          <w:rFonts w:asciiTheme="majorBidi" w:hAnsiTheme="majorBidi" w:cstheme="majorBidi"/>
        </w:rPr>
        <w:t xml:space="preserve"> University, Islamabad</w:t>
      </w:r>
    </w:p>
    <w:p w:rsidR="00A563D5" w:rsidRPr="00A563D5" w:rsidRDefault="00A563D5" w:rsidP="00A563D5">
      <w:pPr>
        <w:pStyle w:val="ListParagraph"/>
        <w:numPr>
          <w:ilvl w:val="0"/>
          <w:numId w:val="10"/>
        </w:numPr>
        <w:tabs>
          <w:tab w:val="left" w:pos="810"/>
        </w:tabs>
        <w:spacing w:line="360" w:lineRule="auto"/>
        <w:jc w:val="both"/>
        <w:rPr>
          <w:rFonts w:asciiTheme="majorBidi" w:hAnsiTheme="majorBidi" w:cstheme="majorBidi"/>
        </w:rPr>
      </w:pPr>
      <w:r w:rsidRPr="00A563D5">
        <w:rPr>
          <w:rFonts w:asciiTheme="majorBidi" w:hAnsiTheme="majorBidi" w:cstheme="majorBidi"/>
        </w:rPr>
        <w:t>Environmental Science Department, Fatima Jinnah Women University, Rawalpindi</w:t>
      </w:r>
    </w:p>
    <w:p w:rsidR="00C03366" w:rsidRPr="00C06DDC" w:rsidRDefault="00C03366" w:rsidP="005C3161">
      <w:pPr>
        <w:pBdr>
          <w:top w:val="single" w:sz="4" w:space="1" w:color="auto"/>
        </w:pBdr>
        <w:spacing w:line="360" w:lineRule="auto"/>
        <w:ind w:right="-1800"/>
        <w:jc w:val="both"/>
        <w:rPr>
          <w:rFonts w:asciiTheme="majorBidi" w:hAnsiTheme="majorBidi" w:cstheme="majorBidi"/>
          <w:b/>
          <w:bCs/>
          <w:sz w:val="28"/>
          <w:szCs w:val="28"/>
        </w:rPr>
      </w:pPr>
      <w:r w:rsidRPr="00C06DDC">
        <w:rPr>
          <w:rFonts w:asciiTheme="majorBidi" w:hAnsiTheme="majorBidi" w:cstheme="majorBidi"/>
          <w:b/>
          <w:bCs/>
          <w:sz w:val="28"/>
          <w:szCs w:val="28"/>
        </w:rPr>
        <w:t>Reviewer</w:t>
      </w:r>
    </w:p>
    <w:p w:rsidR="001D08C9" w:rsidRDefault="001D08C9" w:rsidP="005C3161">
      <w:pPr>
        <w:pBdr>
          <w:top w:val="single" w:sz="4" w:space="1" w:color="auto"/>
        </w:pBdr>
        <w:spacing w:line="360" w:lineRule="auto"/>
        <w:ind w:right="-1800"/>
        <w:jc w:val="both"/>
        <w:rPr>
          <w:rFonts w:asciiTheme="majorBidi" w:hAnsiTheme="majorBidi" w:cstheme="majorBidi"/>
        </w:rPr>
      </w:pPr>
      <w:r w:rsidRPr="001D08C9">
        <w:rPr>
          <w:rStyle w:val="csl-entry"/>
        </w:rPr>
        <w:t>Environmental Monitoring and Assessment</w:t>
      </w:r>
      <w:r w:rsidRPr="00C06DDC">
        <w:rPr>
          <w:rFonts w:asciiTheme="majorBidi" w:hAnsiTheme="majorBidi" w:cstheme="majorBidi"/>
        </w:rPr>
        <w:t xml:space="preserve"> </w:t>
      </w:r>
    </w:p>
    <w:p w:rsidR="00C03366" w:rsidRPr="00C06DDC" w:rsidRDefault="00C03366" w:rsidP="005C3161">
      <w:pPr>
        <w:pBdr>
          <w:top w:val="single" w:sz="4" w:space="1" w:color="auto"/>
        </w:pBdr>
        <w:spacing w:line="360" w:lineRule="auto"/>
        <w:ind w:right="-1800"/>
        <w:jc w:val="both"/>
        <w:rPr>
          <w:rFonts w:asciiTheme="majorBidi" w:hAnsiTheme="majorBidi" w:cstheme="majorBidi"/>
        </w:rPr>
      </w:pPr>
      <w:r w:rsidRPr="00C06DDC">
        <w:rPr>
          <w:rFonts w:asciiTheme="majorBidi" w:hAnsiTheme="majorBidi" w:cstheme="majorBidi"/>
        </w:rPr>
        <w:t>Chemosphere</w:t>
      </w:r>
    </w:p>
    <w:p w:rsidR="00C03366" w:rsidRPr="00C06DDC" w:rsidRDefault="00C03366" w:rsidP="009153BB">
      <w:pPr>
        <w:pBdr>
          <w:top w:val="single" w:sz="4" w:space="1" w:color="auto"/>
        </w:pBdr>
        <w:spacing w:line="360" w:lineRule="auto"/>
        <w:ind w:right="-1800"/>
        <w:jc w:val="both"/>
        <w:rPr>
          <w:rFonts w:asciiTheme="majorBidi" w:hAnsiTheme="majorBidi" w:cstheme="majorBidi"/>
        </w:rPr>
      </w:pPr>
      <w:r w:rsidRPr="00C06DDC">
        <w:rPr>
          <w:rFonts w:asciiTheme="majorBidi" w:hAnsiTheme="majorBidi" w:cstheme="majorBidi"/>
        </w:rPr>
        <w:t xml:space="preserve">Journal of </w:t>
      </w:r>
      <w:r w:rsidR="009153BB">
        <w:rPr>
          <w:rFonts w:asciiTheme="majorBidi" w:hAnsiTheme="majorBidi" w:cstheme="majorBidi"/>
        </w:rPr>
        <w:t>A</w:t>
      </w:r>
      <w:r w:rsidRPr="00C06DDC">
        <w:rPr>
          <w:rFonts w:asciiTheme="majorBidi" w:hAnsiTheme="majorBidi" w:cstheme="majorBidi"/>
        </w:rPr>
        <w:t xml:space="preserve">griculture </w:t>
      </w:r>
      <w:r w:rsidR="009153BB">
        <w:rPr>
          <w:rFonts w:asciiTheme="majorBidi" w:hAnsiTheme="majorBidi" w:cstheme="majorBidi"/>
        </w:rPr>
        <w:t>S</w:t>
      </w:r>
      <w:r w:rsidRPr="00C06DDC">
        <w:rPr>
          <w:rFonts w:asciiTheme="majorBidi" w:hAnsiTheme="majorBidi" w:cstheme="majorBidi"/>
        </w:rPr>
        <w:t>cience and Food Chemistry</w:t>
      </w:r>
    </w:p>
    <w:p w:rsidR="00C03366" w:rsidRDefault="00C03366" w:rsidP="005C3161">
      <w:pPr>
        <w:pBdr>
          <w:top w:val="single" w:sz="4" w:space="1" w:color="auto"/>
        </w:pBdr>
        <w:spacing w:line="360" w:lineRule="auto"/>
        <w:ind w:right="-1800"/>
        <w:jc w:val="both"/>
        <w:rPr>
          <w:rFonts w:asciiTheme="majorBidi" w:hAnsiTheme="majorBidi" w:cstheme="majorBidi"/>
        </w:rPr>
      </w:pPr>
      <w:r w:rsidRPr="00C06DDC">
        <w:rPr>
          <w:rFonts w:asciiTheme="majorBidi" w:hAnsiTheme="majorBidi" w:cstheme="majorBidi"/>
        </w:rPr>
        <w:t>Journal of Research in Science and Toxicology</w:t>
      </w:r>
    </w:p>
    <w:p w:rsidR="00375650" w:rsidRDefault="00375650" w:rsidP="005C3161">
      <w:pPr>
        <w:pBdr>
          <w:top w:val="single" w:sz="4" w:space="1" w:color="auto"/>
        </w:pBdr>
        <w:spacing w:line="360" w:lineRule="auto"/>
        <w:ind w:right="-1800"/>
        <w:jc w:val="both"/>
        <w:rPr>
          <w:rFonts w:asciiTheme="majorBidi" w:hAnsiTheme="majorBidi" w:cstheme="majorBidi"/>
        </w:rPr>
      </w:pPr>
      <w:r w:rsidRPr="00375650">
        <w:rPr>
          <w:rFonts w:asciiTheme="majorBidi" w:hAnsiTheme="majorBidi" w:cstheme="majorBidi"/>
        </w:rPr>
        <w:t>Environmental</w:t>
      </w:r>
      <w:r w:rsidR="001D08C9">
        <w:rPr>
          <w:rFonts w:asciiTheme="majorBidi" w:hAnsiTheme="majorBidi" w:cstheme="majorBidi"/>
        </w:rPr>
        <w:t xml:space="preserve"> Science and Pollution Research</w:t>
      </w:r>
    </w:p>
    <w:p w:rsidR="001D08C9" w:rsidRPr="00C06DDC" w:rsidRDefault="001D08C9" w:rsidP="005C3161">
      <w:pPr>
        <w:pBdr>
          <w:top w:val="single" w:sz="4" w:space="1" w:color="auto"/>
        </w:pBdr>
        <w:spacing w:line="360" w:lineRule="auto"/>
        <w:ind w:right="-1800"/>
        <w:jc w:val="both"/>
        <w:rPr>
          <w:rFonts w:asciiTheme="majorBidi" w:hAnsiTheme="majorBidi" w:cstheme="majorBidi"/>
        </w:rPr>
      </w:pPr>
    </w:p>
    <w:p w:rsidR="005B7C52" w:rsidRPr="00C06DDC" w:rsidRDefault="00C55CB4" w:rsidP="002F48DE">
      <w:pPr>
        <w:pBdr>
          <w:top w:val="single" w:sz="4" w:space="18" w:color="auto"/>
        </w:pBdr>
        <w:spacing w:line="360" w:lineRule="auto"/>
        <w:jc w:val="both"/>
        <w:rPr>
          <w:rFonts w:asciiTheme="majorBidi" w:hAnsiTheme="majorBidi" w:cstheme="majorBidi"/>
          <w:sz w:val="28"/>
          <w:szCs w:val="28"/>
        </w:rPr>
      </w:pPr>
      <w:r w:rsidRPr="00C06DDC">
        <w:rPr>
          <w:rFonts w:asciiTheme="majorBidi" w:eastAsia="Calibri" w:hAnsiTheme="majorBidi" w:cstheme="majorBidi"/>
          <w:b/>
          <w:bCs/>
          <w:sz w:val="28"/>
          <w:szCs w:val="28"/>
        </w:rPr>
        <w:t>Professional references</w:t>
      </w:r>
    </w:p>
    <w:p w:rsidR="00C55CB4" w:rsidRPr="00C06DDC" w:rsidRDefault="00C55CB4" w:rsidP="002F48DE">
      <w:pPr>
        <w:pStyle w:val="ListParagraph"/>
        <w:numPr>
          <w:ilvl w:val="0"/>
          <w:numId w:val="17"/>
        </w:numPr>
        <w:spacing w:line="360" w:lineRule="auto"/>
        <w:jc w:val="both"/>
        <w:rPr>
          <w:rFonts w:asciiTheme="majorBidi" w:hAnsiTheme="majorBidi" w:cstheme="majorBidi"/>
        </w:rPr>
      </w:pPr>
      <w:r w:rsidRPr="00C06DDC">
        <w:rPr>
          <w:rFonts w:asciiTheme="majorBidi" w:eastAsia="Calibri" w:hAnsiTheme="majorBidi" w:cstheme="majorBidi"/>
          <w:b/>
          <w:bCs/>
          <w:lang w:eastAsia="en-US"/>
        </w:rPr>
        <w:t xml:space="preserve">Dr. </w:t>
      </w:r>
      <w:proofErr w:type="spellStart"/>
      <w:r w:rsidRPr="00C06DDC">
        <w:rPr>
          <w:rFonts w:asciiTheme="majorBidi" w:eastAsia="Calibri" w:hAnsiTheme="majorBidi" w:cstheme="majorBidi"/>
          <w:b/>
          <w:bCs/>
          <w:lang w:eastAsia="en-US"/>
        </w:rPr>
        <w:t>Saadia</w:t>
      </w:r>
      <w:proofErr w:type="spellEnd"/>
      <w:r w:rsidRPr="00C06DDC">
        <w:rPr>
          <w:rFonts w:asciiTheme="majorBidi" w:eastAsia="Calibri" w:hAnsiTheme="majorBidi" w:cstheme="majorBidi"/>
          <w:b/>
          <w:bCs/>
          <w:lang w:eastAsia="en-US"/>
        </w:rPr>
        <w:t xml:space="preserve"> Rashid Tariq</w:t>
      </w:r>
      <w:r w:rsidR="00004D6F" w:rsidRPr="00C06DDC">
        <w:rPr>
          <w:rFonts w:asciiTheme="majorBidi" w:eastAsia="Calibri" w:hAnsiTheme="majorBidi" w:cstheme="majorBidi"/>
          <w:b/>
          <w:bCs/>
          <w:lang w:eastAsia="en-US"/>
        </w:rPr>
        <w:t xml:space="preserve"> </w:t>
      </w:r>
    </w:p>
    <w:p w:rsidR="00C55CB4" w:rsidRPr="00C06DDC" w:rsidRDefault="00C55CB4" w:rsidP="005C3161">
      <w:pPr>
        <w:pStyle w:val="ListParagraph"/>
        <w:autoSpaceDE w:val="0"/>
        <w:autoSpaceDN w:val="0"/>
        <w:adjustRightInd w:val="0"/>
        <w:spacing w:line="360" w:lineRule="auto"/>
        <w:ind w:left="1080"/>
        <w:jc w:val="both"/>
        <w:rPr>
          <w:rFonts w:asciiTheme="majorBidi" w:eastAsia="Calibri" w:hAnsiTheme="majorBidi" w:cstheme="majorBidi"/>
          <w:lang w:eastAsia="en-US"/>
        </w:rPr>
      </w:pPr>
      <w:r w:rsidRPr="00C06DDC">
        <w:rPr>
          <w:rFonts w:asciiTheme="majorBidi" w:eastAsia="Calibri" w:hAnsiTheme="majorBidi" w:cstheme="majorBidi"/>
          <w:lang w:eastAsia="en-US"/>
        </w:rPr>
        <w:t>Assistant Professor</w:t>
      </w:r>
    </w:p>
    <w:p w:rsidR="00C55CB4" w:rsidRPr="00C06DDC" w:rsidRDefault="00C55CB4" w:rsidP="005C3161">
      <w:pPr>
        <w:pStyle w:val="ListParagraph"/>
        <w:spacing w:line="360" w:lineRule="auto"/>
        <w:ind w:left="1080" w:right="-1800"/>
        <w:jc w:val="both"/>
        <w:rPr>
          <w:rFonts w:asciiTheme="majorBidi" w:hAnsiTheme="majorBidi" w:cstheme="majorBidi"/>
          <w:bCs/>
        </w:rPr>
      </w:pPr>
      <w:r w:rsidRPr="00C06DDC">
        <w:rPr>
          <w:rFonts w:asciiTheme="majorBidi" w:hAnsiTheme="majorBidi" w:cstheme="majorBidi"/>
          <w:color w:val="000000"/>
        </w:rPr>
        <w:t>Department of Chemistry,</w:t>
      </w:r>
      <w:r w:rsidRPr="00C06DDC">
        <w:rPr>
          <w:rFonts w:asciiTheme="majorBidi" w:hAnsiTheme="majorBidi" w:cstheme="majorBidi"/>
          <w:bCs/>
        </w:rPr>
        <w:t xml:space="preserve"> Lahore College for Women University, </w:t>
      </w:r>
    </w:p>
    <w:p w:rsidR="00C55CB4" w:rsidRPr="00C06DDC" w:rsidRDefault="00C55CB4" w:rsidP="005C3161">
      <w:pPr>
        <w:pStyle w:val="ListParagraph"/>
        <w:spacing w:line="360" w:lineRule="auto"/>
        <w:ind w:left="1080" w:right="-1800"/>
        <w:jc w:val="both"/>
        <w:rPr>
          <w:rFonts w:asciiTheme="majorBidi" w:hAnsiTheme="majorBidi" w:cstheme="majorBidi"/>
          <w:bCs/>
        </w:rPr>
      </w:pPr>
      <w:r w:rsidRPr="00C06DDC">
        <w:rPr>
          <w:rFonts w:asciiTheme="majorBidi" w:hAnsiTheme="majorBidi" w:cstheme="majorBidi"/>
          <w:bCs/>
        </w:rPr>
        <w:t>Lahore</w:t>
      </w:r>
      <w:proofErr w:type="gramStart"/>
      <w:r w:rsidRPr="00C06DDC">
        <w:rPr>
          <w:rFonts w:asciiTheme="majorBidi" w:eastAsia="Calibri" w:hAnsiTheme="majorBidi" w:cstheme="majorBidi"/>
          <w:lang w:eastAsia="en-US"/>
        </w:rPr>
        <w:t xml:space="preserve">, </w:t>
      </w:r>
      <w:r w:rsidRPr="00C06DDC">
        <w:rPr>
          <w:rFonts w:asciiTheme="majorBidi" w:hAnsiTheme="majorBidi" w:cstheme="majorBidi"/>
          <w:bCs/>
        </w:rPr>
        <w:t>,</w:t>
      </w:r>
      <w:proofErr w:type="gramEnd"/>
      <w:r w:rsidRPr="00C06DDC">
        <w:rPr>
          <w:rFonts w:asciiTheme="majorBidi" w:hAnsiTheme="majorBidi" w:cstheme="majorBidi"/>
          <w:bCs/>
        </w:rPr>
        <w:t xml:space="preserve"> Pakistan</w:t>
      </w:r>
    </w:p>
    <w:p w:rsidR="00C55CB4" w:rsidRPr="00C06DDC" w:rsidRDefault="00C55CB4" w:rsidP="005C3161">
      <w:pPr>
        <w:pStyle w:val="ListParagraph"/>
        <w:spacing w:line="360" w:lineRule="auto"/>
        <w:ind w:left="1080" w:right="-1800"/>
        <w:jc w:val="both"/>
        <w:rPr>
          <w:rFonts w:asciiTheme="majorBidi" w:eastAsia="Calibri" w:hAnsiTheme="majorBidi" w:cstheme="majorBidi"/>
          <w:lang w:eastAsia="en-US"/>
        </w:rPr>
      </w:pPr>
      <w:r w:rsidRPr="00C06DDC">
        <w:rPr>
          <w:rFonts w:asciiTheme="majorBidi" w:eastAsia="Calibri" w:hAnsiTheme="majorBidi" w:cstheme="majorBidi"/>
          <w:lang w:eastAsia="en-US"/>
        </w:rPr>
        <w:t xml:space="preserve">Tell /Fax:  9203801-9 </w:t>
      </w:r>
      <w:r w:rsidR="00EB69B7" w:rsidRPr="00C06DDC">
        <w:rPr>
          <w:rFonts w:asciiTheme="majorBidi" w:eastAsia="Calibri" w:hAnsiTheme="majorBidi" w:cstheme="majorBidi"/>
          <w:lang w:eastAsia="en-US"/>
        </w:rPr>
        <w:t>Cell #: 0333-4345213</w:t>
      </w:r>
    </w:p>
    <w:p w:rsidR="00C55CB4" w:rsidRPr="00C06DDC" w:rsidRDefault="00C55CB4" w:rsidP="005C3161">
      <w:pPr>
        <w:pStyle w:val="ListParagraph"/>
        <w:spacing w:line="360" w:lineRule="auto"/>
        <w:ind w:left="1080" w:right="-1800"/>
        <w:jc w:val="both"/>
        <w:rPr>
          <w:rFonts w:asciiTheme="majorBidi" w:hAnsiTheme="majorBidi" w:cstheme="majorBidi"/>
        </w:rPr>
      </w:pPr>
      <w:r w:rsidRPr="00C06DDC">
        <w:rPr>
          <w:rFonts w:asciiTheme="majorBidi" w:eastAsia="Calibri" w:hAnsiTheme="majorBidi" w:cstheme="majorBidi"/>
          <w:lang w:eastAsia="en-US"/>
        </w:rPr>
        <w:t xml:space="preserve">E-mail: </w:t>
      </w:r>
      <w:hyperlink r:id="rId11" w:history="1">
        <w:r w:rsidRPr="00C06DDC">
          <w:rPr>
            <w:rStyle w:val="Hyperlink"/>
            <w:rFonts w:asciiTheme="majorBidi" w:eastAsia="Calibri" w:hAnsiTheme="majorBidi" w:cstheme="majorBidi"/>
            <w:lang w:eastAsia="en-US"/>
          </w:rPr>
          <w:t>saadiartariq@gmail.com</w:t>
        </w:r>
      </w:hyperlink>
    </w:p>
    <w:p w:rsidR="008665BE" w:rsidRPr="00C06DDC" w:rsidRDefault="008665BE" w:rsidP="002F48DE">
      <w:pPr>
        <w:pStyle w:val="ListParagraph"/>
        <w:numPr>
          <w:ilvl w:val="0"/>
          <w:numId w:val="17"/>
        </w:numPr>
        <w:spacing w:line="360" w:lineRule="auto"/>
        <w:jc w:val="both"/>
        <w:rPr>
          <w:rFonts w:asciiTheme="majorBidi" w:hAnsiTheme="majorBidi" w:cstheme="majorBidi"/>
          <w:b/>
        </w:rPr>
      </w:pPr>
      <w:proofErr w:type="spellStart"/>
      <w:r w:rsidRPr="00C06DDC">
        <w:rPr>
          <w:rFonts w:asciiTheme="majorBidi" w:hAnsiTheme="majorBidi" w:cstheme="majorBidi"/>
          <w:b/>
        </w:rPr>
        <w:t>Dr</w:t>
      </w:r>
      <w:proofErr w:type="spellEnd"/>
      <w:r w:rsidRPr="00C06DDC">
        <w:rPr>
          <w:rFonts w:asciiTheme="majorBidi" w:hAnsiTheme="majorBidi" w:cstheme="majorBidi"/>
          <w:b/>
        </w:rPr>
        <w:t xml:space="preserve"> Gary D. Bending</w:t>
      </w:r>
      <w:r w:rsidR="000F08E4" w:rsidRPr="00C06DDC">
        <w:rPr>
          <w:rFonts w:asciiTheme="majorBidi" w:hAnsiTheme="majorBidi" w:cstheme="majorBidi"/>
          <w:b/>
        </w:rPr>
        <w:t xml:space="preserve"> </w:t>
      </w:r>
    </w:p>
    <w:p w:rsidR="008665BE" w:rsidRPr="00C06DDC" w:rsidRDefault="008665BE" w:rsidP="005C3161">
      <w:pPr>
        <w:pStyle w:val="ListParagraph"/>
        <w:spacing w:line="360" w:lineRule="auto"/>
        <w:ind w:left="1080" w:right="-1800"/>
        <w:jc w:val="both"/>
        <w:rPr>
          <w:rFonts w:asciiTheme="majorBidi" w:eastAsia="Calibri" w:hAnsiTheme="majorBidi" w:cstheme="majorBidi"/>
          <w:lang w:eastAsia="en-US"/>
        </w:rPr>
      </w:pPr>
      <w:r w:rsidRPr="00C06DDC">
        <w:rPr>
          <w:rFonts w:asciiTheme="majorBidi" w:eastAsia="Calibri" w:hAnsiTheme="majorBidi" w:cstheme="majorBidi"/>
          <w:lang w:eastAsia="en-US"/>
        </w:rPr>
        <w:t>School of Life Sciences</w:t>
      </w:r>
    </w:p>
    <w:p w:rsidR="008665BE" w:rsidRPr="00C06DDC" w:rsidRDefault="008665BE" w:rsidP="005C3161">
      <w:pPr>
        <w:pStyle w:val="ListParagraph"/>
        <w:spacing w:line="360" w:lineRule="auto"/>
        <w:ind w:left="1080" w:right="-1800"/>
        <w:jc w:val="both"/>
        <w:rPr>
          <w:rFonts w:asciiTheme="majorBidi" w:eastAsia="Calibri" w:hAnsiTheme="majorBidi" w:cstheme="majorBidi"/>
          <w:lang w:eastAsia="en-US"/>
        </w:rPr>
      </w:pPr>
      <w:r w:rsidRPr="00C06DDC">
        <w:rPr>
          <w:rFonts w:asciiTheme="majorBidi" w:eastAsia="Calibri" w:hAnsiTheme="majorBidi" w:cstheme="majorBidi"/>
          <w:lang w:eastAsia="en-US"/>
        </w:rPr>
        <w:t>The University of Warwick</w:t>
      </w:r>
    </w:p>
    <w:p w:rsidR="008665BE" w:rsidRPr="00C06DDC" w:rsidRDefault="008665BE" w:rsidP="005C3161">
      <w:pPr>
        <w:pStyle w:val="ListParagraph"/>
        <w:spacing w:line="360" w:lineRule="auto"/>
        <w:ind w:left="1080" w:right="-1800"/>
        <w:jc w:val="both"/>
        <w:rPr>
          <w:rFonts w:asciiTheme="majorBidi" w:eastAsia="Calibri" w:hAnsiTheme="majorBidi" w:cstheme="majorBidi"/>
          <w:lang w:eastAsia="en-US"/>
        </w:rPr>
      </w:pPr>
      <w:r w:rsidRPr="00C06DDC">
        <w:rPr>
          <w:rFonts w:asciiTheme="majorBidi" w:eastAsia="Calibri" w:hAnsiTheme="majorBidi" w:cstheme="majorBidi"/>
          <w:lang w:eastAsia="en-US"/>
        </w:rPr>
        <w:t>Coventry CV4 7AL United Kingdom</w:t>
      </w:r>
    </w:p>
    <w:p w:rsidR="008665BE" w:rsidRPr="00C06DDC" w:rsidRDefault="008665BE" w:rsidP="005C3161">
      <w:pPr>
        <w:pStyle w:val="ListParagraph"/>
        <w:spacing w:line="360" w:lineRule="auto"/>
        <w:ind w:left="1080" w:right="-1800"/>
        <w:jc w:val="both"/>
        <w:rPr>
          <w:rFonts w:asciiTheme="majorBidi" w:eastAsia="Calibri" w:hAnsiTheme="majorBidi" w:cstheme="majorBidi"/>
          <w:lang w:eastAsia="en-US"/>
        </w:rPr>
      </w:pPr>
      <w:proofErr w:type="gramStart"/>
      <w:r w:rsidRPr="00C06DDC">
        <w:rPr>
          <w:rFonts w:asciiTheme="majorBidi" w:eastAsia="Calibri" w:hAnsiTheme="majorBidi" w:cstheme="majorBidi"/>
          <w:lang w:eastAsia="en-US"/>
        </w:rPr>
        <w:t>Tel :</w:t>
      </w:r>
      <w:proofErr w:type="gramEnd"/>
      <w:r w:rsidRPr="00C06DDC">
        <w:rPr>
          <w:rFonts w:asciiTheme="majorBidi" w:eastAsia="Calibri" w:hAnsiTheme="majorBidi" w:cstheme="majorBidi"/>
          <w:lang w:eastAsia="en-US"/>
        </w:rPr>
        <w:t xml:space="preserve"> +44 (0) 24 76575057</w:t>
      </w:r>
    </w:p>
    <w:p w:rsidR="008665BE" w:rsidRPr="00C06DDC" w:rsidRDefault="008665BE" w:rsidP="005C3161">
      <w:pPr>
        <w:pStyle w:val="ListParagraph"/>
        <w:spacing w:line="360" w:lineRule="auto"/>
        <w:ind w:left="1080" w:right="-1800"/>
        <w:jc w:val="both"/>
        <w:rPr>
          <w:rFonts w:asciiTheme="majorBidi" w:eastAsia="Calibri" w:hAnsiTheme="majorBidi" w:cstheme="majorBidi"/>
          <w:lang w:eastAsia="en-US"/>
        </w:rPr>
      </w:pPr>
      <w:r w:rsidRPr="00C06DDC">
        <w:rPr>
          <w:rFonts w:asciiTheme="majorBidi" w:eastAsia="Calibri" w:hAnsiTheme="majorBidi" w:cstheme="majorBidi"/>
          <w:lang w:eastAsia="en-US"/>
        </w:rPr>
        <w:t>Fax: +44 (0) 24 7657 4500</w:t>
      </w:r>
    </w:p>
    <w:p w:rsidR="00BB7A3D" w:rsidRPr="002F48DE" w:rsidRDefault="008665BE" w:rsidP="002F48DE">
      <w:pPr>
        <w:pStyle w:val="ListParagraph"/>
        <w:autoSpaceDE w:val="0"/>
        <w:autoSpaceDN w:val="0"/>
        <w:adjustRightInd w:val="0"/>
        <w:spacing w:line="360" w:lineRule="auto"/>
        <w:ind w:left="1080"/>
        <w:jc w:val="both"/>
        <w:rPr>
          <w:rFonts w:asciiTheme="majorBidi" w:eastAsia="Calibri" w:hAnsiTheme="majorBidi" w:cstheme="majorBidi"/>
          <w:lang w:eastAsia="en-US"/>
        </w:rPr>
      </w:pPr>
      <w:r w:rsidRPr="00C06DDC">
        <w:rPr>
          <w:rFonts w:asciiTheme="majorBidi" w:eastAsia="Calibri" w:hAnsiTheme="majorBidi" w:cstheme="majorBidi"/>
          <w:lang w:eastAsia="en-US"/>
        </w:rPr>
        <w:t xml:space="preserve">Email: </w:t>
      </w:r>
      <w:hyperlink r:id="rId12" w:history="1">
        <w:r w:rsidR="00EF2A7D" w:rsidRPr="00C06DDC">
          <w:rPr>
            <w:rStyle w:val="Hyperlink"/>
            <w:rFonts w:asciiTheme="majorBidi" w:eastAsia="Calibri" w:hAnsiTheme="majorBidi" w:cstheme="majorBidi"/>
            <w:lang w:eastAsia="en-US"/>
          </w:rPr>
          <w:t>gary.bending@warwick.ac.uk</w:t>
        </w:r>
      </w:hyperlink>
      <w:bookmarkStart w:id="0" w:name="_GoBack"/>
      <w:bookmarkEnd w:id="0"/>
    </w:p>
    <w:sectPr w:rsidR="00BB7A3D" w:rsidRPr="002F48DE" w:rsidSect="00FC4BF2">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55pt;height:11.55pt" o:bullet="t">
        <v:imagedata r:id="rId1" o:title="BD14578_"/>
      </v:shape>
    </w:pict>
  </w:numPicBullet>
  <w:abstractNum w:abstractNumId="0">
    <w:nsid w:val="0267589A"/>
    <w:multiLevelType w:val="hybridMultilevel"/>
    <w:tmpl w:val="9D16EF1A"/>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
    <w:nsid w:val="0405696F"/>
    <w:multiLevelType w:val="hybridMultilevel"/>
    <w:tmpl w:val="3972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C4144"/>
    <w:multiLevelType w:val="hybridMultilevel"/>
    <w:tmpl w:val="1820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36C32"/>
    <w:multiLevelType w:val="hybridMultilevel"/>
    <w:tmpl w:val="F43403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7764DC"/>
    <w:multiLevelType w:val="hybridMultilevel"/>
    <w:tmpl w:val="19CAC650"/>
    <w:lvl w:ilvl="0" w:tplc="54664344">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CB6695"/>
    <w:multiLevelType w:val="hybridMultilevel"/>
    <w:tmpl w:val="0712AA4A"/>
    <w:lvl w:ilvl="0" w:tplc="04090009">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C6B0773"/>
    <w:multiLevelType w:val="hybridMultilevel"/>
    <w:tmpl w:val="E6FC13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535D15"/>
    <w:multiLevelType w:val="hybridMultilevel"/>
    <w:tmpl w:val="758615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576B6"/>
    <w:multiLevelType w:val="hybridMultilevel"/>
    <w:tmpl w:val="DBDE73E2"/>
    <w:lvl w:ilvl="0" w:tplc="04090009">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68E0AA9"/>
    <w:multiLevelType w:val="hybridMultilevel"/>
    <w:tmpl w:val="558C622E"/>
    <w:lvl w:ilvl="0" w:tplc="E2D2497E">
      <w:start w:val="1"/>
      <w:numFmt w:val="lowerLetter"/>
      <w:lvlText w:val="(%1)"/>
      <w:lvlJc w:val="left"/>
      <w:pPr>
        <w:ind w:left="145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F20266C">
      <w:start w:val="1"/>
      <w:numFmt w:val="lowerLetter"/>
      <w:lvlText w:val="%2"/>
      <w:lvlJc w:val="left"/>
      <w:pPr>
        <w:ind w:left="21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FC41AF6">
      <w:start w:val="1"/>
      <w:numFmt w:val="lowerRoman"/>
      <w:lvlText w:val="%3"/>
      <w:lvlJc w:val="left"/>
      <w:pPr>
        <w:ind w:left="28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0BEBFAA">
      <w:start w:val="1"/>
      <w:numFmt w:val="decimal"/>
      <w:lvlText w:val="%4"/>
      <w:lvlJc w:val="left"/>
      <w:pPr>
        <w:ind w:left="35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66C4062">
      <w:start w:val="1"/>
      <w:numFmt w:val="lowerLetter"/>
      <w:lvlText w:val="%5"/>
      <w:lvlJc w:val="left"/>
      <w:pPr>
        <w:ind w:left="43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FFAFF54">
      <w:start w:val="1"/>
      <w:numFmt w:val="lowerRoman"/>
      <w:lvlText w:val="%6"/>
      <w:lvlJc w:val="left"/>
      <w:pPr>
        <w:ind w:left="50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2F273FE">
      <w:start w:val="1"/>
      <w:numFmt w:val="decimal"/>
      <w:lvlText w:val="%7"/>
      <w:lvlJc w:val="left"/>
      <w:pPr>
        <w:ind w:left="57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54415D8">
      <w:start w:val="1"/>
      <w:numFmt w:val="lowerLetter"/>
      <w:lvlText w:val="%8"/>
      <w:lvlJc w:val="left"/>
      <w:pPr>
        <w:ind w:left="64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8F4F0B6">
      <w:start w:val="1"/>
      <w:numFmt w:val="lowerRoman"/>
      <w:lvlText w:val="%9"/>
      <w:lvlJc w:val="left"/>
      <w:pPr>
        <w:ind w:left="71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
    <w:nsid w:val="16E75BF6"/>
    <w:multiLevelType w:val="hybridMultilevel"/>
    <w:tmpl w:val="84AC20A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6EC145A"/>
    <w:multiLevelType w:val="hybridMultilevel"/>
    <w:tmpl w:val="EB386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903287"/>
    <w:multiLevelType w:val="hybridMultilevel"/>
    <w:tmpl w:val="3C20E6BC"/>
    <w:lvl w:ilvl="0" w:tplc="3E4A2E6C">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D74359"/>
    <w:multiLevelType w:val="hybridMultilevel"/>
    <w:tmpl w:val="DE1C6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97494"/>
    <w:multiLevelType w:val="hybridMultilevel"/>
    <w:tmpl w:val="FE407E68"/>
    <w:lvl w:ilvl="0" w:tplc="54664344">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EC0D98"/>
    <w:multiLevelType w:val="hybridMultilevel"/>
    <w:tmpl w:val="6826140C"/>
    <w:lvl w:ilvl="0" w:tplc="54664344">
      <w:start w:val="1"/>
      <w:numFmt w:val="decimal"/>
      <w:lvlText w:val="%1."/>
      <w:lvlJc w:val="left"/>
      <w:pPr>
        <w:ind w:left="1080" w:hanging="360"/>
      </w:pPr>
      <w:rPr>
        <w:rFonts w:eastAsia="Calibr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82D75C3"/>
    <w:multiLevelType w:val="hybridMultilevel"/>
    <w:tmpl w:val="0C406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5F4A54"/>
    <w:multiLevelType w:val="hybridMultilevel"/>
    <w:tmpl w:val="6EE6D746"/>
    <w:lvl w:ilvl="0" w:tplc="04090009">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F3965AE"/>
    <w:multiLevelType w:val="hybridMultilevel"/>
    <w:tmpl w:val="3ED4C69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2F771D24"/>
    <w:multiLevelType w:val="hybridMultilevel"/>
    <w:tmpl w:val="3D044A0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AC438CF"/>
    <w:multiLevelType w:val="hybridMultilevel"/>
    <w:tmpl w:val="E8B2AC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4575EF"/>
    <w:multiLevelType w:val="hybridMultilevel"/>
    <w:tmpl w:val="FE407E68"/>
    <w:lvl w:ilvl="0" w:tplc="54664344">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8F2598"/>
    <w:multiLevelType w:val="hybridMultilevel"/>
    <w:tmpl w:val="07B85C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0746FF9"/>
    <w:multiLevelType w:val="hybridMultilevel"/>
    <w:tmpl w:val="E38634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11F72ED"/>
    <w:multiLevelType w:val="hybridMultilevel"/>
    <w:tmpl w:val="01F8E9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2D19F0"/>
    <w:multiLevelType w:val="hybridMultilevel"/>
    <w:tmpl w:val="926CC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47B2333B"/>
    <w:multiLevelType w:val="hybridMultilevel"/>
    <w:tmpl w:val="272A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7D24AB"/>
    <w:multiLevelType w:val="hybridMultilevel"/>
    <w:tmpl w:val="A7063EA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C8B3EFF"/>
    <w:multiLevelType w:val="hybridMultilevel"/>
    <w:tmpl w:val="F2868C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0938A5"/>
    <w:multiLevelType w:val="hybridMultilevel"/>
    <w:tmpl w:val="BFAEEC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663724"/>
    <w:multiLevelType w:val="hybridMultilevel"/>
    <w:tmpl w:val="530083F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4336FF6"/>
    <w:multiLevelType w:val="hybridMultilevel"/>
    <w:tmpl w:val="259AEC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FF08A0"/>
    <w:multiLevelType w:val="hybridMultilevel"/>
    <w:tmpl w:val="2C6C9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96196E"/>
    <w:multiLevelType w:val="hybridMultilevel"/>
    <w:tmpl w:val="7DBC2CA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F3F485C"/>
    <w:multiLevelType w:val="hybridMultilevel"/>
    <w:tmpl w:val="8D6A8A1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2593E87"/>
    <w:multiLevelType w:val="hybridMultilevel"/>
    <w:tmpl w:val="07883EB6"/>
    <w:lvl w:ilvl="0" w:tplc="5426B1AA">
      <w:start w:val="1"/>
      <w:numFmt w:val="bullet"/>
      <w:lvlText w:val=""/>
      <w:lvlPicBulletId w:val="0"/>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26B63C9"/>
    <w:multiLevelType w:val="hybridMultilevel"/>
    <w:tmpl w:val="B79E977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5A41F06"/>
    <w:multiLevelType w:val="hybridMultilevel"/>
    <w:tmpl w:val="B6C64E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0B2D78"/>
    <w:multiLevelType w:val="hybridMultilevel"/>
    <w:tmpl w:val="666CD9D6"/>
    <w:lvl w:ilvl="0" w:tplc="54664344">
      <w:start w:val="1"/>
      <w:numFmt w:val="decimal"/>
      <w:lvlText w:val="%1."/>
      <w:lvlJc w:val="left"/>
      <w:pPr>
        <w:ind w:left="1080" w:hanging="360"/>
      </w:pPr>
      <w:rPr>
        <w:rFonts w:eastAsia="Calibr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98A141B"/>
    <w:multiLevelType w:val="hybridMultilevel"/>
    <w:tmpl w:val="16D4242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E9C310B"/>
    <w:multiLevelType w:val="hybridMultilevel"/>
    <w:tmpl w:val="06788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A61677"/>
    <w:multiLevelType w:val="hybridMultilevel"/>
    <w:tmpl w:val="F580F2A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42160F6"/>
    <w:multiLevelType w:val="multilevel"/>
    <w:tmpl w:val="0B0E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1C09C1"/>
    <w:multiLevelType w:val="hybridMultilevel"/>
    <w:tmpl w:val="A5483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7106EA"/>
    <w:multiLevelType w:val="hybridMultilevel"/>
    <w:tmpl w:val="D2AA47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F5E0356"/>
    <w:multiLevelType w:val="hybridMultilevel"/>
    <w:tmpl w:val="2C3EB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17"/>
  </w:num>
  <w:num w:numId="4">
    <w:abstractNumId w:val="8"/>
  </w:num>
  <w:num w:numId="5">
    <w:abstractNumId w:val="45"/>
  </w:num>
  <w:num w:numId="6">
    <w:abstractNumId w:val="16"/>
  </w:num>
  <w:num w:numId="7">
    <w:abstractNumId w:val="5"/>
  </w:num>
  <w:num w:numId="8">
    <w:abstractNumId w:val="35"/>
  </w:num>
  <w:num w:numId="9">
    <w:abstractNumId w:val="10"/>
  </w:num>
  <w:num w:numId="10">
    <w:abstractNumId w:val="34"/>
  </w:num>
  <w:num w:numId="11">
    <w:abstractNumId w:val="11"/>
  </w:num>
  <w:num w:numId="12">
    <w:abstractNumId w:val="12"/>
  </w:num>
  <w:num w:numId="13">
    <w:abstractNumId w:val="14"/>
  </w:num>
  <w:num w:numId="14">
    <w:abstractNumId w:val="21"/>
  </w:num>
  <w:num w:numId="15">
    <w:abstractNumId w:val="4"/>
  </w:num>
  <w:num w:numId="16">
    <w:abstractNumId w:val="15"/>
  </w:num>
  <w:num w:numId="17">
    <w:abstractNumId w:val="38"/>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7"/>
  </w:num>
  <w:num w:numId="21">
    <w:abstractNumId w:val="20"/>
  </w:num>
  <w:num w:numId="22">
    <w:abstractNumId w:val="19"/>
  </w:num>
  <w:num w:numId="23">
    <w:abstractNumId w:val="7"/>
  </w:num>
  <w:num w:numId="24">
    <w:abstractNumId w:val="3"/>
  </w:num>
  <w:num w:numId="25">
    <w:abstractNumId w:val="36"/>
  </w:num>
  <w:num w:numId="26">
    <w:abstractNumId w:val="22"/>
  </w:num>
  <w:num w:numId="27">
    <w:abstractNumId w:val="44"/>
  </w:num>
  <w:num w:numId="28">
    <w:abstractNumId w:val="39"/>
  </w:num>
  <w:num w:numId="29">
    <w:abstractNumId w:val="41"/>
  </w:num>
  <w:num w:numId="30">
    <w:abstractNumId w:val="37"/>
  </w:num>
  <w:num w:numId="31">
    <w:abstractNumId w:val="25"/>
  </w:num>
  <w:num w:numId="32">
    <w:abstractNumId w:val="2"/>
  </w:num>
  <w:num w:numId="33">
    <w:abstractNumId w:val="30"/>
  </w:num>
  <w:num w:numId="34">
    <w:abstractNumId w:val="43"/>
  </w:num>
  <w:num w:numId="35">
    <w:abstractNumId w:val="13"/>
  </w:num>
  <w:num w:numId="36">
    <w:abstractNumId w:val="23"/>
  </w:num>
  <w:num w:numId="37">
    <w:abstractNumId w:val="9"/>
  </w:num>
  <w:num w:numId="38">
    <w:abstractNumId w:val="42"/>
  </w:num>
  <w:num w:numId="39">
    <w:abstractNumId w:val="1"/>
  </w:num>
  <w:num w:numId="40">
    <w:abstractNumId w:val="24"/>
  </w:num>
  <w:num w:numId="41">
    <w:abstractNumId w:val="18"/>
  </w:num>
  <w:num w:numId="42">
    <w:abstractNumId w:val="0"/>
  </w:num>
  <w:num w:numId="43">
    <w:abstractNumId w:val="32"/>
  </w:num>
  <w:num w:numId="44">
    <w:abstractNumId w:val="31"/>
  </w:num>
  <w:num w:numId="45">
    <w:abstractNumId w:val="28"/>
  </w:num>
  <w:num w:numId="46">
    <w:abstractNumId w:val="33"/>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43"/>
    <w:rsid w:val="00000A54"/>
    <w:rsid w:val="00004D6F"/>
    <w:rsid w:val="00020A71"/>
    <w:rsid w:val="000640E2"/>
    <w:rsid w:val="000823F5"/>
    <w:rsid w:val="0008749D"/>
    <w:rsid w:val="00092C85"/>
    <w:rsid w:val="000A005A"/>
    <w:rsid w:val="000A7153"/>
    <w:rsid w:val="000C560A"/>
    <w:rsid w:val="000F08E4"/>
    <w:rsid w:val="0011072B"/>
    <w:rsid w:val="00116027"/>
    <w:rsid w:val="0012213A"/>
    <w:rsid w:val="001319F2"/>
    <w:rsid w:val="00163130"/>
    <w:rsid w:val="00185DC8"/>
    <w:rsid w:val="00193FD0"/>
    <w:rsid w:val="001A7672"/>
    <w:rsid w:val="001B14DC"/>
    <w:rsid w:val="001C2C98"/>
    <w:rsid w:val="001C5CAD"/>
    <w:rsid w:val="001C722E"/>
    <w:rsid w:val="001D08C9"/>
    <w:rsid w:val="001F611D"/>
    <w:rsid w:val="002235BD"/>
    <w:rsid w:val="00230246"/>
    <w:rsid w:val="0023383B"/>
    <w:rsid w:val="0023530D"/>
    <w:rsid w:val="00235966"/>
    <w:rsid w:val="0024033C"/>
    <w:rsid w:val="00242002"/>
    <w:rsid w:val="00264609"/>
    <w:rsid w:val="00264CE2"/>
    <w:rsid w:val="00273688"/>
    <w:rsid w:val="00281C08"/>
    <w:rsid w:val="00283779"/>
    <w:rsid w:val="0028381C"/>
    <w:rsid w:val="0028475A"/>
    <w:rsid w:val="002979AF"/>
    <w:rsid w:val="002C561C"/>
    <w:rsid w:val="002C7DED"/>
    <w:rsid w:val="002E5264"/>
    <w:rsid w:val="002E54F8"/>
    <w:rsid w:val="002F48DE"/>
    <w:rsid w:val="003032E5"/>
    <w:rsid w:val="003109FA"/>
    <w:rsid w:val="00370BB2"/>
    <w:rsid w:val="00375650"/>
    <w:rsid w:val="0039323B"/>
    <w:rsid w:val="00393FB7"/>
    <w:rsid w:val="00394314"/>
    <w:rsid w:val="003A1A1C"/>
    <w:rsid w:val="003A3F85"/>
    <w:rsid w:val="003A45AB"/>
    <w:rsid w:val="003A7297"/>
    <w:rsid w:val="003A7C97"/>
    <w:rsid w:val="003B10C1"/>
    <w:rsid w:val="003B4FD5"/>
    <w:rsid w:val="003D2BDA"/>
    <w:rsid w:val="003D5103"/>
    <w:rsid w:val="00403C02"/>
    <w:rsid w:val="0041489B"/>
    <w:rsid w:val="0042138E"/>
    <w:rsid w:val="00476F28"/>
    <w:rsid w:val="004774EF"/>
    <w:rsid w:val="00495E67"/>
    <w:rsid w:val="004A1884"/>
    <w:rsid w:val="004B7FFA"/>
    <w:rsid w:val="004C33D2"/>
    <w:rsid w:val="004E6128"/>
    <w:rsid w:val="005000E5"/>
    <w:rsid w:val="00546E80"/>
    <w:rsid w:val="00547E2A"/>
    <w:rsid w:val="00583F33"/>
    <w:rsid w:val="005A4FD8"/>
    <w:rsid w:val="005B6512"/>
    <w:rsid w:val="005B7C52"/>
    <w:rsid w:val="005C0219"/>
    <w:rsid w:val="005C3161"/>
    <w:rsid w:val="005D23AF"/>
    <w:rsid w:val="00616E2E"/>
    <w:rsid w:val="00620040"/>
    <w:rsid w:val="006201A0"/>
    <w:rsid w:val="00623058"/>
    <w:rsid w:val="006231CE"/>
    <w:rsid w:val="00647F4D"/>
    <w:rsid w:val="00660398"/>
    <w:rsid w:val="0066441A"/>
    <w:rsid w:val="00682AA4"/>
    <w:rsid w:val="00694543"/>
    <w:rsid w:val="00695424"/>
    <w:rsid w:val="006A1759"/>
    <w:rsid w:val="006B75BE"/>
    <w:rsid w:val="006D4536"/>
    <w:rsid w:val="006D75C1"/>
    <w:rsid w:val="00714E73"/>
    <w:rsid w:val="00726086"/>
    <w:rsid w:val="00735AE3"/>
    <w:rsid w:val="00737318"/>
    <w:rsid w:val="00750020"/>
    <w:rsid w:val="00750AB9"/>
    <w:rsid w:val="00773D01"/>
    <w:rsid w:val="007800BA"/>
    <w:rsid w:val="00782965"/>
    <w:rsid w:val="00787F3C"/>
    <w:rsid w:val="007C365E"/>
    <w:rsid w:val="007C7D41"/>
    <w:rsid w:val="007D3287"/>
    <w:rsid w:val="007D32D2"/>
    <w:rsid w:val="007E3B50"/>
    <w:rsid w:val="007F2A7C"/>
    <w:rsid w:val="007F4425"/>
    <w:rsid w:val="007F475A"/>
    <w:rsid w:val="008011A4"/>
    <w:rsid w:val="00802B1A"/>
    <w:rsid w:val="008057A2"/>
    <w:rsid w:val="008109A3"/>
    <w:rsid w:val="00813F8C"/>
    <w:rsid w:val="00814DD5"/>
    <w:rsid w:val="00830F02"/>
    <w:rsid w:val="00854E21"/>
    <w:rsid w:val="00864897"/>
    <w:rsid w:val="008665BE"/>
    <w:rsid w:val="00873CE7"/>
    <w:rsid w:val="00880B3D"/>
    <w:rsid w:val="00886C48"/>
    <w:rsid w:val="008906DD"/>
    <w:rsid w:val="008B5031"/>
    <w:rsid w:val="008C1537"/>
    <w:rsid w:val="008D383E"/>
    <w:rsid w:val="008E6A9E"/>
    <w:rsid w:val="00901D4B"/>
    <w:rsid w:val="009026A6"/>
    <w:rsid w:val="009038DB"/>
    <w:rsid w:val="00903CA0"/>
    <w:rsid w:val="009064C9"/>
    <w:rsid w:val="009153BB"/>
    <w:rsid w:val="00924220"/>
    <w:rsid w:val="009414ED"/>
    <w:rsid w:val="0095244A"/>
    <w:rsid w:val="009535BF"/>
    <w:rsid w:val="00971954"/>
    <w:rsid w:val="009A1238"/>
    <w:rsid w:val="009B6A3F"/>
    <w:rsid w:val="009C690C"/>
    <w:rsid w:val="009C7564"/>
    <w:rsid w:val="009D0759"/>
    <w:rsid w:val="009D0BC5"/>
    <w:rsid w:val="00A00BFC"/>
    <w:rsid w:val="00A1353C"/>
    <w:rsid w:val="00A237D5"/>
    <w:rsid w:val="00A30BF9"/>
    <w:rsid w:val="00A563D5"/>
    <w:rsid w:val="00A64753"/>
    <w:rsid w:val="00A657CF"/>
    <w:rsid w:val="00A70CE1"/>
    <w:rsid w:val="00A77513"/>
    <w:rsid w:val="00A802A5"/>
    <w:rsid w:val="00A92196"/>
    <w:rsid w:val="00AA299C"/>
    <w:rsid w:val="00AC5672"/>
    <w:rsid w:val="00AD65C5"/>
    <w:rsid w:val="00AD6D38"/>
    <w:rsid w:val="00AE4470"/>
    <w:rsid w:val="00AF7B99"/>
    <w:rsid w:val="00B24D93"/>
    <w:rsid w:val="00B31CAA"/>
    <w:rsid w:val="00B31D4E"/>
    <w:rsid w:val="00B334E3"/>
    <w:rsid w:val="00B33E4E"/>
    <w:rsid w:val="00B42546"/>
    <w:rsid w:val="00B53380"/>
    <w:rsid w:val="00B613FC"/>
    <w:rsid w:val="00B7238F"/>
    <w:rsid w:val="00B76231"/>
    <w:rsid w:val="00B96DD7"/>
    <w:rsid w:val="00BA11B5"/>
    <w:rsid w:val="00BA4CCD"/>
    <w:rsid w:val="00BA50A4"/>
    <w:rsid w:val="00BB7A3D"/>
    <w:rsid w:val="00BC5821"/>
    <w:rsid w:val="00BE36E1"/>
    <w:rsid w:val="00C024A4"/>
    <w:rsid w:val="00C03366"/>
    <w:rsid w:val="00C05009"/>
    <w:rsid w:val="00C06DDC"/>
    <w:rsid w:val="00C12291"/>
    <w:rsid w:val="00C21368"/>
    <w:rsid w:val="00C362F8"/>
    <w:rsid w:val="00C44EED"/>
    <w:rsid w:val="00C55CB4"/>
    <w:rsid w:val="00C62137"/>
    <w:rsid w:val="00C67E84"/>
    <w:rsid w:val="00C90BE3"/>
    <w:rsid w:val="00C90ECD"/>
    <w:rsid w:val="00C92A47"/>
    <w:rsid w:val="00C969CE"/>
    <w:rsid w:val="00CA0AA2"/>
    <w:rsid w:val="00CA0BD6"/>
    <w:rsid w:val="00CB29C7"/>
    <w:rsid w:val="00CB3054"/>
    <w:rsid w:val="00CC5954"/>
    <w:rsid w:val="00CC5F22"/>
    <w:rsid w:val="00D01155"/>
    <w:rsid w:val="00D722A9"/>
    <w:rsid w:val="00D75C18"/>
    <w:rsid w:val="00D91A7A"/>
    <w:rsid w:val="00D97893"/>
    <w:rsid w:val="00DB27BA"/>
    <w:rsid w:val="00DB346D"/>
    <w:rsid w:val="00DD2864"/>
    <w:rsid w:val="00E053AC"/>
    <w:rsid w:val="00E06929"/>
    <w:rsid w:val="00E33B73"/>
    <w:rsid w:val="00E36EF6"/>
    <w:rsid w:val="00E571A6"/>
    <w:rsid w:val="00E6356B"/>
    <w:rsid w:val="00E66D9C"/>
    <w:rsid w:val="00E67A62"/>
    <w:rsid w:val="00EB69B7"/>
    <w:rsid w:val="00ED3560"/>
    <w:rsid w:val="00EF214E"/>
    <w:rsid w:val="00EF2A7D"/>
    <w:rsid w:val="00EF2C1C"/>
    <w:rsid w:val="00F057DD"/>
    <w:rsid w:val="00F202E2"/>
    <w:rsid w:val="00F31349"/>
    <w:rsid w:val="00F33BBD"/>
    <w:rsid w:val="00F349F2"/>
    <w:rsid w:val="00F42633"/>
    <w:rsid w:val="00F51592"/>
    <w:rsid w:val="00F62C54"/>
    <w:rsid w:val="00F63FFA"/>
    <w:rsid w:val="00F80EED"/>
    <w:rsid w:val="00F95E1C"/>
    <w:rsid w:val="00FA7A38"/>
    <w:rsid w:val="00FB138E"/>
    <w:rsid w:val="00FC4BF2"/>
    <w:rsid w:val="00FE5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60D154-B8E6-4F62-8217-4DE188A9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03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94543"/>
    <w:rPr>
      <w:color w:val="0000FF"/>
      <w:u w:val="single"/>
    </w:rPr>
  </w:style>
  <w:style w:type="paragraph" w:styleId="ListParagraph">
    <w:name w:val="List Paragraph"/>
    <w:basedOn w:val="Normal"/>
    <w:uiPriority w:val="34"/>
    <w:qFormat/>
    <w:rsid w:val="00694543"/>
    <w:pPr>
      <w:ind w:left="720"/>
      <w:contextualSpacing/>
    </w:pPr>
    <w:rPr>
      <w:rFonts w:eastAsia="SimSun"/>
      <w:lang w:eastAsia="zh-CN"/>
    </w:rPr>
  </w:style>
  <w:style w:type="character" w:customStyle="1" w:styleId="b-ref">
    <w:name w:val="b-ref"/>
    <w:basedOn w:val="DefaultParagraphFont"/>
    <w:rsid w:val="00620040"/>
  </w:style>
  <w:style w:type="character" w:customStyle="1" w:styleId="fontstyle01">
    <w:name w:val="fontstyle01"/>
    <w:basedOn w:val="DefaultParagraphFont"/>
    <w:rsid w:val="00A77513"/>
    <w:rPr>
      <w:b w:val="0"/>
      <w:bCs w:val="0"/>
      <w:i w:val="0"/>
      <w:iCs w:val="0"/>
      <w:color w:val="242021"/>
      <w:sz w:val="24"/>
      <w:szCs w:val="24"/>
    </w:rPr>
  </w:style>
  <w:style w:type="paragraph" w:styleId="BalloonText">
    <w:name w:val="Balloon Text"/>
    <w:basedOn w:val="Normal"/>
    <w:link w:val="BalloonTextChar"/>
    <w:uiPriority w:val="99"/>
    <w:semiHidden/>
    <w:unhideWhenUsed/>
    <w:rsid w:val="007F44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425"/>
    <w:rPr>
      <w:rFonts w:ascii="Segoe UI" w:eastAsia="SimSun" w:hAnsi="Segoe UI" w:cs="Segoe UI"/>
      <w:sz w:val="18"/>
      <w:szCs w:val="18"/>
      <w:lang w:eastAsia="zh-CN"/>
    </w:rPr>
  </w:style>
  <w:style w:type="character" w:customStyle="1" w:styleId="il">
    <w:name w:val="il"/>
    <w:basedOn w:val="DefaultParagraphFont"/>
    <w:rsid w:val="00660398"/>
  </w:style>
  <w:style w:type="table" w:customStyle="1" w:styleId="TableGrid">
    <w:name w:val="TableGrid"/>
    <w:rsid w:val="00DD286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sl-entry">
    <w:name w:val="csl-entry"/>
    <w:basedOn w:val="DefaultParagraphFont"/>
    <w:rsid w:val="00F80EED"/>
  </w:style>
  <w:style w:type="paragraph" w:styleId="NormalWeb">
    <w:name w:val="Normal (Web)"/>
    <w:basedOn w:val="Normal"/>
    <w:uiPriority w:val="99"/>
    <w:unhideWhenUsed/>
    <w:rsid w:val="00EF2C1C"/>
    <w:pPr>
      <w:spacing w:before="100" w:beforeAutospacing="1" w:after="100" w:afterAutospacing="1"/>
    </w:pPr>
  </w:style>
  <w:style w:type="character" w:styleId="Strong">
    <w:name w:val="Strong"/>
    <w:basedOn w:val="DefaultParagraphFont"/>
    <w:uiPriority w:val="22"/>
    <w:qFormat/>
    <w:rsid w:val="00EF2C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2489">
      <w:bodyDiv w:val="1"/>
      <w:marLeft w:val="0"/>
      <w:marRight w:val="0"/>
      <w:marTop w:val="0"/>
      <w:marBottom w:val="0"/>
      <w:divBdr>
        <w:top w:val="none" w:sz="0" w:space="0" w:color="auto"/>
        <w:left w:val="none" w:sz="0" w:space="0" w:color="auto"/>
        <w:bottom w:val="none" w:sz="0" w:space="0" w:color="auto"/>
        <w:right w:val="none" w:sz="0" w:space="0" w:color="auto"/>
      </w:divBdr>
    </w:div>
    <w:div w:id="62526881">
      <w:bodyDiv w:val="1"/>
      <w:marLeft w:val="0"/>
      <w:marRight w:val="0"/>
      <w:marTop w:val="0"/>
      <w:marBottom w:val="0"/>
      <w:divBdr>
        <w:top w:val="none" w:sz="0" w:space="0" w:color="auto"/>
        <w:left w:val="none" w:sz="0" w:space="0" w:color="auto"/>
        <w:bottom w:val="none" w:sz="0" w:space="0" w:color="auto"/>
        <w:right w:val="none" w:sz="0" w:space="0" w:color="auto"/>
      </w:divBdr>
    </w:div>
    <w:div w:id="328677410">
      <w:bodyDiv w:val="1"/>
      <w:marLeft w:val="0"/>
      <w:marRight w:val="0"/>
      <w:marTop w:val="0"/>
      <w:marBottom w:val="0"/>
      <w:divBdr>
        <w:top w:val="none" w:sz="0" w:space="0" w:color="auto"/>
        <w:left w:val="none" w:sz="0" w:space="0" w:color="auto"/>
        <w:bottom w:val="none" w:sz="0" w:space="0" w:color="auto"/>
        <w:right w:val="none" w:sz="0" w:space="0" w:color="auto"/>
      </w:divBdr>
    </w:div>
    <w:div w:id="362829366">
      <w:bodyDiv w:val="1"/>
      <w:marLeft w:val="0"/>
      <w:marRight w:val="0"/>
      <w:marTop w:val="0"/>
      <w:marBottom w:val="0"/>
      <w:divBdr>
        <w:top w:val="none" w:sz="0" w:space="0" w:color="auto"/>
        <w:left w:val="none" w:sz="0" w:space="0" w:color="auto"/>
        <w:bottom w:val="none" w:sz="0" w:space="0" w:color="auto"/>
        <w:right w:val="none" w:sz="0" w:space="0" w:color="auto"/>
      </w:divBdr>
    </w:div>
    <w:div w:id="407773359">
      <w:bodyDiv w:val="1"/>
      <w:marLeft w:val="0"/>
      <w:marRight w:val="0"/>
      <w:marTop w:val="0"/>
      <w:marBottom w:val="0"/>
      <w:divBdr>
        <w:top w:val="none" w:sz="0" w:space="0" w:color="auto"/>
        <w:left w:val="none" w:sz="0" w:space="0" w:color="auto"/>
        <w:bottom w:val="none" w:sz="0" w:space="0" w:color="auto"/>
        <w:right w:val="none" w:sz="0" w:space="0" w:color="auto"/>
      </w:divBdr>
    </w:div>
    <w:div w:id="495461580">
      <w:bodyDiv w:val="1"/>
      <w:marLeft w:val="0"/>
      <w:marRight w:val="0"/>
      <w:marTop w:val="0"/>
      <w:marBottom w:val="0"/>
      <w:divBdr>
        <w:top w:val="none" w:sz="0" w:space="0" w:color="auto"/>
        <w:left w:val="none" w:sz="0" w:space="0" w:color="auto"/>
        <w:bottom w:val="none" w:sz="0" w:space="0" w:color="auto"/>
        <w:right w:val="none" w:sz="0" w:space="0" w:color="auto"/>
      </w:divBdr>
    </w:div>
    <w:div w:id="620964802">
      <w:bodyDiv w:val="1"/>
      <w:marLeft w:val="0"/>
      <w:marRight w:val="0"/>
      <w:marTop w:val="0"/>
      <w:marBottom w:val="0"/>
      <w:divBdr>
        <w:top w:val="none" w:sz="0" w:space="0" w:color="auto"/>
        <w:left w:val="none" w:sz="0" w:space="0" w:color="auto"/>
        <w:bottom w:val="none" w:sz="0" w:space="0" w:color="auto"/>
        <w:right w:val="none" w:sz="0" w:space="0" w:color="auto"/>
      </w:divBdr>
    </w:div>
    <w:div w:id="652834447">
      <w:bodyDiv w:val="1"/>
      <w:marLeft w:val="0"/>
      <w:marRight w:val="0"/>
      <w:marTop w:val="0"/>
      <w:marBottom w:val="0"/>
      <w:divBdr>
        <w:top w:val="none" w:sz="0" w:space="0" w:color="auto"/>
        <w:left w:val="none" w:sz="0" w:space="0" w:color="auto"/>
        <w:bottom w:val="none" w:sz="0" w:space="0" w:color="auto"/>
        <w:right w:val="none" w:sz="0" w:space="0" w:color="auto"/>
      </w:divBdr>
    </w:div>
    <w:div w:id="799615960">
      <w:bodyDiv w:val="1"/>
      <w:marLeft w:val="0"/>
      <w:marRight w:val="0"/>
      <w:marTop w:val="0"/>
      <w:marBottom w:val="0"/>
      <w:divBdr>
        <w:top w:val="none" w:sz="0" w:space="0" w:color="auto"/>
        <w:left w:val="none" w:sz="0" w:space="0" w:color="auto"/>
        <w:bottom w:val="none" w:sz="0" w:space="0" w:color="auto"/>
        <w:right w:val="none" w:sz="0" w:space="0" w:color="auto"/>
      </w:divBdr>
    </w:div>
    <w:div w:id="805506420">
      <w:bodyDiv w:val="1"/>
      <w:marLeft w:val="0"/>
      <w:marRight w:val="0"/>
      <w:marTop w:val="0"/>
      <w:marBottom w:val="0"/>
      <w:divBdr>
        <w:top w:val="none" w:sz="0" w:space="0" w:color="auto"/>
        <w:left w:val="none" w:sz="0" w:space="0" w:color="auto"/>
        <w:bottom w:val="none" w:sz="0" w:space="0" w:color="auto"/>
        <w:right w:val="none" w:sz="0" w:space="0" w:color="auto"/>
      </w:divBdr>
    </w:div>
    <w:div w:id="806774316">
      <w:bodyDiv w:val="1"/>
      <w:marLeft w:val="0"/>
      <w:marRight w:val="0"/>
      <w:marTop w:val="0"/>
      <w:marBottom w:val="0"/>
      <w:divBdr>
        <w:top w:val="none" w:sz="0" w:space="0" w:color="auto"/>
        <w:left w:val="none" w:sz="0" w:space="0" w:color="auto"/>
        <w:bottom w:val="none" w:sz="0" w:space="0" w:color="auto"/>
        <w:right w:val="none" w:sz="0" w:space="0" w:color="auto"/>
      </w:divBdr>
    </w:div>
    <w:div w:id="817381906">
      <w:bodyDiv w:val="1"/>
      <w:marLeft w:val="0"/>
      <w:marRight w:val="0"/>
      <w:marTop w:val="0"/>
      <w:marBottom w:val="0"/>
      <w:divBdr>
        <w:top w:val="none" w:sz="0" w:space="0" w:color="auto"/>
        <w:left w:val="none" w:sz="0" w:space="0" w:color="auto"/>
        <w:bottom w:val="none" w:sz="0" w:space="0" w:color="auto"/>
        <w:right w:val="none" w:sz="0" w:space="0" w:color="auto"/>
      </w:divBdr>
    </w:div>
    <w:div w:id="1075739545">
      <w:bodyDiv w:val="1"/>
      <w:marLeft w:val="0"/>
      <w:marRight w:val="0"/>
      <w:marTop w:val="0"/>
      <w:marBottom w:val="0"/>
      <w:divBdr>
        <w:top w:val="none" w:sz="0" w:space="0" w:color="auto"/>
        <w:left w:val="none" w:sz="0" w:space="0" w:color="auto"/>
        <w:bottom w:val="none" w:sz="0" w:space="0" w:color="auto"/>
        <w:right w:val="none" w:sz="0" w:space="0" w:color="auto"/>
      </w:divBdr>
    </w:div>
    <w:div w:id="1265336143">
      <w:bodyDiv w:val="1"/>
      <w:marLeft w:val="0"/>
      <w:marRight w:val="0"/>
      <w:marTop w:val="0"/>
      <w:marBottom w:val="0"/>
      <w:divBdr>
        <w:top w:val="none" w:sz="0" w:space="0" w:color="auto"/>
        <w:left w:val="none" w:sz="0" w:space="0" w:color="auto"/>
        <w:bottom w:val="none" w:sz="0" w:space="0" w:color="auto"/>
        <w:right w:val="none" w:sz="0" w:space="0" w:color="auto"/>
      </w:divBdr>
    </w:div>
    <w:div w:id="1372920044">
      <w:bodyDiv w:val="1"/>
      <w:marLeft w:val="0"/>
      <w:marRight w:val="0"/>
      <w:marTop w:val="0"/>
      <w:marBottom w:val="0"/>
      <w:divBdr>
        <w:top w:val="none" w:sz="0" w:space="0" w:color="auto"/>
        <w:left w:val="none" w:sz="0" w:space="0" w:color="auto"/>
        <w:bottom w:val="none" w:sz="0" w:space="0" w:color="auto"/>
        <w:right w:val="none" w:sz="0" w:space="0" w:color="auto"/>
      </w:divBdr>
    </w:div>
    <w:div w:id="1795826168">
      <w:bodyDiv w:val="1"/>
      <w:marLeft w:val="0"/>
      <w:marRight w:val="0"/>
      <w:marTop w:val="0"/>
      <w:marBottom w:val="0"/>
      <w:divBdr>
        <w:top w:val="none" w:sz="0" w:space="0" w:color="auto"/>
        <w:left w:val="none" w:sz="0" w:space="0" w:color="auto"/>
        <w:bottom w:val="none" w:sz="0" w:space="0" w:color="auto"/>
        <w:right w:val="none" w:sz="0" w:space="0" w:color="auto"/>
      </w:divBdr>
      <w:divsChild>
        <w:div w:id="1686250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174707">
              <w:marLeft w:val="0"/>
              <w:marRight w:val="0"/>
              <w:marTop w:val="0"/>
              <w:marBottom w:val="0"/>
              <w:divBdr>
                <w:top w:val="none" w:sz="0" w:space="0" w:color="auto"/>
                <w:left w:val="none" w:sz="0" w:space="0" w:color="auto"/>
                <w:bottom w:val="none" w:sz="0" w:space="0" w:color="auto"/>
                <w:right w:val="none" w:sz="0" w:space="0" w:color="auto"/>
              </w:divBdr>
              <w:divsChild>
                <w:div w:id="9930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86668">
      <w:bodyDiv w:val="1"/>
      <w:marLeft w:val="0"/>
      <w:marRight w:val="0"/>
      <w:marTop w:val="0"/>
      <w:marBottom w:val="0"/>
      <w:divBdr>
        <w:top w:val="none" w:sz="0" w:space="0" w:color="auto"/>
        <w:left w:val="none" w:sz="0" w:space="0" w:color="auto"/>
        <w:bottom w:val="none" w:sz="0" w:space="0" w:color="auto"/>
        <w:right w:val="none" w:sz="0" w:space="0" w:color="auto"/>
      </w:divBdr>
    </w:div>
    <w:div w:id="1913276216">
      <w:bodyDiv w:val="1"/>
      <w:marLeft w:val="0"/>
      <w:marRight w:val="0"/>
      <w:marTop w:val="0"/>
      <w:marBottom w:val="0"/>
      <w:divBdr>
        <w:top w:val="none" w:sz="0" w:space="0" w:color="auto"/>
        <w:left w:val="none" w:sz="0" w:space="0" w:color="auto"/>
        <w:bottom w:val="none" w:sz="0" w:space="0" w:color="auto"/>
        <w:right w:val="none" w:sz="0" w:space="0" w:color="auto"/>
      </w:divBdr>
    </w:div>
    <w:div w:id="1918247762">
      <w:bodyDiv w:val="1"/>
      <w:marLeft w:val="0"/>
      <w:marRight w:val="0"/>
      <w:marTop w:val="0"/>
      <w:marBottom w:val="0"/>
      <w:divBdr>
        <w:top w:val="none" w:sz="0" w:space="0" w:color="auto"/>
        <w:left w:val="none" w:sz="0" w:space="0" w:color="auto"/>
        <w:bottom w:val="none" w:sz="0" w:space="0" w:color="auto"/>
        <w:right w:val="none" w:sz="0" w:space="0" w:color="auto"/>
      </w:divBdr>
    </w:div>
    <w:div w:id="209454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696-021-01533-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10661-021-09361-y" TargetMode="External"/><Relationship Id="rId12" Type="http://schemas.openxmlformats.org/officeDocument/2006/relationships/hyperlink" Target="mailto:gary.bending@warwick.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ziarafiqchem@gmail.com" TargetMode="External"/><Relationship Id="rId11" Type="http://schemas.openxmlformats.org/officeDocument/2006/relationships/hyperlink" Target="mailto:saadiartariq@gmail.com" TargetMode="External"/><Relationship Id="rId5" Type="http://schemas.openxmlformats.org/officeDocument/2006/relationships/image" Target="media/image2.jpeg"/><Relationship Id="rId10" Type="http://schemas.openxmlformats.org/officeDocument/2006/relationships/hyperlink" Target="http://pubs.rsc.org/en/results?searchtext=Author%3ASaadia%20R.%20Tariq" TargetMode="External"/><Relationship Id="rId4" Type="http://schemas.openxmlformats.org/officeDocument/2006/relationships/webSettings" Target="webSettings.xml"/><Relationship Id="rId9" Type="http://schemas.openxmlformats.org/officeDocument/2006/relationships/hyperlink" Target="http://pubs.rsc.org/en/results?searchtext=Author%3ANazia%20Rafique"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14</Pages>
  <Words>4049</Words>
  <Characters>23084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world</dc:creator>
  <cp:keywords/>
  <dc:description/>
  <cp:lastModifiedBy>Dr. Nazia</cp:lastModifiedBy>
  <cp:revision>4</cp:revision>
  <cp:lastPrinted>2022-01-12T10:29:00Z</cp:lastPrinted>
  <dcterms:created xsi:type="dcterms:W3CDTF">2022-04-12T06:34:00Z</dcterms:created>
  <dcterms:modified xsi:type="dcterms:W3CDTF">2022-04-12T06:52:00Z</dcterms:modified>
</cp:coreProperties>
</file>