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E4" w:rsidRDefault="002542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2448"/>
        <w:gridCol w:w="177"/>
        <w:gridCol w:w="1353"/>
        <w:gridCol w:w="5265"/>
      </w:tblGrid>
      <w:tr w:rsidR="0038434A" w:rsidTr="00DA55EB">
        <w:tc>
          <w:tcPr>
            <w:tcW w:w="1324" w:type="pct"/>
            <w:vMerge w:val="restart"/>
          </w:tcPr>
          <w:p w:rsidR="0038434A" w:rsidRDefault="004678E5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>
                  <wp:extent cx="1371600" cy="1828800"/>
                  <wp:effectExtent l="19050" t="0" r="0" b="0"/>
                  <wp:docPr id="1" name="Picture 1" descr="D:\Qadir pic\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Qadir pic\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pct"/>
            <w:gridSpan w:val="3"/>
          </w:tcPr>
          <w:p w:rsidR="0038434A" w:rsidRDefault="0086781F" w:rsidP="00DA55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  <w:u w:val="single"/>
              </w:rPr>
              <w:t>ABDUL QADIR</w:t>
            </w:r>
          </w:p>
          <w:p w:rsidR="003124BC" w:rsidRPr="003124BC" w:rsidRDefault="00612F86" w:rsidP="00DA55E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MSc (Hons) Agriculture </w:t>
            </w:r>
          </w:p>
        </w:tc>
      </w:tr>
      <w:tr w:rsidR="0038434A" w:rsidTr="00DA55EB">
        <w:tc>
          <w:tcPr>
            <w:tcW w:w="1324" w:type="pct"/>
            <w:vMerge/>
          </w:tcPr>
          <w:p w:rsidR="0038434A" w:rsidRDefault="0038434A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pct"/>
            <w:gridSpan w:val="3"/>
          </w:tcPr>
          <w:p w:rsidR="0038434A" w:rsidRPr="0038434A" w:rsidRDefault="00612F86" w:rsidP="00DA55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Department of Horticulture, Faculty  of Crop Production, From Sindh Agriculture University Tando Jam</w:t>
            </w:r>
            <w:r w:rsidR="00C63AD1">
              <w:rPr>
                <w:rFonts w:ascii="Times New Roman" w:hAnsi="Times New Roman" w:cs="Times New Roman"/>
                <w:b/>
                <w:sz w:val="24"/>
                <w:szCs w:val="24"/>
              </w:rPr>
              <w:t>, Pakistan</w:t>
            </w:r>
          </w:p>
        </w:tc>
      </w:tr>
      <w:tr w:rsidR="0038434A" w:rsidTr="00DA55EB">
        <w:tc>
          <w:tcPr>
            <w:tcW w:w="1324" w:type="pct"/>
            <w:vMerge/>
          </w:tcPr>
          <w:p w:rsidR="0038434A" w:rsidRDefault="0038434A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gridSpan w:val="2"/>
          </w:tcPr>
          <w:p w:rsidR="0038434A" w:rsidRPr="00C5273B" w:rsidRDefault="0038434A" w:rsidP="00DA55EB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5273B">
              <w:rPr>
                <w:rFonts w:asciiTheme="majorBidi" w:hAnsiTheme="majorBidi" w:cstheme="majorBidi"/>
                <w:b/>
                <w:sz w:val="24"/>
                <w:szCs w:val="24"/>
              </w:rPr>
              <w:t>Mobile No.:</w:t>
            </w:r>
          </w:p>
        </w:tc>
        <w:tc>
          <w:tcPr>
            <w:tcW w:w="2848" w:type="pct"/>
          </w:tcPr>
          <w:p w:rsidR="0038434A" w:rsidRPr="00C5273B" w:rsidRDefault="00612F86" w:rsidP="00DA55E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+</w:t>
            </w:r>
            <w:r w:rsidR="00C63A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92-3</w:t>
            </w:r>
            <w:r w:rsidR="0086781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458821095</w:t>
            </w:r>
          </w:p>
        </w:tc>
      </w:tr>
      <w:tr w:rsidR="0038434A" w:rsidTr="00DA55EB">
        <w:tc>
          <w:tcPr>
            <w:tcW w:w="1324" w:type="pct"/>
            <w:vMerge/>
          </w:tcPr>
          <w:p w:rsidR="0038434A" w:rsidRDefault="0038434A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gridSpan w:val="2"/>
          </w:tcPr>
          <w:p w:rsidR="0038434A" w:rsidRPr="00C5273B" w:rsidRDefault="00F8102B" w:rsidP="00DA55E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5273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E-mail: </w:t>
            </w:r>
          </w:p>
        </w:tc>
        <w:tc>
          <w:tcPr>
            <w:tcW w:w="2848" w:type="pct"/>
          </w:tcPr>
          <w:p w:rsidR="0038434A" w:rsidRPr="00C5273B" w:rsidRDefault="002972D3" w:rsidP="00DA55EB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hyperlink r:id="rId9" w:history="1">
              <w:r w:rsidR="0086781F" w:rsidRPr="0084432C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abdulqadiragri@gmail.com</w:t>
              </w:r>
            </w:hyperlink>
          </w:p>
        </w:tc>
      </w:tr>
      <w:tr w:rsidR="000F634B" w:rsidTr="00DA55EB">
        <w:tc>
          <w:tcPr>
            <w:tcW w:w="5000" w:type="pct"/>
            <w:gridSpan w:val="4"/>
          </w:tcPr>
          <w:p w:rsidR="000F634B" w:rsidRPr="00185464" w:rsidRDefault="000F634B" w:rsidP="00DA55EB">
            <w:pPr>
              <w:spacing w:before="240"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5464">
              <w:rPr>
                <w:rFonts w:ascii="Times New Roman" w:hAnsi="Times New Roman" w:cs="Times New Roman"/>
                <w:b/>
                <w:sz w:val="32"/>
                <w:szCs w:val="32"/>
              </w:rPr>
              <w:t>OBJECTIVE</w:t>
            </w:r>
          </w:p>
        </w:tc>
      </w:tr>
      <w:tr w:rsidR="000F634B" w:rsidTr="00DA55EB">
        <w:tc>
          <w:tcPr>
            <w:tcW w:w="5000" w:type="pct"/>
            <w:gridSpan w:val="4"/>
          </w:tcPr>
          <w:p w:rsidR="000F634B" w:rsidRPr="00F8102B" w:rsidRDefault="00185464" w:rsidP="00DA55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F634B" w:rsidRPr="000F634B">
              <w:rPr>
                <w:rFonts w:ascii="Times New Roman" w:hAnsi="Times New Roman" w:cs="Times New Roman"/>
              </w:rPr>
              <w:t xml:space="preserve">o enhance my knowledge and further develop my skills and talents as well as my personal and </w:t>
            </w:r>
            <w:r w:rsidR="000F634B">
              <w:rPr>
                <w:rFonts w:ascii="Times New Roman" w:hAnsi="Times New Roman" w:cs="Times New Roman"/>
              </w:rPr>
              <w:t>p</w:t>
            </w:r>
            <w:r w:rsidR="000F634B" w:rsidRPr="000F634B">
              <w:rPr>
                <w:rFonts w:ascii="Times New Roman" w:hAnsi="Times New Roman" w:cs="Times New Roman"/>
              </w:rPr>
              <w:t>rofessional growth by joining a dynamic team in a well-known University.</w:t>
            </w:r>
          </w:p>
        </w:tc>
      </w:tr>
      <w:tr w:rsidR="000F634B" w:rsidTr="00DA55EB">
        <w:tc>
          <w:tcPr>
            <w:tcW w:w="5000" w:type="pct"/>
            <w:gridSpan w:val="4"/>
          </w:tcPr>
          <w:p w:rsidR="000F634B" w:rsidRPr="00E67278" w:rsidRDefault="00E67278" w:rsidP="00DA55EB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7278">
              <w:rPr>
                <w:rFonts w:ascii="Times New Roman" w:hAnsi="Times New Roman" w:cs="Times New Roman"/>
                <w:b/>
                <w:sz w:val="32"/>
                <w:szCs w:val="32"/>
              </w:rPr>
              <w:t>EDUCATION</w:t>
            </w:r>
          </w:p>
        </w:tc>
      </w:tr>
      <w:tr w:rsidR="00E67278" w:rsidTr="00DA55EB">
        <w:tc>
          <w:tcPr>
            <w:tcW w:w="5000" w:type="pct"/>
            <w:gridSpan w:val="4"/>
          </w:tcPr>
          <w:p w:rsidR="00A1008B" w:rsidRPr="00C5273B" w:rsidRDefault="008008C5" w:rsidP="00DA55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5273B">
              <w:rPr>
                <w:rFonts w:asciiTheme="majorBidi" w:hAnsiTheme="majorBidi" w:cstheme="majorBidi"/>
                <w:sz w:val="24"/>
                <w:szCs w:val="24"/>
              </w:rPr>
              <w:t>M.Sc</w:t>
            </w:r>
            <w:r w:rsidR="00082FB2">
              <w:rPr>
                <w:rFonts w:asciiTheme="majorBidi" w:hAnsiTheme="majorBidi" w:cstheme="majorBidi"/>
                <w:sz w:val="24"/>
                <w:szCs w:val="24"/>
              </w:rPr>
              <w:t>. (Hons.) Agricultural Horticulture from Sindh Agriculture University Tando Jam,</w:t>
            </w:r>
            <w:r w:rsidR="00C63AD1">
              <w:rPr>
                <w:rFonts w:asciiTheme="majorBidi" w:hAnsiTheme="majorBidi" w:cstheme="majorBidi"/>
                <w:sz w:val="24"/>
                <w:szCs w:val="24"/>
              </w:rPr>
              <w:t xml:space="preserve"> Pakistan. 2016-2018</w:t>
            </w:r>
            <w:r w:rsidR="00A1008B" w:rsidRPr="00C5273B">
              <w:rPr>
                <w:rFonts w:asciiTheme="majorBidi" w:hAnsiTheme="majorBidi" w:cstheme="majorBidi"/>
                <w:sz w:val="24"/>
                <w:szCs w:val="24"/>
              </w:rPr>
              <w:t xml:space="preserve">.      </w:t>
            </w:r>
          </w:p>
          <w:p w:rsidR="00A1008B" w:rsidRPr="00C5273B" w:rsidRDefault="008008C5" w:rsidP="00DA55EB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5273B">
              <w:rPr>
                <w:rFonts w:asciiTheme="majorBidi" w:hAnsiTheme="majorBidi" w:cstheme="majorBidi"/>
                <w:sz w:val="24"/>
                <w:szCs w:val="24"/>
              </w:rPr>
              <w:t xml:space="preserve">B.Sc. (Hons.) Agriculture </w:t>
            </w:r>
            <w:r w:rsidR="00A1008B" w:rsidRPr="00C5273B">
              <w:rPr>
                <w:rFonts w:asciiTheme="majorBidi" w:hAnsiTheme="majorBidi" w:cstheme="majorBidi"/>
                <w:sz w:val="24"/>
                <w:szCs w:val="24"/>
              </w:rPr>
              <w:t xml:space="preserve">from </w:t>
            </w:r>
            <w:r w:rsidR="0086781F">
              <w:rPr>
                <w:rFonts w:asciiTheme="majorBidi" w:hAnsiTheme="majorBidi" w:cstheme="majorBidi"/>
                <w:sz w:val="24"/>
                <w:szCs w:val="24"/>
              </w:rPr>
              <w:t>Sindh Agriculture university Tandojam, Pakistan. 2008-2014</w:t>
            </w:r>
            <w:r w:rsidR="00A1008B" w:rsidRPr="00C5273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8C6E6C" w:rsidRPr="00C5273B" w:rsidRDefault="00582A9E" w:rsidP="00DA55EB">
            <w:pPr>
              <w:pStyle w:val="Heading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 w:line="276" w:lineRule="auto"/>
              <w:jc w:val="both"/>
              <w:outlineLvl w:val="2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</w:rPr>
            </w:pPr>
            <w:r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>F.Sc. (Pre-Medical</w:t>
            </w:r>
            <w:r w:rsidR="00057E70"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>) from Board of Intermediate an</w:t>
            </w:r>
            <w:r w:rsidR="00082FB2">
              <w:rPr>
                <w:rFonts w:asciiTheme="majorBidi" w:hAnsiTheme="majorBidi" w:cstheme="majorBidi"/>
                <w:b w:val="0"/>
                <w:sz w:val="24"/>
                <w:szCs w:val="24"/>
              </w:rPr>
              <w:t xml:space="preserve">d Secondary Education </w:t>
            </w:r>
            <w:r w:rsidR="0086781F">
              <w:rPr>
                <w:rFonts w:asciiTheme="majorBidi" w:hAnsiTheme="majorBidi" w:cstheme="majorBidi"/>
                <w:b w:val="0"/>
                <w:sz w:val="24"/>
                <w:szCs w:val="24"/>
              </w:rPr>
              <w:t>Quetta,</w:t>
            </w:r>
            <w:r w:rsidR="00082FB2">
              <w:rPr>
                <w:rFonts w:asciiTheme="majorBidi" w:hAnsiTheme="majorBidi" w:cstheme="majorBidi"/>
                <w:b w:val="0"/>
                <w:sz w:val="24"/>
                <w:szCs w:val="24"/>
              </w:rPr>
              <w:t>P</w:t>
            </w:r>
            <w:r w:rsidR="0086781F">
              <w:rPr>
                <w:rFonts w:asciiTheme="majorBidi" w:hAnsiTheme="majorBidi" w:cstheme="majorBidi"/>
                <w:b w:val="0"/>
                <w:sz w:val="24"/>
                <w:szCs w:val="24"/>
              </w:rPr>
              <w:t>akistan. 2005- 2007</w:t>
            </w:r>
            <w:r w:rsidR="00057E70"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>.</w:t>
            </w:r>
          </w:p>
          <w:p w:rsidR="00E67278" w:rsidRPr="008C6E6C" w:rsidRDefault="00582A9E" w:rsidP="0086781F">
            <w:pPr>
              <w:pStyle w:val="Heading3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 w:line="276" w:lineRule="auto"/>
              <w:jc w:val="both"/>
              <w:outlineLvl w:val="2"/>
              <w:rPr>
                <w:rFonts w:ascii="Arial" w:hAnsi="Arial" w:cs="Arial"/>
                <w:b w:val="0"/>
                <w:bCs w:val="0"/>
                <w:color w:val="222222"/>
              </w:rPr>
            </w:pPr>
            <w:r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>Matriculation (Science</w:t>
            </w:r>
            <w:r w:rsidR="0014738F"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 xml:space="preserve">) </w:t>
            </w:r>
            <w:r w:rsidR="00057E70"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>from Board of Inter</w:t>
            </w:r>
            <w:r w:rsidR="00082FB2">
              <w:rPr>
                <w:rFonts w:asciiTheme="majorBidi" w:hAnsiTheme="majorBidi" w:cstheme="majorBidi"/>
                <w:b w:val="0"/>
                <w:sz w:val="24"/>
                <w:szCs w:val="24"/>
              </w:rPr>
              <w:t xml:space="preserve">mediate and Secondary Education </w:t>
            </w:r>
            <w:r w:rsidR="0086781F">
              <w:rPr>
                <w:rFonts w:asciiTheme="majorBidi" w:hAnsiTheme="majorBidi" w:cstheme="majorBidi"/>
                <w:b w:val="0"/>
                <w:sz w:val="24"/>
                <w:szCs w:val="24"/>
              </w:rPr>
              <w:t>Quetta, Pakistan. 2004-2005</w:t>
            </w:r>
            <w:r w:rsidR="00057E70" w:rsidRPr="00C5273B">
              <w:rPr>
                <w:rFonts w:asciiTheme="majorBidi" w:hAnsiTheme="majorBidi" w:cstheme="majorBidi"/>
                <w:b w:val="0"/>
                <w:sz w:val="24"/>
                <w:szCs w:val="24"/>
              </w:rPr>
              <w:t>.</w:t>
            </w:r>
            <w:r w:rsidR="00A1008B" w:rsidRPr="008C6E6C">
              <w:rPr>
                <w:b w:val="0"/>
                <w:sz w:val="24"/>
                <w:szCs w:val="24"/>
              </w:rPr>
              <w:t xml:space="preserve">         </w:t>
            </w:r>
          </w:p>
        </w:tc>
      </w:tr>
      <w:tr w:rsidR="00057E70" w:rsidTr="00DA55EB">
        <w:tc>
          <w:tcPr>
            <w:tcW w:w="5000" w:type="pct"/>
            <w:gridSpan w:val="4"/>
          </w:tcPr>
          <w:p w:rsidR="00057E70" w:rsidRPr="00D94117" w:rsidRDefault="00D94117" w:rsidP="00DA55EB">
            <w:pPr>
              <w:spacing w:before="24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9411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TEACHING EXPERIENCE</w:t>
            </w:r>
          </w:p>
        </w:tc>
      </w:tr>
      <w:tr w:rsidR="00D94117" w:rsidTr="00DA55EB">
        <w:tc>
          <w:tcPr>
            <w:tcW w:w="5000" w:type="pct"/>
            <w:gridSpan w:val="4"/>
          </w:tcPr>
          <w:p w:rsidR="00C81E8F" w:rsidRPr="007F28CC" w:rsidRDefault="00A2713F" w:rsidP="00DA55EB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C5">
              <w:rPr>
                <w:rFonts w:asciiTheme="majorBidi" w:hAnsiTheme="majorBidi" w:cstheme="majorBidi"/>
                <w:bCs/>
                <w:sz w:val="24"/>
                <w:szCs w:val="24"/>
              </w:rPr>
              <w:t>Worked</w:t>
            </w:r>
            <w:r w:rsidR="002E33E4" w:rsidRPr="005715C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as Visiting Lec</w:t>
            </w:r>
            <w:r w:rsidR="00C5273B" w:rsidRPr="005715C5">
              <w:rPr>
                <w:rFonts w:asciiTheme="majorBidi" w:hAnsiTheme="majorBidi" w:cstheme="majorBidi"/>
                <w:bCs/>
                <w:sz w:val="24"/>
                <w:szCs w:val="24"/>
              </w:rPr>
              <w:t>turer in Depa</w:t>
            </w:r>
            <w:r w:rsidR="00C63AD1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rtment of Horticulture and Faculty of Crop Production from </w:t>
            </w:r>
            <w:r w:rsidR="00C63AD1">
              <w:rPr>
                <w:rFonts w:asciiTheme="majorBidi" w:hAnsiTheme="majorBidi" w:cstheme="majorBidi"/>
                <w:sz w:val="24"/>
                <w:szCs w:val="24"/>
              </w:rPr>
              <w:t>Sindh</w:t>
            </w:r>
            <w:r w:rsidR="002E33E4" w:rsidRPr="005715C5">
              <w:rPr>
                <w:rFonts w:asciiTheme="majorBidi" w:hAnsiTheme="majorBidi" w:cstheme="majorBidi"/>
                <w:sz w:val="24"/>
                <w:szCs w:val="24"/>
              </w:rPr>
              <w:t xml:space="preserve"> Agriculture University</w:t>
            </w:r>
            <w:r w:rsidR="0086781F">
              <w:rPr>
                <w:rFonts w:asciiTheme="majorBidi" w:hAnsiTheme="majorBidi" w:cstheme="majorBidi"/>
                <w:sz w:val="24"/>
                <w:szCs w:val="24"/>
              </w:rPr>
              <w:t xml:space="preserve"> Tando</w:t>
            </w:r>
            <w:r w:rsidR="00C63AD1">
              <w:rPr>
                <w:rFonts w:asciiTheme="majorBidi" w:hAnsiTheme="majorBidi" w:cstheme="majorBidi"/>
                <w:sz w:val="24"/>
                <w:szCs w:val="24"/>
              </w:rPr>
              <w:t>Jam for three</w:t>
            </w:r>
            <w:r w:rsidR="0044607D">
              <w:rPr>
                <w:rFonts w:asciiTheme="majorBidi" w:hAnsiTheme="majorBidi" w:cstheme="majorBidi"/>
                <w:sz w:val="24"/>
                <w:szCs w:val="24"/>
              </w:rPr>
              <w:t xml:space="preserve"> months from October</w:t>
            </w:r>
            <w:r w:rsidR="00C5273B" w:rsidRPr="005715C5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  <w:r w:rsidR="00C5273B" w:rsidRPr="005715C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st</w:t>
            </w:r>
            <w:r w:rsidR="0044607D">
              <w:rPr>
                <w:rFonts w:asciiTheme="majorBidi" w:hAnsiTheme="majorBidi" w:cstheme="majorBidi"/>
                <w:sz w:val="24"/>
                <w:szCs w:val="24"/>
              </w:rPr>
              <w:t xml:space="preserve"> to December 16, 2017</w:t>
            </w:r>
            <w:r w:rsidR="00C5273B" w:rsidRPr="005715C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F28CC" w:rsidRPr="007F28CC" w:rsidRDefault="000D711E" w:rsidP="00DA55EB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r w:rsidR="007F28CC" w:rsidRPr="007F28CC">
              <w:rPr>
                <w:rFonts w:asciiTheme="majorBidi" w:hAnsiTheme="majorBidi" w:cstheme="majorBidi"/>
                <w:b/>
                <w:sz w:val="24"/>
                <w:szCs w:val="24"/>
              </w:rPr>
              <w:t>Key Responsibilities: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529"/>
            </w:tblGrid>
            <w:tr w:rsidR="007F28CC" w:rsidRPr="007F28CC">
              <w:trPr>
                <w:trHeight w:val="109"/>
              </w:trPr>
              <w:tc>
                <w:tcPr>
                  <w:tcW w:w="0" w:type="auto"/>
                </w:tcPr>
                <w:p w:rsidR="007F28CC" w:rsidRPr="007F28CC" w:rsidRDefault="000D711E" w:rsidP="00DA55EB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     </w:t>
                  </w:r>
                  <w:r w:rsidR="007F28CC" w:rsidRPr="007F28CC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To teach and</w:t>
                  </w:r>
                  <w:r w:rsidR="00474CD4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understand the students about:-</w:t>
                  </w:r>
                </w:p>
              </w:tc>
            </w:tr>
            <w:tr w:rsidR="007F28CC" w:rsidRPr="007F28CC">
              <w:trPr>
                <w:trHeight w:val="109"/>
              </w:trPr>
              <w:tc>
                <w:tcPr>
                  <w:tcW w:w="0" w:type="auto"/>
                </w:tcPr>
                <w:p w:rsidR="007F28CC" w:rsidRPr="000D711E" w:rsidRDefault="00DD52AF" w:rsidP="000D711E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0D711E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Basics of Agricultural Horticulture</w:t>
                  </w:r>
                </w:p>
                <w:p w:rsidR="00474CD4" w:rsidRPr="000D711E" w:rsidRDefault="00474CD4" w:rsidP="000D711E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0D711E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Philosophy and Prin</w:t>
                  </w:r>
                  <w:r w:rsidR="00DD52AF" w:rsidRPr="000D711E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ciples of Agricultural Horticulture</w:t>
                  </w:r>
                </w:p>
                <w:p w:rsidR="00474CD4" w:rsidRPr="000D711E" w:rsidRDefault="00474CD4" w:rsidP="000D711E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0D711E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M</w:t>
                  </w:r>
                  <w:r w:rsidR="00DD52AF" w:rsidRPr="000D711E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odels of Agricultural Horticulture</w:t>
                  </w:r>
                </w:p>
              </w:tc>
            </w:tr>
          </w:tbl>
          <w:p w:rsidR="007F28CC" w:rsidRPr="007F28CC" w:rsidRDefault="007F28CC" w:rsidP="00DA55EB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82860" w:rsidTr="00DA55EB">
        <w:tc>
          <w:tcPr>
            <w:tcW w:w="5000" w:type="pct"/>
            <w:gridSpan w:val="4"/>
          </w:tcPr>
          <w:p w:rsidR="00682860" w:rsidRPr="00682860" w:rsidRDefault="00682860" w:rsidP="00DA55EB">
            <w:pPr>
              <w:spacing w:before="240" w:line="276" w:lineRule="auto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WORK EXPERIENCE</w:t>
            </w:r>
          </w:p>
        </w:tc>
      </w:tr>
      <w:tr w:rsidR="00682860" w:rsidTr="008968AB">
        <w:trPr>
          <w:trHeight w:val="390"/>
        </w:trPr>
        <w:tc>
          <w:tcPr>
            <w:tcW w:w="5000" w:type="pct"/>
            <w:gridSpan w:val="4"/>
          </w:tcPr>
          <w:p w:rsidR="00550AEA" w:rsidRDefault="00550AEA" w:rsidP="00E0734C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Participated in </w:t>
            </w:r>
            <w:r w:rsidR="0086781F">
              <w:rPr>
                <w:rFonts w:asciiTheme="majorBidi" w:hAnsiTheme="majorBidi" w:cstheme="majorBidi"/>
                <w:bCs/>
                <w:sz w:val="24"/>
                <w:szCs w:val="24"/>
              </w:rPr>
              <w:t>Raising Nursery and management 2017</w:t>
            </w:r>
            <w:r w:rsidR="00F0358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(certified by</w:t>
            </w:r>
            <w:r w:rsidR="0086781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Voice Chancellor</w:t>
            </w:r>
            <w:r w:rsidR="00F03586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  <w:p w:rsidR="00F03586" w:rsidRDefault="00F03586" w:rsidP="00E0734C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Participated in organizing committee spring  festival 2012</w:t>
            </w:r>
          </w:p>
          <w:p w:rsidR="00E0734C" w:rsidRPr="00E0734C" w:rsidRDefault="00E0734C" w:rsidP="00E0734C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One week guidance in Students, Different Sodium Chloride (NaCl) uses in chemical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 xml:space="preserve">under Supervisor. </w:t>
            </w:r>
          </w:p>
          <w:p w:rsidR="00757941" w:rsidRPr="0025164C" w:rsidRDefault="00757941" w:rsidP="0025164C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33E4" w:rsidTr="00DA55EB">
        <w:tc>
          <w:tcPr>
            <w:tcW w:w="5000" w:type="pct"/>
            <w:gridSpan w:val="4"/>
          </w:tcPr>
          <w:p w:rsidR="002E33E4" w:rsidRPr="00C81E8F" w:rsidRDefault="00C81E8F" w:rsidP="00DA55EB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81E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MAJOR COURSES</w:t>
            </w:r>
          </w:p>
        </w:tc>
      </w:tr>
      <w:tr w:rsidR="00C81E8F" w:rsidTr="00DA55EB">
        <w:tc>
          <w:tcPr>
            <w:tcW w:w="5000" w:type="pct"/>
            <w:gridSpan w:val="4"/>
          </w:tcPr>
          <w:p w:rsidR="003E0ABB" w:rsidRPr="003E0ABB" w:rsidRDefault="00CD7434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Winter Vegetables &amp; Summer Vegetables</w:t>
            </w:r>
          </w:p>
          <w:p w:rsidR="003E0ABB" w:rsidRPr="003E0ABB" w:rsidRDefault="00CD7434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Ornamental Horticulture &amp; Introductory Landscape Gardening</w:t>
            </w:r>
          </w:p>
          <w:p w:rsidR="003E0ABB" w:rsidRPr="003E0ABB" w:rsidRDefault="00CD7434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of Tropical, Sub-Tropical &amp; Temperate Fruits</w:t>
            </w:r>
          </w:p>
          <w:p w:rsidR="003E0ABB" w:rsidRPr="003E0ABB" w:rsidRDefault="005C0897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 of Horticultural Plants</w:t>
            </w:r>
          </w:p>
          <w:p w:rsidR="003E0ABB" w:rsidRPr="003E0ABB" w:rsidRDefault="005C0897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 and Post-Harvest Technology of Horticultural Crops </w:t>
            </w:r>
          </w:p>
          <w:p w:rsidR="003E0ABB" w:rsidRPr="003E0ABB" w:rsidRDefault="005C0897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In-Vitro Propagation of Horticultural Crops </w:t>
            </w:r>
          </w:p>
          <w:p w:rsidR="003E0ABB" w:rsidRPr="003E0ABB" w:rsidRDefault="005C0897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Medicinal and Aromatic Plants  </w:t>
            </w:r>
          </w:p>
          <w:p w:rsidR="003E0ABB" w:rsidRPr="003E0ABB" w:rsidRDefault="005C0897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Breeding of Vegetables Crops </w:t>
            </w:r>
          </w:p>
          <w:p w:rsidR="003E0ABB" w:rsidRPr="003E0ABB" w:rsidRDefault="005C0897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Protected Vegetable Farming </w:t>
            </w:r>
          </w:p>
          <w:p w:rsidR="003E0ABB" w:rsidRPr="003E0ABB" w:rsidRDefault="009050FF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Certified Seed and Nursery Production of Horticultural Crop</w:t>
            </w:r>
          </w:p>
          <w:p w:rsidR="003E0ABB" w:rsidRPr="003E0ABB" w:rsidRDefault="009050FF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Arid Zone Horticulture </w:t>
            </w:r>
          </w:p>
          <w:p w:rsidR="00C81E8F" w:rsidRDefault="009050FF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Commercial Flower Production</w:t>
            </w:r>
          </w:p>
          <w:p w:rsidR="009050FF" w:rsidRDefault="009050FF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Project Planning, Execution and Scientific Writing </w:t>
            </w:r>
          </w:p>
          <w:p w:rsidR="009050FF" w:rsidRDefault="009050FF" w:rsidP="00DA55E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Plant Tissue Culture</w:t>
            </w:r>
          </w:p>
          <w:p w:rsidR="009050FF" w:rsidRPr="001D0690" w:rsidRDefault="009050FF" w:rsidP="009050FF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F1B" w:rsidTr="00DA55EB">
        <w:tc>
          <w:tcPr>
            <w:tcW w:w="5000" w:type="pct"/>
            <w:gridSpan w:val="4"/>
          </w:tcPr>
          <w:p w:rsidR="002C7F1B" w:rsidRPr="00D13050" w:rsidRDefault="00D13050" w:rsidP="00DA55EB">
            <w:pPr>
              <w:spacing w:before="24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1305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FUTURE RESEARCH INTRESTS</w:t>
            </w:r>
          </w:p>
        </w:tc>
      </w:tr>
      <w:tr w:rsidR="00D13050" w:rsidTr="00DA55EB">
        <w:tc>
          <w:tcPr>
            <w:tcW w:w="5000" w:type="pct"/>
            <w:gridSpan w:val="4"/>
          </w:tcPr>
          <w:p w:rsidR="008C01FC" w:rsidRDefault="000B7BF3" w:rsidP="00D36AB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The Role of Landscape in Local and regional planning </w:t>
            </w:r>
          </w:p>
          <w:p w:rsidR="000B7BF3" w:rsidRPr="00D36AB2" w:rsidRDefault="000B7BF3" w:rsidP="00D36AB2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The culture meaning of different Private Garden Planting styles </w:t>
            </w:r>
            <w:bookmarkStart w:id="0" w:name="_GoBack"/>
            <w:bookmarkEnd w:id="0"/>
          </w:p>
          <w:p w:rsidR="00D36AB2" w:rsidRPr="00D36AB2" w:rsidRDefault="00D36AB2" w:rsidP="00D36AB2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E40725" w:rsidTr="00DA55EB">
        <w:tc>
          <w:tcPr>
            <w:tcW w:w="5000" w:type="pct"/>
            <w:gridSpan w:val="4"/>
          </w:tcPr>
          <w:p w:rsidR="00E40725" w:rsidRPr="00C05F2F" w:rsidRDefault="002C4861" w:rsidP="00DA55EB">
            <w:pPr>
              <w:spacing w:before="240" w:line="276" w:lineRule="auto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C05F2F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SAMINARS</w:t>
            </w:r>
          </w:p>
        </w:tc>
      </w:tr>
      <w:tr w:rsidR="002C4861" w:rsidTr="00DA55EB">
        <w:tc>
          <w:tcPr>
            <w:tcW w:w="5000" w:type="pct"/>
            <w:gridSpan w:val="4"/>
          </w:tcPr>
          <w:p w:rsidR="00473789" w:rsidRPr="00473789" w:rsidRDefault="00042BF1" w:rsidP="00DA55E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b/>
                <w:i/>
                <w:caps/>
                <w:sz w:val="24"/>
                <w:szCs w:val="24"/>
              </w:rPr>
            </w:pPr>
            <w:r w:rsidRPr="003C7739">
              <w:rPr>
                <w:rFonts w:ascii="Times New Roman" w:hAnsi="Times New Roman" w:cs="Times New Roman"/>
                <w:b/>
                <w:sz w:val="24"/>
                <w:szCs w:val="24"/>
              </w:rPr>
              <w:t>21/11/17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789">
              <w:rPr>
                <w:rFonts w:ascii="Times New Roman" w:hAnsi="Times New Roman" w:cs="Times New Roman"/>
                <w:sz w:val="24"/>
                <w:szCs w:val="24"/>
              </w:rPr>
              <w:t>Pak-China Joint International Seminar on Agricultural Technology, (Jointly organized by Sindh Agriculture University &amp; South China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griculture University).</w:t>
            </w:r>
          </w:p>
          <w:p w:rsidR="002C4861" w:rsidRPr="00042BF1" w:rsidRDefault="003C7739" w:rsidP="00042BF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b/>
                <w:i/>
                <w:caps/>
                <w:sz w:val="24"/>
                <w:szCs w:val="24"/>
              </w:rPr>
            </w:pPr>
            <w:r w:rsidRPr="003C7739">
              <w:rPr>
                <w:rFonts w:ascii="Times New Roman" w:hAnsi="Times New Roman" w:cs="Times New Roman"/>
                <w:b/>
                <w:sz w:val="24"/>
                <w:szCs w:val="24"/>
              </w:rPr>
              <w:t>21-22/01/17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BF1">
              <w:rPr>
                <w:rFonts w:ascii="Times New Roman" w:hAnsi="Times New Roman" w:cs="Times New Roman"/>
                <w:sz w:val="24"/>
                <w:szCs w:val="24"/>
              </w:rPr>
              <w:t>L.D.F.A Seminar at Sindh Agriculture University Tandojam.</w:t>
            </w:r>
          </w:p>
          <w:p w:rsidR="00042BF1" w:rsidRPr="00042BF1" w:rsidRDefault="00042BF1" w:rsidP="00042BF1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b/>
                <w:i/>
                <w:caps/>
                <w:sz w:val="24"/>
                <w:szCs w:val="24"/>
              </w:rPr>
            </w:pPr>
            <w:r w:rsidRPr="003C7739">
              <w:rPr>
                <w:rFonts w:ascii="Times New Roman" w:hAnsi="Times New Roman" w:cs="Times New Roman"/>
                <w:b/>
                <w:sz w:val="24"/>
                <w:szCs w:val="24"/>
              </w:rPr>
              <w:t>23/10/17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Grow Festival (jointly organized by Sindh Agriculture University &amp; </w:t>
            </w:r>
            <w:r w:rsidR="003C773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Pakistan fisher folk forum).</w:t>
            </w:r>
          </w:p>
        </w:tc>
      </w:tr>
      <w:tr w:rsidR="00E87D05" w:rsidTr="00DA55EB">
        <w:tc>
          <w:tcPr>
            <w:tcW w:w="5000" w:type="pct"/>
            <w:gridSpan w:val="4"/>
          </w:tcPr>
          <w:p w:rsidR="00E87D05" w:rsidRPr="00E87D05" w:rsidRDefault="00E87D05" w:rsidP="00DA55EB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</w:pPr>
            <w:r w:rsidRPr="00E87D05"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Conferences</w:t>
            </w:r>
          </w:p>
        </w:tc>
      </w:tr>
      <w:tr w:rsidR="00E87D05" w:rsidTr="00DA55EB">
        <w:tc>
          <w:tcPr>
            <w:tcW w:w="5000" w:type="pct"/>
            <w:gridSpan w:val="4"/>
          </w:tcPr>
          <w:p w:rsidR="00385466" w:rsidRPr="00385466" w:rsidRDefault="00385466" w:rsidP="00385466">
            <w:pPr>
              <w:jc w:val="both"/>
              <w:rPr>
                <w:rFonts w:ascii="Times New Roman" w:hAnsi="Times New Roman" w:cs="Times New Roman"/>
                <w:b/>
                <w:i/>
                <w:caps/>
              </w:rPr>
            </w:pPr>
          </w:p>
          <w:p w:rsidR="00385466" w:rsidRPr="00385466" w:rsidRDefault="0025164C" w:rsidP="00385466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ap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Attended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4737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International conference on agriculture, Food Animal Sciences at SAU Tandojam.</w:t>
            </w:r>
            <w:r w:rsidRPr="003C7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10-11/01/17</w:t>
            </w:r>
          </w:p>
        </w:tc>
      </w:tr>
      <w:tr w:rsidR="00F40072" w:rsidTr="00DA55EB">
        <w:tc>
          <w:tcPr>
            <w:tcW w:w="5000" w:type="pct"/>
            <w:gridSpan w:val="4"/>
          </w:tcPr>
          <w:p w:rsidR="00385466" w:rsidRPr="00F40072" w:rsidRDefault="00F40072" w:rsidP="00DA55EB">
            <w:pPr>
              <w:spacing w:before="240" w:line="276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F40072">
              <w:rPr>
                <w:rFonts w:ascii="Times New Roman" w:hAnsi="Times New Roman"/>
                <w:b/>
                <w:bCs/>
                <w:sz w:val="32"/>
                <w:szCs w:val="32"/>
              </w:rPr>
              <w:t>TRAININGS</w:t>
            </w:r>
            <w:r w:rsidR="00385466" w:rsidRPr="00385466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</w:tr>
      <w:tr w:rsidR="00F40072" w:rsidTr="00DA55EB">
        <w:tc>
          <w:tcPr>
            <w:tcW w:w="5000" w:type="pct"/>
            <w:gridSpan w:val="4"/>
          </w:tcPr>
          <w:p w:rsidR="009350AC" w:rsidRDefault="009350AC" w:rsidP="00DA55EB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Four days’ workshop on (Raising of a commercial plant Nursery) in Sindh     </w:t>
            </w:r>
          </w:p>
          <w:p w:rsidR="00F40072" w:rsidRDefault="009350AC" w:rsidP="009350AC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Agriculture University Tandojam</w:t>
            </w:r>
          </w:p>
          <w:p w:rsidR="00385466" w:rsidRDefault="00385466" w:rsidP="00385466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Participated in active citizen program (ACP) training 2013 condu</w:t>
            </w:r>
            <w:r w:rsidR="0086781F">
              <w:rPr>
                <w:rFonts w:asciiTheme="majorBidi" w:hAnsiTheme="majorBidi" w:cstheme="majorBidi"/>
                <w:bCs/>
                <w:sz w:val="24"/>
                <w:szCs w:val="24"/>
              </w:rPr>
              <w:t>cted by British council at University of Tandojam</w:t>
            </w:r>
          </w:p>
          <w:p w:rsidR="00385466" w:rsidRPr="009350AC" w:rsidRDefault="00385466" w:rsidP="009350AC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611544" w:rsidTr="00DA55EB">
        <w:tc>
          <w:tcPr>
            <w:tcW w:w="5000" w:type="pct"/>
            <w:gridSpan w:val="4"/>
          </w:tcPr>
          <w:p w:rsidR="00611544" w:rsidRPr="00611544" w:rsidRDefault="00611544" w:rsidP="00DA55EB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611544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lastRenderedPageBreak/>
              <w:t>ACHIEVEMENTS</w:t>
            </w:r>
          </w:p>
        </w:tc>
      </w:tr>
      <w:tr w:rsidR="00611544" w:rsidTr="00DA55EB">
        <w:tc>
          <w:tcPr>
            <w:tcW w:w="5000" w:type="pct"/>
            <w:gridSpan w:val="4"/>
          </w:tcPr>
          <w:p w:rsidR="00611544" w:rsidRPr="00611544" w:rsidRDefault="00611544" w:rsidP="00DA55EB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aps/>
                <w:sz w:val="24"/>
                <w:szCs w:val="24"/>
              </w:rPr>
            </w:pPr>
            <w:r w:rsidRPr="008B0B46">
              <w:rPr>
                <w:rFonts w:ascii="Times New Roman" w:hAnsi="Times New Roman" w:cs="Times New Roman"/>
                <w:cap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aptop through Prime Minister’s Laptop S</w:t>
            </w:r>
            <w:r w:rsidRPr="008B0B46">
              <w:rPr>
                <w:rFonts w:ascii="Times New Roman" w:hAnsi="Times New Roman" w:cs="Times New Roman"/>
                <w:sz w:val="24"/>
                <w:szCs w:val="24"/>
              </w:rPr>
              <w:t>cheme.</w:t>
            </w:r>
          </w:p>
        </w:tc>
      </w:tr>
      <w:tr w:rsidR="00611544" w:rsidRPr="00611544" w:rsidTr="00DA55EB">
        <w:tc>
          <w:tcPr>
            <w:tcW w:w="5000" w:type="pct"/>
            <w:gridSpan w:val="4"/>
          </w:tcPr>
          <w:p w:rsidR="00611544" w:rsidRPr="00611544" w:rsidRDefault="00611544" w:rsidP="00DA55EB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611544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sKILLS</w:t>
            </w:r>
          </w:p>
        </w:tc>
      </w:tr>
      <w:tr w:rsidR="00611544" w:rsidRPr="00611544" w:rsidTr="00DA55EB">
        <w:tc>
          <w:tcPr>
            <w:tcW w:w="5000" w:type="pct"/>
            <w:gridSpan w:val="4"/>
          </w:tcPr>
          <w:p w:rsidR="00611544" w:rsidRPr="00611544" w:rsidRDefault="00611544" w:rsidP="00DA55E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4"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  <w:p w:rsidR="00611544" w:rsidRPr="00611544" w:rsidRDefault="00611544" w:rsidP="00DA55E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4">
              <w:rPr>
                <w:rFonts w:ascii="Times New Roman" w:hAnsi="Times New Roman" w:cs="Times New Roman"/>
                <w:sz w:val="24"/>
                <w:szCs w:val="24"/>
              </w:rPr>
              <w:t>Scientific and Technical Report Writing</w:t>
            </w:r>
          </w:p>
          <w:p w:rsidR="00611544" w:rsidRDefault="00611544" w:rsidP="00DA55E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44">
              <w:rPr>
                <w:rFonts w:ascii="Times New Roman" w:hAnsi="Times New Roman" w:cs="Times New Roman"/>
                <w:sz w:val="24"/>
                <w:szCs w:val="24"/>
              </w:rPr>
              <w:t>Collect &amp; organize data</w:t>
            </w:r>
          </w:p>
          <w:p w:rsidR="00A84861" w:rsidRDefault="00A84861" w:rsidP="00DA55E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Certification of participation given by voice chancellor , 2017 at SAU Tandojam</w:t>
            </w:r>
          </w:p>
          <w:p w:rsidR="00A84861" w:rsidRDefault="00A84861" w:rsidP="00DA55E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Experience in Nursery establishment of various fruits vegetables, flowers and ornamental plants</w:t>
            </w:r>
          </w:p>
          <w:p w:rsidR="00F81004" w:rsidRDefault="00F81004" w:rsidP="00DA55E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Plantation of various horticultural plants, including fruits, vegetables, flowers and ornamental plants </w:t>
            </w:r>
            <w:r w:rsidR="00A206D5">
              <w:rPr>
                <w:rFonts w:ascii="Times New Roman" w:hAnsi="Times New Roman" w:cs="Times New Roman"/>
                <w:sz w:val="24"/>
                <w:szCs w:val="24"/>
              </w:rPr>
              <w:t>and their nutrients management</w:t>
            </w:r>
          </w:p>
          <w:p w:rsidR="00550AEA" w:rsidRDefault="00A206D5" w:rsidP="00550AE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550AEA">
              <w:rPr>
                <w:rFonts w:ascii="Times New Roman" w:hAnsi="Times New Roman" w:cs="Times New Roman"/>
                <w:sz w:val="24"/>
                <w:szCs w:val="24"/>
              </w:rPr>
              <w:t>ndscape Gardening and designing</w:t>
            </w:r>
          </w:p>
          <w:p w:rsidR="00550AEA" w:rsidRPr="00550AEA" w:rsidRDefault="00550AEA" w:rsidP="00550AE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Throughout first class academic career </w:t>
            </w:r>
          </w:p>
          <w:p w:rsidR="00A84861" w:rsidRPr="00A84861" w:rsidRDefault="00A84861" w:rsidP="00A84861">
            <w:pPr>
              <w:spacing w:line="360" w:lineRule="auto"/>
              <w:ind w:left="360"/>
              <w:jc w:val="both"/>
            </w:pPr>
          </w:p>
          <w:p w:rsidR="00A84861" w:rsidRPr="00A84861" w:rsidRDefault="00A84861" w:rsidP="00A8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072" w:rsidRPr="00611544" w:rsidTr="00DA55EB">
        <w:tc>
          <w:tcPr>
            <w:tcW w:w="5000" w:type="pct"/>
            <w:gridSpan w:val="4"/>
          </w:tcPr>
          <w:p w:rsidR="00F40072" w:rsidRPr="00F40072" w:rsidRDefault="006F4E4F" w:rsidP="00DA55EB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COMMAND ON SOFTWARE</w:t>
            </w:r>
          </w:p>
        </w:tc>
      </w:tr>
      <w:tr w:rsidR="00F40072" w:rsidRPr="00611544" w:rsidTr="00DA55EB">
        <w:tc>
          <w:tcPr>
            <w:tcW w:w="5000" w:type="pct"/>
            <w:gridSpan w:val="4"/>
          </w:tcPr>
          <w:p w:rsidR="00F40072" w:rsidRPr="00DA55EB" w:rsidRDefault="00F40072" w:rsidP="00DA55EB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5EB">
              <w:rPr>
                <w:rFonts w:ascii="Times New Roman" w:hAnsi="Times New Roman" w:cs="Times New Roman"/>
                <w:sz w:val="24"/>
                <w:szCs w:val="24"/>
              </w:rPr>
              <w:t xml:space="preserve"> Adobe Photoshop</w:t>
            </w:r>
            <w:r w:rsidR="00A51D42">
              <w:rPr>
                <w:rFonts w:ascii="Times New Roman" w:hAnsi="Times New Roman" w:cs="Times New Roman"/>
                <w:sz w:val="24"/>
                <w:szCs w:val="24"/>
              </w:rPr>
              <w:t xml:space="preserve"> &amp; Autocade designe</w:t>
            </w:r>
          </w:p>
        </w:tc>
      </w:tr>
      <w:tr w:rsidR="00611544" w:rsidRPr="00611544" w:rsidTr="00DA55EB">
        <w:tc>
          <w:tcPr>
            <w:tcW w:w="5000" w:type="pct"/>
            <w:gridSpan w:val="4"/>
          </w:tcPr>
          <w:p w:rsidR="00611544" w:rsidRPr="00F119A0" w:rsidRDefault="00F119A0" w:rsidP="00DA55EB">
            <w:pPr>
              <w:spacing w:before="240"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19A0">
              <w:rPr>
                <w:rFonts w:ascii="Times New Roman" w:hAnsi="Times New Roman" w:cs="Times New Roman"/>
                <w:b/>
                <w:sz w:val="32"/>
                <w:szCs w:val="32"/>
              </w:rPr>
              <w:t>COMPUTER SKILLS</w:t>
            </w:r>
          </w:p>
        </w:tc>
      </w:tr>
      <w:tr w:rsidR="00F119A0" w:rsidRPr="00611544" w:rsidTr="00DA55EB">
        <w:tc>
          <w:tcPr>
            <w:tcW w:w="5000" w:type="pct"/>
            <w:gridSpan w:val="4"/>
          </w:tcPr>
          <w:p w:rsidR="00F119A0" w:rsidRPr="00F40072" w:rsidRDefault="00F119A0" w:rsidP="00DA55EB">
            <w:pPr>
              <w:pStyle w:val="ListParagraph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3760">
              <w:rPr>
                <w:rFonts w:asciiTheme="majorBidi" w:hAnsiTheme="majorBidi" w:cstheme="majorBidi"/>
                <w:sz w:val="24"/>
                <w:szCs w:val="24"/>
              </w:rPr>
              <w:t>MS Office (Word, Excel 2007</w:t>
            </w:r>
            <w:r w:rsidR="00F40072">
              <w:rPr>
                <w:rFonts w:asciiTheme="majorBidi" w:hAnsiTheme="majorBidi" w:cstheme="majorBidi"/>
                <w:sz w:val="24"/>
                <w:szCs w:val="24"/>
              </w:rPr>
              <w:t>,2010,2013,2016</w:t>
            </w:r>
            <w:r w:rsidRPr="00EB3760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F4007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40072">
              <w:rPr>
                <w:rFonts w:asciiTheme="majorBidi" w:hAnsiTheme="majorBidi" w:cstheme="majorBidi"/>
                <w:sz w:val="24"/>
                <w:szCs w:val="24"/>
              </w:rPr>
              <w:t>Windows Xp, 7, 8</w:t>
            </w:r>
            <w:r w:rsidR="00F40072">
              <w:rPr>
                <w:rFonts w:asciiTheme="majorBidi" w:hAnsiTheme="majorBidi" w:cstheme="majorBidi"/>
                <w:sz w:val="24"/>
                <w:szCs w:val="24"/>
              </w:rPr>
              <w:t>, 10</w:t>
            </w:r>
            <w:r w:rsidRPr="00F40072">
              <w:rPr>
                <w:rFonts w:asciiTheme="majorBidi" w:hAnsiTheme="majorBidi" w:cstheme="majorBidi"/>
                <w:sz w:val="24"/>
                <w:szCs w:val="24"/>
              </w:rPr>
              <w:t xml:space="preserve"> Operating</w:t>
            </w:r>
            <w:r w:rsidR="00DA55E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F40072">
              <w:rPr>
                <w:rFonts w:asciiTheme="majorBidi" w:hAnsiTheme="majorBidi" w:cstheme="majorBidi"/>
                <w:sz w:val="24"/>
                <w:szCs w:val="24"/>
              </w:rPr>
              <w:t>Internet Surfing</w:t>
            </w:r>
          </w:p>
        </w:tc>
      </w:tr>
      <w:tr w:rsidR="00F119A0" w:rsidRPr="00611544" w:rsidTr="00DA55EB">
        <w:tc>
          <w:tcPr>
            <w:tcW w:w="5000" w:type="pct"/>
            <w:gridSpan w:val="4"/>
          </w:tcPr>
          <w:p w:rsidR="00F119A0" w:rsidRPr="00F119A0" w:rsidRDefault="00F119A0" w:rsidP="00DA55EB">
            <w:pPr>
              <w:spacing w:before="240" w:line="276" w:lineRule="auto"/>
              <w:jc w:val="both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F119A0">
              <w:rPr>
                <w:rFonts w:asciiTheme="majorBidi" w:hAnsiTheme="majorBidi" w:cstheme="majorBidi"/>
                <w:b/>
                <w:sz w:val="32"/>
                <w:szCs w:val="32"/>
              </w:rPr>
              <w:t>HOBBIES</w:t>
            </w:r>
          </w:p>
        </w:tc>
      </w:tr>
      <w:tr w:rsidR="00F119A0" w:rsidRPr="00611544" w:rsidTr="00DA55EB">
        <w:tc>
          <w:tcPr>
            <w:tcW w:w="5000" w:type="pct"/>
            <w:gridSpan w:val="4"/>
          </w:tcPr>
          <w:p w:rsidR="00F119A0" w:rsidRPr="00EB3760" w:rsidRDefault="00F119A0" w:rsidP="00DA55EB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3760">
              <w:rPr>
                <w:rFonts w:asciiTheme="majorBidi" w:hAnsiTheme="majorBidi" w:cstheme="majorBidi"/>
                <w:sz w:val="24"/>
                <w:szCs w:val="24"/>
              </w:rPr>
              <w:t>Tourism</w:t>
            </w:r>
          </w:p>
          <w:p w:rsidR="00F119A0" w:rsidRPr="00EB3760" w:rsidRDefault="00F119A0" w:rsidP="00DA55EB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3760">
              <w:rPr>
                <w:rFonts w:asciiTheme="majorBidi" w:hAnsiTheme="majorBidi" w:cstheme="majorBidi"/>
                <w:sz w:val="24"/>
                <w:szCs w:val="24"/>
              </w:rPr>
              <w:t>Books Reading</w:t>
            </w:r>
          </w:p>
          <w:p w:rsidR="00F119A0" w:rsidRPr="00F119A0" w:rsidRDefault="00F119A0" w:rsidP="00DA55EB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asciiTheme="majorHAnsi" w:hAnsiTheme="majorHAnsi"/>
              </w:rPr>
            </w:pPr>
            <w:r w:rsidRPr="00EB3760">
              <w:rPr>
                <w:rFonts w:asciiTheme="majorBidi" w:hAnsiTheme="majorBidi" w:cstheme="majorBidi"/>
                <w:sz w:val="24"/>
                <w:szCs w:val="24"/>
              </w:rPr>
              <w:t>Sports</w:t>
            </w:r>
            <w:r w:rsidR="00E9325A">
              <w:rPr>
                <w:rFonts w:asciiTheme="majorBidi" w:hAnsiTheme="majorBidi" w:cstheme="majorBidi"/>
                <w:sz w:val="24"/>
                <w:szCs w:val="24"/>
              </w:rPr>
              <w:t xml:space="preserve"> (Badminton, Cricket )</w:t>
            </w:r>
          </w:p>
        </w:tc>
      </w:tr>
      <w:tr w:rsidR="00F119A0" w:rsidRPr="00611544" w:rsidTr="00DA55EB">
        <w:tc>
          <w:tcPr>
            <w:tcW w:w="5000" w:type="pct"/>
            <w:gridSpan w:val="4"/>
          </w:tcPr>
          <w:p w:rsidR="00F119A0" w:rsidRPr="002B242B" w:rsidRDefault="002B242B" w:rsidP="00DA55EB">
            <w:pPr>
              <w:spacing w:before="240" w:line="276" w:lineRule="auto"/>
              <w:jc w:val="both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2B242B">
              <w:rPr>
                <w:rFonts w:asciiTheme="majorBidi" w:hAnsiTheme="majorBidi" w:cstheme="majorBidi"/>
                <w:b/>
                <w:sz w:val="32"/>
                <w:szCs w:val="32"/>
              </w:rPr>
              <w:t>PERSONAL PARTICULAR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Pr="00ED2453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Father Name: </w:t>
            </w:r>
          </w:p>
        </w:tc>
        <w:tc>
          <w:tcPr>
            <w:tcW w:w="3580" w:type="pct"/>
            <w:gridSpan w:val="2"/>
          </w:tcPr>
          <w:p w:rsidR="002B242B" w:rsidRPr="00DA55EB" w:rsidRDefault="00A51D42" w:rsidP="00DA55E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Mehrab khan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Pr="00ED2453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Date of Birth: </w:t>
            </w:r>
          </w:p>
        </w:tc>
        <w:tc>
          <w:tcPr>
            <w:tcW w:w="3580" w:type="pct"/>
            <w:gridSpan w:val="2"/>
          </w:tcPr>
          <w:p w:rsidR="00C07A6E" w:rsidRPr="00C07A6E" w:rsidRDefault="00A51D42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01-01-199</w:t>
            </w:r>
            <w:r w:rsidR="00C07A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Pr="00ED2453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CNIC</w:t>
            </w:r>
            <w:r w:rsidRPr="00ED2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No.</w:t>
            </w: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580" w:type="pct"/>
            <w:gridSpan w:val="2"/>
          </w:tcPr>
          <w:p w:rsidR="002B242B" w:rsidRPr="00DA55EB" w:rsidRDefault="00A51D42" w:rsidP="00A51D42">
            <w:pPr>
              <w:tabs>
                <w:tab w:val="left" w:pos="2295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41303-0221752-5</w:t>
            </w:r>
          </w:p>
        </w:tc>
      </w:tr>
      <w:tr w:rsidR="00ED2453" w:rsidRPr="00611544" w:rsidTr="00DA55EB">
        <w:tc>
          <w:tcPr>
            <w:tcW w:w="1420" w:type="pct"/>
            <w:gridSpan w:val="2"/>
          </w:tcPr>
          <w:p w:rsidR="00ED2453" w:rsidRPr="00ED2453" w:rsidRDefault="00ED2453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Nationality:</w:t>
            </w:r>
          </w:p>
        </w:tc>
        <w:tc>
          <w:tcPr>
            <w:tcW w:w="3580" w:type="pct"/>
            <w:gridSpan w:val="2"/>
          </w:tcPr>
          <w:p w:rsidR="00B77E8F" w:rsidRPr="00ED2453" w:rsidRDefault="00ED2453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53">
              <w:rPr>
                <w:rFonts w:ascii="Times New Roman" w:hAnsi="Times New Roman" w:cs="Times New Roman"/>
                <w:sz w:val="24"/>
                <w:szCs w:val="24"/>
              </w:rPr>
              <w:t>Pakistani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Religion: </w:t>
            </w:r>
          </w:p>
          <w:p w:rsidR="00B77E8F" w:rsidRPr="00ED2453" w:rsidRDefault="00B77E8F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Passport No.</w:t>
            </w:r>
          </w:p>
        </w:tc>
        <w:tc>
          <w:tcPr>
            <w:tcW w:w="3580" w:type="pct"/>
            <w:gridSpan w:val="2"/>
          </w:tcPr>
          <w:p w:rsidR="00B77E8F" w:rsidRDefault="002B242B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Islam</w:t>
            </w:r>
          </w:p>
          <w:p w:rsidR="00B77E8F" w:rsidRPr="00B77E8F" w:rsidRDefault="00B77E8F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CD4427521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Pr="00ED2453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Gender: </w:t>
            </w:r>
          </w:p>
        </w:tc>
        <w:tc>
          <w:tcPr>
            <w:tcW w:w="3580" w:type="pct"/>
            <w:gridSpan w:val="2"/>
          </w:tcPr>
          <w:p w:rsidR="002B242B" w:rsidRPr="00ED2453" w:rsidRDefault="00DA55EB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Pr="00ED2453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53">
              <w:rPr>
                <w:rFonts w:ascii="Times New Roman" w:hAnsi="Times New Roman" w:cs="Times New Roman"/>
                <w:sz w:val="24"/>
                <w:szCs w:val="24"/>
              </w:rPr>
              <w:t>Marital Status:</w:t>
            </w:r>
          </w:p>
        </w:tc>
        <w:tc>
          <w:tcPr>
            <w:tcW w:w="3580" w:type="pct"/>
            <w:gridSpan w:val="2"/>
          </w:tcPr>
          <w:p w:rsidR="002B242B" w:rsidRPr="00ED2453" w:rsidRDefault="00ED2453" w:rsidP="00DA55E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53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</w:tr>
      <w:tr w:rsidR="002B242B" w:rsidRPr="00611544" w:rsidTr="00DA55EB">
        <w:tc>
          <w:tcPr>
            <w:tcW w:w="1420" w:type="pct"/>
            <w:gridSpan w:val="2"/>
          </w:tcPr>
          <w:p w:rsidR="002B242B" w:rsidRPr="00ED2453" w:rsidRDefault="002B242B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Address in Pakistan: </w:t>
            </w:r>
          </w:p>
        </w:tc>
        <w:tc>
          <w:tcPr>
            <w:tcW w:w="3580" w:type="pct"/>
            <w:gridSpan w:val="2"/>
          </w:tcPr>
          <w:p w:rsidR="002B242B" w:rsidRPr="00ED2453" w:rsidRDefault="00A51D42" w:rsidP="00DA55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Shaheed Murad colony DerAllah yar, Jafferabad, </w:t>
            </w:r>
            <w:r w:rsidR="00AA0FDF"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</w:tr>
      <w:tr w:rsidR="00ED2453" w:rsidRPr="00611544" w:rsidTr="00DA55EB">
        <w:tc>
          <w:tcPr>
            <w:tcW w:w="5000" w:type="pct"/>
            <w:gridSpan w:val="4"/>
          </w:tcPr>
          <w:p w:rsidR="00ED2453" w:rsidRPr="00ED2453" w:rsidRDefault="00ED2453" w:rsidP="00DA55EB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REFRENCES</w:t>
            </w:r>
          </w:p>
        </w:tc>
      </w:tr>
      <w:tr w:rsidR="002B242B" w:rsidRPr="00611544" w:rsidTr="00DA55EB">
        <w:tc>
          <w:tcPr>
            <w:tcW w:w="5000" w:type="pct"/>
            <w:gridSpan w:val="4"/>
          </w:tcPr>
          <w:p w:rsidR="002B242B" w:rsidRPr="00ED2453" w:rsidRDefault="00ED2453" w:rsidP="00DA55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2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References and all other relevant documents submitted upon request.</w:t>
            </w:r>
            <w:r w:rsidRPr="00ED245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1C35B2" w:rsidRPr="002B5B1B" w:rsidRDefault="001C35B2">
      <w:pPr>
        <w:rPr>
          <w:rFonts w:ascii="Times New Roman" w:hAnsi="Times New Roman" w:cs="Times New Roman"/>
          <w:sz w:val="24"/>
          <w:szCs w:val="24"/>
        </w:rPr>
      </w:pPr>
    </w:p>
    <w:sectPr w:rsidR="001C35B2" w:rsidRPr="002B5B1B" w:rsidSect="000117D0">
      <w:pgSz w:w="11907" w:h="16839" w:code="9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813" w:rsidRDefault="00B82813" w:rsidP="00864F9C">
      <w:pPr>
        <w:spacing w:after="0" w:line="240" w:lineRule="auto"/>
      </w:pPr>
      <w:r>
        <w:separator/>
      </w:r>
    </w:p>
  </w:endnote>
  <w:endnote w:type="continuationSeparator" w:id="1">
    <w:p w:rsidR="00B82813" w:rsidRDefault="00B82813" w:rsidP="0086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813" w:rsidRDefault="00B82813" w:rsidP="00864F9C">
      <w:pPr>
        <w:spacing w:after="0" w:line="240" w:lineRule="auto"/>
      </w:pPr>
      <w:r>
        <w:separator/>
      </w:r>
    </w:p>
  </w:footnote>
  <w:footnote w:type="continuationSeparator" w:id="1">
    <w:p w:rsidR="00B82813" w:rsidRDefault="00B82813" w:rsidP="0086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4CF"/>
    <w:multiLevelType w:val="hybridMultilevel"/>
    <w:tmpl w:val="8782FB8C"/>
    <w:lvl w:ilvl="0" w:tplc="EA9854D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59F8"/>
    <w:multiLevelType w:val="hybridMultilevel"/>
    <w:tmpl w:val="A498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6718"/>
    <w:multiLevelType w:val="hybridMultilevel"/>
    <w:tmpl w:val="9F702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44F6C"/>
    <w:multiLevelType w:val="hybridMultilevel"/>
    <w:tmpl w:val="6DDCE9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35966"/>
    <w:multiLevelType w:val="hybridMultilevel"/>
    <w:tmpl w:val="C0529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C567E"/>
    <w:multiLevelType w:val="hybridMultilevel"/>
    <w:tmpl w:val="DDB0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50E1B"/>
    <w:multiLevelType w:val="hybridMultilevel"/>
    <w:tmpl w:val="C046E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D7025"/>
    <w:multiLevelType w:val="hybridMultilevel"/>
    <w:tmpl w:val="3B08F44C"/>
    <w:lvl w:ilvl="0" w:tplc="42F41A1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F72A4"/>
    <w:multiLevelType w:val="hybridMultilevel"/>
    <w:tmpl w:val="C004F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04179"/>
    <w:multiLevelType w:val="hybridMultilevel"/>
    <w:tmpl w:val="E85A46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36897"/>
    <w:multiLevelType w:val="hybridMultilevel"/>
    <w:tmpl w:val="554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B5839"/>
    <w:multiLevelType w:val="hybridMultilevel"/>
    <w:tmpl w:val="8CB8F5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F0DE4"/>
    <w:multiLevelType w:val="hybridMultilevel"/>
    <w:tmpl w:val="12F2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D2266"/>
    <w:multiLevelType w:val="hybridMultilevel"/>
    <w:tmpl w:val="BA48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B3AD4"/>
    <w:multiLevelType w:val="hybridMultilevel"/>
    <w:tmpl w:val="124C5C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D8B579F"/>
    <w:multiLevelType w:val="hybridMultilevel"/>
    <w:tmpl w:val="59E2B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57E59"/>
    <w:multiLevelType w:val="hybridMultilevel"/>
    <w:tmpl w:val="C78CC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25E3F"/>
    <w:multiLevelType w:val="hybridMultilevel"/>
    <w:tmpl w:val="D90C45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E468FB"/>
    <w:multiLevelType w:val="hybridMultilevel"/>
    <w:tmpl w:val="56265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A5668"/>
    <w:multiLevelType w:val="hybridMultilevel"/>
    <w:tmpl w:val="340C1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52569"/>
    <w:multiLevelType w:val="hybridMultilevel"/>
    <w:tmpl w:val="9BE2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60321"/>
    <w:multiLevelType w:val="hybridMultilevel"/>
    <w:tmpl w:val="8E7E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51112"/>
    <w:multiLevelType w:val="hybridMultilevel"/>
    <w:tmpl w:val="3E10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52022E"/>
    <w:multiLevelType w:val="hybridMultilevel"/>
    <w:tmpl w:val="B9D8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DA44AA"/>
    <w:multiLevelType w:val="hybridMultilevel"/>
    <w:tmpl w:val="F3ACB9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EC573A"/>
    <w:multiLevelType w:val="hybridMultilevel"/>
    <w:tmpl w:val="3028C0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B57E01"/>
    <w:multiLevelType w:val="hybridMultilevel"/>
    <w:tmpl w:val="9DD2F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75CC"/>
    <w:multiLevelType w:val="hybridMultilevel"/>
    <w:tmpl w:val="B0E0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D6EDA"/>
    <w:multiLevelType w:val="hybridMultilevel"/>
    <w:tmpl w:val="FFC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D7B9D"/>
    <w:multiLevelType w:val="hybridMultilevel"/>
    <w:tmpl w:val="17C2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4071B9"/>
    <w:multiLevelType w:val="hybridMultilevel"/>
    <w:tmpl w:val="3DD0E2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6C6666"/>
    <w:multiLevelType w:val="hybridMultilevel"/>
    <w:tmpl w:val="DAAEF5D8"/>
    <w:lvl w:ilvl="0" w:tplc="1DCA11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07FDB"/>
    <w:multiLevelType w:val="hybridMultilevel"/>
    <w:tmpl w:val="70FA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C94914"/>
    <w:multiLevelType w:val="hybridMultilevel"/>
    <w:tmpl w:val="B14EA8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5650E3"/>
    <w:multiLevelType w:val="hybridMultilevel"/>
    <w:tmpl w:val="C7DE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E60662"/>
    <w:multiLevelType w:val="hybridMultilevel"/>
    <w:tmpl w:val="3ECA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3B63FC"/>
    <w:multiLevelType w:val="hybridMultilevel"/>
    <w:tmpl w:val="BDA2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E96FCE"/>
    <w:multiLevelType w:val="hybridMultilevel"/>
    <w:tmpl w:val="EEAE2A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855D28"/>
    <w:multiLevelType w:val="hybridMultilevel"/>
    <w:tmpl w:val="2A34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1D2851"/>
    <w:multiLevelType w:val="hybridMultilevel"/>
    <w:tmpl w:val="D5E6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012E2"/>
    <w:multiLevelType w:val="hybridMultilevel"/>
    <w:tmpl w:val="364E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1378F3"/>
    <w:multiLevelType w:val="hybridMultilevel"/>
    <w:tmpl w:val="493ABA5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E332D5E"/>
    <w:multiLevelType w:val="hybridMultilevel"/>
    <w:tmpl w:val="3110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9E4A6D"/>
    <w:multiLevelType w:val="hybridMultilevel"/>
    <w:tmpl w:val="FACC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C42C1"/>
    <w:multiLevelType w:val="hybridMultilevel"/>
    <w:tmpl w:val="3FD40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25"/>
  </w:num>
  <w:num w:numId="4">
    <w:abstractNumId w:val="36"/>
  </w:num>
  <w:num w:numId="5">
    <w:abstractNumId w:val="42"/>
  </w:num>
  <w:num w:numId="6">
    <w:abstractNumId w:val="18"/>
  </w:num>
  <w:num w:numId="7">
    <w:abstractNumId w:val="24"/>
  </w:num>
  <w:num w:numId="8">
    <w:abstractNumId w:val="35"/>
  </w:num>
  <w:num w:numId="9">
    <w:abstractNumId w:val="14"/>
  </w:num>
  <w:num w:numId="10">
    <w:abstractNumId w:val="34"/>
  </w:num>
  <w:num w:numId="11">
    <w:abstractNumId w:val="5"/>
  </w:num>
  <w:num w:numId="12">
    <w:abstractNumId w:val="30"/>
  </w:num>
  <w:num w:numId="13">
    <w:abstractNumId w:val="0"/>
  </w:num>
  <w:num w:numId="14">
    <w:abstractNumId w:val="6"/>
  </w:num>
  <w:num w:numId="15">
    <w:abstractNumId w:val="7"/>
  </w:num>
  <w:num w:numId="16">
    <w:abstractNumId w:val="23"/>
  </w:num>
  <w:num w:numId="17">
    <w:abstractNumId w:val="11"/>
  </w:num>
  <w:num w:numId="18">
    <w:abstractNumId w:val="19"/>
  </w:num>
  <w:num w:numId="19">
    <w:abstractNumId w:val="9"/>
  </w:num>
  <w:num w:numId="20">
    <w:abstractNumId w:val="32"/>
  </w:num>
  <w:num w:numId="21">
    <w:abstractNumId w:val="37"/>
  </w:num>
  <w:num w:numId="22">
    <w:abstractNumId w:val="22"/>
  </w:num>
  <w:num w:numId="23">
    <w:abstractNumId w:val="4"/>
  </w:num>
  <w:num w:numId="24">
    <w:abstractNumId w:val="27"/>
  </w:num>
  <w:num w:numId="25">
    <w:abstractNumId w:val="40"/>
  </w:num>
  <w:num w:numId="26">
    <w:abstractNumId w:val="13"/>
  </w:num>
  <w:num w:numId="27">
    <w:abstractNumId w:val="38"/>
  </w:num>
  <w:num w:numId="28">
    <w:abstractNumId w:val="28"/>
  </w:num>
  <w:num w:numId="29">
    <w:abstractNumId w:val="44"/>
  </w:num>
  <w:num w:numId="30">
    <w:abstractNumId w:val="26"/>
  </w:num>
  <w:num w:numId="31">
    <w:abstractNumId w:val="2"/>
  </w:num>
  <w:num w:numId="32">
    <w:abstractNumId w:val="3"/>
  </w:num>
  <w:num w:numId="33">
    <w:abstractNumId w:val="17"/>
  </w:num>
  <w:num w:numId="34">
    <w:abstractNumId w:val="33"/>
  </w:num>
  <w:num w:numId="35">
    <w:abstractNumId w:val="10"/>
  </w:num>
  <w:num w:numId="36">
    <w:abstractNumId w:val="29"/>
  </w:num>
  <w:num w:numId="37">
    <w:abstractNumId w:val="31"/>
  </w:num>
  <w:num w:numId="38">
    <w:abstractNumId w:val="21"/>
  </w:num>
  <w:num w:numId="39">
    <w:abstractNumId w:val="15"/>
  </w:num>
  <w:num w:numId="40">
    <w:abstractNumId w:val="43"/>
  </w:num>
  <w:num w:numId="41">
    <w:abstractNumId w:val="8"/>
  </w:num>
  <w:num w:numId="42">
    <w:abstractNumId w:val="20"/>
  </w:num>
  <w:num w:numId="43">
    <w:abstractNumId w:val="12"/>
  </w:num>
  <w:num w:numId="44">
    <w:abstractNumId w:val="1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1533"/>
    <w:rsid w:val="000117D0"/>
    <w:rsid w:val="00036B57"/>
    <w:rsid w:val="00042BF1"/>
    <w:rsid w:val="00044B59"/>
    <w:rsid w:val="00057E70"/>
    <w:rsid w:val="00082FB2"/>
    <w:rsid w:val="00091828"/>
    <w:rsid w:val="000B7BF3"/>
    <w:rsid w:val="000D711E"/>
    <w:rsid w:val="000F634B"/>
    <w:rsid w:val="0014738F"/>
    <w:rsid w:val="00185464"/>
    <w:rsid w:val="001B5BFC"/>
    <w:rsid w:val="001C35B2"/>
    <w:rsid w:val="001C5459"/>
    <w:rsid w:val="001D0690"/>
    <w:rsid w:val="001D7CD6"/>
    <w:rsid w:val="00207800"/>
    <w:rsid w:val="00250F0D"/>
    <w:rsid w:val="0025164C"/>
    <w:rsid w:val="002542E4"/>
    <w:rsid w:val="00257386"/>
    <w:rsid w:val="002972D3"/>
    <w:rsid w:val="002B242B"/>
    <w:rsid w:val="002B5B1B"/>
    <w:rsid w:val="002C4861"/>
    <w:rsid w:val="002C7F1B"/>
    <w:rsid w:val="002E33E4"/>
    <w:rsid w:val="002F0666"/>
    <w:rsid w:val="003124BC"/>
    <w:rsid w:val="0033480A"/>
    <w:rsid w:val="003534D9"/>
    <w:rsid w:val="0038434A"/>
    <w:rsid w:val="00385466"/>
    <w:rsid w:val="003A1AE2"/>
    <w:rsid w:val="003C7739"/>
    <w:rsid w:val="003E0ABB"/>
    <w:rsid w:val="003E4F6D"/>
    <w:rsid w:val="004069E3"/>
    <w:rsid w:val="0041124C"/>
    <w:rsid w:val="004350B3"/>
    <w:rsid w:val="0044607D"/>
    <w:rsid w:val="004678E5"/>
    <w:rsid w:val="00473789"/>
    <w:rsid w:val="00474CD4"/>
    <w:rsid w:val="00485021"/>
    <w:rsid w:val="004C0CEB"/>
    <w:rsid w:val="004E3901"/>
    <w:rsid w:val="00536E70"/>
    <w:rsid w:val="00550AEA"/>
    <w:rsid w:val="005715C5"/>
    <w:rsid w:val="0057681F"/>
    <w:rsid w:val="00582A9E"/>
    <w:rsid w:val="005C0897"/>
    <w:rsid w:val="0060348F"/>
    <w:rsid w:val="00611544"/>
    <w:rsid w:val="00612F86"/>
    <w:rsid w:val="00613CFD"/>
    <w:rsid w:val="00645F00"/>
    <w:rsid w:val="00682860"/>
    <w:rsid w:val="006F4E4F"/>
    <w:rsid w:val="00740320"/>
    <w:rsid w:val="00757941"/>
    <w:rsid w:val="007777C0"/>
    <w:rsid w:val="007F28CC"/>
    <w:rsid w:val="008008C5"/>
    <w:rsid w:val="00842378"/>
    <w:rsid w:val="00864F9C"/>
    <w:rsid w:val="0086781F"/>
    <w:rsid w:val="008904FB"/>
    <w:rsid w:val="008968AB"/>
    <w:rsid w:val="008C01FC"/>
    <w:rsid w:val="008C6E6C"/>
    <w:rsid w:val="008E5206"/>
    <w:rsid w:val="008F1161"/>
    <w:rsid w:val="008F131E"/>
    <w:rsid w:val="008F6B32"/>
    <w:rsid w:val="009050FF"/>
    <w:rsid w:val="00910966"/>
    <w:rsid w:val="009350AC"/>
    <w:rsid w:val="00957C4C"/>
    <w:rsid w:val="00970B53"/>
    <w:rsid w:val="00971967"/>
    <w:rsid w:val="009910BB"/>
    <w:rsid w:val="009A1EBB"/>
    <w:rsid w:val="009B5FD5"/>
    <w:rsid w:val="009C6D7D"/>
    <w:rsid w:val="00A005D0"/>
    <w:rsid w:val="00A04451"/>
    <w:rsid w:val="00A1008B"/>
    <w:rsid w:val="00A15622"/>
    <w:rsid w:val="00A206D5"/>
    <w:rsid w:val="00A2713F"/>
    <w:rsid w:val="00A33C50"/>
    <w:rsid w:val="00A51D42"/>
    <w:rsid w:val="00A71533"/>
    <w:rsid w:val="00A84861"/>
    <w:rsid w:val="00A949AD"/>
    <w:rsid w:val="00AA0FDF"/>
    <w:rsid w:val="00AB012F"/>
    <w:rsid w:val="00AE310F"/>
    <w:rsid w:val="00B57C55"/>
    <w:rsid w:val="00B77E8F"/>
    <w:rsid w:val="00B82813"/>
    <w:rsid w:val="00BD1569"/>
    <w:rsid w:val="00C05F2F"/>
    <w:rsid w:val="00C07A6E"/>
    <w:rsid w:val="00C41BC5"/>
    <w:rsid w:val="00C5273B"/>
    <w:rsid w:val="00C63AD1"/>
    <w:rsid w:val="00C81E8F"/>
    <w:rsid w:val="00CD7434"/>
    <w:rsid w:val="00CF0926"/>
    <w:rsid w:val="00CF6583"/>
    <w:rsid w:val="00D13050"/>
    <w:rsid w:val="00D221D9"/>
    <w:rsid w:val="00D36AB2"/>
    <w:rsid w:val="00D37306"/>
    <w:rsid w:val="00D548B0"/>
    <w:rsid w:val="00D94117"/>
    <w:rsid w:val="00DA55EB"/>
    <w:rsid w:val="00DD52AF"/>
    <w:rsid w:val="00E0734C"/>
    <w:rsid w:val="00E2342C"/>
    <w:rsid w:val="00E25D82"/>
    <w:rsid w:val="00E40725"/>
    <w:rsid w:val="00E67278"/>
    <w:rsid w:val="00E747CA"/>
    <w:rsid w:val="00E87D05"/>
    <w:rsid w:val="00E916EA"/>
    <w:rsid w:val="00E9325A"/>
    <w:rsid w:val="00ED2453"/>
    <w:rsid w:val="00F03586"/>
    <w:rsid w:val="00F119A0"/>
    <w:rsid w:val="00F40072"/>
    <w:rsid w:val="00F4041C"/>
    <w:rsid w:val="00F8088D"/>
    <w:rsid w:val="00F81004"/>
    <w:rsid w:val="00F8102B"/>
    <w:rsid w:val="00FB50EB"/>
    <w:rsid w:val="00FB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D5"/>
  </w:style>
  <w:style w:type="paragraph" w:styleId="Heading3">
    <w:name w:val="heading 3"/>
    <w:basedOn w:val="Normal"/>
    <w:link w:val="Heading3Char"/>
    <w:uiPriority w:val="9"/>
    <w:qFormat/>
    <w:rsid w:val="001D7C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34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102B"/>
    <w:rPr>
      <w:color w:val="0000FF" w:themeColor="hyperlink"/>
      <w:u w:val="single"/>
    </w:rPr>
  </w:style>
  <w:style w:type="paragraph" w:customStyle="1" w:styleId="Default">
    <w:name w:val="Default"/>
    <w:rsid w:val="000F63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1008B"/>
    <w:pPr>
      <w:ind w:left="720"/>
      <w:contextualSpacing/>
    </w:pPr>
    <w:rPr>
      <w:rFonts w:eastAsiaTheme="minorHAns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D7CD6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4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F9C"/>
  </w:style>
  <w:style w:type="paragraph" w:styleId="Footer">
    <w:name w:val="footer"/>
    <w:basedOn w:val="Normal"/>
    <w:link w:val="FooterChar"/>
    <w:uiPriority w:val="99"/>
    <w:unhideWhenUsed/>
    <w:rsid w:val="00864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F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dulqadiragr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58415-265F-4824-952F-9D259DDD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</dc:creator>
  <cp:keywords/>
  <dc:description/>
  <cp:lastModifiedBy>Abdul Qadir khan</cp:lastModifiedBy>
  <cp:revision>72</cp:revision>
  <cp:lastPrinted>2017-11-26T07:45:00Z</cp:lastPrinted>
  <dcterms:created xsi:type="dcterms:W3CDTF">2017-11-21T11:18:00Z</dcterms:created>
  <dcterms:modified xsi:type="dcterms:W3CDTF">2018-03-20T12:47:00Z</dcterms:modified>
</cp:coreProperties>
</file>