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3"/>
        <w:gridCol w:w="4353"/>
      </w:tblGrid>
      <w:tr w:rsidR="0011044F" w:rsidTr="0089508E">
        <w:trPr>
          <w:trHeight w:val="2716"/>
        </w:trPr>
        <w:tc>
          <w:tcPr>
            <w:tcW w:w="4353" w:type="dxa"/>
          </w:tcPr>
          <w:p w:rsidR="0011044F" w:rsidRDefault="0011044F" w:rsidP="0089508E">
            <w:pPr>
              <w:pStyle w:val="Heading7"/>
              <w:jc w:val="left"/>
              <w:outlineLvl w:val="6"/>
            </w:pPr>
            <w:proofErr w:type="spellStart"/>
            <w:r>
              <w:t>Dr.Waheed</w:t>
            </w:r>
            <w:proofErr w:type="spellEnd"/>
            <w:r>
              <w:t xml:space="preserve"> Ali Panhwar</w:t>
            </w:r>
          </w:p>
          <w:p w:rsidR="0011044F" w:rsidRDefault="001C655B" w:rsidP="0089508E">
            <w:pPr>
              <w:rPr>
                <w:b/>
              </w:rPr>
            </w:pPr>
            <w:r>
              <w:rPr>
                <w:b/>
              </w:rPr>
              <w:t>Assistant Professor (TTS)</w:t>
            </w:r>
          </w:p>
          <w:p w:rsidR="001C655B" w:rsidRDefault="001C655B" w:rsidP="0089508E">
            <w:pPr>
              <w:rPr>
                <w:b/>
              </w:rPr>
            </w:pPr>
            <w:r>
              <w:rPr>
                <w:b/>
              </w:rPr>
              <w:t>Department of Zoology</w:t>
            </w:r>
          </w:p>
          <w:p w:rsidR="001C655B" w:rsidRDefault="001C655B" w:rsidP="0089508E">
            <w:pPr>
              <w:rPr>
                <w:b/>
              </w:rPr>
            </w:pPr>
            <w:r>
              <w:rPr>
                <w:b/>
              </w:rPr>
              <w:t xml:space="preserve">Shah Abdul Latif University Khairpur </w:t>
            </w:r>
          </w:p>
          <w:p w:rsidR="0011044F" w:rsidRPr="00A87845" w:rsidRDefault="0011044F" w:rsidP="0089508E">
            <w:pPr>
              <w:rPr>
                <w:b/>
                <w:sz w:val="22"/>
                <w:szCs w:val="22"/>
              </w:rPr>
            </w:pPr>
            <w:r w:rsidRPr="00A87845">
              <w:rPr>
                <w:b/>
                <w:sz w:val="22"/>
                <w:szCs w:val="22"/>
              </w:rPr>
              <w:t>Cell.03423539752</w:t>
            </w:r>
            <w:r w:rsidR="001C655B">
              <w:rPr>
                <w:b/>
                <w:sz w:val="22"/>
                <w:szCs w:val="22"/>
              </w:rPr>
              <w:t>/03363682670</w:t>
            </w:r>
          </w:p>
          <w:p w:rsidR="0011044F" w:rsidRPr="00B77EF2" w:rsidRDefault="0091221C" w:rsidP="0089508E">
            <w:pPr>
              <w:pBdr>
                <w:bottom w:val="single" w:sz="6" w:space="1" w:color="auto"/>
              </w:pBd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  <w:u w:val="single"/>
              </w:rPr>
            </w:pPr>
            <w:r>
              <w:t xml:space="preserve">Email: </w:t>
            </w:r>
            <w:hyperlink r:id="rId5" w:history="1">
              <w:r w:rsidR="00405FEC" w:rsidRPr="00E57751">
                <w:rPr>
                  <w:rStyle w:val="Hyperlink"/>
                </w:rPr>
                <w:t>waheed.panhwar@salu.edu.pk</w:t>
              </w:r>
            </w:hyperlink>
          </w:p>
        </w:tc>
        <w:tc>
          <w:tcPr>
            <w:tcW w:w="4353" w:type="dxa"/>
          </w:tcPr>
          <w:p w:rsidR="0011044F" w:rsidRDefault="0011044F" w:rsidP="0089508E">
            <w:pPr>
              <w:pStyle w:val="Heading7"/>
              <w:jc w:val="left"/>
              <w:outlineLvl w:val="6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773E5A42" wp14:editId="2E199D73">
                  <wp:simplePos x="0" y="0"/>
                  <wp:positionH relativeFrom="column">
                    <wp:posOffset>1360170</wp:posOffset>
                  </wp:positionH>
                  <wp:positionV relativeFrom="paragraph">
                    <wp:posOffset>3175</wp:posOffset>
                  </wp:positionV>
                  <wp:extent cx="1438275" cy="1857375"/>
                  <wp:effectExtent l="19050" t="0" r="9525" b="0"/>
                  <wp:wrapTight wrapText="bothSides">
                    <wp:wrapPolygon edited="0">
                      <wp:start x="-286" y="0"/>
                      <wp:lineTo x="-286" y="21489"/>
                      <wp:lineTo x="21743" y="21489"/>
                      <wp:lineTo x="21743" y="0"/>
                      <wp:lineTo x="-286" y="0"/>
                    </wp:wrapPolygon>
                  </wp:wrapTight>
                  <wp:docPr id="3" name="Picture 3" descr="D:\Photos\293289_105709149536680_307828628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s\293289_105709149536680_307828628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1044F" w:rsidRDefault="0011044F" w:rsidP="0011044F">
      <w:pPr>
        <w:rPr>
          <w:b/>
          <w:sz w:val="22"/>
          <w:szCs w:val="22"/>
        </w:rPr>
      </w:pPr>
    </w:p>
    <w:p w:rsidR="0011044F" w:rsidRPr="00623907" w:rsidRDefault="0011044F" w:rsidP="0011044F">
      <w:pPr>
        <w:rPr>
          <w:b/>
          <w:sz w:val="22"/>
          <w:szCs w:val="22"/>
        </w:rPr>
      </w:pPr>
      <w:r w:rsidRPr="00612331">
        <w:rPr>
          <w:b/>
          <w:sz w:val="22"/>
          <w:szCs w:val="22"/>
        </w:rPr>
        <w:t>ACADEMIC PROFILE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14"/>
        <w:gridCol w:w="2214"/>
        <w:gridCol w:w="1350"/>
        <w:gridCol w:w="3078"/>
      </w:tblGrid>
      <w:tr w:rsidR="0011044F" w:rsidRPr="00612331" w:rsidTr="0089508E">
        <w:tc>
          <w:tcPr>
            <w:tcW w:w="2214" w:type="dxa"/>
          </w:tcPr>
          <w:p w:rsidR="0011044F" w:rsidRPr="000555FE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555FE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Degree                   </w:t>
            </w:r>
          </w:p>
        </w:tc>
        <w:tc>
          <w:tcPr>
            <w:tcW w:w="2214" w:type="dxa"/>
          </w:tcPr>
          <w:p w:rsidR="0011044F" w:rsidRPr="000555FE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555FE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Institution    </w:t>
            </w:r>
          </w:p>
        </w:tc>
        <w:tc>
          <w:tcPr>
            <w:tcW w:w="1350" w:type="dxa"/>
          </w:tcPr>
          <w:p w:rsidR="0011044F" w:rsidRPr="000555FE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555FE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Year </w:t>
            </w:r>
          </w:p>
        </w:tc>
        <w:tc>
          <w:tcPr>
            <w:tcW w:w="3078" w:type="dxa"/>
          </w:tcPr>
          <w:p w:rsidR="0011044F" w:rsidRPr="000555FE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555FE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Grade/ Division</w:t>
            </w:r>
          </w:p>
        </w:tc>
      </w:tr>
      <w:tr w:rsidR="0011044F" w:rsidRPr="00612331" w:rsidTr="0089508E">
        <w:tc>
          <w:tcPr>
            <w:tcW w:w="2214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proofErr w:type="spellStart"/>
            <w:r w:rsidRPr="00612331">
              <w:rPr>
                <w:bCs/>
                <w:sz w:val="22"/>
                <w:szCs w:val="22"/>
              </w:rPr>
              <w:t>Ph.D</w:t>
            </w:r>
            <w:proofErr w:type="spellEnd"/>
            <w:r w:rsidRPr="00612331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14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 w:rsidRPr="00612331">
              <w:rPr>
                <w:bCs/>
                <w:sz w:val="22"/>
                <w:szCs w:val="22"/>
              </w:rPr>
              <w:t xml:space="preserve">University of Sindh </w:t>
            </w:r>
          </w:p>
        </w:tc>
        <w:tc>
          <w:tcPr>
            <w:tcW w:w="1350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2015</w:t>
            </w:r>
          </w:p>
        </w:tc>
        <w:tc>
          <w:tcPr>
            <w:tcW w:w="3078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GPA 4/4 (in Course work)</w:t>
            </w:r>
          </w:p>
        </w:tc>
      </w:tr>
      <w:tr w:rsidR="0011044F" w:rsidRPr="00612331" w:rsidTr="0089508E">
        <w:tc>
          <w:tcPr>
            <w:tcW w:w="2214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M.S/</w:t>
            </w:r>
            <w:proofErr w:type="spellStart"/>
            <w:r>
              <w:rPr>
                <w:bCs/>
                <w:sz w:val="22"/>
                <w:szCs w:val="22"/>
              </w:rPr>
              <w:t>M.Phil</w:t>
            </w:r>
            <w:proofErr w:type="spellEnd"/>
          </w:p>
        </w:tc>
        <w:tc>
          <w:tcPr>
            <w:tcW w:w="2214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 w:rsidRPr="00612331">
              <w:rPr>
                <w:bCs/>
                <w:sz w:val="22"/>
                <w:szCs w:val="22"/>
              </w:rPr>
              <w:t>University of Sindh</w:t>
            </w:r>
          </w:p>
        </w:tc>
        <w:tc>
          <w:tcPr>
            <w:tcW w:w="1350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 w:rsidRPr="00612331">
              <w:rPr>
                <w:bCs/>
                <w:sz w:val="22"/>
                <w:szCs w:val="22"/>
              </w:rPr>
              <w:t>----</w:t>
            </w:r>
          </w:p>
        </w:tc>
        <w:tc>
          <w:tcPr>
            <w:tcW w:w="3078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GPA.3.36</w:t>
            </w:r>
            <w:r w:rsidRPr="00612331">
              <w:rPr>
                <w:bCs/>
                <w:sz w:val="22"/>
                <w:szCs w:val="22"/>
              </w:rPr>
              <w:t xml:space="preserve"> (</w:t>
            </w:r>
            <w:r>
              <w:rPr>
                <w:bCs/>
                <w:sz w:val="22"/>
                <w:szCs w:val="22"/>
              </w:rPr>
              <w:t>in Course work</w:t>
            </w:r>
            <w:r w:rsidRPr="00612331">
              <w:rPr>
                <w:bCs/>
                <w:sz w:val="22"/>
                <w:szCs w:val="22"/>
              </w:rPr>
              <w:t>)</w:t>
            </w:r>
          </w:p>
        </w:tc>
      </w:tr>
      <w:tr w:rsidR="0011044F" w:rsidRPr="00612331" w:rsidTr="0089508E">
        <w:tc>
          <w:tcPr>
            <w:tcW w:w="2214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B.S</w:t>
            </w:r>
          </w:p>
        </w:tc>
        <w:tc>
          <w:tcPr>
            <w:tcW w:w="2214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 w:rsidRPr="00612331">
              <w:rPr>
                <w:bCs/>
                <w:sz w:val="22"/>
                <w:szCs w:val="22"/>
              </w:rPr>
              <w:t>University of Sindh</w:t>
            </w:r>
          </w:p>
        </w:tc>
        <w:tc>
          <w:tcPr>
            <w:tcW w:w="1350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2009</w:t>
            </w:r>
          </w:p>
        </w:tc>
        <w:tc>
          <w:tcPr>
            <w:tcW w:w="3078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 w:rsidRPr="00612331">
              <w:rPr>
                <w:bCs/>
                <w:sz w:val="22"/>
                <w:szCs w:val="22"/>
              </w:rPr>
              <w:t xml:space="preserve">First division </w:t>
            </w:r>
          </w:p>
        </w:tc>
      </w:tr>
      <w:tr w:rsidR="0011044F" w:rsidRPr="00612331" w:rsidTr="0089508E">
        <w:tc>
          <w:tcPr>
            <w:tcW w:w="2214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 w:rsidRPr="00612331">
              <w:rPr>
                <w:bCs/>
                <w:sz w:val="22"/>
                <w:szCs w:val="22"/>
              </w:rPr>
              <w:t>H.S.C</w:t>
            </w:r>
          </w:p>
        </w:tc>
        <w:tc>
          <w:tcPr>
            <w:tcW w:w="2214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 w:rsidRPr="00612331">
              <w:rPr>
                <w:bCs/>
                <w:sz w:val="22"/>
                <w:szCs w:val="22"/>
              </w:rPr>
              <w:t>B.I.S.E Hyderabad</w:t>
            </w:r>
          </w:p>
        </w:tc>
        <w:tc>
          <w:tcPr>
            <w:tcW w:w="1350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2005</w:t>
            </w:r>
          </w:p>
        </w:tc>
        <w:tc>
          <w:tcPr>
            <w:tcW w:w="3078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A.</w:t>
            </w:r>
            <w:r w:rsidRPr="00612331">
              <w:rPr>
                <w:bCs/>
                <w:sz w:val="22"/>
                <w:szCs w:val="22"/>
              </w:rPr>
              <w:t xml:space="preserve"> Grade </w:t>
            </w:r>
          </w:p>
        </w:tc>
      </w:tr>
      <w:tr w:rsidR="0011044F" w:rsidRPr="00612331" w:rsidTr="0089508E">
        <w:tc>
          <w:tcPr>
            <w:tcW w:w="2214" w:type="dxa"/>
          </w:tcPr>
          <w:p w:rsidR="0011044F" w:rsidRPr="00612331" w:rsidRDefault="0011044F" w:rsidP="0089508E">
            <w:pPr>
              <w:rPr>
                <w:sz w:val="22"/>
                <w:szCs w:val="22"/>
              </w:rPr>
            </w:pPr>
            <w:r w:rsidRPr="00612331">
              <w:rPr>
                <w:sz w:val="22"/>
                <w:szCs w:val="22"/>
              </w:rPr>
              <w:t>S.S.C</w:t>
            </w:r>
          </w:p>
        </w:tc>
        <w:tc>
          <w:tcPr>
            <w:tcW w:w="2214" w:type="dxa"/>
          </w:tcPr>
          <w:p w:rsidR="0011044F" w:rsidRPr="00612331" w:rsidRDefault="0011044F" w:rsidP="0089508E">
            <w:pPr>
              <w:rPr>
                <w:sz w:val="22"/>
                <w:szCs w:val="22"/>
              </w:rPr>
            </w:pPr>
            <w:r w:rsidRPr="00612331">
              <w:rPr>
                <w:bCs/>
                <w:sz w:val="22"/>
                <w:szCs w:val="22"/>
              </w:rPr>
              <w:t>B.I.S.E Hyderabad</w:t>
            </w:r>
          </w:p>
        </w:tc>
        <w:tc>
          <w:tcPr>
            <w:tcW w:w="1350" w:type="dxa"/>
          </w:tcPr>
          <w:p w:rsidR="0011044F" w:rsidRPr="00612331" w:rsidRDefault="0011044F" w:rsidP="00895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2002</w:t>
            </w:r>
          </w:p>
        </w:tc>
        <w:tc>
          <w:tcPr>
            <w:tcW w:w="3078" w:type="dxa"/>
          </w:tcPr>
          <w:p w:rsidR="0011044F" w:rsidRPr="00612331" w:rsidRDefault="0011044F" w:rsidP="0089508E">
            <w:pPr>
              <w:tabs>
                <w:tab w:val="center" w:pos="1384"/>
              </w:tabs>
              <w:rPr>
                <w:sz w:val="22"/>
                <w:szCs w:val="22"/>
              </w:rPr>
            </w:pPr>
            <w:r w:rsidRPr="00612331">
              <w:rPr>
                <w:sz w:val="22"/>
                <w:szCs w:val="22"/>
              </w:rPr>
              <w:t>A.</w:t>
            </w:r>
            <w:r>
              <w:rPr>
                <w:sz w:val="22"/>
                <w:szCs w:val="22"/>
              </w:rPr>
              <w:t xml:space="preserve"> </w:t>
            </w:r>
            <w:r w:rsidRPr="00612331">
              <w:rPr>
                <w:sz w:val="22"/>
                <w:szCs w:val="22"/>
              </w:rPr>
              <w:t>Grade</w:t>
            </w:r>
            <w:r>
              <w:rPr>
                <w:sz w:val="22"/>
                <w:szCs w:val="22"/>
              </w:rPr>
              <w:tab/>
            </w:r>
          </w:p>
        </w:tc>
      </w:tr>
    </w:tbl>
    <w:p w:rsidR="0011044F" w:rsidRDefault="0011044F" w:rsidP="0011044F">
      <w:pPr>
        <w:tabs>
          <w:tab w:val="center" w:pos="4320"/>
          <w:tab w:val="left" w:pos="5835"/>
          <w:tab w:val="left" w:pos="5925"/>
        </w:tabs>
        <w:rPr>
          <w:b/>
          <w:sz w:val="22"/>
          <w:szCs w:val="22"/>
          <w:u w:val="single"/>
        </w:rPr>
      </w:pPr>
    </w:p>
    <w:p w:rsidR="0011044F" w:rsidRDefault="0011044F" w:rsidP="0011044F">
      <w:pPr>
        <w:tabs>
          <w:tab w:val="center" w:pos="4320"/>
          <w:tab w:val="left" w:pos="5835"/>
          <w:tab w:val="left" w:pos="5925"/>
        </w:tabs>
        <w:jc w:val="both"/>
        <w:rPr>
          <w:b/>
          <w:sz w:val="22"/>
          <w:szCs w:val="22"/>
          <w:u w:val="single"/>
        </w:rPr>
      </w:pPr>
      <w:r w:rsidRPr="00A95522">
        <w:rPr>
          <w:b/>
          <w:sz w:val="22"/>
          <w:szCs w:val="22"/>
        </w:rPr>
        <w:t>PHD THESIS TILTE: “</w:t>
      </w:r>
      <w:r w:rsidRPr="00A95522">
        <w:rPr>
          <w:b/>
        </w:rPr>
        <w:t>STUDIES ON THE SYSTEMATIC AND ECOLOGICAL STATUS OF TETTIGONIOIDEA (ENSIFERA) OF PAKISTAN”</w:t>
      </w:r>
    </w:p>
    <w:p w:rsidR="0011044F" w:rsidRPr="00612331" w:rsidRDefault="0011044F" w:rsidP="0011044F">
      <w:pPr>
        <w:tabs>
          <w:tab w:val="center" w:pos="4320"/>
          <w:tab w:val="left" w:pos="5835"/>
          <w:tab w:val="left" w:pos="5925"/>
        </w:tabs>
        <w:rPr>
          <w:b/>
          <w:sz w:val="22"/>
          <w:szCs w:val="22"/>
          <w:u w:val="single"/>
        </w:rPr>
      </w:pPr>
    </w:p>
    <w:p w:rsidR="0011044F" w:rsidRPr="00612331" w:rsidRDefault="0011044F" w:rsidP="0011044F">
      <w:pPr>
        <w:tabs>
          <w:tab w:val="center" w:pos="4320"/>
          <w:tab w:val="left" w:pos="5835"/>
          <w:tab w:val="left" w:pos="5925"/>
        </w:tabs>
        <w:rPr>
          <w:sz w:val="22"/>
          <w:szCs w:val="22"/>
        </w:rPr>
      </w:pPr>
      <w:r w:rsidRPr="00612331">
        <w:rPr>
          <w:b/>
          <w:sz w:val="22"/>
          <w:szCs w:val="22"/>
        </w:rPr>
        <w:t xml:space="preserve">FIELD OF SPECIALIZATION: </w:t>
      </w:r>
      <w:r>
        <w:rPr>
          <w:b/>
          <w:sz w:val="22"/>
          <w:szCs w:val="22"/>
        </w:rPr>
        <w:t xml:space="preserve"> </w:t>
      </w:r>
      <w:r w:rsidRPr="00B0361F">
        <w:rPr>
          <w:b/>
          <w:sz w:val="22"/>
          <w:szCs w:val="22"/>
        </w:rPr>
        <w:t>Zoology /Entomology</w:t>
      </w:r>
    </w:p>
    <w:p w:rsidR="0011044F" w:rsidRPr="007D27C2" w:rsidRDefault="0011044F" w:rsidP="0011044F">
      <w:pPr>
        <w:tabs>
          <w:tab w:val="center" w:pos="4320"/>
          <w:tab w:val="left" w:pos="5835"/>
          <w:tab w:val="left" w:pos="5925"/>
        </w:tabs>
        <w:jc w:val="both"/>
        <w:rPr>
          <w:b/>
        </w:rPr>
      </w:pPr>
    </w:p>
    <w:p w:rsidR="0011044F" w:rsidRPr="00612331" w:rsidRDefault="0011044F" w:rsidP="0011044F">
      <w:pPr>
        <w:pStyle w:val="Heading3"/>
        <w:rPr>
          <w:sz w:val="22"/>
          <w:szCs w:val="22"/>
          <w:u w:val="none"/>
        </w:rPr>
      </w:pPr>
      <w:r w:rsidRPr="00612331">
        <w:rPr>
          <w:sz w:val="22"/>
          <w:szCs w:val="22"/>
          <w:u w:val="none"/>
        </w:rPr>
        <w:t>SPECIALIZED TRAINING</w:t>
      </w:r>
    </w:p>
    <w:p w:rsidR="0011044F" w:rsidRPr="00612331" w:rsidRDefault="0011044F" w:rsidP="0011044F">
      <w:pPr>
        <w:rPr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214"/>
        <w:gridCol w:w="2214"/>
        <w:gridCol w:w="1077"/>
        <w:gridCol w:w="2523"/>
      </w:tblGrid>
      <w:tr w:rsidR="0011044F" w:rsidRPr="00612331" w:rsidTr="0089508E">
        <w:tc>
          <w:tcPr>
            <w:tcW w:w="2214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IELTS</w:t>
            </w:r>
          </w:p>
        </w:tc>
        <w:tc>
          <w:tcPr>
            <w:tcW w:w="2214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British Council </w:t>
            </w:r>
          </w:p>
        </w:tc>
        <w:tc>
          <w:tcPr>
            <w:tcW w:w="1077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2523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 Band</w:t>
            </w:r>
          </w:p>
        </w:tc>
      </w:tr>
      <w:tr w:rsidR="0011044F" w:rsidRPr="00612331" w:rsidTr="0089508E">
        <w:tc>
          <w:tcPr>
            <w:tcW w:w="2214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GAT SUBJECT</w:t>
            </w:r>
          </w:p>
        </w:tc>
        <w:tc>
          <w:tcPr>
            <w:tcW w:w="2214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NTS</w:t>
            </w:r>
          </w:p>
        </w:tc>
        <w:tc>
          <w:tcPr>
            <w:tcW w:w="1077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2015</w:t>
            </w:r>
          </w:p>
        </w:tc>
        <w:tc>
          <w:tcPr>
            <w:tcW w:w="2523" w:type="dxa"/>
          </w:tcPr>
          <w:p w:rsidR="0011044F" w:rsidRPr="00612331" w:rsidRDefault="0011044F" w:rsidP="0089508E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70 Marks, 88.24 Percentile </w:t>
            </w:r>
          </w:p>
        </w:tc>
      </w:tr>
    </w:tbl>
    <w:p w:rsidR="0011044F" w:rsidRDefault="0011044F" w:rsidP="0011044F">
      <w:pPr>
        <w:pStyle w:val="Style"/>
        <w:ind w:right="427"/>
        <w:rPr>
          <w:b/>
          <w:sz w:val="22"/>
          <w:szCs w:val="22"/>
        </w:rPr>
      </w:pPr>
    </w:p>
    <w:p w:rsidR="0011044F" w:rsidRPr="00612331" w:rsidRDefault="0011044F" w:rsidP="0011044F">
      <w:pPr>
        <w:pStyle w:val="Style"/>
        <w:ind w:right="427"/>
        <w:rPr>
          <w:b/>
          <w:sz w:val="22"/>
          <w:szCs w:val="22"/>
          <w:u w:val="single"/>
        </w:rPr>
      </w:pPr>
      <w:r w:rsidRPr="00612331">
        <w:rPr>
          <w:b/>
          <w:sz w:val="22"/>
          <w:szCs w:val="22"/>
        </w:rPr>
        <w:t>POSITION HELD: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93"/>
        <w:gridCol w:w="6347"/>
      </w:tblGrid>
      <w:tr w:rsidR="0011044F" w:rsidRPr="00612331" w:rsidTr="0089508E">
        <w:tc>
          <w:tcPr>
            <w:tcW w:w="2293" w:type="dxa"/>
          </w:tcPr>
          <w:p w:rsidR="0011044F" w:rsidRPr="00612331" w:rsidRDefault="0011044F" w:rsidP="0089508E">
            <w:pPr>
              <w:rPr>
                <w:sz w:val="22"/>
                <w:szCs w:val="22"/>
              </w:rPr>
            </w:pPr>
          </w:p>
        </w:tc>
        <w:tc>
          <w:tcPr>
            <w:tcW w:w="6347" w:type="dxa"/>
          </w:tcPr>
          <w:p w:rsidR="0011044F" w:rsidRPr="000E236F" w:rsidRDefault="0011044F" w:rsidP="0089508E">
            <w:pPr>
              <w:pStyle w:val="ListParagraph"/>
              <w:ind w:left="0"/>
              <w:rPr>
                <w:sz w:val="22"/>
                <w:szCs w:val="22"/>
              </w:rPr>
            </w:pPr>
            <w:r w:rsidRPr="00ED5891">
              <w:rPr>
                <w:b/>
                <w:sz w:val="22"/>
                <w:szCs w:val="22"/>
              </w:rPr>
              <w:t>Assistant Pr</w:t>
            </w:r>
            <w:r>
              <w:rPr>
                <w:b/>
                <w:sz w:val="22"/>
                <w:szCs w:val="22"/>
              </w:rPr>
              <w:t xml:space="preserve">ofessor Department of Zoology Shah Abdul Latif University Khairpur </w:t>
            </w:r>
            <w:r>
              <w:rPr>
                <w:sz w:val="22"/>
                <w:szCs w:val="22"/>
              </w:rPr>
              <w:t xml:space="preserve"> ( </w:t>
            </w:r>
            <w:r w:rsidRPr="000E236F">
              <w:rPr>
                <w:b/>
                <w:sz w:val="22"/>
                <w:szCs w:val="22"/>
              </w:rPr>
              <w:t>15</w:t>
            </w:r>
            <w:r w:rsidRPr="000E236F">
              <w:rPr>
                <w:b/>
                <w:sz w:val="22"/>
                <w:szCs w:val="22"/>
                <w:vertAlign w:val="superscript"/>
              </w:rPr>
              <w:t>th</w:t>
            </w:r>
            <w:r w:rsidRPr="000E236F">
              <w:rPr>
                <w:b/>
                <w:sz w:val="22"/>
                <w:szCs w:val="22"/>
              </w:rPr>
              <w:t xml:space="preserve"> September 2017-uptodate)</w:t>
            </w:r>
          </w:p>
          <w:p w:rsidR="0011044F" w:rsidRPr="000E236F" w:rsidRDefault="0011044F" w:rsidP="0089508E">
            <w:pPr>
              <w:pStyle w:val="ListParagraph"/>
              <w:ind w:left="0"/>
              <w:rPr>
                <w:sz w:val="22"/>
                <w:szCs w:val="22"/>
              </w:rPr>
            </w:pPr>
            <w:r w:rsidRPr="000E236F">
              <w:rPr>
                <w:sz w:val="22"/>
                <w:szCs w:val="22"/>
              </w:rPr>
              <w:t xml:space="preserve">Assistant Professor Department of Zoology Hazara University </w:t>
            </w:r>
            <w:proofErr w:type="spellStart"/>
            <w:r w:rsidRPr="000E236F">
              <w:rPr>
                <w:sz w:val="22"/>
                <w:szCs w:val="22"/>
              </w:rPr>
              <w:t>Mansehra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( 18</w:t>
            </w:r>
            <w:r w:rsidRPr="009E0023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November</w:t>
            </w:r>
            <w:r w:rsidRPr="009E0023">
              <w:rPr>
                <w:sz w:val="22"/>
                <w:szCs w:val="22"/>
              </w:rPr>
              <w:t xml:space="preserve">- 2016  </w:t>
            </w:r>
            <w:r>
              <w:rPr>
                <w:sz w:val="22"/>
                <w:szCs w:val="22"/>
              </w:rPr>
              <w:t>14</w:t>
            </w:r>
            <w:r w:rsidRPr="000E236F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September 2017</w:t>
            </w:r>
            <w:r w:rsidRPr="009E0023">
              <w:rPr>
                <w:sz w:val="22"/>
                <w:szCs w:val="22"/>
              </w:rPr>
              <w:t>)</w:t>
            </w:r>
          </w:p>
          <w:p w:rsidR="0011044F" w:rsidRDefault="0011044F" w:rsidP="0089508E">
            <w:pPr>
              <w:pStyle w:val="ListParagraph"/>
              <w:ind w:left="0"/>
              <w:rPr>
                <w:sz w:val="22"/>
                <w:szCs w:val="22"/>
              </w:rPr>
            </w:pPr>
            <w:r w:rsidRPr="009E0023">
              <w:rPr>
                <w:sz w:val="22"/>
                <w:szCs w:val="22"/>
              </w:rPr>
              <w:t xml:space="preserve">Assistant Professor Department of Entomology Sindh Agriculture University </w:t>
            </w:r>
            <w:proofErr w:type="spellStart"/>
            <w:r w:rsidRPr="009E0023">
              <w:rPr>
                <w:sz w:val="22"/>
                <w:szCs w:val="22"/>
              </w:rPr>
              <w:t>Tandojam</w:t>
            </w:r>
            <w:proofErr w:type="spellEnd"/>
            <w:r w:rsidRPr="009E0023">
              <w:rPr>
                <w:sz w:val="22"/>
                <w:szCs w:val="22"/>
              </w:rPr>
              <w:t xml:space="preserve"> ( 13</w:t>
            </w:r>
            <w:r w:rsidRPr="009E0023">
              <w:rPr>
                <w:sz w:val="22"/>
                <w:szCs w:val="22"/>
                <w:vertAlign w:val="superscript"/>
              </w:rPr>
              <w:t>th</w:t>
            </w:r>
            <w:r w:rsidRPr="009E0023">
              <w:rPr>
                <w:sz w:val="22"/>
                <w:szCs w:val="22"/>
              </w:rPr>
              <w:t xml:space="preserve"> January- 2016  </w:t>
            </w:r>
            <w:r>
              <w:rPr>
                <w:sz w:val="22"/>
                <w:szCs w:val="22"/>
              </w:rPr>
              <w:t>17</w:t>
            </w:r>
            <w:r w:rsidRPr="000E236F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</w:t>
            </w:r>
            <w:r w:rsidRPr="009E0023">
              <w:rPr>
                <w:sz w:val="22"/>
                <w:szCs w:val="22"/>
              </w:rPr>
              <w:t>November 2016)</w:t>
            </w:r>
          </w:p>
          <w:p w:rsidR="0011044F" w:rsidRPr="009E0023" w:rsidRDefault="0011044F" w:rsidP="0089508E">
            <w:pPr>
              <w:pStyle w:val="ListParagraph"/>
              <w:ind w:left="0"/>
            </w:pPr>
            <w:r w:rsidRPr="00612331">
              <w:rPr>
                <w:sz w:val="22"/>
                <w:szCs w:val="22"/>
              </w:rPr>
              <w:t>Work as Research Associate in the Research</w:t>
            </w:r>
            <w:r>
              <w:rPr>
                <w:sz w:val="22"/>
                <w:szCs w:val="22"/>
              </w:rPr>
              <w:t xml:space="preserve"> Project </w:t>
            </w:r>
            <w:proofErr w:type="spellStart"/>
            <w:r>
              <w:rPr>
                <w:sz w:val="22"/>
                <w:szCs w:val="22"/>
              </w:rPr>
              <w:t>No:PSF</w:t>
            </w:r>
            <w:proofErr w:type="spellEnd"/>
            <w:r>
              <w:rPr>
                <w:sz w:val="22"/>
                <w:szCs w:val="22"/>
              </w:rPr>
              <w:t>/Res/S-SU/Bio(423</w:t>
            </w:r>
            <w:r w:rsidRPr="00612331">
              <w:rPr>
                <w:sz w:val="22"/>
                <w:szCs w:val="22"/>
              </w:rPr>
              <w:t>) sponsored by Pakistan Science Foundation Islamabad. (</w:t>
            </w:r>
            <w:r w:rsidRPr="00AF3C60">
              <w:t>1</w:t>
            </w:r>
            <w:r w:rsidRPr="00AF3C60">
              <w:rPr>
                <w:vertAlign w:val="superscript"/>
              </w:rPr>
              <w:t>st</w:t>
            </w:r>
            <w:r w:rsidRPr="00AF3C60">
              <w:t xml:space="preserve"> November 2011 to 31</w:t>
            </w:r>
            <w:r w:rsidRPr="00AF3C60">
              <w:rPr>
                <w:vertAlign w:val="superscript"/>
              </w:rPr>
              <w:t>th</w:t>
            </w:r>
            <w:r w:rsidRPr="00AF3C60">
              <w:t xml:space="preserve"> October  2013</w:t>
            </w:r>
            <w:r w:rsidRPr="00612331">
              <w:rPr>
                <w:sz w:val="22"/>
                <w:szCs w:val="22"/>
              </w:rPr>
              <w:t>)</w:t>
            </w:r>
          </w:p>
          <w:p w:rsidR="0011044F" w:rsidRPr="00612331" w:rsidRDefault="0011044F" w:rsidP="0089508E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</w:tbl>
    <w:p w:rsidR="0011044F" w:rsidRPr="009E32EF" w:rsidRDefault="0011044F" w:rsidP="0011044F">
      <w:pPr>
        <w:pStyle w:val="Style"/>
        <w:ind w:right="427"/>
        <w:rPr>
          <w:b/>
          <w:sz w:val="22"/>
          <w:szCs w:val="22"/>
        </w:rPr>
      </w:pPr>
      <w:r w:rsidRPr="009E32EF">
        <w:rPr>
          <w:b/>
          <w:sz w:val="22"/>
          <w:szCs w:val="22"/>
        </w:rPr>
        <w:t>AWARDS</w:t>
      </w:r>
      <w:r>
        <w:rPr>
          <w:b/>
          <w:sz w:val="22"/>
          <w:szCs w:val="22"/>
        </w:rPr>
        <w:t>:</w:t>
      </w:r>
    </w:p>
    <w:p w:rsidR="0011044F" w:rsidRPr="009E32EF" w:rsidRDefault="0011044F" w:rsidP="0011044F">
      <w:pPr>
        <w:pStyle w:val="Style"/>
        <w:ind w:right="427"/>
        <w:rPr>
          <w:b/>
          <w:sz w:val="22"/>
          <w:szCs w:val="22"/>
        </w:rPr>
      </w:pPr>
      <w:r w:rsidRPr="009E32EF">
        <w:rPr>
          <w:b/>
          <w:sz w:val="22"/>
          <w:szCs w:val="22"/>
        </w:rPr>
        <w:t xml:space="preserve"> </w:t>
      </w:r>
    </w:p>
    <w:p w:rsidR="000633FA" w:rsidRPr="000633FA" w:rsidRDefault="000633FA" w:rsidP="000633FA">
      <w:pPr>
        <w:pStyle w:val="Style"/>
        <w:numPr>
          <w:ilvl w:val="0"/>
          <w:numId w:val="4"/>
        </w:numPr>
        <w:ind w:right="427"/>
        <w:rPr>
          <w:sz w:val="22"/>
          <w:szCs w:val="22"/>
        </w:rPr>
      </w:pPr>
      <w:proofErr w:type="spellStart"/>
      <w:r w:rsidRPr="003F2330">
        <w:rPr>
          <w:sz w:val="22"/>
          <w:szCs w:val="22"/>
        </w:rPr>
        <w:t>Pir</w:t>
      </w:r>
      <w:proofErr w:type="spellEnd"/>
      <w:r w:rsidRPr="003F2330">
        <w:rPr>
          <w:sz w:val="22"/>
          <w:szCs w:val="22"/>
        </w:rPr>
        <w:t xml:space="preserve"> </w:t>
      </w:r>
      <w:proofErr w:type="spellStart"/>
      <w:r w:rsidRPr="003F2330">
        <w:rPr>
          <w:sz w:val="22"/>
          <w:szCs w:val="22"/>
        </w:rPr>
        <w:t>Illahi</w:t>
      </w:r>
      <w:proofErr w:type="spellEnd"/>
      <w:r w:rsidRPr="003F2330">
        <w:rPr>
          <w:sz w:val="22"/>
          <w:szCs w:val="22"/>
        </w:rPr>
        <w:t xml:space="preserve"> </w:t>
      </w:r>
      <w:proofErr w:type="spellStart"/>
      <w:r w:rsidRPr="003F2330">
        <w:rPr>
          <w:sz w:val="22"/>
          <w:szCs w:val="22"/>
        </w:rPr>
        <w:t>Bux</w:t>
      </w:r>
      <w:proofErr w:type="spellEnd"/>
      <w:r w:rsidRPr="003F2330">
        <w:rPr>
          <w:sz w:val="22"/>
          <w:szCs w:val="22"/>
        </w:rPr>
        <w:t xml:space="preserve"> Award of PhD 2017</w:t>
      </w:r>
    </w:p>
    <w:p w:rsidR="0011044F" w:rsidRPr="000633FA" w:rsidRDefault="0011044F" w:rsidP="000633FA">
      <w:pPr>
        <w:pStyle w:val="Style"/>
        <w:numPr>
          <w:ilvl w:val="0"/>
          <w:numId w:val="4"/>
        </w:numPr>
        <w:ind w:right="427"/>
        <w:rPr>
          <w:sz w:val="22"/>
          <w:szCs w:val="22"/>
        </w:rPr>
      </w:pPr>
      <w:r w:rsidRPr="000633FA">
        <w:rPr>
          <w:sz w:val="22"/>
          <w:szCs w:val="22"/>
        </w:rPr>
        <w:t>Youngest PhD at age of 27 Years</w:t>
      </w:r>
    </w:p>
    <w:p w:rsidR="0011044F" w:rsidRPr="009E32EF" w:rsidRDefault="0011044F" w:rsidP="0011044F">
      <w:pPr>
        <w:pStyle w:val="Style"/>
        <w:numPr>
          <w:ilvl w:val="0"/>
          <w:numId w:val="4"/>
        </w:numPr>
        <w:ind w:right="427"/>
        <w:rPr>
          <w:sz w:val="22"/>
          <w:szCs w:val="22"/>
        </w:rPr>
      </w:pPr>
      <w:r>
        <w:rPr>
          <w:sz w:val="22"/>
          <w:szCs w:val="22"/>
        </w:rPr>
        <w:t xml:space="preserve">Received HEC Indigenous Scholarship for 5000 Scholars </w:t>
      </w:r>
      <w:r w:rsidRPr="009E32EF">
        <w:rPr>
          <w:sz w:val="22"/>
          <w:szCs w:val="22"/>
        </w:rPr>
        <w:t xml:space="preserve"> for PhDs studies</w:t>
      </w:r>
    </w:p>
    <w:p w:rsidR="0011044F" w:rsidRDefault="0011044F" w:rsidP="0011044F">
      <w:pPr>
        <w:numPr>
          <w:ilvl w:val="0"/>
          <w:numId w:val="4"/>
        </w:numPr>
        <w:rPr>
          <w:sz w:val="22"/>
          <w:szCs w:val="22"/>
        </w:rPr>
      </w:pPr>
      <w:r w:rsidRPr="009E32EF">
        <w:rPr>
          <w:sz w:val="22"/>
          <w:szCs w:val="22"/>
        </w:rPr>
        <w:t xml:space="preserve">Received </w:t>
      </w:r>
      <w:r>
        <w:rPr>
          <w:sz w:val="22"/>
          <w:szCs w:val="22"/>
        </w:rPr>
        <w:t xml:space="preserve">PWO </w:t>
      </w:r>
      <w:r w:rsidRPr="009E32EF">
        <w:rPr>
          <w:sz w:val="22"/>
          <w:szCs w:val="22"/>
        </w:rPr>
        <w:t xml:space="preserve">scholarship award for outstanding academic record </w:t>
      </w:r>
      <w:r>
        <w:rPr>
          <w:sz w:val="22"/>
          <w:szCs w:val="22"/>
        </w:rPr>
        <w:t>in 2010</w:t>
      </w:r>
      <w:r w:rsidRPr="009E32EF">
        <w:rPr>
          <w:sz w:val="22"/>
          <w:szCs w:val="22"/>
        </w:rPr>
        <w:t xml:space="preserve"> </w:t>
      </w:r>
    </w:p>
    <w:p w:rsidR="0011044F" w:rsidRDefault="0011044F" w:rsidP="0011044F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Received Diya Foundation Scholarship for graduate studies from 2006-2007</w:t>
      </w:r>
    </w:p>
    <w:p w:rsidR="0011044F" w:rsidRDefault="0011044F" w:rsidP="0011044F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Received district merit Scholarship in grade Eight 2000</w:t>
      </w:r>
    </w:p>
    <w:p w:rsidR="008324C1" w:rsidRDefault="008324C1" w:rsidP="008324C1">
      <w:pPr>
        <w:rPr>
          <w:sz w:val="22"/>
          <w:szCs w:val="22"/>
        </w:rPr>
      </w:pPr>
    </w:p>
    <w:p w:rsidR="008324C1" w:rsidRPr="009E32EF" w:rsidRDefault="008324C1" w:rsidP="008324C1">
      <w:pPr>
        <w:rPr>
          <w:sz w:val="22"/>
          <w:szCs w:val="22"/>
        </w:rPr>
      </w:pPr>
    </w:p>
    <w:p w:rsidR="0011044F" w:rsidRDefault="0011044F" w:rsidP="0011044F">
      <w:pPr>
        <w:pStyle w:val="Style"/>
        <w:spacing w:line="244" w:lineRule="exact"/>
        <w:ind w:right="-79"/>
        <w:rPr>
          <w:b/>
          <w:sz w:val="22"/>
          <w:szCs w:val="22"/>
        </w:rPr>
      </w:pPr>
    </w:p>
    <w:p w:rsidR="0011044F" w:rsidRDefault="0011044F" w:rsidP="0011044F">
      <w:pPr>
        <w:pStyle w:val="Style"/>
        <w:spacing w:line="244" w:lineRule="exact"/>
        <w:ind w:right="-79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MEMBER OF SOCIETIES: </w:t>
      </w:r>
    </w:p>
    <w:p w:rsidR="00DB6CE4" w:rsidRPr="008324C1" w:rsidRDefault="00DB6CE4" w:rsidP="008324C1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DB6CE4">
        <w:rPr>
          <w:color w:val="000000"/>
        </w:rPr>
        <w:t xml:space="preserve">Life Fellow of </w:t>
      </w:r>
      <w:r w:rsidRPr="00DB6CE4">
        <w:rPr>
          <w:color w:val="222222"/>
          <w:shd w:val="clear" w:color="auto" w:fill="FFFFFF"/>
        </w:rPr>
        <w:t>Pakistan Biological Safety Association </w:t>
      </w:r>
    </w:p>
    <w:p w:rsidR="0011044F" w:rsidRDefault="0011044F" w:rsidP="0011044F">
      <w:pPr>
        <w:numPr>
          <w:ilvl w:val="0"/>
          <w:numId w:val="2"/>
        </w:numPr>
        <w:shd w:val="clear" w:color="auto" w:fill="FFFFFF"/>
        <w:rPr>
          <w:color w:val="000000"/>
        </w:rPr>
      </w:pPr>
      <w:r>
        <w:rPr>
          <w:color w:val="000000"/>
        </w:rPr>
        <w:t>Member Orthoptera Society, USA</w:t>
      </w:r>
    </w:p>
    <w:p w:rsidR="0011044F" w:rsidRDefault="0011044F" w:rsidP="0011044F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605564">
        <w:rPr>
          <w:color w:val="000000"/>
        </w:rPr>
        <w:t>Member of</w:t>
      </w:r>
      <w:r>
        <w:rPr>
          <w:color w:val="000000"/>
        </w:rPr>
        <w:t xml:space="preserve"> </w:t>
      </w:r>
      <w:r w:rsidRPr="00135F02">
        <w:rPr>
          <w:color w:val="000000"/>
        </w:rPr>
        <w:t>Zoological Society of Pakistan</w:t>
      </w:r>
    </w:p>
    <w:p w:rsidR="0011044F" w:rsidRPr="00A433F2" w:rsidRDefault="0011044F" w:rsidP="0011044F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A433F2">
        <w:rPr>
          <w:color w:val="000000"/>
        </w:rPr>
        <w:t>Member of</w:t>
      </w:r>
      <w:r w:rsidRPr="00A433F2">
        <w:rPr>
          <w:rStyle w:val="apple-converted-space"/>
          <w:color w:val="000000"/>
        </w:rPr>
        <w:t> </w:t>
      </w:r>
      <w:hyperlink r:id="rId7" w:history="1">
        <w:r w:rsidRPr="00A433F2">
          <w:rPr>
            <w:rStyle w:val="Hyperlink"/>
            <w:color w:val="2070D0"/>
          </w:rPr>
          <w:t>pakentomology@yahoogroups.com</w:t>
        </w:r>
      </w:hyperlink>
    </w:p>
    <w:p w:rsidR="0011044F" w:rsidRPr="000555FE" w:rsidRDefault="0011044F" w:rsidP="0011044F">
      <w:pPr>
        <w:numPr>
          <w:ilvl w:val="0"/>
          <w:numId w:val="2"/>
        </w:numPr>
        <w:shd w:val="clear" w:color="auto" w:fill="FFFFFF"/>
        <w:rPr>
          <w:b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33F2">
        <w:rPr>
          <w:color w:val="000000"/>
        </w:rPr>
        <w:t xml:space="preserve">Member National Academy of Young Scientists Pakistan </w:t>
      </w:r>
    </w:p>
    <w:p w:rsidR="0011044F" w:rsidRPr="000555FE" w:rsidRDefault="0011044F" w:rsidP="0011044F">
      <w:pPr>
        <w:numPr>
          <w:ilvl w:val="0"/>
          <w:numId w:val="2"/>
        </w:numPr>
        <w:shd w:val="clear" w:color="auto" w:fill="FFFFFF"/>
        <w:rPr>
          <w:b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33F2">
        <w:t>Member - pollination networkhttp://www.pollination.org.pk/</w:t>
      </w:r>
    </w:p>
    <w:p w:rsidR="0011044F" w:rsidRDefault="0011044F" w:rsidP="0011044F">
      <w:pPr>
        <w:pStyle w:val="Style"/>
        <w:spacing w:line="244" w:lineRule="exact"/>
        <w:ind w:right="-79"/>
        <w:rPr>
          <w:b/>
          <w:sz w:val="22"/>
          <w:szCs w:val="22"/>
        </w:rPr>
      </w:pPr>
    </w:p>
    <w:p w:rsidR="0011044F" w:rsidRPr="006A2DF7" w:rsidRDefault="0011044F" w:rsidP="0011044F">
      <w:pPr>
        <w:pStyle w:val="ecxmsonormal"/>
        <w:spacing w:after="0"/>
        <w:rPr>
          <w:b/>
          <w:bCs/>
        </w:rPr>
      </w:pPr>
      <w:r w:rsidRPr="006A2DF7">
        <w:rPr>
          <w:b/>
          <w:bCs/>
        </w:rPr>
        <w:t xml:space="preserve">MUSEUM VISITED </w:t>
      </w:r>
    </w:p>
    <w:p w:rsidR="008324C1" w:rsidRDefault="00AD1B39" w:rsidP="0011044F">
      <w:pPr>
        <w:pStyle w:val="ecxmsonormal"/>
        <w:numPr>
          <w:ilvl w:val="0"/>
          <w:numId w:val="3"/>
        </w:numPr>
        <w:spacing w:after="0"/>
        <w:rPr>
          <w:bCs/>
        </w:rPr>
      </w:pPr>
      <w:r>
        <w:rPr>
          <w:bCs/>
        </w:rPr>
        <w:t xml:space="preserve">Insect Museum </w:t>
      </w:r>
      <w:r w:rsidR="008324C1">
        <w:rPr>
          <w:bCs/>
        </w:rPr>
        <w:t xml:space="preserve">University of Kelaniya </w:t>
      </w:r>
      <w:proofErr w:type="spellStart"/>
      <w:r w:rsidR="008324C1">
        <w:rPr>
          <w:bCs/>
        </w:rPr>
        <w:t>Srilanka</w:t>
      </w:r>
      <w:proofErr w:type="spellEnd"/>
    </w:p>
    <w:p w:rsidR="0011044F" w:rsidRDefault="0011044F" w:rsidP="0011044F">
      <w:pPr>
        <w:pStyle w:val="ecxmsonormal"/>
        <w:numPr>
          <w:ilvl w:val="0"/>
          <w:numId w:val="3"/>
        </w:numPr>
        <w:spacing w:after="0"/>
        <w:rPr>
          <w:bCs/>
        </w:rPr>
      </w:pPr>
      <w:r w:rsidRPr="00135F02">
        <w:rPr>
          <w:bCs/>
        </w:rPr>
        <w:t xml:space="preserve">Natural History Museum NARC Islamabad </w:t>
      </w:r>
    </w:p>
    <w:p w:rsidR="0011044F" w:rsidRPr="00135F02" w:rsidRDefault="0011044F" w:rsidP="0011044F">
      <w:pPr>
        <w:pStyle w:val="ecxmsonormal"/>
        <w:numPr>
          <w:ilvl w:val="0"/>
          <w:numId w:val="3"/>
        </w:numPr>
        <w:spacing w:after="0"/>
        <w:rPr>
          <w:bCs/>
        </w:rPr>
      </w:pPr>
      <w:r w:rsidRPr="00135F02">
        <w:rPr>
          <w:bCs/>
        </w:rPr>
        <w:t xml:space="preserve">Natural History Museum </w:t>
      </w:r>
      <w:r>
        <w:rPr>
          <w:bCs/>
        </w:rPr>
        <w:t xml:space="preserve">PSF </w:t>
      </w:r>
      <w:r w:rsidRPr="00135F02">
        <w:rPr>
          <w:bCs/>
        </w:rPr>
        <w:t xml:space="preserve">Islamabad </w:t>
      </w:r>
    </w:p>
    <w:p w:rsidR="0011044F" w:rsidRPr="00135F02" w:rsidRDefault="0011044F" w:rsidP="0011044F">
      <w:pPr>
        <w:pStyle w:val="ecxmsonormal"/>
        <w:numPr>
          <w:ilvl w:val="0"/>
          <w:numId w:val="3"/>
        </w:numPr>
        <w:spacing w:after="0"/>
        <w:rPr>
          <w:bCs/>
        </w:rPr>
      </w:pPr>
      <w:r w:rsidRPr="00135F02">
        <w:rPr>
          <w:bCs/>
        </w:rPr>
        <w:t xml:space="preserve">Entomology Museum University of Karachi </w:t>
      </w:r>
    </w:p>
    <w:p w:rsidR="0011044F" w:rsidRPr="00135F02" w:rsidRDefault="0011044F" w:rsidP="0011044F">
      <w:pPr>
        <w:pStyle w:val="ecxmsonormal"/>
        <w:numPr>
          <w:ilvl w:val="0"/>
          <w:numId w:val="3"/>
        </w:numPr>
        <w:spacing w:after="0"/>
        <w:rPr>
          <w:bCs/>
        </w:rPr>
      </w:pPr>
      <w:r w:rsidRPr="00135F02">
        <w:rPr>
          <w:bCs/>
        </w:rPr>
        <w:t>PARC Museum Karachi</w:t>
      </w:r>
    </w:p>
    <w:p w:rsidR="0011044F" w:rsidRDefault="0011044F" w:rsidP="0011044F">
      <w:pPr>
        <w:pStyle w:val="ecxmsonormal"/>
        <w:numPr>
          <w:ilvl w:val="0"/>
          <w:numId w:val="3"/>
        </w:numPr>
        <w:spacing w:after="0"/>
        <w:rPr>
          <w:bCs/>
        </w:rPr>
      </w:pPr>
      <w:r w:rsidRPr="00135F02">
        <w:rPr>
          <w:bCs/>
        </w:rPr>
        <w:t xml:space="preserve">NIA Museum </w:t>
      </w:r>
      <w:proofErr w:type="spellStart"/>
      <w:r w:rsidRPr="00135F02">
        <w:rPr>
          <w:bCs/>
        </w:rPr>
        <w:t>Tandojam</w:t>
      </w:r>
      <w:proofErr w:type="spellEnd"/>
    </w:p>
    <w:p w:rsidR="0011044F" w:rsidRDefault="0011044F" w:rsidP="0011044F">
      <w:pPr>
        <w:pStyle w:val="ecxmsonormal"/>
        <w:numPr>
          <w:ilvl w:val="0"/>
          <w:numId w:val="3"/>
        </w:numPr>
        <w:spacing w:after="0"/>
        <w:rPr>
          <w:bCs/>
        </w:rPr>
      </w:pPr>
      <w:r>
        <w:rPr>
          <w:bCs/>
        </w:rPr>
        <w:t>Sindh Entomological Museum University of Sindh</w:t>
      </w:r>
    </w:p>
    <w:p w:rsidR="0011044F" w:rsidRPr="00EA3050" w:rsidRDefault="0011044F" w:rsidP="0011044F">
      <w:pPr>
        <w:pStyle w:val="ecxmsonormal"/>
        <w:spacing w:after="0"/>
        <w:rPr>
          <w:b/>
          <w:bCs/>
        </w:rPr>
      </w:pPr>
      <w:r w:rsidRPr="00EA3050">
        <w:rPr>
          <w:b/>
          <w:bCs/>
        </w:rPr>
        <w:t xml:space="preserve">RESEARCH PROJECTS AWARDED </w:t>
      </w:r>
    </w:p>
    <w:tbl>
      <w:tblPr>
        <w:tblStyle w:val="TableGrid"/>
        <w:tblW w:w="10078" w:type="dxa"/>
        <w:tblInd w:w="-5" w:type="dxa"/>
        <w:tblLook w:val="04A0" w:firstRow="1" w:lastRow="0" w:firstColumn="1" w:lastColumn="0" w:noHBand="0" w:noVBand="1"/>
      </w:tblPr>
      <w:tblGrid>
        <w:gridCol w:w="770"/>
        <w:gridCol w:w="2762"/>
        <w:gridCol w:w="1336"/>
        <w:gridCol w:w="2377"/>
        <w:gridCol w:w="1310"/>
        <w:gridCol w:w="1523"/>
      </w:tblGrid>
      <w:tr w:rsidR="0011044F" w:rsidTr="0089508E">
        <w:trPr>
          <w:trHeight w:val="453"/>
        </w:trPr>
        <w:tc>
          <w:tcPr>
            <w:tcW w:w="770" w:type="dxa"/>
          </w:tcPr>
          <w:p w:rsidR="0011044F" w:rsidRPr="00EA3050" w:rsidRDefault="0011044F" w:rsidP="0089508E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EA3050">
              <w:rPr>
                <w:b/>
                <w:bCs/>
              </w:rPr>
              <w:t>S.NO</w:t>
            </w:r>
          </w:p>
        </w:tc>
        <w:tc>
          <w:tcPr>
            <w:tcW w:w="2762" w:type="dxa"/>
          </w:tcPr>
          <w:p w:rsidR="0011044F" w:rsidRPr="00EA3050" w:rsidRDefault="0011044F" w:rsidP="0089508E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EA3050">
              <w:rPr>
                <w:b/>
                <w:bCs/>
              </w:rPr>
              <w:t>TITLE</w:t>
            </w:r>
          </w:p>
        </w:tc>
        <w:tc>
          <w:tcPr>
            <w:tcW w:w="1336" w:type="dxa"/>
          </w:tcPr>
          <w:p w:rsidR="0011044F" w:rsidRPr="00EA3050" w:rsidRDefault="0011044F" w:rsidP="0089508E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EA3050">
              <w:rPr>
                <w:b/>
                <w:bCs/>
              </w:rPr>
              <w:t>FUNDING AGENCY</w:t>
            </w:r>
          </w:p>
        </w:tc>
        <w:tc>
          <w:tcPr>
            <w:tcW w:w="2377" w:type="dxa"/>
          </w:tcPr>
          <w:p w:rsidR="0011044F" w:rsidRPr="00EA3050" w:rsidRDefault="0011044F" w:rsidP="0089508E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EA3050">
              <w:rPr>
                <w:b/>
                <w:bCs/>
              </w:rPr>
              <w:t>PROJECT NO.</w:t>
            </w:r>
          </w:p>
        </w:tc>
        <w:tc>
          <w:tcPr>
            <w:tcW w:w="1310" w:type="dxa"/>
          </w:tcPr>
          <w:p w:rsidR="0011044F" w:rsidRPr="00EA3050" w:rsidRDefault="0011044F" w:rsidP="0089508E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EA3050">
              <w:rPr>
                <w:b/>
                <w:bCs/>
              </w:rPr>
              <w:t>AMOUNT</w:t>
            </w:r>
          </w:p>
          <w:p w:rsidR="0011044F" w:rsidRPr="00EA3050" w:rsidRDefault="0011044F" w:rsidP="0089508E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EA3050">
              <w:rPr>
                <w:b/>
                <w:bCs/>
              </w:rPr>
              <w:t>(RS)</w:t>
            </w:r>
          </w:p>
        </w:tc>
        <w:tc>
          <w:tcPr>
            <w:tcW w:w="1523" w:type="dxa"/>
          </w:tcPr>
          <w:p w:rsidR="0011044F" w:rsidRPr="00EA3050" w:rsidRDefault="0011044F" w:rsidP="0089508E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EA3050">
              <w:rPr>
                <w:b/>
                <w:bCs/>
              </w:rPr>
              <w:t>DURATION</w:t>
            </w:r>
          </w:p>
        </w:tc>
      </w:tr>
      <w:tr w:rsidR="0011044F" w:rsidTr="0089508E">
        <w:trPr>
          <w:trHeight w:val="968"/>
        </w:trPr>
        <w:tc>
          <w:tcPr>
            <w:tcW w:w="770" w:type="dxa"/>
          </w:tcPr>
          <w:p w:rsidR="0011044F" w:rsidRDefault="0011044F" w:rsidP="0089508E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762" w:type="dxa"/>
          </w:tcPr>
          <w:p w:rsidR="0011044F" w:rsidRDefault="0011044F" w:rsidP="0089508E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 xml:space="preserve">Biodiversity of </w:t>
            </w:r>
            <w:proofErr w:type="spellStart"/>
            <w:r>
              <w:rPr>
                <w:bCs/>
              </w:rPr>
              <w:t>Phneropterinae</w:t>
            </w:r>
            <w:proofErr w:type="spellEnd"/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Orthoptera:Tettigoniidae</w:t>
            </w:r>
            <w:proofErr w:type="spellEnd"/>
            <w:r>
              <w:rPr>
                <w:bCs/>
              </w:rPr>
              <w:t>) of Sindh</w:t>
            </w:r>
          </w:p>
          <w:p w:rsidR="0011044F" w:rsidRDefault="0011044F" w:rsidP="0089508E">
            <w:pPr>
              <w:pStyle w:val="ecxmsonormal"/>
              <w:spacing w:after="0"/>
              <w:rPr>
                <w:bCs/>
              </w:rPr>
            </w:pPr>
          </w:p>
        </w:tc>
        <w:tc>
          <w:tcPr>
            <w:tcW w:w="1336" w:type="dxa"/>
          </w:tcPr>
          <w:p w:rsidR="0011044F" w:rsidRDefault="0011044F" w:rsidP="0089508E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HEC</w:t>
            </w:r>
          </w:p>
        </w:tc>
        <w:tc>
          <w:tcPr>
            <w:tcW w:w="2377" w:type="dxa"/>
          </w:tcPr>
          <w:p w:rsidR="0011044F" w:rsidRDefault="0011044F" w:rsidP="0089508E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870/SRGP/R&amp;D/HEC</w:t>
            </w:r>
          </w:p>
        </w:tc>
        <w:tc>
          <w:tcPr>
            <w:tcW w:w="1310" w:type="dxa"/>
          </w:tcPr>
          <w:p w:rsidR="0011044F" w:rsidRDefault="0011044F" w:rsidP="0089508E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432500/=</w:t>
            </w:r>
          </w:p>
        </w:tc>
        <w:tc>
          <w:tcPr>
            <w:tcW w:w="1523" w:type="dxa"/>
          </w:tcPr>
          <w:p w:rsidR="0011044F" w:rsidRDefault="0011044F" w:rsidP="0089508E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1 year</w:t>
            </w:r>
          </w:p>
          <w:p w:rsidR="0011044F" w:rsidRDefault="0011044F" w:rsidP="0089508E">
            <w:pPr>
              <w:pStyle w:val="ecxmsonormal"/>
              <w:spacing w:after="0"/>
              <w:rPr>
                <w:bCs/>
              </w:rPr>
            </w:pPr>
          </w:p>
        </w:tc>
      </w:tr>
    </w:tbl>
    <w:p w:rsidR="008D141F" w:rsidRPr="00390E99" w:rsidRDefault="008D141F" w:rsidP="008D141F">
      <w:pPr>
        <w:pStyle w:val="ColorfulList-Accent11"/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b/>
          <w:bCs/>
          <w:i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Ph.D</w:t>
      </w:r>
      <w:proofErr w:type="spellEnd"/>
      <w:r w:rsidRPr="00390E99">
        <w:rPr>
          <w:rFonts w:ascii="Times New Roman" w:hAnsi="Times New Roman"/>
          <w:b/>
          <w:bCs/>
          <w:iCs/>
          <w:sz w:val="24"/>
          <w:szCs w:val="24"/>
        </w:rPr>
        <w:t xml:space="preserve"> SCHOLARS ARE ENROLLED AND THEIR WORK IN PROGRESS</w:t>
      </w:r>
    </w:p>
    <w:p w:rsidR="008D141F" w:rsidRDefault="008D141F" w:rsidP="00390E99">
      <w:pPr>
        <w:pStyle w:val="ColorfulList-Accent11"/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713"/>
        <w:gridCol w:w="1897"/>
        <w:gridCol w:w="1390"/>
        <w:gridCol w:w="5360"/>
      </w:tblGrid>
      <w:tr w:rsidR="008D141F" w:rsidRPr="00390E99" w:rsidTr="008D141F">
        <w:tc>
          <w:tcPr>
            <w:tcW w:w="713" w:type="dxa"/>
          </w:tcPr>
          <w:p w:rsidR="008D141F" w:rsidRPr="00390E99" w:rsidRDefault="008D141F" w:rsidP="008A2A9E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390E99">
              <w:rPr>
                <w:b/>
                <w:bCs/>
              </w:rPr>
              <w:t>S.#</w:t>
            </w:r>
          </w:p>
        </w:tc>
        <w:tc>
          <w:tcPr>
            <w:tcW w:w="1897" w:type="dxa"/>
          </w:tcPr>
          <w:p w:rsidR="008D141F" w:rsidRPr="00390E99" w:rsidRDefault="008D141F" w:rsidP="008A2A9E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390E99">
              <w:rPr>
                <w:b/>
                <w:bCs/>
              </w:rPr>
              <w:t>Name of Student</w:t>
            </w:r>
          </w:p>
        </w:tc>
        <w:tc>
          <w:tcPr>
            <w:tcW w:w="1390" w:type="dxa"/>
          </w:tcPr>
          <w:p w:rsidR="008D141F" w:rsidRPr="00390E99" w:rsidRDefault="008D141F" w:rsidP="008A2A9E">
            <w:pPr>
              <w:pStyle w:val="ecxmsonormal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Enrollment </w:t>
            </w:r>
            <w:r w:rsidRPr="00390E99">
              <w:rPr>
                <w:b/>
                <w:bCs/>
              </w:rPr>
              <w:t>Year</w:t>
            </w:r>
          </w:p>
        </w:tc>
        <w:tc>
          <w:tcPr>
            <w:tcW w:w="5360" w:type="dxa"/>
          </w:tcPr>
          <w:p w:rsidR="008D141F" w:rsidRPr="00390E99" w:rsidRDefault="008D141F" w:rsidP="008A2A9E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390E99">
              <w:rPr>
                <w:b/>
                <w:bCs/>
              </w:rPr>
              <w:t>Research Title</w:t>
            </w:r>
          </w:p>
        </w:tc>
      </w:tr>
      <w:tr w:rsidR="008D141F" w:rsidRPr="00390E99" w:rsidTr="008D141F">
        <w:tc>
          <w:tcPr>
            <w:tcW w:w="713" w:type="dxa"/>
          </w:tcPr>
          <w:p w:rsidR="008D141F" w:rsidRPr="00390E99" w:rsidRDefault="008D141F" w:rsidP="008A2A9E">
            <w:pPr>
              <w:pStyle w:val="ColorfulList-Accent11"/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390E99">
              <w:rPr>
                <w:rFonts w:ascii="Times New Roman" w:hAnsi="Times New Roman"/>
                <w:sz w:val="24"/>
                <w:szCs w:val="24"/>
              </w:rPr>
              <w:t>01.</w:t>
            </w:r>
          </w:p>
        </w:tc>
        <w:tc>
          <w:tcPr>
            <w:tcW w:w="1897" w:type="dxa"/>
          </w:tcPr>
          <w:p w:rsidR="008D141F" w:rsidRDefault="008D141F" w:rsidP="008A2A9E">
            <w:proofErr w:type="spellStart"/>
            <w:r w:rsidRPr="00C36A66">
              <w:rPr>
                <w:color w:val="000000"/>
              </w:rPr>
              <w:t>Shahnoor</w:t>
            </w:r>
            <w:proofErr w:type="spellEnd"/>
            <w:r w:rsidRPr="00C36A66">
              <w:rPr>
                <w:color w:val="000000"/>
              </w:rPr>
              <w:t xml:space="preserve"> </w:t>
            </w:r>
            <w:proofErr w:type="spellStart"/>
            <w:r w:rsidRPr="00C36A66">
              <w:rPr>
                <w:color w:val="000000"/>
              </w:rPr>
              <w:t>Suhriani</w:t>
            </w:r>
            <w:proofErr w:type="spellEnd"/>
          </w:p>
          <w:p w:rsidR="008D141F" w:rsidRPr="00390E99" w:rsidRDefault="008D141F" w:rsidP="008A2A9E">
            <w:r w:rsidRPr="00390E99">
              <w:t xml:space="preserve"> (</w:t>
            </w:r>
            <w:r>
              <w:t>Co-</w:t>
            </w:r>
            <w:r w:rsidRPr="00390E99">
              <w:t>Supervisor)</w:t>
            </w:r>
          </w:p>
        </w:tc>
        <w:tc>
          <w:tcPr>
            <w:tcW w:w="1390" w:type="dxa"/>
          </w:tcPr>
          <w:p w:rsidR="008D141F" w:rsidRPr="00390E99" w:rsidRDefault="008D141F" w:rsidP="008A2A9E">
            <w:pPr>
              <w:pStyle w:val="ColorfulList-Accent11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5360" w:type="dxa"/>
          </w:tcPr>
          <w:p w:rsidR="008D141F" w:rsidRPr="00390E99" w:rsidRDefault="008D141F" w:rsidP="008D141F">
            <w:pPr>
              <w:pStyle w:val="NormalWeb"/>
            </w:pPr>
            <w:r w:rsidRPr="00C36A66">
              <w:t>Morphological and molecular characterization of weevils (Coleoptera: Curculionidae) of Khairpur, Sindh</w:t>
            </w:r>
          </w:p>
        </w:tc>
      </w:tr>
    </w:tbl>
    <w:p w:rsidR="008D141F" w:rsidRDefault="008D141F" w:rsidP="00390E99">
      <w:pPr>
        <w:pStyle w:val="ColorfulList-Accent11"/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b/>
          <w:bCs/>
          <w:iCs/>
          <w:sz w:val="24"/>
          <w:szCs w:val="24"/>
        </w:rPr>
      </w:pPr>
    </w:p>
    <w:p w:rsidR="008D141F" w:rsidRDefault="008D141F" w:rsidP="00390E99">
      <w:pPr>
        <w:pStyle w:val="ColorfulList-Accent11"/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b/>
          <w:bCs/>
          <w:iCs/>
          <w:sz w:val="24"/>
          <w:szCs w:val="24"/>
        </w:rPr>
      </w:pPr>
    </w:p>
    <w:p w:rsidR="008D141F" w:rsidRDefault="008D141F" w:rsidP="00390E99">
      <w:pPr>
        <w:pStyle w:val="ColorfulList-Accent11"/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b/>
          <w:bCs/>
          <w:iCs/>
          <w:sz w:val="24"/>
          <w:szCs w:val="24"/>
        </w:rPr>
      </w:pPr>
    </w:p>
    <w:p w:rsidR="008D141F" w:rsidRDefault="008D141F" w:rsidP="00390E99">
      <w:pPr>
        <w:pStyle w:val="ColorfulList-Accent11"/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b/>
          <w:bCs/>
          <w:iCs/>
          <w:sz w:val="24"/>
          <w:szCs w:val="24"/>
        </w:rPr>
      </w:pPr>
    </w:p>
    <w:p w:rsidR="00390E99" w:rsidRPr="00390E99" w:rsidRDefault="00390E99" w:rsidP="00390E99">
      <w:pPr>
        <w:pStyle w:val="ColorfulList-Accent11"/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b/>
          <w:bCs/>
          <w:iCs/>
          <w:sz w:val="24"/>
          <w:szCs w:val="24"/>
        </w:rPr>
      </w:pPr>
      <w:r w:rsidRPr="00390E99">
        <w:rPr>
          <w:rFonts w:ascii="Times New Roman" w:hAnsi="Times New Roman"/>
          <w:b/>
          <w:bCs/>
          <w:iCs/>
          <w:sz w:val="24"/>
          <w:szCs w:val="24"/>
        </w:rPr>
        <w:t>M. PHIL</w:t>
      </w:r>
      <w:r w:rsidR="00C50EEC">
        <w:rPr>
          <w:rFonts w:ascii="Times New Roman" w:hAnsi="Times New Roman"/>
          <w:b/>
          <w:bCs/>
          <w:iCs/>
          <w:sz w:val="24"/>
          <w:szCs w:val="24"/>
        </w:rPr>
        <w:t>/M.S</w:t>
      </w:r>
      <w:r w:rsidRPr="00390E99">
        <w:rPr>
          <w:rFonts w:ascii="Times New Roman" w:hAnsi="Times New Roman"/>
          <w:b/>
          <w:bCs/>
          <w:iCs/>
          <w:sz w:val="24"/>
          <w:szCs w:val="24"/>
        </w:rPr>
        <w:t xml:space="preserve"> SCHOLARS ARE ENROLLED AND THEIR WORK IN PROGRESS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713"/>
        <w:gridCol w:w="1897"/>
        <w:gridCol w:w="1390"/>
        <w:gridCol w:w="5360"/>
      </w:tblGrid>
      <w:tr w:rsidR="00390E99" w:rsidRPr="00390E99" w:rsidTr="004A5591">
        <w:tc>
          <w:tcPr>
            <w:tcW w:w="715" w:type="dxa"/>
          </w:tcPr>
          <w:p w:rsidR="00390E99" w:rsidRPr="00390E99" w:rsidRDefault="00390E99" w:rsidP="00390E99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390E99">
              <w:rPr>
                <w:b/>
                <w:bCs/>
              </w:rPr>
              <w:t>S.#</w:t>
            </w:r>
          </w:p>
        </w:tc>
        <w:tc>
          <w:tcPr>
            <w:tcW w:w="1947" w:type="dxa"/>
          </w:tcPr>
          <w:p w:rsidR="00390E99" w:rsidRPr="00390E99" w:rsidRDefault="00390E99" w:rsidP="00390E99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390E99">
              <w:rPr>
                <w:b/>
                <w:bCs/>
              </w:rPr>
              <w:t>Name of Student</w:t>
            </w:r>
          </w:p>
        </w:tc>
        <w:tc>
          <w:tcPr>
            <w:tcW w:w="1061" w:type="dxa"/>
          </w:tcPr>
          <w:p w:rsidR="00390E99" w:rsidRPr="00390E99" w:rsidRDefault="005B717F" w:rsidP="00390E99">
            <w:pPr>
              <w:pStyle w:val="ecxmsonormal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Enrollment </w:t>
            </w:r>
            <w:r w:rsidR="00390E99" w:rsidRPr="00390E99">
              <w:rPr>
                <w:b/>
                <w:bCs/>
              </w:rPr>
              <w:t>Year</w:t>
            </w:r>
          </w:p>
        </w:tc>
        <w:tc>
          <w:tcPr>
            <w:tcW w:w="5637" w:type="dxa"/>
          </w:tcPr>
          <w:p w:rsidR="00390E99" w:rsidRPr="00390E99" w:rsidRDefault="00390E99" w:rsidP="00390E99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390E99">
              <w:rPr>
                <w:b/>
                <w:bCs/>
              </w:rPr>
              <w:t>Research Title</w:t>
            </w:r>
          </w:p>
        </w:tc>
      </w:tr>
      <w:tr w:rsidR="00390E99" w:rsidRPr="00390E99" w:rsidTr="004A5591">
        <w:tc>
          <w:tcPr>
            <w:tcW w:w="715" w:type="dxa"/>
          </w:tcPr>
          <w:p w:rsidR="00390E99" w:rsidRPr="00390E99" w:rsidRDefault="00390E99" w:rsidP="00AE65F4">
            <w:pPr>
              <w:pStyle w:val="ColorfulList-Accent11"/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390E99">
              <w:rPr>
                <w:rFonts w:ascii="Times New Roman" w:hAnsi="Times New Roman"/>
                <w:sz w:val="24"/>
                <w:szCs w:val="24"/>
              </w:rPr>
              <w:t>01.</w:t>
            </w:r>
          </w:p>
        </w:tc>
        <w:tc>
          <w:tcPr>
            <w:tcW w:w="1947" w:type="dxa"/>
          </w:tcPr>
          <w:p w:rsidR="00390E99" w:rsidRPr="00390E99" w:rsidRDefault="00390E99" w:rsidP="00AE65F4">
            <w:proofErr w:type="spellStart"/>
            <w:r>
              <w:t>Saira</w:t>
            </w:r>
            <w:proofErr w:type="spellEnd"/>
            <w:r>
              <w:t xml:space="preserve"> Sultan</w:t>
            </w:r>
            <w:r w:rsidRPr="00390E99">
              <w:t xml:space="preserve"> (Supervisor)</w:t>
            </w:r>
          </w:p>
        </w:tc>
        <w:tc>
          <w:tcPr>
            <w:tcW w:w="1061" w:type="dxa"/>
          </w:tcPr>
          <w:p w:rsidR="00390E99" w:rsidRPr="00390E99" w:rsidRDefault="00390E99" w:rsidP="00AE65F4">
            <w:pPr>
              <w:pStyle w:val="ColorfulList-Accent11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5637" w:type="dxa"/>
          </w:tcPr>
          <w:p w:rsidR="00390E99" w:rsidRPr="00390E99" w:rsidRDefault="00390E99" w:rsidP="00AE65F4">
            <w:pPr>
              <w:jc w:val="both"/>
            </w:pPr>
            <w:r>
              <w:t xml:space="preserve">Faunistic study on the </w:t>
            </w:r>
            <w:proofErr w:type="spellStart"/>
            <w:r>
              <w:t>Tenebrionidae:Coleoptera</w:t>
            </w:r>
            <w:proofErr w:type="spellEnd"/>
            <w:r>
              <w:t xml:space="preserve"> from District Jacobabad</w:t>
            </w:r>
          </w:p>
        </w:tc>
      </w:tr>
      <w:tr w:rsidR="00390E99" w:rsidRPr="00390E99" w:rsidTr="004A5591">
        <w:tc>
          <w:tcPr>
            <w:tcW w:w="715" w:type="dxa"/>
          </w:tcPr>
          <w:p w:rsidR="00390E99" w:rsidRPr="00390E99" w:rsidRDefault="00390E99" w:rsidP="00AE65F4">
            <w:pPr>
              <w:pStyle w:val="ColorfulList-Accent11"/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390E99">
              <w:rPr>
                <w:rFonts w:ascii="Times New Roman" w:hAnsi="Times New Roman"/>
                <w:sz w:val="24"/>
                <w:szCs w:val="24"/>
              </w:rPr>
              <w:t>02.</w:t>
            </w:r>
          </w:p>
        </w:tc>
        <w:tc>
          <w:tcPr>
            <w:tcW w:w="1947" w:type="dxa"/>
          </w:tcPr>
          <w:p w:rsidR="00390E99" w:rsidRPr="00390E99" w:rsidRDefault="00390E99" w:rsidP="00AE65F4">
            <w:pPr>
              <w:pStyle w:val="NoSpacing"/>
            </w:pPr>
            <w:r>
              <w:t>Kashif Ali Shar</w:t>
            </w:r>
          </w:p>
          <w:p w:rsidR="00390E99" w:rsidRPr="00390E99" w:rsidRDefault="00390E99" w:rsidP="00AE65F4">
            <w:pPr>
              <w:pStyle w:val="NoSpacing"/>
            </w:pPr>
            <w:r w:rsidRPr="00390E99">
              <w:t>(Supervisor)</w:t>
            </w:r>
          </w:p>
        </w:tc>
        <w:tc>
          <w:tcPr>
            <w:tcW w:w="1061" w:type="dxa"/>
          </w:tcPr>
          <w:p w:rsidR="00390E99" w:rsidRPr="00390E99" w:rsidRDefault="004D5C32" w:rsidP="00AE65F4">
            <w:pPr>
              <w:pStyle w:val="ColorfulList-Accent11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5637" w:type="dxa"/>
          </w:tcPr>
          <w:p w:rsidR="00390E99" w:rsidRPr="00390E99" w:rsidRDefault="00390E99" w:rsidP="00AE65F4">
            <w:pPr>
              <w:jc w:val="both"/>
            </w:pPr>
            <w:r w:rsidRPr="004C40FA">
              <w:t>Taxonomy and distribution of praying mantises (</w:t>
            </w:r>
            <w:proofErr w:type="spellStart"/>
            <w:r w:rsidRPr="004C40FA">
              <w:t>Dictyoptera</w:t>
            </w:r>
            <w:proofErr w:type="spellEnd"/>
            <w:r w:rsidRPr="004C40FA">
              <w:t xml:space="preserve">, </w:t>
            </w:r>
            <w:proofErr w:type="spellStart"/>
            <w:r w:rsidRPr="004C40FA">
              <w:t>Mantodea</w:t>
            </w:r>
            <w:proofErr w:type="spellEnd"/>
            <w:r w:rsidRPr="004C40FA">
              <w:t>)</w:t>
            </w:r>
            <w:r>
              <w:t xml:space="preserve"> from district </w:t>
            </w:r>
            <w:proofErr w:type="spellStart"/>
            <w:r>
              <w:t>Naushahro</w:t>
            </w:r>
            <w:proofErr w:type="spellEnd"/>
            <w:r>
              <w:t xml:space="preserve"> </w:t>
            </w:r>
            <w:proofErr w:type="spellStart"/>
            <w:r>
              <w:t>Feroze</w:t>
            </w:r>
            <w:proofErr w:type="spellEnd"/>
          </w:p>
        </w:tc>
      </w:tr>
      <w:tr w:rsidR="00390E99" w:rsidRPr="00390E99" w:rsidTr="004A5591">
        <w:tc>
          <w:tcPr>
            <w:tcW w:w="715" w:type="dxa"/>
          </w:tcPr>
          <w:p w:rsidR="00390E99" w:rsidRPr="00390E99" w:rsidRDefault="00390E99" w:rsidP="00AE65F4">
            <w:pPr>
              <w:pStyle w:val="ColorfulList-Accent11"/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390E99">
              <w:rPr>
                <w:rFonts w:ascii="Times New Roman" w:hAnsi="Times New Roman"/>
                <w:sz w:val="24"/>
                <w:szCs w:val="24"/>
              </w:rPr>
              <w:t>03.</w:t>
            </w:r>
          </w:p>
        </w:tc>
        <w:tc>
          <w:tcPr>
            <w:tcW w:w="1947" w:type="dxa"/>
          </w:tcPr>
          <w:p w:rsidR="004C593A" w:rsidRDefault="004C593A" w:rsidP="004C593A">
            <w:proofErr w:type="spellStart"/>
            <w:r>
              <w:t>Hamadullah</w:t>
            </w:r>
            <w:proofErr w:type="spellEnd"/>
            <w:r>
              <w:t xml:space="preserve"> Bhatti</w:t>
            </w:r>
          </w:p>
          <w:p w:rsidR="00390E99" w:rsidRPr="00390E99" w:rsidRDefault="004C593A" w:rsidP="004C593A">
            <w:pPr>
              <w:pStyle w:val="NoSpacing"/>
            </w:pPr>
            <w:r w:rsidRPr="00390E99">
              <w:t xml:space="preserve"> </w:t>
            </w:r>
            <w:r w:rsidR="00390E99" w:rsidRPr="00390E99">
              <w:t>(Supervisor)</w:t>
            </w:r>
          </w:p>
        </w:tc>
        <w:tc>
          <w:tcPr>
            <w:tcW w:w="1061" w:type="dxa"/>
          </w:tcPr>
          <w:p w:rsidR="00390E99" w:rsidRPr="00390E99" w:rsidRDefault="004D5C32" w:rsidP="00AE65F4">
            <w:pPr>
              <w:pStyle w:val="ColorfulList-Accent11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5637" w:type="dxa"/>
          </w:tcPr>
          <w:p w:rsidR="00390E99" w:rsidRPr="008D141F" w:rsidRDefault="00390E99" w:rsidP="008D14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65F2">
              <w:t>Exploring the dragonfly fauna of district Larkana, Sindh Pakistan</w:t>
            </w:r>
            <w:r w:rsidRPr="002E65F2">
              <w:rPr>
                <w:sz w:val="28"/>
                <w:szCs w:val="28"/>
              </w:rPr>
              <w:t xml:space="preserve"> </w:t>
            </w:r>
          </w:p>
        </w:tc>
      </w:tr>
      <w:tr w:rsidR="009378BE" w:rsidRPr="00390E99" w:rsidTr="004A5591">
        <w:tc>
          <w:tcPr>
            <w:tcW w:w="715" w:type="dxa"/>
          </w:tcPr>
          <w:p w:rsidR="009378BE" w:rsidRPr="00390E99" w:rsidRDefault="009378BE" w:rsidP="00AE65F4">
            <w:pPr>
              <w:pStyle w:val="ColorfulList-Accent11"/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47" w:type="dxa"/>
          </w:tcPr>
          <w:p w:rsidR="009378BE" w:rsidRDefault="009378BE" w:rsidP="004C593A">
            <w:proofErr w:type="spellStart"/>
            <w:r>
              <w:t>Insaf</w:t>
            </w:r>
            <w:proofErr w:type="spellEnd"/>
            <w:r>
              <w:t xml:space="preserve"> Ali </w:t>
            </w:r>
            <w:proofErr w:type="spellStart"/>
            <w:r>
              <w:t>Veesar</w:t>
            </w:r>
            <w:proofErr w:type="spellEnd"/>
          </w:p>
          <w:p w:rsidR="008D141F" w:rsidRDefault="008D141F" w:rsidP="004C593A">
            <w:r w:rsidRPr="00390E99">
              <w:t>(Supervisor)</w:t>
            </w:r>
          </w:p>
        </w:tc>
        <w:tc>
          <w:tcPr>
            <w:tcW w:w="1061" w:type="dxa"/>
          </w:tcPr>
          <w:p w:rsidR="009378BE" w:rsidRDefault="009378BE" w:rsidP="00AE65F4">
            <w:pPr>
              <w:pStyle w:val="ColorfulList-Accent11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5637" w:type="dxa"/>
          </w:tcPr>
          <w:p w:rsidR="009378BE" w:rsidRPr="002E65F2" w:rsidRDefault="008D141F" w:rsidP="00390E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66133">
              <w:rPr>
                <w:color w:val="000000"/>
              </w:rPr>
              <w:t>Bioacoustics of the Gryllidae (Orthoptera) from district Khairpur</w:t>
            </w:r>
            <w:r w:rsidRPr="00A66133">
              <w:t xml:space="preserve"> </w:t>
            </w:r>
          </w:p>
        </w:tc>
      </w:tr>
      <w:tr w:rsidR="009378BE" w:rsidRPr="00390E99" w:rsidTr="004A5591">
        <w:tc>
          <w:tcPr>
            <w:tcW w:w="715" w:type="dxa"/>
          </w:tcPr>
          <w:p w:rsidR="009378BE" w:rsidRDefault="009378BE" w:rsidP="00AE65F4">
            <w:pPr>
              <w:pStyle w:val="ColorfulList-Accent11"/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47" w:type="dxa"/>
          </w:tcPr>
          <w:p w:rsidR="009378BE" w:rsidRDefault="005B717F" w:rsidP="004C593A">
            <w:r>
              <w:t xml:space="preserve">Rasool Bakhsh </w:t>
            </w:r>
            <w:proofErr w:type="spellStart"/>
            <w:r>
              <w:t>Junejo</w:t>
            </w:r>
            <w:proofErr w:type="spellEnd"/>
          </w:p>
          <w:p w:rsidR="008D141F" w:rsidRDefault="008D141F" w:rsidP="004C593A">
            <w:r w:rsidRPr="00390E99">
              <w:t>(Supervisor)</w:t>
            </w:r>
          </w:p>
        </w:tc>
        <w:tc>
          <w:tcPr>
            <w:tcW w:w="1061" w:type="dxa"/>
          </w:tcPr>
          <w:p w:rsidR="009378BE" w:rsidRDefault="005B717F" w:rsidP="00AE65F4">
            <w:pPr>
              <w:pStyle w:val="ColorfulList-Accent11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5637" w:type="dxa"/>
          </w:tcPr>
          <w:p w:rsidR="009378BE" w:rsidRPr="008D141F" w:rsidRDefault="008D141F" w:rsidP="00390E99">
            <w:pPr>
              <w:widowControl w:val="0"/>
              <w:autoSpaceDE w:val="0"/>
              <w:autoSpaceDN w:val="0"/>
              <w:adjustRightInd w:val="0"/>
              <w:jc w:val="both"/>
            </w:pPr>
            <w:r w:rsidRPr="008D141F">
              <w:t>Effect of natural enemy (</w:t>
            </w:r>
            <w:proofErr w:type="spellStart"/>
            <w:r w:rsidRPr="008D141F">
              <w:rPr>
                <w:i/>
              </w:rPr>
              <w:t>Chrysoperla</w:t>
            </w:r>
            <w:proofErr w:type="spellEnd"/>
            <w:r w:rsidRPr="008D141F">
              <w:rPr>
                <w:i/>
              </w:rPr>
              <w:t xml:space="preserve"> </w:t>
            </w:r>
            <w:proofErr w:type="spellStart"/>
            <w:r w:rsidRPr="008D141F">
              <w:rPr>
                <w:i/>
              </w:rPr>
              <w:t>carnea</w:t>
            </w:r>
            <w:proofErr w:type="spellEnd"/>
            <w:r w:rsidRPr="008D141F">
              <w:t>) against sucking insect pests of Okra</w:t>
            </w:r>
          </w:p>
        </w:tc>
      </w:tr>
    </w:tbl>
    <w:p w:rsidR="00E8334C" w:rsidRDefault="00E8334C" w:rsidP="00E8334C">
      <w:pPr>
        <w:jc w:val="both"/>
        <w:rPr>
          <w:rFonts w:ascii="Tahoma" w:hAnsi="Tahoma" w:cs="Tahoma"/>
          <w:b/>
          <w:sz w:val="22"/>
          <w:szCs w:val="22"/>
        </w:rPr>
      </w:pPr>
    </w:p>
    <w:p w:rsidR="00E8334C" w:rsidRDefault="00E8334C" w:rsidP="00E8334C">
      <w:pPr>
        <w:jc w:val="both"/>
        <w:rPr>
          <w:rFonts w:ascii="Tahoma" w:hAnsi="Tahoma" w:cs="Tahoma"/>
          <w:b/>
          <w:sz w:val="22"/>
          <w:szCs w:val="22"/>
        </w:rPr>
      </w:pPr>
      <w:bookmarkStart w:id="0" w:name="_GoBack"/>
      <w:bookmarkEnd w:id="0"/>
    </w:p>
    <w:p w:rsidR="00E8334C" w:rsidRDefault="00E8334C" w:rsidP="00E8334C">
      <w:pPr>
        <w:jc w:val="both"/>
        <w:rPr>
          <w:rFonts w:ascii="Tahoma" w:hAnsi="Tahoma" w:cs="Tahoma"/>
          <w:b/>
          <w:sz w:val="22"/>
          <w:szCs w:val="22"/>
        </w:rPr>
      </w:pPr>
    </w:p>
    <w:p w:rsidR="00E8334C" w:rsidRDefault="00E8334C" w:rsidP="00E8334C">
      <w:pPr>
        <w:jc w:val="both"/>
        <w:rPr>
          <w:rFonts w:ascii="Tahoma" w:hAnsi="Tahoma" w:cs="Tahoma"/>
          <w:b/>
          <w:sz w:val="22"/>
          <w:szCs w:val="22"/>
        </w:rPr>
      </w:pPr>
    </w:p>
    <w:p w:rsidR="00E8334C" w:rsidRDefault="00E8334C" w:rsidP="00E8334C">
      <w:pPr>
        <w:jc w:val="both"/>
        <w:rPr>
          <w:rFonts w:ascii="Tahoma" w:hAnsi="Tahoma" w:cs="Tahoma"/>
          <w:b/>
          <w:sz w:val="22"/>
          <w:szCs w:val="22"/>
        </w:rPr>
      </w:pPr>
    </w:p>
    <w:p w:rsidR="00390E99" w:rsidRPr="00E8334C" w:rsidRDefault="00E8334C" w:rsidP="00E8334C">
      <w:pPr>
        <w:jc w:val="center"/>
        <w:rPr>
          <w:b/>
        </w:rPr>
      </w:pPr>
      <w:r w:rsidRPr="00E8334C">
        <w:rPr>
          <w:b/>
        </w:rPr>
        <w:t>PUBLICATIONS BY DR. WAHEED ALI PANHWAR IN NATIONAL &amp; INTERNATIONAL JOURNALS</w:t>
      </w:r>
    </w:p>
    <w:p w:rsidR="00785769" w:rsidRPr="00785769" w:rsidRDefault="00785769" w:rsidP="00C253F1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proofErr w:type="spellStart"/>
      <w:r w:rsidRPr="00785769">
        <w:rPr>
          <w:color w:val="222222"/>
          <w:shd w:val="clear" w:color="auto" w:fill="FFFFFF"/>
        </w:rPr>
        <w:t>Skejo</w:t>
      </w:r>
      <w:proofErr w:type="spellEnd"/>
      <w:r w:rsidRPr="00785769">
        <w:rPr>
          <w:color w:val="222222"/>
          <w:shd w:val="clear" w:color="auto" w:fill="FFFFFF"/>
        </w:rPr>
        <w:t xml:space="preserve">, J., Gupta, S. K., Chandra, K., </w:t>
      </w:r>
      <w:r w:rsidRPr="00785769">
        <w:rPr>
          <w:b/>
          <w:color w:val="222222"/>
          <w:shd w:val="clear" w:color="auto" w:fill="FFFFFF"/>
        </w:rPr>
        <w:t>Panhwar, W. A.,</w:t>
      </w:r>
      <w:r w:rsidRPr="00785769">
        <w:rPr>
          <w:color w:val="222222"/>
          <w:shd w:val="clear" w:color="auto" w:fill="FFFFFF"/>
        </w:rPr>
        <w:t xml:space="preserve"> &amp; </w:t>
      </w:r>
      <w:proofErr w:type="spellStart"/>
      <w:r w:rsidRPr="00785769">
        <w:rPr>
          <w:color w:val="222222"/>
          <w:shd w:val="clear" w:color="auto" w:fill="FFFFFF"/>
        </w:rPr>
        <w:t>Franjević</w:t>
      </w:r>
      <w:proofErr w:type="spellEnd"/>
      <w:r w:rsidRPr="00785769">
        <w:rPr>
          <w:color w:val="222222"/>
          <w:shd w:val="clear" w:color="auto" w:fill="FFFFFF"/>
        </w:rPr>
        <w:t xml:space="preserve">, D. (2019). Oriental macropterous leaf-mimic pygmy grasshoppers—genera </w:t>
      </w:r>
      <w:proofErr w:type="spellStart"/>
      <w:r w:rsidRPr="00785769">
        <w:rPr>
          <w:color w:val="222222"/>
          <w:shd w:val="clear" w:color="auto" w:fill="FFFFFF"/>
        </w:rPr>
        <w:t>Oxyphyllum</w:t>
      </w:r>
      <w:proofErr w:type="spellEnd"/>
      <w:r w:rsidRPr="00785769">
        <w:rPr>
          <w:color w:val="222222"/>
          <w:shd w:val="clear" w:color="auto" w:fill="FFFFFF"/>
        </w:rPr>
        <w:t xml:space="preserve"> and </w:t>
      </w:r>
      <w:proofErr w:type="spellStart"/>
      <w:r w:rsidRPr="00785769">
        <w:rPr>
          <w:color w:val="222222"/>
          <w:shd w:val="clear" w:color="auto" w:fill="FFFFFF"/>
        </w:rPr>
        <w:t>Paraphyllum</w:t>
      </w:r>
      <w:proofErr w:type="spellEnd"/>
      <w:r w:rsidRPr="00785769">
        <w:rPr>
          <w:color w:val="222222"/>
          <w:shd w:val="clear" w:color="auto" w:fill="FFFFFF"/>
        </w:rPr>
        <w:t xml:space="preserve"> (Orthoptera: </w:t>
      </w:r>
      <w:proofErr w:type="spellStart"/>
      <w:r w:rsidRPr="00785769">
        <w:rPr>
          <w:color w:val="222222"/>
          <w:shd w:val="clear" w:color="auto" w:fill="FFFFFF"/>
        </w:rPr>
        <w:t>Tetrigidae</w:t>
      </w:r>
      <w:proofErr w:type="spellEnd"/>
      <w:r w:rsidRPr="00785769">
        <w:rPr>
          <w:color w:val="222222"/>
          <w:shd w:val="clear" w:color="auto" w:fill="FFFFFF"/>
        </w:rPr>
        <w:t>) and their taxonomic assignment. </w:t>
      </w:r>
      <w:proofErr w:type="spellStart"/>
      <w:r w:rsidRPr="00785769">
        <w:rPr>
          <w:i/>
          <w:iCs/>
          <w:color w:val="222222"/>
          <w:shd w:val="clear" w:color="auto" w:fill="FFFFFF"/>
        </w:rPr>
        <w:t>Zootaxa</w:t>
      </w:r>
      <w:proofErr w:type="spellEnd"/>
      <w:r w:rsidRPr="00785769">
        <w:rPr>
          <w:color w:val="222222"/>
          <w:shd w:val="clear" w:color="auto" w:fill="FFFFFF"/>
        </w:rPr>
        <w:t>, </w:t>
      </w:r>
      <w:r w:rsidRPr="00785769">
        <w:rPr>
          <w:i/>
          <w:iCs/>
          <w:color w:val="222222"/>
          <w:shd w:val="clear" w:color="auto" w:fill="FFFFFF"/>
        </w:rPr>
        <w:t>4590</w:t>
      </w:r>
      <w:r w:rsidRPr="00785769">
        <w:rPr>
          <w:color w:val="222222"/>
          <w:shd w:val="clear" w:color="auto" w:fill="FFFFFF"/>
        </w:rPr>
        <w:t>(5), 546.</w:t>
      </w:r>
    </w:p>
    <w:p w:rsidR="00785769" w:rsidRPr="00785769" w:rsidRDefault="00785769" w:rsidP="00C253F1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 w:rsidRPr="00785769">
        <w:rPr>
          <w:color w:val="222222"/>
          <w:shd w:val="clear" w:color="auto" w:fill="FFFFFF"/>
        </w:rPr>
        <w:t xml:space="preserve">Ali, S., </w:t>
      </w:r>
      <w:r w:rsidRPr="00785769">
        <w:rPr>
          <w:b/>
          <w:color w:val="222222"/>
          <w:shd w:val="clear" w:color="auto" w:fill="FFFFFF"/>
        </w:rPr>
        <w:t>Panhwar, W. A</w:t>
      </w:r>
      <w:r w:rsidRPr="00785769">
        <w:rPr>
          <w:color w:val="222222"/>
          <w:shd w:val="clear" w:color="auto" w:fill="FFFFFF"/>
        </w:rPr>
        <w:t xml:space="preserve">., Mehmood, S. A., Ahmed, S., &amp; Muhammad, N. (2019). </w:t>
      </w:r>
      <w:proofErr w:type="spellStart"/>
      <w:r w:rsidRPr="00785769">
        <w:rPr>
          <w:color w:val="222222"/>
          <w:shd w:val="clear" w:color="auto" w:fill="FFFFFF"/>
        </w:rPr>
        <w:t>Abasyn</w:t>
      </w:r>
      <w:proofErr w:type="spellEnd"/>
      <w:r w:rsidRPr="00785769">
        <w:rPr>
          <w:color w:val="222222"/>
          <w:shd w:val="clear" w:color="auto" w:fill="FFFFFF"/>
        </w:rPr>
        <w:t xml:space="preserve"> Journal of Life Sciences. </w:t>
      </w:r>
      <w:r w:rsidRPr="00785769">
        <w:rPr>
          <w:i/>
          <w:iCs/>
          <w:color w:val="222222"/>
          <w:shd w:val="clear" w:color="auto" w:fill="FFFFFF"/>
        </w:rPr>
        <w:t>Journal of Life Sciences</w:t>
      </w:r>
      <w:r w:rsidRPr="00785769">
        <w:rPr>
          <w:color w:val="222222"/>
          <w:shd w:val="clear" w:color="auto" w:fill="FFFFFF"/>
        </w:rPr>
        <w:t>, </w:t>
      </w:r>
      <w:r w:rsidRPr="00785769">
        <w:rPr>
          <w:i/>
          <w:iCs/>
          <w:color w:val="222222"/>
          <w:shd w:val="clear" w:color="auto" w:fill="FFFFFF"/>
        </w:rPr>
        <w:t>2</w:t>
      </w:r>
      <w:r w:rsidRPr="00785769">
        <w:rPr>
          <w:color w:val="222222"/>
          <w:shd w:val="clear" w:color="auto" w:fill="FFFFFF"/>
        </w:rPr>
        <w:t>(2), 49-55.</w:t>
      </w:r>
    </w:p>
    <w:p w:rsidR="00061D34" w:rsidRDefault="00061D34" w:rsidP="00C253F1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 w:rsidRPr="00061D34">
        <w:rPr>
          <w:b/>
        </w:rPr>
        <w:t>Panhwar W.A,</w:t>
      </w:r>
      <w:r>
        <w:t xml:space="preserve"> Ali S.(2018) A New Record of Genus </w:t>
      </w:r>
      <w:r w:rsidRPr="00584DCC">
        <w:rPr>
          <w:i/>
        </w:rPr>
        <w:t>Heteropternis</w:t>
      </w:r>
      <w:r>
        <w:t xml:space="preserve"> </w:t>
      </w:r>
      <w:proofErr w:type="spellStart"/>
      <w:r>
        <w:t>Stal</w:t>
      </w:r>
      <w:proofErr w:type="spellEnd"/>
      <w:r>
        <w:t xml:space="preserve"> 1873 (Orthoptera: Acrididae: </w:t>
      </w:r>
      <w:proofErr w:type="spellStart"/>
      <w:r>
        <w:t>Oedipodinae</w:t>
      </w:r>
      <w:proofErr w:type="spellEnd"/>
      <w:r>
        <w:t xml:space="preserve">) from Pakistan. </w:t>
      </w:r>
      <w:proofErr w:type="spellStart"/>
      <w:r>
        <w:t>Abasyn</w:t>
      </w:r>
      <w:proofErr w:type="spellEnd"/>
      <w:r>
        <w:t xml:space="preserve"> Journal of Life Sciences, 1(1): 36-41.</w:t>
      </w:r>
    </w:p>
    <w:p w:rsidR="00C253F1" w:rsidRDefault="00C253F1" w:rsidP="00C253F1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proofErr w:type="spellStart"/>
      <w:r w:rsidRPr="00C253F1">
        <w:rPr>
          <w:bCs/>
          <w:color w:val="000000"/>
        </w:rPr>
        <w:t>Akram</w:t>
      </w:r>
      <w:proofErr w:type="spellEnd"/>
      <w:r w:rsidRPr="00C253F1">
        <w:rPr>
          <w:bCs/>
          <w:color w:val="000000"/>
        </w:rPr>
        <w:t>,</w:t>
      </w:r>
      <w:r>
        <w:rPr>
          <w:bCs/>
          <w:color w:val="000000"/>
        </w:rPr>
        <w:t xml:space="preserve"> M,</w:t>
      </w:r>
      <w:r w:rsidRPr="00C253F1">
        <w:rPr>
          <w:bCs/>
          <w:color w:val="000000"/>
        </w:rPr>
        <w:t xml:space="preserve"> </w:t>
      </w:r>
      <w:proofErr w:type="spellStart"/>
      <w:r w:rsidRPr="00C253F1">
        <w:rPr>
          <w:b/>
          <w:bCs/>
          <w:color w:val="000000"/>
        </w:rPr>
        <w:t>Panhwar,W.A</w:t>
      </w:r>
      <w:proofErr w:type="spellEnd"/>
      <w:r w:rsidRPr="00C253F1">
        <w:rPr>
          <w:b/>
          <w:bCs/>
          <w:color w:val="000000"/>
        </w:rPr>
        <w:t>,</w:t>
      </w:r>
      <w:r w:rsidRPr="00C253F1">
        <w:rPr>
          <w:bCs/>
          <w:color w:val="000000"/>
        </w:rPr>
        <w:t xml:space="preserve"> </w:t>
      </w:r>
      <w:proofErr w:type="spellStart"/>
      <w:r w:rsidRPr="00C253F1">
        <w:rPr>
          <w:bCs/>
          <w:color w:val="000000"/>
        </w:rPr>
        <w:t>Mehmood,</w:t>
      </w:r>
      <w:r>
        <w:rPr>
          <w:bCs/>
          <w:color w:val="000000"/>
        </w:rPr>
        <w:t>S.A</w:t>
      </w:r>
      <w:proofErr w:type="spellEnd"/>
      <w:r>
        <w:rPr>
          <w:bCs/>
          <w:color w:val="000000"/>
        </w:rPr>
        <w:t>,</w:t>
      </w:r>
      <w:r w:rsidRPr="00C253F1">
        <w:rPr>
          <w:bCs/>
          <w:color w:val="000000"/>
        </w:rPr>
        <w:t xml:space="preserve"> Ahmed</w:t>
      </w:r>
      <w:r>
        <w:rPr>
          <w:bCs/>
          <w:color w:val="000000"/>
        </w:rPr>
        <w:t xml:space="preserve">, S and </w:t>
      </w:r>
      <w:r w:rsidRPr="00C253F1">
        <w:rPr>
          <w:bCs/>
          <w:color w:val="000000"/>
        </w:rPr>
        <w:t xml:space="preserve"> Ali</w:t>
      </w:r>
      <w:r>
        <w:rPr>
          <w:bCs/>
          <w:color w:val="000000"/>
        </w:rPr>
        <w:t>, S</w:t>
      </w:r>
      <w:r w:rsidRPr="00C253F1">
        <w:rPr>
          <w:bCs/>
          <w:color w:val="000000"/>
        </w:rPr>
        <w:t xml:space="preserve"> </w:t>
      </w:r>
      <w:r>
        <w:rPr>
          <w:bCs/>
          <w:color w:val="000000"/>
        </w:rPr>
        <w:t>. (2018).</w:t>
      </w:r>
      <w:r w:rsidRPr="00C253F1">
        <w:rPr>
          <w:bCs/>
          <w:color w:val="000000"/>
        </w:rPr>
        <w:t>Incidence and distribution of False Katydids (</w:t>
      </w:r>
      <w:proofErr w:type="spellStart"/>
      <w:r w:rsidRPr="00C253F1">
        <w:rPr>
          <w:bCs/>
          <w:color w:val="000000"/>
        </w:rPr>
        <w:t>Phaneropterinae</w:t>
      </w:r>
      <w:proofErr w:type="spellEnd"/>
      <w:r w:rsidRPr="00C253F1">
        <w:rPr>
          <w:bCs/>
          <w:color w:val="000000"/>
        </w:rPr>
        <w:t xml:space="preserve">) from district </w:t>
      </w:r>
      <w:proofErr w:type="spellStart"/>
      <w:r w:rsidRPr="00C253F1">
        <w:rPr>
          <w:bCs/>
          <w:color w:val="000000"/>
        </w:rPr>
        <w:t>Mansehra</w:t>
      </w:r>
      <w:proofErr w:type="spellEnd"/>
      <w:r>
        <w:rPr>
          <w:bCs/>
          <w:color w:val="000000"/>
        </w:rPr>
        <w:t>.</w:t>
      </w:r>
      <w:r w:rsidRPr="00C253F1">
        <w:t xml:space="preserve"> </w:t>
      </w:r>
      <w:r w:rsidRPr="00C253F1">
        <w:rPr>
          <w:bCs/>
          <w:color w:val="000000"/>
        </w:rPr>
        <w:t>Journal of Entomology and Zoology Studies</w:t>
      </w:r>
      <w:r>
        <w:rPr>
          <w:bCs/>
          <w:color w:val="000000"/>
        </w:rPr>
        <w:t>,</w:t>
      </w:r>
      <w:r w:rsidRPr="00C253F1">
        <w:rPr>
          <w:bCs/>
          <w:color w:val="000000"/>
        </w:rPr>
        <w:t xml:space="preserve"> 6(2): 2577-2579</w:t>
      </w:r>
    </w:p>
    <w:p w:rsidR="000E73FF" w:rsidRPr="00390E99" w:rsidRDefault="000E73FF" w:rsidP="00390E99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proofErr w:type="spellStart"/>
      <w:r w:rsidRPr="00390E99">
        <w:rPr>
          <w:bCs/>
          <w:color w:val="000000"/>
        </w:rPr>
        <w:t>Ujan</w:t>
      </w:r>
      <w:proofErr w:type="spellEnd"/>
      <w:r w:rsidRPr="00390E99">
        <w:rPr>
          <w:bCs/>
          <w:color w:val="000000"/>
        </w:rPr>
        <w:t xml:space="preserve">, J.A, Parkash, O, </w:t>
      </w:r>
      <w:proofErr w:type="spellStart"/>
      <w:r w:rsidRPr="00390E99">
        <w:rPr>
          <w:b/>
          <w:bCs/>
          <w:color w:val="000000"/>
        </w:rPr>
        <w:t>Panhwar</w:t>
      </w:r>
      <w:r w:rsidRPr="00390E99">
        <w:rPr>
          <w:bCs/>
          <w:color w:val="000000"/>
        </w:rPr>
        <w:t>,</w:t>
      </w:r>
      <w:r w:rsidRPr="00390E99">
        <w:rPr>
          <w:b/>
          <w:bCs/>
          <w:color w:val="000000"/>
        </w:rPr>
        <w:t>W.A</w:t>
      </w:r>
      <w:proofErr w:type="spellEnd"/>
      <w:r w:rsidRPr="00390E99">
        <w:rPr>
          <w:bCs/>
          <w:color w:val="000000"/>
        </w:rPr>
        <w:t xml:space="preserve"> &amp; </w:t>
      </w:r>
      <w:proofErr w:type="spellStart"/>
      <w:r w:rsidRPr="00390E99">
        <w:rPr>
          <w:bCs/>
          <w:color w:val="000000"/>
        </w:rPr>
        <w:t>Ujjan</w:t>
      </w:r>
      <w:proofErr w:type="spellEnd"/>
      <w:r w:rsidRPr="00390E99">
        <w:rPr>
          <w:bCs/>
          <w:color w:val="000000"/>
        </w:rPr>
        <w:t>, S (2018).</w:t>
      </w:r>
      <w:r w:rsidRPr="000E73FF">
        <w:t xml:space="preserve"> </w:t>
      </w:r>
      <w:r w:rsidRPr="00390E99">
        <w:rPr>
          <w:bCs/>
          <w:color w:val="000000"/>
        </w:rPr>
        <w:t>Neuro-immunomodulation during intestinal development and in vivo homeostasis.</w:t>
      </w:r>
      <w:r w:rsidRPr="000E73FF">
        <w:t xml:space="preserve"> </w:t>
      </w:r>
      <w:r w:rsidRPr="00390E99">
        <w:rPr>
          <w:bCs/>
          <w:color w:val="000000"/>
        </w:rPr>
        <w:t>Journal of Entomology and Zoology Studies, 6(1): 1196-1203.</w:t>
      </w:r>
    </w:p>
    <w:p w:rsidR="000E73FF" w:rsidRPr="000E73FF" w:rsidRDefault="000E73FF" w:rsidP="000E73FF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 w:rsidRPr="000E73FF">
        <w:rPr>
          <w:b/>
          <w:bCs/>
          <w:color w:val="000000"/>
        </w:rPr>
        <w:t>Panhwar, W.A,</w:t>
      </w:r>
      <w:r w:rsidRPr="000E73FF">
        <w:rPr>
          <w:bCs/>
          <w:color w:val="000000"/>
        </w:rPr>
        <w:t xml:space="preserve"> Sultana ,R &amp; </w:t>
      </w:r>
      <w:proofErr w:type="spellStart"/>
      <w:r w:rsidRPr="000E73FF">
        <w:rPr>
          <w:bCs/>
          <w:color w:val="000000"/>
        </w:rPr>
        <w:t>Wagan,M.S</w:t>
      </w:r>
      <w:proofErr w:type="spellEnd"/>
      <w:r w:rsidRPr="000E73FF">
        <w:rPr>
          <w:bCs/>
          <w:color w:val="000000"/>
        </w:rPr>
        <w:t xml:space="preserve"> (2017) On  finding  of  two  unearthed  species  of  Tettigoniidae  (Orthoptera:  </w:t>
      </w:r>
      <w:proofErr w:type="spellStart"/>
      <w:r w:rsidRPr="000E73FF">
        <w:rPr>
          <w:bCs/>
          <w:color w:val="000000"/>
        </w:rPr>
        <w:t>Tettigonioidea</w:t>
      </w:r>
      <w:proofErr w:type="spellEnd"/>
      <w:r w:rsidRPr="000E73FF">
        <w:rPr>
          <w:bCs/>
          <w:color w:val="000000"/>
        </w:rPr>
        <w:t>)  from  Pakistan Journal  of  Entomology  and  Zoology  Studies 5(6): 2648-265</w:t>
      </w:r>
    </w:p>
    <w:p w:rsidR="000E73FF" w:rsidRPr="000E73FF" w:rsidRDefault="000E73FF" w:rsidP="000E73FF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 w:rsidRPr="000E73FF">
        <w:rPr>
          <w:b/>
          <w:bCs/>
          <w:color w:val="000000"/>
        </w:rPr>
        <w:t>Panhwar, W.A,</w:t>
      </w:r>
      <w:r w:rsidRPr="000E73FF">
        <w:rPr>
          <w:bCs/>
          <w:color w:val="000000"/>
        </w:rPr>
        <w:t xml:space="preserve"> Sultana ,R &amp; </w:t>
      </w:r>
      <w:proofErr w:type="spellStart"/>
      <w:r w:rsidRPr="000E73FF">
        <w:rPr>
          <w:bCs/>
          <w:color w:val="000000"/>
        </w:rPr>
        <w:t>Wagan,M.S</w:t>
      </w:r>
      <w:proofErr w:type="spellEnd"/>
      <w:r w:rsidRPr="000E73FF">
        <w:rPr>
          <w:bCs/>
          <w:color w:val="000000"/>
        </w:rPr>
        <w:t xml:space="preserve">  (2017) Study  on  taxonomy  of  </w:t>
      </w:r>
      <w:proofErr w:type="spellStart"/>
      <w:r w:rsidRPr="000E73FF">
        <w:rPr>
          <w:bCs/>
          <w:color w:val="000000"/>
        </w:rPr>
        <w:t>Hexacentrinae</w:t>
      </w:r>
      <w:proofErr w:type="spellEnd"/>
      <w:r w:rsidRPr="000E73FF">
        <w:rPr>
          <w:bCs/>
          <w:color w:val="000000"/>
        </w:rPr>
        <w:t xml:space="preserve">  </w:t>
      </w:r>
      <w:proofErr w:type="spellStart"/>
      <w:r w:rsidRPr="000E73FF">
        <w:rPr>
          <w:bCs/>
          <w:color w:val="000000"/>
        </w:rPr>
        <w:t>Karny</w:t>
      </w:r>
      <w:proofErr w:type="spellEnd"/>
      <w:r w:rsidRPr="000E73FF">
        <w:rPr>
          <w:bCs/>
          <w:color w:val="000000"/>
        </w:rPr>
        <w:t>,  1925  (Orthoptera:  Tettigoniidae)  from  Pakistan Journal  of  Entomology  and  Zoology  Studies 5(6): 1455-1458</w:t>
      </w:r>
    </w:p>
    <w:p w:rsidR="006C23AC" w:rsidRPr="00022E6C" w:rsidRDefault="006C23AC" w:rsidP="000E73FF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 w:rsidRPr="00022E6C">
        <w:rPr>
          <w:color w:val="222222"/>
          <w:shd w:val="clear" w:color="auto" w:fill="FFFFFF"/>
        </w:rPr>
        <w:t xml:space="preserve">Pathan, R. S., </w:t>
      </w:r>
      <w:r w:rsidRPr="00022E6C">
        <w:rPr>
          <w:b/>
          <w:color w:val="222222"/>
          <w:shd w:val="clear" w:color="auto" w:fill="FFFFFF"/>
        </w:rPr>
        <w:t>Panhwar, W. A.,</w:t>
      </w:r>
      <w:r w:rsidRPr="00022E6C">
        <w:rPr>
          <w:color w:val="222222"/>
          <w:shd w:val="clear" w:color="auto" w:fill="FFFFFF"/>
        </w:rPr>
        <w:t xml:space="preserve"> &amp; </w:t>
      </w:r>
      <w:proofErr w:type="spellStart"/>
      <w:r w:rsidRPr="00022E6C">
        <w:rPr>
          <w:color w:val="222222"/>
          <w:shd w:val="clear" w:color="auto" w:fill="FFFFFF"/>
        </w:rPr>
        <w:t>Wagan</w:t>
      </w:r>
      <w:proofErr w:type="spellEnd"/>
      <w:r w:rsidRPr="00022E6C">
        <w:rPr>
          <w:color w:val="222222"/>
          <w:shd w:val="clear" w:color="auto" w:fill="FFFFFF"/>
        </w:rPr>
        <w:t xml:space="preserve">, M. S. (2017). Biodiversity and Distribution of </w:t>
      </w:r>
      <w:proofErr w:type="spellStart"/>
      <w:r w:rsidRPr="00022E6C">
        <w:rPr>
          <w:color w:val="222222"/>
          <w:shd w:val="clear" w:color="auto" w:fill="FFFFFF"/>
        </w:rPr>
        <w:t>Tettigonioidea</w:t>
      </w:r>
      <w:proofErr w:type="spellEnd"/>
      <w:r w:rsidRPr="00022E6C">
        <w:rPr>
          <w:color w:val="222222"/>
          <w:shd w:val="clear" w:color="auto" w:fill="FFFFFF"/>
        </w:rPr>
        <w:t xml:space="preserve">, </w:t>
      </w:r>
      <w:proofErr w:type="spellStart"/>
      <w:r w:rsidRPr="00022E6C">
        <w:rPr>
          <w:color w:val="222222"/>
          <w:shd w:val="clear" w:color="auto" w:fill="FFFFFF"/>
        </w:rPr>
        <w:t>Ensifera</w:t>
      </w:r>
      <w:proofErr w:type="spellEnd"/>
      <w:r w:rsidRPr="00022E6C">
        <w:rPr>
          <w:color w:val="222222"/>
          <w:shd w:val="clear" w:color="auto" w:fill="FFFFFF"/>
        </w:rPr>
        <w:t xml:space="preserve"> of Pakistan. </w:t>
      </w:r>
      <w:r w:rsidRPr="00022E6C">
        <w:rPr>
          <w:i/>
          <w:iCs/>
          <w:color w:val="222222"/>
          <w:shd w:val="clear" w:color="auto" w:fill="FFFFFF"/>
        </w:rPr>
        <w:t>World Academy of Science, Engineering and Technology, International Journal of Agricultural and Biosystems Engineering</w:t>
      </w:r>
      <w:r w:rsidRPr="00022E6C">
        <w:rPr>
          <w:color w:val="222222"/>
          <w:shd w:val="clear" w:color="auto" w:fill="FFFFFF"/>
        </w:rPr>
        <w:t>, </w:t>
      </w:r>
      <w:r w:rsidRPr="00022E6C">
        <w:rPr>
          <w:i/>
          <w:iCs/>
          <w:color w:val="222222"/>
          <w:shd w:val="clear" w:color="auto" w:fill="FFFFFF"/>
        </w:rPr>
        <w:t>4</w:t>
      </w:r>
      <w:r w:rsidRPr="00022E6C">
        <w:rPr>
          <w:color w:val="222222"/>
          <w:shd w:val="clear" w:color="auto" w:fill="FFFFFF"/>
        </w:rPr>
        <w:t>(6).</w:t>
      </w:r>
      <w:r w:rsidR="009C6D64" w:rsidRPr="00022E6C">
        <w:rPr>
          <w:color w:val="222222"/>
          <w:shd w:val="clear" w:color="auto" w:fill="FFFFFF"/>
        </w:rPr>
        <w:t>1-5</w:t>
      </w:r>
    </w:p>
    <w:p w:rsidR="000E73FF" w:rsidRDefault="000E73FF" w:rsidP="000E73FF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proofErr w:type="spellStart"/>
      <w:r>
        <w:t>Naz</w:t>
      </w:r>
      <w:proofErr w:type="spellEnd"/>
      <w:r>
        <w:t xml:space="preserve">, I, </w:t>
      </w:r>
      <w:proofErr w:type="spellStart"/>
      <w:r>
        <w:rPr>
          <w:b/>
        </w:rPr>
        <w:t>Panhwar,W.A</w:t>
      </w:r>
      <w:proofErr w:type="spellEnd"/>
      <w:r>
        <w:rPr>
          <w:b/>
        </w:rPr>
        <w:t>,</w:t>
      </w:r>
      <w:r>
        <w:t xml:space="preserve"> Mehmood, S.A, </w:t>
      </w:r>
      <w:proofErr w:type="spellStart"/>
      <w:r>
        <w:t>Khatri,I</w:t>
      </w:r>
      <w:proofErr w:type="spellEnd"/>
      <w:r>
        <w:t xml:space="preserve"> &amp; Ahmed, S.(2017). </w:t>
      </w:r>
      <w:r>
        <w:rPr>
          <w:bCs/>
          <w:color w:val="000000"/>
        </w:rPr>
        <w:t xml:space="preserve">Study on occurrence of </w:t>
      </w:r>
      <w:proofErr w:type="spellStart"/>
      <w:r>
        <w:rPr>
          <w:bCs/>
          <w:color w:val="000000"/>
        </w:rPr>
        <w:t>Entiminae</w:t>
      </w:r>
      <w:proofErr w:type="spellEnd"/>
      <w:r>
        <w:rPr>
          <w:bCs/>
          <w:color w:val="000000"/>
        </w:rPr>
        <w:t xml:space="preserve"> (Curculionidae: Coleoptera) from district </w:t>
      </w:r>
      <w:proofErr w:type="spellStart"/>
      <w:r>
        <w:rPr>
          <w:bCs/>
          <w:color w:val="000000"/>
        </w:rPr>
        <w:t>Mansehra</w:t>
      </w:r>
      <w:proofErr w:type="spellEnd"/>
      <w:r>
        <w:rPr>
          <w:bCs/>
          <w:color w:val="000000"/>
        </w:rPr>
        <w:t xml:space="preserve"> Khyber Pakhtunkhwa Pakistan. </w:t>
      </w:r>
      <w:r>
        <w:t xml:space="preserve">Journal of Entomology and Zoology Studies. 5(5): 822-824 </w:t>
      </w:r>
      <w:r>
        <w:rPr>
          <w:b/>
        </w:rPr>
        <w:t>(0.37)</w:t>
      </w:r>
    </w:p>
    <w:p w:rsidR="000E73FF" w:rsidRDefault="000E73FF" w:rsidP="000E73FF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proofErr w:type="spellStart"/>
      <w:r>
        <w:lastRenderedPageBreak/>
        <w:t>Ishtiaq</w:t>
      </w:r>
      <w:proofErr w:type="spellEnd"/>
      <w:r>
        <w:t xml:space="preserve">, S, </w:t>
      </w:r>
      <w:r>
        <w:rPr>
          <w:b/>
        </w:rPr>
        <w:t>Panhwar, W.A,</w:t>
      </w:r>
      <w:r>
        <w:t xml:space="preserve"> Mehmood, S.A, Khatri, I &amp; Ahmed, S. (2017). Population and incidence of pests on different tomato (</w:t>
      </w:r>
      <w:proofErr w:type="spellStart"/>
      <w:r>
        <w:rPr>
          <w:i/>
        </w:rPr>
        <w:t>Lycopersicon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esculentum</w:t>
      </w:r>
      <w:proofErr w:type="spellEnd"/>
      <w:r>
        <w:t xml:space="preserve"> L.) varieties from district </w:t>
      </w:r>
      <w:proofErr w:type="spellStart"/>
      <w:r>
        <w:t>Mansehra</w:t>
      </w:r>
      <w:proofErr w:type="spellEnd"/>
      <w:r>
        <w:t xml:space="preserve"> Pakistan. Journal of Entomology and Zoology Studies. 5(5): 800-803 </w:t>
      </w:r>
      <w:r>
        <w:rPr>
          <w:b/>
        </w:rPr>
        <w:t>(0.37)</w:t>
      </w:r>
    </w:p>
    <w:p w:rsidR="000E73FF" w:rsidRDefault="000E73FF" w:rsidP="000E73FF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>
        <w:rPr>
          <w:bCs/>
          <w:color w:val="000000"/>
        </w:rPr>
        <w:t xml:space="preserve">Ali, S &amp; </w:t>
      </w:r>
      <w:r>
        <w:rPr>
          <w:b/>
          <w:bCs/>
          <w:color w:val="000000"/>
        </w:rPr>
        <w:t>Panhwar W.A.</w:t>
      </w:r>
      <w:r>
        <w:rPr>
          <w:bCs/>
          <w:color w:val="000000"/>
        </w:rPr>
        <w:t xml:space="preserve"> (2017). </w:t>
      </w:r>
      <w:r>
        <w:t xml:space="preserve">A checklist of Acrididae (Orthoptera) of Hazara Division Khyber Pakhtunkhwa Pakistan. Journal of Entomology and Zoology Studies. 5(5): 96-100  </w:t>
      </w:r>
      <w:r>
        <w:rPr>
          <w:b/>
        </w:rPr>
        <w:t>(0.37)</w:t>
      </w:r>
    </w:p>
    <w:p w:rsidR="000E73FF" w:rsidRDefault="000E73FF" w:rsidP="000E73FF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>
        <w:rPr>
          <w:bCs/>
          <w:color w:val="000000"/>
        </w:rPr>
        <w:t xml:space="preserve">Khan, A.B, </w:t>
      </w:r>
      <w:r>
        <w:rPr>
          <w:b/>
        </w:rPr>
        <w:t>Panhwar W.A</w:t>
      </w:r>
      <w:r>
        <w:rPr>
          <w:bCs/>
          <w:color w:val="000000"/>
        </w:rPr>
        <w:t xml:space="preserve">, </w:t>
      </w:r>
      <w:r>
        <w:t>Mehmood S.A</w:t>
      </w:r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Gilal</w:t>
      </w:r>
      <w:proofErr w:type="spellEnd"/>
      <w:r>
        <w:rPr>
          <w:bCs/>
          <w:color w:val="000000"/>
        </w:rPr>
        <w:t xml:space="preserve"> A.A, Ahmed S and </w:t>
      </w:r>
      <w:r>
        <w:t xml:space="preserve">Ullah, H (2017). </w:t>
      </w:r>
      <w:r>
        <w:rPr>
          <w:bCs/>
          <w:color w:val="000000"/>
        </w:rPr>
        <w:t xml:space="preserve">Population of </w:t>
      </w:r>
      <w:proofErr w:type="spellStart"/>
      <w:r>
        <w:rPr>
          <w:bCs/>
          <w:color w:val="000000"/>
        </w:rPr>
        <w:t>Thrips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tabaci</w:t>
      </w:r>
      <w:proofErr w:type="spellEnd"/>
      <w:r>
        <w:rPr>
          <w:bCs/>
          <w:color w:val="000000"/>
        </w:rPr>
        <w:t xml:space="preserve"> Lindeman, 1889 in Onion Crop from district </w:t>
      </w:r>
      <w:proofErr w:type="spellStart"/>
      <w:r>
        <w:rPr>
          <w:bCs/>
          <w:color w:val="000000"/>
        </w:rPr>
        <w:t>Mansehra</w:t>
      </w:r>
      <w:proofErr w:type="spellEnd"/>
      <w:r>
        <w:rPr>
          <w:bCs/>
          <w:color w:val="000000"/>
        </w:rPr>
        <w:t xml:space="preserve">, Khyber Pakhtunkhwa, Pakistan. </w:t>
      </w:r>
      <w:r>
        <w:t>Journal of Entomology and Zoology Studies</w:t>
      </w:r>
      <w:r>
        <w:rPr>
          <w:bCs/>
          <w:color w:val="000000"/>
        </w:rPr>
        <w:t>. 5(4): 502-505.</w:t>
      </w:r>
      <w:r>
        <w:t xml:space="preserve"> </w:t>
      </w:r>
      <w:r>
        <w:rPr>
          <w:b/>
        </w:rPr>
        <w:t>(0.37)</w:t>
      </w:r>
    </w:p>
    <w:p w:rsidR="000E73FF" w:rsidRDefault="000E73FF" w:rsidP="000E73FF">
      <w:pPr>
        <w:pStyle w:val="ListParagraph"/>
        <w:numPr>
          <w:ilvl w:val="0"/>
          <w:numId w:val="1"/>
        </w:numPr>
        <w:spacing w:after="200"/>
        <w:contextualSpacing/>
        <w:jc w:val="both"/>
        <w:rPr>
          <w:bCs/>
          <w:color w:val="000000"/>
        </w:rPr>
      </w:pPr>
      <w:proofErr w:type="spellStart"/>
      <w:r>
        <w:rPr>
          <w:bCs/>
          <w:color w:val="000000"/>
        </w:rPr>
        <w:t>Halimullah</w:t>
      </w:r>
      <w:proofErr w:type="spellEnd"/>
      <w:r>
        <w:rPr>
          <w:bCs/>
          <w:color w:val="000000"/>
        </w:rPr>
        <w:t xml:space="preserve">, </w:t>
      </w:r>
      <w:r>
        <w:rPr>
          <w:b/>
          <w:bCs/>
          <w:color w:val="000000"/>
        </w:rPr>
        <w:t>Panhwar WA</w:t>
      </w:r>
      <w:r>
        <w:rPr>
          <w:bCs/>
          <w:color w:val="000000"/>
        </w:rPr>
        <w:t xml:space="preserve">, Sultana R, </w:t>
      </w:r>
      <w:proofErr w:type="spellStart"/>
      <w:r>
        <w:rPr>
          <w:bCs/>
          <w:color w:val="000000"/>
        </w:rPr>
        <w:t>Azhar</w:t>
      </w:r>
      <w:proofErr w:type="spellEnd"/>
      <w:r>
        <w:rPr>
          <w:bCs/>
          <w:color w:val="000000"/>
        </w:rPr>
        <w:t xml:space="preserve"> S, Mehmood MS, Ahmed S, Ali S, Khan MJ. (2017). </w:t>
      </w:r>
      <w:r>
        <w:rPr>
          <w:bCs/>
          <w:i/>
          <w:color w:val="000000"/>
        </w:rPr>
        <w:t xml:space="preserve">Gryllotalpa </w:t>
      </w:r>
      <w:proofErr w:type="spellStart"/>
      <w:r>
        <w:rPr>
          <w:bCs/>
          <w:i/>
          <w:color w:val="000000"/>
        </w:rPr>
        <w:t>africana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Palisot</w:t>
      </w:r>
      <w:proofErr w:type="spellEnd"/>
      <w:r>
        <w:rPr>
          <w:bCs/>
          <w:color w:val="000000"/>
        </w:rPr>
        <w:t xml:space="preserve"> de </w:t>
      </w:r>
      <w:proofErr w:type="spellStart"/>
      <w:r>
        <w:rPr>
          <w:bCs/>
          <w:color w:val="000000"/>
        </w:rPr>
        <w:t>Beauvois</w:t>
      </w:r>
      <w:proofErr w:type="spellEnd"/>
      <w:r>
        <w:rPr>
          <w:bCs/>
          <w:color w:val="000000"/>
        </w:rPr>
        <w:t xml:space="preserve">, 1805 (Orthoptera: </w:t>
      </w:r>
      <w:proofErr w:type="spellStart"/>
      <w:r>
        <w:rPr>
          <w:bCs/>
          <w:color w:val="000000"/>
        </w:rPr>
        <w:t>Gryllotalpidae</w:t>
      </w:r>
      <w:proofErr w:type="spellEnd"/>
      <w:r>
        <w:rPr>
          <w:bCs/>
          <w:color w:val="000000"/>
        </w:rPr>
        <w:t xml:space="preserve">: </w:t>
      </w:r>
      <w:proofErr w:type="spellStart"/>
      <w:r>
        <w:rPr>
          <w:bCs/>
          <w:color w:val="000000"/>
        </w:rPr>
        <w:t>Gryllotalpinae</w:t>
      </w:r>
      <w:proofErr w:type="spellEnd"/>
      <w:r>
        <w:rPr>
          <w:bCs/>
          <w:color w:val="000000"/>
        </w:rPr>
        <w:t xml:space="preserve">). Journal of Entomology and Zoology Studies .5(4): 186-188 </w:t>
      </w:r>
      <w:r>
        <w:t xml:space="preserve"> </w:t>
      </w:r>
      <w:r>
        <w:rPr>
          <w:b/>
        </w:rPr>
        <w:t>(0.37)</w:t>
      </w:r>
    </w:p>
    <w:p w:rsidR="000E73FF" w:rsidRDefault="000E73FF" w:rsidP="000E73FF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>
        <w:rPr>
          <w:bCs/>
          <w:color w:val="000000"/>
        </w:rPr>
        <w:t xml:space="preserve">Saba S, </w:t>
      </w:r>
      <w:r>
        <w:rPr>
          <w:b/>
          <w:bCs/>
          <w:color w:val="000000"/>
        </w:rPr>
        <w:t>Panhwar W.A</w:t>
      </w:r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Riffat</w:t>
      </w:r>
      <w:proofErr w:type="spellEnd"/>
      <w:r>
        <w:rPr>
          <w:bCs/>
          <w:color w:val="000000"/>
        </w:rPr>
        <w:t xml:space="preserve"> S, </w:t>
      </w:r>
      <w:proofErr w:type="spellStart"/>
      <w:r>
        <w:rPr>
          <w:bCs/>
          <w:color w:val="000000"/>
        </w:rPr>
        <w:t>Wagan</w:t>
      </w:r>
      <w:proofErr w:type="spellEnd"/>
      <w:r>
        <w:rPr>
          <w:bCs/>
          <w:color w:val="000000"/>
        </w:rPr>
        <w:t xml:space="preserve"> M.S, Mehmood S.A and Ahmed S (2017). New record of </w:t>
      </w:r>
      <w:proofErr w:type="spellStart"/>
      <w:r>
        <w:rPr>
          <w:bCs/>
          <w:i/>
          <w:color w:val="000000"/>
        </w:rPr>
        <w:t>Conocephalus</w:t>
      </w:r>
      <w:proofErr w:type="spellEnd"/>
      <w:r>
        <w:rPr>
          <w:bCs/>
          <w:i/>
          <w:color w:val="000000"/>
        </w:rPr>
        <w:t xml:space="preserve"> (Anisoptera) </w:t>
      </w:r>
      <w:proofErr w:type="spellStart"/>
      <w:r>
        <w:rPr>
          <w:bCs/>
          <w:i/>
          <w:color w:val="000000"/>
        </w:rPr>
        <w:t>fuscus</w:t>
      </w:r>
      <w:proofErr w:type="spellEnd"/>
      <w:r>
        <w:rPr>
          <w:bCs/>
          <w:i/>
          <w:color w:val="000000"/>
        </w:rPr>
        <w:t> </w:t>
      </w:r>
      <w:r>
        <w:rPr>
          <w:bCs/>
          <w:color w:val="000000"/>
        </w:rPr>
        <w:t>(</w:t>
      </w:r>
      <w:proofErr w:type="spellStart"/>
      <w:r>
        <w:rPr>
          <w:bCs/>
          <w:color w:val="000000"/>
        </w:rPr>
        <w:t>Fabricius</w:t>
      </w:r>
      <w:proofErr w:type="spellEnd"/>
      <w:r>
        <w:rPr>
          <w:bCs/>
          <w:color w:val="000000"/>
        </w:rPr>
        <w:t>, 1793) (</w:t>
      </w:r>
      <w:proofErr w:type="spellStart"/>
      <w:r>
        <w:rPr>
          <w:bCs/>
          <w:color w:val="000000"/>
        </w:rPr>
        <w:t>Conocephalinae</w:t>
      </w:r>
      <w:proofErr w:type="spellEnd"/>
      <w:r>
        <w:rPr>
          <w:bCs/>
          <w:color w:val="000000"/>
        </w:rPr>
        <w:t xml:space="preserve">: Tettigoniidae: Orthoptera) from Pakistan. </w:t>
      </w:r>
      <w:r>
        <w:t>Journal of Entomology and Zoology Studies</w:t>
      </w:r>
      <w:r>
        <w:rPr>
          <w:bCs/>
          <w:color w:val="000000"/>
        </w:rPr>
        <w:t>. 5(3): 1431-1434.</w:t>
      </w:r>
      <w:r>
        <w:t xml:space="preserve"> </w:t>
      </w:r>
      <w:r>
        <w:rPr>
          <w:b/>
        </w:rPr>
        <w:t>(0.37)</w:t>
      </w:r>
    </w:p>
    <w:p w:rsidR="000E73FF" w:rsidRDefault="000E73FF" w:rsidP="000E73FF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proofErr w:type="spellStart"/>
      <w:r>
        <w:rPr>
          <w:bCs/>
          <w:color w:val="000000"/>
        </w:rPr>
        <w:t>Kazi</w:t>
      </w:r>
      <w:proofErr w:type="spellEnd"/>
      <w:r>
        <w:rPr>
          <w:bCs/>
          <w:color w:val="000000"/>
        </w:rPr>
        <w:t xml:space="preserve">, A.J, Khatri, I, </w:t>
      </w:r>
      <w:proofErr w:type="spellStart"/>
      <w:r>
        <w:rPr>
          <w:bCs/>
          <w:color w:val="000000"/>
        </w:rPr>
        <w:t>Rustamani,M.A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Panhwar,W.A</w:t>
      </w:r>
      <w:proofErr w:type="spellEnd"/>
      <w:r>
        <w:rPr>
          <w:b/>
          <w:bCs/>
          <w:color w:val="000000"/>
        </w:rPr>
        <w:t>,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Riffat</w:t>
      </w:r>
      <w:proofErr w:type="spellEnd"/>
      <w:r>
        <w:rPr>
          <w:bCs/>
          <w:color w:val="000000"/>
        </w:rPr>
        <w:t xml:space="preserve"> S &amp; Ahmed, Z. (2017) Records of family Curculionidae </w:t>
      </w:r>
      <w:proofErr w:type="spellStart"/>
      <w:r>
        <w:rPr>
          <w:bCs/>
          <w:color w:val="000000"/>
        </w:rPr>
        <w:t>Latreille</w:t>
      </w:r>
      <w:proofErr w:type="spellEnd"/>
      <w:r>
        <w:rPr>
          <w:bCs/>
          <w:color w:val="000000"/>
        </w:rPr>
        <w:t>, 1802 (Coleoptera: Insecta) in Fauna of British India segregated for boundaries of Pakistan.</w:t>
      </w:r>
      <w:r>
        <w:t xml:space="preserve"> </w:t>
      </w:r>
      <w:r>
        <w:rPr>
          <w:bCs/>
          <w:color w:val="000000"/>
        </w:rPr>
        <w:t>BIOLOGIA (PAKISTAN), 63 (1): 1-3</w:t>
      </w:r>
    </w:p>
    <w:p w:rsidR="000E73FF" w:rsidRDefault="000E73FF" w:rsidP="000E73FF">
      <w:pPr>
        <w:pStyle w:val="Style"/>
        <w:numPr>
          <w:ilvl w:val="0"/>
          <w:numId w:val="1"/>
        </w:numPr>
        <w:ind w:right="-79"/>
        <w:jc w:val="both"/>
        <w:rPr>
          <w:b/>
          <w:sz w:val="22"/>
          <w:szCs w:val="22"/>
        </w:rPr>
      </w:pPr>
      <w:r>
        <w:t xml:space="preserve">Ullah, H </w:t>
      </w:r>
      <w:r>
        <w:rPr>
          <w:b/>
        </w:rPr>
        <w:t>Panhwar W.A</w:t>
      </w:r>
      <w:r>
        <w:t xml:space="preserve">, Mehmood S.A, Xu S, Ikram </w:t>
      </w:r>
      <w:proofErr w:type="spellStart"/>
      <w:r>
        <w:t>Ilahi</w:t>
      </w:r>
      <w:proofErr w:type="spellEnd"/>
      <w:r>
        <w:t xml:space="preserve"> I and Ahmed S. (2017) Study on The Oriental Mole Cricket, </w:t>
      </w:r>
      <w:r>
        <w:rPr>
          <w:i/>
        </w:rPr>
        <w:t xml:space="preserve">Gryllotalpa </w:t>
      </w:r>
      <w:proofErr w:type="spellStart"/>
      <w:r>
        <w:rPr>
          <w:i/>
        </w:rPr>
        <w:t>orientalis</w:t>
      </w:r>
      <w:proofErr w:type="spellEnd"/>
      <w:r>
        <w:t xml:space="preserve"> (</w:t>
      </w:r>
      <w:proofErr w:type="spellStart"/>
      <w:r>
        <w:t>Orthoptera:Gryllotalpidae</w:t>
      </w:r>
      <w:proofErr w:type="spellEnd"/>
      <w:r>
        <w:t xml:space="preserve">: </w:t>
      </w:r>
      <w:proofErr w:type="spellStart"/>
      <w:r>
        <w:t>Gryllotalpinae</w:t>
      </w:r>
      <w:proofErr w:type="spellEnd"/>
      <w:r>
        <w:t xml:space="preserve">). </w:t>
      </w:r>
      <w:r>
        <w:rPr>
          <w:i/>
        </w:rPr>
        <w:t>International Journal of Advanced Research.</w:t>
      </w:r>
      <w:r>
        <w:t xml:space="preserve"> 5(4):592-595 </w:t>
      </w:r>
      <w:r>
        <w:rPr>
          <w:b/>
        </w:rPr>
        <w:t>(IF. 6.118)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</w:pPr>
      <w:r>
        <w:t xml:space="preserve">Ali S, Farooq M and </w:t>
      </w:r>
      <w:r>
        <w:rPr>
          <w:b/>
        </w:rPr>
        <w:t>Panhwa</w:t>
      </w:r>
      <w:r>
        <w:t>r</w:t>
      </w:r>
      <w:r>
        <w:rPr>
          <w:b/>
        </w:rPr>
        <w:t xml:space="preserve"> W.A</w:t>
      </w:r>
      <w:r>
        <w:t>. (2017) Evaluation of hypoglycemic and hypolipidemic properties of </w:t>
      </w:r>
      <w:proofErr w:type="spellStart"/>
      <w:r>
        <w:rPr>
          <w:i/>
          <w:iCs/>
        </w:rPr>
        <w:t>Swertia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chirata</w:t>
      </w:r>
      <w:proofErr w:type="spellEnd"/>
      <w:r>
        <w:t xml:space="preserve">. Journal of Entomology and Zoology Studies 5(2): 1448-1451. </w:t>
      </w:r>
      <w:r>
        <w:rPr>
          <w:b/>
        </w:rPr>
        <w:t>(0.37)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</w:pPr>
      <w:r>
        <w:t xml:space="preserve">Asma A, Mehmood, S.A, </w:t>
      </w:r>
      <w:r>
        <w:rPr>
          <w:b/>
        </w:rPr>
        <w:t>Panhwar W.A</w:t>
      </w:r>
      <w:r>
        <w:t>, Ahmed S, Tabassum S, Rajput S and Ali M.  (2017) Collection and identification of genus </w:t>
      </w:r>
      <w:proofErr w:type="spellStart"/>
      <w:r>
        <w:rPr>
          <w:i/>
          <w:iCs/>
        </w:rPr>
        <w:t>Anax</w:t>
      </w:r>
      <w:proofErr w:type="spellEnd"/>
      <w:r>
        <w:t xml:space="preserve"> (Odonata, </w:t>
      </w:r>
      <w:proofErr w:type="spellStart"/>
      <w:r>
        <w:t>Aeshnidae</w:t>
      </w:r>
      <w:proofErr w:type="spellEnd"/>
      <w:r>
        <w:t xml:space="preserve">) from district Swat. Journal of Entomology and Zoology Studies 5(2): 1440-1442. </w:t>
      </w:r>
      <w:r>
        <w:rPr>
          <w:b/>
        </w:rPr>
        <w:t>(0.37)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</w:pPr>
      <w:r>
        <w:rPr>
          <w:b/>
        </w:rPr>
        <w:t>Panhwar W.A,</w:t>
      </w:r>
      <w:r>
        <w:t xml:space="preserve"> </w:t>
      </w:r>
      <w:proofErr w:type="spellStart"/>
      <w:r>
        <w:t>Riffat</w:t>
      </w:r>
      <w:proofErr w:type="spellEnd"/>
      <w:r>
        <w:t xml:space="preserve"> S and </w:t>
      </w:r>
      <w:proofErr w:type="spellStart"/>
      <w:r>
        <w:t>Wagan</w:t>
      </w:r>
      <w:proofErr w:type="spellEnd"/>
      <w:r>
        <w:t xml:space="preserve">, M.S. (2017). Taxonomy of genus </w:t>
      </w:r>
      <w:proofErr w:type="spellStart"/>
      <w:r>
        <w:rPr>
          <w:i/>
        </w:rPr>
        <w:t>Decticus</w:t>
      </w:r>
      <w:proofErr w:type="spellEnd"/>
      <w:r>
        <w:t xml:space="preserve"> </w:t>
      </w:r>
      <w:proofErr w:type="spellStart"/>
      <w:r>
        <w:t>Serville</w:t>
      </w:r>
      <w:proofErr w:type="spellEnd"/>
      <w:r>
        <w:t>, 1831 (</w:t>
      </w:r>
      <w:proofErr w:type="spellStart"/>
      <w:r>
        <w:t>Decticinae</w:t>
      </w:r>
      <w:proofErr w:type="spellEnd"/>
      <w:r>
        <w:t xml:space="preserve">: Tettigoniidae: Orthoptera). Journal of Entomology and Zoology Studies 5(2): 1100-1104. </w:t>
      </w:r>
      <w:r>
        <w:rPr>
          <w:b/>
        </w:rPr>
        <w:t>(0.37)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</w:pPr>
      <w:proofErr w:type="spellStart"/>
      <w:r>
        <w:t>Sundus</w:t>
      </w:r>
      <w:proofErr w:type="spellEnd"/>
      <w:r>
        <w:t xml:space="preserve"> Z, </w:t>
      </w:r>
      <w:r>
        <w:rPr>
          <w:b/>
        </w:rPr>
        <w:t>Panhwar W.A</w:t>
      </w:r>
      <w:r>
        <w:t xml:space="preserve">, </w:t>
      </w:r>
      <w:proofErr w:type="spellStart"/>
      <w:r>
        <w:t>Riffat</w:t>
      </w:r>
      <w:proofErr w:type="spellEnd"/>
      <w:r>
        <w:t xml:space="preserve"> S, Mehmood S.A and </w:t>
      </w:r>
      <w:proofErr w:type="spellStart"/>
      <w:r>
        <w:t>Wagan</w:t>
      </w:r>
      <w:proofErr w:type="spellEnd"/>
      <w:r>
        <w:t xml:space="preserve">, M.S. (2017). Study on food selection in two grasshopper species, </w:t>
      </w:r>
      <w:proofErr w:type="spellStart"/>
      <w:r>
        <w:rPr>
          <w:i/>
        </w:rPr>
        <w:t>Calliptamus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barbarus</w:t>
      </w:r>
      <w:proofErr w:type="spellEnd"/>
      <w:r>
        <w:t xml:space="preserve"> (Costa, 1836) and </w:t>
      </w:r>
      <w:proofErr w:type="spellStart"/>
      <w:r>
        <w:rPr>
          <w:i/>
        </w:rPr>
        <w:t>Chorthippus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biguttulus</w:t>
      </w:r>
      <w:proofErr w:type="spellEnd"/>
      <w:r>
        <w:t xml:space="preserve"> (Linnaeus, 1758) from Pakistan. Journal of Entomology and Zoology Studies. 5(2): 13-15. </w:t>
      </w:r>
      <w:r>
        <w:rPr>
          <w:b/>
        </w:rPr>
        <w:t>(0.37)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  <w:rPr>
          <w:i/>
        </w:rPr>
      </w:pPr>
      <w:proofErr w:type="spellStart"/>
      <w:r>
        <w:t>Riffat</w:t>
      </w:r>
      <w:proofErr w:type="spellEnd"/>
      <w:r>
        <w:t xml:space="preserve">, S., </w:t>
      </w:r>
      <w:r>
        <w:rPr>
          <w:b/>
        </w:rPr>
        <w:t>Panhwar, W.A</w:t>
      </w:r>
      <w:r>
        <w:t xml:space="preserve"> and </w:t>
      </w:r>
      <w:proofErr w:type="spellStart"/>
      <w:r>
        <w:t>Wagan</w:t>
      </w:r>
      <w:proofErr w:type="spellEnd"/>
      <w:r>
        <w:t>, M.S. (2017).  Key to the tribes and genera of Tettigoniidae from Pakistan. Pakistan Journal of Zoology. 49(3): 1127-1130.</w:t>
      </w:r>
      <w:r>
        <w:rPr>
          <w:b/>
        </w:rPr>
        <w:t xml:space="preserve"> (IF.</w:t>
      </w:r>
      <w:r>
        <w:rPr>
          <w:rFonts w:ascii="Helvetica" w:hAnsi="Helvetica" w:cs="Helvetica"/>
          <w:color w:val="4C4C4C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b/>
          <w:color w:val="4C4C4C"/>
          <w:sz w:val="21"/>
          <w:szCs w:val="21"/>
          <w:shd w:val="clear" w:color="auto" w:fill="FFFFFF"/>
        </w:rPr>
        <w:t>0.491)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  <w:rPr>
          <w:i/>
        </w:rPr>
      </w:pPr>
      <w:r>
        <w:rPr>
          <w:bCs/>
          <w:color w:val="000000"/>
        </w:rPr>
        <w:t xml:space="preserve">Ali, S., </w:t>
      </w:r>
      <w:r>
        <w:rPr>
          <w:b/>
          <w:bCs/>
          <w:color w:val="000000"/>
        </w:rPr>
        <w:t>Panhwar, W.A</w:t>
      </w:r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Riffat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S.,Mehmood</w:t>
      </w:r>
      <w:proofErr w:type="spellEnd"/>
      <w:r>
        <w:rPr>
          <w:bCs/>
          <w:color w:val="000000"/>
        </w:rPr>
        <w:t xml:space="preserve">, S.A &amp; </w:t>
      </w:r>
      <w:proofErr w:type="spellStart"/>
      <w:r>
        <w:rPr>
          <w:bCs/>
          <w:color w:val="000000"/>
        </w:rPr>
        <w:t>Wagan</w:t>
      </w:r>
      <w:proofErr w:type="spellEnd"/>
      <w:r>
        <w:rPr>
          <w:bCs/>
          <w:color w:val="000000"/>
        </w:rPr>
        <w:t xml:space="preserve">, M.S. (2017). First record of the genus </w:t>
      </w:r>
      <w:proofErr w:type="spellStart"/>
      <w:r>
        <w:rPr>
          <w:bCs/>
          <w:i/>
          <w:color w:val="000000"/>
        </w:rPr>
        <w:t>Mermiria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Stål</w:t>
      </w:r>
      <w:proofErr w:type="spellEnd"/>
      <w:r>
        <w:rPr>
          <w:bCs/>
          <w:color w:val="000000"/>
        </w:rPr>
        <w:t xml:space="preserve"> with its species </w:t>
      </w:r>
      <w:proofErr w:type="spellStart"/>
      <w:r>
        <w:rPr>
          <w:bCs/>
          <w:i/>
          <w:color w:val="000000"/>
        </w:rPr>
        <w:t>Mermiria</w:t>
      </w:r>
      <w:proofErr w:type="spellEnd"/>
      <w:r>
        <w:rPr>
          <w:bCs/>
          <w:i/>
          <w:color w:val="000000"/>
        </w:rPr>
        <w:t xml:space="preserve"> </w:t>
      </w:r>
      <w:proofErr w:type="spellStart"/>
      <w:r>
        <w:rPr>
          <w:bCs/>
          <w:i/>
          <w:color w:val="000000"/>
        </w:rPr>
        <w:t>bivittata</w:t>
      </w:r>
      <w:proofErr w:type="spellEnd"/>
      <w:r>
        <w:rPr>
          <w:bCs/>
          <w:color w:val="000000"/>
        </w:rPr>
        <w:t xml:space="preserve"> (</w:t>
      </w:r>
      <w:proofErr w:type="spellStart"/>
      <w:r>
        <w:rPr>
          <w:bCs/>
          <w:color w:val="000000"/>
        </w:rPr>
        <w:t>Serville</w:t>
      </w:r>
      <w:proofErr w:type="spellEnd"/>
      <w:r>
        <w:rPr>
          <w:bCs/>
          <w:color w:val="000000"/>
        </w:rPr>
        <w:t xml:space="preserve">, 1838) from Pakistan (Orthoptera, Acrididae, </w:t>
      </w:r>
      <w:proofErr w:type="spellStart"/>
      <w:r>
        <w:rPr>
          <w:bCs/>
          <w:color w:val="000000"/>
        </w:rPr>
        <w:t>Gomphocerinae</w:t>
      </w:r>
      <w:proofErr w:type="spellEnd"/>
      <w:r>
        <w:rPr>
          <w:bCs/>
          <w:color w:val="000000"/>
        </w:rPr>
        <w:t>).</w:t>
      </w:r>
      <w:r>
        <w:t xml:space="preserve"> </w:t>
      </w:r>
      <w:r>
        <w:rPr>
          <w:bCs/>
          <w:i/>
          <w:color w:val="000000"/>
        </w:rPr>
        <w:t>Journal of Entomology and Zoology Studies</w:t>
      </w:r>
      <w:r>
        <w:rPr>
          <w:bCs/>
          <w:color w:val="000000"/>
        </w:rPr>
        <w:t xml:space="preserve"> .5(1): 279-281</w:t>
      </w:r>
      <w:r>
        <w:t xml:space="preserve"> </w:t>
      </w:r>
      <w:r>
        <w:rPr>
          <w:b/>
        </w:rPr>
        <w:t>(0.37)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</w:rPr>
      </w:pPr>
      <w:proofErr w:type="spellStart"/>
      <w:r>
        <w:rPr>
          <w:bCs/>
          <w:color w:val="000000"/>
        </w:rPr>
        <w:lastRenderedPageBreak/>
        <w:t>Kainat</w:t>
      </w:r>
      <w:proofErr w:type="spellEnd"/>
      <w:r>
        <w:rPr>
          <w:bCs/>
          <w:color w:val="000000"/>
        </w:rPr>
        <w:t xml:space="preserve">, M, </w:t>
      </w:r>
      <w:r>
        <w:rPr>
          <w:b/>
          <w:bCs/>
          <w:color w:val="000000"/>
        </w:rPr>
        <w:t>Panhwar, W.A</w:t>
      </w:r>
      <w:r>
        <w:rPr>
          <w:bCs/>
          <w:color w:val="000000"/>
        </w:rPr>
        <w:t>, Mehmood, S.A &amp; Cengiz, F.C. (2017). Incidence and distribution of diamondback moth (</w:t>
      </w:r>
      <w:proofErr w:type="spellStart"/>
      <w:r>
        <w:rPr>
          <w:bCs/>
          <w:i/>
          <w:color w:val="000000"/>
        </w:rPr>
        <w:t>Plutella</w:t>
      </w:r>
      <w:proofErr w:type="spellEnd"/>
      <w:r>
        <w:rPr>
          <w:bCs/>
          <w:i/>
          <w:color w:val="000000"/>
        </w:rPr>
        <w:t xml:space="preserve"> </w:t>
      </w:r>
      <w:proofErr w:type="spellStart"/>
      <w:r>
        <w:rPr>
          <w:bCs/>
          <w:i/>
          <w:color w:val="000000"/>
        </w:rPr>
        <w:t>xylostella</w:t>
      </w:r>
      <w:proofErr w:type="spellEnd"/>
      <w:r>
        <w:rPr>
          <w:bCs/>
          <w:color w:val="000000"/>
        </w:rPr>
        <w:t xml:space="preserve">) from district </w:t>
      </w:r>
      <w:proofErr w:type="spellStart"/>
      <w:r>
        <w:rPr>
          <w:bCs/>
          <w:color w:val="000000"/>
        </w:rPr>
        <w:t>Mansehra</w:t>
      </w:r>
      <w:proofErr w:type="spellEnd"/>
      <w:r>
        <w:rPr>
          <w:bCs/>
          <w:color w:val="000000"/>
        </w:rPr>
        <w:t xml:space="preserve">. </w:t>
      </w:r>
      <w:r>
        <w:rPr>
          <w:bCs/>
          <w:i/>
          <w:color w:val="000000"/>
        </w:rPr>
        <w:t>Journal of Entomology and Zoology Studies</w:t>
      </w:r>
      <w:r>
        <w:rPr>
          <w:bCs/>
          <w:color w:val="000000"/>
        </w:rPr>
        <w:t xml:space="preserve"> 5(1): 184-185.</w:t>
      </w:r>
      <w:r>
        <w:rPr>
          <w:b/>
          <w:bCs/>
          <w:color w:val="000000"/>
        </w:rPr>
        <w:t xml:space="preserve"> </w:t>
      </w:r>
      <w:r>
        <w:rPr>
          <w:b/>
        </w:rPr>
        <w:t>(0.37)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</w:pPr>
      <w:r>
        <w:rPr>
          <w:b/>
          <w:bCs/>
          <w:color w:val="000000"/>
        </w:rPr>
        <w:t>Panhwar, W.A,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Riffat</w:t>
      </w:r>
      <w:proofErr w:type="spellEnd"/>
      <w:r>
        <w:rPr>
          <w:bCs/>
          <w:color w:val="000000"/>
        </w:rPr>
        <w:t xml:space="preserve">, S, </w:t>
      </w:r>
      <w:proofErr w:type="spellStart"/>
      <w:r>
        <w:rPr>
          <w:bCs/>
          <w:color w:val="000000"/>
        </w:rPr>
        <w:t>Wagan</w:t>
      </w:r>
      <w:proofErr w:type="spellEnd"/>
      <w:r>
        <w:rPr>
          <w:bCs/>
          <w:color w:val="000000"/>
        </w:rPr>
        <w:t xml:space="preserve">, M.S, Khatri, I &amp; </w:t>
      </w:r>
      <w:proofErr w:type="spellStart"/>
      <w:r>
        <w:rPr>
          <w:bCs/>
          <w:color w:val="000000"/>
        </w:rPr>
        <w:t>Rustamani</w:t>
      </w:r>
      <w:proofErr w:type="spellEnd"/>
      <w:r>
        <w:rPr>
          <w:bCs/>
          <w:color w:val="000000"/>
        </w:rPr>
        <w:t xml:space="preserve">, A.R (2016). First Checklist and Distribution of </w:t>
      </w:r>
      <w:proofErr w:type="spellStart"/>
      <w:r>
        <w:rPr>
          <w:bCs/>
          <w:color w:val="000000"/>
        </w:rPr>
        <w:t>Tettigonioidea</w:t>
      </w:r>
      <w:proofErr w:type="spellEnd"/>
      <w:r>
        <w:rPr>
          <w:bCs/>
          <w:color w:val="000000"/>
        </w:rPr>
        <w:t xml:space="preserve"> (</w:t>
      </w:r>
      <w:proofErr w:type="spellStart"/>
      <w:r>
        <w:rPr>
          <w:bCs/>
          <w:color w:val="000000"/>
        </w:rPr>
        <w:t>Ensifera</w:t>
      </w:r>
      <w:proofErr w:type="spellEnd"/>
      <w:r>
        <w:rPr>
          <w:bCs/>
          <w:color w:val="000000"/>
        </w:rPr>
        <w:t xml:space="preserve">: Orthoptera) from Pakistan . </w:t>
      </w:r>
      <w:r>
        <w:rPr>
          <w:bCs/>
          <w:i/>
          <w:color w:val="000000"/>
        </w:rPr>
        <w:t>ZOO’s PRINT</w:t>
      </w:r>
      <w:r>
        <w:rPr>
          <w:bCs/>
          <w:color w:val="000000"/>
        </w:rPr>
        <w:t>, XXXI (11): 7-12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  <w:rPr>
          <w:bCs/>
          <w:color w:val="000000"/>
        </w:rPr>
      </w:pPr>
      <w:proofErr w:type="spellStart"/>
      <w:r>
        <w:rPr>
          <w:bCs/>
          <w:color w:val="000000"/>
        </w:rPr>
        <w:t>Kazi</w:t>
      </w:r>
      <w:proofErr w:type="spellEnd"/>
      <w:r>
        <w:rPr>
          <w:bCs/>
          <w:color w:val="000000"/>
        </w:rPr>
        <w:t>, A.J, Khatri</w:t>
      </w:r>
      <w:r>
        <w:rPr>
          <w:bCs/>
          <w:color w:val="000000"/>
          <w:vertAlign w:val="superscript"/>
        </w:rPr>
        <w:t xml:space="preserve">, </w:t>
      </w:r>
      <w:r>
        <w:rPr>
          <w:bCs/>
          <w:color w:val="000000"/>
        </w:rPr>
        <w:t xml:space="preserve">I, </w:t>
      </w:r>
      <w:proofErr w:type="spellStart"/>
      <w:r>
        <w:rPr>
          <w:bCs/>
          <w:color w:val="000000"/>
        </w:rPr>
        <w:t>Rustamani</w:t>
      </w:r>
      <w:proofErr w:type="spellEnd"/>
      <w:r>
        <w:rPr>
          <w:bCs/>
          <w:color w:val="000000"/>
          <w:vertAlign w:val="superscript"/>
        </w:rPr>
        <w:t xml:space="preserve">, </w:t>
      </w:r>
      <w:r>
        <w:rPr>
          <w:bCs/>
          <w:color w:val="000000"/>
        </w:rPr>
        <w:t xml:space="preserve">M.A, </w:t>
      </w:r>
      <w:proofErr w:type="spellStart"/>
      <w:r>
        <w:rPr>
          <w:bCs/>
          <w:color w:val="000000"/>
        </w:rPr>
        <w:t>Wagan</w:t>
      </w:r>
      <w:proofErr w:type="spellEnd"/>
      <w:r>
        <w:rPr>
          <w:bCs/>
          <w:color w:val="000000"/>
        </w:rPr>
        <w:t xml:space="preserve">, M.S, </w:t>
      </w:r>
      <w:r>
        <w:rPr>
          <w:b/>
          <w:bCs/>
          <w:color w:val="000000"/>
        </w:rPr>
        <w:t>Panhwar, W.A</w:t>
      </w:r>
      <w:r>
        <w:rPr>
          <w:bCs/>
          <w:color w:val="000000"/>
        </w:rPr>
        <w:t xml:space="preserve">. (2016). Records Of </w:t>
      </w:r>
      <w:proofErr w:type="spellStart"/>
      <w:r>
        <w:rPr>
          <w:bCs/>
          <w:color w:val="000000"/>
        </w:rPr>
        <w:t>Pentatomorpha</w:t>
      </w:r>
      <w:proofErr w:type="spellEnd"/>
      <w:r>
        <w:rPr>
          <w:bCs/>
          <w:color w:val="000000"/>
        </w:rPr>
        <w:t xml:space="preserve"> (Hemiptera) In Fauna Of British India Within Present Boundaries Of Pakistan.</w:t>
      </w:r>
      <w:r>
        <w:rPr>
          <w:rFonts w:ascii="Arial" w:hAnsi="Arial"/>
          <w:b/>
          <w:bCs/>
          <w:i/>
          <w:iCs/>
          <w:sz w:val="18"/>
        </w:rPr>
        <w:t xml:space="preserve"> </w:t>
      </w:r>
      <w:r>
        <w:rPr>
          <w:bCs/>
          <w:i/>
          <w:iCs/>
        </w:rPr>
        <w:t xml:space="preserve">Pak.  J. </w:t>
      </w:r>
      <w:proofErr w:type="spellStart"/>
      <w:r>
        <w:rPr>
          <w:bCs/>
          <w:i/>
          <w:iCs/>
        </w:rPr>
        <w:t>Entomol</w:t>
      </w:r>
      <w:proofErr w:type="spellEnd"/>
      <w:r>
        <w:rPr>
          <w:bCs/>
          <w:i/>
          <w:iCs/>
        </w:rPr>
        <w:t xml:space="preserve">. </w:t>
      </w:r>
      <w:r>
        <w:rPr>
          <w:bCs/>
        </w:rPr>
        <w:t>31(2): 183-187</w:t>
      </w:r>
      <w:r>
        <w:rPr>
          <w:bCs/>
          <w:color w:val="000000"/>
        </w:rPr>
        <w:t xml:space="preserve"> 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Cs/>
          <w:color w:val="000000"/>
        </w:rPr>
        <w:t>Khatri,I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Baloch,N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Rustamani,M.A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Panhwar,W.A</w:t>
      </w:r>
      <w:proofErr w:type="spellEnd"/>
      <w:r>
        <w:rPr>
          <w:bCs/>
          <w:color w:val="000000"/>
        </w:rPr>
        <w:t xml:space="preserve">,  </w:t>
      </w:r>
      <w:proofErr w:type="spellStart"/>
      <w:r>
        <w:rPr>
          <w:bCs/>
          <w:color w:val="000000"/>
        </w:rPr>
        <w:t>Riffat</w:t>
      </w:r>
      <w:proofErr w:type="spellEnd"/>
      <w:r>
        <w:rPr>
          <w:bCs/>
          <w:color w:val="000000"/>
        </w:rPr>
        <w:t xml:space="preserve">. S  &amp; </w:t>
      </w:r>
      <w:proofErr w:type="spellStart"/>
      <w:r>
        <w:rPr>
          <w:bCs/>
          <w:color w:val="000000"/>
        </w:rPr>
        <w:t>Lakho</w:t>
      </w:r>
      <w:proofErr w:type="spellEnd"/>
      <w:r>
        <w:rPr>
          <w:bCs/>
          <w:color w:val="000000"/>
          <w:vertAlign w:val="superscript"/>
        </w:rPr>
        <w:t xml:space="preserve">, </w:t>
      </w:r>
      <w:r>
        <w:rPr>
          <w:bCs/>
          <w:color w:val="000000"/>
        </w:rPr>
        <w:t>G.M. (2016).</w:t>
      </w:r>
      <w:r>
        <w:rPr>
          <w:bCs/>
          <w:color w:val="000000"/>
          <w:spacing w:val="2"/>
        </w:rPr>
        <w:t xml:space="preserve"> Ground Beetle Fauna (</w:t>
      </w:r>
      <w:proofErr w:type="spellStart"/>
      <w:r>
        <w:rPr>
          <w:bCs/>
          <w:color w:val="000000"/>
          <w:spacing w:val="2"/>
        </w:rPr>
        <w:t>Carabidae</w:t>
      </w:r>
      <w:proofErr w:type="spellEnd"/>
      <w:r>
        <w:rPr>
          <w:bCs/>
          <w:color w:val="000000"/>
          <w:spacing w:val="2"/>
        </w:rPr>
        <w:t xml:space="preserve">) Of </w:t>
      </w:r>
      <w:proofErr w:type="spellStart"/>
      <w:r>
        <w:rPr>
          <w:bCs/>
          <w:color w:val="000000"/>
          <w:spacing w:val="2"/>
        </w:rPr>
        <w:t>Mekran</w:t>
      </w:r>
      <w:proofErr w:type="spellEnd"/>
      <w:r>
        <w:rPr>
          <w:bCs/>
          <w:color w:val="000000"/>
          <w:spacing w:val="2"/>
        </w:rPr>
        <w:t xml:space="preserve"> Division, </w:t>
      </w:r>
      <w:proofErr w:type="spellStart"/>
      <w:r>
        <w:rPr>
          <w:bCs/>
          <w:color w:val="000000"/>
          <w:spacing w:val="2"/>
        </w:rPr>
        <w:t>Balochistan</w:t>
      </w:r>
      <w:proofErr w:type="spellEnd"/>
      <w:r>
        <w:rPr>
          <w:bCs/>
          <w:color w:val="000000"/>
          <w:spacing w:val="2"/>
        </w:rPr>
        <w:t>.</w:t>
      </w:r>
      <w:r>
        <w:rPr>
          <w:bCs/>
          <w:i/>
          <w:iCs/>
        </w:rPr>
        <w:t xml:space="preserve"> Pak.  J. </w:t>
      </w:r>
      <w:proofErr w:type="spellStart"/>
      <w:r>
        <w:rPr>
          <w:bCs/>
          <w:i/>
          <w:iCs/>
        </w:rPr>
        <w:t>Entomol</w:t>
      </w:r>
      <w:proofErr w:type="spellEnd"/>
      <w:r>
        <w:rPr>
          <w:bCs/>
          <w:i/>
          <w:iCs/>
        </w:rPr>
        <w:t xml:space="preserve">. </w:t>
      </w:r>
      <w:r>
        <w:rPr>
          <w:bCs/>
        </w:rPr>
        <w:t>31(2): 219-225, 2016.</w:t>
      </w:r>
      <w:r>
        <w:rPr>
          <w:b/>
        </w:rPr>
        <w:t xml:space="preserve"> 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</w:pPr>
      <w:proofErr w:type="spellStart"/>
      <w:r>
        <w:rPr>
          <w:b/>
        </w:rPr>
        <w:t>Panhwar,W.A</w:t>
      </w:r>
      <w:proofErr w:type="spellEnd"/>
      <w:r>
        <w:rPr>
          <w:b/>
        </w:rPr>
        <w:t>,</w:t>
      </w:r>
      <w:r>
        <w:t xml:space="preserve"> </w:t>
      </w:r>
      <w:proofErr w:type="spellStart"/>
      <w:r>
        <w:t>Riffat</w:t>
      </w:r>
      <w:proofErr w:type="spellEnd"/>
      <w:r>
        <w:t xml:space="preserve"> S, </w:t>
      </w:r>
      <w:proofErr w:type="spellStart"/>
      <w:r>
        <w:t>Wagan</w:t>
      </w:r>
      <w:proofErr w:type="spellEnd"/>
      <w:r>
        <w:t xml:space="preserve">, M.S &amp;  </w:t>
      </w:r>
      <w:proofErr w:type="spellStart"/>
      <w:r>
        <w:t>Khatri,I</w:t>
      </w:r>
      <w:proofErr w:type="spellEnd"/>
      <w:r>
        <w:t xml:space="preserve">.(2016). New records of </w:t>
      </w:r>
      <w:proofErr w:type="spellStart"/>
      <w:r>
        <w:t>Mecopodinae</w:t>
      </w:r>
      <w:proofErr w:type="spellEnd"/>
      <w:r>
        <w:t xml:space="preserve"> (Orthoptera: </w:t>
      </w:r>
      <w:proofErr w:type="spellStart"/>
      <w:r>
        <w:t>Tettigonioidea</w:t>
      </w:r>
      <w:proofErr w:type="spellEnd"/>
      <w:r>
        <w:t xml:space="preserve">: Tettigoniidae) from Pakistan. </w:t>
      </w:r>
      <w:proofErr w:type="spellStart"/>
      <w:r>
        <w:rPr>
          <w:i/>
        </w:rPr>
        <w:t>Arquivos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Entomolóxicos</w:t>
      </w:r>
      <w:proofErr w:type="spellEnd"/>
      <w:r>
        <w:t xml:space="preserve">, 15: 269-274 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</w:pPr>
      <w:r>
        <w:t xml:space="preserve">Muhammad </w:t>
      </w:r>
      <w:proofErr w:type="spellStart"/>
      <w:r>
        <w:t>Z,Riffat</w:t>
      </w:r>
      <w:proofErr w:type="spellEnd"/>
      <w:r>
        <w:t xml:space="preserve"> </w:t>
      </w:r>
      <w:proofErr w:type="spellStart"/>
      <w:r>
        <w:t>S,Ali</w:t>
      </w:r>
      <w:proofErr w:type="spellEnd"/>
      <w:r>
        <w:t xml:space="preserve"> R, </w:t>
      </w:r>
      <w:r>
        <w:rPr>
          <w:b/>
        </w:rPr>
        <w:t>Panhwar W.A</w:t>
      </w:r>
      <w:r>
        <w:t xml:space="preserve"> &amp; Kumar S. (2015). Study on the threshold conditions for infection of Visceral Leishmaniasis. Sindh University Research Journal (Science-Series).</w:t>
      </w:r>
      <w:r>
        <w:rPr>
          <w:iCs/>
          <w:lang w:val="fr-FR"/>
        </w:rPr>
        <w:t xml:space="preserve">  </w:t>
      </w:r>
      <w:r>
        <w:rPr>
          <w:iCs/>
        </w:rPr>
        <w:t>47 (3):493-496</w:t>
      </w:r>
      <w:r>
        <w:t xml:space="preserve"> 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</w:pPr>
      <w:r>
        <w:t xml:space="preserve">Sultana R., I. Khatri, B. A. </w:t>
      </w:r>
      <w:proofErr w:type="spellStart"/>
      <w:r>
        <w:t>Bughio</w:t>
      </w:r>
      <w:proofErr w:type="spellEnd"/>
      <w:r>
        <w:t xml:space="preserve">, </w:t>
      </w:r>
      <w:r>
        <w:rPr>
          <w:b/>
        </w:rPr>
        <w:t>W. A. Panhwar</w:t>
      </w:r>
      <w:r>
        <w:t xml:space="preserve"> S. Kumar and I. Soomro. (2015). Studies on the importance of common </w:t>
      </w:r>
      <w:r>
        <w:rPr>
          <w:i/>
        </w:rPr>
        <w:t xml:space="preserve">Calotropis </w:t>
      </w:r>
      <w:proofErr w:type="spellStart"/>
      <w:r>
        <w:rPr>
          <w:i/>
        </w:rPr>
        <w:t>procera</w:t>
      </w:r>
      <w:proofErr w:type="spellEnd"/>
      <w:r>
        <w:t xml:space="preserve"> (</w:t>
      </w:r>
      <w:proofErr w:type="spellStart"/>
      <w:r>
        <w:t>Asclepiadaceae</w:t>
      </w:r>
      <w:proofErr w:type="spellEnd"/>
      <w:r>
        <w:t xml:space="preserve">) and close association of </w:t>
      </w:r>
      <w:proofErr w:type="spellStart"/>
      <w:r>
        <w:rPr>
          <w:i/>
        </w:rPr>
        <w:t>Poekilocerus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pictus</w:t>
      </w:r>
      <w:proofErr w:type="spellEnd"/>
      <w:r>
        <w:t xml:space="preserve"> (</w:t>
      </w:r>
      <w:proofErr w:type="spellStart"/>
      <w:r>
        <w:t>fabricus</w:t>
      </w:r>
      <w:proofErr w:type="spellEnd"/>
      <w:r>
        <w:t xml:space="preserve">, 1775). Pakistan Journal of Entomology Karachi, 30(2): 161-164. 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</w:pPr>
      <w:proofErr w:type="spellStart"/>
      <w:r>
        <w:t>Riffat</w:t>
      </w:r>
      <w:proofErr w:type="spellEnd"/>
      <w:r>
        <w:t xml:space="preserve">, S., </w:t>
      </w:r>
      <w:r>
        <w:rPr>
          <w:b/>
        </w:rPr>
        <w:t>Panhwar, W.A</w:t>
      </w:r>
      <w:r>
        <w:t xml:space="preserve"> and </w:t>
      </w:r>
      <w:proofErr w:type="spellStart"/>
      <w:r>
        <w:t>Wagan</w:t>
      </w:r>
      <w:proofErr w:type="spellEnd"/>
      <w:r>
        <w:t xml:space="preserve">, M.S. (2015).  Description of New Species of </w:t>
      </w:r>
      <w:proofErr w:type="spellStart"/>
      <w:r>
        <w:rPr>
          <w:i/>
        </w:rPr>
        <w:t>Tettigonia</w:t>
      </w:r>
      <w:proofErr w:type="spellEnd"/>
      <w:r>
        <w:t xml:space="preserve"> (</w:t>
      </w:r>
      <w:proofErr w:type="spellStart"/>
      <w:r>
        <w:t>Tettigoniinae</w:t>
      </w:r>
      <w:proofErr w:type="spellEnd"/>
      <w:r>
        <w:t xml:space="preserve">: Orthoptera) from Pakistan. </w:t>
      </w:r>
      <w:r>
        <w:rPr>
          <w:i/>
        </w:rPr>
        <w:t>Pakistan Journal of Zoology</w:t>
      </w:r>
      <w:r>
        <w:t xml:space="preserve">, </w:t>
      </w:r>
      <w:r>
        <w:rPr>
          <w:iCs/>
          <w:color w:val="000000"/>
          <w:lang w:val="nl-NL"/>
        </w:rPr>
        <w:t>47(5): 1361-1364.</w:t>
      </w:r>
      <w:r>
        <w:rPr>
          <w:lang w:val="nl-NL"/>
        </w:rPr>
        <w:t xml:space="preserve"> </w:t>
      </w:r>
      <w:r>
        <w:rPr>
          <w:b/>
        </w:rPr>
        <w:t>(IF.</w:t>
      </w:r>
      <w:r>
        <w:rPr>
          <w:rFonts w:ascii="Helvetica" w:hAnsi="Helvetica" w:cs="Helvetica"/>
          <w:color w:val="4C4C4C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b/>
          <w:color w:val="4C4C4C"/>
          <w:sz w:val="21"/>
          <w:szCs w:val="21"/>
          <w:shd w:val="clear" w:color="auto" w:fill="FFFFFF"/>
        </w:rPr>
        <w:t>0.491)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</w:pPr>
      <w:proofErr w:type="spellStart"/>
      <w:r>
        <w:t>Riffat</w:t>
      </w:r>
      <w:proofErr w:type="spellEnd"/>
      <w:r>
        <w:t xml:space="preserve">, S., Soomro, I., </w:t>
      </w:r>
      <w:proofErr w:type="spellStart"/>
      <w:r>
        <w:t>Wagan</w:t>
      </w:r>
      <w:proofErr w:type="spellEnd"/>
      <w:r>
        <w:t xml:space="preserve">, M.S and </w:t>
      </w:r>
      <w:r>
        <w:rPr>
          <w:b/>
        </w:rPr>
        <w:t>Panhwar, W.A</w:t>
      </w:r>
      <w:r>
        <w:t>. (2015).</w:t>
      </w:r>
      <w:r>
        <w:rPr>
          <w:color w:val="000000"/>
        </w:rPr>
        <w:t xml:space="preserve"> </w:t>
      </w:r>
      <w:r>
        <w:t xml:space="preserve">Studies on the Reproductive Activity of </w:t>
      </w:r>
      <w:proofErr w:type="spellStart"/>
      <w:r>
        <w:rPr>
          <w:i/>
        </w:rPr>
        <w:t>Poekilocerus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pictus</w:t>
      </w:r>
      <w:proofErr w:type="spellEnd"/>
      <w:r>
        <w:rPr>
          <w:i/>
        </w:rPr>
        <w:t xml:space="preserve"> </w:t>
      </w:r>
      <w:r>
        <w:t>(</w:t>
      </w:r>
      <w:proofErr w:type="spellStart"/>
      <w:r>
        <w:t>Fabricus</w:t>
      </w:r>
      <w:proofErr w:type="spellEnd"/>
      <w:r>
        <w:t>, 1775) (</w:t>
      </w:r>
      <w:proofErr w:type="spellStart"/>
      <w:r>
        <w:t>Pyrgomorphidae</w:t>
      </w:r>
      <w:proofErr w:type="spellEnd"/>
      <w:r>
        <w:t xml:space="preserve">: </w:t>
      </w:r>
      <w:proofErr w:type="spellStart"/>
      <w:r>
        <w:t>Acridoidea</w:t>
      </w:r>
      <w:proofErr w:type="spellEnd"/>
      <w:r>
        <w:t xml:space="preserve">: Orthoptera). </w:t>
      </w:r>
      <w:r>
        <w:rPr>
          <w:i/>
          <w:iCs/>
        </w:rPr>
        <w:t>Pakistan J. Zool</w:t>
      </w:r>
      <w:r>
        <w:rPr>
          <w:i/>
        </w:rPr>
        <w:t xml:space="preserve">. </w:t>
      </w:r>
      <w:r>
        <w:t xml:space="preserve">47(3): 00-00. </w:t>
      </w:r>
      <w:r>
        <w:rPr>
          <w:b/>
        </w:rPr>
        <w:t>(IF.</w:t>
      </w:r>
      <w:r>
        <w:rPr>
          <w:rFonts w:ascii="Helvetica" w:hAnsi="Helvetica" w:cs="Helvetica"/>
          <w:color w:val="4C4C4C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b/>
          <w:color w:val="4C4C4C"/>
          <w:sz w:val="21"/>
          <w:szCs w:val="21"/>
          <w:shd w:val="clear" w:color="auto" w:fill="FFFFFF"/>
        </w:rPr>
        <w:t>0.491)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</w:pPr>
      <w:proofErr w:type="spellStart"/>
      <w:r>
        <w:t>Riffat</w:t>
      </w:r>
      <w:proofErr w:type="spellEnd"/>
      <w:r>
        <w:t xml:space="preserve"> S, </w:t>
      </w:r>
      <w:r>
        <w:rPr>
          <w:b/>
        </w:rPr>
        <w:t>Panhwar W.A</w:t>
      </w:r>
      <w:r>
        <w:t xml:space="preserve">, </w:t>
      </w:r>
      <w:proofErr w:type="spellStart"/>
      <w:r>
        <w:t>Wagan</w:t>
      </w:r>
      <w:proofErr w:type="spellEnd"/>
      <w:r>
        <w:t xml:space="preserve"> M.S Muhmmad A.R (2015). Study on the </w:t>
      </w:r>
      <w:proofErr w:type="spellStart"/>
      <w:r>
        <w:rPr>
          <w:i/>
        </w:rPr>
        <w:t>Eupholidoptera</w:t>
      </w:r>
      <w:proofErr w:type="spellEnd"/>
      <w:r>
        <w:rPr>
          <w:i/>
        </w:rPr>
        <w:t xml:space="preserve"> </w:t>
      </w:r>
      <w:r>
        <w:t xml:space="preserve">species (Orthoptera: </w:t>
      </w:r>
      <w:proofErr w:type="spellStart"/>
      <w:r>
        <w:t>Tettigonioidea</w:t>
      </w:r>
      <w:proofErr w:type="spellEnd"/>
      <w:r>
        <w:t xml:space="preserve">: </w:t>
      </w:r>
      <w:proofErr w:type="spellStart"/>
      <w:r>
        <w:t>Tettigoniinae</w:t>
      </w:r>
      <w:proofErr w:type="spellEnd"/>
      <w:r>
        <w:t xml:space="preserve">) from Pakistan. </w:t>
      </w:r>
      <w:r>
        <w:rPr>
          <w:i/>
        </w:rPr>
        <w:t>International Journal of Advanced Research</w:t>
      </w:r>
      <w:r>
        <w:t>,</w:t>
      </w:r>
      <w:r>
        <w:rPr>
          <w:i/>
        </w:rPr>
        <w:t xml:space="preserve"> </w:t>
      </w:r>
      <w:r>
        <w:t xml:space="preserve">2320-5407 V 3 (2), 585-590. </w:t>
      </w:r>
      <w:r>
        <w:rPr>
          <w:b/>
        </w:rPr>
        <w:t>(IF. 6.118)</w:t>
      </w:r>
    </w:p>
    <w:p w:rsidR="000E73FF" w:rsidRDefault="000E73FF" w:rsidP="000E73FF">
      <w:pPr>
        <w:pStyle w:val="NoSpacing"/>
        <w:numPr>
          <w:ilvl w:val="0"/>
          <w:numId w:val="1"/>
        </w:numPr>
      </w:pPr>
      <w:r>
        <w:rPr>
          <w:b/>
        </w:rPr>
        <w:t>Panhwar, W.A</w:t>
      </w:r>
      <w:r>
        <w:t xml:space="preserve">, Franz, N. M, </w:t>
      </w:r>
      <w:proofErr w:type="spellStart"/>
      <w:r>
        <w:t>Lakhiar</w:t>
      </w:r>
      <w:proofErr w:type="spellEnd"/>
      <w:r>
        <w:t xml:space="preserve">, A &amp; </w:t>
      </w:r>
      <w:proofErr w:type="spellStart"/>
      <w:r>
        <w:t>Meregalli,M</w:t>
      </w:r>
      <w:proofErr w:type="spellEnd"/>
      <w:r>
        <w:t xml:space="preserve">. (2015). On some </w:t>
      </w:r>
      <w:proofErr w:type="spellStart"/>
      <w:r>
        <w:rPr>
          <w:i/>
        </w:rPr>
        <w:t>Leptomias</w:t>
      </w:r>
      <w:proofErr w:type="spellEnd"/>
      <w:r>
        <w:t xml:space="preserve"> Faust, 1886 from Pakistan (Coleoptera: Curculionidae: </w:t>
      </w:r>
      <w:proofErr w:type="spellStart"/>
      <w:r>
        <w:t>Entiminae</w:t>
      </w:r>
      <w:proofErr w:type="spellEnd"/>
      <w:r>
        <w:t xml:space="preserve">). </w:t>
      </w:r>
      <w:proofErr w:type="spellStart"/>
      <w:r>
        <w:rPr>
          <w:i/>
        </w:rPr>
        <w:t>Arquivos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Entomolóxicos</w:t>
      </w:r>
      <w:proofErr w:type="spellEnd"/>
      <w:r>
        <w:t>, 14:43-46.</w:t>
      </w:r>
    </w:p>
    <w:p w:rsidR="000E73FF" w:rsidRDefault="000E73FF" w:rsidP="000E73FF">
      <w:pPr>
        <w:pStyle w:val="NoSpacing"/>
        <w:numPr>
          <w:ilvl w:val="0"/>
          <w:numId w:val="1"/>
        </w:numPr>
        <w:jc w:val="both"/>
      </w:pPr>
      <w:proofErr w:type="spellStart"/>
      <w:r>
        <w:t>Lakhiar</w:t>
      </w:r>
      <w:proofErr w:type="spellEnd"/>
      <w:r>
        <w:t xml:space="preserve">, A, </w:t>
      </w:r>
      <w:r>
        <w:rPr>
          <w:b/>
        </w:rPr>
        <w:t>Panhwar, W.A</w:t>
      </w:r>
      <w:r>
        <w:t xml:space="preserve">. &amp; Panhwar, F.A. (2015). Studies on the taxonomy of </w:t>
      </w:r>
      <w:proofErr w:type="spellStart"/>
      <w:r>
        <w:rPr>
          <w:i/>
        </w:rPr>
        <w:t>Crocothemis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servilia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servilia</w:t>
      </w:r>
      <w:proofErr w:type="spellEnd"/>
      <w:r>
        <w:t xml:space="preserve"> (Drury, 1773) (Odonata: </w:t>
      </w:r>
      <w:proofErr w:type="spellStart"/>
      <w:r>
        <w:t>Libellulidae</w:t>
      </w:r>
      <w:proofErr w:type="spellEnd"/>
      <w:r>
        <w:t xml:space="preserve">). </w:t>
      </w:r>
      <w:proofErr w:type="spellStart"/>
      <w:r>
        <w:rPr>
          <w:i/>
        </w:rPr>
        <w:t>Arquivos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Entomolóxicos</w:t>
      </w:r>
      <w:proofErr w:type="spellEnd"/>
      <w:r>
        <w:t>, 14: 105-106.</w:t>
      </w:r>
    </w:p>
    <w:p w:rsidR="000E73FF" w:rsidRDefault="000E73FF" w:rsidP="000E73FF">
      <w:pPr>
        <w:pStyle w:val="NoSpacing"/>
        <w:numPr>
          <w:ilvl w:val="0"/>
          <w:numId w:val="1"/>
        </w:numPr>
        <w:jc w:val="both"/>
      </w:pPr>
      <w:proofErr w:type="spellStart"/>
      <w:r>
        <w:t>Lakhiar</w:t>
      </w:r>
      <w:proofErr w:type="spellEnd"/>
      <w:r>
        <w:t xml:space="preserve">, A. &amp; </w:t>
      </w:r>
      <w:r>
        <w:rPr>
          <w:b/>
        </w:rPr>
        <w:t>Panhwar, W.A.</w:t>
      </w:r>
      <w:r>
        <w:t xml:space="preserve"> (2015). On the identity of </w:t>
      </w:r>
      <w:proofErr w:type="spellStart"/>
      <w:r>
        <w:rPr>
          <w:i/>
        </w:rPr>
        <w:t>Neurothemis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tullia</w:t>
      </w:r>
      <w:proofErr w:type="spellEnd"/>
      <w:r>
        <w:t xml:space="preserve"> (Drury, 1773) (Odonata: </w:t>
      </w:r>
      <w:proofErr w:type="spellStart"/>
      <w:r>
        <w:t>Libellulidae</w:t>
      </w:r>
      <w:proofErr w:type="spellEnd"/>
      <w:r>
        <w:t xml:space="preserve">) . </w:t>
      </w:r>
      <w:proofErr w:type="spellStart"/>
      <w:r>
        <w:rPr>
          <w:i/>
        </w:rPr>
        <w:t>Arquivos</w:t>
      </w:r>
      <w:proofErr w:type="spellEnd"/>
      <w:r>
        <w:t xml:space="preserve"> </w:t>
      </w:r>
      <w:proofErr w:type="spellStart"/>
      <w:r>
        <w:t>Entomolóxicos</w:t>
      </w:r>
      <w:proofErr w:type="spellEnd"/>
      <w:r>
        <w:t>, 14: 169-171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  <w:rPr>
          <w:b/>
          <w:bCs/>
        </w:rPr>
      </w:pPr>
      <w:proofErr w:type="spellStart"/>
      <w:r>
        <w:t>Riffat</w:t>
      </w:r>
      <w:proofErr w:type="spellEnd"/>
      <w:r>
        <w:t xml:space="preserve"> S, </w:t>
      </w:r>
      <w:r>
        <w:rPr>
          <w:b/>
        </w:rPr>
        <w:t>Panhwar W.A</w:t>
      </w:r>
      <w:r>
        <w:t xml:space="preserve">, </w:t>
      </w:r>
      <w:proofErr w:type="spellStart"/>
      <w:r>
        <w:t>Wagan</w:t>
      </w:r>
      <w:proofErr w:type="spellEnd"/>
      <w:r>
        <w:t xml:space="preserve"> M.S Khatri I  (2014).  </w:t>
      </w:r>
      <w:r>
        <w:rPr>
          <w:bCs/>
        </w:rPr>
        <w:t xml:space="preserve">Systematic status of true katydids </w:t>
      </w:r>
      <w:proofErr w:type="spellStart"/>
      <w:r>
        <w:rPr>
          <w:bCs/>
          <w:i/>
          <w:iCs/>
        </w:rPr>
        <w:t>Sathrophyllia</w:t>
      </w:r>
      <w:proofErr w:type="spellEnd"/>
      <w:r>
        <w:rPr>
          <w:bCs/>
          <w:i/>
          <w:iCs/>
        </w:rPr>
        <w:t xml:space="preserve"> </w:t>
      </w:r>
      <w:r>
        <w:rPr>
          <w:bCs/>
        </w:rPr>
        <w:t xml:space="preserve">(Orthoptera, </w:t>
      </w:r>
      <w:proofErr w:type="spellStart"/>
      <w:r>
        <w:rPr>
          <w:bCs/>
        </w:rPr>
        <w:t>Tettigonioidea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Pseudophyllinae</w:t>
      </w:r>
      <w:proofErr w:type="spellEnd"/>
      <w:r>
        <w:rPr>
          <w:bCs/>
        </w:rPr>
        <w:t xml:space="preserve">) from Pakistan, with description of two new species. </w:t>
      </w:r>
      <w:proofErr w:type="spellStart"/>
      <w:r>
        <w:rPr>
          <w:i/>
        </w:rPr>
        <w:t>ZooKeys</w:t>
      </w:r>
      <w:proofErr w:type="spellEnd"/>
      <w:r>
        <w:t>: 1 (11):</w:t>
      </w:r>
      <w:r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t>466.8423</w:t>
      </w:r>
      <w:r>
        <w:rPr>
          <w:b/>
          <w:bCs/>
        </w:rPr>
        <w:t xml:space="preserve"> (IF.1.031)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</w:pPr>
      <w:r>
        <w:rPr>
          <w:b/>
          <w:bCs/>
        </w:rPr>
        <w:t>Panhwar, W. A.,</w:t>
      </w:r>
      <w:r>
        <w:rPr>
          <w:bCs/>
        </w:rPr>
        <w:t xml:space="preserve"> </w:t>
      </w:r>
      <w:proofErr w:type="spellStart"/>
      <w:r>
        <w:rPr>
          <w:bCs/>
        </w:rPr>
        <w:t>Riffat</w:t>
      </w:r>
      <w:proofErr w:type="spellEnd"/>
      <w:r>
        <w:rPr>
          <w:bCs/>
        </w:rPr>
        <w:t xml:space="preserve">, S., </w:t>
      </w:r>
      <w:proofErr w:type="spellStart"/>
      <w:r>
        <w:rPr>
          <w:bCs/>
        </w:rPr>
        <w:t>Wagan</w:t>
      </w:r>
      <w:proofErr w:type="spellEnd"/>
      <w:r>
        <w:rPr>
          <w:bCs/>
        </w:rPr>
        <w:t xml:space="preserve">, M.S., </w:t>
      </w:r>
      <w:proofErr w:type="spellStart"/>
      <w:r>
        <w:rPr>
          <w:bCs/>
        </w:rPr>
        <w:t>Wagan</w:t>
      </w:r>
      <w:proofErr w:type="spellEnd"/>
      <w:r>
        <w:rPr>
          <w:bCs/>
        </w:rPr>
        <w:t xml:space="preserve"> Y.S, Santosh, K.</w:t>
      </w:r>
      <w:r>
        <w:t xml:space="preserve"> </w:t>
      </w:r>
      <w:proofErr w:type="spellStart"/>
      <w:r>
        <w:t>Solangi</w:t>
      </w:r>
      <w:proofErr w:type="spellEnd"/>
      <w:r>
        <w:t>, F.H.</w:t>
      </w:r>
      <w:r>
        <w:rPr>
          <w:bCs/>
        </w:rPr>
        <w:t xml:space="preserve"> (2014).</w:t>
      </w:r>
      <w:r>
        <w:t xml:space="preserve">Taxonomy and Ecology of Genus </w:t>
      </w:r>
      <w:proofErr w:type="spellStart"/>
      <w:r>
        <w:rPr>
          <w:i/>
        </w:rPr>
        <w:t>Euconocephalus</w:t>
      </w:r>
      <w:proofErr w:type="spellEnd"/>
      <w:r>
        <w:t xml:space="preserve"> </w:t>
      </w:r>
      <w:proofErr w:type="spellStart"/>
      <w:r>
        <w:t>Karny</w:t>
      </w:r>
      <w:proofErr w:type="spellEnd"/>
      <w:r>
        <w:t xml:space="preserve">, 1907 (Orthoptera: </w:t>
      </w:r>
      <w:proofErr w:type="spellStart"/>
      <w:r>
        <w:t>Tettigonioidea</w:t>
      </w:r>
      <w:proofErr w:type="spellEnd"/>
      <w:r>
        <w:t xml:space="preserve">: </w:t>
      </w:r>
      <w:proofErr w:type="spellStart"/>
      <w:r>
        <w:t>Conocephalinae</w:t>
      </w:r>
      <w:proofErr w:type="spellEnd"/>
      <w:r>
        <w:t>) from Pakistan.</w:t>
      </w:r>
      <w:r>
        <w:rPr>
          <w:i/>
        </w:rPr>
        <w:t xml:space="preserve"> International Journal of Advanced Research. </w:t>
      </w:r>
      <w:r>
        <w:t xml:space="preserve">2320-5407,v 2(2), pp 268-277 </w:t>
      </w:r>
      <w:r>
        <w:rPr>
          <w:b/>
        </w:rPr>
        <w:t>(IF. 6.118)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</w:pPr>
      <w:r>
        <w:rPr>
          <w:b/>
        </w:rPr>
        <w:t>Panhwar, W.A.,</w:t>
      </w:r>
      <w:r>
        <w:t xml:space="preserve"> </w:t>
      </w:r>
      <w:proofErr w:type="spellStart"/>
      <w:r>
        <w:t>Riffat</w:t>
      </w:r>
      <w:proofErr w:type="spellEnd"/>
      <w:r>
        <w:t xml:space="preserve">, S., </w:t>
      </w:r>
      <w:proofErr w:type="spellStart"/>
      <w:r>
        <w:t>Wagan</w:t>
      </w:r>
      <w:proofErr w:type="spellEnd"/>
      <w:r>
        <w:t xml:space="preserve">, M.S., </w:t>
      </w:r>
      <w:proofErr w:type="spellStart"/>
      <w:r>
        <w:t>Khatari</w:t>
      </w:r>
      <w:proofErr w:type="spellEnd"/>
      <w:r>
        <w:t xml:space="preserve">, I., Santosh, K. (2014). Systematic study on the various Tribes of </w:t>
      </w:r>
      <w:proofErr w:type="spellStart"/>
      <w:r>
        <w:t>Phaneropterinae</w:t>
      </w:r>
      <w:proofErr w:type="spellEnd"/>
      <w:r>
        <w:t xml:space="preserve"> (</w:t>
      </w:r>
      <w:proofErr w:type="spellStart"/>
      <w:r>
        <w:t>Tettigonioidea</w:t>
      </w:r>
      <w:proofErr w:type="spellEnd"/>
      <w:r>
        <w:t xml:space="preserve">: Orthoptera) occurring in Pakistan. </w:t>
      </w:r>
      <w:r>
        <w:rPr>
          <w:i/>
        </w:rPr>
        <w:t xml:space="preserve">Pakistan Journal of Zoology, </w:t>
      </w:r>
      <w:r>
        <w:t xml:space="preserve">0030-9923, v46(1): pp 203-213 </w:t>
      </w:r>
      <w:r>
        <w:rPr>
          <w:b/>
        </w:rPr>
        <w:t>(IF.</w:t>
      </w:r>
      <w:r>
        <w:rPr>
          <w:rFonts w:ascii="Helvetica" w:hAnsi="Helvetica" w:cs="Helvetica"/>
          <w:color w:val="4C4C4C"/>
          <w:sz w:val="21"/>
          <w:szCs w:val="21"/>
          <w:shd w:val="clear" w:color="auto" w:fill="FFFFFF"/>
        </w:rPr>
        <w:t xml:space="preserve"> </w:t>
      </w:r>
      <w:r>
        <w:rPr>
          <w:b/>
        </w:rPr>
        <w:t>0.491)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</w:pPr>
      <w:r>
        <w:lastRenderedPageBreak/>
        <w:t xml:space="preserve">Santosh, K., </w:t>
      </w:r>
      <w:proofErr w:type="spellStart"/>
      <w:r>
        <w:t>Riffat</w:t>
      </w:r>
      <w:proofErr w:type="spellEnd"/>
      <w:r>
        <w:t xml:space="preserve">, S., </w:t>
      </w:r>
      <w:proofErr w:type="spellStart"/>
      <w:r>
        <w:t>Wagan</w:t>
      </w:r>
      <w:proofErr w:type="spellEnd"/>
      <w:r>
        <w:t xml:space="preserve">, M.S., </w:t>
      </w:r>
      <w:r>
        <w:rPr>
          <w:b/>
          <w:bCs/>
        </w:rPr>
        <w:t>Panhwar, W. A</w:t>
      </w:r>
      <w:r>
        <w:t xml:space="preserve"> </w:t>
      </w:r>
      <w:proofErr w:type="spellStart"/>
      <w:r>
        <w:t>Solangi</w:t>
      </w:r>
      <w:proofErr w:type="spellEnd"/>
      <w:r>
        <w:t xml:space="preserve">, F.H. (2014). Reduction in </w:t>
      </w:r>
      <w:proofErr w:type="spellStart"/>
      <w:r>
        <w:t>faeces</w:t>
      </w:r>
      <w:proofErr w:type="spellEnd"/>
      <w:r>
        <w:t xml:space="preserve"> production and food consumption by three rice grasshoppers after infection with </w:t>
      </w:r>
      <w:r>
        <w:rPr>
          <w:i/>
        </w:rPr>
        <w:t>Aspergillus</w:t>
      </w:r>
      <w:r>
        <w:t xml:space="preserve"> species from Badin, Sindh. </w:t>
      </w:r>
      <w:r>
        <w:rPr>
          <w:i/>
        </w:rPr>
        <w:t xml:space="preserve">International Journal of Biosciences, </w:t>
      </w:r>
      <w:r>
        <w:t xml:space="preserve">2220-6655, v : pp 00-00 </w:t>
      </w:r>
      <w:r>
        <w:rPr>
          <w:b/>
        </w:rPr>
        <w:t>(IF.0.553)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  <w:bCs/>
        </w:rPr>
        <w:t>Panhwar, W. A.,</w:t>
      </w:r>
      <w:r>
        <w:rPr>
          <w:bCs/>
        </w:rPr>
        <w:t xml:space="preserve"> </w:t>
      </w:r>
      <w:proofErr w:type="spellStart"/>
      <w:r>
        <w:rPr>
          <w:bCs/>
        </w:rPr>
        <w:t>Riffat</w:t>
      </w:r>
      <w:proofErr w:type="spellEnd"/>
      <w:r>
        <w:rPr>
          <w:bCs/>
        </w:rPr>
        <w:t xml:space="preserve">, S., </w:t>
      </w:r>
      <w:proofErr w:type="spellStart"/>
      <w:r>
        <w:rPr>
          <w:bCs/>
        </w:rPr>
        <w:t>Wagan</w:t>
      </w:r>
      <w:proofErr w:type="spellEnd"/>
      <w:r>
        <w:rPr>
          <w:bCs/>
        </w:rPr>
        <w:t xml:space="preserve">, M.S., Santosh, K. (2013). Notes on the distribution and morphological description of </w:t>
      </w:r>
      <w:proofErr w:type="spellStart"/>
      <w:r>
        <w:rPr>
          <w:bCs/>
          <w:i/>
          <w:iCs/>
        </w:rPr>
        <w:t>Glyphonotus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sinensis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</w:rPr>
        <w:t>Uvarov</w:t>
      </w:r>
      <w:proofErr w:type="spellEnd"/>
      <w:r>
        <w:rPr>
          <w:bCs/>
        </w:rPr>
        <w:t xml:space="preserve">, 1939 (Orthoptera: </w:t>
      </w:r>
      <w:proofErr w:type="spellStart"/>
      <w:r>
        <w:rPr>
          <w:bCs/>
        </w:rPr>
        <w:t>Tettigoniinae</w:t>
      </w:r>
      <w:proofErr w:type="spellEnd"/>
      <w:r>
        <w:rPr>
          <w:bCs/>
        </w:rPr>
        <w:t xml:space="preserve">: </w:t>
      </w:r>
      <w:proofErr w:type="spellStart"/>
      <w:r>
        <w:rPr>
          <w:bCs/>
        </w:rPr>
        <w:t>Glyphonotini</w:t>
      </w:r>
      <w:proofErr w:type="spellEnd"/>
      <w:r>
        <w:rPr>
          <w:bCs/>
        </w:rPr>
        <w:t>) from Pakistan</w:t>
      </w:r>
      <w:r>
        <w:t xml:space="preserve">. </w:t>
      </w:r>
      <w:r>
        <w:rPr>
          <w:i/>
        </w:rPr>
        <w:t xml:space="preserve">International Journal of Advanced Research, </w:t>
      </w:r>
      <w:r>
        <w:t>2320-5407, v1: pp 679-682</w:t>
      </w:r>
      <w:r>
        <w:rPr>
          <w:b/>
        </w:rPr>
        <w:t xml:space="preserve"> (IF. 6.118)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</w:pPr>
      <w:r>
        <w:rPr>
          <w:b/>
          <w:bCs/>
        </w:rPr>
        <w:t>Panhwar, W. A</w:t>
      </w:r>
      <w:r>
        <w:rPr>
          <w:b/>
        </w:rPr>
        <w:t>.,</w:t>
      </w:r>
      <w:r>
        <w:t xml:space="preserve"> </w:t>
      </w:r>
      <w:proofErr w:type="spellStart"/>
      <w:r>
        <w:t>Riffat</w:t>
      </w:r>
      <w:proofErr w:type="spellEnd"/>
      <w:r>
        <w:t xml:space="preserve">, S., </w:t>
      </w:r>
      <w:proofErr w:type="spellStart"/>
      <w:r>
        <w:t>Wagan</w:t>
      </w:r>
      <w:proofErr w:type="spellEnd"/>
      <w:r>
        <w:t xml:space="preserve">, M.S., Santosh, K. (2013).  On the distribution and taxonomy of </w:t>
      </w:r>
      <w:proofErr w:type="spellStart"/>
      <w:r>
        <w:rPr>
          <w:i/>
        </w:rPr>
        <w:t>Conocephalus</w:t>
      </w:r>
      <w:proofErr w:type="spellEnd"/>
      <w:r>
        <w:rPr>
          <w:i/>
        </w:rPr>
        <w:t xml:space="preserve"> </w:t>
      </w:r>
      <w:r>
        <w:t xml:space="preserve">species (Orthoptera: </w:t>
      </w:r>
      <w:proofErr w:type="spellStart"/>
      <w:r>
        <w:t>Tettigonioidea</w:t>
      </w:r>
      <w:proofErr w:type="spellEnd"/>
      <w:r>
        <w:t xml:space="preserve">: </w:t>
      </w:r>
      <w:proofErr w:type="spellStart"/>
      <w:r>
        <w:t>Conocephalinae</w:t>
      </w:r>
      <w:proofErr w:type="spellEnd"/>
      <w:r>
        <w:t xml:space="preserve">) from Pakistan. </w:t>
      </w:r>
      <w:r>
        <w:rPr>
          <w:i/>
        </w:rPr>
        <w:t>Journal of Biodiversity and Environmental Sciences,</w:t>
      </w:r>
      <w:r>
        <w:t xml:space="preserve"> 2220-6663,</w:t>
      </w:r>
      <w:r>
        <w:rPr>
          <w:i/>
        </w:rPr>
        <w:t xml:space="preserve"> </w:t>
      </w:r>
      <w:r>
        <w:t>v3(11): pp 171-176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</w:pPr>
      <w:proofErr w:type="spellStart"/>
      <w:r>
        <w:t>Riffat</w:t>
      </w:r>
      <w:proofErr w:type="spellEnd"/>
      <w:r>
        <w:t xml:space="preserve">, S., </w:t>
      </w:r>
      <w:r>
        <w:rPr>
          <w:b/>
          <w:bCs/>
        </w:rPr>
        <w:t>Panhwar, W. A</w:t>
      </w:r>
      <w:r>
        <w:t xml:space="preserve"> &amp; </w:t>
      </w:r>
      <w:proofErr w:type="spellStart"/>
      <w:r>
        <w:t>Wagan</w:t>
      </w:r>
      <w:proofErr w:type="spellEnd"/>
      <w:r>
        <w:t xml:space="preserve">, M.S., (2013). Keys for identification of long-horned grasshoppers </w:t>
      </w:r>
      <w:proofErr w:type="spellStart"/>
      <w:r>
        <w:t>Tettigonioidea</w:t>
      </w:r>
      <w:proofErr w:type="spellEnd"/>
      <w:r>
        <w:t xml:space="preserve"> (</w:t>
      </w:r>
      <w:proofErr w:type="spellStart"/>
      <w:r>
        <w:t>En</w:t>
      </w:r>
      <w:r>
        <w:rPr>
          <w:bCs/>
        </w:rPr>
        <w:t>sifera</w:t>
      </w:r>
      <w:proofErr w:type="spellEnd"/>
      <w:r>
        <w:rPr>
          <w:bCs/>
        </w:rPr>
        <w:t xml:space="preserve">) </w:t>
      </w:r>
      <w:r>
        <w:t xml:space="preserve">occurring in Pakistan. </w:t>
      </w:r>
      <w:r>
        <w:rPr>
          <w:bCs/>
          <w:i/>
          <w:iCs/>
        </w:rPr>
        <w:t xml:space="preserve">Pak.  J. </w:t>
      </w:r>
      <w:proofErr w:type="spellStart"/>
      <w:r>
        <w:rPr>
          <w:bCs/>
          <w:i/>
          <w:iCs/>
        </w:rPr>
        <w:t>Entomol</w:t>
      </w:r>
      <w:proofErr w:type="spellEnd"/>
      <w:r>
        <w:rPr>
          <w:bCs/>
          <w:i/>
          <w:iCs/>
        </w:rPr>
        <w:t xml:space="preserve">. </w:t>
      </w:r>
      <w:r>
        <w:rPr>
          <w:bCs/>
        </w:rPr>
        <w:t>28 (2): 113-116.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  <w:rPr>
          <w:bCs/>
        </w:rPr>
      </w:pPr>
      <w:proofErr w:type="spellStart"/>
      <w:r>
        <w:rPr>
          <w:bCs/>
        </w:rPr>
        <w:t>Riffat</w:t>
      </w:r>
      <w:proofErr w:type="spellEnd"/>
      <w:r>
        <w:rPr>
          <w:bCs/>
        </w:rPr>
        <w:t>, S., Panhwar</w:t>
      </w:r>
      <w:r>
        <w:t xml:space="preserve">, G.R., </w:t>
      </w:r>
      <w:r>
        <w:rPr>
          <w:b/>
        </w:rPr>
        <w:t>Panhwar, W.A</w:t>
      </w:r>
      <w:r>
        <w:t xml:space="preserve">.,  Santosh, K.,  </w:t>
      </w:r>
      <w:proofErr w:type="spellStart"/>
      <w:r>
        <w:t>Bhugio</w:t>
      </w:r>
      <w:proofErr w:type="spellEnd"/>
      <w:r>
        <w:t xml:space="preserve">, B.A. (2013). Effect of excessive irrigation on the breakdown of Root Rot diseases in Cotton crop from </w:t>
      </w:r>
      <w:proofErr w:type="spellStart"/>
      <w:r>
        <w:t>Sakrand</w:t>
      </w:r>
      <w:proofErr w:type="spellEnd"/>
      <w:r>
        <w:t xml:space="preserve"> Sindh. </w:t>
      </w:r>
      <w:r>
        <w:rPr>
          <w:i/>
          <w:iCs/>
        </w:rPr>
        <w:t xml:space="preserve">Sindh University Research Journal (Science-Series), </w:t>
      </w:r>
      <w:r>
        <w:rPr>
          <w:iCs/>
        </w:rPr>
        <w:t>1813-1743,</w:t>
      </w:r>
      <w:r>
        <w:rPr>
          <w:bCs/>
          <w:i/>
        </w:rPr>
        <w:t xml:space="preserve"> </w:t>
      </w:r>
      <w:r>
        <w:rPr>
          <w:bCs/>
        </w:rPr>
        <w:t xml:space="preserve">v45(1): pp 15-16 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  <w:rPr>
          <w:bCs/>
        </w:rPr>
      </w:pPr>
      <w:proofErr w:type="spellStart"/>
      <w:r>
        <w:rPr>
          <w:bCs/>
        </w:rPr>
        <w:t>Riffat</w:t>
      </w:r>
      <w:proofErr w:type="spellEnd"/>
      <w:r>
        <w:rPr>
          <w:bCs/>
        </w:rPr>
        <w:t xml:space="preserve">, S., Waseem, A., </w:t>
      </w:r>
      <w:proofErr w:type="spellStart"/>
      <w:r>
        <w:rPr>
          <w:bCs/>
        </w:rPr>
        <w:t>Bughio</w:t>
      </w:r>
      <w:proofErr w:type="spellEnd"/>
      <w:r>
        <w:rPr>
          <w:bCs/>
        </w:rPr>
        <w:t xml:space="preserve">, A.B., </w:t>
      </w:r>
      <w:r>
        <w:rPr>
          <w:b/>
          <w:bCs/>
        </w:rPr>
        <w:t>Panhwar, W. A.,</w:t>
      </w:r>
      <w:r>
        <w:rPr>
          <w:bCs/>
        </w:rPr>
        <w:t xml:space="preserve"> Santosh, K. (2013). Preliminary studies on the occurrence of Orthoptera from district Jamshoro. </w:t>
      </w:r>
      <w:r>
        <w:rPr>
          <w:bCs/>
          <w:i/>
        </w:rPr>
        <w:t>Federal Urdu University Arts and Science Technology Journal of Biology,</w:t>
      </w:r>
      <w:r>
        <w:rPr>
          <w:bCs/>
        </w:rPr>
        <w:t xml:space="preserve"> v3(2): pp 111-116   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  <w:rPr>
          <w:iCs/>
        </w:rPr>
      </w:pPr>
      <w:proofErr w:type="spellStart"/>
      <w:r>
        <w:t>Riffat</w:t>
      </w:r>
      <w:proofErr w:type="spellEnd"/>
      <w:r>
        <w:t xml:space="preserve">, S., </w:t>
      </w:r>
      <w:proofErr w:type="spellStart"/>
      <w:r>
        <w:t>Wagan</w:t>
      </w:r>
      <w:proofErr w:type="spellEnd"/>
      <w:r>
        <w:t xml:space="preserve">, M.S and </w:t>
      </w:r>
      <w:r>
        <w:rPr>
          <w:b/>
          <w:bCs/>
        </w:rPr>
        <w:t>Panhwar, W. A</w:t>
      </w:r>
      <w:r>
        <w:rPr>
          <w:b/>
        </w:rPr>
        <w:t xml:space="preserve">., </w:t>
      </w:r>
      <w:r>
        <w:t xml:space="preserve">(2013) Taxonomy of </w:t>
      </w:r>
      <w:proofErr w:type="spellStart"/>
      <w:r>
        <w:t>Tettigonioidea</w:t>
      </w:r>
      <w:proofErr w:type="spellEnd"/>
      <w:r>
        <w:t xml:space="preserve"> (</w:t>
      </w:r>
      <w:proofErr w:type="spellStart"/>
      <w:r>
        <w:t>En</w:t>
      </w:r>
      <w:r>
        <w:rPr>
          <w:bCs/>
        </w:rPr>
        <w:t>sifera</w:t>
      </w:r>
      <w:proofErr w:type="spellEnd"/>
      <w:r>
        <w:rPr>
          <w:bCs/>
        </w:rPr>
        <w:t xml:space="preserve">) of Pakistan. </w:t>
      </w:r>
      <w:r>
        <w:rPr>
          <w:i/>
        </w:rPr>
        <w:t>Final Technical Rep</w:t>
      </w:r>
      <w:r>
        <w:rPr>
          <w:i/>
          <w:iCs/>
        </w:rPr>
        <w:t>ort (PSF), Res. No S-SU/Bio (423) Islamabad</w:t>
      </w:r>
      <w:r>
        <w:rPr>
          <w:iCs/>
        </w:rPr>
        <w:t>. pp 1-185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  <w:rPr>
          <w:bCs/>
          <w:color w:val="000000"/>
        </w:rPr>
      </w:pPr>
      <w:proofErr w:type="spellStart"/>
      <w:r>
        <w:t>Riffat</w:t>
      </w:r>
      <w:proofErr w:type="spellEnd"/>
      <w:r>
        <w:t xml:space="preserve">, S., </w:t>
      </w:r>
      <w:proofErr w:type="spellStart"/>
      <w:r>
        <w:t>Wagan</w:t>
      </w:r>
      <w:proofErr w:type="spellEnd"/>
      <w:r>
        <w:t xml:space="preserve">, M.S and </w:t>
      </w:r>
      <w:r>
        <w:rPr>
          <w:b/>
        </w:rPr>
        <w:t>Waheed, A.P.,</w:t>
      </w:r>
      <w:r>
        <w:t xml:space="preserve"> </w:t>
      </w:r>
      <w:r>
        <w:rPr>
          <w:bCs/>
        </w:rPr>
        <w:t xml:space="preserve">(2012). </w:t>
      </w:r>
      <w:r>
        <w:t xml:space="preserve">Taxonomy of </w:t>
      </w:r>
      <w:proofErr w:type="spellStart"/>
      <w:r>
        <w:t>Tettigonioidea</w:t>
      </w:r>
      <w:proofErr w:type="spellEnd"/>
      <w:r>
        <w:t xml:space="preserve"> (</w:t>
      </w:r>
      <w:proofErr w:type="spellStart"/>
      <w:r>
        <w:t>En</w:t>
      </w:r>
      <w:r>
        <w:rPr>
          <w:bCs/>
        </w:rPr>
        <w:t>sifera</w:t>
      </w:r>
      <w:proofErr w:type="spellEnd"/>
      <w:r>
        <w:rPr>
          <w:bCs/>
        </w:rPr>
        <w:t xml:space="preserve">) of Pakistan. </w:t>
      </w:r>
      <w:r>
        <w:rPr>
          <w:i/>
        </w:rPr>
        <w:t>First Technical Rep</w:t>
      </w:r>
      <w:r>
        <w:rPr>
          <w:i/>
          <w:iCs/>
        </w:rPr>
        <w:t>ort (PSF), Res. No S-SU/Bio (423) Islamabad</w:t>
      </w:r>
      <w:r>
        <w:rPr>
          <w:iCs/>
        </w:rPr>
        <w:t>. pp 1-111</w:t>
      </w:r>
      <w:r>
        <w:rPr>
          <w:bCs/>
          <w:color w:val="000000"/>
        </w:rPr>
        <w:t xml:space="preserve"> 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  <w:rPr>
          <w:bCs/>
        </w:rPr>
      </w:pPr>
      <w:proofErr w:type="spellStart"/>
      <w:r>
        <w:rPr>
          <w:bCs/>
          <w:color w:val="000000"/>
        </w:rPr>
        <w:t>Riffat</w:t>
      </w:r>
      <w:proofErr w:type="spellEnd"/>
      <w:r>
        <w:rPr>
          <w:bCs/>
          <w:color w:val="000000"/>
        </w:rPr>
        <w:t xml:space="preserve">, S., </w:t>
      </w:r>
      <w:proofErr w:type="spellStart"/>
      <w:r>
        <w:rPr>
          <w:bCs/>
          <w:color w:val="000000"/>
        </w:rPr>
        <w:t>Wagan</w:t>
      </w:r>
      <w:proofErr w:type="spellEnd"/>
      <w:r>
        <w:rPr>
          <w:bCs/>
          <w:color w:val="000000"/>
        </w:rPr>
        <w:t xml:space="preserve">, M.S., </w:t>
      </w:r>
      <w:r>
        <w:rPr>
          <w:b/>
          <w:bCs/>
          <w:color w:val="000000"/>
        </w:rPr>
        <w:t>Panhwar, W.A.</w:t>
      </w:r>
      <w:r>
        <w:rPr>
          <w:bCs/>
          <w:color w:val="000000"/>
        </w:rPr>
        <w:t xml:space="preserve"> (2012).  </w:t>
      </w:r>
      <w:r>
        <w:t xml:space="preserve">Distribution and incidence of </w:t>
      </w:r>
      <w:proofErr w:type="spellStart"/>
      <w:r>
        <w:t>Tettigonioidea</w:t>
      </w:r>
      <w:proofErr w:type="spellEnd"/>
      <w:r>
        <w:t xml:space="preserve"> (</w:t>
      </w:r>
      <w:proofErr w:type="spellStart"/>
      <w:r>
        <w:t>Ensifera</w:t>
      </w:r>
      <w:proofErr w:type="spellEnd"/>
      <w:r>
        <w:t xml:space="preserve">) Orthoptera from Sindh Pakistan. </w:t>
      </w:r>
      <w:r>
        <w:rPr>
          <w:bCs/>
          <w:i/>
          <w:iCs/>
        </w:rPr>
        <w:t xml:space="preserve">Pakistan Journal of Entomology Pakistan, </w:t>
      </w:r>
      <w:r>
        <w:rPr>
          <w:bCs/>
          <w:iCs/>
        </w:rPr>
        <w:t>1018- 1180, v</w:t>
      </w:r>
      <w:r>
        <w:rPr>
          <w:bCs/>
        </w:rPr>
        <w:t>27(2): pp 117-122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  <w:rPr>
          <w:bCs/>
        </w:rPr>
      </w:pPr>
      <w:proofErr w:type="spellStart"/>
      <w:r>
        <w:rPr>
          <w:bCs/>
        </w:rPr>
        <w:t>Riffat</w:t>
      </w:r>
      <w:proofErr w:type="spellEnd"/>
      <w:r>
        <w:rPr>
          <w:bCs/>
        </w:rPr>
        <w:t xml:space="preserve">, S., </w:t>
      </w:r>
      <w:proofErr w:type="spellStart"/>
      <w:r>
        <w:rPr>
          <w:bCs/>
        </w:rPr>
        <w:t>Bughio</w:t>
      </w:r>
      <w:proofErr w:type="spellEnd"/>
      <w:r>
        <w:rPr>
          <w:bCs/>
        </w:rPr>
        <w:t xml:space="preserve">, A.B., </w:t>
      </w:r>
      <w:r>
        <w:rPr>
          <w:b/>
          <w:bCs/>
        </w:rPr>
        <w:t>Panhwar, W. A.,</w:t>
      </w:r>
      <w:r>
        <w:rPr>
          <w:bCs/>
        </w:rPr>
        <w:t xml:space="preserve"> Haji, K. (2012). Studies on the Immature Stages of </w:t>
      </w:r>
      <w:proofErr w:type="spellStart"/>
      <w:r>
        <w:rPr>
          <w:bCs/>
          <w:i/>
          <w:iCs/>
        </w:rPr>
        <w:t>Oxya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velox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Fabricius</w:t>
      </w:r>
      <w:proofErr w:type="spellEnd"/>
      <w:r>
        <w:rPr>
          <w:bCs/>
        </w:rPr>
        <w:t xml:space="preserve">) a rice grasshopper from district Jamshoro. </w:t>
      </w:r>
      <w:r>
        <w:rPr>
          <w:bCs/>
          <w:i/>
        </w:rPr>
        <w:t>Federal Urdu University Arts and Science Technology Journal of Biology</w:t>
      </w:r>
      <w:r>
        <w:rPr>
          <w:bCs/>
        </w:rPr>
        <w:t>, v2(1): pp 57-62</w:t>
      </w:r>
    </w:p>
    <w:p w:rsidR="000E73FF" w:rsidRDefault="000E73FF" w:rsidP="000E73FF">
      <w:pPr>
        <w:pStyle w:val="ListParagraph"/>
        <w:jc w:val="both"/>
        <w:rPr>
          <w:bCs/>
        </w:rPr>
      </w:pPr>
    </w:p>
    <w:p w:rsidR="000E73FF" w:rsidRDefault="000E73FF" w:rsidP="000E73FF">
      <w:pPr>
        <w:jc w:val="both"/>
        <w:rPr>
          <w:b/>
          <w:bCs/>
          <w:i/>
        </w:rPr>
      </w:pPr>
      <w:r>
        <w:rPr>
          <w:b/>
          <w:bCs/>
          <w:i/>
        </w:rPr>
        <w:t>Thesis/ Monograph/Book</w:t>
      </w:r>
    </w:p>
    <w:p w:rsidR="000E73FF" w:rsidRDefault="000E73FF" w:rsidP="000E73FF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</w:rPr>
        <w:t xml:space="preserve">Panhwar, W.A. </w:t>
      </w:r>
      <w:r>
        <w:t xml:space="preserve">(2015) Studies On the Systematic and Ecological Status of </w:t>
      </w:r>
      <w:proofErr w:type="spellStart"/>
      <w:r>
        <w:t>Tettigonioidea</w:t>
      </w:r>
      <w:proofErr w:type="spellEnd"/>
      <w:r>
        <w:t xml:space="preserve"> (</w:t>
      </w:r>
      <w:proofErr w:type="spellStart"/>
      <w:r>
        <w:t>Ensifera</w:t>
      </w:r>
      <w:proofErr w:type="spellEnd"/>
      <w:r>
        <w:t xml:space="preserve">) of Pakistan </w:t>
      </w:r>
      <w:proofErr w:type="spellStart"/>
      <w:r>
        <w:t>Ph.D</w:t>
      </w:r>
      <w:proofErr w:type="spellEnd"/>
      <w:r>
        <w:t xml:space="preserve"> Thesis Submitted to Department of Zoology University of Sindh Jamshoro. 1-242 pp</w:t>
      </w:r>
    </w:p>
    <w:p w:rsidR="000E73FF" w:rsidRPr="00552338" w:rsidRDefault="000E73FF" w:rsidP="000E73FF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</w:rPr>
        <w:t xml:space="preserve">Panhwar, W.A </w:t>
      </w:r>
      <w:r>
        <w:t>(2009) Occurrence and mode of infestation of whitefly (</w:t>
      </w:r>
      <w:proofErr w:type="spellStart"/>
      <w:r>
        <w:rPr>
          <w:i/>
        </w:rPr>
        <w:t>Bemisia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tabaci</w:t>
      </w:r>
      <w:proofErr w:type="spellEnd"/>
      <w:r>
        <w:t>) on Cotton. B.S Thesis Submitted to Department of Zoology University of Sindh Jamshoro. 1-16pp.</w:t>
      </w:r>
    </w:p>
    <w:p w:rsidR="00552338" w:rsidRPr="00552338" w:rsidRDefault="00552338" w:rsidP="00552338">
      <w:pPr>
        <w:pStyle w:val="ListParagraph"/>
        <w:ind w:left="644"/>
        <w:jc w:val="both"/>
        <w:rPr>
          <w:b/>
          <w:sz w:val="22"/>
          <w:szCs w:val="22"/>
        </w:rPr>
      </w:pPr>
    </w:p>
    <w:p w:rsidR="00552338" w:rsidRPr="003F2330" w:rsidRDefault="00552338" w:rsidP="00552338">
      <w:pPr>
        <w:jc w:val="center"/>
        <w:rPr>
          <w:b/>
          <w:u w:val="single"/>
        </w:rPr>
      </w:pPr>
      <w:r w:rsidRPr="003F2330">
        <w:rPr>
          <w:b/>
          <w:u w:val="single"/>
        </w:rPr>
        <w:t xml:space="preserve">PAPER PRESENTATION IN NATIONAL CONGRESS </w:t>
      </w:r>
    </w:p>
    <w:p w:rsidR="00552338" w:rsidRPr="003F2330" w:rsidRDefault="00552338" w:rsidP="00552338">
      <w:pPr>
        <w:pStyle w:val="ListParagraph"/>
        <w:autoSpaceDE w:val="0"/>
        <w:autoSpaceDN w:val="0"/>
        <w:adjustRightInd w:val="0"/>
        <w:ind w:left="810"/>
        <w:contextualSpacing/>
        <w:jc w:val="both"/>
      </w:pPr>
    </w:p>
    <w:p w:rsidR="001F1936" w:rsidRDefault="001F1936" w:rsidP="001F1936">
      <w:pPr>
        <w:pStyle w:val="ListParagraph"/>
        <w:numPr>
          <w:ilvl w:val="0"/>
          <w:numId w:val="8"/>
        </w:numPr>
        <w:spacing w:line="360" w:lineRule="auto"/>
        <w:jc w:val="both"/>
      </w:pPr>
      <w:r w:rsidRPr="00B96FF1">
        <w:rPr>
          <w:b/>
        </w:rPr>
        <w:t>Waheed Ali Panhwar,</w:t>
      </w:r>
      <w:r w:rsidRPr="002E0206">
        <w:t xml:space="preserve"> </w:t>
      </w:r>
      <w:proofErr w:type="spellStart"/>
      <w:r w:rsidRPr="002E0206">
        <w:t>Riffat</w:t>
      </w:r>
      <w:proofErr w:type="spellEnd"/>
      <w:r w:rsidRPr="002E0206">
        <w:t xml:space="preserve"> Sultana and Muhammad Saeed </w:t>
      </w:r>
      <w:proofErr w:type="spellStart"/>
      <w:r w:rsidRPr="002E0206">
        <w:t>Wagan</w:t>
      </w:r>
      <w:proofErr w:type="spellEnd"/>
      <w:r w:rsidRPr="002E0206">
        <w:t xml:space="preserve">. (2018). A contribution to the knowledge of female </w:t>
      </w:r>
      <w:proofErr w:type="spellStart"/>
      <w:r w:rsidRPr="002E0206">
        <w:t>genetalia</w:t>
      </w:r>
      <w:proofErr w:type="spellEnd"/>
      <w:r w:rsidRPr="002E0206">
        <w:t xml:space="preserve"> as a taxonomic tool in the classification of </w:t>
      </w:r>
      <w:proofErr w:type="spellStart"/>
      <w:r w:rsidRPr="002E0206">
        <w:t>tettigoniodea</w:t>
      </w:r>
      <w:proofErr w:type="spellEnd"/>
      <w:r w:rsidRPr="002E0206">
        <w:t>. pp 229. 38</w:t>
      </w:r>
      <w:r w:rsidRPr="003D01D3">
        <w:rPr>
          <w:vertAlign w:val="superscript"/>
        </w:rPr>
        <w:t>th</w:t>
      </w:r>
      <w:r w:rsidRPr="002E0206">
        <w:t xml:space="preserve"> Pakistan Congress of Zoology (International) February 27-March 1, 2018.</w:t>
      </w:r>
    </w:p>
    <w:p w:rsidR="001F1936" w:rsidRDefault="001F1936" w:rsidP="001F1936">
      <w:pPr>
        <w:pStyle w:val="ListParagraph"/>
        <w:numPr>
          <w:ilvl w:val="0"/>
          <w:numId w:val="8"/>
        </w:numPr>
        <w:spacing w:line="360" w:lineRule="auto"/>
        <w:jc w:val="both"/>
      </w:pPr>
      <w:r w:rsidRPr="002E0206">
        <w:lastRenderedPageBreak/>
        <w:t xml:space="preserve">Asma Akbar, </w:t>
      </w:r>
      <w:r w:rsidRPr="00B96FF1">
        <w:rPr>
          <w:b/>
        </w:rPr>
        <w:t>Waheed Ali Panhwar</w:t>
      </w:r>
      <w:r w:rsidRPr="002E0206">
        <w:t xml:space="preserve">, Sardar </w:t>
      </w:r>
      <w:proofErr w:type="spellStart"/>
      <w:r w:rsidRPr="002E0206">
        <w:t>Azhar</w:t>
      </w:r>
      <w:proofErr w:type="spellEnd"/>
      <w:r w:rsidRPr="002E0206">
        <w:t xml:space="preserve"> Mehmood and Shabir Ahmed. (2018). Genus </w:t>
      </w:r>
      <w:proofErr w:type="spellStart"/>
      <w:r w:rsidRPr="002E0206">
        <w:t>anax</w:t>
      </w:r>
      <w:proofErr w:type="spellEnd"/>
      <w:r w:rsidRPr="002E0206">
        <w:t xml:space="preserve"> (</w:t>
      </w:r>
      <w:proofErr w:type="spellStart"/>
      <w:r w:rsidRPr="002E0206">
        <w:t>odonata</w:t>
      </w:r>
      <w:proofErr w:type="spellEnd"/>
      <w:r w:rsidRPr="002E0206">
        <w:t xml:space="preserve">, </w:t>
      </w:r>
      <w:proofErr w:type="spellStart"/>
      <w:r w:rsidRPr="002E0206">
        <w:t>aeshnidae</w:t>
      </w:r>
      <w:proofErr w:type="spellEnd"/>
      <w:r w:rsidRPr="002E0206">
        <w:t>) from District swat. pp 230.</w:t>
      </w:r>
      <w:r w:rsidRPr="003D01D3">
        <w:t>38</w:t>
      </w:r>
      <w:r w:rsidRPr="003D01D3">
        <w:rPr>
          <w:vertAlign w:val="superscript"/>
        </w:rPr>
        <w:t>th</w:t>
      </w:r>
      <w:r w:rsidRPr="003D01D3">
        <w:t xml:space="preserve"> Pakistan Congress of Zoology (International) February 27-March 1, 2018.</w:t>
      </w:r>
    </w:p>
    <w:p w:rsidR="001F1936" w:rsidRDefault="001F1936" w:rsidP="001F1936">
      <w:pPr>
        <w:pStyle w:val="ListParagraph"/>
        <w:numPr>
          <w:ilvl w:val="0"/>
          <w:numId w:val="8"/>
        </w:numPr>
        <w:spacing w:line="360" w:lineRule="auto"/>
        <w:jc w:val="both"/>
      </w:pPr>
      <w:r w:rsidRPr="002E0206">
        <w:t xml:space="preserve">Saba Sadiq, </w:t>
      </w:r>
      <w:r w:rsidRPr="00B96FF1">
        <w:rPr>
          <w:b/>
        </w:rPr>
        <w:t>Waheed Ali Panhwar</w:t>
      </w:r>
      <w:r w:rsidRPr="002E0206">
        <w:t xml:space="preserve">, </w:t>
      </w:r>
      <w:proofErr w:type="spellStart"/>
      <w:r w:rsidRPr="002E0206">
        <w:t>Riffat</w:t>
      </w:r>
      <w:proofErr w:type="spellEnd"/>
      <w:r w:rsidRPr="002E0206">
        <w:t xml:space="preserve"> Sultana, Muhammad Saeed </w:t>
      </w:r>
      <w:proofErr w:type="spellStart"/>
      <w:r w:rsidRPr="002E0206">
        <w:t>Wagan</w:t>
      </w:r>
      <w:proofErr w:type="spellEnd"/>
      <w:r w:rsidRPr="002E0206">
        <w:t xml:space="preserve">, Sardar </w:t>
      </w:r>
      <w:proofErr w:type="spellStart"/>
      <w:r w:rsidRPr="002E0206">
        <w:t>Azhar</w:t>
      </w:r>
      <w:proofErr w:type="spellEnd"/>
      <w:r w:rsidRPr="002E0206">
        <w:t xml:space="preserve"> Mehmood and Shabir Ahmed. (2018).Taxonomy of </w:t>
      </w:r>
      <w:proofErr w:type="spellStart"/>
      <w:r w:rsidRPr="002E0206">
        <w:t>conocephalus</w:t>
      </w:r>
      <w:proofErr w:type="spellEnd"/>
      <w:r w:rsidRPr="002E0206">
        <w:t xml:space="preserve"> Thunberg, 1815 (</w:t>
      </w:r>
      <w:proofErr w:type="spellStart"/>
      <w:r w:rsidRPr="002E0206">
        <w:t>Conocephalinae</w:t>
      </w:r>
      <w:proofErr w:type="spellEnd"/>
      <w:r w:rsidRPr="002E0206">
        <w:t xml:space="preserve">: Orthoptera) from District </w:t>
      </w:r>
      <w:proofErr w:type="spellStart"/>
      <w:r w:rsidRPr="002E0206">
        <w:t>Mansehra</w:t>
      </w:r>
      <w:proofErr w:type="spellEnd"/>
      <w:r w:rsidRPr="002E0206">
        <w:t>. pp 230.38</w:t>
      </w:r>
      <w:r w:rsidRPr="003D01D3">
        <w:rPr>
          <w:vertAlign w:val="superscript"/>
        </w:rPr>
        <w:t>th</w:t>
      </w:r>
      <w:r w:rsidRPr="002E0206">
        <w:t xml:space="preserve"> Pakistan Congress of Zoology (International) February 27-March 1, 2018.</w:t>
      </w:r>
    </w:p>
    <w:p w:rsidR="001F1936" w:rsidRDefault="001F1936" w:rsidP="001F1936">
      <w:pPr>
        <w:pStyle w:val="ListParagraph"/>
        <w:numPr>
          <w:ilvl w:val="0"/>
          <w:numId w:val="8"/>
        </w:numPr>
        <w:spacing w:line="360" w:lineRule="auto"/>
        <w:jc w:val="both"/>
      </w:pPr>
      <w:r w:rsidRPr="002E0206">
        <w:t xml:space="preserve">Izzat </w:t>
      </w:r>
      <w:proofErr w:type="spellStart"/>
      <w:r w:rsidRPr="002E0206">
        <w:t>Naz</w:t>
      </w:r>
      <w:proofErr w:type="spellEnd"/>
      <w:r w:rsidRPr="002E0206">
        <w:t xml:space="preserve">, </w:t>
      </w:r>
      <w:r w:rsidRPr="00B96FF1">
        <w:rPr>
          <w:b/>
        </w:rPr>
        <w:t>Waheed Ali Panhwar,</w:t>
      </w:r>
      <w:r w:rsidRPr="002E0206">
        <w:t xml:space="preserve"> Sardar </w:t>
      </w:r>
      <w:proofErr w:type="spellStart"/>
      <w:r w:rsidRPr="002E0206">
        <w:t>Azhar</w:t>
      </w:r>
      <w:proofErr w:type="spellEnd"/>
      <w:r w:rsidRPr="002E0206">
        <w:t xml:space="preserve"> Mehmood, Imran Khatri and Shabir Ahmed. (2018). Biodiversity of weevils ( </w:t>
      </w:r>
      <w:proofErr w:type="spellStart"/>
      <w:r w:rsidRPr="002E0206">
        <w:t>Entininae</w:t>
      </w:r>
      <w:proofErr w:type="spellEnd"/>
      <w:r w:rsidRPr="002E0206">
        <w:t xml:space="preserve">: Curculionidae: Coleoptera) from District </w:t>
      </w:r>
      <w:proofErr w:type="spellStart"/>
      <w:r w:rsidRPr="002E0206">
        <w:t>mansehra</w:t>
      </w:r>
      <w:proofErr w:type="spellEnd"/>
      <w:r w:rsidRPr="002E0206">
        <w:t xml:space="preserve"> Khyber Pakhtunkhwa Pakistan. pp 230.38</w:t>
      </w:r>
      <w:r w:rsidRPr="003D01D3">
        <w:rPr>
          <w:vertAlign w:val="superscript"/>
        </w:rPr>
        <w:t>th</w:t>
      </w:r>
      <w:r w:rsidRPr="002E0206">
        <w:t xml:space="preserve"> Pakistan Congress of Zoology (International) February 27-March 1, 2018.</w:t>
      </w:r>
    </w:p>
    <w:p w:rsidR="001F1936" w:rsidRDefault="001F1936" w:rsidP="001F1936">
      <w:pPr>
        <w:pStyle w:val="ListParagraph"/>
        <w:numPr>
          <w:ilvl w:val="0"/>
          <w:numId w:val="8"/>
        </w:numPr>
        <w:spacing w:line="360" w:lineRule="auto"/>
        <w:jc w:val="both"/>
      </w:pPr>
      <w:proofErr w:type="spellStart"/>
      <w:r w:rsidRPr="002E0206">
        <w:t>Mehwish</w:t>
      </w:r>
      <w:proofErr w:type="spellEnd"/>
      <w:r w:rsidRPr="002E0206">
        <w:t xml:space="preserve"> </w:t>
      </w:r>
      <w:proofErr w:type="spellStart"/>
      <w:r w:rsidRPr="002E0206">
        <w:t>Kainat</w:t>
      </w:r>
      <w:proofErr w:type="spellEnd"/>
      <w:r w:rsidRPr="002E0206">
        <w:t xml:space="preserve">, Sardar </w:t>
      </w:r>
      <w:proofErr w:type="spellStart"/>
      <w:r w:rsidRPr="002E0206">
        <w:t>Azhar</w:t>
      </w:r>
      <w:proofErr w:type="spellEnd"/>
      <w:r w:rsidRPr="002E0206">
        <w:t xml:space="preserve"> Mehmood, </w:t>
      </w:r>
      <w:r w:rsidRPr="00B96FF1">
        <w:rPr>
          <w:b/>
        </w:rPr>
        <w:t>Waheed Ali Panhwar</w:t>
      </w:r>
      <w:r w:rsidRPr="002E0206">
        <w:t>, Abdul Manan Shaikh, Imran Khatri and Shabir Ahmed. (2018). Morphological study of Diamondback Moth (</w:t>
      </w:r>
      <w:proofErr w:type="spellStart"/>
      <w:r w:rsidRPr="002E0206">
        <w:t>Plutella</w:t>
      </w:r>
      <w:proofErr w:type="spellEnd"/>
      <w:r w:rsidRPr="002E0206">
        <w:t xml:space="preserve"> </w:t>
      </w:r>
      <w:proofErr w:type="spellStart"/>
      <w:r w:rsidRPr="002E0206">
        <w:t>Xylostella</w:t>
      </w:r>
      <w:proofErr w:type="spellEnd"/>
      <w:r w:rsidRPr="002E0206">
        <w:t xml:space="preserve">) from District </w:t>
      </w:r>
      <w:proofErr w:type="spellStart"/>
      <w:r w:rsidRPr="002E0206">
        <w:t>mansehra</w:t>
      </w:r>
      <w:proofErr w:type="spellEnd"/>
      <w:r w:rsidRPr="002E0206">
        <w:t>. pp 231.38</w:t>
      </w:r>
      <w:r w:rsidRPr="003D01D3">
        <w:rPr>
          <w:vertAlign w:val="superscript"/>
        </w:rPr>
        <w:t>th</w:t>
      </w:r>
      <w:r w:rsidRPr="002E0206">
        <w:t xml:space="preserve"> Pakistan Congress of Zoology (International) February 27-March 1, 2018.</w:t>
      </w:r>
    </w:p>
    <w:p w:rsidR="001F1936" w:rsidRDefault="001F1936" w:rsidP="001F1936">
      <w:pPr>
        <w:pStyle w:val="ListParagraph"/>
        <w:numPr>
          <w:ilvl w:val="0"/>
          <w:numId w:val="8"/>
        </w:numPr>
        <w:spacing w:line="360" w:lineRule="auto"/>
        <w:jc w:val="both"/>
      </w:pPr>
      <w:r w:rsidRPr="002E0206">
        <w:t xml:space="preserve">Shoaib Ali, </w:t>
      </w:r>
      <w:r w:rsidRPr="00B96FF1">
        <w:rPr>
          <w:b/>
        </w:rPr>
        <w:t>Waheed Ali Panhwar</w:t>
      </w:r>
      <w:r w:rsidRPr="002E0206">
        <w:t xml:space="preserve">, Sardar </w:t>
      </w:r>
      <w:proofErr w:type="spellStart"/>
      <w:r w:rsidRPr="002E0206">
        <w:t>Azhar</w:t>
      </w:r>
      <w:proofErr w:type="spellEnd"/>
      <w:r w:rsidRPr="002E0206">
        <w:t xml:space="preserve"> Mehmood and Shabir Ahmed. (2018). Biodiversity of </w:t>
      </w:r>
      <w:proofErr w:type="spellStart"/>
      <w:r w:rsidRPr="002E0206">
        <w:t>acrididae</w:t>
      </w:r>
      <w:proofErr w:type="spellEnd"/>
      <w:r w:rsidRPr="002E0206">
        <w:t>:  Orthoptera of Hazara Division KPK Pakistan.  pp 231.38</w:t>
      </w:r>
      <w:r w:rsidRPr="003D01D3">
        <w:rPr>
          <w:vertAlign w:val="superscript"/>
        </w:rPr>
        <w:t>th</w:t>
      </w:r>
      <w:r w:rsidRPr="002E0206">
        <w:t xml:space="preserve"> Pakistan Congress of Zoology (International) February 27-March 1, 2018.</w:t>
      </w:r>
    </w:p>
    <w:p w:rsidR="001F1936" w:rsidRDefault="001F1936" w:rsidP="001F1936">
      <w:pPr>
        <w:pStyle w:val="ListParagraph"/>
        <w:numPr>
          <w:ilvl w:val="0"/>
          <w:numId w:val="8"/>
        </w:numPr>
        <w:spacing w:line="360" w:lineRule="auto"/>
        <w:jc w:val="both"/>
      </w:pPr>
      <w:r w:rsidRPr="002E0206">
        <w:t xml:space="preserve">Sidra Taj, Shabir Ahmed, </w:t>
      </w:r>
      <w:r w:rsidRPr="00B96FF1">
        <w:rPr>
          <w:b/>
        </w:rPr>
        <w:t>Waheed Ali Panhwar</w:t>
      </w:r>
      <w:r w:rsidRPr="002E0206">
        <w:t xml:space="preserve"> and Sardar </w:t>
      </w:r>
      <w:proofErr w:type="spellStart"/>
      <w:r w:rsidRPr="002E0206">
        <w:t>Azhar</w:t>
      </w:r>
      <w:proofErr w:type="spellEnd"/>
      <w:r w:rsidRPr="002E0206">
        <w:t xml:space="preserve"> Mehmood. (2018). Butterfly Fauna from District Abbottabad. pp 232.38</w:t>
      </w:r>
      <w:r w:rsidRPr="003D01D3">
        <w:rPr>
          <w:vertAlign w:val="superscript"/>
        </w:rPr>
        <w:t>th</w:t>
      </w:r>
      <w:r w:rsidRPr="002E0206">
        <w:t xml:space="preserve"> Pakistan Congress of Zoology (International) February 27-March 1, 2018.</w:t>
      </w:r>
    </w:p>
    <w:p w:rsidR="001F1936" w:rsidRPr="001F1936" w:rsidRDefault="001F1936" w:rsidP="001F1936">
      <w:pPr>
        <w:pStyle w:val="ListParagraph"/>
        <w:numPr>
          <w:ilvl w:val="0"/>
          <w:numId w:val="8"/>
        </w:numPr>
        <w:spacing w:line="360" w:lineRule="auto"/>
        <w:jc w:val="both"/>
      </w:pPr>
      <w:r w:rsidRPr="002E0206">
        <w:t xml:space="preserve">Sardar </w:t>
      </w:r>
      <w:proofErr w:type="spellStart"/>
      <w:r w:rsidRPr="002E0206">
        <w:t>Azhar</w:t>
      </w:r>
      <w:proofErr w:type="spellEnd"/>
      <w:r w:rsidRPr="002E0206">
        <w:t xml:space="preserve"> Mehmood, Main Said Khan, Ahmed Zia, </w:t>
      </w:r>
      <w:r w:rsidRPr="00B96FF1">
        <w:rPr>
          <w:b/>
        </w:rPr>
        <w:t>Waheed Ali Panhwar</w:t>
      </w:r>
      <w:r w:rsidRPr="002E0206">
        <w:t xml:space="preserve"> and Shabir Ahmed. (2018). Molecular Characterization and phylogenetics of family </w:t>
      </w:r>
      <w:proofErr w:type="spellStart"/>
      <w:r w:rsidRPr="002E0206">
        <w:t>Gomphidae</w:t>
      </w:r>
      <w:proofErr w:type="spellEnd"/>
      <w:r w:rsidRPr="002E0206">
        <w:t xml:space="preserve"> ( Odonata: </w:t>
      </w:r>
      <w:proofErr w:type="spellStart"/>
      <w:r w:rsidRPr="002E0206">
        <w:t>Aniosoptera</w:t>
      </w:r>
      <w:proofErr w:type="spellEnd"/>
      <w:r w:rsidRPr="002E0206">
        <w:t>) of Hazar region Pakistan. pp 240.38</w:t>
      </w:r>
      <w:r w:rsidRPr="003D01D3">
        <w:rPr>
          <w:vertAlign w:val="superscript"/>
        </w:rPr>
        <w:t>th</w:t>
      </w:r>
      <w:r w:rsidRPr="002E0206">
        <w:t xml:space="preserve"> Pakistan Congress of Zoology (International) February 27-March 1, 2018.</w:t>
      </w:r>
    </w:p>
    <w:p w:rsidR="00552338" w:rsidRPr="003F2330" w:rsidRDefault="00552338" w:rsidP="00552338">
      <w:pPr>
        <w:pStyle w:val="ListParagraph"/>
        <w:numPr>
          <w:ilvl w:val="0"/>
          <w:numId w:val="8"/>
        </w:numPr>
        <w:autoSpaceDE w:val="0"/>
        <w:autoSpaceDN w:val="0"/>
        <w:adjustRightInd w:val="0"/>
        <w:contextualSpacing/>
        <w:jc w:val="both"/>
      </w:pPr>
      <w:r w:rsidRPr="003F2330">
        <w:rPr>
          <w:b/>
        </w:rPr>
        <w:t>Waheed A.P,</w:t>
      </w:r>
      <w:r w:rsidRPr="003F2330">
        <w:t xml:space="preserve"> </w:t>
      </w:r>
      <w:proofErr w:type="spellStart"/>
      <w:r w:rsidRPr="003F2330">
        <w:t>Riffat</w:t>
      </w:r>
      <w:proofErr w:type="spellEnd"/>
      <w:r w:rsidRPr="003F2330">
        <w:t xml:space="preserve"> S and </w:t>
      </w:r>
      <w:proofErr w:type="spellStart"/>
      <w:r w:rsidRPr="003F2330">
        <w:t>Wagan</w:t>
      </w:r>
      <w:proofErr w:type="spellEnd"/>
      <w:r w:rsidRPr="003F2330">
        <w:t xml:space="preserve"> M.S. Comparative study on the diversity of </w:t>
      </w:r>
      <w:proofErr w:type="spellStart"/>
      <w:r w:rsidRPr="003F2330">
        <w:rPr>
          <w:color w:val="000000" w:themeColor="text1"/>
        </w:rPr>
        <w:t>Phaneropterinae</w:t>
      </w:r>
      <w:proofErr w:type="spellEnd"/>
      <w:r w:rsidRPr="003F2330">
        <w:t xml:space="preserve"> (</w:t>
      </w:r>
      <w:proofErr w:type="spellStart"/>
      <w:r w:rsidRPr="003F2330">
        <w:t>Tettigonioidea</w:t>
      </w:r>
      <w:proofErr w:type="spellEnd"/>
      <w:r w:rsidRPr="003F2330">
        <w:t>: Orthoptera) from Pakistan.</w:t>
      </w:r>
      <w:r w:rsidRPr="003F2330">
        <w:rPr>
          <w:bCs/>
        </w:rPr>
        <w:t xml:space="preserve"> 36</w:t>
      </w:r>
      <w:r w:rsidRPr="003F2330">
        <w:rPr>
          <w:bCs/>
          <w:vertAlign w:val="superscript"/>
        </w:rPr>
        <w:t>th</w:t>
      </w:r>
      <w:r w:rsidRPr="003F2330">
        <w:rPr>
          <w:bCs/>
        </w:rPr>
        <w:t xml:space="preserve"> congress of Zoology </w:t>
      </w:r>
      <w:r w:rsidRPr="003F2330">
        <w:t xml:space="preserve">(International) </w:t>
      </w:r>
      <w:r w:rsidRPr="003F2330">
        <w:rPr>
          <w:bCs/>
        </w:rPr>
        <w:t>at University of Sindh, Jamshoro.16</w:t>
      </w:r>
      <w:r w:rsidRPr="003F2330">
        <w:rPr>
          <w:bCs/>
          <w:vertAlign w:val="superscript"/>
        </w:rPr>
        <w:t>th</w:t>
      </w:r>
      <w:r w:rsidRPr="003F2330">
        <w:rPr>
          <w:bCs/>
        </w:rPr>
        <w:t xml:space="preserve"> -18th February </w:t>
      </w:r>
      <w:r w:rsidRPr="003F2330">
        <w:rPr>
          <w:b/>
          <w:bCs/>
        </w:rPr>
        <w:t xml:space="preserve">2016. </w:t>
      </w:r>
      <w:r w:rsidRPr="003F2330">
        <w:rPr>
          <w:bCs/>
        </w:rPr>
        <w:t>.</w:t>
      </w:r>
    </w:p>
    <w:p w:rsidR="00552338" w:rsidRPr="003F2330" w:rsidRDefault="00552338" w:rsidP="00552338">
      <w:pPr>
        <w:pStyle w:val="ListParagraph"/>
        <w:autoSpaceDE w:val="0"/>
        <w:autoSpaceDN w:val="0"/>
        <w:adjustRightInd w:val="0"/>
        <w:ind w:left="810"/>
        <w:contextualSpacing/>
        <w:jc w:val="both"/>
      </w:pPr>
    </w:p>
    <w:p w:rsidR="00552338" w:rsidRPr="003F2330" w:rsidRDefault="00552338" w:rsidP="00552338">
      <w:pPr>
        <w:pStyle w:val="ListParagraph"/>
        <w:numPr>
          <w:ilvl w:val="0"/>
          <w:numId w:val="8"/>
        </w:numPr>
        <w:autoSpaceDE w:val="0"/>
        <w:autoSpaceDN w:val="0"/>
        <w:adjustRightInd w:val="0"/>
        <w:contextualSpacing/>
        <w:jc w:val="both"/>
      </w:pPr>
      <w:r w:rsidRPr="003F2330">
        <w:rPr>
          <w:b/>
        </w:rPr>
        <w:t>Waheed A.P,</w:t>
      </w:r>
      <w:r w:rsidRPr="003F2330">
        <w:t xml:space="preserve"> </w:t>
      </w:r>
      <w:proofErr w:type="spellStart"/>
      <w:r w:rsidRPr="003F2330">
        <w:t>Riffat</w:t>
      </w:r>
      <w:proofErr w:type="spellEnd"/>
      <w:r w:rsidRPr="003F2330">
        <w:t xml:space="preserve"> S and </w:t>
      </w:r>
      <w:proofErr w:type="spellStart"/>
      <w:r w:rsidRPr="003F2330">
        <w:t>Wagan</w:t>
      </w:r>
      <w:proofErr w:type="spellEnd"/>
      <w:r w:rsidRPr="003F2330">
        <w:t xml:space="preserve"> M.S. Taxonomy of the Genus </w:t>
      </w:r>
      <w:proofErr w:type="spellStart"/>
      <w:r w:rsidRPr="003F2330">
        <w:rPr>
          <w:i/>
        </w:rPr>
        <w:t>Decticus</w:t>
      </w:r>
      <w:proofErr w:type="spellEnd"/>
      <w:r w:rsidRPr="003F2330">
        <w:t xml:space="preserve"> </w:t>
      </w:r>
      <w:proofErr w:type="spellStart"/>
      <w:r w:rsidRPr="003F2330">
        <w:t>Serville</w:t>
      </w:r>
      <w:proofErr w:type="spellEnd"/>
      <w:r w:rsidRPr="003F2330">
        <w:t>, 1831 (</w:t>
      </w:r>
      <w:proofErr w:type="spellStart"/>
      <w:r w:rsidRPr="003F2330">
        <w:t>Decticinae</w:t>
      </w:r>
      <w:proofErr w:type="spellEnd"/>
      <w:r w:rsidRPr="003F2330">
        <w:t xml:space="preserve">: </w:t>
      </w:r>
      <w:proofErr w:type="spellStart"/>
      <w:r w:rsidRPr="003F2330">
        <w:t>Tettigonidae</w:t>
      </w:r>
      <w:proofErr w:type="spellEnd"/>
      <w:r w:rsidRPr="003F2330">
        <w:t xml:space="preserve">: Orthoptera) from Pakistan. </w:t>
      </w:r>
      <w:r w:rsidRPr="003F2330">
        <w:rPr>
          <w:bCs/>
        </w:rPr>
        <w:t>35</w:t>
      </w:r>
      <w:r w:rsidRPr="003F2330">
        <w:rPr>
          <w:bCs/>
          <w:vertAlign w:val="superscript"/>
        </w:rPr>
        <w:t>th</w:t>
      </w:r>
      <w:r w:rsidRPr="003F2330">
        <w:rPr>
          <w:bCs/>
        </w:rPr>
        <w:t xml:space="preserve"> congress of Zoology </w:t>
      </w:r>
      <w:r w:rsidRPr="003F2330">
        <w:t xml:space="preserve">(International) </w:t>
      </w:r>
      <w:r w:rsidRPr="003F2330">
        <w:rPr>
          <w:bCs/>
        </w:rPr>
        <w:t xml:space="preserve">at University of Karachi, Karachi. March </w:t>
      </w:r>
      <w:r w:rsidRPr="003F2330">
        <w:rPr>
          <w:b/>
          <w:bCs/>
        </w:rPr>
        <w:t xml:space="preserve">2015.  </w:t>
      </w:r>
      <w:r w:rsidRPr="003F2330">
        <w:rPr>
          <w:bCs/>
        </w:rPr>
        <w:t>p- 112.</w:t>
      </w:r>
    </w:p>
    <w:p w:rsidR="00552338" w:rsidRPr="003F2330" w:rsidRDefault="00552338" w:rsidP="00552338">
      <w:pPr>
        <w:pStyle w:val="ListParagraph"/>
        <w:autoSpaceDE w:val="0"/>
        <w:autoSpaceDN w:val="0"/>
        <w:adjustRightInd w:val="0"/>
        <w:ind w:left="810"/>
        <w:contextualSpacing/>
        <w:jc w:val="both"/>
      </w:pPr>
    </w:p>
    <w:p w:rsidR="00552338" w:rsidRPr="003F2330" w:rsidRDefault="00552338" w:rsidP="00552338">
      <w:pPr>
        <w:pStyle w:val="NoSpacing"/>
        <w:numPr>
          <w:ilvl w:val="0"/>
          <w:numId w:val="8"/>
        </w:numPr>
      </w:pPr>
      <w:proofErr w:type="spellStart"/>
      <w:r w:rsidRPr="003F2330">
        <w:rPr>
          <w:rFonts w:eastAsia="Calibri"/>
        </w:rPr>
        <w:t>Riffat</w:t>
      </w:r>
      <w:proofErr w:type="spellEnd"/>
      <w:r w:rsidRPr="003F2330">
        <w:rPr>
          <w:rFonts w:eastAsia="Calibri"/>
        </w:rPr>
        <w:t xml:space="preserve"> S, </w:t>
      </w:r>
      <w:r w:rsidRPr="003F2330">
        <w:rPr>
          <w:rFonts w:eastAsia="Calibri"/>
          <w:b/>
        </w:rPr>
        <w:t>Waheed A. P.</w:t>
      </w:r>
      <w:r w:rsidRPr="003F2330">
        <w:rPr>
          <w:rFonts w:eastAsia="Calibri"/>
        </w:rPr>
        <w:t xml:space="preserve"> &amp; </w:t>
      </w:r>
      <w:proofErr w:type="spellStart"/>
      <w:r w:rsidRPr="003F2330">
        <w:rPr>
          <w:rFonts w:eastAsia="Calibri"/>
        </w:rPr>
        <w:t>Wagan</w:t>
      </w:r>
      <w:proofErr w:type="spellEnd"/>
      <w:r w:rsidRPr="003F2330">
        <w:rPr>
          <w:rFonts w:eastAsia="Calibri"/>
        </w:rPr>
        <w:t xml:space="preserve"> M.S.</w:t>
      </w:r>
      <w:r w:rsidRPr="003F2330">
        <w:rPr>
          <w:bCs/>
        </w:rPr>
        <w:t xml:space="preserve"> Studies on the Genus </w:t>
      </w:r>
      <w:proofErr w:type="spellStart"/>
      <w:r w:rsidRPr="003F2330">
        <w:rPr>
          <w:bCs/>
          <w:i/>
        </w:rPr>
        <w:t>Euconocephalus</w:t>
      </w:r>
      <w:proofErr w:type="spellEnd"/>
      <w:r w:rsidRPr="003F2330">
        <w:rPr>
          <w:bCs/>
        </w:rPr>
        <w:t xml:space="preserve"> </w:t>
      </w:r>
      <w:proofErr w:type="spellStart"/>
      <w:r w:rsidRPr="003F2330">
        <w:t>Karny</w:t>
      </w:r>
      <w:proofErr w:type="spellEnd"/>
      <w:r w:rsidRPr="003F2330">
        <w:t>, 1907</w:t>
      </w:r>
      <w:r w:rsidRPr="003F2330">
        <w:rPr>
          <w:color w:val="000000"/>
        </w:rPr>
        <w:t xml:space="preserve">(Orthoptera: </w:t>
      </w:r>
      <w:proofErr w:type="spellStart"/>
      <w:r w:rsidRPr="003F2330">
        <w:t>Tettigonioidea</w:t>
      </w:r>
      <w:proofErr w:type="spellEnd"/>
      <w:r w:rsidRPr="003F2330">
        <w:t>:</w:t>
      </w:r>
      <w:r w:rsidRPr="003F2330">
        <w:rPr>
          <w:bCs/>
        </w:rPr>
        <w:t xml:space="preserve"> </w:t>
      </w:r>
      <w:proofErr w:type="spellStart"/>
      <w:r w:rsidRPr="003F2330">
        <w:rPr>
          <w:bCs/>
        </w:rPr>
        <w:t>Conocephalinae</w:t>
      </w:r>
      <w:proofErr w:type="spellEnd"/>
      <w:r w:rsidRPr="003F2330">
        <w:t xml:space="preserve">) from </w:t>
      </w:r>
      <w:r w:rsidRPr="003F2330">
        <w:rPr>
          <w:bCs/>
        </w:rPr>
        <w:t xml:space="preserve">Pakistan has presented in 34th congress of Zoology at </w:t>
      </w:r>
      <w:proofErr w:type="spellStart"/>
      <w:r w:rsidRPr="003F2330">
        <w:rPr>
          <w:bCs/>
        </w:rPr>
        <w:t>Bahauddin</w:t>
      </w:r>
      <w:proofErr w:type="spellEnd"/>
      <w:r w:rsidRPr="003F2330">
        <w:rPr>
          <w:bCs/>
        </w:rPr>
        <w:t xml:space="preserve"> Zakariya University, Multan 25</w:t>
      </w:r>
      <w:r w:rsidRPr="003F2330">
        <w:rPr>
          <w:bCs/>
          <w:vertAlign w:val="superscript"/>
        </w:rPr>
        <w:t xml:space="preserve">th </w:t>
      </w:r>
      <w:r w:rsidRPr="003F2330">
        <w:rPr>
          <w:bCs/>
        </w:rPr>
        <w:t xml:space="preserve"> -27</w:t>
      </w:r>
      <w:r w:rsidRPr="003F2330">
        <w:rPr>
          <w:bCs/>
          <w:vertAlign w:val="superscript"/>
        </w:rPr>
        <w:t>th</w:t>
      </w:r>
      <w:r w:rsidRPr="003F2330">
        <w:rPr>
          <w:bCs/>
        </w:rPr>
        <w:t xml:space="preserve"> February  </w:t>
      </w:r>
      <w:r w:rsidRPr="003F2330">
        <w:rPr>
          <w:b/>
          <w:bCs/>
        </w:rPr>
        <w:t>2014.</w:t>
      </w:r>
    </w:p>
    <w:p w:rsidR="00552338" w:rsidRPr="003F2330" w:rsidRDefault="00552338" w:rsidP="00552338">
      <w:pPr>
        <w:pStyle w:val="NoSpacing"/>
        <w:ind w:firstLine="720"/>
        <w:rPr>
          <w:bCs/>
        </w:rPr>
      </w:pPr>
    </w:p>
    <w:p w:rsidR="00552338" w:rsidRPr="003F2330" w:rsidRDefault="00552338" w:rsidP="00552338">
      <w:pPr>
        <w:pStyle w:val="NoSpacing"/>
        <w:numPr>
          <w:ilvl w:val="0"/>
          <w:numId w:val="8"/>
        </w:numPr>
        <w:jc w:val="both"/>
        <w:rPr>
          <w:bCs/>
        </w:rPr>
      </w:pPr>
      <w:r w:rsidRPr="003F2330">
        <w:rPr>
          <w:b/>
        </w:rPr>
        <w:t>Waheed A.P.,</w:t>
      </w:r>
      <w:r w:rsidRPr="003F2330">
        <w:t xml:space="preserve"> </w:t>
      </w:r>
      <w:proofErr w:type="spellStart"/>
      <w:r w:rsidRPr="003F2330">
        <w:t>Riffat</w:t>
      </w:r>
      <w:proofErr w:type="spellEnd"/>
      <w:r w:rsidRPr="003F2330">
        <w:t xml:space="preserve"> S &amp; </w:t>
      </w:r>
      <w:proofErr w:type="spellStart"/>
      <w:r w:rsidRPr="003F2330">
        <w:t>Wagan</w:t>
      </w:r>
      <w:proofErr w:type="spellEnd"/>
      <w:r w:rsidRPr="003F2330">
        <w:t xml:space="preserve"> M.S. Study on variation in ovipositor of </w:t>
      </w:r>
      <w:proofErr w:type="spellStart"/>
      <w:r w:rsidRPr="003F2330">
        <w:t>Phaneropterinae</w:t>
      </w:r>
      <w:proofErr w:type="spellEnd"/>
      <w:r w:rsidRPr="003F2330">
        <w:t xml:space="preserve"> (Orthoptera: </w:t>
      </w:r>
      <w:proofErr w:type="spellStart"/>
      <w:r w:rsidRPr="003F2330">
        <w:t>Tettigonioidea</w:t>
      </w:r>
      <w:proofErr w:type="spellEnd"/>
      <w:r w:rsidRPr="003F2330">
        <w:t xml:space="preserve">) from Pakistan </w:t>
      </w:r>
      <w:r w:rsidRPr="003F2330">
        <w:rPr>
          <w:bCs/>
        </w:rPr>
        <w:t xml:space="preserve">has presented in 34th congress of Zoology at </w:t>
      </w:r>
      <w:proofErr w:type="spellStart"/>
      <w:r w:rsidRPr="003F2330">
        <w:rPr>
          <w:bCs/>
        </w:rPr>
        <w:t>Bahauddin</w:t>
      </w:r>
      <w:proofErr w:type="spellEnd"/>
      <w:r w:rsidRPr="003F2330">
        <w:rPr>
          <w:bCs/>
        </w:rPr>
        <w:t xml:space="preserve"> Zakariya University, Multan  25</w:t>
      </w:r>
      <w:r w:rsidRPr="003F2330">
        <w:rPr>
          <w:bCs/>
          <w:vertAlign w:val="superscript"/>
        </w:rPr>
        <w:t>th</w:t>
      </w:r>
      <w:r w:rsidRPr="003F2330">
        <w:rPr>
          <w:bCs/>
        </w:rPr>
        <w:t xml:space="preserve">  -27</w:t>
      </w:r>
      <w:r w:rsidRPr="003F2330">
        <w:rPr>
          <w:bCs/>
          <w:vertAlign w:val="superscript"/>
        </w:rPr>
        <w:t>th</w:t>
      </w:r>
      <w:r w:rsidRPr="003F2330">
        <w:rPr>
          <w:bCs/>
        </w:rPr>
        <w:t xml:space="preserve"> February  </w:t>
      </w:r>
      <w:r w:rsidRPr="003F2330">
        <w:rPr>
          <w:b/>
          <w:bCs/>
        </w:rPr>
        <w:t>2014.</w:t>
      </w:r>
    </w:p>
    <w:p w:rsidR="00552338" w:rsidRPr="003F2330" w:rsidRDefault="00552338" w:rsidP="00552338"/>
    <w:p w:rsidR="00552338" w:rsidRPr="003F2330" w:rsidRDefault="00552338" w:rsidP="00552338">
      <w:pPr>
        <w:numPr>
          <w:ilvl w:val="0"/>
          <w:numId w:val="8"/>
        </w:numPr>
        <w:jc w:val="both"/>
        <w:rPr>
          <w:b/>
        </w:rPr>
      </w:pPr>
      <w:r w:rsidRPr="003F2330">
        <w:rPr>
          <w:rFonts w:eastAsia="Calibri"/>
          <w:b/>
        </w:rPr>
        <w:t>Waheed A. P.,</w:t>
      </w:r>
      <w:r w:rsidRPr="003F2330">
        <w:rPr>
          <w:rFonts w:eastAsia="Calibri"/>
        </w:rPr>
        <w:t xml:space="preserve"> </w:t>
      </w:r>
      <w:proofErr w:type="spellStart"/>
      <w:r w:rsidRPr="003F2330">
        <w:rPr>
          <w:rFonts w:eastAsia="Calibri"/>
        </w:rPr>
        <w:t>Riffat</w:t>
      </w:r>
      <w:proofErr w:type="spellEnd"/>
      <w:r w:rsidRPr="003F2330">
        <w:rPr>
          <w:rFonts w:eastAsia="Calibri"/>
        </w:rPr>
        <w:t xml:space="preserve"> S. and </w:t>
      </w:r>
      <w:proofErr w:type="spellStart"/>
      <w:r w:rsidRPr="003F2330">
        <w:rPr>
          <w:rFonts w:eastAsia="Calibri"/>
        </w:rPr>
        <w:t>Wagan</w:t>
      </w:r>
      <w:proofErr w:type="spellEnd"/>
      <w:r w:rsidRPr="003F2330">
        <w:rPr>
          <w:rFonts w:eastAsia="Calibri"/>
        </w:rPr>
        <w:t xml:space="preserve"> M. S. </w:t>
      </w:r>
      <w:r w:rsidRPr="003F2330">
        <w:rPr>
          <w:bCs/>
        </w:rPr>
        <w:t xml:space="preserve">Taxonomic study and distribution of </w:t>
      </w:r>
      <w:proofErr w:type="spellStart"/>
      <w:r w:rsidRPr="003F2330">
        <w:rPr>
          <w:bCs/>
        </w:rPr>
        <w:t>Conocephalinae</w:t>
      </w:r>
      <w:proofErr w:type="spellEnd"/>
      <w:r w:rsidRPr="003F2330">
        <w:rPr>
          <w:color w:val="000000"/>
        </w:rPr>
        <w:t xml:space="preserve"> (Orthoptera: </w:t>
      </w:r>
      <w:proofErr w:type="spellStart"/>
      <w:r w:rsidRPr="003F2330">
        <w:t>Tettigonioidea</w:t>
      </w:r>
      <w:proofErr w:type="spellEnd"/>
      <w:r w:rsidRPr="003F2330">
        <w:t xml:space="preserve">) </w:t>
      </w:r>
      <w:proofErr w:type="spellStart"/>
      <w:r w:rsidRPr="003F2330">
        <w:t>Ensifera</w:t>
      </w:r>
      <w:proofErr w:type="spellEnd"/>
      <w:r w:rsidRPr="003F2330">
        <w:rPr>
          <w:bCs/>
        </w:rPr>
        <w:t xml:space="preserve"> of Pakistan has presented in 33th congress of Zoology at Islamabad 2</w:t>
      </w:r>
      <w:r w:rsidRPr="003F2330">
        <w:rPr>
          <w:bCs/>
          <w:vertAlign w:val="superscript"/>
        </w:rPr>
        <w:t>nd</w:t>
      </w:r>
      <w:r w:rsidRPr="003F2330">
        <w:rPr>
          <w:bCs/>
        </w:rPr>
        <w:t xml:space="preserve">  -4</w:t>
      </w:r>
      <w:r w:rsidRPr="003F2330">
        <w:rPr>
          <w:bCs/>
          <w:vertAlign w:val="superscript"/>
        </w:rPr>
        <w:t>th</w:t>
      </w:r>
      <w:r w:rsidRPr="003F2330">
        <w:rPr>
          <w:bCs/>
        </w:rPr>
        <w:t xml:space="preserve"> April </w:t>
      </w:r>
      <w:r w:rsidRPr="003F2330">
        <w:rPr>
          <w:b/>
          <w:bCs/>
        </w:rPr>
        <w:t>2013.</w:t>
      </w:r>
    </w:p>
    <w:p w:rsidR="00552338" w:rsidRPr="003F2330" w:rsidRDefault="00552338" w:rsidP="00552338">
      <w:pPr>
        <w:jc w:val="both"/>
      </w:pPr>
    </w:p>
    <w:p w:rsidR="00552338" w:rsidRPr="003F2330" w:rsidRDefault="00552338" w:rsidP="00552338">
      <w:pPr>
        <w:numPr>
          <w:ilvl w:val="0"/>
          <w:numId w:val="8"/>
        </w:numPr>
        <w:jc w:val="both"/>
      </w:pPr>
      <w:r w:rsidRPr="003F2330">
        <w:rPr>
          <w:b/>
        </w:rPr>
        <w:t>Waheed A.P</w:t>
      </w:r>
      <w:r w:rsidRPr="003F2330">
        <w:t xml:space="preserve">. </w:t>
      </w:r>
      <w:proofErr w:type="spellStart"/>
      <w:r w:rsidRPr="003F2330">
        <w:t>Riffat.S</w:t>
      </w:r>
      <w:proofErr w:type="spellEnd"/>
      <w:r w:rsidRPr="003F2330">
        <w:t xml:space="preserve"> and </w:t>
      </w:r>
      <w:proofErr w:type="spellStart"/>
      <w:r w:rsidRPr="003F2330">
        <w:t>Wagan</w:t>
      </w:r>
      <w:proofErr w:type="spellEnd"/>
      <w:r w:rsidRPr="003F2330">
        <w:t xml:space="preserve"> M.S On the Occurrence of </w:t>
      </w:r>
      <w:proofErr w:type="spellStart"/>
      <w:r w:rsidRPr="003F2330">
        <w:t>Phaneropterinae</w:t>
      </w:r>
      <w:proofErr w:type="spellEnd"/>
      <w:r w:rsidRPr="003F2330">
        <w:t xml:space="preserve"> ( </w:t>
      </w:r>
      <w:proofErr w:type="spellStart"/>
      <w:r w:rsidRPr="003F2330">
        <w:t>Tettigoniodea</w:t>
      </w:r>
      <w:proofErr w:type="spellEnd"/>
      <w:r w:rsidRPr="003F2330">
        <w:t xml:space="preserve"> : Orthoptera ) </w:t>
      </w:r>
      <w:r w:rsidRPr="003F2330">
        <w:rPr>
          <w:bCs/>
        </w:rPr>
        <w:t>has presented in 32</w:t>
      </w:r>
      <w:r w:rsidRPr="003F2330">
        <w:rPr>
          <w:bCs/>
          <w:vertAlign w:val="superscript"/>
        </w:rPr>
        <w:t>nd</w:t>
      </w:r>
      <w:r w:rsidRPr="003F2330">
        <w:rPr>
          <w:bCs/>
        </w:rPr>
        <w:t xml:space="preserve"> congress of Zoology at Lahore. 6</w:t>
      </w:r>
      <w:r w:rsidRPr="003F2330">
        <w:rPr>
          <w:bCs/>
          <w:vertAlign w:val="superscript"/>
        </w:rPr>
        <w:t>th</w:t>
      </w:r>
      <w:r w:rsidRPr="003F2330">
        <w:rPr>
          <w:bCs/>
        </w:rPr>
        <w:t xml:space="preserve"> -8</w:t>
      </w:r>
      <w:r w:rsidRPr="003F2330">
        <w:rPr>
          <w:bCs/>
          <w:vertAlign w:val="superscript"/>
        </w:rPr>
        <w:t>th</w:t>
      </w:r>
      <w:r w:rsidRPr="003F2330">
        <w:rPr>
          <w:bCs/>
        </w:rPr>
        <w:t xml:space="preserve"> March </w:t>
      </w:r>
      <w:r w:rsidRPr="003F2330">
        <w:rPr>
          <w:b/>
          <w:bCs/>
        </w:rPr>
        <w:t>2012.</w:t>
      </w:r>
    </w:p>
    <w:p w:rsidR="00552338" w:rsidRPr="003F2330" w:rsidRDefault="00552338" w:rsidP="00D765E9"/>
    <w:p w:rsidR="00552338" w:rsidRPr="003F2330" w:rsidRDefault="00552338" w:rsidP="00552338">
      <w:pPr>
        <w:pStyle w:val="ListParagraph"/>
        <w:jc w:val="both"/>
      </w:pPr>
    </w:p>
    <w:p w:rsidR="00552338" w:rsidRPr="003F2330" w:rsidRDefault="00552338" w:rsidP="00552338">
      <w:pPr>
        <w:jc w:val="center"/>
        <w:rPr>
          <w:b/>
          <w:u w:val="single"/>
        </w:rPr>
      </w:pPr>
      <w:r w:rsidRPr="003F2330">
        <w:rPr>
          <w:b/>
          <w:u w:val="single"/>
        </w:rPr>
        <w:t>PARTICIPATION IN SEMINARS / WORKSHOP AND TRAININGS</w:t>
      </w:r>
    </w:p>
    <w:p w:rsidR="001F1936" w:rsidRPr="00E84EEE" w:rsidRDefault="001F1936" w:rsidP="001F1936">
      <w:pPr>
        <w:rPr>
          <w:b/>
        </w:rPr>
      </w:pPr>
    </w:p>
    <w:p w:rsidR="001F1936" w:rsidRPr="00730473" w:rsidRDefault="001F1936" w:rsidP="001F1936">
      <w:pPr>
        <w:spacing w:line="480" w:lineRule="auto"/>
        <w:jc w:val="both"/>
        <w:rPr>
          <w:b/>
        </w:rPr>
      </w:pPr>
    </w:p>
    <w:p w:rsidR="001F1936" w:rsidRPr="00730473" w:rsidRDefault="001F1936" w:rsidP="001F1936">
      <w:pPr>
        <w:pStyle w:val="ListParagraph"/>
        <w:numPr>
          <w:ilvl w:val="0"/>
          <w:numId w:val="7"/>
        </w:numPr>
        <w:spacing w:line="480" w:lineRule="auto"/>
        <w:jc w:val="both"/>
        <w:rPr>
          <w:color w:val="000000"/>
        </w:rPr>
      </w:pPr>
      <w:r w:rsidRPr="00730473">
        <w:t xml:space="preserve">Attended an </w:t>
      </w:r>
      <w:r w:rsidRPr="00D765E9">
        <w:rPr>
          <w:b/>
          <w:i/>
          <w:color w:val="000000"/>
        </w:rPr>
        <w:t>International Training Course on Field Sampling and Identification of ants</w:t>
      </w:r>
      <w:r w:rsidRPr="00730473">
        <w:rPr>
          <w:color w:val="000000"/>
        </w:rPr>
        <w:t>,</w:t>
      </w:r>
      <w:r w:rsidRPr="00D765E9">
        <w:rPr>
          <w:color w:val="000000"/>
        </w:rPr>
        <w:t>2018 23rd to 25th  February arranged by</w:t>
      </w:r>
      <w:r w:rsidRPr="00D765E9">
        <w:rPr>
          <w:b/>
          <w:color w:val="000000"/>
        </w:rPr>
        <w:t xml:space="preserve"> Department of Zoology University of Kelaniya, </w:t>
      </w:r>
      <w:proofErr w:type="spellStart"/>
      <w:r w:rsidRPr="00D765E9">
        <w:rPr>
          <w:b/>
          <w:color w:val="000000"/>
        </w:rPr>
        <w:t>Srilanka</w:t>
      </w:r>
      <w:proofErr w:type="spellEnd"/>
      <w:r w:rsidRPr="00D765E9">
        <w:rPr>
          <w:b/>
          <w:color w:val="000000"/>
        </w:rPr>
        <w:t>.</w:t>
      </w:r>
    </w:p>
    <w:p w:rsidR="001F1936" w:rsidRDefault="001F1936" w:rsidP="001F1936">
      <w:pPr>
        <w:pStyle w:val="ListParagraph"/>
        <w:numPr>
          <w:ilvl w:val="0"/>
          <w:numId w:val="7"/>
        </w:numPr>
        <w:spacing w:line="480" w:lineRule="auto"/>
        <w:jc w:val="both"/>
      </w:pPr>
      <w:r w:rsidRPr="00730473">
        <w:t xml:space="preserve">Attended  National </w:t>
      </w:r>
      <w:r w:rsidRPr="00D765E9">
        <w:rPr>
          <w:b/>
          <w:i/>
        </w:rPr>
        <w:t>Training of Trainers</w:t>
      </w:r>
      <w:r w:rsidRPr="00730473">
        <w:t xml:space="preserve"> (</w:t>
      </w:r>
      <w:proofErr w:type="spellStart"/>
      <w:r w:rsidRPr="00730473">
        <w:t>ToT</w:t>
      </w:r>
      <w:proofErr w:type="spellEnd"/>
      <w:r w:rsidRPr="00730473">
        <w:t xml:space="preserve">)-workshop 26-30th March, 2018 Islamabad </w:t>
      </w:r>
    </w:p>
    <w:p w:rsidR="001F1936" w:rsidRDefault="001F1936" w:rsidP="001F1936">
      <w:pPr>
        <w:pStyle w:val="ListParagraph"/>
        <w:numPr>
          <w:ilvl w:val="0"/>
          <w:numId w:val="7"/>
        </w:numPr>
        <w:spacing w:line="480" w:lineRule="auto"/>
        <w:jc w:val="both"/>
      </w:pPr>
      <w:r>
        <w:t xml:space="preserve">Attended Third </w:t>
      </w:r>
      <w:proofErr w:type="spellStart"/>
      <w:r>
        <w:t>Dr.A.Q</w:t>
      </w:r>
      <w:proofErr w:type="spellEnd"/>
      <w:r>
        <w:t xml:space="preserve"> Khan Winter School on “</w:t>
      </w:r>
      <w:r w:rsidRPr="00D765E9">
        <w:rPr>
          <w:b/>
          <w:i/>
        </w:rPr>
        <w:t>Modern Tools and Techniques in Health and Disease</w:t>
      </w:r>
      <w:r>
        <w:t>” December 19-22,2017 Held at University of Karachi</w:t>
      </w:r>
    </w:p>
    <w:p w:rsidR="001F1936" w:rsidRDefault="001F1936" w:rsidP="001F1936">
      <w:pPr>
        <w:pStyle w:val="ListParagraph"/>
        <w:numPr>
          <w:ilvl w:val="0"/>
          <w:numId w:val="7"/>
        </w:numPr>
        <w:spacing w:line="480" w:lineRule="auto"/>
        <w:jc w:val="both"/>
      </w:pPr>
      <w:r>
        <w:t xml:space="preserve">Attended </w:t>
      </w:r>
      <w:r w:rsidRPr="00D765E9">
        <w:rPr>
          <w:b/>
          <w:i/>
        </w:rPr>
        <w:t>Bio-Safety Awareness Training</w:t>
      </w:r>
      <w:r>
        <w:t xml:space="preserve"> Workshop held December 28-30,2017 held at Liaqat University of Medical &amp; Health Sciences Jamshoro</w:t>
      </w:r>
    </w:p>
    <w:p w:rsidR="001F1936" w:rsidRDefault="001F1936" w:rsidP="001F1936">
      <w:pPr>
        <w:pStyle w:val="ListParagraph"/>
        <w:numPr>
          <w:ilvl w:val="0"/>
          <w:numId w:val="7"/>
        </w:numPr>
        <w:spacing w:line="480" w:lineRule="auto"/>
        <w:jc w:val="both"/>
      </w:pPr>
      <w:r>
        <w:t>4</w:t>
      </w:r>
      <w:r w:rsidRPr="007766CA">
        <w:rPr>
          <w:vertAlign w:val="superscript"/>
        </w:rPr>
        <w:t>th</w:t>
      </w:r>
      <w:r>
        <w:t xml:space="preserve"> National Hands on </w:t>
      </w:r>
      <w:r w:rsidRPr="00D765E9">
        <w:rPr>
          <w:b/>
          <w:i/>
        </w:rPr>
        <w:t>Training Workshop on Bioinformatics</w:t>
      </w:r>
      <w:r>
        <w:t xml:space="preserve"> held on August 05-06,2017 Held at University of Agriculture Faisalabad</w:t>
      </w:r>
    </w:p>
    <w:p w:rsidR="001F1936" w:rsidRPr="001F1936" w:rsidRDefault="00552338" w:rsidP="001F1936">
      <w:pPr>
        <w:pStyle w:val="ListParagraph"/>
        <w:jc w:val="both"/>
        <w:rPr>
          <w:b/>
          <w:u w:val="single"/>
        </w:rPr>
      </w:pPr>
      <w:r w:rsidRPr="003F2330">
        <w:t xml:space="preserve"> </w:t>
      </w:r>
    </w:p>
    <w:p w:rsidR="00552338" w:rsidRPr="003F2330" w:rsidRDefault="00552338" w:rsidP="00552338">
      <w:pPr>
        <w:pStyle w:val="ListParagraph"/>
        <w:numPr>
          <w:ilvl w:val="0"/>
          <w:numId w:val="7"/>
        </w:numPr>
        <w:jc w:val="both"/>
        <w:rPr>
          <w:b/>
          <w:u w:val="single"/>
        </w:rPr>
      </w:pPr>
      <w:r w:rsidRPr="003F2330">
        <w:t xml:space="preserve">Attended &amp; Actively Participated in </w:t>
      </w:r>
      <w:r w:rsidRPr="003F2330">
        <w:rPr>
          <w:bCs/>
        </w:rPr>
        <w:t>36</w:t>
      </w:r>
      <w:r w:rsidRPr="003F2330">
        <w:rPr>
          <w:bCs/>
          <w:vertAlign w:val="superscript"/>
        </w:rPr>
        <w:t>th</w:t>
      </w:r>
      <w:r w:rsidRPr="003F2330">
        <w:rPr>
          <w:bCs/>
        </w:rPr>
        <w:t xml:space="preserve"> congress of Zoology </w:t>
      </w:r>
      <w:r w:rsidRPr="003F2330">
        <w:t xml:space="preserve">(International) held </w:t>
      </w:r>
      <w:r w:rsidRPr="003F2330">
        <w:rPr>
          <w:bCs/>
        </w:rPr>
        <w:t>at University of Sindh, Jamshoro.16</w:t>
      </w:r>
      <w:r w:rsidRPr="003F2330">
        <w:rPr>
          <w:bCs/>
          <w:vertAlign w:val="superscript"/>
        </w:rPr>
        <w:t>th</w:t>
      </w:r>
      <w:r w:rsidRPr="003F2330">
        <w:rPr>
          <w:bCs/>
        </w:rPr>
        <w:t xml:space="preserve"> -18th February </w:t>
      </w:r>
      <w:r w:rsidRPr="003F2330">
        <w:rPr>
          <w:b/>
          <w:bCs/>
        </w:rPr>
        <w:t>2016.</w:t>
      </w:r>
    </w:p>
    <w:p w:rsidR="00552338" w:rsidRPr="003F2330" w:rsidRDefault="00552338" w:rsidP="00552338">
      <w:pPr>
        <w:pStyle w:val="ListParagraph"/>
        <w:jc w:val="both"/>
        <w:rPr>
          <w:b/>
          <w:u w:val="single"/>
        </w:rPr>
      </w:pPr>
    </w:p>
    <w:p w:rsidR="00552338" w:rsidRPr="003F2330" w:rsidRDefault="00552338" w:rsidP="00552338">
      <w:pPr>
        <w:pStyle w:val="ListParagraph"/>
        <w:numPr>
          <w:ilvl w:val="0"/>
          <w:numId w:val="7"/>
        </w:numPr>
        <w:jc w:val="both"/>
        <w:rPr>
          <w:b/>
          <w:u w:val="single"/>
        </w:rPr>
      </w:pPr>
      <w:r w:rsidRPr="003F2330">
        <w:t>Attended one-day workshop on</w:t>
      </w:r>
      <w:r w:rsidRPr="003F2330">
        <w:rPr>
          <w:b/>
        </w:rPr>
        <w:t xml:space="preserve"> “Biosafety Training Workshop for Young Scientists</w:t>
      </w:r>
      <w:r w:rsidRPr="003F2330">
        <w:rPr>
          <w:bCs/>
        </w:rPr>
        <w:t>” Organized by National Academy of Young Scientists Pakistan &amp; Food Safety Research Group Department of Microbiology University of Karachi. November 13, 2015.</w:t>
      </w:r>
    </w:p>
    <w:p w:rsidR="00552338" w:rsidRPr="003F2330" w:rsidRDefault="00552338" w:rsidP="00552338">
      <w:pPr>
        <w:pStyle w:val="ListParagraph"/>
        <w:rPr>
          <w:b/>
          <w:u w:val="single"/>
        </w:rPr>
      </w:pPr>
    </w:p>
    <w:p w:rsidR="00552338" w:rsidRPr="003F2330" w:rsidRDefault="00552338" w:rsidP="00552338">
      <w:pPr>
        <w:pStyle w:val="ListParagraph"/>
        <w:numPr>
          <w:ilvl w:val="0"/>
          <w:numId w:val="7"/>
        </w:numPr>
        <w:jc w:val="both"/>
        <w:rPr>
          <w:b/>
          <w:u w:val="single"/>
        </w:rPr>
      </w:pPr>
      <w:r w:rsidRPr="003F2330">
        <w:lastRenderedPageBreak/>
        <w:t xml:space="preserve">Attended &amp; Actively Participated in </w:t>
      </w:r>
      <w:r w:rsidRPr="003F2330">
        <w:rPr>
          <w:bCs/>
        </w:rPr>
        <w:t>35</w:t>
      </w:r>
      <w:r w:rsidRPr="003F2330">
        <w:rPr>
          <w:bCs/>
          <w:vertAlign w:val="superscript"/>
        </w:rPr>
        <w:t>th</w:t>
      </w:r>
      <w:r w:rsidRPr="003F2330">
        <w:rPr>
          <w:bCs/>
        </w:rPr>
        <w:t xml:space="preserve"> congress of Zoology </w:t>
      </w:r>
      <w:r w:rsidRPr="003F2330">
        <w:t>(International)held at</w:t>
      </w:r>
      <w:r w:rsidRPr="003F2330">
        <w:rPr>
          <w:bCs/>
        </w:rPr>
        <w:t xml:space="preserve"> University of Karachi, Karachi.1-4</w:t>
      </w:r>
      <w:r w:rsidRPr="003F2330">
        <w:rPr>
          <w:bCs/>
          <w:vertAlign w:val="superscript"/>
        </w:rPr>
        <w:t>th</w:t>
      </w:r>
      <w:r w:rsidRPr="003F2330">
        <w:rPr>
          <w:bCs/>
        </w:rPr>
        <w:t xml:space="preserve"> March </w:t>
      </w:r>
      <w:r w:rsidRPr="003F2330">
        <w:rPr>
          <w:b/>
          <w:bCs/>
        </w:rPr>
        <w:t>2015.</w:t>
      </w:r>
    </w:p>
    <w:p w:rsidR="00552338" w:rsidRPr="003F2330" w:rsidRDefault="00552338" w:rsidP="00552338">
      <w:pPr>
        <w:pStyle w:val="ListParagraph"/>
        <w:jc w:val="both"/>
        <w:rPr>
          <w:b/>
          <w:u w:val="single"/>
        </w:rPr>
      </w:pPr>
      <w:r w:rsidRPr="003F2330">
        <w:rPr>
          <w:bCs/>
        </w:rPr>
        <w:t xml:space="preserve"> </w:t>
      </w:r>
    </w:p>
    <w:p w:rsidR="00552338" w:rsidRPr="003F2330" w:rsidRDefault="00552338" w:rsidP="00552338">
      <w:pPr>
        <w:pStyle w:val="ListParagraph"/>
        <w:numPr>
          <w:ilvl w:val="0"/>
          <w:numId w:val="7"/>
        </w:numPr>
        <w:jc w:val="both"/>
        <w:rPr>
          <w:b/>
          <w:u w:val="single"/>
        </w:rPr>
      </w:pPr>
      <w:r w:rsidRPr="003F2330">
        <w:t xml:space="preserve">Attended three </w:t>
      </w:r>
      <w:proofErr w:type="spellStart"/>
      <w:r w:rsidRPr="003F2330">
        <w:t>days</w:t>
      </w:r>
      <w:proofErr w:type="spellEnd"/>
      <w:r w:rsidRPr="003F2330">
        <w:t xml:space="preserve"> workshop on</w:t>
      </w:r>
      <w:r w:rsidRPr="003F2330">
        <w:rPr>
          <w:b/>
        </w:rPr>
        <w:t xml:space="preserve"> “Bio-</w:t>
      </w:r>
      <w:r w:rsidRPr="003F2330">
        <w:rPr>
          <w:b/>
          <w:bCs/>
        </w:rPr>
        <w:t>Control</w:t>
      </w:r>
      <w:r w:rsidRPr="003F2330">
        <w:rPr>
          <w:bCs/>
        </w:rPr>
        <w:t xml:space="preserve">” Organized by Atomic Energy Nuclear Institute </w:t>
      </w:r>
      <w:proofErr w:type="spellStart"/>
      <w:r w:rsidRPr="003F2330">
        <w:rPr>
          <w:bCs/>
        </w:rPr>
        <w:t>Tandojam</w:t>
      </w:r>
      <w:proofErr w:type="spellEnd"/>
      <w:r w:rsidRPr="003F2330">
        <w:rPr>
          <w:bCs/>
        </w:rPr>
        <w:t xml:space="preserve"> from 17 Nov. to 19n Nov. 2015</w:t>
      </w:r>
      <w:r w:rsidRPr="003F2330">
        <w:t xml:space="preserve"> Attended three </w:t>
      </w:r>
      <w:proofErr w:type="spellStart"/>
      <w:r w:rsidRPr="003F2330">
        <w:t>days</w:t>
      </w:r>
      <w:proofErr w:type="spellEnd"/>
      <w:r w:rsidRPr="003F2330">
        <w:t xml:space="preserve"> workshop on</w:t>
      </w:r>
      <w:r w:rsidRPr="003F2330">
        <w:rPr>
          <w:b/>
        </w:rPr>
        <w:t xml:space="preserve"> “Bio-</w:t>
      </w:r>
      <w:r w:rsidRPr="003F2330">
        <w:rPr>
          <w:b/>
          <w:bCs/>
        </w:rPr>
        <w:t>Control</w:t>
      </w:r>
      <w:r w:rsidRPr="003F2330">
        <w:rPr>
          <w:bCs/>
        </w:rPr>
        <w:t xml:space="preserve">” Organized by Atomic Energy Nuclear Institute </w:t>
      </w:r>
      <w:proofErr w:type="spellStart"/>
      <w:r w:rsidRPr="003F2330">
        <w:rPr>
          <w:bCs/>
        </w:rPr>
        <w:t>Tandojam</w:t>
      </w:r>
      <w:proofErr w:type="spellEnd"/>
      <w:r w:rsidRPr="003F2330">
        <w:rPr>
          <w:bCs/>
        </w:rPr>
        <w:t xml:space="preserve">. </w:t>
      </w:r>
    </w:p>
    <w:p w:rsidR="00552338" w:rsidRPr="003F2330" w:rsidRDefault="00552338" w:rsidP="00552338">
      <w:pPr>
        <w:pStyle w:val="ListParagraph"/>
        <w:rPr>
          <w:b/>
          <w:u w:val="single"/>
        </w:rPr>
      </w:pPr>
    </w:p>
    <w:p w:rsidR="00552338" w:rsidRPr="003F2330" w:rsidRDefault="00552338" w:rsidP="00552338">
      <w:pPr>
        <w:pStyle w:val="ListParagraph"/>
        <w:numPr>
          <w:ilvl w:val="0"/>
          <w:numId w:val="7"/>
        </w:numPr>
        <w:jc w:val="both"/>
        <w:rPr>
          <w:b/>
          <w:u w:val="single"/>
        </w:rPr>
      </w:pPr>
      <w:r w:rsidRPr="003F2330">
        <w:t xml:space="preserve">Attended &amp; Actively Participated in </w:t>
      </w:r>
      <w:r w:rsidRPr="003F2330">
        <w:rPr>
          <w:bCs/>
        </w:rPr>
        <w:t>34</w:t>
      </w:r>
      <w:r w:rsidRPr="003F2330">
        <w:rPr>
          <w:bCs/>
          <w:vertAlign w:val="superscript"/>
        </w:rPr>
        <w:t>th</w:t>
      </w:r>
      <w:r w:rsidRPr="003F2330">
        <w:rPr>
          <w:bCs/>
        </w:rPr>
        <w:t xml:space="preserve"> congress of Zoology held at </w:t>
      </w:r>
      <w:proofErr w:type="spellStart"/>
      <w:r w:rsidRPr="003F2330">
        <w:rPr>
          <w:bCs/>
        </w:rPr>
        <w:t>Bahauddin</w:t>
      </w:r>
      <w:proofErr w:type="spellEnd"/>
      <w:r w:rsidRPr="003F2330">
        <w:rPr>
          <w:bCs/>
        </w:rPr>
        <w:t xml:space="preserve"> Zakariya University, Multan 25</w:t>
      </w:r>
      <w:r w:rsidRPr="003F2330">
        <w:rPr>
          <w:bCs/>
          <w:vertAlign w:val="superscript"/>
        </w:rPr>
        <w:t xml:space="preserve">th </w:t>
      </w:r>
      <w:r w:rsidRPr="003F2330">
        <w:rPr>
          <w:bCs/>
        </w:rPr>
        <w:t xml:space="preserve"> -27</w:t>
      </w:r>
      <w:r w:rsidRPr="003F2330">
        <w:rPr>
          <w:bCs/>
          <w:vertAlign w:val="superscript"/>
        </w:rPr>
        <w:t>th</w:t>
      </w:r>
      <w:r w:rsidRPr="003F2330">
        <w:rPr>
          <w:bCs/>
        </w:rPr>
        <w:t xml:space="preserve"> February  </w:t>
      </w:r>
      <w:r w:rsidRPr="003F2330">
        <w:rPr>
          <w:b/>
          <w:bCs/>
        </w:rPr>
        <w:t>2014.</w:t>
      </w:r>
    </w:p>
    <w:p w:rsidR="00552338" w:rsidRPr="003F2330" w:rsidRDefault="00552338" w:rsidP="00552338">
      <w:pPr>
        <w:pStyle w:val="ListParagraph"/>
        <w:jc w:val="both"/>
        <w:rPr>
          <w:b/>
          <w:u w:val="single"/>
        </w:rPr>
      </w:pPr>
    </w:p>
    <w:p w:rsidR="00552338" w:rsidRPr="003F2330" w:rsidRDefault="00552338" w:rsidP="00552338">
      <w:pPr>
        <w:pStyle w:val="ListParagraph"/>
        <w:numPr>
          <w:ilvl w:val="0"/>
          <w:numId w:val="7"/>
        </w:numPr>
        <w:contextualSpacing/>
        <w:jc w:val="both"/>
        <w:rPr>
          <w:b/>
        </w:rPr>
      </w:pPr>
      <w:r w:rsidRPr="003F2330">
        <w:t>Attended three days’ workshop on “</w:t>
      </w:r>
      <w:r w:rsidRPr="003F2330">
        <w:rPr>
          <w:b/>
        </w:rPr>
        <w:t>Biological Techniques</w:t>
      </w:r>
      <w:r w:rsidRPr="003F2330">
        <w:t>” held from June 18-to-20</w:t>
      </w:r>
      <w:r w:rsidRPr="003F2330">
        <w:rPr>
          <w:vertAlign w:val="superscript"/>
        </w:rPr>
        <w:t>th</w:t>
      </w:r>
      <w:r w:rsidRPr="003F2330">
        <w:t xml:space="preserve"> at NIA </w:t>
      </w:r>
      <w:proofErr w:type="spellStart"/>
      <w:r w:rsidRPr="003F2330">
        <w:t>Tandojam</w:t>
      </w:r>
      <w:proofErr w:type="spellEnd"/>
      <w:r w:rsidRPr="003F2330">
        <w:t xml:space="preserve"> </w:t>
      </w:r>
      <w:r w:rsidRPr="003F2330">
        <w:rPr>
          <w:b/>
        </w:rPr>
        <w:t>2013.</w:t>
      </w:r>
    </w:p>
    <w:p w:rsidR="00552338" w:rsidRPr="003F2330" w:rsidRDefault="00552338" w:rsidP="00552338">
      <w:pPr>
        <w:pStyle w:val="ListParagraph"/>
      </w:pPr>
    </w:p>
    <w:p w:rsidR="00552338" w:rsidRPr="003F2330" w:rsidRDefault="00552338" w:rsidP="00552338">
      <w:pPr>
        <w:pStyle w:val="ListParagraph"/>
        <w:numPr>
          <w:ilvl w:val="0"/>
          <w:numId w:val="7"/>
        </w:numPr>
        <w:contextualSpacing/>
        <w:jc w:val="both"/>
        <w:rPr>
          <w:b/>
        </w:rPr>
      </w:pPr>
      <w:r w:rsidRPr="003F2330">
        <w:t>Attended &amp; Actively Participated in</w:t>
      </w:r>
      <w:r w:rsidRPr="003F2330">
        <w:rPr>
          <w:bCs/>
        </w:rPr>
        <w:t xml:space="preserve"> 33th congress of Zoology  held at Islamabad 2</w:t>
      </w:r>
      <w:r w:rsidRPr="003F2330">
        <w:rPr>
          <w:bCs/>
          <w:vertAlign w:val="superscript"/>
        </w:rPr>
        <w:t>nd</w:t>
      </w:r>
      <w:r w:rsidRPr="003F2330">
        <w:rPr>
          <w:bCs/>
        </w:rPr>
        <w:t xml:space="preserve">  -4</w:t>
      </w:r>
      <w:r w:rsidRPr="003F2330">
        <w:rPr>
          <w:bCs/>
          <w:vertAlign w:val="superscript"/>
        </w:rPr>
        <w:t>th</w:t>
      </w:r>
      <w:r w:rsidRPr="003F2330">
        <w:rPr>
          <w:bCs/>
        </w:rPr>
        <w:t xml:space="preserve"> April </w:t>
      </w:r>
      <w:r w:rsidRPr="003F2330">
        <w:rPr>
          <w:b/>
          <w:bCs/>
        </w:rPr>
        <w:t>2013.</w:t>
      </w:r>
    </w:p>
    <w:p w:rsidR="00552338" w:rsidRPr="003F2330" w:rsidRDefault="00552338" w:rsidP="00552338"/>
    <w:p w:rsidR="00552338" w:rsidRPr="003F2330" w:rsidRDefault="00552338" w:rsidP="00552338">
      <w:pPr>
        <w:pStyle w:val="ListParagraph"/>
        <w:numPr>
          <w:ilvl w:val="0"/>
          <w:numId w:val="7"/>
        </w:numPr>
        <w:contextualSpacing/>
        <w:jc w:val="both"/>
      </w:pPr>
      <w:r w:rsidRPr="003F2330">
        <w:t xml:space="preserve">Attended seminar on “Ecosystem, Health, Soil Plant, Microbial interactions in Natural &amp; Artificial Ecosystem on 9th </w:t>
      </w:r>
      <w:r w:rsidRPr="003F2330">
        <w:rPr>
          <w:b/>
        </w:rPr>
        <w:t xml:space="preserve">May 2012 </w:t>
      </w:r>
      <w:r w:rsidRPr="003F2330">
        <w:t xml:space="preserve">at University of Sindh. </w:t>
      </w:r>
    </w:p>
    <w:p w:rsidR="00552338" w:rsidRPr="003F2330" w:rsidRDefault="00552338" w:rsidP="00552338">
      <w:pPr>
        <w:pStyle w:val="ListParagraph"/>
      </w:pPr>
    </w:p>
    <w:p w:rsidR="00552338" w:rsidRPr="003F2330" w:rsidRDefault="00552338" w:rsidP="00552338">
      <w:pPr>
        <w:pStyle w:val="ListParagraph"/>
        <w:numPr>
          <w:ilvl w:val="0"/>
          <w:numId w:val="7"/>
        </w:numPr>
        <w:contextualSpacing/>
        <w:jc w:val="both"/>
      </w:pPr>
      <w:r w:rsidRPr="003F2330">
        <w:t xml:space="preserve">Attended &amp; Actively Participated in </w:t>
      </w:r>
      <w:r w:rsidRPr="003F2330">
        <w:rPr>
          <w:bCs/>
        </w:rPr>
        <w:t>32</w:t>
      </w:r>
      <w:r w:rsidRPr="003F2330">
        <w:rPr>
          <w:bCs/>
          <w:vertAlign w:val="superscript"/>
        </w:rPr>
        <w:t>nd</w:t>
      </w:r>
      <w:r w:rsidRPr="003F2330">
        <w:rPr>
          <w:bCs/>
        </w:rPr>
        <w:t xml:space="preserve"> congress of Zoology held at Lahore. 6</w:t>
      </w:r>
      <w:r w:rsidRPr="003F2330">
        <w:rPr>
          <w:bCs/>
          <w:vertAlign w:val="superscript"/>
        </w:rPr>
        <w:t>th</w:t>
      </w:r>
      <w:r w:rsidRPr="003F2330">
        <w:rPr>
          <w:bCs/>
        </w:rPr>
        <w:t xml:space="preserve"> -8</w:t>
      </w:r>
      <w:r w:rsidRPr="003F2330">
        <w:rPr>
          <w:bCs/>
          <w:vertAlign w:val="superscript"/>
        </w:rPr>
        <w:t>th</w:t>
      </w:r>
      <w:r w:rsidRPr="003F2330">
        <w:rPr>
          <w:bCs/>
        </w:rPr>
        <w:t xml:space="preserve"> March </w:t>
      </w:r>
      <w:r w:rsidRPr="003F2330">
        <w:rPr>
          <w:b/>
          <w:bCs/>
        </w:rPr>
        <w:t>2012.</w:t>
      </w:r>
    </w:p>
    <w:p w:rsidR="00552338" w:rsidRPr="003F2330" w:rsidRDefault="00552338" w:rsidP="00552338">
      <w:pPr>
        <w:pStyle w:val="ListParagraph"/>
      </w:pPr>
    </w:p>
    <w:p w:rsidR="00552338" w:rsidRPr="003F2330" w:rsidRDefault="00552338" w:rsidP="00552338">
      <w:pPr>
        <w:pStyle w:val="Default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3F2330">
        <w:rPr>
          <w:rFonts w:ascii="Times New Roman" w:hAnsi="Times New Roman"/>
          <w:color w:val="auto"/>
        </w:rPr>
        <w:t xml:space="preserve">Attended three </w:t>
      </w:r>
      <w:proofErr w:type="spellStart"/>
      <w:r w:rsidRPr="003F2330">
        <w:rPr>
          <w:rFonts w:ascii="Times New Roman" w:hAnsi="Times New Roman"/>
          <w:color w:val="auto"/>
        </w:rPr>
        <w:t>days</w:t>
      </w:r>
      <w:proofErr w:type="spellEnd"/>
      <w:r w:rsidRPr="003F2330">
        <w:rPr>
          <w:rFonts w:ascii="Times New Roman" w:hAnsi="Times New Roman"/>
          <w:color w:val="auto"/>
        </w:rPr>
        <w:t xml:space="preserve"> workshop on</w:t>
      </w:r>
      <w:r w:rsidRPr="003F2330">
        <w:rPr>
          <w:rFonts w:ascii="Times New Roman" w:hAnsi="Times New Roman"/>
          <w:b/>
          <w:color w:val="auto"/>
        </w:rPr>
        <w:t xml:space="preserve"> “4th National Workshop on Bio-Control Technology” </w:t>
      </w:r>
      <w:r w:rsidRPr="003F2330">
        <w:rPr>
          <w:rFonts w:ascii="Times New Roman" w:hAnsi="Times New Roman"/>
          <w:color w:val="auto"/>
        </w:rPr>
        <w:t xml:space="preserve">organized by Atomic Energy Nuclear Institute </w:t>
      </w:r>
      <w:proofErr w:type="spellStart"/>
      <w:r w:rsidRPr="003F2330">
        <w:rPr>
          <w:rFonts w:ascii="Times New Roman" w:hAnsi="Times New Roman"/>
          <w:color w:val="auto"/>
        </w:rPr>
        <w:t>Tandojam</w:t>
      </w:r>
      <w:proofErr w:type="spellEnd"/>
      <w:r w:rsidRPr="003F2330">
        <w:rPr>
          <w:rFonts w:ascii="Times New Roman" w:hAnsi="Times New Roman"/>
          <w:color w:val="auto"/>
        </w:rPr>
        <w:t xml:space="preserve"> from 2</w:t>
      </w:r>
      <w:r w:rsidRPr="003F2330">
        <w:rPr>
          <w:rFonts w:ascii="Times New Roman" w:hAnsi="Times New Roman"/>
          <w:color w:val="auto"/>
          <w:vertAlign w:val="superscript"/>
        </w:rPr>
        <w:t>nd</w:t>
      </w:r>
      <w:r w:rsidRPr="003F2330">
        <w:rPr>
          <w:rFonts w:ascii="Times New Roman" w:hAnsi="Times New Roman"/>
          <w:color w:val="auto"/>
        </w:rPr>
        <w:t xml:space="preserve"> to 4</w:t>
      </w:r>
      <w:r w:rsidRPr="003F2330">
        <w:rPr>
          <w:rFonts w:ascii="Times New Roman" w:hAnsi="Times New Roman"/>
          <w:color w:val="auto"/>
          <w:vertAlign w:val="superscript"/>
        </w:rPr>
        <w:t>th</w:t>
      </w:r>
      <w:r w:rsidRPr="003F2330">
        <w:rPr>
          <w:rFonts w:ascii="Times New Roman" w:hAnsi="Times New Roman"/>
          <w:color w:val="auto"/>
        </w:rPr>
        <w:t xml:space="preserve"> May </w:t>
      </w:r>
      <w:r w:rsidRPr="003F2330">
        <w:rPr>
          <w:rFonts w:ascii="Times New Roman" w:hAnsi="Times New Roman"/>
          <w:b/>
          <w:color w:val="auto"/>
        </w:rPr>
        <w:t>2012.</w:t>
      </w:r>
      <w:r w:rsidRPr="003F2330">
        <w:rPr>
          <w:rFonts w:ascii="Times New Roman" w:hAnsi="Times New Roman"/>
          <w:color w:val="auto"/>
        </w:rPr>
        <w:t xml:space="preserve"> </w:t>
      </w:r>
    </w:p>
    <w:p w:rsidR="00552338" w:rsidRPr="003F2330" w:rsidRDefault="00552338" w:rsidP="00552338">
      <w:pPr>
        <w:pStyle w:val="ListParagraph"/>
        <w:jc w:val="both"/>
      </w:pPr>
    </w:p>
    <w:p w:rsidR="00552338" w:rsidRPr="003F2330" w:rsidRDefault="00552338" w:rsidP="00552338">
      <w:pPr>
        <w:pStyle w:val="Default"/>
        <w:numPr>
          <w:ilvl w:val="0"/>
          <w:numId w:val="7"/>
        </w:numPr>
        <w:jc w:val="both"/>
        <w:rPr>
          <w:rFonts w:ascii="Times New Roman" w:hAnsi="Times New Roman"/>
          <w:color w:val="auto"/>
        </w:rPr>
      </w:pPr>
      <w:r w:rsidRPr="003F2330">
        <w:rPr>
          <w:rFonts w:ascii="Times New Roman" w:hAnsi="Times New Roman"/>
          <w:color w:val="auto"/>
        </w:rPr>
        <w:t>Attended One Day workshop on “</w:t>
      </w:r>
      <w:r w:rsidRPr="003F2330">
        <w:rPr>
          <w:rFonts w:ascii="Times New Roman" w:hAnsi="Times New Roman"/>
          <w:b/>
          <w:color w:val="auto"/>
        </w:rPr>
        <w:t>Tools in Writing Research Reports</w:t>
      </w:r>
      <w:r w:rsidRPr="003F2330">
        <w:rPr>
          <w:rFonts w:ascii="Times New Roman" w:hAnsi="Times New Roman"/>
          <w:color w:val="auto"/>
        </w:rPr>
        <w:t>” Organized by National Centre of Excellence in Analytical Chemistry, November, 14</w:t>
      </w:r>
      <w:r w:rsidRPr="003F2330">
        <w:rPr>
          <w:rFonts w:ascii="Times New Roman" w:hAnsi="Times New Roman"/>
          <w:color w:val="auto"/>
          <w:vertAlign w:val="superscript"/>
        </w:rPr>
        <w:t>th</w:t>
      </w:r>
      <w:r w:rsidRPr="003F2330">
        <w:rPr>
          <w:rFonts w:ascii="Times New Roman" w:hAnsi="Times New Roman"/>
          <w:color w:val="auto"/>
        </w:rPr>
        <w:t xml:space="preserve"> , </w:t>
      </w:r>
      <w:r w:rsidRPr="003F2330">
        <w:rPr>
          <w:rFonts w:ascii="Times New Roman" w:hAnsi="Times New Roman"/>
          <w:b/>
          <w:color w:val="auto"/>
        </w:rPr>
        <w:t xml:space="preserve">2011 </w:t>
      </w:r>
      <w:r w:rsidRPr="003F2330">
        <w:rPr>
          <w:rFonts w:ascii="Times New Roman" w:hAnsi="Times New Roman"/>
          <w:color w:val="auto"/>
        </w:rPr>
        <w:t>University of Sindh</w:t>
      </w:r>
    </w:p>
    <w:p w:rsidR="00552338" w:rsidRPr="003F2330" w:rsidRDefault="00552338" w:rsidP="00552338">
      <w:pPr>
        <w:pStyle w:val="Default"/>
        <w:ind w:left="720"/>
        <w:jc w:val="both"/>
        <w:rPr>
          <w:rFonts w:ascii="Times New Roman" w:hAnsi="Times New Roman"/>
          <w:color w:val="auto"/>
        </w:rPr>
      </w:pPr>
    </w:p>
    <w:p w:rsidR="00552338" w:rsidRPr="003F2330" w:rsidRDefault="00552338" w:rsidP="00552338">
      <w:pPr>
        <w:pStyle w:val="Default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3F2330">
        <w:rPr>
          <w:rFonts w:ascii="Times New Roman" w:hAnsi="Times New Roman"/>
          <w:color w:val="auto"/>
        </w:rPr>
        <w:t xml:space="preserve">Attended three </w:t>
      </w:r>
      <w:proofErr w:type="spellStart"/>
      <w:r w:rsidRPr="003F2330">
        <w:rPr>
          <w:rFonts w:ascii="Times New Roman" w:hAnsi="Times New Roman"/>
          <w:color w:val="auto"/>
        </w:rPr>
        <w:t>days</w:t>
      </w:r>
      <w:proofErr w:type="spellEnd"/>
      <w:r w:rsidRPr="003F2330">
        <w:rPr>
          <w:rFonts w:ascii="Times New Roman" w:hAnsi="Times New Roman"/>
          <w:color w:val="auto"/>
        </w:rPr>
        <w:t xml:space="preserve"> workshop on</w:t>
      </w:r>
      <w:r w:rsidRPr="003F2330">
        <w:rPr>
          <w:rFonts w:ascii="Times New Roman" w:hAnsi="Times New Roman"/>
          <w:b/>
          <w:color w:val="auto"/>
        </w:rPr>
        <w:t xml:space="preserve"> “Bio-</w:t>
      </w:r>
      <w:r w:rsidRPr="003F2330">
        <w:rPr>
          <w:rFonts w:ascii="Times New Roman" w:hAnsi="Times New Roman"/>
          <w:b/>
          <w:bCs/>
        </w:rPr>
        <w:t>Control</w:t>
      </w:r>
      <w:r w:rsidRPr="003F2330">
        <w:rPr>
          <w:rFonts w:ascii="Times New Roman" w:hAnsi="Times New Roman"/>
          <w:bCs/>
        </w:rPr>
        <w:t xml:space="preserve">” Organized by Atomic Energy Nuclear Institute </w:t>
      </w:r>
      <w:proofErr w:type="spellStart"/>
      <w:r w:rsidRPr="003F2330">
        <w:rPr>
          <w:rFonts w:ascii="Times New Roman" w:hAnsi="Times New Roman"/>
          <w:bCs/>
        </w:rPr>
        <w:t>Tandojam</w:t>
      </w:r>
      <w:proofErr w:type="spellEnd"/>
      <w:r w:rsidRPr="003F2330">
        <w:rPr>
          <w:rFonts w:ascii="Times New Roman" w:hAnsi="Times New Roman"/>
          <w:bCs/>
        </w:rPr>
        <w:t xml:space="preserve"> from 5th April to 7th April </w:t>
      </w:r>
      <w:r w:rsidRPr="003F2330">
        <w:rPr>
          <w:rFonts w:ascii="Times New Roman" w:hAnsi="Times New Roman"/>
          <w:b/>
          <w:bCs/>
        </w:rPr>
        <w:t>2011.</w:t>
      </w:r>
    </w:p>
    <w:p w:rsidR="00552338" w:rsidRPr="003F2330" w:rsidRDefault="00552338" w:rsidP="00552338">
      <w:pPr>
        <w:pStyle w:val="ListParagraph"/>
        <w:rPr>
          <w:bCs/>
        </w:rPr>
      </w:pPr>
    </w:p>
    <w:p w:rsidR="00552338" w:rsidRPr="003F2330" w:rsidRDefault="00552338" w:rsidP="00552338">
      <w:pPr>
        <w:pStyle w:val="Default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3F2330">
        <w:rPr>
          <w:rFonts w:ascii="Times New Roman" w:hAnsi="Times New Roman"/>
          <w:bCs/>
        </w:rPr>
        <w:t>Attended &amp; Actively Participated in 29</w:t>
      </w:r>
      <w:r w:rsidRPr="003F2330">
        <w:rPr>
          <w:rFonts w:ascii="Times New Roman" w:hAnsi="Times New Roman"/>
          <w:bCs/>
          <w:vertAlign w:val="superscript"/>
        </w:rPr>
        <w:t>th</w:t>
      </w:r>
      <w:r w:rsidRPr="003F2330">
        <w:rPr>
          <w:rFonts w:ascii="Times New Roman" w:hAnsi="Times New Roman"/>
          <w:bCs/>
        </w:rPr>
        <w:t xml:space="preserve"> congress of Zoology held at University of Sindh, Jamshoro, February 24-26</w:t>
      </w:r>
      <w:r w:rsidRPr="003F2330">
        <w:rPr>
          <w:rFonts w:ascii="Times New Roman" w:hAnsi="Times New Roman"/>
          <w:bCs/>
          <w:vertAlign w:val="superscript"/>
        </w:rPr>
        <w:t>th</w:t>
      </w:r>
      <w:r w:rsidRPr="003F2330">
        <w:rPr>
          <w:rFonts w:ascii="Times New Roman" w:hAnsi="Times New Roman"/>
          <w:bCs/>
        </w:rPr>
        <w:t xml:space="preserve"> </w:t>
      </w:r>
      <w:r w:rsidRPr="003F2330">
        <w:rPr>
          <w:rFonts w:ascii="Times New Roman" w:hAnsi="Times New Roman"/>
          <w:b/>
          <w:bCs/>
        </w:rPr>
        <w:t>2009.</w:t>
      </w:r>
      <w:r w:rsidRPr="003F2330">
        <w:rPr>
          <w:rFonts w:ascii="Times New Roman" w:hAnsi="Times New Roman"/>
          <w:bCs/>
        </w:rPr>
        <w:t xml:space="preserve"> </w:t>
      </w:r>
    </w:p>
    <w:p w:rsidR="00552338" w:rsidRPr="00552338" w:rsidRDefault="00552338" w:rsidP="00552338">
      <w:pPr>
        <w:ind w:left="284"/>
        <w:jc w:val="both"/>
        <w:rPr>
          <w:b/>
          <w:sz w:val="22"/>
          <w:szCs w:val="22"/>
        </w:rPr>
      </w:pPr>
    </w:p>
    <w:p w:rsidR="004A0F5E" w:rsidRDefault="004A0F5E"/>
    <w:sectPr w:rsidR="004A0F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97C92"/>
    <w:multiLevelType w:val="hybridMultilevel"/>
    <w:tmpl w:val="5E34832C"/>
    <w:lvl w:ilvl="0" w:tplc="E82EADB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66B3B"/>
    <w:multiLevelType w:val="hybridMultilevel"/>
    <w:tmpl w:val="644645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B72BA"/>
    <w:multiLevelType w:val="multilevel"/>
    <w:tmpl w:val="0AA8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E1DA3"/>
    <w:multiLevelType w:val="hybridMultilevel"/>
    <w:tmpl w:val="3CBEBA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592CF4"/>
    <w:multiLevelType w:val="hybridMultilevel"/>
    <w:tmpl w:val="B038E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5690E"/>
    <w:multiLevelType w:val="hybridMultilevel"/>
    <w:tmpl w:val="418CF140"/>
    <w:lvl w:ilvl="0" w:tplc="E82EADB8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30C6B"/>
    <w:multiLevelType w:val="hybridMultilevel"/>
    <w:tmpl w:val="1792B3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731C3"/>
    <w:multiLevelType w:val="hybridMultilevel"/>
    <w:tmpl w:val="970664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8497E"/>
    <w:multiLevelType w:val="hybridMultilevel"/>
    <w:tmpl w:val="9A3EE0A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B6902"/>
    <w:multiLevelType w:val="hybridMultilevel"/>
    <w:tmpl w:val="5AEC8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3FF"/>
    <w:rsid w:val="00022E6C"/>
    <w:rsid w:val="00061D34"/>
    <w:rsid w:val="000633FA"/>
    <w:rsid w:val="000E73FF"/>
    <w:rsid w:val="0011044F"/>
    <w:rsid w:val="00174A9A"/>
    <w:rsid w:val="001C655B"/>
    <w:rsid w:val="001F1936"/>
    <w:rsid w:val="00362449"/>
    <w:rsid w:val="00390E99"/>
    <w:rsid w:val="00405FEC"/>
    <w:rsid w:val="004204A3"/>
    <w:rsid w:val="004A0F5E"/>
    <w:rsid w:val="004A5591"/>
    <w:rsid w:val="004C593A"/>
    <w:rsid w:val="004D5C32"/>
    <w:rsid w:val="00552338"/>
    <w:rsid w:val="00584DCC"/>
    <w:rsid w:val="0059435B"/>
    <w:rsid w:val="005B717F"/>
    <w:rsid w:val="006C23AC"/>
    <w:rsid w:val="00785769"/>
    <w:rsid w:val="00813AED"/>
    <w:rsid w:val="008324C1"/>
    <w:rsid w:val="008D141F"/>
    <w:rsid w:val="0091221C"/>
    <w:rsid w:val="009378BE"/>
    <w:rsid w:val="009C6D64"/>
    <w:rsid w:val="00AD1B39"/>
    <w:rsid w:val="00C00C71"/>
    <w:rsid w:val="00C03FD3"/>
    <w:rsid w:val="00C253F1"/>
    <w:rsid w:val="00C50EEC"/>
    <w:rsid w:val="00D05D0A"/>
    <w:rsid w:val="00D41C64"/>
    <w:rsid w:val="00D765E9"/>
    <w:rsid w:val="00DB6CE4"/>
    <w:rsid w:val="00DC5A78"/>
    <w:rsid w:val="00E8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318C2"/>
  <w15:chartTrackingRefBased/>
  <w15:docId w15:val="{2EC14384-65B0-4B8C-A362-F9B241C4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7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11044F"/>
    <w:pPr>
      <w:keepNext/>
      <w:outlineLvl w:val="2"/>
    </w:pPr>
    <w:rPr>
      <w:b/>
      <w:sz w:val="20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7">
    <w:name w:val="heading 7"/>
    <w:basedOn w:val="Normal"/>
    <w:next w:val="Normal"/>
    <w:link w:val="Heading7Char"/>
    <w:qFormat/>
    <w:rsid w:val="0011044F"/>
    <w:pPr>
      <w:keepNext/>
      <w:jc w:val="center"/>
      <w:outlineLvl w:val="6"/>
    </w:pPr>
    <w:rPr>
      <w:rFonts w:ascii="Comic Sans MS" w:hAnsi="Comic Sans MS"/>
      <w:b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0E73FF"/>
    <w:rPr>
      <w:sz w:val="24"/>
      <w:szCs w:val="24"/>
    </w:rPr>
  </w:style>
  <w:style w:type="paragraph" w:styleId="NoSpacing">
    <w:name w:val="No Spacing"/>
    <w:link w:val="NoSpacingChar"/>
    <w:qFormat/>
    <w:rsid w:val="000E73FF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E73FF"/>
    <w:pPr>
      <w:ind w:left="720"/>
    </w:pPr>
  </w:style>
  <w:style w:type="paragraph" w:customStyle="1" w:styleId="Style">
    <w:name w:val="Style"/>
    <w:rsid w:val="000E73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11044F"/>
    <w:rPr>
      <w:rFonts w:ascii="Times New Roman" w:eastAsia="Times New Roman" w:hAnsi="Times New Roman" w:cs="Times New Roman"/>
      <w:b/>
      <w:sz w:val="20"/>
      <w:szCs w:val="24"/>
      <w:u w:val="single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7Char">
    <w:name w:val="Heading 7 Char"/>
    <w:basedOn w:val="DefaultParagraphFont"/>
    <w:link w:val="Heading7"/>
    <w:rsid w:val="0011044F"/>
    <w:rPr>
      <w:rFonts w:ascii="Comic Sans MS" w:eastAsia="Times New Roman" w:hAnsi="Comic Sans MS" w:cs="Times New Roman"/>
      <w:b/>
      <w:sz w:val="28"/>
      <w:szCs w:val="28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link">
    <w:name w:val="Hyperlink"/>
    <w:rsid w:val="0011044F"/>
    <w:rPr>
      <w:color w:val="0000FF"/>
      <w:u w:val="single"/>
    </w:rPr>
  </w:style>
  <w:style w:type="paragraph" w:customStyle="1" w:styleId="ecxmsonormal">
    <w:name w:val="ecxmsonormal"/>
    <w:basedOn w:val="Normal"/>
    <w:rsid w:val="0011044F"/>
    <w:pPr>
      <w:spacing w:after="324"/>
    </w:pPr>
  </w:style>
  <w:style w:type="character" w:customStyle="1" w:styleId="apple-converted-space">
    <w:name w:val="apple-converted-space"/>
    <w:basedOn w:val="DefaultParagraphFont"/>
    <w:rsid w:val="0011044F"/>
  </w:style>
  <w:style w:type="table" w:styleId="TableGrid">
    <w:name w:val="Table Grid"/>
    <w:basedOn w:val="TableNormal"/>
    <w:uiPriority w:val="59"/>
    <w:rsid w:val="00110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11044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C655B"/>
    <w:rPr>
      <w:color w:val="808080"/>
      <w:shd w:val="clear" w:color="auto" w:fill="E6E6E6"/>
    </w:rPr>
  </w:style>
  <w:style w:type="paragraph" w:customStyle="1" w:styleId="Default">
    <w:name w:val="Default"/>
    <w:rsid w:val="00552338"/>
    <w:pPr>
      <w:autoSpaceDE w:val="0"/>
      <w:autoSpaceDN w:val="0"/>
      <w:adjustRightInd w:val="0"/>
      <w:spacing w:after="0" w:line="240" w:lineRule="auto"/>
    </w:pPr>
    <w:rPr>
      <w:rFonts w:ascii="CG Omega" w:eastAsia="Times New Roman" w:hAnsi="CG Omega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8D1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kentomology@yahoogroup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waheed.panhwar@salu.edu.p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3103</Words>
  <Characters>17692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Waheed Ali Panhwar</dc:creator>
  <cp:keywords/>
  <dc:description/>
  <cp:lastModifiedBy>Waheed Ali Panhwar</cp:lastModifiedBy>
  <cp:revision>3</cp:revision>
  <dcterms:created xsi:type="dcterms:W3CDTF">2019-10-29T05:43:00Z</dcterms:created>
  <dcterms:modified xsi:type="dcterms:W3CDTF">2019-10-29T05:47:00Z</dcterms:modified>
</cp:coreProperties>
</file>