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528"/>
        <w:gridCol w:w="1985"/>
      </w:tblGrid>
      <w:tr w:rsidR="00B6322A" w:rsidRPr="00F627EC" w14:paraId="0AC10327" w14:textId="77777777" w:rsidTr="00AE5AAE">
        <w:tc>
          <w:tcPr>
            <w:tcW w:w="10490" w:type="dxa"/>
            <w:gridSpan w:val="3"/>
          </w:tcPr>
          <w:p w14:paraId="54A2F5EA" w14:textId="77777777" w:rsidR="00B6322A" w:rsidRPr="004B6415" w:rsidRDefault="00B6322A" w:rsidP="00634AB6">
            <w:pPr>
              <w:jc w:val="center"/>
              <w:rPr>
                <w:rFonts w:ascii="Arial Narrow" w:hAnsi="Arial Narrow" w:cs="Arial"/>
                <w:b/>
                <w:sz w:val="24"/>
                <w:szCs w:val="24"/>
                <w:u w:val="single"/>
              </w:rPr>
            </w:pPr>
            <w:r w:rsidRPr="004B6415">
              <w:rPr>
                <w:rFonts w:ascii="Arial Narrow" w:hAnsi="Arial Narrow" w:cs="Arial"/>
                <w:b/>
                <w:sz w:val="24"/>
                <w:szCs w:val="24"/>
                <w:u w:val="single"/>
              </w:rPr>
              <w:t>Curriculum Vitae: Dr. Syed Jawad Ahmad Shah</w:t>
            </w:r>
          </w:p>
        </w:tc>
      </w:tr>
      <w:tr w:rsidR="00B6322A" w:rsidRPr="00F627EC" w14:paraId="60DE933F" w14:textId="77777777" w:rsidTr="00AE5AAE">
        <w:tc>
          <w:tcPr>
            <w:tcW w:w="10490" w:type="dxa"/>
            <w:gridSpan w:val="3"/>
          </w:tcPr>
          <w:p w14:paraId="29A2AD49" w14:textId="77777777" w:rsidR="00B6322A" w:rsidRPr="00F627EC" w:rsidRDefault="004608B0" w:rsidP="00F120CA">
            <w:pPr>
              <w:jc w:val="center"/>
              <w:rPr>
                <w:rFonts w:ascii="Arial Narrow" w:hAnsi="Arial Narrow" w:cs="Arial"/>
              </w:rPr>
            </w:pPr>
            <w:r>
              <w:rPr>
                <w:rFonts w:ascii="Arial Narrow" w:hAnsi="Arial Narrow" w:cs="Arial"/>
              </w:rPr>
              <w:t xml:space="preserve">Deputy Chief </w:t>
            </w:r>
            <w:r w:rsidR="00B6322A" w:rsidRPr="00F627EC">
              <w:rPr>
                <w:rFonts w:ascii="Arial Narrow" w:hAnsi="Arial Narrow" w:cs="Arial"/>
              </w:rPr>
              <w:t xml:space="preserve">Scientist, </w:t>
            </w:r>
            <w:r w:rsidR="00D33026">
              <w:rPr>
                <w:rFonts w:ascii="Arial Narrow" w:hAnsi="Arial Narrow" w:cs="Arial"/>
              </w:rPr>
              <w:t>Head</w:t>
            </w:r>
            <w:r w:rsidR="00E2292A">
              <w:rPr>
                <w:rFonts w:ascii="Arial Narrow" w:hAnsi="Arial Narrow" w:cs="Arial"/>
              </w:rPr>
              <w:t>,</w:t>
            </w:r>
            <w:r>
              <w:rPr>
                <w:rFonts w:ascii="Arial Narrow" w:hAnsi="Arial Narrow" w:cs="Arial"/>
              </w:rPr>
              <w:t xml:space="preserve"> </w:t>
            </w:r>
            <w:r w:rsidR="00B6322A" w:rsidRPr="00F627EC">
              <w:rPr>
                <w:rFonts w:ascii="Arial Narrow" w:hAnsi="Arial Narrow" w:cs="Arial"/>
              </w:rPr>
              <w:t xml:space="preserve">Plant </w:t>
            </w:r>
            <w:r>
              <w:rPr>
                <w:rFonts w:ascii="Arial Narrow" w:hAnsi="Arial Narrow" w:cs="Arial"/>
              </w:rPr>
              <w:t>Protection Division</w:t>
            </w:r>
          </w:p>
        </w:tc>
      </w:tr>
      <w:tr w:rsidR="00B6322A" w:rsidRPr="00F627EC" w14:paraId="53BECD9D" w14:textId="77777777" w:rsidTr="00AE5AAE">
        <w:tc>
          <w:tcPr>
            <w:tcW w:w="10490" w:type="dxa"/>
            <w:gridSpan w:val="3"/>
          </w:tcPr>
          <w:p w14:paraId="55C3CDE6" w14:textId="77777777" w:rsidR="00B6322A" w:rsidRPr="00F627EC" w:rsidRDefault="00B6322A" w:rsidP="00634AB6">
            <w:pPr>
              <w:jc w:val="center"/>
              <w:rPr>
                <w:rFonts w:ascii="Arial Narrow" w:hAnsi="Arial Narrow" w:cs="Arial"/>
              </w:rPr>
            </w:pPr>
            <w:r w:rsidRPr="00F627EC">
              <w:rPr>
                <w:rFonts w:ascii="Arial Narrow" w:hAnsi="Arial Narrow" w:cs="Arial"/>
              </w:rPr>
              <w:t>Nuclear Institute for Food and Agriculture (NIFA), Peshawar, Pakistan</w:t>
            </w:r>
          </w:p>
        </w:tc>
      </w:tr>
      <w:tr w:rsidR="00B6322A" w:rsidRPr="00F627EC" w14:paraId="723CD078" w14:textId="77777777" w:rsidTr="00AE5AAE">
        <w:tc>
          <w:tcPr>
            <w:tcW w:w="10490" w:type="dxa"/>
            <w:gridSpan w:val="3"/>
          </w:tcPr>
          <w:p w14:paraId="59E2F0CD" w14:textId="77777777" w:rsidR="00B6322A" w:rsidRPr="00F627EC" w:rsidRDefault="00634AB6" w:rsidP="00634AB6">
            <w:pPr>
              <w:jc w:val="center"/>
              <w:rPr>
                <w:rFonts w:ascii="Arial Narrow" w:hAnsi="Arial Narrow" w:cs="Arial"/>
              </w:rPr>
            </w:pPr>
            <w:r>
              <w:rPr>
                <w:rFonts w:ascii="Arial Narrow" w:hAnsi="Arial Narrow" w:cs="Arial"/>
              </w:rPr>
              <w:t xml:space="preserve">Tel: 92-91-03339266447 </w:t>
            </w:r>
            <w:r w:rsidR="00B6322A" w:rsidRPr="00F627EC">
              <w:rPr>
                <w:rFonts w:ascii="Arial Narrow" w:hAnsi="Arial Narrow" w:cs="Arial"/>
              </w:rPr>
              <w:t xml:space="preserve"> </w:t>
            </w:r>
            <w:r w:rsidR="00607E91">
              <w:rPr>
                <w:rFonts w:ascii="Arial Narrow" w:hAnsi="Arial Narrow" w:cs="Arial"/>
              </w:rPr>
              <w:t>E-M</w:t>
            </w:r>
            <w:r w:rsidR="00B6322A" w:rsidRPr="00F627EC">
              <w:rPr>
                <w:rFonts w:ascii="Arial Narrow" w:hAnsi="Arial Narrow" w:cs="Arial"/>
              </w:rPr>
              <w:t xml:space="preserve">ail: </w:t>
            </w:r>
            <w:hyperlink r:id="rId8" w:history="1">
              <w:r w:rsidR="00724372" w:rsidRPr="000A657B">
                <w:rPr>
                  <w:rStyle w:val="Hyperlink"/>
                  <w:rFonts w:ascii="Arial Narrow" w:hAnsi="Arial Narrow" w:cs="Arial"/>
                </w:rPr>
                <w:t>jawadshah@hotmail.com</w:t>
              </w:r>
            </w:hyperlink>
            <w:r w:rsidR="00607E91" w:rsidRPr="00CA142D">
              <w:rPr>
                <w:rStyle w:val="Hyperlink"/>
                <w:rFonts w:ascii="Arial Narrow" w:hAnsi="Arial Narrow" w:cs="Arial"/>
                <w:u w:val="none"/>
              </w:rPr>
              <w:t xml:space="preserve">  </w:t>
            </w:r>
            <w:r w:rsidR="00CA142D">
              <w:rPr>
                <w:rStyle w:val="Hyperlink"/>
                <w:rFonts w:ascii="Arial Narrow" w:hAnsi="Arial Narrow" w:cs="Arial"/>
                <w:u w:val="none"/>
              </w:rPr>
              <w:t xml:space="preserve">  </w:t>
            </w:r>
            <w:r w:rsidR="00CA142D">
              <w:rPr>
                <w:rStyle w:val="Hyperlink"/>
                <w:rFonts w:ascii="Arial Narrow" w:hAnsi="Arial Narrow" w:cs="Arial"/>
                <w:color w:val="000000" w:themeColor="text1"/>
                <w:u w:val="none"/>
              </w:rPr>
              <w:t>Skype</w:t>
            </w:r>
            <w:r>
              <w:rPr>
                <w:rStyle w:val="Hyperlink"/>
                <w:rFonts w:ascii="Arial Narrow" w:hAnsi="Arial Narrow" w:cs="Arial"/>
                <w:color w:val="000000" w:themeColor="text1"/>
                <w:u w:val="none"/>
              </w:rPr>
              <w:t xml:space="preserve">: </w:t>
            </w:r>
            <w:r w:rsidR="00607E91" w:rsidRPr="00634AB6">
              <w:rPr>
                <w:rStyle w:val="Hyperlink"/>
                <w:rFonts w:ascii="Arial Narrow" w:hAnsi="Arial Narrow" w:cs="Arial"/>
                <w:u w:val="none"/>
              </w:rPr>
              <w:t xml:space="preserve"> </w:t>
            </w:r>
            <w:proofErr w:type="spellStart"/>
            <w:r w:rsidRPr="00634AB6">
              <w:rPr>
                <w:rStyle w:val="Hyperlink"/>
                <w:rFonts w:ascii="Arial Narrow" w:hAnsi="Arial Narrow" w:cs="Arial"/>
              </w:rPr>
              <w:t>dr.sjawadahmadshah</w:t>
            </w:r>
            <w:proofErr w:type="spellEnd"/>
          </w:p>
        </w:tc>
      </w:tr>
      <w:tr w:rsidR="00CF3FEF" w:rsidRPr="00F627EC" w14:paraId="56AA5B18" w14:textId="77777777" w:rsidTr="00AE5AAE">
        <w:tc>
          <w:tcPr>
            <w:tcW w:w="10490" w:type="dxa"/>
            <w:gridSpan w:val="3"/>
          </w:tcPr>
          <w:p w14:paraId="2216904B" w14:textId="3934B2FB" w:rsidR="00CF3FEF" w:rsidRPr="00DE0001" w:rsidRDefault="00DE0001" w:rsidP="00DE0001">
            <w:pPr>
              <w:ind w:firstLine="3404"/>
              <w:rPr>
                <w:rFonts w:ascii="Arial Narrow" w:hAnsi="Arial Narrow" w:cs="Arial"/>
                <w:b/>
                <w:bCs/>
              </w:rPr>
            </w:pPr>
            <w:proofErr w:type="spellStart"/>
            <w:r w:rsidRPr="00DE0001">
              <w:rPr>
                <w:rFonts w:ascii="Arial Narrow" w:hAnsi="Arial Narrow" w:cs="Arial"/>
                <w:b/>
                <w:bCs/>
              </w:rPr>
              <w:t>ORCID:https</w:t>
            </w:r>
            <w:proofErr w:type="spellEnd"/>
            <w:r w:rsidRPr="00DE0001">
              <w:rPr>
                <w:rFonts w:ascii="Arial Narrow" w:hAnsi="Arial Narrow" w:cs="Arial"/>
                <w:b/>
                <w:bCs/>
              </w:rPr>
              <w:t>://orcid.org/0000-0001-5066-7960</w:t>
            </w:r>
          </w:p>
        </w:tc>
      </w:tr>
      <w:tr w:rsidR="00CF3FEF" w:rsidRPr="00F627EC" w14:paraId="1B228CA5" w14:textId="77777777" w:rsidTr="00AE5AAE">
        <w:tc>
          <w:tcPr>
            <w:tcW w:w="10490" w:type="dxa"/>
            <w:gridSpan w:val="3"/>
            <w:tcBorders>
              <w:bottom w:val="single" w:sz="12" w:space="0" w:color="auto"/>
            </w:tcBorders>
          </w:tcPr>
          <w:p w14:paraId="60759D5B" w14:textId="77777777" w:rsidR="00CF3FEF" w:rsidRPr="0015255F" w:rsidRDefault="00CF3FEF" w:rsidP="00CF3FEF">
            <w:pPr>
              <w:rPr>
                <w:rFonts w:ascii="Arial Narrow" w:hAnsi="Arial Narrow" w:cs="Arial"/>
                <w:b/>
                <w:sz w:val="24"/>
                <w:szCs w:val="24"/>
              </w:rPr>
            </w:pPr>
            <w:r w:rsidRPr="0015255F">
              <w:rPr>
                <w:rFonts w:ascii="Arial Narrow" w:hAnsi="Arial Narrow" w:cs="Arial"/>
                <w:b/>
                <w:color w:val="ED7D31" w:themeColor="accent2"/>
                <w:sz w:val="24"/>
                <w:szCs w:val="24"/>
              </w:rPr>
              <w:t>RESEARCH &amp; DEVELOPMENT SUMMARY</w:t>
            </w:r>
          </w:p>
        </w:tc>
      </w:tr>
      <w:tr w:rsidR="00CF3FEF" w:rsidRPr="00F627EC" w14:paraId="17EF3C7F" w14:textId="77777777" w:rsidTr="00AE5AAE">
        <w:tc>
          <w:tcPr>
            <w:tcW w:w="10490" w:type="dxa"/>
            <w:gridSpan w:val="3"/>
            <w:tcBorders>
              <w:top w:val="single" w:sz="12" w:space="0" w:color="auto"/>
            </w:tcBorders>
          </w:tcPr>
          <w:p w14:paraId="177A4E97" w14:textId="77777777" w:rsidR="00AB13AB" w:rsidRDefault="009C16FE" w:rsidP="00652397">
            <w:pPr>
              <w:jc w:val="both"/>
              <w:rPr>
                <w:rFonts w:ascii="Arial Narrow" w:hAnsi="Arial Narrow"/>
              </w:rPr>
            </w:pPr>
            <w:r>
              <w:rPr>
                <w:rFonts w:ascii="Arial Narrow" w:hAnsi="Arial Narrow" w:cs="Arial"/>
              </w:rPr>
              <w:t>●</w:t>
            </w:r>
            <w:r w:rsidR="00300472">
              <w:rPr>
                <w:rFonts w:ascii="Arial Narrow" w:hAnsi="Arial Narrow" w:cs="Arial"/>
              </w:rPr>
              <w:t xml:space="preserve">    </w:t>
            </w:r>
            <w:r w:rsidR="00B414E0" w:rsidRPr="007D5F08">
              <w:rPr>
                <w:rFonts w:ascii="Arial Narrow" w:hAnsi="Arial Narrow"/>
              </w:rPr>
              <w:t>As founding plant patholog</w:t>
            </w:r>
            <w:r w:rsidR="00B414E0">
              <w:rPr>
                <w:rFonts w:ascii="Arial Narrow" w:hAnsi="Arial Narrow"/>
              </w:rPr>
              <w:t>ist, d</w:t>
            </w:r>
            <w:r w:rsidR="007D5F08" w:rsidRPr="007D5F08">
              <w:rPr>
                <w:rFonts w:ascii="Arial Narrow" w:hAnsi="Arial Narrow" w:cs="Arial"/>
              </w:rPr>
              <w:t xml:space="preserve">eveloped plant pathology program, </w:t>
            </w:r>
            <w:r w:rsidR="0087653E">
              <w:rPr>
                <w:rFonts w:ascii="Arial Narrow" w:hAnsi="Arial Narrow" w:cs="Arial"/>
              </w:rPr>
              <w:t xml:space="preserve">laboratory and </w:t>
            </w:r>
            <w:r w:rsidR="00054CDE">
              <w:rPr>
                <w:rFonts w:ascii="Arial Narrow" w:hAnsi="Arial Narrow" w:cs="Arial"/>
              </w:rPr>
              <w:t xml:space="preserve">research </w:t>
            </w:r>
            <w:r w:rsidR="00B414E0">
              <w:rPr>
                <w:rFonts w:ascii="Arial Narrow" w:hAnsi="Arial Narrow" w:cs="Arial"/>
              </w:rPr>
              <w:t xml:space="preserve">group at NIFA and is </w:t>
            </w:r>
            <w:r w:rsidR="00A54B95">
              <w:rPr>
                <w:rFonts w:ascii="Arial Narrow" w:hAnsi="Arial Narrow"/>
              </w:rPr>
              <w:t xml:space="preserve">responsible </w:t>
            </w:r>
          </w:p>
          <w:p w14:paraId="4A25B69F" w14:textId="77777777" w:rsidR="00EC2137" w:rsidRDefault="00AB13AB" w:rsidP="00652397">
            <w:pPr>
              <w:jc w:val="both"/>
              <w:rPr>
                <w:rFonts w:ascii="Arial Narrow" w:hAnsi="Arial Narrow"/>
              </w:rPr>
            </w:pPr>
            <w:r>
              <w:rPr>
                <w:rFonts w:ascii="Arial Narrow" w:hAnsi="Arial Narrow"/>
              </w:rPr>
              <w:t xml:space="preserve">       </w:t>
            </w:r>
            <w:r w:rsidR="00A54B95">
              <w:rPr>
                <w:rFonts w:ascii="Arial Narrow" w:hAnsi="Arial Narrow"/>
              </w:rPr>
              <w:t xml:space="preserve">to </w:t>
            </w:r>
            <w:r w:rsidR="00CF3FEF" w:rsidRPr="007D5F08">
              <w:rPr>
                <w:rFonts w:ascii="Arial Narrow" w:hAnsi="Arial Narrow"/>
              </w:rPr>
              <w:t xml:space="preserve">conceive, plan, </w:t>
            </w:r>
            <w:r w:rsidR="007D5F08">
              <w:rPr>
                <w:rFonts w:ascii="Arial Narrow" w:hAnsi="Arial Narrow"/>
              </w:rPr>
              <w:t xml:space="preserve">execute, </w:t>
            </w:r>
            <w:r w:rsidR="0077147A">
              <w:rPr>
                <w:rFonts w:ascii="Arial Narrow" w:hAnsi="Arial Narrow"/>
              </w:rPr>
              <w:t>manage, analyze</w:t>
            </w:r>
            <w:r w:rsidR="00CF3FEF" w:rsidRPr="007D5F08">
              <w:rPr>
                <w:rFonts w:ascii="Arial Narrow" w:hAnsi="Arial Narrow"/>
              </w:rPr>
              <w:t xml:space="preserve"> &amp; report results of </w:t>
            </w:r>
            <w:r w:rsidR="009F4707">
              <w:rPr>
                <w:rFonts w:ascii="Arial Narrow" w:hAnsi="Arial Narrow"/>
              </w:rPr>
              <w:t xml:space="preserve">external </w:t>
            </w:r>
            <w:r w:rsidR="00471E05">
              <w:rPr>
                <w:rFonts w:ascii="Arial Narrow" w:hAnsi="Arial Narrow"/>
              </w:rPr>
              <w:t xml:space="preserve">&amp; internal </w:t>
            </w:r>
            <w:r w:rsidR="00CF3FEF" w:rsidRPr="007D5F08">
              <w:rPr>
                <w:rFonts w:ascii="Arial Narrow" w:hAnsi="Arial Narrow"/>
              </w:rPr>
              <w:t>projects</w:t>
            </w:r>
            <w:r w:rsidR="00471E05">
              <w:rPr>
                <w:rFonts w:ascii="Arial Narrow" w:hAnsi="Arial Narrow"/>
              </w:rPr>
              <w:t>.</w:t>
            </w:r>
          </w:p>
          <w:p w14:paraId="23DBBB58" w14:textId="77777777" w:rsidR="00CD37AB" w:rsidRPr="00CD37AB" w:rsidRDefault="00CD37AB" w:rsidP="00652397">
            <w:pPr>
              <w:jc w:val="both"/>
              <w:rPr>
                <w:rFonts w:ascii="Arial Narrow" w:hAnsi="Arial Narrow"/>
                <w:sz w:val="6"/>
                <w:szCs w:val="6"/>
              </w:rPr>
            </w:pPr>
          </w:p>
          <w:p w14:paraId="3FAEE0AE" w14:textId="77777777" w:rsidR="00AB13AB" w:rsidRDefault="009C16FE" w:rsidP="00CF3FEF">
            <w:pPr>
              <w:jc w:val="both"/>
              <w:rPr>
                <w:rFonts w:ascii="Arial Narrow" w:hAnsi="Arial Narrow"/>
              </w:rPr>
            </w:pPr>
            <w:r>
              <w:rPr>
                <w:rFonts w:ascii="Arial Narrow" w:hAnsi="Arial Narrow" w:cs="Arial"/>
              </w:rPr>
              <w:t>●</w:t>
            </w:r>
            <w:r w:rsidR="00300472">
              <w:rPr>
                <w:rFonts w:ascii="Arial Narrow" w:hAnsi="Arial Narrow"/>
              </w:rPr>
              <w:t xml:space="preserve">    </w:t>
            </w:r>
            <w:r w:rsidR="0076215C">
              <w:rPr>
                <w:rFonts w:ascii="Arial Narrow" w:hAnsi="Arial Narrow"/>
              </w:rPr>
              <w:t>Continue</w:t>
            </w:r>
            <w:r w:rsidR="00CF3FEF" w:rsidRPr="007D5F08">
              <w:rPr>
                <w:rFonts w:ascii="Arial Narrow" w:hAnsi="Arial Narrow"/>
              </w:rPr>
              <w:t xml:space="preserve"> to conduct </w:t>
            </w:r>
            <w:r w:rsidR="00977962">
              <w:rPr>
                <w:rFonts w:ascii="Arial Narrow" w:hAnsi="Arial Narrow"/>
              </w:rPr>
              <w:t xml:space="preserve">research on foliar and seed diseases of </w:t>
            </w:r>
            <w:r w:rsidR="0076215C">
              <w:rPr>
                <w:rFonts w:ascii="Arial Narrow" w:hAnsi="Arial Narrow"/>
              </w:rPr>
              <w:t xml:space="preserve">wheat </w:t>
            </w:r>
            <w:r w:rsidR="00977962">
              <w:rPr>
                <w:rFonts w:ascii="Arial Narrow" w:hAnsi="Arial Narrow"/>
              </w:rPr>
              <w:t xml:space="preserve">with emphasis on stripe rust, </w:t>
            </w:r>
            <w:r w:rsidR="00977962">
              <w:rPr>
                <w:rFonts w:ascii="Arial Narrow" w:hAnsi="Arial Narrow"/>
                <w:szCs w:val="20"/>
              </w:rPr>
              <w:t>karnal bunt and black point</w:t>
            </w:r>
            <w:r w:rsidR="007704E6">
              <w:rPr>
                <w:rFonts w:ascii="Arial Narrow" w:hAnsi="Arial Narrow"/>
              </w:rPr>
              <w:t xml:space="preserve"> </w:t>
            </w:r>
          </w:p>
          <w:p w14:paraId="32EE5884" w14:textId="77777777" w:rsidR="00A54B95" w:rsidRDefault="00AB13AB" w:rsidP="00CF3FEF">
            <w:pPr>
              <w:jc w:val="both"/>
              <w:rPr>
                <w:rFonts w:ascii="Arial Narrow" w:hAnsi="Arial Narrow"/>
              </w:rPr>
            </w:pPr>
            <w:r>
              <w:rPr>
                <w:rFonts w:ascii="Arial Narrow" w:hAnsi="Arial Narrow"/>
              </w:rPr>
              <w:t xml:space="preserve">       </w:t>
            </w:r>
            <w:r w:rsidR="00977962">
              <w:rPr>
                <w:rFonts w:ascii="Arial Narrow" w:hAnsi="Arial Narrow"/>
              </w:rPr>
              <w:t xml:space="preserve">to support Pakistan national wheat improvement program. </w:t>
            </w:r>
          </w:p>
          <w:p w14:paraId="7CC6899B" w14:textId="77777777" w:rsidR="00CD37AB" w:rsidRPr="00CD37AB" w:rsidRDefault="00CD37AB" w:rsidP="00CF3FEF">
            <w:pPr>
              <w:jc w:val="both"/>
              <w:rPr>
                <w:rFonts w:ascii="Arial Narrow" w:hAnsi="Arial Narrow"/>
                <w:sz w:val="6"/>
                <w:szCs w:val="6"/>
              </w:rPr>
            </w:pPr>
          </w:p>
          <w:p w14:paraId="6799EE5A" w14:textId="4A7447C4" w:rsidR="00A54B95" w:rsidRDefault="00652397" w:rsidP="00CF3FEF">
            <w:pPr>
              <w:jc w:val="both"/>
              <w:rPr>
                <w:rFonts w:ascii="Arial Narrow" w:hAnsi="Arial Narrow" w:cs="Times New Roman"/>
              </w:rPr>
            </w:pPr>
            <w:r>
              <w:rPr>
                <w:rFonts w:ascii="Arial Narrow" w:hAnsi="Arial Narrow" w:cs="Arial"/>
              </w:rPr>
              <w:t xml:space="preserve">●    </w:t>
            </w:r>
            <w:r w:rsidR="005C33C5">
              <w:rPr>
                <w:rFonts w:ascii="Arial Narrow" w:hAnsi="Arial Narrow"/>
              </w:rPr>
              <w:t>F</w:t>
            </w:r>
            <w:r w:rsidR="00DD0F38">
              <w:rPr>
                <w:rFonts w:ascii="Arial Narrow" w:hAnsi="Arial Narrow"/>
              </w:rPr>
              <w:t>oster</w:t>
            </w:r>
            <w:r w:rsidR="005C33C5">
              <w:rPr>
                <w:rFonts w:ascii="Arial Narrow" w:hAnsi="Arial Narrow"/>
              </w:rPr>
              <w:t>ed</w:t>
            </w:r>
            <w:r w:rsidR="00DD0F38">
              <w:rPr>
                <w:rFonts w:ascii="Arial Narrow" w:hAnsi="Arial Narrow"/>
              </w:rPr>
              <w:t xml:space="preserve"> the development </w:t>
            </w:r>
            <w:r w:rsidR="0076215C">
              <w:rPr>
                <w:rFonts w:ascii="Arial Narrow" w:hAnsi="Arial Narrow"/>
              </w:rPr>
              <w:t xml:space="preserve">and release of </w:t>
            </w:r>
            <w:r w:rsidR="00C464D9" w:rsidRPr="00C464D9">
              <w:rPr>
                <w:rFonts w:ascii="Arial Narrow" w:hAnsi="Arial Narrow"/>
                <w:b/>
                <w:bCs/>
              </w:rPr>
              <w:t>10</w:t>
            </w:r>
            <w:r w:rsidR="005C33C5" w:rsidRPr="00C464D9">
              <w:rPr>
                <w:rFonts w:ascii="Arial Narrow" w:hAnsi="Arial Narrow"/>
                <w:b/>
                <w:bCs/>
              </w:rPr>
              <w:t>0</w:t>
            </w:r>
            <w:r w:rsidR="005C33C5">
              <w:rPr>
                <w:rFonts w:ascii="Arial Narrow" w:hAnsi="Arial Narrow"/>
              </w:rPr>
              <w:t xml:space="preserve"> stripe </w:t>
            </w:r>
            <w:r w:rsidR="0076215C">
              <w:rPr>
                <w:rFonts w:ascii="Arial Narrow" w:hAnsi="Arial Narrow"/>
              </w:rPr>
              <w:t xml:space="preserve">rust </w:t>
            </w:r>
            <w:r w:rsidR="00DD0F38">
              <w:rPr>
                <w:rFonts w:ascii="Arial Narrow" w:hAnsi="Arial Narrow"/>
              </w:rPr>
              <w:t>resistant wheat varieties</w:t>
            </w:r>
            <w:r w:rsidR="005C33C5">
              <w:rPr>
                <w:rFonts w:ascii="Arial Narrow" w:hAnsi="Arial Narrow"/>
              </w:rPr>
              <w:t xml:space="preserve"> </w:t>
            </w:r>
            <w:r w:rsidR="00AB13AB">
              <w:rPr>
                <w:rFonts w:ascii="Arial Narrow" w:hAnsi="Arial Narrow"/>
              </w:rPr>
              <w:t xml:space="preserve">for commercial production </w:t>
            </w:r>
            <w:r w:rsidR="005C33C5" w:rsidRPr="008977E9">
              <w:rPr>
                <w:rFonts w:ascii="Arial Narrow" w:hAnsi="Arial Narrow" w:cs="Times New Roman"/>
              </w:rPr>
              <w:t>in Pakistan</w:t>
            </w:r>
            <w:r w:rsidR="005C33C5">
              <w:rPr>
                <w:rFonts w:ascii="Arial Narrow" w:hAnsi="Arial Narrow" w:cs="Times New Roman"/>
              </w:rPr>
              <w:t xml:space="preserve">. </w:t>
            </w:r>
          </w:p>
          <w:p w14:paraId="1759D408" w14:textId="77777777" w:rsidR="00CD37AB" w:rsidRPr="00CD37AB" w:rsidRDefault="00CD37AB" w:rsidP="00CF3FEF">
            <w:pPr>
              <w:jc w:val="both"/>
              <w:rPr>
                <w:rFonts w:ascii="Arial Narrow" w:hAnsi="Arial Narrow" w:cs="Times New Roman"/>
                <w:sz w:val="6"/>
                <w:szCs w:val="6"/>
              </w:rPr>
            </w:pPr>
          </w:p>
          <w:p w14:paraId="6C27E882" w14:textId="77777777" w:rsidR="00A54B95" w:rsidRDefault="00300472" w:rsidP="00CF3FEF">
            <w:pPr>
              <w:jc w:val="both"/>
              <w:rPr>
                <w:rFonts w:ascii="Arial Narrow" w:hAnsi="Arial Narrow" w:cs="Times New Roman"/>
              </w:rPr>
            </w:pPr>
            <w:r>
              <w:rPr>
                <w:rFonts w:ascii="Arial Narrow" w:hAnsi="Arial Narrow" w:cs="Arial"/>
              </w:rPr>
              <w:t xml:space="preserve">●    </w:t>
            </w:r>
            <w:r w:rsidR="008977E9" w:rsidRPr="008977E9">
              <w:rPr>
                <w:rFonts w:ascii="Arial Narrow" w:hAnsi="Arial Narrow" w:cs="Times New Roman"/>
              </w:rPr>
              <w:t>Over 24 years</w:t>
            </w:r>
            <w:r w:rsidR="00313A51">
              <w:rPr>
                <w:rFonts w:ascii="Arial Narrow" w:hAnsi="Arial Narrow" w:cs="Times New Roman"/>
              </w:rPr>
              <w:t>,</w:t>
            </w:r>
            <w:r w:rsidR="008977E9" w:rsidRPr="008977E9">
              <w:rPr>
                <w:rFonts w:ascii="Arial Narrow" w:hAnsi="Arial Narrow" w:cs="Times New Roman"/>
              </w:rPr>
              <w:t xml:space="preserve"> rust resistance </w:t>
            </w:r>
            <w:r w:rsidR="005C33C5">
              <w:rPr>
                <w:rFonts w:ascii="Arial Narrow" w:hAnsi="Arial Narrow" w:cs="Times New Roman"/>
              </w:rPr>
              <w:t xml:space="preserve">program </w:t>
            </w:r>
            <w:r w:rsidR="00A54B95">
              <w:rPr>
                <w:rFonts w:ascii="Arial Narrow" w:hAnsi="Arial Narrow" w:cs="Times New Roman"/>
              </w:rPr>
              <w:t xml:space="preserve">led by me </w:t>
            </w:r>
            <w:r w:rsidR="008977E9" w:rsidRPr="008977E9">
              <w:rPr>
                <w:rFonts w:ascii="Arial Narrow" w:hAnsi="Arial Narrow" w:cs="Times New Roman"/>
              </w:rPr>
              <w:t xml:space="preserve">contributed </w:t>
            </w:r>
            <w:r w:rsidR="008977E9" w:rsidRPr="008977E9">
              <w:rPr>
                <w:rFonts w:ascii="Arial Narrow" w:hAnsi="Arial Narrow" w:cs="Times New Roman"/>
                <w:b/>
              </w:rPr>
              <w:t>295 Million A$</w:t>
            </w:r>
            <w:r w:rsidR="008977E9" w:rsidRPr="008977E9">
              <w:rPr>
                <w:rFonts w:ascii="Arial Narrow" w:hAnsi="Arial Narrow" w:cs="Times New Roman"/>
              </w:rPr>
              <w:t xml:space="preserve"> to control value in Pakistan</w:t>
            </w:r>
            <w:r w:rsidR="008977E9">
              <w:rPr>
                <w:rFonts w:ascii="Arial Narrow" w:hAnsi="Arial Narrow" w:cs="Times New Roman"/>
              </w:rPr>
              <w:t xml:space="preserve">. </w:t>
            </w:r>
          </w:p>
          <w:p w14:paraId="520FA681" w14:textId="77777777" w:rsidR="00CD37AB" w:rsidRPr="00CD37AB" w:rsidRDefault="00CD37AB" w:rsidP="00CF3FEF">
            <w:pPr>
              <w:jc w:val="both"/>
              <w:rPr>
                <w:rFonts w:ascii="Arial Narrow" w:hAnsi="Arial Narrow" w:cs="Times New Roman"/>
                <w:sz w:val="6"/>
                <w:szCs w:val="6"/>
              </w:rPr>
            </w:pPr>
          </w:p>
          <w:p w14:paraId="3D7396A1" w14:textId="77777777" w:rsidR="00AB13AB" w:rsidRDefault="00300472" w:rsidP="00CF3FEF">
            <w:pPr>
              <w:jc w:val="both"/>
              <w:rPr>
                <w:rFonts w:ascii="Arial Narrow" w:hAnsi="Arial Narrow"/>
              </w:rPr>
            </w:pPr>
            <w:r>
              <w:rPr>
                <w:rFonts w:ascii="Arial Narrow" w:hAnsi="Arial Narrow" w:cs="Arial"/>
              </w:rPr>
              <w:t>●</w:t>
            </w:r>
            <w:r w:rsidR="00AB13AB">
              <w:rPr>
                <w:rFonts w:ascii="Arial Narrow" w:hAnsi="Arial Narrow" w:cs="Arial"/>
              </w:rPr>
              <w:t xml:space="preserve">     </w:t>
            </w:r>
            <w:r w:rsidR="00E24ECF">
              <w:rPr>
                <w:rFonts w:ascii="Arial Narrow" w:hAnsi="Arial Narrow" w:cs="Times New Roman"/>
              </w:rPr>
              <w:t>Established linkages &amp; c</w:t>
            </w:r>
            <w:r w:rsidR="00180095" w:rsidRPr="00180095">
              <w:rPr>
                <w:rFonts w:ascii="Arial Narrow" w:hAnsi="Arial Narrow"/>
              </w:rPr>
              <w:t xml:space="preserve">ollaborated on wheat </w:t>
            </w:r>
            <w:r w:rsidR="005C33C5">
              <w:rPr>
                <w:rFonts w:ascii="Arial Narrow" w:hAnsi="Arial Narrow"/>
              </w:rPr>
              <w:t xml:space="preserve">stripe and leaf </w:t>
            </w:r>
            <w:r w:rsidR="00180095" w:rsidRPr="00180095">
              <w:rPr>
                <w:rFonts w:ascii="Arial Narrow" w:hAnsi="Arial Narrow"/>
              </w:rPr>
              <w:t>rust with research centers in Australia, U</w:t>
            </w:r>
            <w:r w:rsidR="00AB13AB">
              <w:rPr>
                <w:rFonts w:ascii="Arial Narrow" w:hAnsi="Arial Narrow"/>
              </w:rPr>
              <w:t xml:space="preserve">nited </w:t>
            </w:r>
            <w:r w:rsidR="00180095" w:rsidRPr="00180095">
              <w:rPr>
                <w:rFonts w:ascii="Arial Narrow" w:hAnsi="Arial Narrow"/>
              </w:rPr>
              <w:t>S</w:t>
            </w:r>
            <w:r w:rsidR="003F1668">
              <w:rPr>
                <w:rFonts w:ascii="Arial Narrow" w:hAnsi="Arial Narrow"/>
              </w:rPr>
              <w:t>tates</w:t>
            </w:r>
            <w:r w:rsidR="00126F69">
              <w:rPr>
                <w:rFonts w:ascii="Arial Narrow" w:hAnsi="Arial Narrow"/>
              </w:rPr>
              <w:t>,</w:t>
            </w:r>
            <w:r w:rsidR="007704E6">
              <w:rPr>
                <w:rFonts w:ascii="Arial Narrow" w:hAnsi="Arial Narrow"/>
              </w:rPr>
              <w:t xml:space="preserve"> </w:t>
            </w:r>
            <w:r w:rsidR="00A82338">
              <w:rPr>
                <w:rFonts w:ascii="Arial Narrow" w:hAnsi="Arial Narrow"/>
              </w:rPr>
              <w:t xml:space="preserve">Mexico, </w:t>
            </w:r>
          </w:p>
          <w:p w14:paraId="16666A52" w14:textId="77777777" w:rsidR="00300472" w:rsidRDefault="00AB13AB" w:rsidP="00CF3FEF">
            <w:pPr>
              <w:jc w:val="both"/>
              <w:rPr>
                <w:rFonts w:ascii="Arial Narrow" w:hAnsi="Arial Narrow" w:cs="Arial"/>
                <w:color w:val="000000"/>
              </w:rPr>
            </w:pPr>
            <w:r>
              <w:rPr>
                <w:rFonts w:ascii="Arial Narrow" w:hAnsi="Arial Narrow"/>
              </w:rPr>
              <w:t xml:space="preserve">        </w:t>
            </w:r>
            <w:r w:rsidR="00180095" w:rsidRPr="00180095">
              <w:rPr>
                <w:rFonts w:ascii="Arial Narrow" w:hAnsi="Arial Narrow"/>
              </w:rPr>
              <w:t>France and Denmark.</w:t>
            </w:r>
            <w:r w:rsidR="00465F67">
              <w:rPr>
                <w:rFonts w:ascii="Arial Narrow" w:hAnsi="Arial Narrow" w:cs="Arial"/>
                <w:color w:val="000000"/>
              </w:rPr>
              <w:t xml:space="preserve"> </w:t>
            </w:r>
          </w:p>
          <w:p w14:paraId="7209785E" w14:textId="77777777" w:rsidR="00CD37AB" w:rsidRPr="00CD37AB" w:rsidRDefault="00CD37AB" w:rsidP="00CF3FEF">
            <w:pPr>
              <w:jc w:val="both"/>
              <w:rPr>
                <w:rFonts w:ascii="Arial Narrow" w:hAnsi="Arial Narrow" w:cs="Arial"/>
                <w:color w:val="000000"/>
                <w:sz w:val="6"/>
                <w:szCs w:val="6"/>
              </w:rPr>
            </w:pPr>
          </w:p>
          <w:p w14:paraId="705BB145" w14:textId="77777777" w:rsidR="00AB13AB" w:rsidRDefault="00AB13AB" w:rsidP="00CF3FEF">
            <w:pPr>
              <w:jc w:val="both"/>
              <w:rPr>
                <w:rFonts w:ascii="Arial Narrow" w:hAnsi="Arial Narrow" w:cs="Arial"/>
                <w:color w:val="000000"/>
              </w:rPr>
            </w:pPr>
            <w:r>
              <w:rPr>
                <w:rFonts w:ascii="Arial Narrow" w:hAnsi="Arial Narrow" w:cs="Arial"/>
              </w:rPr>
              <w:t xml:space="preserve">●     </w:t>
            </w:r>
            <w:r w:rsidR="00465F67">
              <w:rPr>
                <w:rFonts w:ascii="Arial Narrow" w:hAnsi="Arial Narrow" w:cs="Arial"/>
                <w:color w:val="000000"/>
              </w:rPr>
              <w:t xml:space="preserve">New collaboration </w:t>
            </w:r>
            <w:r w:rsidR="00A54B95">
              <w:rPr>
                <w:rFonts w:ascii="Arial Narrow" w:hAnsi="Arial Narrow" w:cs="Arial"/>
                <w:color w:val="000000"/>
              </w:rPr>
              <w:t xml:space="preserve">in Pakistan </w:t>
            </w:r>
            <w:r w:rsidR="00465F67">
              <w:rPr>
                <w:rFonts w:ascii="Arial Narrow" w:hAnsi="Arial Narrow" w:cs="Arial"/>
                <w:color w:val="000000"/>
              </w:rPr>
              <w:t xml:space="preserve">is being developed in the area of Identification and mapping of wheat stripe rust using remote </w:t>
            </w:r>
          </w:p>
          <w:p w14:paraId="08AC9F7A" w14:textId="77777777" w:rsidR="00180095" w:rsidRDefault="00AB13AB" w:rsidP="00CF3FEF">
            <w:pPr>
              <w:jc w:val="both"/>
              <w:rPr>
                <w:rFonts w:ascii="Arial Narrow" w:hAnsi="Arial Narrow" w:cs="Arial"/>
                <w:color w:val="000000"/>
              </w:rPr>
            </w:pPr>
            <w:r>
              <w:rPr>
                <w:rFonts w:ascii="Arial Narrow" w:hAnsi="Arial Narrow" w:cs="Arial"/>
                <w:color w:val="000000"/>
              </w:rPr>
              <w:t xml:space="preserve">        </w:t>
            </w:r>
            <w:r w:rsidR="00465F67">
              <w:rPr>
                <w:rFonts w:ascii="Arial Narrow" w:hAnsi="Arial Narrow" w:cs="Arial"/>
                <w:color w:val="000000"/>
              </w:rPr>
              <w:t>sensing technologies.</w:t>
            </w:r>
          </w:p>
          <w:p w14:paraId="616EC517" w14:textId="77777777" w:rsidR="00CD37AB" w:rsidRPr="00CD37AB" w:rsidRDefault="00CD37AB" w:rsidP="00CF3FEF">
            <w:pPr>
              <w:jc w:val="both"/>
              <w:rPr>
                <w:rFonts w:ascii="Arial Narrow" w:hAnsi="Arial Narrow"/>
                <w:sz w:val="6"/>
                <w:szCs w:val="6"/>
              </w:rPr>
            </w:pPr>
          </w:p>
          <w:p w14:paraId="718BDEEA" w14:textId="77777777" w:rsidR="00012CA1" w:rsidRDefault="009C16FE" w:rsidP="00CF3FEF">
            <w:pPr>
              <w:jc w:val="both"/>
              <w:rPr>
                <w:rFonts w:ascii="Arial Narrow" w:hAnsi="Arial Narrow"/>
              </w:rPr>
            </w:pPr>
            <w:r>
              <w:rPr>
                <w:rFonts w:ascii="Arial Narrow" w:hAnsi="Arial Narrow" w:cs="Arial"/>
              </w:rPr>
              <w:t>●</w:t>
            </w:r>
            <w:r w:rsidR="002B63C4">
              <w:rPr>
                <w:rFonts w:ascii="Arial Narrow" w:hAnsi="Arial Narrow"/>
                <w:szCs w:val="20"/>
              </w:rPr>
              <w:t xml:space="preserve">   </w:t>
            </w:r>
            <w:r w:rsidR="00C6568E">
              <w:rPr>
                <w:rFonts w:ascii="Arial Narrow" w:hAnsi="Arial Narrow"/>
                <w:szCs w:val="20"/>
              </w:rPr>
              <w:t xml:space="preserve">  </w:t>
            </w:r>
            <w:r w:rsidR="00CF3FEF" w:rsidRPr="00C0266C">
              <w:rPr>
                <w:rFonts w:ascii="Arial Narrow" w:hAnsi="Arial Narrow"/>
              </w:rPr>
              <w:t xml:space="preserve">Pome fruit pathology </w:t>
            </w:r>
            <w:r w:rsidR="00421EE0">
              <w:rPr>
                <w:rFonts w:ascii="Arial Narrow" w:hAnsi="Arial Narrow"/>
              </w:rPr>
              <w:t xml:space="preserve">with emphasis on </w:t>
            </w:r>
            <w:r w:rsidR="00CF3FEF" w:rsidRPr="00C0266C">
              <w:rPr>
                <w:rFonts w:ascii="Arial Narrow" w:hAnsi="Arial Narrow"/>
              </w:rPr>
              <w:t xml:space="preserve">apple scab </w:t>
            </w:r>
            <w:r w:rsidR="00C6568E">
              <w:rPr>
                <w:rFonts w:ascii="Arial Narrow" w:hAnsi="Arial Narrow"/>
              </w:rPr>
              <w:t>research</w:t>
            </w:r>
            <w:r w:rsidR="00C6568E" w:rsidRPr="00C0266C">
              <w:rPr>
                <w:rFonts w:ascii="Arial Narrow" w:hAnsi="Arial Narrow"/>
              </w:rPr>
              <w:t xml:space="preserve"> </w:t>
            </w:r>
            <w:r w:rsidR="00CF3FEF" w:rsidRPr="00C0266C">
              <w:rPr>
                <w:rFonts w:ascii="Arial Narrow" w:hAnsi="Arial Narrow"/>
              </w:rPr>
              <w:t xml:space="preserve">was </w:t>
            </w:r>
            <w:r w:rsidR="0057320B" w:rsidRPr="00C0266C">
              <w:rPr>
                <w:rFonts w:ascii="Arial Narrow" w:hAnsi="Arial Narrow"/>
              </w:rPr>
              <w:t>initiat</w:t>
            </w:r>
            <w:r w:rsidR="00421EE0">
              <w:rPr>
                <w:rFonts w:ascii="Arial Narrow" w:hAnsi="Arial Narrow"/>
              </w:rPr>
              <w:t>ed</w:t>
            </w:r>
            <w:r w:rsidR="00A54B95">
              <w:rPr>
                <w:rFonts w:ascii="Arial Narrow" w:hAnsi="Arial Narrow"/>
              </w:rPr>
              <w:t xml:space="preserve"> </w:t>
            </w:r>
            <w:r w:rsidR="00C6568E">
              <w:rPr>
                <w:rFonts w:ascii="Arial Narrow" w:hAnsi="Arial Narrow"/>
              </w:rPr>
              <w:t xml:space="preserve">&amp; collaborated with </w:t>
            </w:r>
            <w:r w:rsidR="00C0266C">
              <w:rPr>
                <w:rFonts w:ascii="Arial Narrow" w:hAnsi="Arial Narrow"/>
              </w:rPr>
              <w:t>Swiss Institution (</w:t>
            </w:r>
            <w:r w:rsidR="00C0266C" w:rsidRPr="00C0266C">
              <w:rPr>
                <w:rFonts w:ascii="Arial Narrow" w:hAnsi="Arial Narrow"/>
              </w:rPr>
              <w:t>Agroscope</w:t>
            </w:r>
            <w:r w:rsidR="00C0266C">
              <w:rPr>
                <w:rFonts w:ascii="Arial Narrow" w:hAnsi="Arial Narrow"/>
              </w:rPr>
              <w:t>).</w:t>
            </w:r>
          </w:p>
          <w:p w14:paraId="1DF3B5DD" w14:textId="77777777" w:rsidR="00CD37AB" w:rsidRPr="00CD37AB" w:rsidRDefault="00CD37AB" w:rsidP="00CF3FEF">
            <w:pPr>
              <w:jc w:val="both"/>
              <w:rPr>
                <w:rFonts w:ascii="Arial Narrow" w:hAnsi="Arial Narrow"/>
                <w:sz w:val="6"/>
                <w:szCs w:val="6"/>
              </w:rPr>
            </w:pPr>
          </w:p>
          <w:p w14:paraId="2994A6B2" w14:textId="77777777" w:rsidR="003F75C8" w:rsidRDefault="009C16FE" w:rsidP="00CF3FEF">
            <w:pPr>
              <w:jc w:val="both"/>
              <w:rPr>
                <w:rFonts w:ascii="Arial Narrow" w:hAnsi="Arial Narrow"/>
              </w:rPr>
            </w:pPr>
            <w:r>
              <w:rPr>
                <w:rFonts w:ascii="Arial Narrow" w:hAnsi="Arial Narrow" w:cs="Arial"/>
              </w:rPr>
              <w:t>●</w:t>
            </w:r>
            <w:r w:rsidR="003F75C8">
              <w:rPr>
                <w:rFonts w:ascii="Arial Narrow" w:hAnsi="Arial Narrow" w:cs="Arial"/>
              </w:rPr>
              <w:t xml:space="preserve">     </w:t>
            </w:r>
            <w:r w:rsidR="00C6568E">
              <w:rPr>
                <w:rFonts w:ascii="Arial Narrow" w:hAnsi="Arial Narrow"/>
              </w:rPr>
              <w:t>Previously worked on the o</w:t>
            </w:r>
            <w:r w:rsidR="00C1187B">
              <w:rPr>
                <w:rFonts w:ascii="Arial Narrow" w:hAnsi="Arial Narrow"/>
              </w:rPr>
              <w:t>ccurrence, diagnosis</w:t>
            </w:r>
            <w:r w:rsidR="003F75C8">
              <w:rPr>
                <w:rFonts w:ascii="Arial Narrow" w:hAnsi="Arial Narrow"/>
              </w:rPr>
              <w:t>, host resistance</w:t>
            </w:r>
            <w:r w:rsidR="00C1187B">
              <w:rPr>
                <w:rFonts w:ascii="Arial Narrow" w:hAnsi="Arial Narrow"/>
              </w:rPr>
              <w:t xml:space="preserve"> and </w:t>
            </w:r>
            <w:r w:rsidR="00C6568E">
              <w:rPr>
                <w:rFonts w:ascii="Arial Narrow" w:hAnsi="Arial Narrow"/>
              </w:rPr>
              <w:t xml:space="preserve">development of </w:t>
            </w:r>
            <w:r w:rsidR="00557A09">
              <w:rPr>
                <w:rFonts w:ascii="Arial Narrow" w:hAnsi="Arial Narrow"/>
              </w:rPr>
              <w:t xml:space="preserve">control strategies </w:t>
            </w:r>
            <w:r w:rsidR="00C1187B">
              <w:rPr>
                <w:rFonts w:ascii="Arial Narrow" w:hAnsi="Arial Narrow"/>
              </w:rPr>
              <w:t xml:space="preserve">of various disease of </w:t>
            </w:r>
          </w:p>
          <w:p w14:paraId="46CBB21C" w14:textId="77777777" w:rsidR="00C6568E" w:rsidRDefault="003F75C8" w:rsidP="00CF3FEF">
            <w:pPr>
              <w:jc w:val="both"/>
              <w:rPr>
                <w:rFonts w:ascii="Arial Narrow" w:hAnsi="Arial Narrow"/>
              </w:rPr>
            </w:pPr>
            <w:r>
              <w:rPr>
                <w:rFonts w:ascii="Arial Narrow" w:hAnsi="Arial Narrow"/>
              </w:rPr>
              <w:t xml:space="preserve">       </w:t>
            </w:r>
            <w:r w:rsidR="00067C25">
              <w:rPr>
                <w:rFonts w:ascii="Arial Narrow" w:hAnsi="Arial Narrow"/>
              </w:rPr>
              <w:t>oil yielding brassica</w:t>
            </w:r>
            <w:r>
              <w:rPr>
                <w:rFonts w:ascii="Arial Narrow" w:hAnsi="Arial Narrow"/>
              </w:rPr>
              <w:t>,</w:t>
            </w:r>
            <w:r w:rsidR="00067C25">
              <w:rPr>
                <w:rFonts w:ascii="Arial Narrow" w:hAnsi="Arial Narrow"/>
              </w:rPr>
              <w:t xml:space="preserve"> </w:t>
            </w:r>
            <w:r w:rsidR="00454E72">
              <w:rPr>
                <w:rFonts w:ascii="Arial Narrow" w:hAnsi="Arial Narrow"/>
              </w:rPr>
              <w:t xml:space="preserve">tomato </w:t>
            </w:r>
            <w:r w:rsidR="00C1187B">
              <w:rPr>
                <w:rFonts w:ascii="Arial Narrow" w:hAnsi="Arial Narrow"/>
              </w:rPr>
              <w:t xml:space="preserve">and </w:t>
            </w:r>
            <w:r w:rsidR="00557A09">
              <w:rPr>
                <w:rFonts w:ascii="Arial Narrow" w:hAnsi="Arial Narrow"/>
              </w:rPr>
              <w:t>cucumber</w:t>
            </w:r>
            <w:r w:rsidR="00C1187B">
              <w:rPr>
                <w:rFonts w:ascii="Arial Narrow" w:hAnsi="Arial Narrow"/>
              </w:rPr>
              <w:t>.</w:t>
            </w:r>
            <w:r w:rsidR="00B47FEC">
              <w:rPr>
                <w:rFonts w:ascii="Arial Narrow" w:hAnsi="Arial Narrow"/>
              </w:rPr>
              <w:t xml:space="preserve"> </w:t>
            </w:r>
          </w:p>
          <w:p w14:paraId="0F7CC5E6" w14:textId="77777777" w:rsidR="00CD37AB" w:rsidRPr="001B53FF" w:rsidRDefault="00CD37AB" w:rsidP="00CF3FEF">
            <w:pPr>
              <w:jc w:val="both"/>
              <w:rPr>
                <w:rFonts w:ascii="Arial Narrow" w:hAnsi="Arial Narrow"/>
                <w:sz w:val="6"/>
                <w:szCs w:val="6"/>
              </w:rPr>
            </w:pPr>
          </w:p>
          <w:p w14:paraId="40C0C758" w14:textId="77777777" w:rsidR="00636E9C" w:rsidRDefault="009C16FE" w:rsidP="009C16FE">
            <w:pPr>
              <w:jc w:val="both"/>
              <w:rPr>
                <w:rFonts w:ascii="Arial Narrow" w:hAnsi="Arial Narrow"/>
                <w:szCs w:val="20"/>
              </w:rPr>
            </w:pPr>
            <w:r>
              <w:rPr>
                <w:rFonts w:ascii="Arial Narrow" w:hAnsi="Arial Narrow" w:cs="Arial"/>
              </w:rPr>
              <w:t>●</w:t>
            </w:r>
            <w:r w:rsidR="003F75C8">
              <w:rPr>
                <w:rFonts w:ascii="Arial Narrow" w:hAnsi="Arial Narrow" w:cs="Arial"/>
              </w:rPr>
              <w:t xml:space="preserve">    During the past 20 years </w:t>
            </w:r>
            <w:r w:rsidR="004011A8">
              <w:rPr>
                <w:rFonts w:ascii="Arial Narrow" w:hAnsi="Arial Narrow"/>
                <w:szCs w:val="20"/>
              </w:rPr>
              <w:t>remained involved in exten</w:t>
            </w:r>
            <w:r w:rsidR="00636E9C">
              <w:rPr>
                <w:rFonts w:ascii="Arial Narrow" w:hAnsi="Arial Narrow"/>
                <w:szCs w:val="20"/>
              </w:rPr>
              <w:t xml:space="preserve">ding </w:t>
            </w:r>
            <w:r w:rsidR="004011A8">
              <w:rPr>
                <w:rFonts w:ascii="Arial Narrow" w:hAnsi="Arial Narrow"/>
                <w:szCs w:val="20"/>
              </w:rPr>
              <w:t xml:space="preserve">professional services to extension agents, farmers, </w:t>
            </w:r>
            <w:r w:rsidR="004011A8" w:rsidRPr="007D5F08">
              <w:rPr>
                <w:rFonts w:ascii="Arial Narrow" w:hAnsi="Arial Narrow"/>
                <w:szCs w:val="20"/>
              </w:rPr>
              <w:t xml:space="preserve">government </w:t>
            </w:r>
          </w:p>
          <w:p w14:paraId="3EAC5D0D" w14:textId="77777777" w:rsidR="00CD37AB" w:rsidRPr="001B53FF" w:rsidRDefault="00CD37AB" w:rsidP="009C16FE">
            <w:pPr>
              <w:jc w:val="both"/>
              <w:rPr>
                <w:rFonts w:ascii="Arial Narrow" w:hAnsi="Arial Narrow"/>
                <w:sz w:val="6"/>
                <w:szCs w:val="6"/>
              </w:rPr>
            </w:pPr>
          </w:p>
          <w:p w14:paraId="757A8CA4" w14:textId="77777777" w:rsidR="002510B5" w:rsidRDefault="00636E9C" w:rsidP="009C16FE">
            <w:pPr>
              <w:jc w:val="both"/>
              <w:rPr>
                <w:rFonts w:ascii="Arial Narrow" w:hAnsi="Arial Narrow" w:cs="Times New Roman"/>
              </w:rPr>
            </w:pPr>
            <w:r>
              <w:rPr>
                <w:rFonts w:ascii="Arial Narrow" w:hAnsi="Arial Narrow"/>
                <w:szCs w:val="20"/>
              </w:rPr>
              <w:t xml:space="preserve">       </w:t>
            </w:r>
            <w:r w:rsidR="004011A8" w:rsidRPr="007D5F08">
              <w:rPr>
                <w:rFonts w:ascii="Arial Narrow" w:hAnsi="Arial Narrow"/>
                <w:szCs w:val="20"/>
              </w:rPr>
              <w:t xml:space="preserve">agencies/national programs and </w:t>
            </w:r>
            <w:r w:rsidR="004011A8">
              <w:rPr>
                <w:rFonts w:ascii="Arial Narrow" w:hAnsi="Arial Narrow"/>
                <w:szCs w:val="20"/>
              </w:rPr>
              <w:t xml:space="preserve">other stakeholders regarding </w:t>
            </w:r>
            <w:r w:rsidR="004011A8" w:rsidRPr="008977E9">
              <w:rPr>
                <w:rFonts w:ascii="Arial Narrow" w:hAnsi="Arial Narrow" w:cs="Times New Roman"/>
              </w:rPr>
              <w:t>key pathogens/diseases</w:t>
            </w:r>
            <w:r w:rsidR="004011A8">
              <w:rPr>
                <w:rFonts w:ascii="Arial Narrow" w:hAnsi="Arial Narrow" w:cs="Times New Roman"/>
              </w:rPr>
              <w:t xml:space="preserve"> of cereals, legumes and vegetables</w:t>
            </w:r>
            <w:r w:rsidR="00B77339">
              <w:rPr>
                <w:rFonts w:ascii="Arial Narrow" w:hAnsi="Arial Narrow" w:cs="Times New Roman"/>
              </w:rPr>
              <w:t xml:space="preserve">. </w:t>
            </w:r>
          </w:p>
          <w:p w14:paraId="7972765F" w14:textId="77777777" w:rsidR="00CD37AB" w:rsidRPr="001B53FF" w:rsidRDefault="00CD37AB" w:rsidP="009C16FE">
            <w:pPr>
              <w:jc w:val="both"/>
              <w:rPr>
                <w:rFonts w:ascii="Arial Narrow" w:hAnsi="Arial Narrow" w:cs="Times New Roman"/>
                <w:sz w:val="6"/>
                <w:szCs w:val="6"/>
              </w:rPr>
            </w:pPr>
          </w:p>
          <w:p w14:paraId="37341206" w14:textId="77777777" w:rsidR="00C01E47" w:rsidRDefault="002510B5" w:rsidP="009C16FE">
            <w:pPr>
              <w:jc w:val="both"/>
              <w:rPr>
                <w:rFonts w:ascii="Arial Narrow" w:hAnsi="Arial Narrow" w:cs="Times New Roman"/>
              </w:rPr>
            </w:pPr>
            <w:r>
              <w:rPr>
                <w:rFonts w:ascii="Arial Narrow" w:hAnsi="Arial Narrow" w:cs="Arial"/>
              </w:rPr>
              <w:t xml:space="preserve">●    </w:t>
            </w:r>
            <w:r w:rsidR="00451463">
              <w:rPr>
                <w:rFonts w:ascii="Arial Narrow" w:hAnsi="Arial Narrow" w:cs="Times New Roman"/>
              </w:rPr>
              <w:t xml:space="preserve">Kept strong liaison with different </w:t>
            </w:r>
            <w:r w:rsidR="003044FA">
              <w:rPr>
                <w:rFonts w:ascii="Arial Narrow" w:hAnsi="Arial Narrow" w:cs="Times New Roman"/>
              </w:rPr>
              <w:t>u</w:t>
            </w:r>
            <w:r w:rsidR="00451463">
              <w:rPr>
                <w:rFonts w:ascii="Arial Narrow" w:hAnsi="Arial Narrow" w:cs="Times New Roman"/>
              </w:rPr>
              <w:t xml:space="preserve">niversities and mentored and supervised many </w:t>
            </w:r>
            <w:r w:rsidR="00B32A53">
              <w:rPr>
                <w:rFonts w:ascii="Arial Narrow" w:hAnsi="Arial Narrow" w:cs="Times New Roman"/>
              </w:rPr>
              <w:t xml:space="preserve">internees and </w:t>
            </w:r>
            <w:r w:rsidR="00451463">
              <w:rPr>
                <w:rFonts w:ascii="Arial Narrow" w:hAnsi="Arial Narrow" w:cs="Times New Roman"/>
              </w:rPr>
              <w:t>graduates</w:t>
            </w:r>
            <w:r w:rsidR="00636E9C">
              <w:rPr>
                <w:rFonts w:ascii="Arial Narrow" w:hAnsi="Arial Narrow" w:cs="Times New Roman"/>
              </w:rPr>
              <w:t xml:space="preserve"> students</w:t>
            </w:r>
            <w:r w:rsidR="00451463">
              <w:rPr>
                <w:rFonts w:ascii="Arial Narrow" w:hAnsi="Arial Narrow" w:cs="Times New Roman"/>
              </w:rPr>
              <w:t xml:space="preserve">. </w:t>
            </w:r>
          </w:p>
          <w:p w14:paraId="63A43F3A" w14:textId="77777777" w:rsidR="00CD37AB" w:rsidRPr="001B53FF" w:rsidRDefault="00CD37AB" w:rsidP="009C16FE">
            <w:pPr>
              <w:jc w:val="both"/>
              <w:rPr>
                <w:rFonts w:ascii="Arial Narrow" w:hAnsi="Arial Narrow" w:cs="Times New Roman"/>
                <w:sz w:val="6"/>
                <w:szCs w:val="6"/>
              </w:rPr>
            </w:pPr>
          </w:p>
          <w:p w14:paraId="2F1A861D" w14:textId="77777777" w:rsidR="00C01E47" w:rsidRDefault="00C01E47" w:rsidP="009C16FE">
            <w:pPr>
              <w:jc w:val="both"/>
              <w:rPr>
                <w:rFonts w:ascii="Arial Narrow" w:hAnsi="Arial Narrow" w:cs="Times New Roman"/>
              </w:rPr>
            </w:pPr>
            <w:r>
              <w:rPr>
                <w:rFonts w:ascii="Arial Narrow" w:hAnsi="Arial Narrow" w:cs="Arial"/>
              </w:rPr>
              <w:t xml:space="preserve">●    </w:t>
            </w:r>
            <w:r w:rsidR="00451463">
              <w:rPr>
                <w:rFonts w:ascii="Arial Narrow" w:hAnsi="Arial Narrow" w:cs="Times New Roman"/>
              </w:rPr>
              <w:t xml:space="preserve">Serving as </w:t>
            </w:r>
            <w:r>
              <w:rPr>
                <w:rFonts w:ascii="Arial Narrow" w:hAnsi="Arial Narrow" w:cs="Times New Roman"/>
              </w:rPr>
              <w:t xml:space="preserve">member Board of Studies in Plant Pathology at The University of Agriculture, Peshawar, Pakistan. </w:t>
            </w:r>
          </w:p>
          <w:p w14:paraId="2797CB8C" w14:textId="77777777" w:rsidR="00CD37AB" w:rsidRPr="00AD1AEF" w:rsidRDefault="00CD37AB" w:rsidP="009C16FE">
            <w:pPr>
              <w:jc w:val="both"/>
              <w:rPr>
                <w:rFonts w:ascii="Arial Narrow" w:hAnsi="Arial Narrow" w:cs="Times New Roman"/>
                <w:sz w:val="6"/>
                <w:szCs w:val="6"/>
              </w:rPr>
            </w:pPr>
          </w:p>
          <w:p w14:paraId="05687881" w14:textId="77777777" w:rsidR="00C01E47" w:rsidRDefault="003044FA" w:rsidP="009C16FE">
            <w:pPr>
              <w:jc w:val="both"/>
              <w:rPr>
                <w:rFonts w:ascii="Arial Narrow" w:hAnsi="Arial Narrow" w:cs="Times New Roman"/>
              </w:rPr>
            </w:pPr>
            <w:r>
              <w:rPr>
                <w:rFonts w:ascii="Arial Narrow" w:hAnsi="Arial Narrow" w:cs="Arial"/>
              </w:rPr>
              <w:t xml:space="preserve">●    Extending professional services as </w:t>
            </w:r>
            <w:r w:rsidR="00451463">
              <w:rPr>
                <w:rFonts w:ascii="Arial Narrow" w:hAnsi="Arial Narrow" w:cs="Times New Roman"/>
              </w:rPr>
              <w:t xml:space="preserve">project grant evaluator </w:t>
            </w:r>
            <w:r w:rsidR="00B32A53">
              <w:rPr>
                <w:rFonts w:ascii="Arial Narrow" w:hAnsi="Arial Narrow" w:cs="Times New Roman"/>
              </w:rPr>
              <w:t xml:space="preserve">for organizations within and outside Pakistan. </w:t>
            </w:r>
          </w:p>
          <w:p w14:paraId="13E39AA6" w14:textId="77777777" w:rsidR="00CD37AB" w:rsidRPr="00AD1AEF" w:rsidRDefault="00CD37AB" w:rsidP="009C16FE">
            <w:pPr>
              <w:jc w:val="both"/>
              <w:rPr>
                <w:rFonts w:ascii="Arial Narrow" w:hAnsi="Arial Narrow" w:cs="Times New Roman"/>
                <w:sz w:val="6"/>
                <w:szCs w:val="6"/>
              </w:rPr>
            </w:pPr>
          </w:p>
          <w:p w14:paraId="1DB0851C" w14:textId="77777777" w:rsidR="00CF3FEF" w:rsidRPr="007D5F08" w:rsidRDefault="003044FA" w:rsidP="00C72D96">
            <w:pPr>
              <w:jc w:val="both"/>
              <w:rPr>
                <w:rFonts w:ascii="Arial Narrow" w:hAnsi="Arial Narrow" w:cs="Arial"/>
              </w:rPr>
            </w:pPr>
            <w:r>
              <w:rPr>
                <w:rFonts w:ascii="Arial Narrow" w:hAnsi="Arial Narrow" w:cs="Arial"/>
              </w:rPr>
              <w:t>●    Acting as r</w:t>
            </w:r>
            <w:r w:rsidR="00B32A53">
              <w:rPr>
                <w:rFonts w:ascii="Arial Narrow" w:hAnsi="Arial Narrow" w:cs="Times New Roman"/>
              </w:rPr>
              <w:t xml:space="preserve">eferee </w:t>
            </w:r>
            <w:r>
              <w:rPr>
                <w:rFonts w:ascii="Arial Narrow" w:hAnsi="Arial Narrow" w:cs="Times New Roman"/>
              </w:rPr>
              <w:t xml:space="preserve">of </w:t>
            </w:r>
            <w:r w:rsidR="00B32A53">
              <w:rPr>
                <w:rFonts w:ascii="Arial Narrow" w:hAnsi="Arial Narrow" w:cs="Times New Roman"/>
              </w:rPr>
              <w:t>many nation</w:t>
            </w:r>
            <w:r>
              <w:rPr>
                <w:rFonts w:ascii="Arial Narrow" w:hAnsi="Arial Narrow" w:cs="Times New Roman"/>
              </w:rPr>
              <w:t xml:space="preserve">al and international </w:t>
            </w:r>
            <w:r w:rsidR="00C72D96">
              <w:rPr>
                <w:rFonts w:ascii="Arial Narrow" w:hAnsi="Arial Narrow" w:cs="Times New Roman"/>
              </w:rPr>
              <w:t xml:space="preserve">research </w:t>
            </w:r>
            <w:r>
              <w:rPr>
                <w:rFonts w:ascii="Arial Narrow" w:hAnsi="Arial Narrow" w:cs="Times New Roman"/>
              </w:rPr>
              <w:t xml:space="preserve">journals. </w:t>
            </w:r>
          </w:p>
        </w:tc>
      </w:tr>
      <w:tr w:rsidR="004541B0" w:rsidRPr="00F627EC" w14:paraId="049D6CA9" w14:textId="77777777" w:rsidTr="00AE5AAE">
        <w:tc>
          <w:tcPr>
            <w:tcW w:w="10490" w:type="dxa"/>
            <w:gridSpan w:val="3"/>
            <w:tcBorders>
              <w:bottom w:val="single" w:sz="18" w:space="0" w:color="auto"/>
            </w:tcBorders>
          </w:tcPr>
          <w:p w14:paraId="4FF085E3" w14:textId="77777777" w:rsidR="00E60EEE" w:rsidRDefault="00E60EEE" w:rsidP="001455B7">
            <w:pPr>
              <w:tabs>
                <w:tab w:val="left" w:pos="1800"/>
              </w:tabs>
              <w:jc w:val="both"/>
              <w:rPr>
                <w:rFonts w:ascii="Arial Narrow" w:hAnsi="Arial Narrow" w:cs="Arial"/>
                <w:b/>
              </w:rPr>
            </w:pPr>
          </w:p>
          <w:p w14:paraId="594D46AE" w14:textId="77777777" w:rsidR="004541B0" w:rsidRPr="0015255F" w:rsidRDefault="004541B0" w:rsidP="001B4811">
            <w:pPr>
              <w:rPr>
                <w:rFonts w:ascii="Arial Narrow" w:hAnsi="Arial Narrow" w:cs="Arial"/>
                <w:b/>
                <w:sz w:val="24"/>
                <w:szCs w:val="24"/>
              </w:rPr>
            </w:pPr>
            <w:r w:rsidRPr="0015255F">
              <w:rPr>
                <w:rFonts w:ascii="Arial Narrow" w:hAnsi="Arial Narrow" w:cs="Arial"/>
                <w:b/>
                <w:color w:val="ED7D31" w:themeColor="accent2"/>
                <w:sz w:val="24"/>
                <w:szCs w:val="24"/>
              </w:rPr>
              <w:t>EDUCATION</w:t>
            </w:r>
          </w:p>
        </w:tc>
      </w:tr>
      <w:tr w:rsidR="00EB1BA1" w:rsidRPr="00F627EC" w14:paraId="6A339306" w14:textId="77777777" w:rsidTr="00AE5AAE">
        <w:tc>
          <w:tcPr>
            <w:tcW w:w="2977" w:type="dxa"/>
            <w:tcBorders>
              <w:top w:val="single" w:sz="18" w:space="0" w:color="auto"/>
            </w:tcBorders>
          </w:tcPr>
          <w:p w14:paraId="265E5501" w14:textId="77777777" w:rsidR="00EB1BA1" w:rsidRPr="00EB1BA1" w:rsidRDefault="00EB1BA1" w:rsidP="006F5CFF">
            <w:pPr>
              <w:rPr>
                <w:rFonts w:ascii="Arial Narrow" w:hAnsi="Arial Narrow" w:cs="Arial"/>
              </w:rPr>
            </w:pPr>
            <w:r>
              <w:rPr>
                <w:rFonts w:ascii="Arial Narrow" w:hAnsi="Arial Narrow" w:cs="Arial"/>
              </w:rPr>
              <w:t>Post Doctorate (Plant Pathology)</w:t>
            </w:r>
          </w:p>
        </w:tc>
        <w:tc>
          <w:tcPr>
            <w:tcW w:w="5528" w:type="dxa"/>
            <w:tcBorders>
              <w:top w:val="single" w:sz="18" w:space="0" w:color="auto"/>
            </w:tcBorders>
          </w:tcPr>
          <w:p w14:paraId="0BEFD764" w14:textId="77777777" w:rsidR="00EB1BA1" w:rsidRPr="00EB1BA1" w:rsidRDefault="00EB1BA1" w:rsidP="00070842">
            <w:pPr>
              <w:jc w:val="both"/>
              <w:rPr>
                <w:rFonts w:ascii="Arial Narrow" w:hAnsi="Arial Narrow" w:cs="Arial"/>
              </w:rPr>
            </w:pPr>
            <w:r>
              <w:rPr>
                <w:rFonts w:ascii="Arial Narrow" w:hAnsi="Arial Narrow" w:cs="Arial"/>
              </w:rPr>
              <w:t xml:space="preserve">United States Department of </w:t>
            </w:r>
            <w:r w:rsidR="00A35E66">
              <w:rPr>
                <w:rFonts w:ascii="Arial Narrow" w:hAnsi="Arial Narrow" w:cs="Arial"/>
              </w:rPr>
              <w:t>Agriculture (</w:t>
            </w:r>
            <w:r>
              <w:rPr>
                <w:rFonts w:ascii="Arial Narrow" w:hAnsi="Arial Narrow" w:cs="Arial"/>
              </w:rPr>
              <w:t xml:space="preserve">USDA), Washington State University, Pullman, Washington, USA. </w:t>
            </w:r>
            <w:r w:rsidR="00A35E66">
              <w:rPr>
                <w:rFonts w:ascii="Arial Narrow" w:hAnsi="Arial Narrow" w:cs="Arial"/>
              </w:rPr>
              <w:t>(Wheat Stripe Rust)</w:t>
            </w:r>
          </w:p>
        </w:tc>
        <w:tc>
          <w:tcPr>
            <w:tcW w:w="1985" w:type="dxa"/>
            <w:tcBorders>
              <w:top w:val="single" w:sz="18" w:space="0" w:color="auto"/>
            </w:tcBorders>
          </w:tcPr>
          <w:p w14:paraId="0B26CA82" w14:textId="77777777" w:rsidR="00EB1BA1" w:rsidRPr="00A35E66" w:rsidRDefault="00A35E66" w:rsidP="008E332A">
            <w:pPr>
              <w:rPr>
                <w:rFonts w:ascii="Arial Narrow" w:hAnsi="Arial Narrow" w:cs="Arial"/>
              </w:rPr>
            </w:pPr>
            <w:r>
              <w:rPr>
                <w:rFonts w:ascii="Arial Narrow" w:hAnsi="Arial Narrow" w:cs="Arial"/>
              </w:rPr>
              <w:t xml:space="preserve">       2014-2015</w:t>
            </w:r>
          </w:p>
        </w:tc>
      </w:tr>
      <w:tr w:rsidR="007F7484" w:rsidRPr="00F627EC" w14:paraId="51937F2D" w14:textId="77777777" w:rsidTr="00AE5AAE">
        <w:tc>
          <w:tcPr>
            <w:tcW w:w="2977" w:type="dxa"/>
          </w:tcPr>
          <w:p w14:paraId="579C370D" w14:textId="77777777" w:rsidR="00FA439B" w:rsidRPr="00126F69" w:rsidRDefault="00FA439B" w:rsidP="006F5CFF">
            <w:pPr>
              <w:rPr>
                <w:rFonts w:ascii="Arial Narrow" w:hAnsi="Arial Narrow" w:cs="Arial"/>
                <w:sz w:val="6"/>
                <w:szCs w:val="6"/>
              </w:rPr>
            </w:pPr>
          </w:p>
          <w:p w14:paraId="1EF8E0D1" w14:textId="77777777" w:rsidR="007F7484" w:rsidRPr="00F627EC" w:rsidRDefault="007F7484" w:rsidP="006F5CFF">
            <w:pPr>
              <w:rPr>
                <w:rFonts w:ascii="Arial Narrow" w:hAnsi="Arial Narrow" w:cs="Arial"/>
              </w:rPr>
            </w:pPr>
            <w:r w:rsidRPr="00F627EC">
              <w:rPr>
                <w:rFonts w:ascii="Arial Narrow" w:hAnsi="Arial Narrow" w:cs="Arial"/>
              </w:rPr>
              <w:t>PhD (Plant Pathology)</w:t>
            </w:r>
          </w:p>
        </w:tc>
        <w:tc>
          <w:tcPr>
            <w:tcW w:w="5528" w:type="dxa"/>
          </w:tcPr>
          <w:p w14:paraId="4CD56567" w14:textId="77777777" w:rsidR="00FA439B" w:rsidRPr="00126F69" w:rsidRDefault="00FA439B" w:rsidP="00070842">
            <w:pPr>
              <w:jc w:val="both"/>
              <w:rPr>
                <w:rFonts w:ascii="Arial Narrow" w:hAnsi="Arial Narrow" w:cs="Arial"/>
                <w:sz w:val="6"/>
                <w:szCs w:val="6"/>
              </w:rPr>
            </w:pPr>
          </w:p>
          <w:p w14:paraId="319FF217" w14:textId="77777777" w:rsidR="007F7484" w:rsidRDefault="00EC2137" w:rsidP="00070842">
            <w:pPr>
              <w:jc w:val="both"/>
              <w:rPr>
                <w:rFonts w:ascii="Arial Narrow" w:hAnsi="Arial Narrow" w:cs="Arial"/>
              </w:rPr>
            </w:pPr>
            <w:r w:rsidRPr="00F627EC">
              <w:rPr>
                <w:rFonts w:ascii="Arial Narrow" w:hAnsi="Arial Narrow" w:cs="Arial"/>
              </w:rPr>
              <w:t xml:space="preserve">The University of Agriculture, Peshawar, Pakistan </w:t>
            </w:r>
            <w:r>
              <w:rPr>
                <w:rFonts w:ascii="Arial Narrow" w:hAnsi="Arial Narrow" w:cs="Arial"/>
              </w:rPr>
              <w:t xml:space="preserve">&amp; </w:t>
            </w:r>
            <w:proofErr w:type="spellStart"/>
            <w:r w:rsidR="007F7484" w:rsidRPr="00A5485F">
              <w:rPr>
                <w:rFonts w:ascii="Arial Narrow" w:hAnsi="Arial Narrow"/>
                <w:color w:val="000000"/>
                <w:shd w:val="clear" w:color="auto" w:fill="FFFFFF"/>
              </w:rPr>
              <w:t>Institut</w:t>
            </w:r>
            <w:proofErr w:type="spellEnd"/>
            <w:r w:rsidR="007F7484" w:rsidRPr="00A5485F">
              <w:rPr>
                <w:rFonts w:ascii="Arial Narrow" w:hAnsi="Arial Narrow"/>
                <w:color w:val="000000"/>
                <w:shd w:val="clear" w:color="auto" w:fill="FFFFFF"/>
              </w:rPr>
              <w:t xml:space="preserve"> national de la recherche agronomique</w:t>
            </w:r>
            <w:r w:rsidR="007F7484">
              <w:rPr>
                <w:rFonts w:ascii="Arial Narrow" w:hAnsi="Arial Narrow"/>
                <w:color w:val="000000"/>
                <w:shd w:val="clear" w:color="auto" w:fill="FFFFFF"/>
              </w:rPr>
              <w:t xml:space="preserve"> (</w:t>
            </w:r>
            <w:r w:rsidR="007F7484" w:rsidRPr="00F627EC">
              <w:rPr>
                <w:rFonts w:ascii="Arial Narrow" w:hAnsi="Arial Narrow" w:cs="Arial"/>
              </w:rPr>
              <w:t>INRA</w:t>
            </w:r>
            <w:r w:rsidR="007F7484">
              <w:rPr>
                <w:rFonts w:ascii="Arial Narrow" w:hAnsi="Arial Narrow" w:cs="Arial"/>
              </w:rPr>
              <w:t>)</w:t>
            </w:r>
            <w:r w:rsidR="007F7484" w:rsidRPr="00F627EC">
              <w:rPr>
                <w:rFonts w:ascii="Arial Narrow" w:hAnsi="Arial Narrow" w:cs="Arial"/>
              </w:rPr>
              <w:t xml:space="preserve"> France (Split Program)</w:t>
            </w:r>
            <w:r w:rsidR="004442A6">
              <w:rPr>
                <w:rFonts w:ascii="Arial Narrow" w:hAnsi="Arial Narrow" w:cs="Arial"/>
              </w:rPr>
              <w:t>.</w:t>
            </w:r>
          </w:p>
          <w:p w14:paraId="601735BE" w14:textId="77777777" w:rsidR="004708D4" w:rsidRPr="004708D4" w:rsidRDefault="004708D4" w:rsidP="00070842">
            <w:pPr>
              <w:jc w:val="both"/>
              <w:rPr>
                <w:rFonts w:ascii="Arial Narrow" w:hAnsi="Arial Narrow" w:cs="Arial"/>
                <w:sz w:val="6"/>
                <w:szCs w:val="6"/>
              </w:rPr>
            </w:pPr>
          </w:p>
          <w:p w14:paraId="7575AE9C" w14:textId="77777777" w:rsidR="00365E21" w:rsidRPr="00365E21" w:rsidRDefault="00365E21" w:rsidP="00070842">
            <w:pPr>
              <w:jc w:val="both"/>
              <w:rPr>
                <w:rFonts w:ascii="Arial Narrow" w:hAnsi="Arial Narrow" w:cs="Arial"/>
                <w:b/>
              </w:rPr>
            </w:pPr>
            <w:r w:rsidRPr="00070842">
              <w:rPr>
                <w:rFonts w:ascii="Arial Narrow" w:hAnsi="Arial Narrow" w:cs="Arial"/>
                <w:b/>
                <w:i/>
              </w:rPr>
              <w:t>Dissertation Title</w:t>
            </w:r>
            <w:r w:rsidRPr="00365E21">
              <w:rPr>
                <w:rFonts w:ascii="Arial Narrow" w:hAnsi="Arial Narrow" w:cs="Arial"/>
                <w:b/>
              </w:rPr>
              <w:t xml:space="preserve">: </w:t>
            </w:r>
            <w:r w:rsidR="00070842" w:rsidRPr="009A6168">
              <w:rPr>
                <w:rFonts w:ascii="Arial Narrow" w:hAnsi="Arial Narrow" w:cstheme="majorBidi"/>
                <w:bCs/>
                <w:lang w:val="en-GB"/>
              </w:rPr>
              <w:t xml:space="preserve">Characterization of </w:t>
            </w:r>
            <w:r w:rsidR="00070842" w:rsidRPr="009A6168">
              <w:rPr>
                <w:rFonts w:ascii="Arial Narrow" w:hAnsi="Arial Narrow" w:cstheme="majorBidi"/>
                <w:bCs/>
                <w:i/>
                <w:lang w:val="en-GB"/>
              </w:rPr>
              <w:t>Puccinia striiformis</w:t>
            </w:r>
            <w:r w:rsidR="00070842" w:rsidRPr="009A6168">
              <w:rPr>
                <w:rFonts w:ascii="Arial Narrow" w:hAnsi="Arial Narrow" w:cstheme="majorBidi"/>
                <w:bCs/>
                <w:lang w:val="en-GB"/>
              </w:rPr>
              <w:t xml:space="preserve"> </w:t>
            </w:r>
            <w:r w:rsidR="00070842" w:rsidRPr="009A6168">
              <w:rPr>
                <w:rFonts w:ascii="Arial Narrow" w:hAnsi="Arial Narrow" w:cstheme="majorBidi"/>
                <w:bCs/>
              </w:rPr>
              <w:t xml:space="preserve">Westend. </w:t>
            </w:r>
            <w:r w:rsidR="00070842" w:rsidRPr="009A6168">
              <w:rPr>
                <w:rFonts w:ascii="Arial Narrow" w:hAnsi="Arial Narrow" w:cstheme="majorBidi"/>
                <w:bCs/>
                <w:lang w:val="en-GB"/>
              </w:rPr>
              <w:t xml:space="preserve">f. sp. </w:t>
            </w:r>
            <w:r w:rsidR="00070842" w:rsidRPr="009A6168">
              <w:rPr>
                <w:rFonts w:ascii="Arial Narrow" w:hAnsi="Arial Narrow" w:cstheme="majorBidi"/>
                <w:bCs/>
                <w:i/>
                <w:iCs/>
                <w:lang w:val="en-GB"/>
              </w:rPr>
              <w:t>tritici</w:t>
            </w:r>
            <w:r w:rsidR="00070842" w:rsidRPr="009A6168">
              <w:rPr>
                <w:rFonts w:ascii="Arial Narrow" w:hAnsi="Arial Narrow" w:cstheme="majorBidi"/>
                <w:bCs/>
                <w:lang w:val="en-GB"/>
              </w:rPr>
              <w:t xml:space="preserve"> </w:t>
            </w:r>
            <w:proofErr w:type="spellStart"/>
            <w:r w:rsidR="00070842" w:rsidRPr="009A6168">
              <w:rPr>
                <w:rFonts w:ascii="Arial Narrow" w:hAnsi="Arial Narrow" w:cstheme="majorBidi"/>
                <w:bCs/>
              </w:rPr>
              <w:t>Eriks</w:t>
            </w:r>
            <w:proofErr w:type="spellEnd"/>
            <w:r w:rsidR="00070842" w:rsidRPr="009A6168">
              <w:rPr>
                <w:rFonts w:ascii="Arial Narrow" w:hAnsi="Arial Narrow" w:cstheme="majorBidi"/>
                <w:bCs/>
              </w:rPr>
              <w:t xml:space="preserve"> population and its control through host resistance.</w:t>
            </w:r>
          </w:p>
        </w:tc>
        <w:tc>
          <w:tcPr>
            <w:tcW w:w="1985" w:type="dxa"/>
          </w:tcPr>
          <w:p w14:paraId="3EB888CA" w14:textId="77777777" w:rsidR="00FA439B" w:rsidRPr="00126F69" w:rsidRDefault="00FA439B" w:rsidP="008E332A">
            <w:pPr>
              <w:rPr>
                <w:rFonts w:ascii="Arial Narrow" w:hAnsi="Arial Narrow" w:cs="Arial"/>
                <w:sz w:val="6"/>
                <w:szCs w:val="6"/>
              </w:rPr>
            </w:pPr>
          </w:p>
          <w:p w14:paraId="4864796F" w14:textId="77777777" w:rsidR="007F7484" w:rsidRPr="00A5485F" w:rsidRDefault="00EB1BA1" w:rsidP="00EB1BA1">
            <w:pPr>
              <w:rPr>
                <w:rFonts w:ascii="Arial Narrow" w:hAnsi="Arial Narrow"/>
                <w:color w:val="000000"/>
                <w:shd w:val="clear" w:color="auto" w:fill="FFFFFF"/>
              </w:rPr>
            </w:pPr>
            <w:r>
              <w:rPr>
                <w:rFonts w:ascii="Arial Narrow" w:hAnsi="Arial Narrow" w:cs="Arial"/>
              </w:rPr>
              <w:t xml:space="preserve">       </w:t>
            </w:r>
            <w:r w:rsidR="007F7484" w:rsidRPr="00F627EC">
              <w:rPr>
                <w:rFonts w:ascii="Arial Narrow" w:hAnsi="Arial Narrow" w:cs="Arial"/>
              </w:rPr>
              <w:t>2004-2010</w:t>
            </w:r>
          </w:p>
        </w:tc>
      </w:tr>
      <w:tr w:rsidR="00A9538E" w:rsidRPr="00F627EC" w14:paraId="5629E316" w14:textId="77777777" w:rsidTr="00AE5AAE">
        <w:tc>
          <w:tcPr>
            <w:tcW w:w="2977" w:type="dxa"/>
          </w:tcPr>
          <w:p w14:paraId="2282B1BF" w14:textId="77777777" w:rsidR="00BE6376" w:rsidRPr="00126F69" w:rsidRDefault="00BE6376" w:rsidP="006F5CFF">
            <w:pPr>
              <w:rPr>
                <w:rFonts w:ascii="Arial Narrow" w:hAnsi="Arial Narrow" w:cs="Arial"/>
                <w:sz w:val="6"/>
                <w:szCs w:val="6"/>
              </w:rPr>
            </w:pPr>
          </w:p>
          <w:p w14:paraId="0AE9C268" w14:textId="77777777" w:rsidR="00A9538E" w:rsidRPr="00F627EC" w:rsidRDefault="007F7484" w:rsidP="006F5CFF">
            <w:pPr>
              <w:rPr>
                <w:rFonts w:ascii="Arial Narrow" w:hAnsi="Arial Narrow" w:cs="Arial"/>
              </w:rPr>
            </w:pPr>
            <w:r w:rsidRPr="00F627EC">
              <w:rPr>
                <w:rFonts w:ascii="Arial Narrow" w:hAnsi="Arial Narrow" w:cs="Arial"/>
              </w:rPr>
              <w:t>M.Sc</w:t>
            </w:r>
            <w:r>
              <w:rPr>
                <w:rFonts w:ascii="Arial Narrow" w:hAnsi="Arial Narrow" w:cs="Arial"/>
              </w:rPr>
              <w:t xml:space="preserve"> </w:t>
            </w:r>
            <w:r w:rsidRPr="00F627EC">
              <w:rPr>
                <w:rFonts w:ascii="Arial Narrow" w:hAnsi="Arial Narrow" w:cs="Arial"/>
              </w:rPr>
              <w:t>(Hons) (Plant Pathology)</w:t>
            </w:r>
          </w:p>
        </w:tc>
        <w:tc>
          <w:tcPr>
            <w:tcW w:w="5528" w:type="dxa"/>
          </w:tcPr>
          <w:p w14:paraId="44D3D756" w14:textId="77777777" w:rsidR="00BE6376" w:rsidRPr="00126F69" w:rsidRDefault="00BE6376" w:rsidP="006F5CFF">
            <w:pPr>
              <w:rPr>
                <w:rFonts w:ascii="Arial Narrow" w:hAnsi="Arial Narrow" w:cs="Arial"/>
                <w:sz w:val="6"/>
                <w:szCs w:val="6"/>
              </w:rPr>
            </w:pPr>
          </w:p>
          <w:p w14:paraId="0DF8E9FE" w14:textId="77777777" w:rsidR="00A9538E" w:rsidRDefault="007F7484" w:rsidP="00FF6B83">
            <w:pPr>
              <w:jc w:val="both"/>
              <w:rPr>
                <w:rFonts w:ascii="Arial Narrow" w:hAnsi="Arial Narrow" w:cs="Arial"/>
              </w:rPr>
            </w:pPr>
            <w:r w:rsidRPr="00F627EC">
              <w:rPr>
                <w:rFonts w:ascii="Arial Narrow" w:hAnsi="Arial Narrow" w:cs="Arial"/>
              </w:rPr>
              <w:t>The University of Agriculture, Peshawar, Pakistan</w:t>
            </w:r>
          </w:p>
          <w:p w14:paraId="21357065" w14:textId="77777777" w:rsidR="004708D4" w:rsidRPr="004708D4" w:rsidRDefault="004708D4" w:rsidP="00FF6B83">
            <w:pPr>
              <w:jc w:val="both"/>
              <w:rPr>
                <w:rFonts w:ascii="Arial Narrow" w:hAnsi="Arial Narrow" w:cs="Arial"/>
                <w:sz w:val="6"/>
                <w:szCs w:val="6"/>
              </w:rPr>
            </w:pPr>
          </w:p>
          <w:p w14:paraId="1A25923C" w14:textId="77777777" w:rsidR="00365E21" w:rsidRPr="00365E21" w:rsidRDefault="00365E21" w:rsidP="00FF6B83">
            <w:pPr>
              <w:jc w:val="both"/>
              <w:rPr>
                <w:rFonts w:ascii="Arial Narrow" w:hAnsi="Arial Narrow" w:cs="Arial"/>
                <w:b/>
              </w:rPr>
            </w:pPr>
            <w:r w:rsidRPr="00BE6376">
              <w:rPr>
                <w:rFonts w:ascii="Arial Narrow" w:hAnsi="Arial Narrow" w:cs="Arial"/>
                <w:b/>
                <w:i/>
              </w:rPr>
              <w:t>Dissertation Title</w:t>
            </w:r>
            <w:r w:rsidRPr="00365E21">
              <w:rPr>
                <w:rFonts w:ascii="Arial Narrow" w:hAnsi="Arial Narrow" w:cs="Arial"/>
                <w:b/>
              </w:rPr>
              <w:t xml:space="preserve">: </w:t>
            </w:r>
            <w:r w:rsidR="007E0460" w:rsidRPr="007E0460">
              <w:rPr>
                <w:rFonts w:ascii="Arial Narrow" w:hAnsi="Arial Narrow" w:cs="Arial"/>
              </w:rPr>
              <w:t>Germination</w:t>
            </w:r>
            <w:r w:rsidR="007E0460">
              <w:rPr>
                <w:rFonts w:ascii="Arial Narrow" w:hAnsi="Arial Narrow" w:cs="Arial"/>
              </w:rPr>
              <w:t xml:space="preserve">, yield and recovery of seedborne mycoflora of soybean as affected by different seed dressing fungicides. </w:t>
            </w:r>
          </w:p>
        </w:tc>
        <w:tc>
          <w:tcPr>
            <w:tcW w:w="1985" w:type="dxa"/>
          </w:tcPr>
          <w:p w14:paraId="2E67BC79" w14:textId="77777777" w:rsidR="00BE6376" w:rsidRPr="00126F69" w:rsidRDefault="00BE6376" w:rsidP="008E332A">
            <w:pPr>
              <w:rPr>
                <w:rFonts w:ascii="Arial Narrow" w:hAnsi="Arial Narrow" w:cs="Arial"/>
                <w:sz w:val="6"/>
                <w:szCs w:val="6"/>
              </w:rPr>
            </w:pPr>
          </w:p>
          <w:p w14:paraId="5CB63C08" w14:textId="77777777" w:rsidR="00A9538E" w:rsidRPr="00F627EC" w:rsidRDefault="00EB1BA1" w:rsidP="008E332A">
            <w:pPr>
              <w:rPr>
                <w:rFonts w:ascii="Arial Narrow" w:hAnsi="Arial Narrow" w:cs="Arial"/>
              </w:rPr>
            </w:pPr>
            <w:r>
              <w:rPr>
                <w:rFonts w:ascii="Arial Narrow" w:hAnsi="Arial Narrow" w:cs="Arial"/>
              </w:rPr>
              <w:t xml:space="preserve">       </w:t>
            </w:r>
            <w:r w:rsidR="007F7484" w:rsidRPr="00F627EC">
              <w:rPr>
                <w:rFonts w:ascii="Arial Narrow" w:hAnsi="Arial Narrow" w:cs="Arial"/>
              </w:rPr>
              <w:t>1989-1991</w:t>
            </w:r>
          </w:p>
        </w:tc>
      </w:tr>
      <w:tr w:rsidR="00A9538E" w:rsidRPr="00F627EC" w14:paraId="42351D76" w14:textId="77777777" w:rsidTr="00AE5AAE">
        <w:tc>
          <w:tcPr>
            <w:tcW w:w="2977" w:type="dxa"/>
          </w:tcPr>
          <w:p w14:paraId="1FF99737" w14:textId="77777777" w:rsidR="00BE6376" w:rsidRPr="00126F69" w:rsidRDefault="00BE6376" w:rsidP="006F5CFF">
            <w:pPr>
              <w:rPr>
                <w:rFonts w:ascii="Arial Narrow" w:hAnsi="Arial Narrow" w:cs="Arial"/>
                <w:sz w:val="6"/>
                <w:szCs w:val="6"/>
              </w:rPr>
            </w:pPr>
          </w:p>
          <w:p w14:paraId="452AD2C0" w14:textId="77777777" w:rsidR="00A9538E" w:rsidRPr="00F627EC" w:rsidRDefault="007F7484" w:rsidP="006F5CFF">
            <w:pPr>
              <w:rPr>
                <w:rFonts w:ascii="Arial Narrow" w:hAnsi="Arial Narrow" w:cs="Arial"/>
              </w:rPr>
            </w:pPr>
            <w:r w:rsidRPr="00F627EC">
              <w:rPr>
                <w:rFonts w:ascii="Arial Narrow" w:hAnsi="Arial Narrow" w:cs="Arial"/>
              </w:rPr>
              <w:t>B.Sc(Hons) (Plant Pathology)</w:t>
            </w:r>
          </w:p>
        </w:tc>
        <w:tc>
          <w:tcPr>
            <w:tcW w:w="5528" w:type="dxa"/>
          </w:tcPr>
          <w:p w14:paraId="16E3EB51" w14:textId="77777777" w:rsidR="00BE6376" w:rsidRPr="00126F69" w:rsidRDefault="00BE6376" w:rsidP="006F5CFF">
            <w:pPr>
              <w:rPr>
                <w:rFonts w:ascii="Arial Narrow" w:hAnsi="Arial Narrow" w:cs="Arial"/>
                <w:sz w:val="6"/>
                <w:szCs w:val="6"/>
              </w:rPr>
            </w:pPr>
          </w:p>
          <w:p w14:paraId="40C7348E" w14:textId="77777777" w:rsidR="00A9538E" w:rsidRPr="00F627EC" w:rsidRDefault="007F7484" w:rsidP="004708D4">
            <w:pPr>
              <w:jc w:val="center"/>
              <w:rPr>
                <w:rFonts w:ascii="Arial Narrow" w:hAnsi="Arial Narrow" w:cs="Arial"/>
              </w:rPr>
            </w:pPr>
            <w:r w:rsidRPr="00F627EC">
              <w:rPr>
                <w:rFonts w:ascii="Arial Narrow" w:hAnsi="Arial Narrow" w:cs="Arial"/>
              </w:rPr>
              <w:t>-do-</w:t>
            </w:r>
          </w:p>
        </w:tc>
        <w:tc>
          <w:tcPr>
            <w:tcW w:w="1985" w:type="dxa"/>
          </w:tcPr>
          <w:p w14:paraId="3537F2EB" w14:textId="77777777" w:rsidR="00BE6376" w:rsidRPr="00126F69" w:rsidRDefault="00BE6376" w:rsidP="008E332A">
            <w:pPr>
              <w:rPr>
                <w:rFonts w:ascii="Arial Narrow" w:hAnsi="Arial Narrow" w:cs="Arial"/>
                <w:sz w:val="6"/>
                <w:szCs w:val="6"/>
              </w:rPr>
            </w:pPr>
          </w:p>
          <w:p w14:paraId="3E6EF837" w14:textId="77777777" w:rsidR="00A9538E" w:rsidRPr="00F627EC" w:rsidRDefault="00EB1BA1" w:rsidP="008E332A">
            <w:pPr>
              <w:rPr>
                <w:rFonts w:ascii="Arial Narrow" w:hAnsi="Arial Narrow" w:cs="Arial"/>
              </w:rPr>
            </w:pPr>
            <w:r>
              <w:rPr>
                <w:rFonts w:ascii="Arial Narrow" w:hAnsi="Arial Narrow" w:cs="Arial"/>
              </w:rPr>
              <w:t xml:space="preserve">      </w:t>
            </w:r>
            <w:r w:rsidR="007F7484" w:rsidRPr="00F627EC">
              <w:rPr>
                <w:rFonts w:ascii="Arial Narrow" w:hAnsi="Arial Narrow" w:cs="Arial"/>
              </w:rPr>
              <w:t>1985-1989</w:t>
            </w:r>
          </w:p>
        </w:tc>
      </w:tr>
      <w:tr w:rsidR="00F627EC" w:rsidRPr="00F627EC" w14:paraId="48A07906" w14:textId="77777777" w:rsidTr="00AE5AAE">
        <w:tc>
          <w:tcPr>
            <w:tcW w:w="10490" w:type="dxa"/>
            <w:gridSpan w:val="3"/>
          </w:tcPr>
          <w:p w14:paraId="0AB81CA6" w14:textId="77777777" w:rsidR="00F10524" w:rsidRPr="00F10524" w:rsidRDefault="00F10524" w:rsidP="007F7484">
            <w:pPr>
              <w:pBdr>
                <w:bottom w:val="single" w:sz="18" w:space="1" w:color="auto"/>
              </w:pBdr>
              <w:rPr>
                <w:rFonts w:ascii="Arial Narrow" w:hAnsi="Arial Narrow" w:cs="Arial"/>
              </w:rPr>
            </w:pPr>
          </w:p>
          <w:p w14:paraId="542FCB8B" w14:textId="77777777" w:rsidR="006F5CFF" w:rsidRPr="0015255F" w:rsidRDefault="00F627EC" w:rsidP="007F7484">
            <w:pPr>
              <w:pBdr>
                <w:bottom w:val="single" w:sz="18" w:space="1" w:color="auto"/>
              </w:pBdr>
              <w:rPr>
                <w:rFonts w:ascii="Arial Narrow" w:hAnsi="Arial Narrow" w:cs="Arial"/>
                <w:b/>
                <w:sz w:val="24"/>
                <w:szCs w:val="24"/>
              </w:rPr>
            </w:pPr>
            <w:r w:rsidRPr="0015255F">
              <w:rPr>
                <w:rFonts w:ascii="Arial Narrow" w:hAnsi="Arial Narrow" w:cs="Arial"/>
                <w:b/>
                <w:color w:val="ED7D31" w:themeColor="accent2"/>
                <w:sz w:val="24"/>
                <w:szCs w:val="24"/>
              </w:rPr>
              <w:t>APPOINTMENTS</w:t>
            </w:r>
            <w:r w:rsidR="007E4004" w:rsidRPr="0015255F">
              <w:rPr>
                <w:rFonts w:ascii="Arial Narrow" w:hAnsi="Arial Narrow" w:cs="Arial"/>
                <w:b/>
                <w:color w:val="ED7D31" w:themeColor="accent2"/>
                <w:sz w:val="24"/>
                <w:szCs w:val="24"/>
              </w:rPr>
              <w:t xml:space="preserve"> HELD</w:t>
            </w:r>
          </w:p>
        </w:tc>
      </w:tr>
      <w:tr w:rsidR="0032180C" w:rsidRPr="00F627EC" w14:paraId="670E6978" w14:textId="77777777" w:rsidTr="00AE5AAE">
        <w:tc>
          <w:tcPr>
            <w:tcW w:w="2977" w:type="dxa"/>
          </w:tcPr>
          <w:p w14:paraId="4F4FB9BD" w14:textId="77777777" w:rsidR="0032180C" w:rsidRPr="00126F69" w:rsidRDefault="0032180C" w:rsidP="006F5CFF">
            <w:pPr>
              <w:rPr>
                <w:rFonts w:ascii="Arial Narrow" w:hAnsi="Arial Narrow" w:cs="Arial"/>
                <w:sz w:val="6"/>
                <w:szCs w:val="6"/>
              </w:rPr>
            </w:pPr>
          </w:p>
        </w:tc>
        <w:tc>
          <w:tcPr>
            <w:tcW w:w="5528" w:type="dxa"/>
          </w:tcPr>
          <w:p w14:paraId="40956A57" w14:textId="77777777" w:rsidR="0032180C" w:rsidRPr="00126F69" w:rsidRDefault="0032180C" w:rsidP="006F5CFF">
            <w:pPr>
              <w:rPr>
                <w:rFonts w:ascii="Arial Narrow" w:hAnsi="Arial Narrow" w:cs="Arial"/>
                <w:sz w:val="6"/>
                <w:szCs w:val="6"/>
              </w:rPr>
            </w:pPr>
          </w:p>
        </w:tc>
        <w:tc>
          <w:tcPr>
            <w:tcW w:w="1985" w:type="dxa"/>
          </w:tcPr>
          <w:p w14:paraId="3F1D6DE9" w14:textId="77777777" w:rsidR="0032180C" w:rsidRPr="00126F69" w:rsidRDefault="0032180C" w:rsidP="006F5CFF">
            <w:pPr>
              <w:rPr>
                <w:rFonts w:ascii="Arial Narrow" w:hAnsi="Arial Narrow" w:cs="Arial"/>
                <w:sz w:val="6"/>
                <w:szCs w:val="6"/>
              </w:rPr>
            </w:pPr>
          </w:p>
        </w:tc>
      </w:tr>
      <w:tr w:rsidR="0032180C" w:rsidRPr="00F627EC" w14:paraId="3CB21FF9" w14:textId="77777777" w:rsidTr="00AE5AAE">
        <w:tc>
          <w:tcPr>
            <w:tcW w:w="2977" w:type="dxa"/>
          </w:tcPr>
          <w:p w14:paraId="2EF11B07" w14:textId="77777777" w:rsidR="0032180C" w:rsidRPr="00F10524" w:rsidRDefault="00F10524" w:rsidP="00F10524">
            <w:pPr>
              <w:rPr>
                <w:rFonts w:ascii="Arial Narrow" w:hAnsi="Arial Narrow" w:cs="Arial"/>
              </w:rPr>
            </w:pPr>
            <w:r>
              <w:rPr>
                <w:rFonts w:ascii="Arial Narrow" w:hAnsi="Arial Narrow" w:cs="Arial"/>
              </w:rPr>
              <w:t xml:space="preserve">Deputy Chief Scientist </w:t>
            </w:r>
          </w:p>
        </w:tc>
        <w:tc>
          <w:tcPr>
            <w:tcW w:w="5528" w:type="dxa"/>
          </w:tcPr>
          <w:p w14:paraId="72A6ADBD" w14:textId="77777777" w:rsidR="0032180C" w:rsidRPr="00F10524" w:rsidRDefault="00F10524" w:rsidP="006F5CFF">
            <w:pPr>
              <w:rPr>
                <w:rFonts w:ascii="Arial Narrow" w:hAnsi="Arial Narrow" w:cs="Arial"/>
              </w:rPr>
            </w:pPr>
            <w:r>
              <w:rPr>
                <w:rFonts w:ascii="Arial Narrow" w:hAnsi="Arial Narrow" w:cs="Arial"/>
              </w:rPr>
              <w:t xml:space="preserve">Plant Pathology Group Leader, </w:t>
            </w:r>
            <w:r w:rsidRPr="000C7791">
              <w:rPr>
                <w:rFonts w:ascii="Arial Narrow" w:hAnsi="Arial Narrow" w:cs="Arial"/>
              </w:rPr>
              <w:t xml:space="preserve">Plant </w:t>
            </w:r>
            <w:r>
              <w:rPr>
                <w:rFonts w:ascii="Arial Narrow" w:hAnsi="Arial Narrow" w:cs="Arial"/>
              </w:rPr>
              <w:t>Protection</w:t>
            </w:r>
            <w:r w:rsidRPr="000C7791">
              <w:rPr>
                <w:rFonts w:ascii="Arial Narrow" w:hAnsi="Arial Narrow" w:cs="Arial"/>
              </w:rPr>
              <w:t xml:space="preserve"> Division, </w:t>
            </w:r>
            <w:r>
              <w:rPr>
                <w:rFonts w:ascii="Arial Narrow" w:hAnsi="Arial Narrow" w:cs="Arial"/>
              </w:rPr>
              <w:t>NIFA, Peshawar, Pakistan.</w:t>
            </w:r>
          </w:p>
        </w:tc>
        <w:tc>
          <w:tcPr>
            <w:tcW w:w="1985" w:type="dxa"/>
          </w:tcPr>
          <w:p w14:paraId="7F640F76" w14:textId="77777777" w:rsidR="0032180C" w:rsidRPr="00F10524" w:rsidRDefault="00F10524" w:rsidP="006F5CFF">
            <w:pPr>
              <w:rPr>
                <w:rFonts w:ascii="Arial Narrow" w:hAnsi="Arial Narrow" w:cs="Arial"/>
              </w:rPr>
            </w:pPr>
            <w:r>
              <w:rPr>
                <w:rFonts w:ascii="Arial Narrow" w:hAnsi="Arial Narrow" w:cs="Arial"/>
              </w:rPr>
              <w:t>December 1, 2019 to-date</w:t>
            </w:r>
          </w:p>
        </w:tc>
      </w:tr>
      <w:tr w:rsidR="00A9538E" w:rsidRPr="00F627EC" w14:paraId="7D6E5D30" w14:textId="77777777" w:rsidTr="00AE5AAE">
        <w:tc>
          <w:tcPr>
            <w:tcW w:w="2977" w:type="dxa"/>
          </w:tcPr>
          <w:p w14:paraId="188161E9" w14:textId="77777777" w:rsidR="00FA439B" w:rsidRPr="00126F69" w:rsidRDefault="00FA439B" w:rsidP="006F5CFF">
            <w:pPr>
              <w:rPr>
                <w:rFonts w:ascii="Arial Narrow" w:hAnsi="Arial Narrow" w:cs="Arial"/>
                <w:sz w:val="6"/>
                <w:szCs w:val="6"/>
              </w:rPr>
            </w:pPr>
          </w:p>
          <w:p w14:paraId="3695E1F1" w14:textId="77777777" w:rsidR="00A9538E" w:rsidRPr="00F627EC" w:rsidRDefault="00F10524" w:rsidP="00F10524">
            <w:pPr>
              <w:rPr>
                <w:rFonts w:ascii="Arial Narrow" w:hAnsi="Arial Narrow" w:cs="Arial"/>
              </w:rPr>
            </w:pPr>
            <w:r>
              <w:rPr>
                <w:rFonts w:ascii="Arial Narrow" w:hAnsi="Arial Narrow" w:cs="Arial"/>
              </w:rPr>
              <w:t>Principal Scientist</w:t>
            </w:r>
          </w:p>
        </w:tc>
        <w:tc>
          <w:tcPr>
            <w:tcW w:w="5528" w:type="dxa"/>
          </w:tcPr>
          <w:p w14:paraId="2F099A2B" w14:textId="77777777" w:rsidR="00FA439B" w:rsidRPr="00126F69" w:rsidRDefault="00FA439B" w:rsidP="006F5CFF">
            <w:pPr>
              <w:rPr>
                <w:rFonts w:ascii="Arial Narrow" w:hAnsi="Arial Narrow" w:cs="Arial"/>
                <w:sz w:val="6"/>
                <w:szCs w:val="6"/>
              </w:rPr>
            </w:pPr>
          </w:p>
          <w:p w14:paraId="1E6C1F44" w14:textId="77777777" w:rsidR="00A9538E" w:rsidRPr="00F627EC" w:rsidRDefault="00F10524" w:rsidP="00EB1BA1">
            <w:pPr>
              <w:jc w:val="center"/>
              <w:rPr>
                <w:rFonts w:ascii="Arial Narrow" w:hAnsi="Arial Narrow" w:cs="Arial"/>
              </w:rPr>
            </w:pPr>
            <w:r>
              <w:rPr>
                <w:rFonts w:ascii="Arial Narrow" w:hAnsi="Arial Narrow" w:cs="Arial"/>
              </w:rPr>
              <w:t>-do-</w:t>
            </w:r>
          </w:p>
        </w:tc>
        <w:tc>
          <w:tcPr>
            <w:tcW w:w="1985" w:type="dxa"/>
          </w:tcPr>
          <w:p w14:paraId="34F83DA9" w14:textId="77777777" w:rsidR="00FA439B" w:rsidRPr="00126F69" w:rsidRDefault="00FA439B" w:rsidP="006F5CFF">
            <w:pPr>
              <w:rPr>
                <w:rFonts w:ascii="Arial Narrow" w:hAnsi="Arial Narrow" w:cs="Arial"/>
                <w:sz w:val="6"/>
                <w:szCs w:val="6"/>
              </w:rPr>
            </w:pPr>
          </w:p>
          <w:p w14:paraId="32623A96" w14:textId="77777777" w:rsidR="00A9538E" w:rsidRPr="00F627EC" w:rsidRDefault="007F7484" w:rsidP="00F10524">
            <w:pPr>
              <w:rPr>
                <w:rFonts w:ascii="Arial Narrow" w:hAnsi="Arial Narrow" w:cs="Arial"/>
              </w:rPr>
            </w:pPr>
            <w:r w:rsidRPr="00F627EC">
              <w:rPr>
                <w:rFonts w:ascii="Arial Narrow" w:hAnsi="Arial Narrow" w:cs="Arial"/>
              </w:rPr>
              <w:t xml:space="preserve">July 2016 to </w:t>
            </w:r>
            <w:r w:rsidR="00F10524">
              <w:rPr>
                <w:rFonts w:ascii="Arial Narrow" w:hAnsi="Arial Narrow" w:cs="Arial"/>
              </w:rPr>
              <w:t>November 30, 2019</w:t>
            </w:r>
          </w:p>
        </w:tc>
      </w:tr>
      <w:tr w:rsidR="00A9538E" w:rsidRPr="00F627EC" w14:paraId="379A64C3" w14:textId="77777777" w:rsidTr="00AE5AAE">
        <w:tc>
          <w:tcPr>
            <w:tcW w:w="2977" w:type="dxa"/>
          </w:tcPr>
          <w:p w14:paraId="0DF9EC55" w14:textId="77777777" w:rsidR="00FA439B" w:rsidRPr="00126F69" w:rsidRDefault="00FA439B" w:rsidP="001E06E6">
            <w:pPr>
              <w:rPr>
                <w:rFonts w:ascii="Arial Narrow" w:hAnsi="Arial Narrow" w:cs="Arial"/>
                <w:sz w:val="6"/>
                <w:szCs w:val="6"/>
              </w:rPr>
            </w:pPr>
          </w:p>
          <w:p w14:paraId="47EC2FF3" w14:textId="77777777" w:rsidR="00A9538E" w:rsidRPr="00F627EC" w:rsidRDefault="007F7484" w:rsidP="001E06E6">
            <w:pPr>
              <w:rPr>
                <w:rFonts w:ascii="Arial Narrow" w:hAnsi="Arial Narrow" w:cs="Arial"/>
              </w:rPr>
            </w:pPr>
            <w:r>
              <w:rPr>
                <w:rFonts w:ascii="Arial Narrow" w:hAnsi="Arial Narrow" w:cs="Arial"/>
              </w:rPr>
              <w:t>-do-</w:t>
            </w:r>
          </w:p>
        </w:tc>
        <w:tc>
          <w:tcPr>
            <w:tcW w:w="5528" w:type="dxa"/>
          </w:tcPr>
          <w:p w14:paraId="4AF86A86" w14:textId="77777777" w:rsidR="00FA439B" w:rsidRPr="00126F69" w:rsidRDefault="00FA439B" w:rsidP="006F5CFF">
            <w:pPr>
              <w:rPr>
                <w:rFonts w:ascii="Arial Narrow" w:hAnsi="Arial Narrow" w:cs="Arial"/>
                <w:sz w:val="6"/>
                <w:szCs w:val="6"/>
              </w:rPr>
            </w:pPr>
          </w:p>
          <w:p w14:paraId="371B6A13" w14:textId="77777777" w:rsidR="00A9538E" w:rsidRPr="00F627EC" w:rsidRDefault="00C2503F" w:rsidP="00C2503F">
            <w:pPr>
              <w:rPr>
                <w:rFonts w:ascii="Arial Narrow" w:hAnsi="Arial Narrow" w:cs="Arial"/>
              </w:rPr>
            </w:pPr>
            <w:r>
              <w:rPr>
                <w:rFonts w:ascii="Arial Narrow" w:hAnsi="Arial Narrow" w:cs="Arial"/>
              </w:rPr>
              <w:lastRenderedPageBreak/>
              <w:t xml:space="preserve">Plant Pathology Group Leader, </w:t>
            </w:r>
            <w:r w:rsidR="007F7484" w:rsidRPr="000C7791">
              <w:rPr>
                <w:rFonts w:ascii="Arial Narrow" w:hAnsi="Arial Narrow" w:cs="Arial"/>
              </w:rPr>
              <w:t xml:space="preserve">Plant Breeding &amp; Genetics Division, </w:t>
            </w:r>
            <w:r w:rsidR="007F7484">
              <w:rPr>
                <w:rFonts w:ascii="Arial Narrow" w:hAnsi="Arial Narrow" w:cs="Arial"/>
              </w:rPr>
              <w:t>NIFA, Peshawar, Pakistan</w:t>
            </w:r>
          </w:p>
        </w:tc>
        <w:tc>
          <w:tcPr>
            <w:tcW w:w="1985" w:type="dxa"/>
          </w:tcPr>
          <w:p w14:paraId="31C13B1D" w14:textId="77777777" w:rsidR="00FA439B" w:rsidRPr="00126F69" w:rsidRDefault="00FA439B" w:rsidP="006F5CFF">
            <w:pPr>
              <w:rPr>
                <w:rFonts w:ascii="Arial Narrow" w:hAnsi="Arial Narrow" w:cs="Arial"/>
                <w:sz w:val="6"/>
                <w:szCs w:val="6"/>
              </w:rPr>
            </w:pPr>
          </w:p>
          <w:p w14:paraId="5D0583B3" w14:textId="77777777" w:rsidR="00A9538E" w:rsidRPr="00F627EC" w:rsidRDefault="007F7484" w:rsidP="006F5CFF">
            <w:pPr>
              <w:rPr>
                <w:rFonts w:ascii="Arial Narrow" w:hAnsi="Arial Narrow" w:cs="Arial"/>
              </w:rPr>
            </w:pPr>
            <w:r w:rsidRPr="000C7791">
              <w:rPr>
                <w:rFonts w:ascii="Arial Narrow" w:hAnsi="Arial Narrow" w:cs="Arial"/>
              </w:rPr>
              <w:t>Dec 2007</w:t>
            </w:r>
            <w:r>
              <w:rPr>
                <w:rFonts w:ascii="Arial Narrow" w:hAnsi="Arial Narrow" w:cs="Arial"/>
              </w:rPr>
              <w:t>-June 2016</w:t>
            </w:r>
          </w:p>
        </w:tc>
      </w:tr>
      <w:tr w:rsidR="006E276E" w:rsidRPr="00F627EC" w14:paraId="2AFD83F4" w14:textId="77777777" w:rsidTr="00AE5AAE">
        <w:tc>
          <w:tcPr>
            <w:tcW w:w="2977" w:type="dxa"/>
          </w:tcPr>
          <w:p w14:paraId="3918548C" w14:textId="77777777" w:rsidR="00E95C81" w:rsidRPr="00126F69" w:rsidRDefault="00E95C81" w:rsidP="006F5CFF">
            <w:pPr>
              <w:rPr>
                <w:rFonts w:ascii="Arial Narrow" w:hAnsi="Arial Narrow" w:cs="Arial"/>
                <w:sz w:val="6"/>
                <w:szCs w:val="6"/>
              </w:rPr>
            </w:pPr>
          </w:p>
          <w:p w14:paraId="7570522D" w14:textId="77777777" w:rsidR="006E276E" w:rsidRPr="000C7791" w:rsidRDefault="007F7484" w:rsidP="006F5CFF">
            <w:pPr>
              <w:rPr>
                <w:rFonts w:ascii="Arial Narrow" w:hAnsi="Arial Narrow" w:cs="Arial"/>
              </w:rPr>
            </w:pPr>
            <w:r>
              <w:rPr>
                <w:rFonts w:ascii="Arial Narrow" w:hAnsi="Arial Narrow" w:cs="Arial"/>
              </w:rPr>
              <w:t>Courtesy Appointment</w:t>
            </w:r>
          </w:p>
        </w:tc>
        <w:tc>
          <w:tcPr>
            <w:tcW w:w="5528" w:type="dxa"/>
          </w:tcPr>
          <w:p w14:paraId="710D87F3" w14:textId="77777777" w:rsidR="00E95C81" w:rsidRPr="00126F69" w:rsidRDefault="00E95C81" w:rsidP="006F5CFF">
            <w:pPr>
              <w:rPr>
                <w:rFonts w:ascii="Arial Narrow" w:hAnsi="Arial Narrow" w:cs="Arial"/>
                <w:sz w:val="6"/>
                <w:szCs w:val="6"/>
              </w:rPr>
            </w:pPr>
          </w:p>
          <w:p w14:paraId="2F255C01" w14:textId="77777777" w:rsidR="006E276E" w:rsidRDefault="007F7484" w:rsidP="006F5CFF">
            <w:pPr>
              <w:rPr>
                <w:rFonts w:ascii="Arial Narrow" w:hAnsi="Arial Narrow" w:cs="Arial"/>
              </w:rPr>
            </w:pPr>
            <w:r w:rsidRPr="00F627EC">
              <w:rPr>
                <w:rFonts w:ascii="Arial Narrow" w:hAnsi="Arial Narrow" w:cs="Arial"/>
              </w:rPr>
              <w:t>USDA, Washington State University, Pullman, Washington USA</w:t>
            </w:r>
          </w:p>
        </w:tc>
        <w:tc>
          <w:tcPr>
            <w:tcW w:w="1985" w:type="dxa"/>
          </w:tcPr>
          <w:p w14:paraId="47476D67" w14:textId="77777777" w:rsidR="00E95C81" w:rsidRPr="00126F69" w:rsidRDefault="00E95C81" w:rsidP="006F5CFF">
            <w:pPr>
              <w:rPr>
                <w:rFonts w:ascii="Arial Narrow" w:hAnsi="Arial Narrow" w:cs="Arial"/>
                <w:sz w:val="6"/>
                <w:szCs w:val="6"/>
              </w:rPr>
            </w:pPr>
          </w:p>
          <w:p w14:paraId="1A3CD67F" w14:textId="77777777" w:rsidR="006E276E" w:rsidRPr="000C7791" w:rsidRDefault="007F7484" w:rsidP="006F5CFF">
            <w:pPr>
              <w:rPr>
                <w:rFonts w:ascii="Arial Narrow" w:hAnsi="Arial Narrow" w:cs="Arial"/>
              </w:rPr>
            </w:pPr>
            <w:r>
              <w:rPr>
                <w:rFonts w:ascii="Arial Narrow" w:hAnsi="Arial Narrow" w:cs="Arial"/>
              </w:rPr>
              <w:t>Feb 2014-Feb 2015</w:t>
            </w:r>
          </w:p>
        </w:tc>
      </w:tr>
      <w:tr w:rsidR="00A9538E" w:rsidRPr="00F627EC" w14:paraId="09CE8916" w14:textId="77777777" w:rsidTr="00AE5AAE">
        <w:tc>
          <w:tcPr>
            <w:tcW w:w="2977" w:type="dxa"/>
          </w:tcPr>
          <w:p w14:paraId="5ABBFBDC" w14:textId="77777777" w:rsidR="00E65985" w:rsidRPr="00E65985" w:rsidRDefault="00E65985" w:rsidP="006F5CFF">
            <w:pPr>
              <w:rPr>
                <w:rFonts w:ascii="Arial Narrow" w:hAnsi="Arial Narrow" w:cs="Arial"/>
                <w:sz w:val="6"/>
                <w:szCs w:val="6"/>
              </w:rPr>
            </w:pPr>
          </w:p>
          <w:p w14:paraId="78BA070D" w14:textId="77777777" w:rsidR="00A9538E" w:rsidRPr="00F627EC" w:rsidRDefault="007F7484" w:rsidP="006F5CFF">
            <w:pPr>
              <w:rPr>
                <w:rFonts w:ascii="Arial Narrow" w:hAnsi="Arial Narrow" w:cs="Arial"/>
              </w:rPr>
            </w:pPr>
            <w:r>
              <w:rPr>
                <w:rFonts w:ascii="Arial Narrow" w:hAnsi="Arial Narrow" w:cs="Arial"/>
              </w:rPr>
              <w:t>Senior Scientist</w:t>
            </w:r>
            <w:r w:rsidRPr="00F627EC">
              <w:rPr>
                <w:rFonts w:ascii="Arial Narrow" w:hAnsi="Arial Narrow" w:cs="Arial"/>
              </w:rPr>
              <w:t>-Group Leader</w:t>
            </w:r>
          </w:p>
        </w:tc>
        <w:tc>
          <w:tcPr>
            <w:tcW w:w="5528" w:type="dxa"/>
          </w:tcPr>
          <w:p w14:paraId="13AD7FA7" w14:textId="77777777" w:rsidR="00E65985" w:rsidRPr="00E65985" w:rsidRDefault="00E65985" w:rsidP="006F5CFF">
            <w:pPr>
              <w:rPr>
                <w:rFonts w:ascii="Arial Narrow" w:hAnsi="Arial Narrow" w:cs="Arial"/>
                <w:sz w:val="6"/>
                <w:szCs w:val="6"/>
              </w:rPr>
            </w:pPr>
          </w:p>
          <w:p w14:paraId="0206DBF3" w14:textId="77777777" w:rsidR="00A9538E" w:rsidRPr="00F627EC" w:rsidRDefault="00C2503F" w:rsidP="00C2503F">
            <w:pPr>
              <w:rPr>
                <w:rFonts w:ascii="Arial Narrow" w:hAnsi="Arial Narrow" w:cs="Arial"/>
              </w:rPr>
            </w:pPr>
            <w:r>
              <w:rPr>
                <w:rFonts w:ascii="Arial Narrow" w:hAnsi="Arial Narrow" w:cs="Arial"/>
              </w:rPr>
              <w:t xml:space="preserve">Plant Pathology Group Leader, </w:t>
            </w:r>
            <w:r w:rsidR="007F7484" w:rsidRPr="000C7791">
              <w:rPr>
                <w:rFonts w:ascii="Arial Narrow" w:hAnsi="Arial Narrow" w:cs="Arial"/>
              </w:rPr>
              <w:t xml:space="preserve">Plant Breeding &amp; Genetics Division, </w:t>
            </w:r>
            <w:r w:rsidR="007F7484">
              <w:rPr>
                <w:rFonts w:ascii="Arial Narrow" w:hAnsi="Arial Narrow" w:cs="Arial"/>
              </w:rPr>
              <w:t>NIFA, Peshawar, Pakistan.</w:t>
            </w:r>
          </w:p>
        </w:tc>
        <w:tc>
          <w:tcPr>
            <w:tcW w:w="1985" w:type="dxa"/>
          </w:tcPr>
          <w:p w14:paraId="5C30A82E" w14:textId="77777777" w:rsidR="00E65985" w:rsidRPr="00E65985" w:rsidRDefault="00E65985" w:rsidP="006F5CFF">
            <w:pPr>
              <w:rPr>
                <w:rFonts w:ascii="Arial Narrow" w:hAnsi="Arial Narrow" w:cs="Arial"/>
                <w:sz w:val="6"/>
                <w:szCs w:val="6"/>
              </w:rPr>
            </w:pPr>
          </w:p>
          <w:p w14:paraId="51B0E1AD" w14:textId="77777777" w:rsidR="00A9538E" w:rsidRPr="00F627EC" w:rsidRDefault="007F7484" w:rsidP="006F5CFF">
            <w:pPr>
              <w:rPr>
                <w:rFonts w:ascii="Arial Narrow" w:hAnsi="Arial Narrow" w:cs="Arial"/>
              </w:rPr>
            </w:pPr>
            <w:r>
              <w:rPr>
                <w:rFonts w:ascii="Arial Narrow" w:hAnsi="Arial Narrow" w:cs="Arial"/>
              </w:rPr>
              <w:t>Dec 1999-</w:t>
            </w:r>
            <w:r w:rsidRPr="000C7791">
              <w:rPr>
                <w:rFonts w:ascii="Arial Narrow" w:hAnsi="Arial Narrow" w:cs="Arial"/>
              </w:rPr>
              <w:t>Dec 2007</w:t>
            </w:r>
          </w:p>
        </w:tc>
      </w:tr>
      <w:tr w:rsidR="00A9538E" w:rsidRPr="00F627EC" w14:paraId="06ECED50" w14:textId="77777777" w:rsidTr="00AE5AAE">
        <w:tc>
          <w:tcPr>
            <w:tcW w:w="2977" w:type="dxa"/>
          </w:tcPr>
          <w:p w14:paraId="536DBF4C" w14:textId="77777777" w:rsidR="00FA439B" w:rsidRPr="00E65985" w:rsidRDefault="00FA439B" w:rsidP="006F5CFF">
            <w:pPr>
              <w:rPr>
                <w:rFonts w:ascii="Arial Narrow" w:hAnsi="Arial Narrow" w:cs="Arial"/>
                <w:sz w:val="6"/>
                <w:szCs w:val="6"/>
              </w:rPr>
            </w:pPr>
          </w:p>
          <w:p w14:paraId="3450AA31" w14:textId="77777777" w:rsidR="00A9538E" w:rsidRPr="00F627EC" w:rsidRDefault="007F7484" w:rsidP="006F5CFF">
            <w:pPr>
              <w:rPr>
                <w:rFonts w:ascii="Arial Narrow" w:hAnsi="Arial Narrow" w:cs="Arial"/>
              </w:rPr>
            </w:pPr>
            <w:r>
              <w:rPr>
                <w:rFonts w:ascii="Arial Narrow" w:hAnsi="Arial Narrow" w:cs="Arial"/>
              </w:rPr>
              <w:t>Junior Scientist</w:t>
            </w:r>
          </w:p>
        </w:tc>
        <w:tc>
          <w:tcPr>
            <w:tcW w:w="5528" w:type="dxa"/>
          </w:tcPr>
          <w:p w14:paraId="159DDCA4" w14:textId="77777777" w:rsidR="00FA439B" w:rsidRPr="00E65985" w:rsidRDefault="00FA439B" w:rsidP="004708D4">
            <w:pPr>
              <w:jc w:val="center"/>
              <w:rPr>
                <w:rFonts w:ascii="Arial Narrow" w:hAnsi="Arial Narrow" w:cs="Arial"/>
                <w:sz w:val="6"/>
                <w:szCs w:val="6"/>
              </w:rPr>
            </w:pPr>
          </w:p>
          <w:p w14:paraId="642633F3" w14:textId="77777777" w:rsidR="00A9538E" w:rsidRPr="00F627EC" w:rsidRDefault="007F7484" w:rsidP="004708D4">
            <w:pPr>
              <w:jc w:val="center"/>
              <w:rPr>
                <w:rFonts w:ascii="Arial Narrow" w:hAnsi="Arial Narrow" w:cs="Arial"/>
              </w:rPr>
            </w:pPr>
            <w:r>
              <w:rPr>
                <w:rFonts w:ascii="Arial Narrow" w:hAnsi="Arial Narrow" w:cs="Arial"/>
              </w:rPr>
              <w:t>-do-</w:t>
            </w:r>
          </w:p>
        </w:tc>
        <w:tc>
          <w:tcPr>
            <w:tcW w:w="1985" w:type="dxa"/>
          </w:tcPr>
          <w:p w14:paraId="28A3F035" w14:textId="77777777" w:rsidR="00FA439B" w:rsidRPr="00E65985" w:rsidRDefault="00FA439B" w:rsidP="006F5CFF">
            <w:pPr>
              <w:rPr>
                <w:rFonts w:ascii="Arial Narrow" w:hAnsi="Arial Narrow" w:cs="Arial"/>
                <w:sz w:val="6"/>
                <w:szCs w:val="6"/>
              </w:rPr>
            </w:pPr>
          </w:p>
          <w:p w14:paraId="3442EF8E" w14:textId="77777777" w:rsidR="00A9538E" w:rsidRPr="00F627EC" w:rsidRDefault="007F7484" w:rsidP="006F5CFF">
            <w:pPr>
              <w:rPr>
                <w:rFonts w:ascii="Arial Narrow" w:hAnsi="Arial Narrow" w:cs="Arial"/>
              </w:rPr>
            </w:pPr>
            <w:r>
              <w:rPr>
                <w:rFonts w:ascii="Arial Narrow" w:hAnsi="Arial Narrow" w:cs="Arial"/>
              </w:rPr>
              <w:t>April</w:t>
            </w:r>
            <w:r w:rsidRPr="000C7791">
              <w:rPr>
                <w:rFonts w:ascii="Arial Narrow" w:hAnsi="Arial Narrow" w:cs="Arial"/>
              </w:rPr>
              <w:t xml:space="preserve"> 199</w:t>
            </w:r>
            <w:r>
              <w:rPr>
                <w:rFonts w:ascii="Arial Narrow" w:hAnsi="Arial Narrow" w:cs="Arial"/>
              </w:rPr>
              <w:t>5-</w:t>
            </w:r>
            <w:r w:rsidRPr="000C7791">
              <w:rPr>
                <w:rFonts w:ascii="Arial Narrow" w:hAnsi="Arial Narrow" w:cs="Arial"/>
              </w:rPr>
              <w:t>Dec 1999</w:t>
            </w:r>
          </w:p>
        </w:tc>
      </w:tr>
      <w:tr w:rsidR="00A9538E" w:rsidRPr="00F627EC" w14:paraId="59B82E2E" w14:textId="77777777" w:rsidTr="00AE5AAE">
        <w:tc>
          <w:tcPr>
            <w:tcW w:w="2977" w:type="dxa"/>
          </w:tcPr>
          <w:p w14:paraId="4A58B78E" w14:textId="77777777" w:rsidR="00FA439B" w:rsidRPr="00E65985" w:rsidRDefault="00FA439B" w:rsidP="006F5CFF">
            <w:pPr>
              <w:rPr>
                <w:rFonts w:ascii="Arial Narrow" w:hAnsi="Arial Narrow" w:cs="Arial"/>
                <w:sz w:val="6"/>
                <w:szCs w:val="6"/>
              </w:rPr>
            </w:pPr>
          </w:p>
          <w:p w14:paraId="4886A3D8" w14:textId="77777777" w:rsidR="007F7484" w:rsidRDefault="007F7484" w:rsidP="006F5CFF">
            <w:pPr>
              <w:rPr>
                <w:rFonts w:ascii="Arial Narrow" w:hAnsi="Arial Narrow" w:cs="Arial"/>
              </w:rPr>
            </w:pPr>
            <w:r w:rsidRPr="00BD2CC0">
              <w:rPr>
                <w:rFonts w:ascii="Arial Narrow" w:hAnsi="Arial Narrow" w:cs="Arial"/>
              </w:rPr>
              <w:t>Research Fellow</w:t>
            </w:r>
          </w:p>
          <w:p w14:paraId="70486677" w14:textId="77777777" w:rsidR="00A9538E" w:rsidRPr="00E65985" w:rsidRDefault="00A9538E" w:rsidP="006F5CFF">
            <w:pPr>
              <w:rPr>
                <w:rFonts w:ascii="Arial Narrow" w:hAnsi="Arial Narrow" w:cs="Arial"/>
                <w:sz w:val="6"/>
                <w:szCs w:val="6"/>
              </w:rPr>
            </w:pPr>
          </w:p>
        </w:tc>
        <w:tc>
          <w:tcPr>
            <w:tcW w:w="5528" w:type="dxa"/>
          </w:tcPr>
          <w:p w14:paraId="248FCAA2" w14:textId="77777777" w:rsidR="00FA439B" w:rsidRPr="00E65985" w:rsidRDefault="00FA439B" w:rsidP="004708D4">
            <w:pPr>
              <w:jc w:val="center"/>
              <w:rPr>
                <w:rFonts w:ascii="Arial Narrow" w:hAnsi="Arial Narrow" w:cs="Arial"/>
                <w:sz w:val="6"/>
                <w:szCs w:val="6"/>
              </w:rPr>
            </w:pPr>
          </w:p>
          <w:p w14:paraId="3B5D75CE" w14:textId="77777777" w:rsidR="00A9538E" w:rsidRPr="00BD2CC0" w:rsidRDefault="007F7484" w:rsidP="004708D4">
            <w:pPr>
              <w:jc w:val="center"/>
              <w:rPr>
                <w:rFonts w:ascii="Arial Narrow" w:hAnsi="Arial Narrow" w:cs="Arial"/>
              </w:rPr>
            </w:pPr>
            <w:r w:rsidRPr="00BD2CC0">
              <w:rPr>
                <w:rFonts w:ascii="Arial Narrow" w:hAnsi="Arial Narrow" w:cs="Arial"/>
              </w:rPr>
              <w:t>-do-</w:t>
            </w:r>
          </w:p>
        </w:tc>
        <w:tc>
          <w:tcPr>
            <w:tcW w:w="1985" w:type="dxa"/>
          </w:tcPr>
          <w:p w14:paraId="0B7D2838" w14:textId="77777777" w:rsidR="00FA439B" w:rsidRPr="00E65985" w:rsidRDefault="00FA439B" w:rsidP="006F5CFF">
            <w:pPr>
              <w:rPr>
                <w:rFonts w:ascii="Arial Narrow" w:hAnsi="Arial Narrow" w:cs="Arial"/>
                <w:sz w:val="6"/>
                <w:szCs w:val="6"/>
              </w:rPr>
            </w:pPr>
          </w:p>
          <w:p w14:paraId="5B7CB1A7" w14:textId="77777777" w:rsidR="00A9538E" w:rsidRPr="00BD2CC0" w:rsidRDefault="007F7484" w:rsidP="006F5CFF">
            <w:pPr>
              <w:rPr>
                <w:rFonts w:ascii="Arial Narrow" w:hAnsi="Arial Narrow" w:cs="Arial"/>
              </w:rPr>
            </w:pPr>
            <w:r w:rsidRPr="00BD2CC0">
              <w:rPr>
                <w:rFonts w:ascii="Arial Narrow" w:hAnsi="Arial Narrow" w:cs="Arial"/>
              </w:rPr>
              <w:t>Jan 1994-April 1995</w:t>
            </w:r>
          </w:p>
        </w:tc>
      </w:tr>
      <w:tr w:rsidR="007E4004" w:rsidRPr="00F627EC" w14:paraId="1F80FAF6" w14:textId="77777777" w:rsidTr="00AE5AAE">
        <w:trPr>
          <w:trHeight w:val="215"/>
        </w:trPr>
        <w:tc>
          <w:tcPr>
            <w:tcW w:w="10490" w:type="dxa"/>
            <w:gridSpan w:val="3"/>
          </w:tcPr>
          <w:p w14:paraId="09D084BD" w14:textId="77777777" w:rsidR="007E4004" w:rsidRPr="008E332A" w:rsidRDefault="007E4004" w:rsidP="006F5CFF">
            <w:pPr>
              <w:rPr>
                <w:rFonts w:ascii="Arial Narrow" w:hAnsi="Arial Narrow" w:cs="Arial"/>
                <w:sz w:val="24"/>
                <w:szCs w:val="24"/>
              </w:rPr>
            </w:pPr>
          </w:p>
        </w:tc>
      </w:tr>
      <w:tr w:rsidR="00962CDF" w:rsidRPr="00F627EC" w14:paraId="56E85627" w14:textId="77777777" w:rsidTr="00AE5AAE">
        <w:tc>
          <w:tcPr>
            <w:tcW w:w="10490" w:type="dxa"/>
            <w:gridSpan w:val="3"/>
          </w:tcPr>
          <w:p w14:paraId="322880F7" w14:textId="77777777" w:rsidR="006F5CFF" w:rsidRPr="0015255F" w:rsidRDefault="00962CDF" w:rsidP="006F5CFF">
            <w:pPr>
              <w:rPr>
                <w:rFonts w:ascii="Arial Narrow" w:hAnsi="Arial Narrow" w:cs="Arial"/>
                <w:b/>
                <w:sz w:val="24"/>
                <w:szCs w:val="24"/>
              </w:rPr>
            </w:pPr>
            <w:r w:rsidRPr="0015255F">
              <w:rPr>
                <w:rFonts w:ascii="Arial Narrow" w:hAnsi="Arial Narrow" w:cs="Arial"/>
                <w:b/>
                <w:color w:val="ED7D31" w:themeColor="accent2"/>
                <w:sz w:val="24"/>
                <w:szCs w:val="24"/>
              </w:rPr>
              <w:t>COMPETETIVE RESEARCH</w:t>
            </w:r>
            <w:r w:rsidR="007E4004" w:rsidRPr="0015255F">
              <w:rPr>
                <w:rFonts w:ascii="Arial Narrow" w:hAnsi="Arial Narrow" w:cs="Arial"/>
                <w:b/>
                <w:color w:val="ED7D31" w:themeColor="accent2"/>
                <w:sz w:val="24"/>
                <w:szCs w:val="24"/>
              </w:rPr>
              <w:t xml:space="preserve"> GRANTS AWARDED</w:t>
            </w:r>
            <w:r w:rsidR="00C9592C" w:rsidRPr="0015255F">
              <w:rPr>
                <w:rFonts w:ascii="Arial Narrow" w:hAnsi="Arial Narrow" w:cs="Arial"/>
                <w:b/>
                <w:color w:val="ED7D31" w:themeColor="accent2"/>
                <w:sz w:val="24"/>
                <w:szCs w:val="24"/>
              </w:rPr>
              <w:t>/COMPLETED</w:t>
            </w:r>
          </w:p>
        </w:tc>
      </w:tr>
      <w:tr w:rsidR="00A733B8" w:rsidRPr="00F627EC" w14:paraId="42A41B61" w14:textId="77777777" w:rsidTr="00AE5AAE">
        <w:trPr>
          <w:trHeight w:val="799"/>
        </w:trPr>
        <w:tc>
          <w:tcPr>
            <w:tcW w:w="10490" w:type="dxa"/>
            <w:gridSpan w:val="3"/>
          </w:tcPr>
          <w:p w14:paraId="2A3DE884" w14:textId="77777777" w:rsidR="00A97028" w:rsidRDefault="004708D4" w:rsidP="003841C8">
            <w:pPr>
              <w:pStyle w:val="NoSpacing"/>
              <w:pBdr>
                <w:top w:val="single" w:sz="18" w:space="1" w:color="auto"/>
              </w:pBdr>
              <w:jc w:val="both"/>
              <w:rPr>
                <w:rFonts w:ascii="Arial Narrow" w:hAnsi="Arial Narrow" w:cs="Arial"/>
                <w:bCs/>
              </w:rPr>
            </w:pPr>
            <w:r w:rsidRPr="00F332AF">
              <w:rPr>
                <w:rFonts w:ascii="Arial Narrow" w:hAnsi="Arial Narrow" w:cs="Arial"/>
                <w:sz w:val="22"/>
                <w:szCs w:val="22"/>
              </w:rPr>
              <w:t>●</w:t>
            </w:r>
            <w:r>
              <w:rPr>
                <w:rFonts w:ascii="Arial Narrow" w:hAnsi="Arial Narrow" w:cs="Arial"/>
                <w:sz w:val="22"/>
                <w:szCs w:val="22"/>
              </w:rPr>
              <w:t xml:space="preserve"> </w:t>
            </w:r>
            <w:r>
              <w:rPr>
                <w:rFonts w:ascii="Arial Narrow" w:hAnsi="Arial Narrow" w:cs="Arial"/>
                <w:sz w:val="22"/>
                <w:szCs w:val="22"/>
              </w:rPr>
              <w:tab/>
            </w:r>
            <w:r w:rsidR="003B0765">
              <w:rPr>
                <w:rFonts w:ascii="Arial Narrow" w:hAnsi="Arial Narrow" w:cs="Arial"/>
                <w:sz w:val="22"/>
                <w:szCs w:val="22"/>
              </w:rPr>
              <w:t>“</w:t>
            </w:r>
            <w:r w:rsidR="00A733B8" w:rsidRPr="00D35163">
              <w:rPr>
                <w:rFonts w:ascii="Arial Narrow" w:hAnsi="Arial Narrow" w:cs="Arial"/>
                <w:sz w:val="22"/>
                <w:szCs w:val="22"/>
              </w:rPr>
              <w:t>Sustainable Control of Apple Scab</w:t>
            </w:r>
            <w:r w:rsidR="003B0765">
              <w:rPr>
                <w:rFonts w:ascii="Arial Narrow" w:hAnsi="Arial Narrow" w:cs="Arial"/>
                <w:sz w:val="22"/>
                <w:szCs w:val="22"/>
              </w:rPr>
              <w:t>”</w:t>
            </w:r>
            <w:r w:rsidR="00A733B8" w:rsidRPr="00D35163">
              <w:rPr>
                <w:rFonts w:ascii="Arial Narrow" w:hAnsi="Arial Narrow" w:cs="Arial"/>
                <w:sz w:val="22"/>
                <w:szCs w:val="22"/>
              </w:rPr>
              <w:t xml:space="preserve"> funded by U</w:t>
            </w:r>
            <w:r w:rsidR="007E4004">
              <w:rPr>
                <w:rFonts w:ascii="Arial Narrow" w:hAnsi="Arial Narrow" w:cs="Arial"/>
                <w:sz w:val="22"/>
                <w:szCs w:val="22"/>
              </w:rPr>
              <w:t xml:space="preserve">nited </w:t>
            </w:r>
            <w:r w:rsidR="00A733B8" w:rsidRPr="00D35163">
              <w:rPr>
                <w:rFonts w:ascii="Arial Narrow" w:hAnsi="Arial Narrow" w:cs="Arial"/>
                <w:sz w:val="22"/>
                <w:szCs w:val="22"/>
              </w:rPr>
              <w:t>S</w:t>
            </w:r>
            <w:r w:rsidR="007E4004">
              <w:rPr>
                <w:rFonts w:ascii="Arial Narrow" w:hAnsi="Arial Narrow" w:cs="Arial"/>
                <w:sz w:val="22"/>
                <w:szCs w:val="22"/>
              </w:rPr>
              <w:t xml:space="preserve">tates </w:t>
            </w:r>
            <w:r w:rsidR="00A733B8" w:rsidRPr="00D35163">
              <w:rPr>
                <w:rFonts w:ascii="Arial Narrow" w:hAnsi="Arial Narrow" w:cs="Arial"/>
                <w:sz w:val="22"/>
                <w:szCs w:val="22"/>
              </w:rPr>
              <w:t>A</w:t>
            </w:r>
            <w:r w:rsidR="007E4004">
              <w:rPr>
                <w:rFonts w:ascii="Arial Narrow" w:hAnsi="Arial Narrow" w:cs="Arial"/>
                <w:sz w:val="22"/>
                <w:szCs w:val="22"/>
              </w:rPr>
              <w:t xml:space="preserve">gency for </w:t>
            </w:r>
            <w:r w:rsidR="00A733B8" w:rsidRPr="00D35163">
              <w:rPr>
                <w:rFonts w:ascii="Arial Narrow" w:hAnsi="Arial Narrow" w:cs="Arial"/>
                <w:sz w:val="22"/>
                <w:szCs w:val="22"/>
              </w:rPr>
              <w:t>I</w:t>
            </w:r>
            <w:r w:rsidR="007E4004">
              <w:rPr>
                <w:rFonts w:ascii="Arial Narrow" w:hAnsi="Arial Narrow" w:cs="Arial"/>
                <w:sz w:val="22"/>
                <w:szCs w:val="22"/>
              </w:rPr>
              <w:t xml:space="preserve">nternational </w:t>
            </w:r>
            <w:r w:rsidR="00A733B8" w:rsidRPr="00D35163">
              <w:rPr>
                <w:rFonts w:ascii="Arial Narrow" w:hAnsi="Arial Narrow" w:cs="Arial"/>
                <w:sz w:val="22"/>
                <w:szCs w:val="22"/>
              </w:rPr>
              <w:t>D</w:t>
            </w:r>
            <w:r w:rsidR="007E4004">
              <w:rPr>
                <w:rFonts w:ascii="Arial Narrow" w:hAnsi="Arial Narrow" w:cs="Arial"/>
                <w:sz w:val="22"/>
                <w:szCs w:val="22"/>
              </w:rPr>
              <w:t>evelopment (USAID)</w:t>
            </w:r>
            <w:r w:rsidR="00A733B8" w:rsidRPr="00D35163">
              <w:rPr>
                <w:rFonts w:ascii="Arial Narrow" w:hAnsi="Arial Narrow" w:cs="Arial"/>
                <w:sz w:val="22"/>
                <w:szCs w:val="22"/>
              </w:rPr>
              <w:t xml:space="preserve"> </w:t>
            </w:r>
            <w:r w:rsidR="007E4004">
              <w:rPr>
                <w:rFonts w:ascii="Arial Narrow" w:hAnsi="Arial Narrow" w:cs="Arial"/>
                <w:sz w:val="22"/>
                <w:szCs w:val="22"/>
              </w:rPr>
              <w:t xml:space="preserve">under </w:t>
            </w:r>
            <w:r>
              <w:rPr>
                <w:rFonts w:ascii="Arial Narrow" w:hAnsi="Arial Narrow" w:cs="Arial"/>
                <w:sz w:val="22"/>
                <w:szCs w:val="22"/>
              </w:rPr>
              <w:tab/>
            </w:r>
            <w:r w:rsidR="007E4004">
              <w:rPr>
                <w:rFonts w:ascii="Arial Narrow" w:hAnsi="Arial Narrow" w:cs="Arial"/>
                <w:sz w:val="22"/>
                <w:szCs w:val="22"/>
              </w:rPr>
              <w:t>Agriculture</w:t>
            </w:r>
            <w:r>
              <w:rPr>
                <w:rFonts w:ascii="Arial Narrow" w:hAnsi="Arial Narrow" w:cs="Arial"/>
                <w:sz w:val="22"/>
                <w:szCs w:val="22"/>
              </w:rPr>
              <w:t xml:space="preserve"> </w:t>
            </w:r>
            <w:r w:rsidR="00D35163" w:rsidRPr="00D35163">
              <w:rPr>
                <w:rFonts w:ascii="Arial Narrow" w:hAnsi="Arial Narrow" w:cs="Arial"/>
                <w:sz w:val="22"/>
                <w:szCs w:val="22"/>
              </w:rPr>
              <w:t>Innovation Program (AIP)/</w:t>
            </w:r>
            <w:r w:rsidR="00583543">
              <w:rPr>
                <w:rFonts w:ascii="Arial Narrow" w:hAnsi="Arial Narrow" w:cs="Arial"/>
                <w:sz w:val="22"/>
                <w:szCs w:val="22"/>
              </w:rPr>
              <w:t>C</w:t>
            </w:r>
            <w:r w:rsidR="00D35163" w:rsidRPr="00D35163">
              <w:rPr>
                <w:rFonts w:ascii="Arial Narrow" w:hAnsi="Arial Narrow" w:cs="Arial"/>
                <w:sz w:val="22"/>
                <w:szCs w:val="22"/>
              </w:rPr>
              <w:t xml:space="preserve">ompetitive </w:t>
            </w:r>
            <w:r w:rsidR="00583543">
              <w:rPr>
                <w:rFonts w:ascii="Arial Narrow" w:hAnsi="Arial Narrow" w:cs="Arial"/>
                <w:sz w:val="22"/>
                <w:szCs w:val="22"/>
              </w:rPr>
              <w:t>Grants</w:t>
            </w:r>
            <w:r w:rsidR="007E4004">
              <w:rPr>
                <w:rFonts w:ascii="Arial Narrow" w:hAnsi="Arial Narrow" w:cs="Arial"/>
                <w:sz w:val="22"/>
                <w:szCs w:val="22"/>
              </w:rPr>
              <w:t xml:space="preserve"> </w:t>
            </w:r>
            <w:r w:rsidR="00583543">
              <w:rPr>
                <w:rFonts w:ascii="Arial Narrow" w:hAnsi="Arial Narrow" w:cs="Arial"/>
                <w:sz w:val="22"/>
                <w:szCs w:val="22"/>
              </w:rPr>
              <w:t>S</w:t>
            </w:r>
            <w:r w:rsidR="00D35163" w:rsidRPr="00D35163">
              <w:rPr>
                <w:rFonts w:ascii="Arial Narrow" w:hAnsi="Arial Narrow" w:cs="Arial"/>
                <w:sz w:val="22"/>
                <w:szCs w:val="22"/>
              </w:rPr>
              <w:t>ystem</w:t>
            </w:r>
            <w:r w:rsidR="00E620BB">
              <w:rPr>
                <w:rFonts w:ascii="Arial Narrow" w:hAnsi="Arial Narrow" w:cs="Arial"/>
                <w:sz w:val="22"/>
                <w:szCs w:val="22"/>
              </w:rPr>
              <w:t xml:space="preserve"> </w:t>
            </w:r>
            <w:r w:rsidR="00A733B8" w:rsidRPr="00D35163">
              <w:rPr>
                <w:rFonts w:ascii="Arial Narrow" w:hAnsi="Arial Narrow" w:cs="Arial"/>
                <w:sz w:val="22"/>
                <w:szCs w:val="22"/>
              </w:rPr>
              <w:t>of Pakistan Agriculture Research Council (PA</w:t>
            </w:r>
            <w:r w:rsidR="00D35163" w:rsidRPr="00D35163">
              <w:rPr>
                <w:rFonts w:ascii="Arial Narrow" w:hAnsi="Arial Narrow" w:cs="Arial"/>
                <w:sz w:val="22"/>
                <w:szCs w:val="22"/>
              </w:rPr>
              <w:t xml:space="preserve">RC), </w:t>
            </w:r>
            <w:r>
              <w:rPr>
                <w:rFonts w:ascii="Arial Narrow" w:hAnsi="Arial Narrow" w:cs="Arial"/>
                <w:sz w:val="22"/>
                <w:szCs w:val="22"/>
              </w:rPr>
              <w:tab/>
            </w:r>
            <w:r w:rsidR="00D35163" w:rsidRPr="00D35163">
              <w:rPr>
                <w:rFonts w:ascii="Arial Narrow" w:hAnsi="Arial Narrow" w:cs="Arial"/>
                <w:sz w:val="22"/>
                <w:szCs w:val="22"/>
              </w:rPr>
              <w:t>Islamabad, Pakistan</w:t>
            </w:r>
            <w:r>
              <w:rPr>
                <w:rFonts w:ascii="Arial Narrow" w:hAnsi="Arial Narrow" w:cs="Arial"/>
                <w:sz w:val="22"/>
                <w:szCs w:val="22"/>
              </w:rPr>
              <w:t xml:space="preserve"> </w:t>
            </w:r>
            <w:r w:rsidR="00D35163" w:rsidRPr="00D35163">
              <w:rPr>
                <w:rFonts w:ascii="Arial Narrow" w:hAnsi="Arial Narrow" w:cs="Arial"/>
                <w:sz w:val="22"/>
                <w:szCs w:val="22"/>
              </w:rPr>
              <w:t xml:space="preserve">during </w:t>
            </w:r>
            <w:r w:rsidR="00D35163" w:rsidRPr="00D35163">
              <w:rPr>
                <w:rFonts w:ascii="Arial Narrow" w:hAnsi="Arial Narrow" w:cs="Arial"/>
                <w:bCs/>
                <w:sz w:val="22"/>
                <w:szCs w:val="22"/>
              </w:rPr>
              <w:t xml:space="preserve">October 2017-September </w:t>
            </w:r>
            <w:r w:rsidR="00D35163">
              <w:rPr>
                <w:rFonts w:ascii="Arial Narrow" w:hAnsi="Arial Narrow" w:cs="Arial"/>
                <w:bCs/>
                <w:sz w:val="22"/>
                <w:szCs w:val="22"/>
              </w:rPr>
              <w:t>20</w:t>
            </w:r>
            <w:r w:rsidR="00D35163" w:rsidRPr="00D35163">
              <w:rPr>
                <w:rFonts w:ascii="Arial Narrow" w:hAnsi="Arial Narrow" w:cs="Arial"/>
                <w:bCs/>
                <w:sz w:val="22"/>
                <w:szCs w:val="22"/>
              </w:rPr>
              <w:t>19</w:t>
            </w:r>
            <w:r w:rsidR="007E4004">
              <w:rPr>
                <w:rFonts w:ascii="Arial Narrow" w:hAnsi="Arial Narrow" w:cs="Arial"/>
                <w:bCs/>
                <w:sz w:val="22"/>
                <w:szCs w:val="22"/>
              </w:rPr>
              <w:t xml:space="preserve"> </w:t>
            </w:r>
            <w:r w:rsidR="00A733B8" w:rsidRPr="00D35163">
              <w:rPr>
                <w:rFonts w:ascii="Arial Narrow" w:hAnsi="Arial Narrow" w:cs="Arial"/>
                <w:bCs/>
              </w:rPr>
              <w:t xml:space="preserve">(Funding 3 </w:t>
            </w:r>
            <w:r w:rsidR="002A2200">
              <w:rPr>
                <w:rFonts w:ascii="Arial Narrow" w:hAnsi="Arial Narrow" w:cs="Arial"/>
                <w:bCs/>
              </w:rPr>
              <w:t>M</w:t>
            </w:r>
            <w:r w:rsidR="00A733B8" w:rsidRPr="00D35163">
              <w:rPr>
                <w:rFonts w:ascii="Arial Narrow" w:hAnsi="Arial Narrow" w:cs="Arial"/>
                <w:bCs/>
              </w:rPr>
              <w:t xml:space="preserve">illion </w:t>
            </w:r>
            <w:r w:rsidR="007E4004">
              <w:rPr>
                <w:rFonts w:ascii="Arial Narrow" w:hAnsi="Arial Narrow" w:cs="Arial"/>
                <w:bCs/>
              </w:rPr>
              <w:t xml:space="preserve">Pak </w:t>
            </w:r>
            <w:r w:rsidR="00A733B8" w:rsidRPr="00D35163">
              <w:rPr>
                <w:rFonts w:ascii="Arial Narrow" w:hAnsi="Arial Narrow" w:cs="Arial"/>
                <w:bCs/>
              </w:rPr>
              <w:t>Rupees)</w:t>
            </w:r>
            <w:r w:rsidR="00D35163">
              <w:rPr>
                <w:rFonts w:ascii="Arial Narrow" w:hAnsi="Arial Narrow" w:cs="Arial"/>
                <w:bCs/>
              </w:rPr>
              <w:t xml:space="preserve">. </w:t>
            </w:r>
          </w:p>
          <w:p w14:paraId="240DDB55" w14:textId="77777777" w:rsidR="00BA16C5" w:rsidRPr="00BA16C5" w:rsidRDefault="00A97028" w:rsidP="00A97028">
            <w:pPr>
              <w:pStyle w:val="NoSpacing"/>
              <w:pBdr>
                <w:top w:val="single" w:sz="18" w:space="1" w:color="auto"/>
              </w:pBdr>
              <w:ind w:left="180" w:hanging="180"/>
              <w:jc w:val="both"/>
              <w:rPr>
                <w:rFonts w:ascii="Arial Narrow" w:hAnsi="Arial Narrow" w:cs="Arial"/>
                <w:bCs/>
                <w:sz w:val="10"/>
                <w:szCs w:val="10"/>
              </w:rPr>
            </w:pPr>
            <w:r>
              <w:rPr>
                <w:rFonts w:ascii="Arial Narrow" w:hAnsi="Arial Narrow" w:cs="Arial"/>
                <w:bCs/>
              </w:rPr>
              <w:tab/>
            </w:r>
            <w:r>
              <w:rPr>
                <w:rFonts w:ascii="Arial Narrow" w:hAnsi="Arial Narrow" w:cs="Arial"/>
                <w:bCs/>
              </w:rPr>
              <w:tab/>
            </w:r>
            <w:r w:rsidR="00770CF5">
              <w:rPr>
                <w:rFonts w:ascii="Arial Narrow" w:hAnsi="Arial Narrow" w:cs="Arial"/>
                <w:bCs/>
              </w:rPr>
              <w:t>(</w:t>
            </w:r>
            <w:r w:rsidR="00D35163" w:rsidRPr="00D35163">
              <w:rPr>
                <w:rFonts w:ascii="Arial Narrow" w:hAnsi="Arial Narrow" w:cs="Arial"/>
                <w:b/>
                <w:bCs/>
              </w:rPr>
              <w:t>P.I. Dr. Syed Jawad Ahmad Shah</w:t>
            </w:r>
            <w:r w:rsidR="00770CF5">
              <w:rPr>
                <w:rFonts w:ascii="Arial Narrow" w:hAnsi="Arial Narrow" w:cs="Arial"/>
                <w:b/>
                <w:bCs/>
              </w:rPr>
              <w:t>)</w:t>
            </w:r>
            <w:r w:rsidR="004708D4">
              <w:rPr>
                <w:rFonts w:ascii="Arial Narrow" w:hAnsi="Arial Narrow" w:cs="Arial"/>
                <w:b/>
                <w:bCs/>
              </w:rPr>
              <w:t xml:space="preserve">. </w:t>
            </w:r>
          </w:p>
        </w:tc>
      </w:tr>
      <w:tr w:rsidR="00731ED4" w:rsidRPr="00F627EC" w14:paraId="53D008FF" w14:textId="77777777" w:rsidTr="00AE5AAE">
        <w:tc>
          <w:tcPr>
            <w:tcW w:w="10490" w:type="dxa"/>
            <w:gridSpan w:val="3"/>
          </w:tcPr>
          <w:p w14:paraId="2CBB275D" w14:textId="77777777" w:rsidR="00E15E35" w:rsidRPr="00E15E35" w:rsidRDefault="00E15E35" w:rsidP="00BA16C5">
            <w:pPr>
              <w:jc w:val="both"/>
              <w:rPr>
                <w:rFonts w:ascii="Arial Narrow" w:hAnsi="Arial Narrow" w:cs="Arial"/>
                <w:sz w:val="6"/>
                <w:szCs w:val="6"/>
              </w:rPr>
            </w:pPr>
          </w:p>
          <w:p w14:paraId="22E1ED6F" w14:textId="77777777" w:rsidR="00A97028" w:rsidRDefault="00C82184" w:rsidP="00E15E35">
            <w:pPr>
              <w:jc w:val="both"/>
              <w:rPr>
                <w:rFonts w:ascii="Arial Narrow" w:hAnsi="Arial Narrow" w:cs="Arial"/>
                <w:bCs/>
              </w:rPr>
            </w:pPr>
            <w:r>
              <w:rPr>
                <w:rFonts w:ascii="Arial Narrow" w:hAnsi="Arial Narrow" w:cs="Arial"/>
              </w:rPr>
              <w:t>●</w:t>
            </w:r>
            <w:r w:rsidR="00E15E35">
              <w:rPr>
                <w:rFonts w:ascii="Arial Narrow" w:hAnsi="Arial Narrow" w:cs="Arial"/>
              </w:rPr>
              <w:tab/>
            </w:r>
            <w:r w:rsidR="003B0765">
              <w:rPr>
                <w:rFonts w:ascii="Arial Narrow" w:hAnsi="Arial Narrow" w:cs="Arial"/>
              </w:rPr>
              <w:t>“</w:t>
            </w:r>
            <w:r w:rsidR="00731ED4" w:rsidRPr="00731ED4">
              <w:rPr>
                <w:rFonts w:ascii="Arial Narrow" w:eastAsia="Calibri" w:hAnsi="Arial Narrow" w:cs="Arial"/>
                <w:color w:val="000000"/>
              </w:rPr>
              <w:t>Zero-Gravity Instrument Project</w:t>
            </w:r>
            <w:r w:rsidR="003B0765">
              <w:rPr>
                <w:rFonts w:ascii="Arial Narrow" w:eastAsia="Calibri" w:hAnsi="Arial Narrow" w:cs="Arial"/>
                <w:color w:val="000000"/>
              </w:rPr>
              <w:t xml:space="preserve">” funded by the </w:t>
            </w:r>
            <w:r w:rsidR="00731ED4" w:rsidRPr="00731ED4">
              <w:rPr>
                <w:rFonts w:ascii="Arial Narrow" w:hAnsi="Arial Narrow" w:cs="Arial"/>
              </w:rPr>
              <w:t xml:space="preserve">United Nations </w:t>
            </w:r>
            <w:r w:rsidR="00391006">
              <w:rPr>
                <w:rFonts w:ascii="Arial Narrow" w:hAnsi="Arial Narrow" w:cs="Arial"/>
              </w:rPr>
              <w:t xml:space="preserve">Office for Outer Space Affairs (UNOOSA) Vienna, Austria  </w:t>
            </w:r>
            <w:r w:rsidR="00E15E35">
              <w:rPr>
                <w:rFonts w:ascii="Arial Narrow" w:hAnsi="Arial Narrow" w:cs="Arial"/>
              </w:rPr>
              <w:tab/>
            </w:r>
            <w:r w:rsidR="00391006">
              <w:rPr>
                <w:rFonts w:ascii="Arial Narrow" w:hAnsi="Arial Narrow" w:cs="Arial"/>
              </w:rPr>
              <w:t xml:space="preserve">during 2015-17 </w:t>
            </w:r>
            <w:r w:rsidR="00731ED4">
              <w:rPr>
                <w:rFonts w:ascii="Arial Narrow" w:hAnsi="Arial Narrow" w:cs="Arial"/>
                <w:bCs/>
              </w:rPr>
              <w:t>(</w:t>
            </w:r>
            <w:r w:rsidR="00731ED4" w:rsidRPr="00731ED4">
              <w:rPr>
                <w:rFonts w:ascii="Arial Narrow" w:hAnsi="Arial Narrow" w:cs="Arial"/>
                <w:bCs/>
              </w:rPr>
              <w:t>Instrument &amp; Accessories were Provided)</w:t>
            </w:r>
            <w:r w:rsidR="00391006">
              <w:rPr>
                <w:rFonts w:ascii="Arial Narrow" w:hAnsi="Arial Narrow" w:cs="Arial"/>
                <w:bCs/>
              </w:rPr>
              <w:t xml:space="preserve"> </w:t>
            </w:r>
            <w:r w:rsidR="00731ED4" w:rsidRPr="00731ED4">
              <w:rPr>
                <w:rFonts w:ascii="Arial Narrow" w:hAnsi="Arial Narrow" w:cs="Arial"/>
                <w:bCs/>
              </w:rPr>
              <w:t>(Approximate Cost=0.</w:t>
            </w:r>
            <w:r w:rsidR="003B0765">
              <w:rPr>
                <w:rFonts w:ascii="Arial Narrow" w:hAnsi="Arial Narrow" w:cs="Arial"/>
                <w:bCs/>
              </w:rPr>
              <w:t>7</w:t>
            </w:r>
            <w:r w:rsidR="00731ED4" w:rsidRPr="00731ED4">
              <w:rPr>
                <w:rFonts w:ascii="Arial Narrow" w:hAnsi="Arial Narrow" w:cs="Arial"/>
                <w:bCs/>
              </w:rPr>
              <w:t xml:space="preserve"> Million Rupees)</w:t>
            </w:r>
          </w:p>
          <w:p w14:paraId="505E7C36" w14:textId="77777777" w:rsidR="00BA16C5" w:rsidRPr="00BA16C5" w:rsidRDefault="00A97028" w:rsidP="00A97028">
            <w:pPr>
              <w:jc w:val="both"/>
              <w:rPr>
                <w:rFonts w:ascii="Arial Narrow" w:hAnsi="Arial Narrow" w:cs="Arial"/>
                <w:bCs/>
                <w:sz w:val="10"/>
                <w:szCs w:val="10"/>
              </w:rPr>
            </w:pPr>
            <w:r>
              <w:rPr>
                <w:rFonts w:ascii="Arial Narrow" w:hAnsi="Arial Narrow" w:cs="Arial"/>
                <w:bCs/>
              </w:rPr>
              <w:tab/>
            </w:r>
            <w:r w:rsidR="00731ED4" w:rsidRPr="00D35163">
              <w:rPr>
                <w:rFonts w:ascii="Arial Narrow" w:hAnsi="Arial Narrow" w:cs="Arial"/>
                <w:b/>
                <w:bCs/>
              </w:rPr>
              <w:t xml:space="preserve"> </w:t>
            </w:r>
            <w:r w:rsidR="0042302B">
              <w:rPr>
                <w:rFonts w:ascii="Arial Narrow" w:hAnsi="Arial Narrow" w:cs="Arial"/>
                <w:b/>
                <w:bCs/>
              </w:rPr>
              <w:t>(</w:t>
            </w:r>
            <w:r w:rsidR="00731ED4" w:rsidRPr="00D35163">
              <w:rPr>
                <w:rFonts w:ascii="Arial Narrow" w:hAnsi="Arial Narrow" w:cs="Arial"/>
                <w:b/>
                <w:bCs/>
              </w:rPr>
              <w:t>P.I. Dr. Syed Jawad Ahmad Shah</w:t>
            </w:r>
            <w:r w:rsidR="0042302B">
              <w:rPr>
                <w:rFonts w:ascii="Arial Narrow" w:hAnsi="Arial Narrow" w:cs="Arial"/>
                <w:b/>
                <w:bCs/>
              </w:rPr>
              <w:t>)</w:t>
            </w:r>
            <w:r w:rsidR="00E15E35">
              <w:rPr>
                <w:rFonts w:ascii="Arial Narrow" w:hAnsi="Arial Narrow" w:cs="Arial"/>
                <w:b/>
                <w:bCs/>
              </w:rPr>
              <w:t xml:space="preserve">. </w:t>
            </w:r>
          </w:p>
        </w:tc>
      </w:tr>
      <w:tr w:rsidR="00804CFD" w:rsidRPr="00F627EC" w14:paraId="1A00BCFE" w14:textId="77777777" w:rsidTr="00AE5AAE">
        <w:tc>
          <w:tcPr>
            <w:tcW w:w="10490" w:type="dxa"/>
            <w:gridSpan w:val="3"/>
          </w:tcPr>
          <w:p w14:paraId="6EF5EF42" w14:textId="77777777" w:rsidR="00E15E35" w:rsidRPr="00E15E35" w:rsidRDefault="00E15E35" w:rsidP="00804CFD">
            <w:pPr>
              <w:jc w:val="both"/>
              <w:rPr>
                <w:rFonts w:ascii="Arial Narrow" w:hAnsi="Arial Narrow" w:cs="Arial"/>
                <w:sz w:val="6"/>
                <w:szCs w:val="6"/>
              </w:rPr>
            </w:pPr>
          </w:p>
          <w:p w14:paraId="6BE8A1E6" w14:textId="77777777" w:rsidR="00A97028" w:rsidRDefault="00804CFD" w:rsidP="00E15E35">
            <w:pPr>
              <w:jc w:val="both"/>
              <w:rPr>
                <w:rFonts w:ascii="Arial Narrow" w:hAnsi="Arial Narrow" w:cs="Arial"/>
                <w:b/>
                <w:bCs/>
              </w:rPr>
            </w:pPr>
            <w:r>
              <w:rPr>
                <w:rFonts w:ascii="Arial Narrow" w:hAnsi="Arial Narrow" w:cs="Arial"/>
              </w:rPr>
              <w:t>●</w:t>
            </w:r>
            <w:r w:rsidR="00E15E35">
              <w:rPr>
                <w:rFonts w:ascii="Arial Narrow" w:hAnsi="Arial Narrow" w:cs="Arial"/>
              </w:rPr>
              <w:tab/>
            </w:r>
            <w:r>
              <w:rPr>
                <w:rFonts w:ascii="Arial Narrow" w:hAnsi="Arial Narrow" w:cs="Arial"/>
              </w:rPr>
              <w:t>“</w:t>
            </w:r>
            <w:r w:rsidRPr="00F2237D">
              <w:rPr>
                <w:rFonts w:ascii="Arial Narrow" w:hAnsi="Arial Narrow" w:cs="Arial"/>
              </w:rPr>
              <w:t xml:space="preserve">Barley Yellow Dwarf threat assessment in Khyber Pakhtunkhwa </w:t>
            </w:r>
            <w:r>
              <w:rPr>
                <w:rFonts w:ascii="Arial Narrow" w:hAnsi="Arial Narrow" w:cs="Arial"/>
              </w:rPr>
              <w:t>&amp;</w:t>
            </w:r>
            <w:r w:rsidRPr="00F2237D">
              <w:rPr>
                <w:rFonts w:ascii="Arial Narrow" w:hAnsi="Arial Narrow" w:cs="Arial"/>
              </w:rPr>
              <w:t xml:space="preserve"> identification of resistant sources for wheat </w:t>
            </w:r>
            <w:r w:rsidR="00E15E35">
              <w:rPr>
                <w:rFonts w:ascii="Arial Narrow" w:hAnsi="Arial Narrow" w:cs="Arial"/>
              </w:rPr>
              <w:tab/>
            </w:r>
            <w:r w:rsidRPr="00F2237D">
              <w:rPr>
                <w:rFonts w:ascii="Arial Narrow" w:hAnsi="Arial Narrow" w:cs="Arial"/>
              </w:rPr>
              <w:t>improvement” funded by Government of Khyber Pakhtunkhwa</w:t>
            </w:r>
            <w:r>
              <w:rPr>
                <w:rFonts w:ascii="Arial Narrow" w:hAnsi="Arial Narrow" w:cs="Arial"/>
              </w:rPr>
              <w:t>, Pakistan during 2015</w:t>
            </w:r>
            <w:r w:rsidRPr="00F2237D">
              <w:rPr>
                <w:rFonts w:ascii="Arial Narrow" w:hAnsi="Arial Narrow" w:cs="Arial"/>
              </w:rPr>
              <w:t xml:space="preserve"> </w:t>
            </w:r>
            <w:r w:rsidRPr="00F2237D">
              <w:rPr>
                <w:rFonts w:ascii="Arial Narrow" w:hAnsi="Arial Narrow" w:cs="Arial"/>
                <w:bCs/>
              </w:rPr>
              <w:t>(Funding 0.5 Million Rupees)</w:t>
            </w:r>
            <w:r w:rsidRPr="00D35163">
              <w:rPr>
                <w:rFonts w:ascii="Arial Narrow" w:hAnsi="Arial Narrow" w:cs="Arial"/>
                <w:b/>
                <w:bCs/>
              </w:rPr>
              <w:t xml:space="preserve"> </w:t>
            </w:r>
            <w:r w:rsidR="00A97028">
              <w:rPr>
                <w:rFonts w:ascii="Arial Narrow" w:hAnsi="Arial Narrow" w:cs="Arial"/>
                <w:b/>
                <w:bCs/>
              </w:rPr>
              <w:t xml:space="preserve">   </w:t>
            </w:r>
          </w:p>
          <w:p w14:paraId="5697D62F" w14:textId="77777777" w:rsidR="00804CFD" w:rsidRPr="00804CFD" w:rsidRDefault="00A97028" w:rsidP="00A97028">
            <w:pPr>
              <w:jc w:val="both"/>
              <w:rPr>
                <w:rFonts w:ascii="Arial Narrow" w:hAnsi="Arial Narrow" w:cs="Arial"/>
                <w:sz w:val="10"/>
                <w:szCs w:val="10"/>
              </w:rPr>
            </w:pPr>
            <w:r>
              <w:rPr>
                <w:rFonts w:ascii="Arial Narrow" w:hAnsi="Arial Narrow" w:cs="Arial"/>
                <w:b/>
                <w:bCs/>
              </w:rPr>
              <w:tab/>
            </w:r>
            <w:r w:rsidR="00804CFD">
              <w:rPr>
                <w:rFonts w:ascii="Arial Narrow" w:hAnsi="Arial Narrow" w:cs="Arial"/>
                <w:b/>
                <w:bCs/>
              </w:rPr>
              <w:t>(Co-</w:t>
            </w:r>
            <w:r w:rsidR="00804CFD" w:rsidRPr="00D35163">
              <w:rPr>
                <w:rFonts w:ascii="Arial Narrow" w:hAnsi="Arial Narrow" w:cs="Arial"/>
                <w:b/>
                <w:bCs/>
              </w:rPr>
              <w:t>P.I. Dr. Syed Jawad Ahmad Shah</w:t>
            </w:r>
            <w:r w:rsidR="00804CFD">
              <w:rPr>
                <w:rFonts w:ascii="Arial Narrow" w:hAnsi="Arial Narrow" w:cs="Arial"/>
                <w:b/>
                <w:bCs/>
              </w:rPr>
              <w:t>)</w:t>
            </w:r>
            <w:r w:rsidR="00E15E35">
              <w:rPr>
                <w:rFonts w:ascii="Arial Narrow" w:hAnsi="Arial Narrow" w:cs="Arial"/>
                <w:b/>
                <w:bCs/>
              </w:rPr>
              <w:t>.</w:t>
            </w:r>
          </w:p>
        </w:tc>
      </w:tr>
      <w:tr w:rsidR="00731ED4" w:rsidRPr="00F627EC" w14:paraId="614A3A25" w14:textId="77777777" w:rsidTr="00AE5AAE">
        <w:tc>
          <w:tcPr>
            <w:tcW w:w="10490" w:type="dxa"/>
            <w:gridSpan w:val="3"/>
          </w:tcPr>
          <w:p w14:paraId="295F0FAD" w14:textId="77777777" w:rsidR="00E15E35" w:rsidRPr="00E15E35" w:rsidRDefault="00E15E35" w:rsidP="00E15E35">
            <w:pPr>
              <w:pStyle w:val="NoSpacing"/>
              <w:ind w:left="180" w:hanging="180"/>
              <w:jc w:val="both"/>
              <w:rPr>
                <w:rFonts w:ascii="Arial Narrow" w:hAnsi="Arial Narrow" w:cs="Arial"/>
                <w:sz w:val="6"/>
                <w:szCs w:val="6"/>
              </w:rPr>
            </w:pPr>
          </w:p>
          <w:p w14:paraId="3EE92A8D" w14:textId="77777777" w:rsidR="00E15E35" w:rsidRDefault="00E620BB" w:rsidP="00E15E35">
            <w:pPr>
              <w:pStyle w:val="NoSpacing"/>
              <w:ind w:left="180" w:hanging="180"/>
              <w:jc w:val="both"/>
              <w:rPr>
                <w:rFonts w:ascii="Arial Narrow" w:hAnsi="Arial Narrow" w:cs="Arial"/>
                <w:sz w:val="22"/>
                <w:szCs w:val="22"/>
              </w:rPr>
            </w:pPr>
            <w:r>
              <w:rPr>
                <w:rFonts w:ascii="Arial Narrow" w:hAnsi="Arial Narrow" w:cs="Arial"/>
                <w:sz w:val="22"/>
                <w:szCs w:val="22"/>
              </w:rPr>
              <w:t>●</w:t>
            </w:r>
            <w:r w:rsidR="00E15E35">
              <w:rPr>
                <w:rFonts w:ascii="Arial Narrow" w:hAnsi="Arial Narrow" w:cs="Arial"/>
                <w:sz w:val="22"/>
                <w:szCs w:val="22"/>
              </w:rPr>
              <w:tab/>
            </w:r>
            <w:r w:rsidR="00E15E35">
              <w:rPr>
                <w:rFonts w:ascii="Arial Narrow" w:hAnsi="Arial Narrow" w:cs="Arial"/>
                <w:sz w:val="22"/>
                <w:szCs w:val="22"/>
              </w:rPr>
              <w:tab/>
            </w:r>
            <w:r w:rsidR="003B0765">
              <w:rPr>
                <w:rFonts w:ascii="Arial Narrow" w:hAnsi="Arial Narrow" w:cs="Arial"/>
                <w:sz w:val="22"/>
                <w:szCs w:val="22"/>
              </w:rPr>
              <w:t>“</w:t>
            </w:r>
            <w:r w:rsidR="00731ED4" w:rsidRPr="00731ED4">
              <w:rPr>
                <w:rFonts w:ascii="Arial Narrow" w:hAnsi="Arial Narrow" w:cs="Arial"/>
                <w:sz w:val="22"/>
                <w:szCs w:val="22"/>
              </w:rPr>
              <w:t>Surveillance &amp; Monitoring of Rust (</w:t>
            </w:r>
            <w:r w:rsidR="002A2200">
              <w:rPr>
                <w:rFonts w:ascii="Arial Narrow" w:hAnsi="Arial Narrow" w:cs="Arial"/>
                <w:sz w:val="22"/>
                <w:szCs w:val="22"/>
              </w:rPr>
              <w:t>O</w:t>
            </w:r>
            <w:r w:rsidR="00731ED4" w:rsidRPr="00731ED4">
              <w:rPr>
                <w:rFonts w:ascii="Arial Narrow" w:hAnsi="Arial Narrow" w:cs="Arial"/>
                <w:sz w:val="22"/>
                <w:szCs w:val="22"/>
              </w:rPr>
              <w:t>bjective-1)</w:t>
            </w:r>
            <w:r w:rsidR="003B0765">
              <w:rPr>
                <w:rFonts w:ascii="Arial Narrow" w:hAnsi="Arial Narrow" w:cs="Arial"/>
                <w:sz w:val="22"/>
                <w:szCs w:val="22"/>
              </w:rPr>
              <w:t>”</w:t>
            </w:r>
            <w:r w:rsidR="00731ED4" w:rsidRPr="00731ED4">
              <w:rPr>
                <w:rFonts w:ascii="Arial Narrow" w:hAnsi="Arial Narrow" w:cs="Arial"/>
                <w:sz w:val="22"/>
                <w:szCs w:val="22"/>
              </w:rPr>
              <w:t xml:space="preserve"> in United States Department of Agriculture</w:t>
            </w:r>
            <w:r w:rsidR="002A2200">
              <w:rPr>
                <w:rFonts w:ascii="Arial Narrow" w:hAnsi="Arial Narrow" w:cs="Arial"/>
                <w:sz w:val="22"/>
                <w:szCs w:val="22"/>
              </w:rPr>
              <w:t xml:space="preserve"> (USDA)</w:t>
            </w:r>
            <w:r w:rsidR="00731ED4" w:rsidRPr="00731ED4">
              <w:rPr>
                <w:rFonts w:ascii="Arial Narrow" w:hAnsi="Arial Narrow" w:cs="Arial"/>
                <w:sz w:val="22"/>
                <w:szCs w:val="22"/>
              </w:rPr>
              <w:t>-Inte</w:t>
            </w:r>
            <w:r w:rsidR="002A2200">
              <w:rPr>
                <w:rFonts w:ascii="Arial Narrow" w:hAnsi="Arial Narrow" w:cs="Arial"/>
                <w:sz w:val="22"/>
                <w:szCs w:val="22"/>
              </w:rPr>
              <w:t xml:space="preserve">rnational Maize </w:t>
            </w:r>
            <w:r w:rsidR="00E15E35">
              <w:rPr>
                <w:rFonts w:ascii="Arial Narrow" w:hAnsi="Arial Narrow" w:cs="Arial"/>
                <w:sz w:val="22"/>
                <w:szCs w:val="22"/>
              </w:rPr>
              <w:tab/>
            </w:r>
            <w:r w:rsidR="002A2200">
              <w:rPr>
                <w:rFonts w:ascii="Arial Narrow" w:hAnsi="Arial Narrow" w:cs="Arial"/>
                <w:sz w:val="22"/>
                <w:szCs w:val="22"/>
              </w:rPr>
              <w:t>&amp;</w:t>
            </w:r>
            <w:r w:rsidR="00E15E35">
              <w:rPr>
                <w:rFonts w:ascii="Arial Narrow" w:hAnsi="Arial Narrow" w:cs="Arial"/>
                <w:sz w:val="22"/>
                <w:szCs w:val="22"/>
              </w:rPr>
              <w:t xml:space="preserve"> </w:t>
            </w:r>
            <w:r w:rsidR="00731ED4">
              <w:rPr>
                <w:rFonts w:ascii="Arial Narrow" w:hAnsi="Arial Narrow" w:cs="Arial"/>
                <w:sz w:val="22"/>
                <w:szCs w:val="22"/>
              </w:rPr>
              <w:t>Wheat</w:t>
            </w:r>
            <w:r w:rsidR="002A2200">
              <w:rPr>
                <w:rFonts w:ascii="Arial Narrow" w:hAnsi="Arial Narrow" w:cs="Arial"/>
                <w:sz w:val="22"/>
                <w:szCs w:val="22"/>
              </w:rPr>
              <w:t xml:space="preserve"> </w:t>
            </w:r>
            <w:r w:rsidR="00731ED4" w:rsidRPr="00731ED4">
              <w:rPr>
                <w:rFonts w:ascii="Arial Narrow" w:hAnsi="Arial Narrow" w:cs="Arial"/>
                <w:sz w:val="22"/>
                <w:szCs w:val="22"/>
              </w:rPr>
              <w:t>Improvement Center (CIMMYT), Mexico funded project on “Wheat Produc</w:t>
            </w:r>
            <w:r w:rsidR="00E15E35">
              <w:rPr>
                <w:rFonts w:ascii="Arial Narrow" w:hAnsi="Arial Narrow" w:cs="Arial"/>
                <w:sz w:val="22"/>
                <w:szCs w:val="22"/>
              </w:rPr>
              <w:t>tivity Enhancement in</w:t>
            </w:r>
          </w:p>
          <w:p w14:paraId="121240BC" w14:textId="77777777" w:rsidR="00BA16C5" w:rsidRPr="00BA16C5" w:rsidRDefault="00E15E35" w:rsidP="00E15E35">
            <w:pPr>
              <w:pStyle w:val="NoSpacing"/>
              <w:ind w:left="180" w:hanging="180"/>
              <w:jc w:val="both"/>
              <w:rPr>
                <w:rFonts w:ascii="Arial Narrow" w:hAnsi="Arial Narrow" w:cs="Arial"/>
                <w:bCs/>
                <w:sz w:val="10"/>
                <w:szCs w:val="10"/>
              </w:rPr>
            </w:pPr>
            <w:r>
              <w:rPr>
                <w:rFonts w:ascii="Arial Narrow" w:hAnsi="Arial Narrow" w:cs="Arial"/>
                <w:sz w:val="22"/>
                <w:szCs w:val="22"/>
              </w:rPr>
              <w:tab/>
            </w:r>
            <w:r>
              <w:rPr>
                <w:rFonts w:ascii="Arial Narrow" w:hAnsi="Arial Narrow" w:cs="Arial"/>
                <w:sz w:val="22"/>
                <w:szCs w:val="22"/>
              </w:rPr>
              <w:tab/>
            </w:r>
            <w:r w:rsidR="00C9592C">
              <w:rPr>
                <w:rFonts w:ascii="Arial Narrow" w:hAnsi="Arial Narrow" w:cs="Arial"/>
                <w:sz w:val="22"/>
                <w:szCs w:val="22"/>
              </w:rPr>
              <w:t xml:space="preserve">Pakistan” </w:t>
            </w:r>
            <w:r w:rsidR="00731ED4" w:rsidRPr="00731ED4">
              <w:rPr>
                <w:rFonts w:ascii="Arial Narrow" w:hAnsi="Arial Narrow" w:cs="Arial"/>
                <w:bCs/>
                <w:sz w:val="22"/>
                <w:szCs w:val="22"/>
              </w:rPr>
              <w:t>(Funding US$ 20,090)</w:t>
            </w:r>
            <w:r w:rsidR="003B63CF">
              <w:rPr>
                <w:rFonts w:ascii="Arial Narrow" w:hAnsi="Arial Narrow" w:cs="Arial"/>
                <w:bCs/>
                <w:sz w:val="22"/>
                <w:szCs w:val="22"/>
              </w:rPr>
              <w:t xml:space="preserve"> </w:t>
            </w:r>
            <w:r w:rsidR="0042302B" w:rsidRPr="0042302B">
              <w:rPr>
                <w:rFonts w:ascii="Arial Narrow" w:hAnsi="Arial Narrow" w:cs="Arial"/>
                <w:bCs/>
              </w:rPr>
              <w:t xml:space="preserve">during 2011-13. </w:t>
            </w:r>
            <w:r w:rsidR="0042302B">
              <w:rPr>
                <w:rFonts w:ascii="Arial Narrow" w:hAnsi="Arial Narrow" w:cs="Arial"/>
                <w:bCs/>
              </w:rPr>
              <w:t>(</w:t>
            </w:r>
            <w:r w:rsidR="00731ED4" w:rsidRPr="00D35163">
              <w:rPr>
                <w:rFonts w:ascii="Arial Narrow" w:hAnsi="Arial Narrow" w:cs="Arial"/>
                <w:b/>
                <w:bCs/>
              </w:rPr>
              <w:t>P.I. Dr. Syed Jawad Ahmad Shah</w:t>
            </w:r>
            <w:r w:rsidR="0042302B">
              <w:rPr>
                <w:rFonts w:ascii="Arial Narrow" w:hAnsi="Arial Narrow" w:cs="Arial"/>
                <w:b/>
                <w:bCs/>
              </w:rPr>
              <w:t>)</w:t>
            </w:r>
            <w:r>
              <w:rPr>
                <w:rFonts w:ascii="Arial Narrow" w:hAnsi="Arial Narrow" w:cs="Arial"/>
                <w:b/>
                <w:bCs/>
              </w:rPr>
              <w:t>.</w:t>
            </w:r>
          </w:p>
        </w:tc>
      </w:tr>
      <w:tr w:rsidR="00731ED4" w:rsidRPr="00F627EC" w14:paraId="698BEB1A" w14:textId="77777777" w:rsidTr="00AE5AAE">
        <w:tc>
          <w:tcPr>
            <w:tcW w:w="10490" w:type="dxa"/>
            <w:gridSpan w:val="3"/>
          </w:tcPr>
          <w:p w14:paraId="77A59313" w14:textId="77777777" w:rsidR="00E15E35" w:rsidRPr="00E15E35" w:rsidRDefault="00E15E35" w:rsidP="00E15E35">
            <w:pPr>
              <w:jc w:val="both"/>
              <w:rPr>
                <w:rFonts w:ascii="Arial Narrow" w:hAnsi="Arial Narrow" w:cs="Arial"/>
                <w:sz w:val="6"/>
                <w:szCs w:val="6"/>
              </w:rPr>
            </w:pPr>
          </w:p>
          <w:p w14:paraId="260846DA" w14:textId="77777777" w:rsidR="00A97028" w:rsidRDefault="00E620BB" w:rsidP="00E15E35">
            <w:pPr>
              <w:jc w:val="both"/>
              <w:rPr>
                <w:rFonts w:ascii="Arial Narrow" w:hAnsi="Arial Narrow" w:cs="Arial"/>
                <w:b/>
                <w:bCs/>
              </w:rPr>
            </w:pPr>
            <w:r>
              <w:rPr>
                <w:rFonts w:ascii="Arial Narrow" w:hAnsi="Arial Narrow" w:cs="Arial"/>
              </w:rPr>
              <w:t>●</w:t>
            </w:r>
            <w:r w:rsidR="00E15E35">
              <w:rPr>
                <w:rFonts w:ascii="Arial Narrow" w:hAnsi="Arial Narrow" w:cs="Arial"/>
              </w:rPr>
              <w:tab/>
            </w:r>
            <w:r w:rsidR="003B0765">
              <w:rPr>
                <w:rFonts w:ascii="Arial Narrow" w:hAnsi="Arial Narrow" w:cs="Arial"/>
              </w:rPr>
              <w:t>“</w:t>
            </w:r>
            <w:r w:rsidR="00731ED4" w:rsidRPr="00731ED4">
              <w:rPr>
                <w:rFonts w:ascii="Arial Narrow" w:hAnsi="Arial Narrow" w:cs="Arial"/>
                <w:bCs/>
              </w:rPr>
              <w:t>Understanding the emergence of fungal plant diseases: a step towards the assessment of global change risks</w:t>
            </w:r>
            <w:r w:rsidR="003B0765">
              <w:rPr>
                <w:rFonts w:ascii="Arial Narrow" w:hAnsi="Arial Narrow" w:cs="Arial"/>
                <w:bCs/>
              </w:rPr>
              <w:t xml:space="preserve">” funded </w:t>
            </w:r>
            <w:r w:rsidR="00E15E35">
              <w:rPr>
                <w:rFonts w:ascii="Arial Narrow" w:hAnsi="Arial Narrow" w:cs="Arial"/>
                <w:bCs/>
              </w:rPr>
              <w:tab/>
            </w:r>
            <w:r w:rsidR="003B0765">
              <w:rPr>
                <w:rFonts w:ascii="Arial Narrow" w:hAnsi="Arial Narrow" w:cs="Arial"/>
                <w:bCs/>
              </w:rPr>
              <w:t xml:space="preserve">by </w:t>
            </w:r>
            <w:r w:rsidR="003B0765" w:rsidRPr="00731ED4">
              <w:rPr>
                <w:rFonts w:ascii="Arial Narrow" w:hAnsi="Arial Narrow" w:cs="Arial"/>
              </w:rPr>
              <w:t>National</w:t>
            </w:r>
            <w:r w:rsidR="00731ED4" w:rsidRPr="00731ED4">
              <w:rPr>
                <w:rFonts w:ascii="Arial Narrow" w:hAnsi="Arial Narrow" w:cs="Arial"/>
                <w:bCs/>
              </w:rPr>
              <w:t xml:space="preserve"> French </w:t>
            </w:r>
            <w:r w:rsidR="003B63CF">
              <w:rPr>
                <w:rFonts w:ascii="Arial Narrow" w:hAnsi="Arial Narrow" w:cs="Arial"/>
                <w:bCs/>
              </w:rPr>
              <w:t>Agency for Research</w:t>
            </w:r>
            <w:r w:rsidR="00804CFD">
              <w:rPr>
                <w:rFonts w:ascii="Arial Narrow" w:hAnsi="Arial Narrow" w:cs="Arial"/>
                <w:bCs/>
              </w:rPr>
              <w:t xml:space="preserve"> during 2005-2007 </w:t>
            </w:r>
            <w:r w:rsidR="00731ED4" w:rsidRPr="00731ED4">
              <w:rPr>
                <w:rFonts w:ascii="Arial Narrow" w:hAnsi="Arial Narrow" w:cs="Arial"/>
                <w:bCs/>
              </w:rPr>
              <w:t>(Funding Euro 3000.00)</w:t>
            </w:r>
            <w:r w:rsidR="00A97028">
              <w:rPr>
                <w:rFonts w:ascii="Arial Narrow" w:hAnsi="Arial Narrow" w:cs="Arial"/>
                <w:bCs/>
              </w:rPr>
              <w:t>.</w:t>
            </w:r>
            <w:r w:rsidR="00731ED4" w:rsidRPr="00D35163">
              <w:rPr>
                <w:rFonts w:ascii="Arial Narrow" w:hAnsi="Arial Narrow" w:cs="Arial"/>
                <w:b/>
                <w:bCs/>
              </w:rPr>
              <w:t xml:space="preserve"> </w:t>
            </w:r>
          </w:p>
          <w:p w14:paraId="2692D1EB" w14:textId="77777777" w:rsidR="00BA16C5" w:rsidRPr="00BA16C5" w:rsidRDefault="00A97028" w:rsidP="00A97028">
            <w:pPr>
              <w:jc w:val="both"/>
              <w:rPr>
                <w:rFonts w:ascii="Arial Narrow" w:hAnsi="Arial Narrow" w:cs="Arial"/>
                <w:bCs/>
                <w:sz w:val="10"/>
                <w:szCs w:val="10"/>
              </w:rPr>
            </w:pPr>
            <w:r>
              <w:rPr>
                <w:rFonts w:ascii="Arial Narrow" w:hAnsi="Arial Narrow" w:cs="Arial"/>
                <w:b/>
                <w:bCs/>
              </w:rPr>
              <w:tab/>
            </w:r>
            <w:r w:rsidR="0042302B">
              <w:rPr>
                <w:rFonts w:ascii="Arial Narrow" w:hAnsi="Arial Narrow" w:cs="Arial"/>
                <w:b/>
                <w:bCs/>
              </w:rPr>
              <w:t>(</w:t>
            </w:r>
            <w:r w:rsidR="00731ED4" w:rsidRPr="00D35163">
              <w:rPr>
                <w:rFonts w:ascii="Arial Narrow" w:hAnsi="Arial Narrow" w:cs="Arial"/>
                <w:b/>
                <w:bCs/>
              </w:rPr>
              <w:t xml:space="preserve">P.I. </w:t>
            </w:r>
            <w:r w:rsidR="003B63CF">
              <w:rPr>
                <w:rFonts w:ascii="Arial Narrow" w:hAnsi="Arial Narrow" w:cs="Arial"/>
                <w:b/>
                <w:bCs/>
              </w:rPr>
              <w:t>Pak</w:t>
            </w:r>
            <w:r>
              <w:rPr>
                <w:rFonts w:ascii="Arial Narrow" w:hAnsi="Arial Narrow" w:cs="Arial"/>
                <w:b/>
                <w:bCs/>
              </w:rPr>
              <w:t>istan</w:t>
            </w:r>
            <w:r w:rsidR="003B63CF">
              <w:rPr>
                <w:rFonts w:ascii="Arial Narrow" w:hAnsi="Arial Narrow" w:cs="Arial"/>
                <w:b/>
                <w:bCs/>
              </w:rPr>
              <w:t xml:space="preserve"> Component: </w:t>
            </w:r>
            <w:r w:rsidR="00731ED4" w:rsidRPr="00D35163">
              <w:rPr>
                <w:rFonts w:ascii="Arial Narrow" w:hAnsi="Arial Narrow" w:cs="Arial"/>
                <w:b/>
                <w:bCs/>
              </w:rPr>
              <w:t>Dr. Syed Jawad Ahmad Shah</w:t>
            </w:r>
            <w:r w:rsidR="0042302B">
              <w:rPr>
                <w:rFonts w:ascii="Arial Narrow" w:hAnsi="Arial Narrow" w:cs="Arial"/>
                <w:b/>
                <w:bCs/>
              </w:rPr>
              <w:t>)</w:t>
            </w:r>
            <w:r w:rsidR="00E15E35">
              <w:rPr>
                <w:rFonts w:ascii="Arial Narrow" w:hAnsi="Arial Narrow" w:cs="Arial"/>
                <w:b/>
                <w:bCs/>
              </w:rPr>
              <w:t>.</w:t>
            </w:r>
          </w:p>
        </w:tc>
      </w:tr>
      <w:tr w:rsidR="00F2237D" w:rsidRPr="00F627EC" w14:paraId="0A017EF4" w14:textId="77777777" w:rsidTr="00AE5AAE">
        <w:tc>
          <w:tcPr>
            <w:tcW w:w="10490" w:type="dxa"/>
            <w:gridSpan w:val="3"/>
          </w:tcPr>
          <w:p w14:paraId="37C73045" w14:textId="77777777" w:rsidR="00E15E35" w:rsidRPr="00E15E35" w:rsidRDefault="00E15E35" w:rsidP="00E15E35">
            <w:pPr>
              <w:jc w:val="both"/>
              <w:rPr>
                <w:rFonts w:ascii="Arial Narrow" w:hAnsi="Arial Narrow" w:cs="Arial"/>
                <w:sz w:val="6"/>
                <w:szCs w:val="6"/>
              </w:rPr>
            </w:pPr>
          </w:p>
          <w:p w14:paraId="6F938927" w14:textId="77777777" w:rsidR="003C5BEA" w:rsidRPr="00BA16C5" w:rsidRDefault="00E620BB" w:rsidP="00E15E35">
            <w:pPr>
              <w:jc w:val="both"/>
              <w:rPr>
                <w:rFonts w:ascii="Arial Narrow" w:hAnsi="Arial Narrow" w:cs="Arial"/>
                <w:bCs/>
                <w:sz w:val="10"/>
                <w:szCs w:val="10"/>
              </w:rPr>
            </w:pPr>
            <w:r>
              <w:rPr>
                <w:rFonts w:ascii="Arial Narrow" w:hAnsi="Arial Narrow" w:cs="Arial"/>
              </w:rPr>
              <w:t>●</w:t>
            </w:r>
            <w:r w:rsidR="00C9592C">
              <w:rPr>
                <w:rFonts w:ascii="Arial Narrow" w:hAnsi="Arial Narrow" w:cs="Arial"/>
              </w:rPr>
              <w:tab/>
              <w:t>“</w:t>
            </w:r>
            <w:r w:rsidR="00F2237D" w:rsidRPr="00F2237D">
              <w:rPr>
                <w:rFonts w:ascii="Arial Narrow" w:hAnsi="Arial Narrow" w:cs="Arial"/>
              </w:rPr>
              <w:t xml:space="preserve">Exploring the role of farmer led management practices on various tomato and cucumber diseases </w:t>
            </w:r>
            <w:r w:rsidR="003C5BEA" w:rsidRPr="00F2237D">
              <w:rPr>
                <w:rFonts w:ascii="Arial Narrow" w:hAnsi="Arial Narrow" w:cs="Arial"/>
              </w:rPr>
              <w:t>in N</w:t>
            </w:r>
            <w:r w:rsidR="003C5BEA">
              <w:rPr>
                <w:rFonts w:ascii="Arial Narrow" w:hAnsi="Arial Narrow" w:cs="Arial"/>
              </w:rPr>
              <w:t xml:space="preserve">orth West Frontier </w:t>
            </w:r>
            <w:r w:rsidR="00E15E35">
              <w:rPr>
                <w:rFonts w:ascii="Arial Narrow" w:hAnsi="Arial Narrow" w:cs="Arial"/>
              </w:rPr>
              <w:tab/>
            </w:r>
            <w:r w:rsidR="003C5BEA">
              <w:rPr>
                <w:rFonts w:ascii="Arial Narrow" w:hAnsi="Arial Narrow" w:cs="Arial"/>
              </w:rPr>
              <w:t>Province (now Khyber Pakhtunkhwa)</w:t>
            </w:r>
            <w:r w:rsidR="00E15E35">
              <w:rPr>
                <w:rFonts w:ascii="Arial Narrow" w:hAnsi="Arial Narrow" w:cs="Arial"/>
              </w:rPr>
              <w:t>”</w:t>
            </w:r>
            <w:r w:rsidR="003C5BEA">
              <w:rPr>
                <w:rFonts w:ascii="Arial Narrow" w:hAnsi="Arial Narrow" w:cs="Arial"/>
              </w:rPr>
              <w:t xml:space="preserve"> </w:t>
            </w:r>
            <w:r w:rsidR="00F2237D" w:rsidRPr="00F2237D">
              <w:rPr>
                <w:rFonts w:ascii="Arial Narrow" w:hAnsi="Arial Narrow" w:cs="Arial"/>
              </w:rPr>
              <w:t>funded</w:t>
            </w:r>
            <w:r w:rsidR="00F2237D" w:rsidRPr="00F2237D">
              <w:rPr>
                <w:rFonts w:ascii="Arial Narrow" w:eastAsia="Calibri" w:hAnsi="Arial Narrow" w:cs="Arial"/>
              </w:rPr>
              <w:t xml:space="preserve"> by </w:t>
            </w:r>
            <w:r w:rsidR="00F2237D" w:rsidRPr="00F2237D">
              <w:rPr>
                <w:rFonts w:ascii="Arial Narrow" w:hAnsi="Arial Narrow" w:cs="Arial"/>
              </w:rPr>
              <w:t xml:space="preserve">Pakistan-Swiss Government Program for Horticultural Promotion </w:t>
            </w:r>
            <w:r w:rsidR="002A2200">
              <w:rPr>
                <w:rFonts w:ascii="Arial Narrow" w:hAnsi="Arial Narrow" w:cs="Arial"/>
              </w:rPr>
              <w:t xml:space="preserve">of </w:t>
            </w:r>
            <w:r w:rsidR="00E15E35">
              <w:rPr>
                <w:rFonts w:ascii="Arial Narrow" w:hAnsi="Arial Narrow" w:cs="Arial"/>
              </w:rPr>
              <w:tab/>
            </w:r>
            <w:r w:rsidR="002A2200">
              <w:rPr>
                <w:rFonts w:ascii="Arial Narrow" w:hAnsi="Arial Narrow" w:cs="Arial"/>
              </w:rPr>
              <w:t xml:space="preserve">Pakistan </w:t>
            </w:r>
            <w:r w:rsidR="0071789C">
              <w:rPr>
                <w:rFonts w:ascii="Arial Narrow" w:hAnsi="Arial Narrow" w:cs="Arial"/>
              </w:rPr>
              <w:t>during 2002-2003</w:t>
            </w:r>
            <w:r w:rsidR="00391006">
              <w:rPr>
                <w:rFonts w:ascii="Arial Narrow" w:hAnsi="Arial Narrow" w:cs="Arial"/>
              </w:rPr>
              <w:t xml:space="preserve"> </w:t>
            </w:r>
            <w:r w:rsidR="0071789C">
              <w:rPr>
                <w:rFonts w:ascii="Arial Narrow" w:hAnsi="Arial Narrow" w:cs="Arial"/>
                <w:bCs/>
              </w:rPr>
              <w:t>(Funding 0.3</w:t>
            </w:r>
            <w:r w:rsidR="00F2237D" w:rsidRPr="00F2237D">
              <w:rPr>
                <w:rFonts w:ascii="Arial Narrow" w:hAnsi="Arial Narrow" w:cs="Arial"/>
                <w:bCs/>
              </w:rPr>
              <w:t xml:space="preserve"> Million Rupees)</w:t>
            </w:r>
            <w:r w:rsidR="00F2237D" w:rsidRPr="00F2237D">
              <w:rPr>
                <w:rFonts w:ascii="Arial Narrow" w:hAnsi="Arial Narrow" w:cs="Arial"/>
              </w:rPr>
              <w:t>.</w:t>
            </w:r>
            <w:r w:rsidR="004B6415">
              <w:rPr>
                <w:rFonts w:ascii="Arial Narrow" w:hAnsi="Arial Narrow" w:cs="Arial"/>
                <w:b/>
                <w:bCs/>
              </w:rPr>
              <w:t>(</w:t>
            </w:r>
            <w:r w:rsidR="00F2237D" w:rsidRPr="00D35163">
              <w:rPr>
                <w:rFonts w:ascii="Arial Narrow" w:hAnsi="Arial Narrow" w:cs="Arial"/>
                <w:b/>
                <w:bCs/>
              </w:rPr>
              <w:t>P.I. Dr. Syed Jawad Ahmad Shah</w:t>
            </w:r>
            <w:r w:rsidR="004B6415">
              <w:rPr>
                <w:rFonts w:ascii="Arial Narrow" w:hAnsi="Arial Narrow" w:cs="Arial"/>
                <w:b/>
                <w:bCs/>
              </w:rPr>
              <w:t>)</w:t>
            </w:r>
            <w:r w:rsidR="00E15E35">
              <w:rPr>
                <w:rFonts w:ascii="Arial Narrow" w:hAnsi="Arial Narrow" w:cs="Arial"/>
                <w:b/>
                <w:bCs/>
              </w:rPr>
              <w:t xml:space="preserve">. </w:t>
            </w:r>
          </w:p>
        </w:tc>
      </w:tr>
      <w:tr w:rsidR="003C5BEA" w:rsidRPr="00F627EC" w14:paraId="27B3BE06" w14:textId="77777777" w:rsidTr="00AE5AAE">
        <w:tc>
          <w:tcPr>
            <w:tcW w:w="10490" w:type="dxa"/>
            <w:gridSpan w:val="3"/>
          </w:tcPr>
          <w:p w14:paraId="76700BC3" w14:textId="77777777" w:rsidR="00E15E35" w:rsidRPr="00E15E35" w:rsidRDefault="00E15E35" w:rsidP="00E15E35">
            <w:pPr>
              <w:jc w:val="both"/>
              <w:rPr>
                <w:rFonts w:ascii="Arial Narrow" w:hAnsi="Arial Narrow" w:cs="Arial"/>
                <w:sz w:val="6"/>
                <w:szCs w:val="6"/>
              </w:rPr>
            </w:pPr>
          </w:p>
          <w:p w14:paraId="43802FBA" w14:textId="77777777" w:rsidR="00FA439B" w:rsidRPr="00FA439B" w:rsidRDefault="003C5BEA" w:rsidP="00E15E35">
            <w:pPr>
              <w:jc w:val="both"/>
              <w:rPr>
                <w:rFonts w:ascii="Arial Narrow" w:hAnsi="Arial Narrow" w:cs="Arial"/>
                <w:spacing w:val="-2"/>
                <w:sz w:val="10"/>
                <w:szCs w:val="10"/>
              </w:rPr>
            </w:pPr>
            <w:r>
              <w:rPr>
                <w:rFonts w:ascii="Arial Narrow" w:hAnsi="Arial Narrow" w:cs="Arial"/>
              </w:rPr>
              <w:t>●</w:t>
            </w:r>
            <w:r w:rsidR="00E15E35">
              <w:rPr>
                <w:rFonts w:ascii="Arial Narrow" w:hAnsi="Arial Narrow" w:cs="Arial"/>
              </w:rPr>
              <w:tab/>
            </w:r>
            <w:r w:rsidRPr="008875BB">
              <w:rPr>
                <w:rFonts w:ascii="Arial Narrow" w:hAnsi="Arial Narrow" w:cs="Arial"/>
              </w:rPr>
              <w:t>“Exploitation of physical mapping technologies for breeding of canola quality mutants of oilseed brassicas</w:t>
            </w:r>
            <w:r>
              <w:rPr>
                <w:rFonts w:ascii="Arial Narrow" w:hAnsi="Arial Narrow" w:cs="Arial"/>
              </w:rPr>
              <w:t xml:space="preserve">” funded by joint </w:t>
            </w:r>
            <w:r w:rsidR="00E15E35">
              <w:rPr>
                <w:rFonts w:ascii="Arial Narrow" w:hAnsi="Arial Narrow" w:cs="Arial"/>
              </w:rPr>
              <w:tab/>
            </w:r>
            <w:r w:rsidRPr="00977220">
              <w:rPr>
                <w:rFonts w:ascii="Arial Narrow" w:hAnsi="Arial Narrow" w:cs="Arial"/>
              </w:rPr>
              <w:t xml:space="preserve">FAO/IAEA </w:t>
            </w:r>
            <w:r>
              <w:rPr>
                <w:rFonts w:ascii="Arial Narrow" w:hAnsi="Arial Narrow" w:cs="Arial"/>
              </w:rPr>
              <w:t xml:space="preserve">Division, Vienna, Austria </w:t>
            </w:r>
            <w:r w:rsidRPr="00977220">
              <w:rPr>
                <w:rFonts w:ascii="Arial Narrow" w:hAnsi="Arial Narrow" w:cs="Arial"/>
              </w:rPr>
              <w:t>during</w:t>
            </w:r>
            <w:r w:rsidRPr="008875BB">
              <w:rPr>
                <w:rFonts w:ascii="Arial Narrow" w:hAnsi="Arial Narrow" w:cs="Arial"/>
              </w:rPr>
              <w:t xml:space="preserve"> 2003-08. </w:t>
            </w:r>
            <w:r>
              <w:rPr>
                <w:rFonts w:ascii="Arial Narrow" w:hAnsi="Arial Narrow" w:cs="Arial"/>
              </w:rPr>
              <w:t xml:space="preserve">(Funding </w:t>
            </w:r>
            <w:r w:rsidRPr="008875BB">
              <w:rPr>
                <w:rFonts w:ascii="Arial Narrow" w:hAnsi="Arial Narrow" w:cs="Arial"/>
              </w:rPr>
              <w:t>40,000/- Euro</w:t>
            </w:r>
            <w:r>
              <w:rPr>
                <w:rFonts w:ascii="Arial Narrow" w:hAnsi="Arial Narrow" w:cs="Arial"/>
              </w:rPr>
              <w:t>)</w:t>
            </w:r>
            <w:r w:rsidR="00FA439B">
              <w:rPr>
                <w:rFonts w:ascii="Arial Narrow" w:hAnsi="Arial Narrow" w:cs="Arial"/>
              </w:rPr>
              <w:t xml:space="preserve"> </w:t>
            </w:r>
            <w:r w:rsidRPr="008875BB">
              <w:rPr>
                <w:rFonts w:ascii="Arial Narrow" w:hAnsi="Arial Narrow" w:cs="Arial"/>
                <w:spacing w:val="-2"/>
              </w:rPr>
              <w:t>(</w:t>
            </w:r>
            <w:r w:rsidRPr="00C82184">
              <w:rPr>
                <w:rFonts w:ascii="Arial Narrow" w:hAnsi="Arial Narrow" w:cs="Arial"/>
                <w:b/>
                <w:spacing w:val="-2"/>
              </w:rPr>
              <w:t>Team Member</w:t>
            </w:r>
            <w:r w:rsidRPr="008875BB">
              <w:rPr>
                <w:rFonts w:ascii="Arial Narrow" w:hAnsi="Arial Narrow" w:cs="Arial"/>
                <w:spacing w:val="-2"/>
              </w:rPr>
              <w:t>)</w:t>
            </w:r>
            <w:r w:rsidR="00E15E35">
              <w:rPr>
                <w:rFonts w:ascii="Arial Narrow" w:hAnsi="Arial Narrow" w:cs="Arial"/>
                <w:spacing w:val="-2"/>
              </w:rPr>
              <w:t>.</w:t>
            </w:r>
          </w:p>
        </w:tc>
      </w:tr>
      <w:tr w:rsidR="00FA439B" w:rsidRPr="00F627EC" w14:paraId="01B11AB9" w14:textId="77777777" w:rsidTr="00AE5AAE">
        <w:tc>
          <w:tcPr>
            <w:tcW w:w="10490" w:type="dxa"/>
            <w:gridSpan w:val="3"/>
          </w:tcPr>
          <w:p w14:paraId="358DC2A6" w14:textId="77777777" w:rsidR="00E15E35" w:rsidRPr="00E15E35" w:rsidRDefault="00E15E35" w:rsidP="00E15E35">
            <w:pPr>
              <w:jc w:val="both"/>
              <w:rPr>
                <w:rFonts w:ascii="Arial Narrow" w:hAnsi="Arial Narrow" w:cs="Arial"/>
                <w:sz w:val="6"/>
                <w:szCs w:val="6"/>
              </w:rPr>
            </w:pPr>
          </w:p>
          <w:p w14:paraId="1A71254F" w14:textId="77777777" w:rsidR="00FA439B" w:rsidRDefault="00FA439B" w:rsidP="00E15E35">
            <w:pPr>
              <w:jc w:val="both"/>
              <w:rPr>
                <w:rFonts w:ascii="Arial Narrow" w:hAnsi="Arial Narrow" w:cs="Arial"/>
              </w:rPr>
            </w:pPr>
            <w:r>
              <w:rPr>
                <w:rFonts w:ascii="Arial Narrow" w:hAnsi="Arial Narrow" w:cs="Arial"/>
              </w:rPr>
              <w:t>●</w:t>
            </w:r>
            <w:r w:rsidR="00E15E35">
              <w:rPr>
                <w:rFonts w:ascii="Arial Narrow" w:hAnsi="Arial Narrow" w:cs="Arial"/>
              </w:rPr>
              <w:tab/>
            </w:r>
            <w:r w:rsidRPr="00977220">
              <w:rPr>
                <w:rFonts w:ascii="Arial Narrow" w:hAnsi="Arial Narrow" w:cs="Arial"/>
              </w:rPr>
              <w:t xml:space="preserve">“Development of drought-heat tolerant Canola </w:t>
            </w:r>
            <w:r w:rsidRPr="00BD2CC0">
              <w:rPr>
                <w:rFonts w:ascii="Arial Narrow" w:hAnsi="Arial Narrow" w:cs="Arial"/>
              </w:rPr>
              <w:t xml:space="preserve">mutants” </w:t>
            </w:r>
            <w:r>
              <w:rPr>
                <w:rFonts w:ascii="Arial Narrow" w:hAnsi="Arial Narrow" w:cs="Arial"/>
              </w:rPr>
              <w:t xml:space="preserve">funded by joint </w:t>
            </w:r>
            <w:r w:rsidRPr="00977220">
              <w:rPr>
                <w:rFonts w:ascii="Arial Narrow" w:hAnsi="Arial Narrow" w:cs="Arial"/>
              </w:rPr>
              <w:t xml:space="preserve">FAO/IAEA </w:t>
            </w:r>
            <w:r>
              <w:rPr>
                <w:rFonts w:ascii="Arial Narrow" w:hAnsi="Arial Narrow" w:cs="Arial"/>
              </w:rPr>
              <w:t xml:space="preserve">Division, Vienna, Austria </w:t>
            </w:r>
            <w:r w:rsidRPr="00977220">
              <w:rPr>
                <w:rFonts w:ascii="Arial Narrow" w:hAnsi="Arial Narrow" w:cs="Arial"/>
              </w:rPr>
              <w:t>during</w:t>
            </w:r>
            <w:r w:rsidRPr="00BD2CC0">
              <w:rPr>
                <w:rFonts w:ascii="Arial Narrow" w:hAnsi="Arial Narrow" w:cs="Arial"/>
              </w:rPr>
              <w:t xml:space="preserve"> 1999</w:t>
            </w:r>
            <w:r>
              <w:rPr>
                <w:rFonts w:ascii="Arial Narrow" w:hAnsi="Arial Narrow" w:cs="Arial"/>
              </w:rPr>
              <w:t>-</w:t>
            </w:r>
            <w:r w:rsidRPr="00BD2CC0">
              <w:rPr>
                <w:rFonts w:ascii="Arial Narrow" w:hAnsi="Arial Narrow" w:cs="Arial"/>
              </w:rPr>
              <w:t xml:space="preserve"> </w:t>
            </w:r>
            <w:r w:rsidR="00E15E35">
              <w:rPr>
                <w:rFonts w:ascii="Arial Narrow" w:hAnsi="Arial Narrow" w:cs="Arial"/>
              </w:rPr>
              <w:tab/>
            </w:r>
            <w:r w:rsidRPr="00BD2CC0">
              <w:rPr>
                <w:rFonts w:ascii="Arial Narrow" w:hAnsi="Arial Narrow" w:cs="Arial"/>
              </w:rPr>
              <w:t xml:space="preserve">2002. </w:t>
            </w:r>
            <w:r>
              <w:rPr>
                <w:rFonts w:ascii="Arial Narrow" w:hAnsi="Arial Narrow" w:cs="Arial"/>
              </w:rPr>
              <w:t xml:space="preserve">(Funding </w:t>
            </w:r>
            <w:r w:rsidRPr="00BD2CC0">
              <w:rPr>
                <w:rFonts w:ascii="Arial Narrow" w:hAnsi="Arial Narrow" w:cs="Arial"/>
              </w:rPr>
              <w:t>US$ 1,25,000</w:t>
            </w:r>
            <w:r>
              <w:rPr>
                <w:rFonts w:ascii="Arial Narrow" w:hAnsi="Arial Narrow" w:cs="Arial"/>
              </w:rPr>
              <w:t xml:space="preserve">) </w:t>
            </w:r>
            <w:r w:rsidRPr="00BD2CC0">
              <w:rPr>
                <w:rFonts w:ascii="Arial Narrow" w:hAnsi="Arial Narrow" w:cs="Arial"/>
                <w:b/>
                <w:spacing w:val="-2"/>
              </w:rPr>
              <w:t>(Team Member)</w:t>
            </w:r>
            <w:r w:rsidR="00E15E35">
              <w:rPr>
                <w:rFonts w:ascii="Arial Narrow" w:hAnsi="Arial Narrow" w:cs="Arial"/>
                <w:b/>
                <w:spacing w:val="-2"/>
              </w:rPr>
              <w:t>.</w:t>
            </w:r>
          </w:p>
        </w:tc>
      </w:tr>
      <w:tr w:rsidR="00FA439B" w:rsidRPr="00F627EC" w14:paraId="54F4F239" w14:textId="77777777" w:rsidTr="00AE5AAE">
        <w:tc>
          <w:tcPr>
            <w:tcW w:w="10490" w:type="dxa"/>
            <w:gridSpan w:val="3"/>
          </w:tcPr>
          <w:p w14:paraId="025AE894" w14:textId="77777777" w:rsidR="00E15E35" w:rsidRPr="00E15E35" w:rsidRDefault="00E15E35" w:rsidP="00FA439B">
            <w:pPr>
              <w:jc w:val="both"/>
              <w:rPr>
                <w:rFonts w:ascii="Arial Narrow" w:hAnsi="Arial Narrow" w:cs="Arial"/>
                <w:sz w:val="6"/>
                <w:szCs w:val="6"/>
              </w:rPr>
            </w:pPr>
          </w:p>
          <w:p w14:paraId="7499202D" w14:textId="77777777" w:rsidR="00E15E35" w:rsidRDefault="00FA439B" w:rsidP="00FA439B">
            <w:pPr>
              <w:jc w:val="both"/>
              <w:rPr>
                <w:rFonts w:ascii="Arial Narrow" w:eastAsia="Calibri" w:hAnsi="Arial Narrow" w:cs="Arial"/>
              </w:rPr>
            </w:pPr>
            <w:r>
              <w:rPr>
                <w:rFonts w:ascii="Arial Narrow" w:hAnsi="Arial Narrow" w:cs="Arial"/>
              </w:rPr>
              <w:t>●</w:t>
            </w:r>
            <w:r w:rsidR="00E15E35">
              <w:rPr>
                <w:rFonts w:ascii="Arial Narrow" w:hAnsi="Arial Narrow" w:cs="Arial"/>
              </w:rPr>
              <w:tab/>
            </w:r>
            <w:r w:rsidRPr="00770CF5">
              <w:rPr>
                <w:rFonts w:ascii="Arial Narrow" w:eastAsia="Calibri" w:hAnsi="Arial Narrow" w:cs="Arial"/>
              </w:rPr>
              <w:t xml:space="preserve">“Development of rapeseed </w:t>
            </w:r>
            <w:r>
              <w:rPr>
                <w:rFonts w:ascii="Arial Narrow" w:eastAsia="Calibri" w:hAnsi="Arial Narrow" w:cs="Arial"/>
              </w:rPr>
              <w:t>&amp;</w:t>
            </w:r>
            <w:r w:rsidRPr="00770CF5">
              <w:rPr>
                <w:rFonts w:ascii="Arial Narrow" w:eastAsia="Calibri" w:hAnsi="Arial Narrow" w:cs="Arial"/>
              </w:rPr>
              <w:t xml:space="preserve"> mustard genotypes for industrial applications by induced mutations, classical breeding </w:t>
            </w:r>
            <w:r>
              <w:rPr>
                <w:rFonts w:ascii="Arial Narrow" w:eastAsia="Calibri" w:hAnsi="Arial Narrow" w:cs="Arial"/>
              </w:rPr>
              <w:t>&amp;</w:t>
            </w:r>
            <w:r w:rsidRPr="00770CF5">
              <w:rPr>
                <w:rFonts w:ascii="Arial Narrow" w:eastAsia="Calibri" w:hAnsi="Arial Narrow" w:cs="Arial"/>
              </w:rPr>
              <w:t xml:space="preserve"> in </w:t>
            </w:r>
            <w:r w:rsidR="00E15E35">
              <w:rPr>
                <w:rFonts w:ascii="Arial Narrow" w:eastAsia="Calibri" w:hAnsi="Arial Narrow" w:cs="Arial"/>
              </w:rPr>
              <w:tab/>
            </w:r>
            <w:r w:rsidRPr="00770CF5">
              <w:rPr>
                <w:rFonts w:ascii="Arial Narrow" w:eastAsia="Calibri" w:hAnsi="Arial Narrow" w:cs="Arial"/>
              </w:rPr>
              <w:t>vitro culture techniques"</w:t>
            </w:r>
            <w:r>
              <w:rPr>
                <w:rFonts w:ascii="Arial Narrow" w:hAnsi="Arial Narrow" w:cs="Arial"/>
              </w:rPr>
              <w:t xml:space="preserve"> funded by joint </w:t>
            </w:r>
            <w:r w:rsidRPr="00977220">
              <w:rPr>
                <w:rFonts w:ascii="Arial Narrow" w:hAnsi="Arial Narrow" w:cs="Arial"/>
              </w:rPr>
              <w:t xml:space="preserve">FAO/IAEA </w:t>
            </w:r>
            <w:r>
              <w:rPr>
                <w:rFonts w:ascii="Arial Narrow" w:hAnsi="Arial Narrow" w:cs="Arial"/>
              </w:rPr>
              <w:t>Division, Vienna, Austria</w:t>
            </w:r>
            <w:r w:rsidRPr="00770CF5">
              <w:rPr>
                <w:rFonts w:ascii="Arial Narrow" w:eastAsia="Calibri" w:hAnsi="Arial Narrow" w:cs="Arial"/>
              </w:rPr>
              <w:t xml:space="preserve"> </w:t>
            </w:r>
            <w:r>
              <w:rPr>
                <w:rFonts w:ascii="Arial Narrow" w:eastAsia="Calibri" w:hAnsi="Arial Narrow" w:cs="Arial"/>
              </w:rPr>
              <w:t xml:space="preserve">during </w:t>
            </w:r>
            <w:r w:rsidRPr="00770CF5">
              <w:rPr>
                <w:rFonts w:ascii="Arial Narrow" w:eastAsia="Calibri" w:hAnsi="Arial Narrow" w:cs="Arial"/>
              </w:rPr>
              <w:t xml:space="preserve">1996-99. </w:t>
            </w:r>
            <w:r>
              <w:rPr>
                <w:rFonts w:ascii="Arial Narrow" w:eastAsia="Calibri" w:hAnsi="Arial Narrow" w:cs="Arial"/>
              </w:rPr>
              <w:t xml:space="preserve">(Funding </w:t>
            </w:r>
            <w:r w:rsidRPr="00770CF5">
              <w:rPr>
                <w:rFonts w:ascii="Arial Narrow" w:eastAsia="Calibri" w:hAnsi="Arial Narrow" w:cs="Arial"/>
              </w:rPr>
              <w:t>US$ 24,000</w:t>
            </w:r>
            <w:r>
              <w:rPr>
                <w:rFonts w:ascii="Arial Narrow" w:eastAsia="Calibri" w:hAnsi="Arial Narrow" w:cs="Arial"/>
              </w:rPr>
              <w:t xml:space="preserve">) </w:t>
            </w:r>
          </w:p>
          <w:p w14:paraId="317447D8" w14:textId="77777777" w:rsidR="00FA439B" w:rsidRPr="00FA439B" w:rsidRDefault="00E15E35" w:rsidP="00E15E35">
            <w:pPr>
              <w:jc w:val="both"/>
              <w:rPr>
                <w:rFonts w:ascii="Arial Narrow" w:hAnsi="Arial Narrow" w:cs="Arial"/>
                <w:sz w:val="10"/>
                <w:szCs w:val="10"/>
              </w:rPr>
            </w:pPr>
            <w:r>
              <w:rPr>
                <w:rFonts w:ascii="Arial Narrow" w:hAnsi="Arial Narrow" w:cs="Arial"/>
                <w:b/>
                <w:spacing w:val="-2"/>
              </w:rPr>
              <w:tab/>
            </w:r>
            <w:r w:rsidR="00FA439B" w:rsidRPr="00770CF5">
              <w:rPr>
                <w:rFonts w:ascii="Arial Narrow" w:hAnsi="Arial Narrow" w:cs="Arial"/>
                <w:b/>
                <w:spacing w:val="-2"/>
              </w:rPr>
              <w:t>(Team Member)</w:t>
            </w:r>
            <w:r>
              <w:rPr>
                <w:rFonts w:ascii="Arial Narrow" w:hAnsi="Arial Narrow" w:cs="Arial"/>
                <w:b/>
                <w:spacing w:val="-2"/>
              </w:rPr>
              <w:t xml:space="preserve">. </w:t>
            </w:r>
          </w:p>
        </w:tc>
      </w:tr>
      <w:tr w:rsidR="00770CF5" w:rsidRPr="00F627EC" w14:paraId="22D0FB11" w14:textId="77777777" w:rsidTr="00AE5AAE">
        <w:tc>
          <w:tcPr>
            <w:tcW w:w="10490" w:type="dxa"/>
            <w:gridSpan w:val="3"/>
          </w:tcPr>
          <w:p w14:paraId="53FD5CDB" w14:textId="77777777" w:rsidR="00E15E35" w:rsidRPr="00E15E35" w:rsidRDefault="00E15E35" w:rsidP="00E15E35">
            <w:pPr>
              <w:jc w:val="both"/>
              <w:rPr>
                <w:rFonts w:ascii="Arial Narrow" w:hAnsi="Arial Narrow" w:cs="Arial"/>
                <w:sz w:val="6"/>
                <w:szCs w:val="6"/>
              </w:rPr>
            </w:pPr>
          </w:p>
          <w:p w14:paraId="39E029D5" w14:textId="77777777" w:rsidR="00E15E35" w:rsidRDefault="00E620BB" w:rsidP="00E15E35">
            <w:pPr>
              <w:jc w:val="both"/>
              <w:rPr>
                <w:rFonts w:ascii="Arial Narrow" w:hAnsi="Arial Narrow" w:cs="Arial"/>
                <w:spacing w:val="-2"/>
              </w:rPr>
            </w:pPr>
            <w:r>
              <w:rPr>
                <w:rFonts w:ascii="Arial Narrow" w:hAnsi="Arial Narrow" w:cs="Arial"/>
              </w:rPr>
              <w:t>●</w:t>
            </w:r>
            <w:r w:rsidR="00E15E35">
              <w:rPr>
                <w:rFonts w:ascii="Arial Narrow" w:hAnsi="Arial Narrow" w:cs="Arial"/>
              </w:rPr>
              <w:tab/>
            </w:r>
            <w:r w:rsidR="003B63CF">
              <w:rPr>
                <w:rFonts w:ascii="Arial Narrow" w:hAnsi="Arial Narrow" w:cs="Arial"/>
              </w:rPr>
              <w:t>“</w:t>
            </w:r>
            <w:r w:rsidR="00770CF5" w:rsidRPr="00977220">
              <w:rPr>
                <w:rFonts w:ascii="Arial Narrow" w:hAnsi="Arial Narrow" w:cs="Arial"/>
              </w:rPr>
              <w:t>Improvement of oilseed mustard (</w:t>
            </w:r>
            <w:r w:rsidR="00770CF5" w:rsidRPr="00977220">
              <w:rPr>
                <w:rFonts w:ascii="Arial Narrow" w:hAnsi="Arial Narrow" w:cs="Arial"/>
                <w:i/>
              </w:rPr>
              <w:t>B</w:t>
            </w:r>
            <w:r w:rsidR="003B63CF">
              <w:rPr>
                <w:rFonts w:ascii="Arial Narrow" w:hAnsi="Arial Narrow" w:cs="Arial"/>
                <w:i/>
              </w:rPr>
              <w:t>rassica</w:t>
            </w:r>
            <w:r w:rsidR="00770CF5" w:rsidRPr="00977220">
              <w:rPr>
                <w:rFonts w:ascii="Arial Narrow" w:hAnsi="Arial Narrow" w:cs="Arial"/>
                <w:i/>
              </w:rPr>
              <w:t xml:space="preserve"> juncea</w:t>
            </w:r>
            <w:r w:rsidR="00770CF5">
              <w:rPr>
                <w:rFonts w:ascii="Arial Narrow" w:hAnsi="Arial Narrow" w:cs="Arial"/>
              </w:rPr>
              <w:t xml:space="preserve"> L.) for high yield and </w:t>
            </w:r>
            <w:r w:rsidR="00770CF5" w:rsidRPr="00977220">
              <w:rPr>
                <w:rFonts w:ascii="Arial Narrow" w:hAnsi="Arial Narrow" w:cs="Arial"/>
              </w:rPr>
              <w:t>canola quality through nucle</w:t>
            </w:r>
            <w:r w:rsidR="003B0765">
              <w:rPr>
                <w:rFonts w:ascii="Arial Narrow" w:hAnsi="Arial Narrow" w:cs="Arial"/>
              </w:rPr>
              <w:t xml:space="preserve">ar and recombination </w:t>
            </w:r>
            <w:r w:rsidR="00E15E35">
              <w:rPr>
                <w:rFonts w:ascii="Arial Narrow" w:hAnsi="Arial Narrow" w:cs="Arial"/>
              </w:rPr>
              <w:tab/>
            </w:r>
            <w:r w:rsidR="003B0765">
              <w:rPr>
                <w:rFonts w:ascii="Arial Narrow" w:hAnsi="Arial Narrow" w:cs="Arial"/>
              </w:rPr>
              <w:t>techniques</w:t>
            </w:r>
            <w:r w:rsidR="003B63CF">
              <w:rPr>
                <w:rFonts w:ascii="Arial Narrow" w:hAnsi="Arial Narrow" w:cs="Arial"/>
              </w:rPr>
              <w:t>”</w:t>
            </w:r>
            <w:r w:rsidR="00770CF5" w:rsidRPr="00977220">
              <w:rPr>
                <w:rFonts w:ascii="Arial Narrow" w:hAnsi="Arial Narrow" w:cs="Arial"/>
              </w:rPr>
              <w:t xml:space="preserve"> </w:t>
            </w:r>
            <w:r w:rsidR="009706B3">
              <w:rPr>
                <w:rFonts w:ascii="Arial Narrow" w:hAnsi="Arial Narrow" w:cs="Arial"/>
              </w:rPr>
              <w:t xml:space="preserve">funded by </w:t>
            </w:r>
            <w:r w:rsidR="003B0765">
              <w:rPr>
                <w:rFonts w:ascii="Arial Narrow" w:hAnsi="Arial Narrow" w:cs="Arial"/>
              </w:rPr>
              <w:t xml:space="preserve">joint </w:t>
            </w:r>
            <w:r w:rsidR="009706B3" w:rsidRPr="00977220">
              <w:rPr>
                <w:rFonts w:ascii="Arial Narrow" w:hAnsi="Arial Narrow" w:cs="Arial"/>
              </w:rPr>
              <w:t xml:space="preserve">FAO/IAEA </w:t>
            </w:r>
            <w:r w:rsidR="003B0765">
              <w:rPr>
                <w:rFonts w:ascii="Arial Narrow" w:hAnsi="Arial Narrow" w:cs="Arial"/>
              </w:rPr>
              <w:t xml:space="preserve">Division, Vienna, Austria </w:t>
            </w:r>
            <w:r w:rsidR="00770CF5" w:rsidRPr="00977220">
              <w:rPr>
                <w:rFonts w:ascii="Arial Narrow" w:hAnsi="Arial Narrow" w:cs="Arial"/>
              </w:rPr>
              <w:t xml:space="preserve">during </w:t>
            </w:r>
            <w:r w:rsidR="00770CF5" w:rsidRPr="00977220">
              <w:rPr>
                <w:rFonts w:ascii="Arial Narrow" w:hAnsi="Arial Narrow" w:cs="Arial"/>
                <w:spacing w:val="-2"/>
              </w:rPr>
              <w:t>1995 &amp; 1996.</w:t>
            </w:r>
            <w:r w:rsidR="00770CF5">
              <w:rPr>
                <w:rFonts w:ascii="Arial Narrow" w:hAnsi="Arial Narrow" w:cs="Arial"/>
                <w:spacing w:val="-2"/>
              </w:rPr>
              <w:t xml:space="preserve"> </w:t>
            </w:r>
            <w:r w:rsidR="003B63CF">
              <w:rPr>
                <w:rFonts w:ascii="Arial Narrow" w:hAnsi="Arial Narrow" w:cs="Arial"/>
                <w:spacing w:val="-2"/>
              </w:rPr>
              <w:t xml:space="preserve">(Funding </w:t>
            </w:r>
            <w:r w:rsidR="00770CF5">
              <w:rPr>
                <w:rFonts w:ascii="Arial Narrow" w:hAnsi="Arial Narrow" w:cs="Arial"/>
                <w:spacing w:val="-2"/>
              </w:rPr>
              <w:t>US$ 1</w:t>
            </w:r>
            <w:r w:rsidR="00D370F5">
              <w:rPr>
                <w:rFonts w:ascii="Arial Narrow" w:hAnsi="Arial Narrow" w:cs="Arial"/>
                <w:spacing w:val="-2"/>
              </w:rPr>
              <w:t>,</w:t>
            </w:r>
            <w:r w:rsidR="00770CF5">
              <w:rPr>
                <w:rFonts w:ascii="Arial Narrow" w:hAnsi="Arial Narrow" w:cs="Arial"/>
                <w:spacing w:val="-2"/>
              </w:rPr>
              <w:t>05,500</w:t>
            </w:r>
            <w:r w:rsidR="003B63CF">
              <w:rPr>
                <w:rFonts w:ascii="Arial Narrow" w:hAnsi="Arial Narrow" w:cs="Arial"/>
                <w:spacing w:val="-2"/>
              </w:rPr>
              <w:t>)</w:t>
            </w:r>
            <w:r w:rsidR="00770CF5">
              <w:rPr>
                <w:rFonts w:ascii="Arial Narrow" w:hAnsi="Arial Narrow" w:cs="Arial"/>
                <w:spacing w:val="-2"/>
              </w:rPr>
              <w:t xml:space="preserve"> </w:t>
            </w:r>
          </w:p>
          <w:p w14:paraId="67B195E9" w14:textId="77777777" w:rsidR="00BA16C5" w:rsidRPr="00BA16C5" w:rsidRDefault="00E15E35" w:rsidP="00E15E35">
            <w:pPr>
              <w:jc w:val="both"/>
              <w:rPr>
                <w:rFonts w:ascii="Arial Narrow" w:hAnsi="Arial Narrow" w:cs="Arial"/>
                <w:spacing w:val="-2"/>
                <w:sz w:val="10"/>
                <w:szCs w:val="10"/>
              </w:rPr>
            </w:pPr>
            <w:r>
              <w:rPr>
                <w:rFonts w:ascii="Arial Narrow" w:hAnsi="Arial Narrow" w:cs="Arial"/>
                <w:spacing w:val="-2"/>
              </w:rPr>
              <w:tab/>
            </w:r>
            <w:r w:rsidR="00770CF5" w:rsidRPr="00770CF5">
              <w:rPr>
                <w:rFonts w:ascii="Arial Narrow" w:hAnsi="Arial Narrow" w:cs="Arial"/>
                <w:b/>
                <w:spacing w:val="-2"/>
              </w:rPr>
              <w:t>(Team Member)</w:t>
            </w:r>
            <w:r>
              <w:rPr>
                <w:rFonts w:ascii="Arial Narrow" w:hAnsi="Arial Narrow" w:cs="Arial"/>
                <w:b/>
                <w:spacing w:val="-2"/>
              </w:rPr>
              <w:t xml:space="preserve">. </w:t>
            </w:r>
          </w:p>
        </w:tc>
      </w:tr>
      <w:tr w:rsidR="00770CF5" w:rsidRPr="00F627EC" w14:paraId="180067BF" w14:textId="77777777" w:rsidTr="00AE5AAE">
        <w:tc>
          <w:tcPr>
            <w:tcW w:w="10490" w:type="dxa"/>
            <w:gridSpan w:val="3"/>
          </w:tcPr>
          <w:p w14:paraId="463C7279" w14:textId="77777777" w:rsidR="00C9592C" w:rsidRPr="008E332A" w:rsidRDefault="00C9592C" w:rsidP="00FA439B">
            <w:pPr>
              <w:jc w:val="both"/>
              <w:rPr>
                <w:rFonts w:ascii="Arial Narrow" w:hAnsi="Arial Narrow" w:cs="Arial"/>
                <w:sz w:val="24"/>
                <w:szCs w:val="24"/>
              </w:rPr>
            </w:pPr>
          </w:p>
        </w:tc>
      </w:tr>
      <w:tr w:rsidR="00F325C7" w:rsidRPr="00F627EC" w14:paraId="6A9ABDDB" w14:textId="77777777" w:rsidTr="00AE5AAE">
        <w:tc>
          <w:tcPr>
            <w:tcW w:w="10490" w:type="dxa"/>
            <w:gridSpan w:val="3"/>
          </w:tcPr>
          <w:p w14:paraId="6298D16B" w14:textId="77777777" w:rsidR="00F325C7" w:rsidRPr="0015255F" w:rsidRDefault="007704E6" w:rsidP="00A679D5">
            <w:pPr>
              <w:pBdr>
                <w:bottom w:val="single" w:sz="18" w:space="1" w:color="auto"/>
              </w:pBdr>
              <w:rPr>
                <w:rFonts w:ascii="Arial Narrow" w:hAnsi="Arial Narrow" w:cs="Arial"/>
                <w:b/>
                <w:color w:val="ED7D31" w:themeColor="accent2"/>
                <w:sz w:val="24"/>
                <w:szCs w:val="24"/>
              </w:rPr>
            </w:pPr>
            <w:r w:rsidRPr="0015255F">
              <w:rPr>
                <w:rFonts w:ascii="Arial Narrow" w:hAnsi="Arial Narrow" w:cs="Arial"/>
                <w:b/>
                <w:color w:val="ED7D31" w:themeColor="accent2"/>
                <w:sz w:val="24"/>
                <w:szCs w:val="24"/>
              </w:rPr>
              <w:t>NATION</w:t>
            </w:r>
            <w:r w:rsidR="00F325C7" w:rsidRPr="0015255F">
              <w:rPr>
                <w:rFonts w:ascii="Arial Narrow" w:hAnsi="Arial Narrow" w:cs="Arial"/>
                <w:b/>
                <w:color w:val="ED7D31" w:themeColor="accent2"/>
                <w:sz w:val="24"/>
                <w:szCs w:val="24"/>
              </w:rPr>
              <w:t>AL AND INTERNATION COLLABORATION</w:t>
            </w:r>
          </w:p>
          <w:p w14:paraId="1BA6D735" w14:textId="77777777" w:rsidR="00D645C2" w:rsidRPr="00666C4D" w:rsidRDefault="00D645C2" w:rsidP="006F5CFF">
            <w:pPr>
              <w:rPr>
                <w:rFonts w:ascii="Arial Narrow" w:hAnsi="Arial Narrow" w:cs="Arial"/>
                <w:sz w:val="6"/>
                <w:szCs w:val="6"/>
              </w:rPr>
            </w:pPr>
          </w:p>
        </w:tc>
      </w:tr>
      <w:tr w:rsidR="00F325C7" w:rsidRPr="00F627EC" w14:paraId="3786CE6F" w14:textId="77777777" w:rsidTr="00AE5AAE">
        <w:tc>
          <w:tcPr>
            <w:tcW w:w="10490" w:type="dxa"/>
            <w:gridSpan w:val="3"/>
          </w:tcPr>
          <w:p w14:paraId="4D725DD7" w14:textId="5A028650" w:rsidR="007704E6" w:rsidRPr="007704E6" w:rsidRDefault="00F325C7" w:rsidP="00666C4D">
            <w:pPr>
              <w:jc w:val="both"/>
              <w:rPr>
                <w:rFonts w:ascii="Arial Narrow" w:hAnsi="Arial Narrow" w:cs="Arial"/>
                <w:sz w:val="10"/>
                <w:szCs w:val="10"/>
              </w:rPr>
            </w:pPr>
            <w:r w:rsidRPr="009C04F1">
              <w:rPr>
                <w:rFonts w:ascii="Arial Narrow" w:hAnsi="Arial Narrow" w:cs="Arial"/>
              </w:rPr>
              <w:t>●</w:t>
            </w:r>
            <w:r w:rsidR="00666C4D">
              <w:rPr>
                <w:rFonts w:ascii="Arial Narrow" w:hAnsi="Arial Narrow" w:cs="Arial"/>
              </w:rPr>
              <w:tab/>
            </w:r>
            <w:r w:rsidR="00FC73FD" w:rsidRPr="009C04F1">
              <w:rPr>
                <w:rFonts w:ascii="Arial Narrow" w:hAnsi="Arial Narrow" w:cs="Times New Roman"/>
              </w:rPr>
              <w:t xml:space="preserve">Contributed in selection, development and release of </w:t>
            </w:r>
            <w:r w:rsidR="00C464D9">
              <w:rPr>
                <w:rFonts w:ascii="Arial Narrow" w:hAnsi="Arial Narrow" w:cs="Times New Roman"/>
              </w:rPr>
              <w:t>100</w:t>
            </w:r>
            <w:r w:rsidR="00FC73FD" w:rsidRPr="009C04F1">
              <w:rPr>
                <w:rFonts w:ascii="Arial Narrow" w:hAnsi="Arial Narrow" w:cs="Times New Roman"/>
              </w:rPr>
              <w:t xml:space="preserve"> rust resistant varieties under national wheat improvement </w:t>
            </w:r>
            <w:r w:rsidR="00666C4D">
              <w:rPr>
                <w:rFonts w:ascii="Arial Narrow" w:hAnsi="Arial Narrow" w:cs="Times New Roman"/>
              </w:rPr>
              <w:tab/>
            </w:r>
            <w:r w:rsidR="00FC73FD" w:rsidRPr="009C04F1">
              <w:rPr>
                <w:rFonts w:ascii="Arial Narrow" w:hAnsi="Arial Narrow" w:cs="Times New Roman"/>
              </w:rPr>
              <w:t>program in Pakistan</w:t>
            </w:r>
            <w:r w:rsidR="00D645C2" w:rsidRPr="009C04F1">
              <w:rPr>
                <w:rFonts w:ascii="Arial Narrow" w:hAnsi="Arial Narrow" w:cs="Times New Roman"/>
              </w:rPr>
              <w:t xml:space="preserve"> since 1995.</w:t>
            </w:r>
          </w:p>
        </w:tc>
      </w:tr>
      <w:tr w:rsidR="00F325C7" w:rsidRPr="00F627EC" w14:paraId="6BD7EDA5" w14:textId="77777777" w:rsidTr="00AE5AAE">
        <w:tc>
          <w:tcPr>
            <w:tcW w:w="10490" w:type="dxa"/>
            <w:gridSpan w:val="3"/>
          </w:tcPr>
          <w:p w14:paraId="49AA3D2F" w14:textId="77777777" w:rsidR="00666C4D" w:rsidRPr="008E332A" w:rsidRDefault="00666C4D" w:rsidP="009C04F1">
            <w:pPr>
              <w:pStyle w:val="NoSpacing"/>
              <w:jc w:val="both"/>
              <w:rPr>
                <w:rFonts w:ascii="Arial Narrow" w:hAnsi="Arial Narrow" w:cs="Arial"/>
                <w:sz w:val="6"/>
                <w:szCs w:val="6"/>
              </w:rPr>
            </w:pPr>
          </w:p>
          <w:p w14:paraId="22FA0B25" w14:textId="77777777" w:rsidR="00666C4D" w:rsidRPr="00666C4D" w:rsidRDefault="00666C4D" w:rsidP="009C04F1">
            <w:pPr>
              <w:pStyle w:val="NoSpacing"/>
              <w:jc w:val="both"/>
              <w:rPr>
                <w:rFonts w:ascii="Arial Narrow" w:hAnsi="Arial Narrow" w:cs="Arial"/>
                <w:sz w:val="6"/>
                <w:szCs w:val="6"/>
              </w:rPr>
            </w:pPr>
          </w:p>
          <w:p w14:paraId="6D8A4076" w14:textId="77777777" w:rsidR="007704E6" w:rsidRPr="00666C4D" w:rsidRDefault="00F325C7" w:rsidP="009C04F1">
            <w:pPr>
              <w:pStyle w:val="NoSpacing"/>
              <w:jc w:val="both"/>
              <w:rPr>
                <w:rFonts w:ascii="Arial Narrow" w:hAnsi="Arial Narrow"/>
                <w:sz w:val="22"/>
                <w:szCs w:val="22"/>
              </w:rPr>
            </w:pPr>
            <w:r w:rsidRPr="009C04F1">
              <w:rPr>
                <w:rFonts w:ascii="Arial Narrow" w:hAnsi="Arial Narrow" w:cs="Arial"/>
                <w:sz w:val="22"/>
                <w:szCs w:val="22"/>
              </w:rPr>
              <w:t>●</w:t>
            </w:r>
            <w:r w:rsidR="00666C4D">
              <w:rPr>
                <w:rFonts w:ascii="Arial Narrow" w:hAnsi="Arial Narrow" w:cs="Arial"/>
                <w:sz w:val="22"/>
                <w:szCs w:val="22"/>
              </w:rPr>
              <w:tab/>
            </w:r>
            <w:r w:rsidR="00FC73FD" w:rsidRPr="009C04F1">
              <w:rPr>
                <w:rFonts w:ascii="Arial Narrow" w:hAnsi="Arial Narrow"/>
                <w:sz w:val="22"/>
                <w:szCs w:val="22"/>
              </w:rPr>
              <w:t>Fostered the develop</w:t>
            </w:r>
            <w:r w:rsidR="00824352">
              <w:rPr>
                <w:rFonts w:ascii="Arial Narrow" w:hAnsi="Arial Narrow"/>
                <w:sz w:val="22"/>
                <w:szCs w:val="22"/>
              </w:rPr>
              <w:t>ment of disease resistant NINE W</w:t>
            </w:r>
            <w:r w:rsidR="00FC73FD" w:rsidRPr="009C04F1">
              <w:rPr>
                <w:rFonts w:ascii="Arial Narrow" w:hAnsi="Arial Narrow"/>
                <w:sz w:val="22"/>
                <w:szCs w:val="22"/>
              </w:rPr>
              <w:t xml:space="preserve">heat </w:t>
            </w:r>
            <w:r w:rsidR="00824352">
              <w:rPr>
                <w:rFonts w:ascii="Arial Narrow" w:hAnsi="Arial Narrow"/>
                <w:sz w:val="22"/>
                <w:szCs w:val="22"/>
              </w:rPr>
              <w:t xml:space="preserve">and Two Canola </w:t>
            </w:r>
            <w:r w:rsidR="00FC73FD" w:rsidRPr="009C04F1">
              <w:rPr>
                <w:rFonts w:ascii="Arial Narrow" w:hAnsi="Arial Narrow"/>
                <w:sz w:val="22"/>
                <w:szCs w:val="22"/>
              </w:rPr>
              <w:t xml:space="preserve">varieties at Plant Breeding </w:t>
            </w:r>
            <w:r w:rsidR="00824352">
              <w:rPr>
                <w:rFonts w:ascii="Arial Narrow" w:hAnsi="Arial Narrow"/>
                <w:sz w:val="22"/>
                <w:szCs w:val="22"/>
              </w:rPr>
              <w:t xml:space="preserve">and Genetics </w:t>
            </w:r>
            <w:r w:rsidR="00666C4D">
              <w:rPr>
                <w:rFonts w:ascii="Arial Narrow" w:hAnsi="Arial Narrow"/>
                <w:sz w:val="22"/>
                <w:szCs w:val="22"/>
              </w:rPr>
              <w:tab/>
            </w:r>
            <w:r w:rsidR="00824352">
              <w:rPr>
                <w:rFonts w:ascii="Arial Narrow" w:hAnsi="Arial Narrow"/>
                <w:sz w:val="22"/>
                <w:szCs w:val="22"/>
              </w:rPr>
              <w:t xml:space="preserve">Division (PBGD) of </w:t>
            </w:r>
            <w:r w:rsidR="00D645C2" w:rsidRPr="009C04F1">
              <w:rPr>
                <w:rFonts w:ascii="Arial Narrow" w:hAnsi="Arial Narrow"/>
                <w:sz w:val="22"/>
                <w:szCs w:val="22"/>
              </w:rPr>
              <w:t>NIFA, Peshawar since 1995</w:t>
            </w:r>
            <w:r w:rsidR="009C04F1">
              <w:rPr>
                <w:rFonts w:ascii="Arial Narrow" w:hAnsi="Arial Narrow"/>
                <w:sz w:val="22"/>
                <w:szCs w:val="22"/>
              </w:rPr>
              <w:t>.</w:t>
            </w:r>
          </w:p>
        </w:tc>
      </w:tr>
      <w:tr w:rsidR="00F325C7" w:rsidRPr="00F627EC" w14:paraId="4959E2F8" w14:textId="77777777" w:rsidTr="00AE5AAE">
        <w:tc>
          <w:tcPr>
            <w:tcW w:w="10490" w:type="dxa"/>
            <w:gridSpan w:val="3"/>
          </w:tcPr>
          <w:p w14:paraId="55C4B9AB" w14:textId="77777777" w:rsidR="00666C4D" w:rsidRPr="00666C4D" w:rsidRDefault="00666C4D" w:rsidP="00BD4B9D">
            <w:pPr>
              <w:jc w:val="both"/>
              <w:rPr>
                <w:rFonts w:ascii="Arial Narrow" w:hAnsi="Arial Narrow" w:cs="Arial"/>
                <w:sz w:val="6"/>
                <w:szCs w:val="6"/>
              </w:rPr>
            </w:pPr>
          </w:p>
          <w:p w14:paraId="7713B028" w14:textId="77777777" w:rsidR="007704E6" w:rsidRPr="00666C4D" w:rsidRDefault="00F325C7" w:rsidP="00D23D79">
            <w:pPr>
              <w:jc w:val="both"/>
              <w:rPr>
                <w:rFonts w:ascii="Arial Narrow" w:hAnsi="Arial Narrow" w:cs="Times New Roman"/>
              </w:rPr>
            </w:pPr>
            <w:r w:rsidRPr="009C04F1">
              <w:rPr>
                <w:rFonts w:ascii="Arial Narrow" w:hAnsi="Arial Narrow" w:cs="Arial"/>
              </w:rPr>
              <w:t>●</w:t>
            </w:r>
            <w:r w:rsidR="00666C4D">
              <w:rPr>
                <w:rFonts w:ascii="Arial Narrow" w:hAnsi="Arial Narrow" w:cs="Arial"/>
              </w:rPr>
              <w:tab/>
            </w:r>
            <w:r w:rsidR="00D23D79">
              <w:rPr>
                <w:rFonts w:ascii="Arial Narrow" w:hAnsi="Arial Narrow" w:cs="Arial"/>
              </w:rPr>
              <w:t xml:space="preserve">Maintained collaboration with </w:t>
            </w:r>
            <w:r w:rsidR="00BD4B9D">
              <w:rPr>
                <w:rFonts w:ascii="Arial Narrow" w:hAnsi="Arial Narrow" w:cs="Times New Roman"/>
              </w:rPr>
              <w:t xml:space="preserve">different </w:t>
            </w:r>
            <w:r w:rsidR="00D23D79">
              <w:rPr>
                <w:rFonts w:ascii="Arial Narrow" w:hAnsi="Arial Narrow" w:cs="Times New Roman"/>
              </w:rPr>
              <w:t>public sector u</w:t>
            </w:r>
            <w:r w:rsidR="00BD4B9D">
              <w:rPr>
                <w:rFonts w:ascii="Arial Narrow" w:hAnsi="Arial Narrow" w:cs="Times New Roman"/>
              </w:rPr>
              <w:t>niversities</w:t>
            </w:r>
            <w:r w:rsidR="00D23D79">
              <w:rPr>
                <w:rFonts w:ascii="Arial Narrow" w:hAnsi="Arial Narrow" w:cs="Times New Roman"/>
              </w:rPr>
              <w:t xml:space="preserve"> in Pakistan by imparting student training and research </w:t>
            </w:r>
            <w:r w:rsidR="00D23D79">
              <w:rPr>
                <w:rFonts w:ascii="Arial Narrow" w:hAnsi="Arial Narrow" w:cs="Times New Roman"/>
              </w:rPr>
              <w:tab/>
              <w:t>supervision.</w:t>
            </w:r>
            <w:r w:rsidR="00F82766" w:rsidRPr="009C04F1">
              <w:rPr>
                <w:rFonts w:ascii="Arial Narrow" w:hAnsi="Arial Narrow" w:cs="Times New Roman"/>
              </w:rPr>
              <w:t xml:space="preserve"> </w:t>
            </w:r>
          </w:p>
        </w:tc>
      </w:tr>
      <w:tr w:rsidR="00F325C7" w:rsidRPr="00F627EC" w14:paraId="73256937" w14:textId="77777777" w:rsidTr="00AE5AAE">
        <w:tc>
          <w:tcPr>
            <w:tcW w:w="10490" w:type="dxa"/>
            <w:gridSpan w:val="3"/>
          </w:tcPr>
          <w:p w14:paraId="1865286D" w14:textId="77777777" w:rsidR="00666C4D" w:rsidRPr="00666C4D" w:rsidRDefault="00666C4D" w:rsidP="00CF7609">
            <w:pPr>
              <w:jc w:val="both"/>
              <w:rPr>
                <w:rFonts w:ascii="Arial Narrow" w:hAnsi="Arial Narrow" w:cs="Arial"/>
                <w:sz w:val="6"/>
                <w:szCs w:val="6"/>
              </w:rPr>
            </w:pPr>
          </w:p>
          <w:p w14:paraId="7BCC9963" w14:textId="77777777" w:rsidR="007704E6" w:rsidRPr="00666C4D" w:rsidRDefault="00F325C7" w:rsidP="00CF7609">
            <w:pPr>
              <w:jc w:val="both"/>
              <w:rPr>
                <w:rFonts w:ascii="Arial Narrow" w:hAnsi="Arial Narrow"/>
              </w:rPr>
            </w:pPr>
            <w:r w:rsidRPr="009C04F1">
              <w:rPr>
                <w:rFonts w:ascii="Arial Narrow" w:hAnsi="Arial Narrow" w:cs="Arial"/>
              </w:rPr>
              <w:lastRenderedPageBreak/>
              <w:t>●</w:t>
            </w:r>
            <w:r w:rsidR="00666C4D">
              <w:rPr>
                <w:rFonts w:ascii="Arial Narrow" w:hAnsi="Arial Narrow" w:cs="Arial"/>
              </w:rPr>
              <w:tab/>
            </w:r>
            <w:r w:rsidR="00F81606" w:rsidRPr="009C04F1">
              <w:rPr>
                <w:rFonts w:ascii="Arial Narrow" w:hAnsi="Arial Narrow" w:cs="Arial"/>
              </w:rPr>
              <w:t xml:space="preserve">Linkages </w:t>
            </w:r>
            <w:r w:rsidR="00073509" w:rsidRPr="009C04F1">
              <w:rPr>
                <w:rFonts w:ascii="Arial Narrow" w:hAnsi="Arial Narrow" w:cs="Arial"/>
              </w:rPr>
              <w:t>were established and information exchange is being carried out and received global set of a</w:t>
            </w:r>
            <w:r w:rsidR="00F81606" w:rsidRPr="009C04F1">
              <w:rPr>
                <w:rFonts w:ascii="Arial Narrow" w:hAnsi="Arial Narrow" w:cs="Arial"/>
              </w:rPr>
              <w:t xml:space="preserve">pple </w:t>
            </w:r>
            <w:r w:rsidR="00073509" w:rsidRPr="009C04F1">
              <w:rPr>
                <w:rFonts w:ascii="Arial Narrow" w:hAnsi="Arial Narrow" w:cs="Arial"/>
              </w:rPr>
              <w:t>s</w:t>
            </w:r>
            <w:r w:rsidR="00F81606" w:rsidRPr="009C04F1">
              <w:rPr>
                <w:rFonts w:ascii="Arial Narrow" w:hAnsi="Arial Narrow" w:cs="Arial"/>
              </w:rPr>
              <w:t xml:space="preserve">cab </w:t>
            </w:r>
            <w:r w:rsidR="00666C4D">
              <w:rPr>
                <w:rFonts w:ascii="Arial Narrow" w:hAnsi="Arial Narrow" w:cs="Arial"/>
              </w:rPr>
              <w:tab/>
            </w:r>
            <w:r w:rsidR="00073509" w:rsidRPr="009C04F1">
              <w:rPr>
                <w:rFonts w:ascii="Arial Narrow" w:hAnsi="Arial Narrow" w:cs="Arial"/>
              </w:rPr>
              <w:t xml:space="preserve">differentials from </w:t>
            </w:r>
            <w:r w:rsidR="00F81606" w:rsidRPr="009C04F1">
              <w:rPr>
                <w:rFonts w:ascii="Arial Narrow" w:hAnsi="Arial Narrow"/>
              </w:rPr>
              <w:t>Agroscope</w:t>
            </w:r>
            <w:r w:rsidR="00F81606" w:rsidRPr="009C04F1">
              <w:rPr>
                <w:rFonts w:ascii="Arial Narrow" w:hAnsi="Arial Narrow" w:cs="Arial"/>
              </w:rPr>
              <w:t xml:space="preserve">, </w:t>
            </w:r>
            <w:r w:rsidR="00F81606" w:rsidRPr="009C04F1">
              <w:rPr>
                <w:rFonts w:ascii="Arial Narrow" w:hAnsi="Arial Narrow"/>
              </w:rPr>
              <w:t>Switzerland</w:t>
            </w:r>
            <w:r w:rsidR="00D645C2" w:rsidRPr="009C04F1">
              <w:rPr>
                <w:rFonts w:ascii="Arial Narrow" w:hAnsi="Arial Narrow"/>
              </w:rPr>
              <w:t xml:space="preserve"> since 2017. </w:t>
            </w:r>
          </w:p>
        </w:tc>
      </w:tr>
      <w:tr w:rsidR="00F325C7" w:rsidRPr="00F627EC" w14:paraId="429C1001" w14:textId="77777777" w:rsidTr="00AE5AAE">
        <w:tc>
          <w:tcPr>
            <w:tcW w:w="10490" w:type="dxa"/>
            <w:gridSpan w:val="3"/>
          </w:tcPr>
          <w:p w14:paraId="7D4265BA" w14:textId="77777777" w:rsidR="00666C4D" w:rsidRPr="00666C4D" w:rsidRDefault="00666C4D" w:rsidP="007704E6">
            <w:pPr>
              <w:jc w:val="both"/>
              <w:rPr>
                <w:rFonts w:ascii="Arial Narrow" w:hAnsi="Arial Narrow" w:cs="Arial"/>
                <w:sz w:val="6"/>
                <w:szCs w:val="6"/>
              </w:rPr>
            </w:pPr>
          </w:p>
          <w:p w14:paraId="77458F6C" w14:textId="77777777" w:rsidR="007704E6" w:rsidRPr="00666C4D" w:rsidRDefault="00F325C7" w:rsidP="007704E6">
            <w:pPr>
              <w:jc w:val="both"/>
              <w:rPr>
                <w:rFonts w:ascii="Arial Narrow" w:hAnsi="Arial Narrow" w:cs="Arial"/>
              </w:rPr>
            </w:pPr>
            <w:r w:rsidRPr="009C04F1">
              <w:rPr>
                <w:rFonts w:ascii="Arial Narrow" w:hAnsi="Arial Narrow" w:cs="Arial"/>
              </w:rPr>
              <w:t>●</w:t>
            </w:r>
            <w:r w:rsidR="00666C4D">
              <w:rPr>
                <w:rFonts w:ascii="Arial Narrow" w:hAnsi="Arial Narrow" w:cs="Arial"/>
              </w:rPr>
              <w:tab/>
            </w:r>
            <w:r w:rsidR="00413161" w:rsidRPr="009C04F1">
              <w:rPr>
                <w:rFonts w:ascii="Arial Narrow" w:hAnsi="Arial Narrow" w:cs="Arial"/>
              </w:rPr>
              <w:t xml:space="preserve">Collaborating with International Maize &amp; Wheat Improvement Center (CIMMYT), Mexico by providing critical </w:t>
            </w:r>
            <w:r w:rsidR="005B4D78" w:rsidRPr="009C04F1">
              <w:rPr>
                <w:rFonts w:ascii="Arial Narrow" w:hAnsi="Arial Narrow" w:cs="Arial"/>
              </w:rPr>
              <w:t xml:space="preserve">rust and </w:t>
            </w:r>
            <w:r w:rsidR="00666C4D">
              <w:rPr>
                <w:rFonts w:ascii="Arial Narrow" w:hAnsi="Arial Narrow" w:cs="Arial"/>
              </w:rPr>
              <w:tab/>
            </w:r>
            <w:r w:rsidR="005B4D78" w:rsidRPr="009C04F1">
              <w:rPr>
                <w:rFonts w:ascii="Arial Narrow" w:hAnsi="Arial Narrow" w:cs="Arial"/>
              </w:rPr>
              <w:t xml:space="preserve">other </w:t>
            </w:r>
            <w:r w:rsidR="00413161" w:rsidRPr="009C04F1">
              <w:rPr>
                <w:rFonts w:ascii="Arial Narrow" w:hAnsi="Arial Narrow" w:cs="Arial"/>
              </w:rPr>
              <w:t xml:space="preserve">disease </w:t>
            </w:r>
            <w:r w:rsidR="005B4D78" w:rsidRPr="009C04F1">
              <w:rPr>
                <w:rFonts w:ascii="Arial Narrow" w:hAnsi="Arial Narrow" w:cs="Arial"/>
              </w:rPr>
              <w:t xml:space="preserve">testing services of international </w:t>
            </w:r>
            <w:r w:rsidR="00413161" w:rsidRPr="009C04F1">
              <w:rPr>
                <w:rFonts w:ascii="Arial Narrow" w:hAnsi="Arial Narrow" w:cs="Arial"/>
              </w:rPr>
              <w:t xml:space="preserve">nurseries </w:t>
            </w:r>
            <w:r w:rsidR="00B2015B" w:rsidRPr="009C04F1">
              <w:rPr>
                <w:rFonts w:ascii="Arial Narrow" w:hAnsi="Arial Narrow" w:cs="Arial"/>
              </w:rPr>
              <w:t xml:space="preserve">under local conditions </w:t>
            </w:r>
            <w:r w:rsidR="00413161" w:rsidRPr="009C04F1">
              <w:rPr>
                <w:rFonts w:ascii="Arial Narrow" w:hAnsi="Arial Narrow" w:cs="Arial"/>
              </w:rPr>
              <w:t>since 1995.</w:t>
            </w:r>
          </w:p>
        </w:tc>
      </w:tr>
      <w:tr w:rsidR="00F325C7" w:rsidRPr="00F627EC" w14:paraId="7E64D790" w14:textId="77777777" w:rsidTr="00AE5AAE">
        <w:tc>
          <w:tcPr>
            <w:tcW w:w="10490" w:type="dxa"/>
            <w:gridSpan w:val="3"/>
          </w:tcPr>
          <w:p w14:paraId="781ED43F" w14:textId="77777777" w:rsidR="00666C4D" w:rsidRPr="00666C4D" w:rsidRDefault="00666C4D" w:rsidP="00666C4D">
            <w:pPr>
              <w:jc w:val="both"/>
              <w:rPr>
                <w:rFonts w:ascii="Arial Narrow" w:hAnsi="Arial Narrow" w:cs="Arial"/>
                <w:sz w:val="6"/>
                <w:szCs w:val="6"/>
              </w:rPr>
            </w:pPr>
          </w:p>
          <w:p w14:paraId="51C16594" w14:textId="77777777" w:rsidR="00C9592C" w:rsidRDefault="00F325C7" w:rsidP="00C9592C">
            <w:pPr>
              <w:jc w:val="both"/>
              <w:rPr>
                <w:rFonts w:ascii="Arial Narrow" w:hAnsi="Arial Narrow" w:cs="Arial"/>
              </w:rPr>
            </w:pPr>
            <w:r w:rsidRPr="009C04F1">
              <w:rPr>
                <w:rFonts w:ascii="Arial Narrow" w:hAnsi="Arial Narrow" w:cs="Arial"/>
              </w:rPr>
              <w:t>●</w:t>
            </w:r>
            <w:r w:rsidR="00666C4D">
              <w:rPr>
                <w:rFonts w:ascii="Arial Narrow" w:hAnsi="Arial Narrow" w:cs="Arial"/>
              </w:rPr>
              <w:tab/>
            </w:r>
            <w:r w:rsidR="001244B6" w:rsidRPr="009C04F1">
              <w:rPr>
                <w:rFonts w:ascii="Arial Narrow" w:hAnsi="Arial Narrow" w:cs="Arial"/>
              </w:rPr>
              <w:t xml:space="preserve">Collaborated with </w:t>
            </w:r>
            <w:r w:rsidR="00944ED1" w:rsidRPr="009C04F1">
              <w:rPr>
                <w:rFonts w:ascii="Arial Narrow" w:hAnsi="Arial Narrow" w:cs="Arial"/>
              </w:rPr>
              <w:t>Pakistan Wheat Productivity Enhancement Project (WPEP) partner lab in US (</w:t>
            </w:r>
            <w:r w:rsidR="00FA13CC">
              <w:rPr>
                <w:rFonts w:ascii="Arial Narrow" w:hAnsi="Arial Narrow" w:cs="Arial"/>
              </w:rPr>
              <w:t xml:space="preserve">SDA-ARS </w:t>
            </w:r>
            <w:r w:rsidR="001244B6" w:rsidRPr="009C04F1">
              <w:rPr>
                <w:rFonts w:ascii="Arial Narrow" w:hAnsi="Arial Narrow" w:cs="Arial"/>
              </w:rPr>
              <w:t xml:space="preserve">Cereal </w:t>
            </w:r>
          </w:p>
          <w:p w14:paraId="0362BFCD" w14:textId="77777777" w:rsidR="00F325C7" w:rsidRPr="009C04F1" w:rsidRDefault="00C9592C" w:rsidP="00C9592C">
            <w:pPr>
              <w:jc w:val="both"/>
              <w:rPr>
                <w:rFonts w:ascii="Arial Narrow" w:hAnsi="Arial Narrow" w:cs="Arial"/>
              </w:rPr>
            </w:pPr>
            <w:r>
              <w:rPr>
                <w:rFonts w:ascii="Arial Narrow" w:hAnsi="Arial Narrow" w:cs="Arial"/>
              </w:rPr>
              <w:t xml:space="preserve">              </w:t>
            </w:r>
            <w:r w:rsidR="001244B6" w:rsidRPr="009C04F1">
              <w:rPr>
                <w:rFonts w:ascii="Arial Narrow" w:hAnsi="Arial Narrow" w:cs="Arial"/>
              </w:rPr>
              <w:t xml:space="preserve">Disease Laboratory, </w:t>
            </w:r>
            <w:r w:rsidR="00362C17">
              <w:rPr>
                <w:rFonts w:ascii="Arial Narrow" w:hAnsi="Arial Narrow" w:cs="Arial"/>
              </w:rPr>
              <w:t xml:space="preserve">St. Paul </w:t>
            </w:r>
            <w:r w:rsidR="001244B6" w:rsidRPr="009C04F1">
              <w:rPr>
                <w:rFonts w:ascii="Arial Narrow" w:hAnsi="Arial Narrow" w:cs="Arial"/>
              </w:rPr>
              <w:t>Minnesot</w:t>
            </w:r>
            <w:r w:rsidR="00A14C20" w:rsidRPr="009C04F1">
              <w:rPr>
                <w:rFonts w:ascii="Arial Narrow" w:hAnsi="Arial Narrow" w:cs="Arial"/>
              </w:rPr>
              <w:t>a, USA</w:t>
            </w:r>
            <w:r w:rsidR="00944ED1" w:rsidRPr="009C04F1">
              <w:rPr>
                <w:rFonts w:ascii="Arial Narrow" w:hAnsi="Arial Narrow" w:cs="Arial"/>
              </w:rPr>
              <w:t>)</w:t>
            </w:r>
            <w:r w:rsidR="00A14C20" w:rsidRPr="009C04F1">
              <w:rPr>
                <w:rFonts w:ascii="Arial Narrow" w:hAnsi="Arial Narrow" w:cs="Arial"/>
              </w:rPr>
              <w:t xml:space="preserve"> on aspects of wheat </w:t>
            </w:r>
            <w:r w:rsidR="00944ED1" w:rsidRPr="009C04F1">
              <w:rPr>
                <w:rFonts w:ascii="Arial Narrow" w:hAnsi="Arial Narrow" w:cs="Arial"/>
              </w:rPr>
              <w:t xml:space="preserve">leaf rust. </w:t>
            </w:r>
          </w:p>
        </w:tc>
      </w:tr>
      <w:tr w:rsidR="00F325C7" w:rsidRPr="00F627EC" w14:paraId="684F1147" w14:textId="77777777" w:rsidTr="00AE5AAE">
        <w:tc>
          <w:tcPr>
            <w:tcW w:w="10490" w:type="dxa"/>
            <w:gridSpan w:val="3"/>
          </w:tcPr>
          <w:p w14:paraId="7DAEA313" w14:textId="77777777" w:rsidR="00666C4D" w:rsidRPr="00666C4D" w:rsidRDefault="00666C4D" w:rsidP="009C04F1">
            <w:pPr>
              <w:jc w:val="both"/>
              <w:rPr>
                <w:rFonts w:ascii="Arial Narrow" w:hAnsi="Arial Narrow" w:cs="Arial"/>
                <w:sz w:val="6"/>
                <w:szCs w:val="6"/>
              </w:rPr>
            </w:pPr>
          </w:p>
          <w:p w14:paraId="2FB3022B" w14:textId="77777777" w:rsidR="00C9592C" w:rsidRDefault="00B2015B" w:rsidP="00C9592C">
            <w:pPr>
              <w:jc w:val="both"/>
              <w:rPr>
                <w:rFonts w:ascii="Arial Narrow" w:hAnsi="Arial Narrow" w:cs="Arial"/>
              </w:rPr>
            </w:pPr>
            <w:r w:rsidRPr="009C04F1">
              <w:rPr>
                <w:rFonts w:ascii="Arial Narrow" w:hAnsi="Arial Narrow" w:cs="Arial"/>
              </w:rPr>
              <w:t>●</w:t>
            </w:r>
            <w:r w:rsidR="00666C4D">
              <w:rPr>
                <w:rFonts w:ascii="Arial Narrow" w:hAnsi="Arial Narrow" w:cs="Arial"/>
              </w:rPr>
              <w:tab/>
            </w:r>
            <w:r w:rsidR="003141B7" w:rsidRPr="009C04F1">
              <w:rPr>
                <w:rFonts w:ascii="Arial Narrow" w:hAnsi="Arial Narrow" w:cs="Arial"/>
              </w:rPr>
              <w:t xml:space="preserve">Collaborated with Department of Applied Economics, University of Minnesota, USA in a study to assess the global impact </w:t>
            </w:r>
          </w:p>
          <w:p w14:paraId="0167059D" w14:textId="77777777" w:rsidR="007704E6" w:rsidRPr="009C04F1" w:rsidRDefault="00C9592C" w:rsidP="00C9592C">
            <w:pPr>
              <w:jc w:val="both"/>
              <w:rPr>
                <w:rFonts w:ascii="Arial Narrow" w:hAnsi="Arial Narrow" w:cs="Arial"/>
              </w:rPr>
            </w:pPr>
            <w:r>
              <w:rPr>
                <w:rFonts w:ascii="Arial Narrow" w:hAnsi="Arial Narrow" w:cs="Arial"/>
              </w:rPr>
              <w:t xml:space="preserve">              </w:t>
            </w:r>
            <w:r w:rsidR="003141B7" w:rsidRPr="009C04F1">
              <w:rPr>
                <w:rFonts w:ascii="Arial Narrow" w:hAnsi="Arial Narrow" w:cs="Arial"/>
              </w:rPr>
              <w:t>of stripe rust research.</w:t>
            </w:r>
          </w:p>
        </w:tc>
      </w:tr>
      <w:tr w:rsidR="00F325C7" w:rsidRPr="00F627EC" w14:paraId="415BB8FC" w14:textId="77777777" w:rsidTr="00AE5AAE">
        <w:tc>
          <w:tcPr>
            <w:tcW w:w="10490" w:type="dxa"/>
            <w:gridSpan w:val="3"/>
          </w:tcPr>
          <w:p w14:paraId="3C56C84E" w14:textId="77777777" w:rsidR="00666C4D" w:rsidRPr="00666C4D" w:rsidRDefault="00666C4D" w:rsidP="00666C4D">
            <w:pPr>
              <w:jc w:val="both"/>
              <w:rPr>
                <w:rFonts w:ascii="Arial Narrow" w:hAnsi="Arial Narrow" w:cs="Arial"/>
                <w:sz w:val="6"/>
                <w:szCs w:val="6"/>
              </w:rPr>
            </w:pPr>
          </w:p>
          <w:p w14:paraId="684F32C6" w14:textId="77777777" w:rsidR="00F325C7" w:rsidRPr="009C04F1" w:rsidRDefault="00B2015B" w:rsidP="00666C4D">
            <w:pPr>
              <w:jc w:val="both"/>
              <w:rPr>
                <w:rFonts w:ascii="Arial Narrow" w:hAnsi="Arial Narrow" w:cs="Arial"/>
              </w:rPr>
            </w:pPr>
            <w:r w:rsidRPr="009C04F1">
              <w:rPr>
                <w:rFonts w:ascii="Arial Narrow" w:hAnsi="Arial Narrow" w:cs="Arial"/>
              </w:rPr>
              <w:t>●</w:t>
            </w:r>
            <w:r w:rsidR="00666C4D">
              <w:rPr>
                <w:rFonts w:ascii="Arial Narrow" w:hAnsi="Arial Narrow" w:cs="Arial"/>
              </w:rPr>
              <w:tab/>
            </w:r>
            <w:r w:rsidR="009C04F1" w:rsidRPr="00666C4D">
              <w:rPr>
                <w:rFonts w:ascii="Arial Narrow" w:hAnsi="Arial Narrow" w:cs="Arial"/>
              </w:rPr>
              <w:t xml:space="preserve">Acted as an expert in an invited on-line wheat stripe rust survey-2013, </w:t>
            </w:r>
            <w:r w:rsidR="00666C4D" w:rsidRPr="00666C4D">
              <w:rPr>
                <w:rFonts w:ascii="Arial Narrow" w:hAnsi="Arial Narrow"/>
                <w:color w:val="000000"/>
                <w:shd w:val="clear" w:color="auto" w:fill="FFFFFF"/>
              </w:rPr>
              <w:t xml:space="preserve">International Center for Agricultural Research in </w:t>
            </w:r>
            <w:r w:rsidR="00666C4D">
              <w:rPr>
                <w:rFonts w:ascii="Arial Narrow" w:hAnsi="Arial Narrow"/>
                <w:color w:val="000000"/>
                <w:shd w:val="clear" w:color="auto" w:fill="FFFFFF"/>
              </w:rPr>
              <w:tab/>
            </w:r>
            <w:r w:rsidR="00666C4D" w:rsidRPr="00666C4D">
              <w:rPr>
                <w:rFonts w:ascii="Arial Narrow" w:hAnsi="Arial Narrow"/>
                <w:color w:val="000000"/>
                <w:shd w:val="clear" w:color="auto" w:fill="FFFFFF"/>
              </w:rPr>
              <w:t>the Dry Areas</w:t>
            </w:r>
            <w:r w:rsidR="00666C4D">
              <w:rPr>
                <w:rFonts w:ascii="Arial Narrow" w:hAnsi="Arial Narrow"/>
                <w:color w:val="000000"/>
                <w:shd w:val="clear" w:color="auto" w:fill="FFFFFF"/>
              </w:rPr>
              <w:t xml:space="preserve"> (</w:t>
            </w:r>
            <w:r w:rsidR="009C04F1" w:rsidRPr="00666C4D">
              <w:rPr>
                <w:rFonts w:ascii="Arial Narrow" w:hAnsi="Arial Narrow" w:cs="Arial"/>
              </w:rPr>
              <w:t>ICARDA</w:t>
            </w:r>
            <w:r w:rsidR="00666C4D">
              <w:rPr>
                <w:rFonts w:ascii="Arial Narrow" w:hAnsi="Arial Narrow" w:cs="Arial"/>
              </w:rPr>
              <w:t>)</w:t>
            </w:r>
            <w:r w:rsidR="009C04F1" w:rsidRPr="00666C4D">
              <w:rPr>
                <w:rFonts w:ascii="Arial Narrow" w:hAnsi="Arial Narrow" w:cs="Arial"/>
              </w:rPr>
              <w:t>, Syria.</w:t>
            </w:r>
          </w:p>
        </w:tc>
      </w:tr>
      <w:tr w:rsidR="00F325C7" w:rsidRPr="00F627EC" w14:paraId="7A5A8006" w14:textId="77777777" w:rsidTr="00AE5AAE">
        <w:tc>
          <w:tcPr>
            <w:tcW w:w="10490" w:type="dxa"/>
            <w:gridSpan w:val="3"/>
          </w:tcPr>
          <w:p w14:paraId="76D47A54" w14:textId="77777777" w:rsidR="00666C4D" w:rsidRPr="00666C4D" w:rsidRDefault="00666C4D" w:rsidP="00666C4D">
            <w:pPr>
              <w:jc w:val="both"/>
              <w:rPr>
                <w:rFonts w:ascii="Arial Narrow" w:hAnsi="Arial Narrow" w:cs="Arial"/>
                <w:sz w:val="6"/>
                <w:szCs w:val="6"/>
              </w:rPr>
            </w:pPr>
          </w:p>
          <w:p w14:paraId="5065E01A" w14:textId="77777777" w:rsidR="00C9592C" w:rsidRDefault="00B2015B" w:rsidP="00C9592C">
            <w:pPr>
              <w:jc w:val="both"/>
              <w:rPr>
                <w:rFonts w:ascii="Arial Narrow" w:hAnsi="Arial Narrow" w:cs="Arial"/>
              </w:rPr>
            </w:pPr>
            <w:r w:rsidRPr="009C04F1">
              <w:rPr>
                <w:rFonts w:ascii="Arial Narrow" w:hAnsi="Arial Narrow" w:cs="Arial"/>
              </w:rPr>
              <w:t>●</w:t>
            </w:r>
            <w:r w:rsidR="00666C4D">
              <w:rPr>
                <w:rFonts w:ascii="Arial Narrow" w:hAnsi="Arial Narrow" w:cs="Arial"/>
              </w:rPr>
              <w:tab/>
            </w:r>
            <w:r w:rsidR="009C04F1" w:rsidRPr="009C04F1">
              <w:rPr>
                <w:rFonts w:ascii="Arial Narrow" w:hAnsi="Arial Narrow" w:cs="Arial"/>
              </w:rPr>
              <w:t xml:space="preserve">Collaborated in a survey project between BASF SE, Germany and Aarhus University, Denmark (Global Rust Reference </w:t>
            </w:r>
          </w:p>
          <w:p w14:paraId="6F531B63" w14:textId="77777777" w:rsidR="00C9592C" w:rsidRDefault="00C9592C" w:rsidP="00C9592C">
            <w:pPr>
              <w:jc w:val="both"/>
              <w:rPr>
                <w:rFonts w:ascii="Arial Narrow" w:hAnsi="Arial Narrow" w:cs="Arial"/>
              </w:rPr>
            </w:pPr>
            <w:r>
              <w:rPr>
                <w:rFonts w:ascii="Arial Narrow" w:hAnsi="Arial Narrow" w:cs="Arial"/>
              </w:rPr>
              <w:t xml:space="preserve">              </w:t>
            </w:r>
            <w:r w:rsidR="009C04F1" w:rsidRPr="009C04F1">
              <w:rPr>
                <w:rFonts w:ascii="Arial Narrow" w:hAnsi="Arial Narrow" w:cs="Arial"/>
              </w:rPr>
              <w:t xml:space="preserve">Center) to investigate the current status and importance of yellow, stem and leaf rust and other important wheat diseases </w:t>
            </w:r>
          </w:p>
          <w:p w14:paraId="624E8BEA" w14:textId="77777777" w:rsidR="00F325C7" w:rsidRPr="009C04F1" w:rsidRDefault="00C9592C" w:rsidP="00C9592C">
            <w:pPr>
              <w:jc w:val="both"/>
              <w:rPr>
                <w:rFonts w:ascii="Arial Narrow" w:hAnsi="Arial Narrow" w:cs="Arial"/>
              </w:rPr>
            </w:pPr>
            <w:r>
              <w:rPr>
                <w:rFonts w:ascii="Arial Narrow" w:hAnsi="Arial Narrow" w:cs="Arial"/>
              </w:rPr>
              <w:t xml:space="preserve">              </w:t>
            </w:r>
            <w:r w:rsidR="009C04F1" w:rsidRPr="009C04F1">
              <w:rPr>
                <w:rFonts w:ascii="Arial Narrow" w:hAnsi="Arial Narrow" w:cs="Arial"/>
              </w:rPr>
              <w:t>in countries in Central and West Asia and North and East Africa.</w:t>
            </w:r>
          </w:p>
        </w:tc>
      </w:tr>
      <w:tr w:rsidR="00F325C7" w:rsidRPr="00F627EC" w14:paraId="6AE3C0BB" w14:textId="77777777" w:rsidTr="00AE5AAE">
        <w:tc>
          <w:tcPr>
            <w:tcW w:w="10490" w:type="dxa"/>
            <w:gridSpan w:val="3"/>
          </w:tcPr>
          <w:p w14:paraId="7CEE5538" w14:textId="77777777" w:rsidR="00666C4D" w:rsidRPr="0026511D" w:rsidRDefault="00666C4D" w:rsidP="00666C4D">
            <w:pPr>
              <w:jc w:val="both"/>
              <w:rPr>
                <w:rFonts w:ascii="Arial Narrow" w:hAnsi="Arial Narrow" w:cs="Arial"/>
                <w:sz w:val="6"/>
                <w:szCs w:val="6"/>
              </w:rPr>
            </w:pPr>
          </w:p>
          <w:p w14:paraId="5E484D0A" w14:textId="77777777" w:rsidR="00C9592C" w:rsidRDefault="009C04F1" w:rsidP="00C9592C">
            <w:pPr>
              <w:jc w:val="both"/>
              <w:rPr>
                <w:rFonts w:ascii="Arial Narrow" w:hAnsi="Arial Narrow" w:cs="Arial"/>
                <w:bCs/>
              </w:rPr>
            </w:pPr>
            <w:r w:rsidRPr="009C04F1">
              <w:rPr>
                <w:rFonts w:ascii="Arial Narrow" w:hAnsi="Arial Narrow" w:cs="Arial"/>
              </w:rPr>
              <w:t>●</w:t>
            </w:r>
            <w:r w:rsidR="00666C4D">
              <w:rPr>
                <w:rFonts w:ascii="Arial Narrow" w:hAnsi="Arial Narrow" w:cs="Arial"/>
              </w:rPr>
              <w:tab/>
            </w:r>
            <w:r w:rsidRPr="009C04F1">
              <w:rPr>
                <w:rFonts w:ascii="Arial Narrow" w:hAnsi="Arial Narrow" w:cs="Arial"/>
              </w:rPr>
              <w:t>Collaborated with United States Department of Agriculture, Washington State University, USA under “</w:t>
            </w:r>
            <w:r w:rsidRPr="009C04F1">
              <w:rPr>
                <w:rFonts w:ascii="Arial Narrow" w:hAnsi="Arial Narrow" w:cs="Arial"/>
                <w:bCs/>
              </w:rPr>
              <w:t xml:space="preserve">Virulence </w:t>
            </w:r>
          </w:p>
          <w:p w14:paraId="16C050AD" w14:textId="77777777" w:rsidR="00F325C7" w:rsidRPr="009C04F1" w:rsidRDefault="00C9592C" w:rsidP="00C9592C">
            <w:pPr>
              <w:jc w:val="both"/>
              <w:rPr>
                <w:rFonts w:ascii="Arial Narrow" w:hAnsi="Arial Narrow" w:cs="Arial"/>
              </w:rPr>
            </w:pPr>
            <w:r>
              <w:rPr>
                <w:rFonts w:ascii="Arial Narrow" w:hAnsi="Arial Narrow" w:cs="Arial"/>
                <w:bCs/>
              </w:rPr>
              <w:t xml:space="preserve">               </w:t>
            </w:r>
            <w:r w:rsidR="009C04F1" w:rsidRPr="009C04F1">
              <w:rPr>
                <w:rFonts w:ascii="Arial Narrow" w:hAnsi="Arial Narrow" w:cs="Arial"/>
                <w:bCs/>
              </w:rPr>
              <w:t xml:space="preserve">characterization of international collections of the wheat stripe rust pathogen, </w:t>
            </w:r>
            <w:r w:rsidR="009C04F1" w:rsidRPr="009C04F1">
              <w:rPr>
                <w:rFonts w:ascii="Arial Narrow" w:hAnsi="Arial Narrow" w:cs="Arial"/>
                <w:bCs/>
                <w:i/>
                <w:iCs/>
              </w:rPr>
              <w:t xml:space="preserve">Puccinia striiformis </w:t>
            </w:r>
            <w:r w:rsidR="009C04F1" w:rsidRPr="009C04F1">
              <w:rPr>
                <w:rFonts w:ascii="Arial Narrow" w:hAnsi="Arial Narrow" w:cs="Arial"/>
                <w:bCs/>
              </w:rPr>
              <w:t xml:space="preserve">f. sp. </w:t>
            </w:r>
            <w:r w:rsidR="009C04F1" w:rsidRPr="009C04F1">
              <w:rPr>
                <w:rFonts w:ascii="Arial Narrow" w:hAnsi="Arial Narrow" w:cs="Arial"/>
                <w:bCs/>
                <w:i/>
                <w:iCs/>
              </w:rPr>
              <w:t>tritici</w:t>
            </w:r>
            <w:r w:rsidR="009C04F1" w:rsidRPr="009C04F1">
              <w:rPr>
                <w:rFonts w:ascii="Arial Narrow" w:hAnsi="Arial Narrow" w:cs="Arial"/>
              </w:rPr>
              <w:t>”.</w:t>
            </w:r>
          </w:p>
        </w:tc>
      </w:tr>
      <w:tr w:rsidR="00A679D5" w:rsidRPr="00F627EC" w14:paraId="5EF0DB2C" w14:textId="77777777" w:rsidTr="00AE5AAE">
        <w:tc>
          <w:tcPr>
            <w:tcW w:w="10490" w:type="dxa"/>
            <w:gridSpan w:val="3"/>
          </w:tcPr>
          <w:p w14:paraId="3E65B581" w14:textId="77777777" w:rsidR="00A679D5" w:rsidRPr="008E332A" w:rsidRDefault="00A679D5" w:rsidP="00CF7609">
            <w:pPr>
              <w:jc w:val="both"/>
              <w:rPr>
                <w:rFonts w:ascii="Arial Narrow" w:hAnsi="Arial Narrow" w:cs="Arial"/>
                <w:sz w:val="24"/>
                <w:szCs w:val="24"/>
              </w:rPr>
            </w:pPr>
          </w:p>
        </w:tc>
      </w:tr>
      <w:tr w:rsidR="00D370F5" w:rsidRPr="00F627EC" w14:paraId="65D4B28E" w14:textId="77777777" w:rsidTr="00AE5AAE">
        <w:tc>
          <w:tcPr>
            <w:tcW w:w="10490" w:type="dxa"/>
            <w:gridSpan w:val="3"/>
          </w:tcPr>
          <w:p w14:paraId="5915017F" w14:textId="77777777" w:rsidR="00D370F5" w:rsidRPr="0015255F" w:rsidRDefault="00FC3455" w:rsidP="00A679D5">
            <w:pPr>
              <w:pBdr>
                <w:bottom w:val="single" w:sz="18" w:space="1" w:color="auto"/>
              </w:pBdr>
              <w:rPr>
                <w:rFonts w:ascii="Arial Narrow" w:hAnsi="Arial Narrow" w:cs="Arial"/>
                <w:b/>
                <w:color w:val="ED7D31" w:themeColor="accent2"/>
                <w:sz w:val="24"/>
                <w:szCs w:val="24"/>
              </w:rPr>
            </w:pPr>
            <w:r w:rsidRPr="0015255F">
              <w:rPr>
                <w:rFonts w:ascii="Arial Narrow" w:hAnsi="Arial Narrow" w:cs="Arial"/>
                <w:b/>
                <w:color w:val="ED7D31" w:themeColor="accent2"/>
                <w:sz w:val="24"/>
                <w:szCs w:val="24"/>
              </w:rPr>
              <w:t xml:space="preserve">FELLOWSHIPS AND ACADEMIC HONORS </w:t>
            </w:r>
          </w:p>
          <w:p w14:paraId="15E74F2A" w14:textId="77777777" w:rsidR="006F5CFF" w:rsidRPr="006F5CFF" w:rsidRDefault="006F5CFF" w:rsidP="006F5CFF">
            <w:pPr>
              <w:rPr>
                <w:rFonts w:ascii="Arial Narrow" w:hAnsi="Arial Narrow" w:cs="Arial"/>
                <w:b/>
                <w:i/>
                <w:sz w:val="6"/>
                <w:szCs w:val="6"/>
                <w:u w:val="single"/>
              </w:rPr>
            </w:pPr>
          </w:p>
        </w:tc>
      </w:tr>
      <w:tr w:rsidR="00A679D5" w:rsidRPr="00F627EC" w14:paraId="55567248" w14:textId="77777777" w:rsidTr="00AE5AAE">
        <w:tc>
          <w:tcPr>
            <w:tcW w:w="10490" w:type="dxa"/>
            <w:gridSpan w:val="3"/>
          </w:tcPr>
          <w:p w14:paraId="2BD2E98C" w14:textId="77777777" w:rsidR="00A679D5" w:rsidRPr="0026511D" w:rsidRDefault="00A679D5" w:rsidP="00B94319">
            <w:pPr>
              <w:jc w:val="both"/>
              <w:rPr>
                <w:rFonts w:ascii="Arial Narrow" w:hAnsi="Arial Narrow" w:cs="Arial"/>
              </w:rPr>
            </w:pPr>
            <w:r w:rsidRPr="0026511D">
              <w:rPr>
                <w:rFonts w:ascii="Arial Narrow" w:hAnsi="Arial Narrow" w:cs="Arial"/>
              </w:rPr>
              <w:t>●</w:t>
            </w:r>
            <w:r w:rsidR="0026511D" w:rsidRPr="0026511D">
              <w:rPr>
                <w:rFonts w:ascii="Arial Narrow" w:hAnsi="Arial Narrow" w:cs="Arial"/>
              </w:rPr>
              <w:tab/>
            </w:r>
            <w:r w:rsidRPr="0026511D">
              <w:rPr>
                <w:rFonts w:ascii="Arial Narrow" w:hAnsi="Arial Narrow" w:cs="Arial"/>
              </w:rPr>
              <w:t>Pakistan Higher Education Commission’s “National Competitive Postdoc Fellowship Award 2014” for U</w:t>
            </w:r>
            <w:r w:rsidR="00B94319">
              <w:rPr>
                <w:rFonts w:ascii="Arial Narrow" w:hAnsi="Arial Narrow" w:cs="Arial"/>
              </w:rPr>
              <w:t>SA</w:t>
            </w:r>
            <w:r w:rsidRPr="0026511D">
              <w:rPr>
                <w:rFonts w:ascii="Arial Narrow" w:hAnsi="Arial Narrow" w:cs="Arial"/>
              </w:rPr>
              <w:t>.</w:t>
            </w:r>
          </w:p>
        </w:tc>
      </w:tr>
      <w:tr w:rsidR="00A679D5" w:rsidRPr="00F627EC" w14:paraId="7BF7702B" w14:textId="77777777" w:rsidTr="00AE5AAE">
        <w:tc>
          <w:tcPr>
            <w:tcW w:w="10490" w:type="dxa"/>
            <w:gridSpan w:val="3"/>
          </w:tcPr>
          <w:p w14:paraId="706B0680" w14:textId="77777777" w:rsidR="0026511D" w:rsidRPr="0026511D" w:rsidRDefault="0026511D" w:rsidP="0026511D">
            <w:pPr>
              <w:jc w:val="both"/>
              <w:rPr>
                <w:rFonts w:ascii="Arial Narrow" w:hAnsi="Arial Narrow" w:cs="Arial"/>
                <w:sz w:val="6"/>
                <w:szCs w:val="6"/>
              </w:rPr>
            </w:pPr>
          </w:p>
          <w:p w14:paraId="54E54E3D" w14:textId="77777777" w:rsidR="00A679D5" w:rsidRPr="0026511D" w:rsidRDefault="00FD1AEE" w:rsidP="0026511D">
            <w:pPr>
              <w:jc w:val="both"/>
              <w:rPr>
                <w:rFonts w:ascii="Arial Narrow" w:hAnsi="Arial Narrow" w:cs="Arial"/>
              </w:rPr>
            </w:pPr>
            <w:r w:rsidRPr="0026511D">
              <w:rPr>
                <w:rFonts w:ascii="Arial Narrow" w:hAnsi="Arial Narrow" w:cs="Arial"/>
              </w:rPr>
              <w:t>●</w:t>
            </w:r>
            <w:r w:rsidR="0026511D" w:rsidRPr="0026511D">
              <w:rPr>
                <w:rFonts w:ascii="Arial Narrow" w:hAnsi="Arial Narrow" w:cs="Arial"/>
              </w:rPr>
              <w:tab/>
            </w:r>
            <w:r w:rsidRPr="0026511D">
              <w:rPr>
                <w:rFonts w:ascii="Arial Narrow" w:hAnsi="Arial Narrow" w:cs="Arial"/>
              </w:rPr>
              <w:t>Pakistan Higher Education Commission’s “National Competitive Fellowship Award 2008” for PhD research in France.</w:t>
            </w:r>
          </w:p>
        </w:tc>
      </w:tr>
      <w:tr w:rsidR="00A679D5" w:rsidRPr="00F627EC" w14:paraId="0FBD6B96" w14:textId="77777777" w:rsidTr="00AE5AAE">
        <w:tc>
          <w:tcPr>
            <w:tcW w:w="10490" w:type="dxa"/>
            <w:gridSpan w:val="3"/>
          </w:tcPr>
          <w:p w14:paraId="5E97250B" w14:textId="77777777" w:rsidR="0026511D" w:rsidRPr="0026511D" w:rsidRDefault="0026511D" w:rsidP="0026511D">
            <w:pPr>
              <w:jc w:val="both"/>
              <w:rPr>
                <w:rFonts w:ascii="Arial Narrow" w:hAnsi="Arial Narrow" w:cs="Arial"/>
                <w:sz w:val="6"/>
                <w:szCs w:val="6"/>
              </w:rPr>
            </w:pPr>
          </w:p>
          <w:p w14:paraId="677507E9" w14:textId="77777777" w:rsidR="00A679D5" w:rsidRPr="0026511D" w:rsidRDefault="00FD1AEE" w:rsidP="0026511D">
            <w:pPr>
              <w:jc w:val="both"/>
              <w:rPr>
                <w:rFonts w:ascii="Arial Narrow" w:hAnsi="Arial Narrow" w:cs="Arial"/>
              </w:rPr>
            </w:pPr>
            <w:r w:rsidRPr="0026511D">
              <w:rPr>
                <w:rFonts w:ascii="Arial Narrow" w:hAnsi="Arial Narrow" w:cs="Arial"/>
              </w:rPr>
              <w:t>●</w:t>
            </w:r>
            <w:r w:rsidR="0026511D" w:rsidRPr="0026511D">
              <w:rPr>
                <w:rFonts w:ascii="Arial Narrow" w:hAnsi="Arial Narrow" w:cs="Arial"/>
              </w:rPr>
              <w:tab/>
            </w:r>
            <w:r w:rsidRPr="0026511D">
              <w:rPr>
                <w:rFonts w:ascii="Arial Narrow" w:hAnsi="Arial Narrow" w:cs="Arial"/>
              </w:rPr>
              <w:t>International Atomic Energy Agency (IAEA) Vienna, Austria “Fellowship Award 2000” for training in Canada.</w:t>
            </w:r>
          </w:p>
        </w:tc>
      </w:tr>
      <w:tr w:rsidR="00A679D5" w:rsidRPr="00F627EC" w14:paraId="32F6250F" w14:textId="77777777" w:rsidTr="00AE5AAE">
        <w:tc>
          <w:tcPr>
            <w:tcW w:w="10490" w:type="dxa"/>
            <w:gridSpan w:val="3"/>
          </w:tcPr>
          <w:p w14:paraId="70D50938" w14:textId="77777777" w:rsidR="0026511D" w:rsidRPr="0026511D" w:rsidRDefault="0026511D" w:rsidP="0026511D">
            <w:pPr>
              <w:jc w:val="both"/>
              <w:rPr>
                <w:rFonts w:ascii="Arial Narrow" w:hAnsi="Arial Narrow" w:cs="Arial"/>
                <w:sz w:val="6"/>
                <w:szCs w:val="6"/>
              </w:rPr>
            </w:pPr>
          </w:p>
          <w:p w14:paraId="37CF9E3C" w14:textId="33CC1637" w:rsidR="00A679D5" w:rsidRPr="0026511D" w:rsidRDefault="00FD1AEE" w:rsidP="0026511D">
            <w:pPr>
              <w:jc w:val="both"/>
              <w:rPr>
                <w:rFonts w:ascii="Arial Narrow" w:hAnsi="Arial Narrow" w:cs="Arial"/>
              </w:rPr>
            </w:pPr>
            <w:r w:rsidRPr="0026511D">
              <w:rPr>
                <w:rFonts w:ascii="Arial Narrow" w:hAnsi="Arial Narrow" w:cs="Arial"/>
              </w:rPr>
              <w:t>●</w:t>
            </w:r>
            <w:r w:rsidR="0026511D" w:rsidRPr="0026511D">
              <w:rPr>
                <w:rFonts w:ascii="Arial Narrow" w:hAnsi="Arial Narrow" w:cs="Arial"/>
              </w:rPr>
              <w:tab/>
            </w:r>
            <w:bookmarkStart w:id="0" w:name="_Hlk116219935"/>
            <w:r w:rsidRPr="0026511D">
              <w:rPr>
                <w:rFonts w:ascii="Arial Narrow" w:hAnsi="Arial Narrow" w:cs="Arial"/>
              </w:rPr>
              <w:t>National competitive “</w:t>
            </w:r>
            <w:r w:rsidR="0022358E">
              <w:rPr>
                <w:rFonts w:ascii="Arial Narrow" w:hAnsi="Arial Narrow" w:cs="Arial"/>
              </w:rPr>
              <w:t xml:space="preserve">PAEC </w:t>
            </w:r>
            <w:r w:rsidRPr="0026511D">
              <w:rPr>
                <w:rFonts w:ascii="Arial Narrow" w:hAnsi="Arial Narrow" w:cs="Arial"/>
              </w:rPr>
              <w:t xml:space="preserve">Talent Scholarship Award” for 2 years graduate study at </w:t>
            </w:r>
            <w:r w:rsidRPr="0026511D">
              <w:rPr>
                <w:rFonts w:ascii="Arial Narrow" w:eastAsia="Times New Roman" w:hAnsi="Arial Narrow" w:cs="Times New Roman"/>
              </w:rPr>
              <w:t>Agriculture University, Peshawar</w:t>
            </w:r>
            <w:bookmarkEnd w:id="0"/>
            <w:r w:rsidRPr="0026511D">
              <w:rPr>
                <w:rFonts w:ascii="Arial Narrow" w:eastAsia="Times New Roman" w:hAnsi="Arial Narrow" w:cs="Times New Roman"/>
              </w:rPr>
              <w:t>.</w:t>
            </w:r>
            <w:r w:rsidRPr="0026511D">
              <w:rPr>
                <w:rFonts w:ascii="Arial Narrow" w:hAnsi="Arial Narrow" w:cs="Arial"/>
              </w:rPr>
              <w:t xml:space="preserve"> </w:t>
            </w:r>
          </w:p>
        </w:tc>
      </w:tr>
      <w:tr w:rsidR="00A679D5" w:rsidRPr="00F627EC" w14:paraId="06119CB8" w14:textId="77777777" w:rsidTr="00AE5AAE">
        <w:tc>
          <w:tcPr>
            <w:tcW w:w="10490" w:type="dxa"/>
            <w:gridSpan w:val="3"/>
          </w:tcPr>
          <w:p w14:paraId="27F8924F" w14:textId="77777777" w:rsidR="00A679D5" w:rsidRPr="008E332A" w:rsidRDefault="00A679D5" w:rsidP="00C01372">
            <w:pPr>
              <w:jc w:val="both"/>
              <w:rPr>
                <w:rFonts w:ascii="Arial Narrow" w:hAnsi="Arial Narrow" w:cs="Arial"/>
                <w:sz w:val="24"/>
                <w:szCs w:val="24"/>
              </w:rPr>
            </w:pPr>
          </w:p>
        </w:tc>
      </w:tr>
      <w:tr w:rsidR="00A679D5" w:rsidRPr="00F627EC" w14:paraId="1DF544BE" w14:textId="77777777" w:rsidTr="003F5A28">
        <w:tc>
          <w:tcPr>
            <w:tcW w:w="10490" w:type="dxa"/>
            <w:gridSpan w:val="3"/>
          </w:tcPr>
          <w:p w14:paraId="6CB60546" w14:textId="77777777" w:rsidR="00A679D5" w:rsidRPr="0015255F" w:rsidRDefault="00463040" w:rsidP="00FD1AEE">
            <w:pPr>
              <w:jc w:val="both"/>
              <w:rPr>
                <w:rFonts w:ascii="Arial Narrow" w:hAnsi="Arial Narrow" w:cs="Arial"/>
                <w:sz w:val="24"/>
                <w:szCs w:val="24"/>
              </w:rPr>
            </w:pPr>
            <w:r w:rsidRPr="0015255F">
              <w:rPr>
                <w:rFonts w:ascii="Arial Narrow" w:hAnsi="Arial Narrow" w:cs="Arial"/>
                <w:b/>
                <w:color w:val="ED7D31" w:themeColor="accent2"/>
                <w:sz w:val="24"/>
                <w:szCs w:val="24"/>
              </w:rPr>
              <w:t>PROFESSIONAL RECOGNITIONS AND AWARDS</w:t>
            </w:r>
          </w:p>
        </w:tc>
      </w:tr>
      <w:tr w:rsidR="00290B13" w:rsidRPr="00F627EC" w14:paraId="6F0F2A5F" w14:textId="77777777" w:rsidTr="003F5A28">
        <w:tc>
          <w:tcPr>
            <w:tcW w:w="10490" w:type="dxa"/>
            <w:gridSpan w:val="3"/>
          </w:tcPr>
          <w:p w14:paraId="613E278A" w14:textId="6E9B490E" w:rsidR="00C464D9" w:rsidRDefault="004B6415" w:rsidP="00C464D9">
            <w:pPr>
              <w:pStyle w:val="NoSpacing"/>
              <w:ind w:left="704" w:hanging="704"/>
              <w:jc w:val="both"/>
              <w:rPr>
                <w:rFonts w:ascii="Arial Narrow" w:hAnsi="Arial Narrow"/>
                <w:sz w:val="22"/>
                <w:szCs w:val="22"/>
              </w:rPr>
            </w:pPr>
            <w:r w:rsidRPr="00692EAB">
              <w:rPr>
                <w:rFonts w:ascii="Arial Narrow" w:hAnsi="Arial Narrow" w:cs="Arial"/>
              </w:rPr>
              <w:t>●</w:t>
            </w:r>
            <w:r w:rsidR="0019316F">
              <w:rPr>
                <w:rFonts w:ascii="Arial Narrow" w:hAnsi="Arial Narrow" w:cs="Arial"/>
              </w:rPr>
              <w:tab/>
            </w:r>
            <w:r w:rsidR="00C464D9" w:rsidRPr="00AE0C48">
              <w:rPr>
                <w:rFonts w:ascii="Arial Narrow" w:hAnsi="Arial Narrow"/>
                <w:sz w:val="22"/>
                <w:szCs w:val="22"/>
              </w:rPr>
              <w:t>Received Dr. Abdul Wahab Research Competitive Award 2022 from KP Government in</w:t>
            </w:r>
            <w:r w:rsidR="00C464D9">
              <w:rPr>
                <w:rFonts w:ascii="Arial Narrow" w:hAnsi="Arial Narrow"/>
                <w:sz w:val="22"/>
                <w:szCs w:val="22"/>
              </w:rPr>
              <w:t xml:space="preserve"> </w:t>
            </w:r>
            <w:r w:rsidR="00C464D9" w:rsidRPr="00AE0C48">
              <w:rPr>
                <w:rFonts w:ascii="Arial Narrow" w:hAnsi="Arial Narrow"/>
                <w:sz w:val="22"/>
                <w:szCs w:val="22"/>
              </w:rPr>
              <w:t>recognition of meritorious services in the field of plant pathology.</w:t>
            </w:r>
          </w:p>
          <w:p w14:paraId="23D75E89" w14:textId="3B7DF91A" w:rsidR="003F5A28" w:rsidRDefault="003F5A28" w:rsidP="003F5A28">
            <w:pPr>
              <w:pStyle w:val="NoSpacing"/>
              <w:numPr>
                <w:ilvl w:val="0"/>
                <w:numId w:val="7"/>
              </w:numPr>
              <w:ind w:left="704" w:hanging="704"/>
              <w:jc w:val="both"/>
              <w:rPr>
                <w:rFonts w:ascii="Arial Narrow" w:hAnsi="Arial Narrow"/>
                <w:sz w:val="22"/>
                <w:szCs w:val="22"/>
              </w:rPr>
            </w:pPr>
            <w:r>
              <w:rPr>
                <w:rFonts w:ascii="Arial Narrow" w:hAnsi="Arial Narrow"/>
                <w:sz w:val="22"/>
                <w:szCs w:val="22"/>
              </w:rPr>
              <w:t xml:space="preserve">Recognized as an Interdisciplinary Research Training Center (IRTC) approved supervisor by the Directorate General of Science &amp; Technology, Government of Khyber Pakhtunkhwa (8 December 2022 to 8December 2024). </w:t>
            </w:r>
          </w:p>
          <w:p w14:paraId="564E8FAD" w14:textId="7CB22409" w:rsidR="003F5A28" w:rsidRDefault="003F5A28" w:rsidP="003F5A28">
            <w:pPr>
              <w:pStyle w:val="NoSpacing"/>
              <w:numPr>
                <w:ilvl w:val="0"/>
                <w:numId w:val="9"/>
              </w:numPr>
              <w:ind w:hanging="720"/>
              <w:jc w:val="both"/>
              <w:rPr>
                <w:rFonts w:ascii="Arial Narrow" w:hAnsi="Arial Narrow"/>
                <w:sz w:val="22"/>
                <w:szCs w:val="22"/>
              </w:rPr>
            </w:pPr>
            <w:r w:rsidRPr="003F5A28">
              <w:rPr>
                <w:rFonts w:ascii="Arial Narrow" w:hAnsi="Arial Narrow"/>
                <w:sz w:val="22"/>
                <w:szCs w:val="22"/>
              </w:rPr>
              <w:t>Received appreciation certificate from Chairman, Dep</w:t>
            </w:r>
            <w:r>
              <w:rPr>
                <w:rFonts w:ascii="Arial Narrow" w:hAnsi="Arial Narrow"/>
                <w:sz w:val="22"/>
                <w:szCs w:val="22"/>
              </w:rPr>
              <w:t xml:space="preserve">artment </w:t>
            </w:r>
            <w:r w:rsidRPr="003F5A28">
              <w:rPr>
                <w:rFonts w:ascii="Arial Narrow" w:hAnsi="Arial Narrow"/>
                <w:sz w:val="22"/>
                <w:szCs w:val="22"/>
              </w:rPr>
              <w:t>of Plant Pathology, The University of Agriculture, Peshawar for serving as member board of studies (Oct 2018 to Oct 2021).</w:t>
            </w:r>
          </w:p>
          <w:p w14:paraId="655AFFAB" w14:textId="1613AA58" w:rsidR="00290B13" w:rsidRPr="00C464D9" w:rsidRDefault="00290B13" w:rsidP="00C464D9">
            <w:pPr>
              <w:pStyle w:val="ListParagraph"/>
              <w:numPr>
                <w:ilvl w:val="0"/>
                <w:numId w:val="8"/>
              </w:numPr>
              <w:ind w:hanging="720"/>
              <w:jc w:val="both"/>
              <w:rPr>
                <w:rFonts w:ascii="Arial Narrow" w:hAnsi="Arial Narrow" w:cs="Arial"/>
              </w:rPr>
            </w:pPr>
            <w:r w:rsidRPr="00C464D9">
              <w:rPr>
                <w:rFonts w:ascii="Arial Narrow" w:hAnsi="Arial Narrow" w:cs="Arial"/>
              </w:rPr>
              <w:t>Appointed and serving as “Scientific Advisor” to International Foundation for Science</w:t>
            </w:r>
            <w:r w:rsidR="00C464D9" w:rsidRPr="00C464D9">
              <w:rPr>
                <w:rFonts w:ascii="Arial Narrow" w:hAnsi="Arial Narrow" w:cs="Arial"/>
              </w:rPr>
              <w:t xml:space="preserve">, </w:t>
            </w:r>
            <w:r w:rsidRPr="00C464D9">
              <w:rPr>
                <w:rFonts w:ascii="Arial Narrow" w:hAnsi="Arial Narrow" w:cs="Arial"/>
              </w:rPr>
              <w:t>Stockholm, Sweden</w:t>
            </w:r>
            <w:r w:rsidR="00C464D9" w:rsidRPr="00C464D9">
              <w:rPr>
                <w:rFonts w:ascii="Arial Narrow" w:hAnsi="Arial Narrow" w:cs="Arial"/>
              </w:rPr>
              <w:t xml:space="preserve"> since 2013</w:t>
            </w:r>
            <w:r w:rsidRPr="00C464D9">
              <w:rPr>
                <w:rFonts w:ascii="Arial Narrow" w:hAnsi="Arial Narrow" w:cs="Arial"/>
              </w:rPr>
              <w:t>.</w:t>
            </w:r>
          </w:p>
        </w:tc>
      </w:tr>
      <w:tr w:rsidR="005F12EC" w:rsidRPr="00F627EC" w14:paraId="0539F093" w14:textId="77777777" w:rsidTr="003F5A28">
        <w:tc>
          <w:tcPr>
            <w:tcW w:w="10490" w:type="dxa"/>
            <w:gridSpan w:val="3"/>
          </w:tcPr>
          <w:p w14:paraId="33D963E4" w14:textId="77777777" w:rsidR="00DD23C8" w:rsidRPr="00DD23C8" w:rsidRDefault="00DD23C8" w:rsidP="0019316F">
            <w:pPr>
              <w:jc w:val="both"/>
              <w:rPr>
                <w:rFonts w:ascii="Arial Narrow" w:hAnsi="Arial Narrow" w:cs="Arial"/>
                <w:sz w:val="6"/>
                <w:szCs w:val="6"/>
              </w:rPr>
            </w:pPr>
          </w:p>
          <w:p w14:paraId="05604C3E" w14:textId="5CC5CF83" w:rsidR="005F12EC" w:rsidRDefault="005F12EC" w:rsidP="0019316F">
            <w:pPr>
              <w:jc w:val="both"/>
              <w:rPr>
                <w:rFonts w:ascii="Arial Narrow" w:hAnsi="Arial Narrow" w:cs="Arial"/>
              </w:rPr>
            </w:pPr>
            <w:r w:rsidRPr="00692EAB">
              <w:rPr>
                <w:rFonts w:ascii="Arial Narrow" w:hAnsi="Arial Narrow" w:cs="Arial"/>
              </w:rPr>
              <w:t>●</w:t>
            </w:r>
            <w:r w:rsidR="0019316F">
              <w:rPr>
                <w:rFonts w:ascii="Arial Narrow" w:hAnsi="Arial Narrow" w:cs="Arial"/>
              </w:rPr>
              <w:tab/>
            </w:r>
            <w:r w:rsidRPr="00692EAB">
              <w:rPr>
                <w:rFonts w:ascii="Arial Narrow" w:hAnsi="Arial Narrow" w:cs="Arial"/>
              </w:rPr>
              <w:t xml:space="preserve">Member American Phytopathology Society (2015-18) </w:t>
            </w:r>
            <w:r w:rsidR="00C53D0D" w:rsidRPr="00692EAB">
              <w:rPr>
                <w:rFonts w:ascii="Arial Narrow" w:hAnsi="Arial Narrow" w:cs="Arial"/>
              </w:rPr>
              <w:t xml:space="preserve">&amp; </w:t>
            </w:r>
            <w:r w:rsidRPr="00692EAB">
              <w:rPr>
                <w:rFonts w:ascii="Arial Narrow" w:hAnsi="Arial Narrow" w:cs="Arial"/>
              </w:rPr>
              <w:t>Life Member of Pakistan Phytopathological Society.</w:t>
            </w:r>
          </w:p>
          <w:p w14:paraId="35D9F287" w14:textId="4E9BB001" w:rsidR="00C464D9" w:rsidRPr="00C464D9" w:rsidRDefault="00C464D9" w:rsidP="00C464D9">
            <w:pPr>
              <w:pStyle w:val="Default"/>
              <w:numPr>
                <w:ilvl w:val="0"/>
                <w:numId w:val="6"/>
              </w:numPr>
              <w:ind w:left="704" w:hanging="704"/>
              <w:jc w:val="both"/>
              <w:rPr>
                <w:rFonts w:ascii="Arial Narrow" w:hAnsi="Arial Narrow" w:cs="Arial"/>
                <w:color w:val="auto"/>
                <w:sz w:val="22"/>
                <w:szCs w:val="22"/>
              </w:rPr>
            </w:pPr>
            <w:r w:rsidRPr="00C464D9">
              <w:rPr>
                <w:rFonts w:ascii="Arial Narrow" w:hAnsi="Arial Narrow" w:cs="Arabic Typesetting"/>
                <w:sz w:val="22"/>
                <w:szCs w:val="22"/>
              </w:rPr>
              <w:t xml:space="preserve">Pakistan Higher Education Commission approved PhD advisor since 2015. </w:t>
            </w:r>
          </w:p>
        </w:tc>
      </w:tr>
      <w:tr w:rsidR="0047406D" w:rsidRPr="00F627EC" w14:paraId="75C5EF48" w14:textId="77777777" w:rsidTr="003F5A28">
        <w:tc>
          <w:tcPr>
            <w:tcW w:w="10490" w:type="dxa"/>
            <w:gridSpan w:val="3"/>
          </w:tcPr>
          <w:p w14:paraId="1ACEEE7A" w14:textId="77777777" w:rsidR="00DD23C8" w:rsidRPr="00DD23C8" w:rsidRDefault="00DD23C8" w:rsidP="00C01372">
            <w:pPr>
              <w:jc w:val="both"/>
              <w:rPr>
                <w:rFonts w:ascii="Arial Narrow" w:hAnsi="Arial Narrow" w:cs="Arial"/>
                <w:sz w:val="6"/>
                <w:szCs w:val="6"/>
              </w:rPr>
            </w:pPr>
          </w:p>
          <w:p w14:paraId="0F9F8535" w14:textId="77777777" w:rsidR="0047406D" w:rsidRPr="00692EAB" w:rsidRDefault="00C53D0D" w:rsidP="0019316F">
            <w:pPr>
              <w:jc w:val="both"/>
              <w:rPr>
                <w:rFonts w:ascii="Arial Narrow" w:hAnsi="Arial Narrow" w:cs="Arial"/>
              </w:rPr>
            </w:pPr>
            <w:r w:rsidRPr="00692EAB">
              <w:rPr>
                <w:rFonts w:ascii="Arial Narrow" w:hAnsi="Arial Narrow" w:cs="Arial"/>
              </w:rPr>
              <w:t>●</w:t>
            </w:r>
            <w:r w:rsidR="0019316F">
              <w:rPr>
                <w:rFonts w:ascii="Arial Narrow" w:hAnsi="Arial Narrow" w:cs="Arial"/>
              </w:rPr>
              <w:tab/>
            </w:r>
            <w:r w:rsidR="00212919">
              <w:rPr>
                <w:rFonts w:ascii="Arial Narrow" w:hAnsi="Arial Narrow" w:cs="Arial"/>
              </w:rPr>
              <w:t>Invited and s</w:t>
            </w:r>
            <w:r w:rsidRPr="00692EAB">
              <w:rPr>
                <w:rFonts w:ascii="Arial Narrow" w:hAnsi="Arial Narrow" w:cs="Arial"/>
              </w:rPr>
              <w:t xml:space="preserve">erved as reviewer </w:t>
            </w:r>
            <w:r w:rsidR="00D105F1">
              <w:rPr>
                <w:rFonts w:ascii="Arial Narrow" w:hAnsi="Arial Narrow" w:cs="Arial"/>
              </w:rPr>
              <w:t xml:space="preserve">of </w:t>
            </w:r>
            <w:r w:rsidR="00FC77DF" w:rsidRPr="00692EAB">
              <w:rPr>
                <w:rFonts w:ascii="Arial Narrow" w:hAnsi="Arial Narrow" w:cs="Arial"/>
              </w:rPr>
              <w:t xml:space="preserve">US </w:t>
            </w:r>
            <w:r w:rsidRPr="00692EAB">
              <w:rPr>
                <w:rFonts w:ascii="Arial Narrow" w:hAnsi="Arial Narrow" w:cs="Arial"/>
              </w:rPr>
              <w:t xml:space="preserve">student travel award applications </w:t>
            </w:r>
            <w:r w:rsidR="00FC77DF" w:rsidRPr="00692EAB">
              <w:rPr>
                <w:rFonts w:ascii="Arial Narrow" w:hAnsi="Arial Narrow" w:cs="Arial"/>
              </w:rPr>
              <w:t xml:space="preserve">for </w:t>
            </w:r>
            <w:r w:rsidR="00C02F4A" w:rsidRPr="00692EAB">
              <w:rPr>
                <w:rFonts w:ascii="Arial Narrow" w:hAnsi="Arial Narrow" w:cs="Arial"/>
              </w:rPr>
              <w:t xml:space="preserve">the </w:t>
            </w:r>
            <w:r w:rsidRPr="00692EAB">
              <w:rPr>
                <w:rFonts w:ascii="Arial Narrow" w:hAnsi="Arial Narrow" w:cs="Arial"/>
              </w:rPr>
              <w:t>American Phytopathology Society.</w:t>
            </w:r>
          </w:p>
        </w:tc>
      </w:tr>
      <w:tr w:rsidR="00DD23C8" w:rsidRPr="00F627EC" w14:paraId="7C832ED0" w14:textId="77777777" w:rsidTr="003F5A28">
        <w:tc>
          <w:tcPr>
            <w:tcW w:w="10490" w:type="dxa"/>
            <w:gridSpan w:val="3"/>
          </w:tcPr>
          <w:p w14:paraId="4579A3BA" w14:textId="77777777" w:rsidR="00DD23C8" w:rsidRPr="00DD23C8" w:rsidRDefault="00DD23C8" w:rsidP="0019316F">
            <w:pPr>
              <w:jc w:val="both"/>
              <w:rPr>
                <w:rFonts w:ascii="Arial Narrow" w:hAnsi="Arial Narrow" w:cs="Arial"/>
                <w:sz w:val="6"/>
                <w:szCs w:val="6"/>
              </w:rPr>
            </w:pPr>
          </w:p>
          <w:p w14:paraId="668AF919" w14:textId="77777777" w:rsidR="00DD23C8" w:rsidRPr="00692EAB" w:rsidRDefault="00DD23C8" w:rsidP="0019316F">
            <w:pPr>
              <w:jc w:val="both"/>
              <w:rPr>
                <w:rFonts w:ascii="Arial Narrow" w:hAnsi="Arial Narrow" w:cs="Arial"/>
              </w:rPr>
            </w:pPr>
            <w:r w:rsidRPr="00692EAB">
              <w:rPr>
                <w:rFonts w:ascii="Arial Narrow" w:hAnsi="Arial Narrow" w:cs="Arial"/>
              </w:rPr>
              <w:t>●</w:t>
            </w:r>
            <w:r>
              <w:rPr>
                <w:rFonts w:ascii="Arial Narrow" w:hAnsi="Arial Narrow" w:cs="Arial"/>
              </w:rPr>
              <w:tab/>
            </w:r>
            <w:r w:rsidRPr="00692EAB">
              <w:rPr>
                <w:rFonts w:ascii="Arial Narrow" w:hAnsi="Arial Narrow" w:cs="Arial"/>
              </w:rPr>
              <w:t>Five images from my program were accepted as “Featured Images” by the American Phytopathology Society.</w:t>
            </w:r>
          </w:p>
        </w:tc>
      </w:tr>
      <w:tr w:rsidR="00962EEC" w:rsidRPr="00F627EC" w14:paraId="59014A18" w14:textId="77777777" w:rsidTr="003F5A28">
        <w:tc>
          <w:tcPr>
            <w:tcW w:w="10490" w:type="dxa"/>
            <w:gridSpan w:val="3"/>
          </w:tcPr>
          <w:p w14:paraId="4FA7CFA2" w14:textId="77777777" w:rsidR="00DD23C8" w:rsidRPr="00DD23C8" w:rsidRDefault="00DD23C8" w:rsidP="0019316F">
            <w:pPr>
              <w:jc w:val="both"/>
              <w:rPr>
                <w:rFonts w:ascii="Arial Narrow" w:hAnsi="Arial Narrow" w:cs="Arial"/>
                <w:sz w:val="6"/>
                <w:szCs w:val="6"/>
              </w:rPr>
            </w:pPr>
          </w:p>
          <w:p w14:paraId="73D54D3E" w14:textId="77777777" w:rsidR="00962EEC" w:rsidRPr="00692EAB" w:rsidRDefault="00804A78" w:rsidP="0019316F">
            <w:pPr>
              <w:jc w:val="both"/>
              <w:rPr>
                <w:rFonts w:ascii="Arial Narrow" w:hAnsi="Arial Narrow" w:cs="Arial"/>
              </w:rPr>
            </w:pPr>
            <w:r w:rsidRPr="00692EAB">
              <w:rPr>
                <w:rFonts w:ascii="Arial Narrow" w:hAnsi="Arial Narrow" w:cs="Arial"/>
              </w:rPr>
              <w:t>●</w:t>
            </w:r>
            <w:r w:rsidR="0019316F">
              <w:rPr>
                <w:rFonts w:ascii="Arial Narrow" w:hAnsi="Arial Narrow" w:cs="Arial"/>
              </w:rPr>
              <w:tab/>
            </w:r>
            <w:r w:rsidR="00962EEC" w:rsidRPr="00692EAB">
              <w:rPr>
                <w:rFonts w:ascii="Arial Narrow" w:eastAsia="Times New Roman" w:hAnsi="Arial Narrow" w:cs="Times New Roman"/>
              </w:rPr>
              <w:t>Member Board of Studies</w:t>
            </w:r>
            <w:r w:rsidR="00C01372" w:rsidRPr="00692EAB">
              <w:rPr>
                <w:rFonts w:ascii="Arial Narrow" w:eastAsia="Times New Roman" w:hAnsi="Arial Narrow" w:cs="Times New Roman"/>
              </w:rPr>
              <w:t xml:space="preserve"> in Plant Pathology</w:t>
            </w:r>
            <w:r w:rsidR="009340E2" w:rsidRPr="00692EAB">
              <w:rPr>
                <w:rFonts w:ascii="Arial Narrow" w:eastAsia="Times New Roman" w:hAnsi="Arial Narrow" w:cs="Times New Roman"/>
              </w:rPr>
              <w:t xml:space="preserve"> &amp; External Examiner,</w:t>
            </w:r>
            <w:r w:rsidR="00962EEC" w:rsidRPr="00692EAB">
              <w:rPr>
                <w:rFonts w:ascii="Arial Narrow" w:eastAsia="Times New Roman" w:hAnsi="Arial Narrow" w:cs="Times New Roman"/>
              </w:rPr>
              <w:t xml:space="preserve"> </w:t>
            </w:r>
            <w:r w:rsidR="00D93EB9" w:rsidRPr="00692EAB">
              <w:rPr>
                <w:rFonts w:ascii="Arial Narrow" w:eastAsia="Times New Roman" w:hAnsi="Arial Narrow" w:cs="Times New Roman"/>
              </w:rPr>
              <w:t xml:space="preserve">University of </w:t>
            </w:r>
            <w:r w:rsidR="00962EEC" w:rsidRPr="00692EAB">
              <w:rPr>
                <w:rFonts w:ascii="Arial Narrow" w:eastAsia="Times New Roman" w:hAnsi="Arial Narrow" w:cs="Times New Roman"/>
              </w:rPr>
              <w:t>Agriculture, Peshawar, Pakistan.</w:t>
            </w:r>
          </w:p>
        </w:tc>
      </w:tr>
      <w:tr w:rsidR="007B5440" w:rsidRPr="00F627EC" w14:paraId="32C17F78" w14:textId="77777777" w:rsidTr="003F5A28">
        <w:tc>
          <w:tcPr>
            <w:tcW w:w="10490" w:type="dxa"/>
            <w:gridSpan w:val="3"/>
          </w:tcPr>
          <w:p w14:paraId="21845D40" w14:textId="77777777" w:rsidR="00DD23C8" w:rsidRPr="00C464D9" w:rsidRDefault="00DD23C8" w:rsidP="0019316F">
            <w:pPr>
              <w:jc w:val="both"/>
              <w:rPr>
                <w:rFonts w:ascii="Arial Narrow" w:hAnsi="Arial Narrow" w:cs="Arial"/>
                <w:sz w:val="6"/>
                <w:szCs w:val="6"/>
              </w:rPr>
            </w:pPr>
          </w:p>
          <w:p w14:paraId="6DFA349E" w14:textId="77777777" w:rsidR="007B5440" w:rsidRPr="00C464D9" w:rsidRDefault="004B6415" w:rsidP="0019316F">
            <w:pPr>
              <w:jc w:val="both"/>
              <w:rPr>
                <w:rFonts w:ascii="Arial Narrow" w:hAnsi="Arial Narrow" w:cs="Arial"/>
              </w:rPr>
            </w:pPr>
            <w:r w:rsidRPr="00C464D9">
              <w:rPr>
                <w:rFonts w:ascii="Arial Narrow" w:hAnsi="Arial Narrow" w:cs="Arial"/>
              </w:rPr>
              <w:t>●</w:t>
            </w:r>
            <w:r w:rsidR="0019316F" w:rsidRPr="00C464D9">
              <w:rPr>
                <w:rFonts w:ascii="Arial Narrow" w:hAnsi="Arial Narrow" w:cs="Arial"/>
              </w:rPr>
              <w:tab/>
            </w:r>
            <w:r w:rsidR="007B5440" w:rsidRPr="00C464D9">
              <w:rPr>
                <w:rFonts w:ascii="Arial Narrow" w:hAnsi="Arial Narrow"/>
              </w:rPr>
              <w:t>Pakistan</w:t>
            </w:r>
            <w:r w:rsidR="00201362" w:rsidRPr="00C464D9">
              <w:rPr>
                <w:rFonts w:ascii="Arial Narrow" w:hAnsi="Arial Narrow"/>
              </w:rPr>
              <w:t xml:space="preserve"> Council for Science &amp; Technology </w:t>
            </w:r>
            <w:r w:rsidR="007B5440" w:rsidRPr="00C464D9">
              <w:rPr>
                <w:rFonts w:ascii="Arial Narrow" w:hAnsi="Arial Narrow"/>
              </w:rPr>
              <w:t xml:space="preserve">declared “Productive </w:t>
            </w:r>
            <w:r w:rsidR="00201362" w:rsidRPr="00C464D9">
              <w:rPr>
                <w:rFonts w:ascii="Arial Narrow" w:hAnsi="Arial Narrow"/>
              </w:rPr>
              <w:t xml:space="preserve">Scientist” for five years (2014 to </w:t>
            </w:r>
            <w:r w:rsidR="007B5440" w:rsidRPr="00C464D9">
              <w:rPr>
                <w:rFonts w:ascii="Arial Narrow" w:hAnsi="Arial Narrow"/>
              </w:rPr>
              <w:t>2018).</w:t>
            </w:r>
          </w:p>
        </w:tc>
      </w:tr>
      <w:tr w:rsidR="007B5440" w:rsidRPr="00F627EC" w14:paraId="17C5FC6F" w14:textId="77777777" w:rsidTr="003F5A28">
        <w:tc>
          <w:tcPr>
            <w:tcW w:w="10490" w:type="dxa"/>
            <w:gridSpan w:val="3"/>
          </w:tcPr>
          <w:p w14:paraId="4443F1FD" w14:textId="77777777" w:rsidR="00DD23C8" w:rsidRPr="00C464D9" w:rsidRDefault="00DD23C8" w:rsidP="0019316F">
            <w:pPr>
              <w:jc w:val="both"/>
              <w:rPr>
                <w:rFonts w:ascii="Arial Narrow" w:hAnsi="Arial Narrow" w:cs="Arial"/>
                <w:sz w:val="6"/>
                <w:szCs w:val="6"/>
              </w:rPr>
            </w:pPr>
          </w:p>
          <w:p w14:paraId="7DA7571D" w14:textId="77777777" w:rsidR="007B5440" w:rsidRPr="00C464D9" w:rsidRDefault="004B6415" w:rsidP="0019316F">
            <w:pPr>
              <w:jc w:val="both"/>
              <w:rPr>
                <w:rFonts w:ascii="Arial Narrow" w:hAnsi="Arial Narrow" w:cs="Arial"/>
              </w:rPr>
            </w:pPr>
            <w:r w:rsidRPr="00C464D9">
              <w:rPr>
                <w:rFonts w:ascii="Arial Narrow" w:hAnsi="Arial Narrow" w:cs="Arial"/>
              </w:rPr>
              <w:t>●</w:t>
            </w:r>
            <w:r w:rsidR="0019316F" w:rsidRPr="00C464D9">
              <w:rPr>
                <w:rFonts w:ascii="Arial Narrow" w:hAnsi="Arial Narrow" w:cs="Arial"/>
              </w:rPr>
              <w:tab/>
            </w:r>
            <w:r w:rsidR="00201362" w:rsidRPr="00C464D9">
              <w:rPr>
                <w:rFonts w:ascii="Arial Narrow" w:hAnsi="Arial Narrow"/>
              </w:rPr>
              <w:t xml:space="preserve">Pakistan Council for Science &amp; Technology </w:t>
            </w:r>
            <w:r w:rsidR="00D93EB9" w:rsidRPr="00C464D9">
              <w:rPr>
                <w:rFonts w:ascii="Arial Narrow" w:hAnsi="Arial Narrow" w:cs="Times New Roman"/>
              </w:rPr>
              <w:t xml:space="preserve">awarded </w:t>
            </w:r>
            <w:r w:rsidR="007B5440" w:rsidRPr="00C464D9">
              <w:rPr>
                <w:rFonts w:ascii="Arial Narrow" w:hAnsi="Arial Narrow" w:cs="Times New Roman"/>
              </w:rPr>
              <w:t>“Research Productivity Award</w:t>
            </w:r>
            <w:r w:rsidR="00D105F1" w:rsidRPr="00C464D9">
              <w:rPr>
                <w:rFonts w:ascii="Arial Narrow" w:hAnsi="Arial Narrow" w:cs="Times New Roman"/>
              </w:rPr>
              <w:t>s</w:t>
            </w:r>
            <w:r w:rsidR="007B5440" w:rsidRPr="00C464D9">
              <w:rPr>
                <w:rFonts w:ascii="Arial Narrow" w:hAnsi="Arial Narrow" w:cs="Times New Roman"/>
              </w:rPr>
              <w:t xml:space="preserve"> 2015-16 and 2017-18”.</w:t>
            </w:r>
          </w:p>
        </w:tc>
      </w:tr>
      <w:tr w:rsidR="007B5440" w:rsidRPr="00F627EC" w14:paraId="211867B5" w14:textId="77777777" w:rsidTr="003F5A28">
        <w:tc>
          <w:tcPr>
            <w:tcW w:w="10490" w:type="dxa"/>
            <w:gridSpan w:val="3"/>
          </w:tcPr>
          <w:p w14:paraId="2171DC68" w14:textId="77777777" w:rsidR="00DD23C8" w:rsidRPr="00C464D9" w:rsidRDefault="00DD23C8" w:rsidP="0019316F">
            <w:pPr>
              <w:jc w:val="both"/>
              <w:rPr>
                <w:rFonts w:ascii="Arial Narrow" w:hAnsi="Arial Narrow" w:cs="Arial"/>
                <w:sz w:val="6"/>
                <w:szCs w:val="6"/>
              </w:rPr>
            </w:pPr>
          </w:p>
          <w:p w14:paraId="28215075" w14:textId="77777777" w:rsidR="007B5440" w:rsidRPr="00C464D9" w:rsidRDefault="004B6415" w:rsidP="0019316F">
            <w:pPr>
              <w:jc w:val="both"/>
              <w:rPr>
                <w:rFonts w:ascii="Arial Narrow" w:hAnsi="Arial Narrow" w:cs="Arial"/>
              </w:rPr>
            </w:pPr>
            <w:r w:rsidRPr="00C464D9">
              <w:rPr>
                <w:rFonts w:ascii="Arial Narrow" w:hAnsi="Arial Narrow" w:cs="Arial"/>
              </w:rPr>
              <w:t>●</w:t>
            </w:r>
            <w:r w:rsidR="0019316F" w:rsidRPr="00C464D9">
              <w:rPr>
                <w:rFonts w:ascii="Arial Narrow" w:hAnsi="Arial Narrow" w:cs="Arial"/>
              </w:rPr>
              <w:tab/>
            </w:r>
            <w:r w:rsidR="00201362" w:rsidRPr="00C464D9">
              <w:rPr>
                <w:rFonts w:ascii="Arial Narrow" w:hAnsi="Arial Narrow"/>
              </w:rPr>
              <w:t xml:space="preserve">Best Performance Award 2016 for outstanding contribution to </w:t>
            </w:r>
            <w:r w:rsidR="007B5440" w:rsidRPr="00C464D9">
              <w:rPr>
                <w:rFonts w:ascii="Arial Narrow" w:hAnsi="Arial Narrow"/>
              </w:rPr>
              <w:t>Pakistan Atomic Energy</w:t>
            </w:r>
            <w:r w:rsidR="005F12EC" w:rsidRPr="00C464D9">
              <w:rPr>
                <w:rFonts w:ascii="Arial Narrow" w:hAnsi="Arial Narrow"/>
              </w:rPr>
              <w:t xml:space="preserve"> Commission</w:t>
            </w:r>
            <w:r w:rsidR="00AF5677" w:rsidRPr="00C464D9">
              <w:rPr>
                <w:rFonts w:ascii="Arial Narrow" w:hAnsi="Arial Narrow"/>
              </w:rPr>
              <w:t>’s</w:t>
            </w:r>
            <w:r w:rsidR="008A5D36" w:rsidRPr="00C464D9">
              <w:rPr>
                <w:rFonts w:ascii="Arial Narrow" w:hAnsi="Arial Narrow"/>
              </w:rPr>
              <w:t xml:space="preserve"> </w:t>
            </w:r>
            <w:r w:rsidR="00201362" w:rsidRPr="00C464D9">
              <w:rPr>
                <w:rFonts w:ascii="Arial Narrow" w:hAnsi="Arial Narrow"/>
              </w:rPr>
              <w:t xml:space="preserve">program. </w:t>
            </w:r>
            <w:r w:rsidR="007B5440" w:rsidRPr="00C464D9">
              <w:rPr>
                <w:rFonts w:ascii="Arial Narrow" w:hAnsi="Arial Narrow"/>
              </w:rPr>
              <w:t xml:space="preserve"> </w:t>
            </w:r>
          </w:p>
        </w:tc>
      </w:tr>
      <w:tr w:rsidR="007B5440" w:rsidRPr="00F627EC" w14:paraId="1F2FBA87" w14:textId="77777777" w:rsidTr="003F5A28">
        <w:tc>
          <w:tcPr>
            <w:tcW w:w="10490" w:type="dxa"/>
            <w:gridSpan w:val="3"/>
          </w:tcPr>
          <w:p w14:paraId="404F3E01" w14:textId="77777777" w:rsidR="00DD23C8" w:rsidRPr="00C464D9" w:rsidRDefault="00DD23C8" w:rsidP="0019316F">
            <w:pPr>
              <w:ind w:left="187" w:hanging="187"/>
              <w:jc w:val="both"/>
              <w:rPr>
                <w:rFonts w:ascii="Arial Narrow" w:hAnsi="Arial Narrow" w:cs="Arial"/>
                <w:sz w:val="6"/>
                <w:szCs w:val="6"/>
              </w:rPr>
            </w:pPr>
          </w:p>
          <w:p w14:paraId="3B0A8F7E" w14:textId="77777777" w:rsidR="007B5440" w:rsidRPr="00C464D9" w:rsidRDefault="004B6415" w:rsidP="0019316F">
            <w:pPr>
              <w:ind w:left="187" w:hanging="187"/>
              <w:jc w:val="both"/>
              <w:rPr>
                <w:rFonts w:ascii="Arial Narrow" w:eastAsia="Times New Roman" w:hAnsi="Arial Narrow" w:cs="Times New Roman"/>
              </w:rPr>
            </w:pPr>
            <w:r w:rsidRPr="00C464D9">
              <w:rPr>
                <w:rFonts w:ascii="Arial Narrow" w:hAnsi="Arial Narrow" w:cs="Arial"/>
              </w:rPr>
              <w:t>●</w:t>
            </w:r>
            <w:r w:rsidR="0019316F" w:rsidRPr="00C464D9">
              <w:rPr>
                <w:rFonts w:ascii="Arial Narrow" w:hAnsi="Arial Narrow" w:cs="Arial"/>
              </w:rPr>
              <w:tab/>
            </w:r>
            <w:r w:rsidR="0019316F" w:rsidRPr="00C464D9">
              <w:rPr>
                <w:rFonts w:ascii="Arial Narrow" w:hAnsi="Arial Narrow" w:cs="Arial"/>
              </w:rPr>
              <w:tab/>
            </w:r>
            <w:r w:rsidR="00AF5677" w:rsidRPr="00C464D9">
              <w:rPr>
                <w:rFonts w:ascii="Arial Narrow" w:eastAsia="Times New Roman" w:hAnsi="Arial Narrow" w:cs="Times New Roman"/>
              </w:rPr>
              <w:t xml:space="preserve">Khyber Pakhtunkhwa </w:t>
            </w:r>
            <w:r w:rsidR="00201362" w:rsidRPr="00C464D9">
              <w:rPr>
                <w:rFonts w:ascii="Arial Narrow" w:eastAsia="Times New Roman" w:hAnsi="Arial Narrow" w:cs="Times New Roman"/>
              </w:rPr>
              <w:t>Government</w:t>
            </w:r>
            <w:r w:rsidR="00AF5677" w:rsidRPr="00C464D9">
              <w:rPr>
                <w:rFonts w:ascii="Arial Narrow" w:eastAsia="Times New Roman" w:hAnsi="Arial Narrow" w:cs="Times New Roman"/>
              </w:rPr>
              <w:t xml:space="preserve"> (Pakistan) competitive </w:t>
            </w:r>
            <w:r w:rsidR="007B5440" w:rsidRPr="00C464D9">
              <w:rPr>
                <w:rFonts w:ascii="Arial Narrow" w:eastAsia="Times New Roman" w:hAnsi="Arial Narrow" w:cs="Times New Roman"/>
              </w:rPr>
              <w:t>“Research and Development Effort Award 2014”.</w:t>
            </w:r>
          </w:p>
        </w:tc>
      </w:tr>
      <w:tr w:rsidR="007B5440" w:rsidRPr="00F627EC" w14:paraId="06531CE9" w14:textId="77777777" w:rsidTr="003F5A28">
        <w:tc>
          <w:tcPr>
            <w:tcW w:w="10490" w:type="dxa"/>
            <w:gridSpan w:val="3"/>
          </w:tcPr>
          <w:p w14:paraId="05139A26" w14:textId="77777777" w:rsidR="00DD23C8" w:rsidRPr="00C464D9" w:rsidRDefault="00DD23C8" w:rsidP="0019316F">
            <w:pPr>
              <w:ind w:left="187" w:hanging="187"/>
              <w:jc w:val="both"/>
              <w:rPr>
                <w:rFonts w:ascii="Arial Narrow" w:hAnsi="Arial Narrow" w:cs="Arial"/>
                <w:sz w:val="6"/>
                <w:szCs w:val="6"/>
              </w:rPr>
            </w:pPr>
          </w:p>
          <w:p w14:paraId="5C0D53C2" w14:textId="77777777" w:rsidR="007B5440" w:rsidRPr="00C464D9" w:rsidRDefault="004B6415" w:rsidP="0019316F">
            <w:pPr>
              <w:ind w:left="187" w:hanging="187"/>
              <w:jc w:val="both"/>
              <w:rPr>
                <w:rFonts w:ascii="Arial Narrow" w:eastAsia="Times New Roman" w:hAnsi="Arial Narrow" w:cs="Times New Roman"/>
              </w:rPr>
            </w:pPr>
            <w:r w:rsidRPr="00C464D9">
              <w:rPr>
                <w:rFonts w:ascii="Arial Narrow" w:hAnsi="Arial Narrow" w:cs="Arial"/>
              </w:rPr>
              <w:t>●</w:t>
            </w:r>
            <w:r w:rsidR="0019316F" w:rsidRPr="00C464D9">
              <w:rPr>
                <w:rFonts w:ascii="Arial Narrow" w:hAnsi="Arial Narrow" w:cs="Arial"/>
              </w:rPr>
              <w:tab/>
            </w:r>
            <w:r w:rsidR="0019316F" w:rsidRPr="00C464D9">
              <w:rPr>
                <w:rFonts w:ascii="Arial Narrow" w:hAnsi="Arial Narrow" w:cs="Arial"/>
              </w:rPr>
              <w:tab/>
            </w:r>
            <w:r w:rsidR="007B5440" w:rsidRPr="00C464D9">
              <w:rPr>
                <w:rFonts w:ascii="Arial Narrow" w:eastAsia="Times New Roman" w:hAnsi="Arial Narrow" w:cs="Times New Roman"/>
              </w:rPr>
              <w:t>Pak</w:t>
            </w:r>
            <w:r w:rsidR="00B565C2" w:rsidRPr="00C464D9">
              <w:rPr>
                <w:rFonts w:ascii="Arial Narrow" w:eastAsia="Times New Roman" w:hAnsi="Arial Narrow" w:cs="Times New Roman"/>
              </w:rPr>
              <w:t xml:space="preserve">istan </w:t>
            </w:r>
            <w:r w:rsidR="007B5440" w:rsidRPr="00C464D9">
              <w:rPr>
                <w:rFonts w:ascii="Arial Narrow" w:eastAsia="Times New Roman" w:hAnsi="Arial Narrow" w:cs="Times New Roman"/>
              </w:rPr>
              <w:t xml:space="preserve">Higher Education </w:t>
            </w:r>
            <w:r w:rsidR="00B565C2" w:rsidRPr="00C464D9">
              <w:rPr>
                <w:rFonts w:ascii="Arial Narrow" w:eastAsia="Times New Roman" w:hAnsi="Arial Narrow" w:cs="Times New Roman"/>
              </w:rPr>
              <w:t>Commission</w:t>
            </w:r>
            <w:r w:rsidR="00AF5677" w:rsidRPr="00C464D9">
              <w:rPr>
                <w:rFonts w:ascii="Arial Narrow" w:eastAsia="Times New Roman" w:hAnsi="Arial Narrow" w:cs="Times New Roman"/>
              </w:rPr>
              <w:t>’s</w:t>
            </w:r>
            <w:r w:rsidR="00B565C2" w:rsidRPr="00C464D9">
              <w:rPr>
                <w:rFonts w:ascii="Arial Narrow" w:eastAsia="Times New Roman" w:hAnsi="Arial Narrow" w:cs="Times New Roman"/>
              </w:rPr>
              <w:t xml:space="preserve"> (HEC)</w:t>
            </w:r>
            <w:r w:rsidR="007B5440" w:rsidRPr="00C464D9">
              <w:rPr>
                <w:rFonts w:ascii="Arial Narrow" w:eastAsia="Times New Roman" w:hAnsi="Arial Narrow" w:cs="Times New Roman"/>
              </w:rPr>
              <w:t xml:space="preserve"> “</w:t>
            </w:r>
            <w:r w:rsidR="00AF5677" w:rsidRPr="00C464D9">
              <w:rPr>
                <w:rFonts w:ascii="Arial Narrow" w:eastAsia="Times New Roman" w:hAnsi="Arial Narrow" w:cs="Times New Roman"/>
              </w:rPr>
              <w:t xml:space="preserve">National Competitive </w:t>
            </w:r>
            <w:r w:rsidR="007B5440" w:rsidRPr="00C464D9">
              <w:rPr>
                <w:rFonts w:ascii="Arial Narrow" w:eastAsia="Times New Roman" w:hAnsi="Arial Narrow" w:cs="Times New Roman"/>
              </w:rPr>
              <w:t>Best Research Paper Award 2011”.</w:t>
            </w:r>
          </w:p>
        </w:tc>
      </w:tr>
      <w:tr w:rsidR="00290B13" w:rsidRPr="00F627EC" w14:paraId="3ACEFE23" w14:textId="77777777" w:rsidTr="003F5A28">
        <w:tc>
          <w:tcPr>
            <w:tcW w:w="10490" w:type="dxa"/>
            <w:gridSpan w:val="3"/>
          </w:tcPr>
          <w:p w14:paraId="3D88CB8B" w14:textId="77777777" w:rsidR="00DD23C8" w:rsidRPr="00C464D9" w:rsidRDefault="00DD23C8" w:rsidP="0019316F">
            <w:pPr>
              <w:jc w:val="both"/>
              <w:rPr>
                <w:rFonts w:ascii="Arial Narrow" w:hAnsi="Arial Narrow" w:cs="Arial"/>
                <w:sz w:val="6"/>
                <w:szCs w:val="6"/>
              </w:rPr>
            </w:pPr>
          </w:p>
          <w:p w14:paraId="43F5767A" w14:textId="77777777" w:rsidR="00290B13" w:rsidRPr="00C464D9" w:rsidRDefault="008620A1" w:rsidP="0019316F">
            <w:pPr>
              <w:jc w:val="both"/>
              <w:rPr>
                <w:rFonts w:ascii="Arial Narrow" w:hAnsi="Arial Narrow" w:cs="Arial"/>
              </w:rPr>
            </w:pPr>
            <w:r w:rsidRPr="00C464D9">
              <w:rPr>
                <w:rFonts w:ascii="Arial Narrow" w:hAnsi="Arial Narrow" w:cs="Arial"/>
              </w:rPr>
              <w:t>●</w:t>
            </w:r>
            <w:r w:rsidR="0019316F" w:rsidRPr="00C464D9">
              <w:rPr>
                <w:rFonts w:ascii="Arial Narrow" w:hAnsi="Arial Narrow" w:cs="Arial"/>
              </w:rPr>
              <w:tab/>
            </w:r>
            <w:r w:rsidR="00290B13" w:rsidRPr="00C464D9">
              <w:rPr>
                <w:rFonts w:ascii="Arial Narrow" w:hAnsi="Arial Narrow" w:cs="Arial"/>
              </w:rPr>
              <w:t xml:space="preserve">Pakistan’s Higher Education Commission </w:t>
            </w:r>
            <w:r w:rsidR="005C77FB" w:rsidRPr="00C464D9">
              <w:rPr>
                <w:rFonts w:ascii="Arial Narrow" w:hAnsi="Arial Narrow" w:cs="Arial"/>
              </w:rPr>
              <w:t>officially a</w:t>
            </w:r>
            <w:r w:rsidR="00290B13" w:rsidRPr="00C464D9">
              <w:rPr>
                <w:rFonts w:ascii="Arial Narrow" w:hAnsi="Arial Narrow" w:cs="Arial"/>
              </w:rPr>
              <w:t xml:space="preserve">pproved </w:t>
            </w:r>
            <w:r w:rsidR="00AF5677" w:rsidRPr="00C464D9">
              <w:rPr>
                <w:rFonts w:ascii="Arial Narrow" w:hAnsi="Arial Narrow" w:cs="Arial"/>
              </w:rPr>
              <w:t>“</w:t>
            </w:r>
            <w:r w:rsidR="00290B13" w:rsidRPr="00C464D9">
              <w:rPr>
                <w:rFonts w:ascii="Arial Narrow" w:hAnsi="Arial Narrow" w:cs="Arial"/>
              </w:rPr>
              <w:t>PhD Supervisor</w:t>
            </w:r>
            <w:r w:rsidR="00AF5677" w:rsidRPr="00C464D9">
              <w:rPr>
                <w:rFonts w:ascii="Arial Narrow" w:hAnsi="Arial Narrow" w:cs="Arial"/>
              </w:rPr>
              <w:t>”</w:t>
            </w:r>
            <w:r w:rsidR="00290B13" w:rsidRPr="00C464D9">
              <w:rPr>
                <w:rFonts w:ascii="Arial Narrow" w:hAnsi="Arial Narrow" w:cs="Arial"/>
              </w:rPr>
              <w:t xml:space="preserve"> </w:t>
            </w:r>
            <w:r w:rsidR="005F12EC" w:rsidRPr="00C464D9">
              <w:rPr>
                <w:rFonts w:ascii="Arial Narrow" w:hAnsi="Arial Narrow" w:cs="Arial"/>
              </w:rPr>
              <w:t>in the field of Plant P</w:t>
            </w:r>
            <w:r w:rsidR="005C77FB" w:rsidRPr="00C464D9">
              <w:rPr>
                <w:rFonts w:ascii="Arial Narrow" w:hAnsi="Arial Narrow" w:cs="Arial"/>
              </w:rPr>
              <w:t xml:space="preserve">athology. </w:t>
            </w:r>
          </w:p>
        </w:tc>
      </w:tr>
      <w:tr w:rsidR="00F74562" w:rsidRPr="00F627EC" w14:paraId="6916CEED" w14:textId="77777777" w:rsidTr="003F5A28">
        <w:tc>
          <w:tcPr>
            <w:tcW w:w="10490" w:type="dxa"/>
            <w:gridSpan w:val="3"/>
          </w:tcPr>
          <w:p w14:paraId="31F85A0F" w14:textId="77777777" w:rsidR="00DD23C8" w:rsidRPr="00C464D9" w:rsidRDefault="00DD23C8" w:rsidP="0019316F">
            <w:pPr>
              <w:pStyle w:val="NoSpacing"/>
              <w:jc w:val="both"/>
              <w:rPr>
                <w:rFonts w:ascii="Arial Narrow" w:hAnsi="Arial Narrow" w:cs="Arial"/>
                <w:sz w:val="6"/>
                <w:szCs w:val="6"/>
              </w:rPr>
            </w:pPr>
          </w:p>
          <w:p w14:paraId="1FA3C705" w14:textId="77777777" w:rsidR="00F74562" w:rsidRPr="00C464D9" w:rsidRDefault="008620A1" w:rsidP="0019316F">
            <w:pPr>
              <w:pStyle w:val="NoSpacing"/>
              <w:jc w:val="both"/>
              <w:rPr>
                <w:rFonts w:ascii="Arial Narrow" w:hAnsi="Arial Narrow"/>
                <w:sz w:val="22"/>
                <w:szCs w:val="22"/>
              </w:rPr>
            </w:pPr>
            <w:r w:rsidRPr="00C464D9">
              <w:rPr>
                <w:rFonts w:ascii="Arial Narrow" w:hAnsi="Arial Narrow" w:cs="Arial"/>
                <w:sz w:val="22"/>
                <w:szCs w:val="22"/>
              </w:rPr>
              <w:t>●</w:t>
            </w:r>
            <w:r w:rsidR="0019316F" w:rsidRPr="00C464D9">
              <w:rPr>
                <w:rFonts w:ascii="Arial Narrow" w:hAnsi="Arial Narrow" w:cs="Arial"/>
                <w:sz w:val="22"/>
                <w:szCs w:val="22"/>
              </w:rPr>
              <w:tab/>
            </w:r>
            <w:r w:rsidR="00692EAB" w:rsidRPr="00C464D9">
              <w:rPr>
                <w:rFonts w:ascii="Arial Narrow" w:hAnsi="Arial Narrow" w:cs="Arial"/>
                <w:sz w:val="22"/>
                <w:szCs w:val="22"/>
              </w:rPr>
              <w:t>Pakistan-</w:t>
            </w:r>
            <w:r w:rsidR="00692EAB" w:rsidRPr="00C464D9">
              <w:rPr>
                <w:rFonts w:ascii="Arial Narrow" w:hAnsi="Arial Narrow"/>
                <w:sz w:val="22"/>
                <w:szCs w:val="22"/>
              </w:rPr>
              <w:t>Swiss Government Project for Horticultural Promotion awarded “</w:t>
            </w:r>
            <w:r w:rsidR="00F74562" w:rsidRPr="00C464D9">
              <w:rPr>
                <w:rFonts w:ascii="Arial Narrow" w:hAnsi="Arial Narrow"/>
                <w:sz w:val="22"/>
                <w:szCs w:val="22"/>
              </w:rPr>
              <w:t>Recognition Certificate</w:t>
            </w:r>
            <w:r w:rsidR="00692EAB" w:rsidRPr="00C464D9">
              <w:rPr>
                <w:rFonts w:ascii="Arial Narrow" w:hAnsi="Arial Narrow"/>
                <w:sz w:val="22"/>
                <w:szCs w:val="22"/>
              </w:rPr>
              <w:t xml:space="preserve"> 2003</w:t>
            </w:r>
            <w:r w:rsidR="00F74562" w:rsidRPr="00C464D9">
              <w:rPr>
                <w:rFonts w:ascii="Arial Narrow" w:hAnsi="Arial Narrow"/>
                <w:sz w:val="22"/>
                <w:szCs w:val="22"/>
              </w:rPr>
              <w:t>”</w:t>
            </w:r>
            <w:r w:rsidR="00692EAB" w:rsidRPr="00C464D9">
              <w:rPr>
                <w:rFonts w:ascii="Arial Narrow" w:hAnsi="Arial Narrow"/>
                <w:sz w:val="22"/>
                <w:szCs w:val="22"/>
              </w:rPr>
              <w:t>.</w:t>
            </w:r>
          </w:p>
        </w:tc>
      </w:tr>
      <w:tr w:rsidR="001922A2" w:rsidRPr="00F627EC" w14:paraId="3532287D" w14:textId="77777777" w:rsidTr="003F5A28">
        <w:tc>
          <w:tcPr>
            <w:tcW w:w="10490" w:type="dxa"/>
            <w:gridSpan w:val="3"/>
          </w:tcPr>
          <w:p w14:paraId="66F45C1C" w14:textId="77777777" w:rsidR="00104B5A" w:rsidRDefault="00104B5A" w:rsidP="00692EAB">
            <w:pPr>
              <w:jc w:val="both"/>
              <w:rPr>
                <w:rFonts w:ascii="Arial Narrow" w:hAnsi="Arial Narrow" w:cs="Arial"/>
                <w:sz w:val="24"/>
                <w:szCs w:val="24"/>
              </w:rPr>
            </w:pPr>
          </w:p>
          <w:p w14:paraId="5D4714CC" w14:textId="77777777" w:rsidR="003F5A28" w:rsidRDefault="003F5A28" w:rsidP="00692EAB">
            <w:pPr>
              <w:jc w:val="both"/>
              <w:rPr>
                <w:rFonts w:ascii="Arial Narrow" w:hAnsi="Arial Narrow" w:cs="Arial"/>
                <w:sz w:val="24"/>
                <w:szCs w:val="24"/>
              </w:rPr>
            </w:pPr>
          </w:p>
          <w:p w14:paraId="2B0D3836" w14:textId="477E8F2A" w:rsidR="003F5A28" w:rsidRPr="008E332A" w:rsidRDefault="003F5A28" w:rsidP="00692EAB">
            <w:pPr>
              <w:jc w:val="both"/>
              <w:rPr>
                <w:rFonts w:ascii="Arial Narrow" w:hAnsi="Arial Narrow" w:cs="Arial"/>
                <w:sz w:val="24"/>
                <w:szCs w:val="24"/>
              </w:rPr>
            </w:pPr>
          </w:p>
        </w:tc>
      </w:tr>
      <w:tr w:rsidR="00BB30D6" w:rsidRPr="00F627EC" w14:paraId="48D09AD8" w14:textId="77777777" w:rsidTr="003F5A28">
        <w:tc>
          <w:tcPr>
            <w:tcW w:w="10490" w:type="dxa"/>
            <w:gridSpan w:val="3"/>
          </w:tcPr>
          <w:p w14:paraId="60481814" w14:textId="77777777" w:rsidR="00322420" w:rsidRPr="0015255F" w:rsidRDefault="00687306" w:rsidP="00687306">
            <w:pPr>
              <w:pBdr>
                <w:bottom w:val="single" w:sz="18" w:space="1" w:color="auto"/>
              </w:pBdr>
              <w:rPr>
                <w:rFonts w:ascii="Arial Narrow" w:hAnsi="Arial Narrow" w:cs="Arial"/>
                <w:b/>
                <w:i/>
                <w:sz w:val="24"/>
                <w:szCs w:val="24"/>
                <w:u w:val="single"/>
              </w:rPr>
            </w:pPr>
            <w:r w:rsidRPr="0015255F">
              <w:rPr>
                <w:rFonts w:ascii="Arial Narrow" w:hAnsi="Arial Narrow" w:cs="Arial"/>
                <w:b/>
                <w:color w:val="ED7D31" w:themeColor="accent2"/>
                <w:sz w:val="24"/>
                <w:szCs w:val="24"/>
              </w:rPr>
              <w:lastRenderedPageBreak/>
              <w:t>OUTREACH AND EXTENSION ACTIVITES</w:t>
            </w:r>
          </w:p>
        </w:tc>
      </w:tr>
      <w:tr w:rsidR="00BB30D6" w:rsidRPr="00F627EC" w14:paraId="4A34801F" w14:textId="77777777" w:rsidTr="00AE5AAE">
        <w:tc>
          <w:tcPr>
            <w:tcW w:w="10490" w:type="dxa"/>
            <w:gridSpan w:val="3"/>
          </w:tcPr>
          <w:p w14:paraId="05D139AC" w14:textId="77777777" w:rsidR="003D5892" w:rsidRDefault="00BB30D6" w:rsidP="004D3CA4">
            <w:pPr>
              <w:jc w:val="both"/>
              <w:rPr>
                <w:rFonts w:ascii="Arial Narrow" w:hAnsi="Arial Narrow" w:cs="Arial"/>
              </w:rPr>
            </w:pPr>
            <w:r>
              <w:rPr>
                <w:rFonts w:ascii="Arial Narrow" w:hAnsi="Arial Narrow" w:cs="Arial"/>
              </w:rPr>
              <w:t>●</w:t>
            </w:r>
            <w:r w:rsidR="00C30897">
              <w:rPr>
                <w:rFonts w:ascii="Arial Narrow" w:hAnsi="Arial Narrow" w:cs="Arial"/>
              </w:rPr>
              <w:tab/>
            </w:r>
            <w:r>
              <w:rPr>
                <w:rFonts w:ascii="Arial Narrow" w:hAnsi="Arial Narrow" w:cs="Arial"/>
              </w:rPr>
              <w:t xml:space="preserve">Organized/co-organized </w:t>
            </w:r>
            <w:r w:rsidR="003D5892">
              <w:rPr>
                <w:rFonts w:ascii="Arial Narrow" w:hAnsi="Arial Narrow" w:cs="Arial"/>
              </w:rPr>
              <w:t xml:space="preserve">specialized </w:t>
            </w:r>
            <w:r>
              <w:rPr>
                <w:rFonts w:ascii="Arial Narrow" w:hAnsi="Arial Narrow" w:cs="Arial"/>
              </w:rPr>
              <w:t>ten national and international scientific event</w:t>
            </w:r>
            <w:r w:rsidR="00E93961">
              <w:rPr>
                <w:rFonts w:ascii="Arial Narrow" w:hAnsi="Arial Narrow" w:cs="Arial"/>
              </w:rPr>
              <w:t>s</w:t>
            </w:r>
            <w:r>
              <w:rPr>
                <w:rFonts w:ascii="Arial Narrow" w:hAnsi="Arial Narrow" w:cs="Arial"/>
              </w:rPr>
              <w:t xml:space="preserve"> </w:t>
            </w:r>
            <w:r w:rsidR="00E93961">
              <w:rPr>
                <w:rFonts w:ascii="Arial Narrow" w:hAnsi="Arial Narrow" w:cs="Arial"/>
              </w:rPr>
              <w:t xml:space="preserve">within Pakistan </w:t>
            </w:r>
            <w:r>
              <w:rPr>
                <w:rFonts w:ascii="Arial Narrow" w:hAnsi="Arial Narrow" w:cs="Arial"/>
              </w:rPr>
              <w:t>on m</w:t>
            </w:r>
            <w:r w:rsidR="00E93961">
              <w:rPr>
                <w:rFonts w:ascii="Arial Narrow" w:hAnsi="Arial Narrow" w:cs="Arial"/>
              </w:rPr>
              <w:t xml:space="preserve">ajor </w:t>
            </w:r>
            <w:r w:rsidR="003D5892">
              <w:rPr>
                <w:rFonts w:ascii="Arial Narrow" w:hAnsi="Arial Narrow" w:cs="Arial"/>
              </w:rPr>
              <w:tab/>
            </w:r>
            <w:r w:rsidR="00E93961">
              <w:rPr>
                <w:rFonts w:ascii="Arial Narrow" w:hAnsi="Arial Narrow" w:cs="Arial"/>
              </w:rPr>
              <w:t>phytopathological issues.</w:t>
            </w:r>
          </w:p>
          <w:p w14:paraId="469E2FDC" w14:textId="77777777" w:rsidR="003D5892" w:rsidRPr="003D5892" w:rsidRDefault="003D5892" w:rsidP="004D3CA4">
            <w:pPr>
              <w:jc w:val="both"/>
              <w:rPr>
                <w:rFonts w:ascii="Arial Narrow" w:hAnsi="Arial Narrow" w:cs="Arial"/>
                <w:sz w:val="6"/>
                <w:szCs w:val="6"/>
              </w:rPr>
            </w:pPr>
          </w:p>
          <w:p w14:paraId="3D9EE37D" w14:textId="77777777" w:rsidR="00642C25" w:rsidRDefault="003D5892" w:rsidP="004D3CA4">
            <w:pPr>
              <w:jc w:val="both"/>
              <w:rPr>
                <w:rFonts w:ascii="Arial Narrow" w:hAnsi="Arial Narrow" w:cs="Arial"/>
              </w:rPr>
            </w:pPr>
            <w:r>
              <w:rPr>
                <w:rFonts w:ascii="Arial Narrow" w:hAnsi="Arial Narrow" w:cs="Arial"/>
              </w:rPr>
              <w:t>●</w:t>
            </w:r>
            <w:r>
              <w:rPr>
                <w:rFonts w:ascii="Arial Narrow" w:hAnsi="Arial Narrow" w:cs="Arial"/>
              </w:rPr>
              <w:tab/>
              <w:t xml:space="preserve">Actively contributing for the last 20 years in </w:t>
            </w:r>
            <w:r w:rsidR="00B90924">
              <w:rPr>
                <w:rFonts w:ascii="Arial Narrow" w:hAnsi="Arial Narrow" w:cs="Arial"/>
              </w:rPr>
              <w:t>farmer’s</w:t>
            </w:r>
            <w:r>
              <w:rPr>
                <w:rFonts w:ascii="Arial Narrow" w:hAnsi="Arial Narrow" w:cs="Arial"/>
              </w:rPr>
              <w:t xml:space="preserve"> education and field demonstration during annual farmer days at </w:t>
            </w:r>
            <w:r w:rsidR="004D3CA4">
              <w:rPr>
                <w:rFonts w:ascii="Arial Narrow" w:hAnsi="Arial Narrow" w:cs="Arial"/>
              </w:rPr>
              <w:tab/>
            </w:r>
            <w:r>
              <w:rPr>
                <w:rFonts w:ascii="Arial Narrow" w:hAnsi="Arial Narrow" w:cs="Arial"/>
              </w:rPr>
              <w:t>NIFA.</w:t>
            </w:r>
          </w:p>
          <w:p w14:paraId="138A00B7" w14:textId="77777777" w:rsidR="00357C6A" w:rsidRDefault="00687306" w:rsidP="004D3CA4">
            <w:pPr>
              <w:jc w:val="both"/>
              <w:rPr>
                <w:rFonts w:ascii="Arial Narrow" w:hAnsi="Arial Narrow" w:cs="Arial"/>
              </w:rPr>
            </w:pPr>
            <w:r>
              <w:rPr>
                <w:rFonts w:ascii="Arial Narrow" w:hAnsi="Arial Narrow" w:cs="Arial"/>
              </w:rPr>
              <w:t>●</w:t>
            </w:r>
            <w:r>
              <w:rPr>
                <w:rFonts w:ascii="Arial Narrow" w:hAnsi="Arial Narrow" w:cs="Arial"/>
              </w:rPr>
              <w:tab/>
            </w:r>
            <w:r w:rsidR="00357C6A">
              <w:rPr>
                <w:rFonts w:ascii="Arial Narrow" w:hAnsi="Arial Narrow" w:cs="Arial"/>
              </w:rPr>
              <w:t xml:space="preserve">Regularly participate in live radio talks for </w:t>
            </w:r>
            <w:r w:rsidR="00D23D79">
              <w:rPr>
                <w:rFonts w:ascii="Arial Narrow" w:hAnsi="Arial Narrow" w:cs="Arial"/>
              </w:rPr>
              <w:t>farmer’s</w:t>
            </w:r>
            <w:r w:rsidR="00357C6A">
              <w:rPr>
                <w:rFonts w:ascii="Arial Narrow" w:hAnsi="Arial Narrow" w:cs="Arial"/>
              </w:rPr>
              <w:t xml:space="preserve"> </w:t>
            </w:r>
            <w:r>
              <w:rPr>
                <w:rFonts w:ascii="Arial Narrow" w:hAnsi="Arial Narrow" w:cs="Arial"/>
              </w:rPr>
              <w:t xml:space="preserve">awareness </w:t>
            </w:r>
            <w:r w:rsidR="00357C6A">
              <w:rPr>
                <w:rFonts w:ascii="Arial Narrow" w:hAnsi="Arial Narrow" w:cs="Arial"/>
              </w:rPr>
              <w:t xml:space="preserve">on economically </w:t>
            </w:r>
            <w:r>
              <w:rPr>
                <w:rFonts w:ascii="Arial Narrow" w:hAnsi="Arial Narrow" w:cs="Arial"/>
              </w:rPr>
              <w:t xml:space="preserve">important </w:t>
            </w:r>
            <w:r w:rsidR="00357C6A">
              <w:rPr>
                <w:rFonts w:ascii="Arial Narrow" w:hAnsi="Arial Narrow" w:cs="Arial"/>
              </w:rPr>
              <w:t>crop patholog</w:t>
            </w:r>
            <w:r>
              <w:rPr>
                <w:rFonts w:ascii="Arial Narrow" w:hAnsi="Arial Narrow" w:cs="Arial"/>
              </w:rPr>
              <w:t>y</w:t>
            </w:r>
            <w:r w:rsidR="00357C6A">
              <w:rPr>
                <w:rFonts w:ascii="Arial Narrow" w:hAnsi="Arial Narrow" w:cs="Arial"/>
              </w:rPr>
              <w:t xml:space="preserve"> issues and their </w:t>
            </w:r>
            <w:r>
              <w:rPr>
                <w:rFonts w:ascii="Arial Narrow" w:hAnsi="Arial Narrow" w:cs="Arial"/>
              </w:rPr>
              <w:tab/>
            </w:r>
            <w:r w:rsidR="00357C6A">
              <w:rPr>
                <w:rFonts w:ascii="Arial Narrow" w:hAnsi="Arial Narrow" w:cs="Arial"/>
              </w:rPr>
              <w:t>management on Radio Pakistan, Peshawar C</w:t>
            </w:r>
            <w:r w:rsidR="00A97028">
              <w:rPr>
                <w:rFonts w:ascii="Arial Narrow" w:hAnsi="Arial Narrow" w:cs="Arial"/>
              </w:rPr>
              <w:t>enter</w:t>
            </w:r>
            <w:r w:rsidR="00585588">
              <w:rPr>
                <w:rFonts w:ascii="Arial Narrow" w:hAnsi="Arial Narrow" w:cs="Arial"/>
              </w:rPr>
              <w:t xml:space="preserve">. </w:t>
            </w:r>
          </w:p>
          <w:p w14:paraId="304A18D7" w14:textId="77777777" w:rsidR="00357C6A" w:rsidRPr="00357C6A" w:rsidRDefault="00357C6A" w:rsidP="004D3CA4">
            <w:pPr>
              <w:jc w:val="both"/>
              <w:rPr>
                <w:rFonts w:ascii="Arial Narrow" w:hAnsi="Arial Narrow" w:cs="Arial"/>
              </w:rPr>
            </w:pPr>
            <w:r>
              <w:rPr>
                <w:rFonts w:ascii="Arial Narrow" w:hAnsi="Arial Narrow" w:cs="Arial"/>
              </w:rPr>
              <w:t>●</w:t>
            </w:r>
            <w:r>
              <w:rPr>
                <w:rFonts w:ascii="Arial Narrow" w:hAnsi="Arial Narrow" w:cs="Arial"/>
              </w:rPr>
              <w:tab/>
              <w:t xml:space="preserve">Acting as faculty member of the </w:t>
            </w:r>
            <w:r w:rsidRPr="00357C6A">
              <w:rPr>
                <w:rFonts w:ascii="Arial Narrow" w:hAnsi="Arial Narrow"/>
              </w:rPr>
              <w:t>T</w:t>
            </w:r>
            <w:r w:rsidRPr="00357C6A">
              <w:rPr>
                <w:rFonts w:ascii="Arial Narrow" w:hAnsi="Arial Narrow"/>
                <w:spacing w:val="1"/>
              </w:rPr>
              <w:t>r</w:t>
            </w:r>
            <w:r w:rsidRPr="00357C6A">
              <w:rPr>
                <w:rFonts w:ascii="Arial Narrow" w:hAnsi="Arial Narrow"/>
              </w:rPr>
              <w:t>aining</w:t>
            </w:r>
            <w:r w:rsidRPr="00357C6A">
              <w:rPr>
                <w:rFonts w:ascii="Arial Narrow" w:hAnsi="Arial Narrow"/>
                <w:spacing w:val="-10"/>
              </w:rPr>
              <w:t xml:space="preserve"> </w:t>
            </w:r>
            <w:r w:rsidRPr="00357C6A">
              <w:rPr>
                <w:rFonts w:ascii="Arial Narrow" w:hAnsi="Arial Narrow"/>
                <w:spacing w:val="1"/>
              </w:rPr>
              <w:t>C</w:t>
            </w:r>
            <w:r w:rsidRPr="00357C6A">
              <w:rPr>
                <w:rFonts w:ascii="Arial Narrow" w:hAnsi="Arial Narrow"/>
              </w:rPr>
              <w:t>o</w:t>
            </w:r>
            <w:r w:rsidRPr="00357C6A">
              <w:rPr>
                <w:rFonts w:ascii="Arial Narrow" w:hAnsi="Arial Narrow"/>
                <w:spacing w:val="1"/>
              </w:rPr>
              <w:t>urs</w:t>
            </w:r>
            <w:r w:rsidRPr="00357C6A">
              <w:rPr>
                <w:rFonts w:ascii="Arial Narrow" w:hAnsi="Arial Narrow"/>
              </w:rPr>
              <w:t>e</w:t>
            </w:r>
            <w:r w:rsidRPr="00357C6A">
              <w:rPr>
                <w:rFonts w:ascii="Arial Narrow" w:hAnsi="Arial Narrow"/>
                <w:spacing w:val="-7"/>
              </w:rPr>
              <w:t xml:space="preserve"> </w:t>
            </w:r>
            <w:r w:rsidRPr="00357C6A">
              <w:rPr>
                <w:rFonts w:ascii="Arial Narrow" w:hAnsi="Arial Narrow"/>
              </w:rPr>
              <w:t>on</w:t>
            </w:r>
            <w:r w:rsidRPr="00357C6A">
              <w:rPr>
                <w:rFonts w:ascii="Arial Narrow" w:hAnsi="Arial Narrow"/>
                <w:spacing w:val="-7"/>
              </w:rPr>
              <w:t xml:space="preserve"> “</w:t>
            </w:r>
            <w:r w:rsidRPr="00357C6A">
              <w:rPr>
                <w:rFonts w:ascii="Arial Narrow" w:hAnsi="Arial Narrow"/>
              </w:rPr>
              <w:t>The</w:t>
            </w:r>
            <w:r w:rsidRPr="00357C6A">
              <w:rPr>
                <w:rFonts w:ascii="Arial Narrow" w:hAnsi="Arial Narrow"/>
                <w:spacing w:val="-8"/>
              </w:rPr>
              <w:t xml:space="preserve"> </w:t>
            </w:r>
            <w:r w:rsidRPr="00357C6A">
              <w:rPr>
                <w:rFonts w:ascii="Arial Narrow" w:hAnsi="Arial Narrow"/>
              </w:rPr>
              <w:t>Use</w:t>
            </w:r>
            <w:r w:rsidRPr="00357C6A">
              <w:rPr>
                <w:rFonts w:ascii="Arial Narrow" w:hAnsi="Arial Narrow"/>
                <w:spacing w:val="-6"/>
              </w:rPr>
              <w:t xml:space="preserve"> </w:t>
            </w:r>
            <w:r w:rsidRPr="00357C6A">
              <w:rPr>
                <w:rFonts w:ascii="Arial Narrow" w:hAnsi="Arial Narrow"/>
              </w:rPr>
              <w:t>of</w:t>
            </w:r>
            <w:r w:rsidRPr="00357C6A">
              <w:rPr>
                <w:rFonts w:ascii="Arial Narrow" w:hAnsi="Arial Narrow"/>
                <w:spacing w:val="-8"/>
              </w:rPr>
              <w:t xml:space="preserve"> </w:t>
            </w:r>
            <w:r w:rsidRPr="00357C6A">
              <w:rPr>
                <w:rFonts w:ascii="Arial Narrow" w:hAnsi="Arial Narrow"/>
              </w:rPr>
              <w:t>Nuclear</w:t>
            </w:r>
            <w:r w:rsidRPr="00357C6A">
              <w:rPr>
                <w:rFonts w:ascii="Arial Narrow" w:hAnsi="Arial Narrow"/>
                <w:spacing w:val="-7"/>
              </w:rPr>
              <w:t xml:space="preserve"> </w:t>
            </w:r>
            <w:r w:rsidRPr="00357C6A">
              <w:rPr>
                <w:rFonts w:ascii="Arial Narrow" w:hAnsi="Arial Narrow"/>
                <w:spacing w:val="1"/>
              </w:rPr>
              <w:t>and</w:t>
            </w:r>
            <w:r w:rsidRPr="00357C6A">
              <w:rPr>
                <w:rFonts w:ascii="Arial Narrow" w:hAnsi="Arial Narrow"/>
                <w:spacing w:val="-8"/>
              </w:rPr>
              <w:t xml:space="preserve"> </w:t>
            </w:r>
            <w:r w:rsidRPr="00357C6A">
              <w:rPr>
                <w:rFonts w:ascii="Arial Narrow" w:hAnsi="Arial Narrow"/>
              </w:rPr>
              <w:t>Oth</w:t>
            </w:r>
            <w:r w:rsidRPr="00357C6A">
              <w:rPr>
                <w:rFonts w:ascii="Arial Narrow" w:hAnsi="Arial Narrow"/>
                <w:spacing w:val="1"/>
              </w:rPr>
              <w:t>e</w:t>
            </w:r>
            <w:r w:rsidRPr="00357C6A">
              <w:rPr>
                <w:rFonts w:ascii="Arial Narrow" w:hAnsi="Arial Narrow"/>
              </w:rPr>
              <w:t>r</w:t>
            </w:r>
            <w:r w:rsidRPr="00357C6A">
              <w:rPr>
                <w:rFonts w:ascii="Arial Narrow" w:hAnsi="Arial Narrow"/>
                <w:spacing w:val="-8"/>
              </w:rPr>
              <w:t xml:space="preserve"> </w:t>
            </w:r>
            <w:r w:rsidRPr="00357C6A">
              <w:rPr>
                <w:rFonts w:ascii="Arial Narrow" w:hAnsi="Arial Narrow"/>
              </w:rPr>
              <w:t>T</w:t>
            </w:r>
            <w:r w:rsidRPr="00357C6A">
              <w:rPr>
                <w:rFonts w:ascii="Arial Narrow" w:hAnsi="Arial Narrow"/>
                <w:spacing w:val="1"/>
              </w:rPr>
              <w:t>e</w:t>
            </w:r>
            <w:r w:rsidRPr="00357C6A">
              <w:rPr>
                <w:rFonts w:ascii="Arial Narrow" w:hAnsi="Arial Narrow"/>
              </w:rPr>
              <w:t>chniques</w:t>
            </w:r>
            <w:r w:rsidRPr="00357C6A">
              <w:rPr>
                <w:rFonts w:ascii="Arial Narrow" w:hAnsi="Arial Narrow"/>
                <w:spacing w:val="-8"/>
              </w:rPr>
              <w:t xml:space="preserve"> </w:t>
            </w:r>
            <w:r w:rsidRPr="00357C6A">
              <w:rPr>
                <w:rFonts w:ascii="Arial Narrow" w:hAnsi="Arial Narrow"/>
              </w:rPr>
              <w:t>in</w:t>
            </w:r>
            <w:r w:rsidRPr="00357C6A">
              <w:rPr>
                <w:rFonts w:ascii="Arial Narrow" w:hAnsi="Arial Narrow"/>
                <w:spacing w:val="-7"/>
              </w:rPr>
              <w:t xml:space="preserve"> </w:t>
            </w:r>
            <w:r w:rsidRPr="00357C6A">
              <w:rPr>
                <w:rFonts w:ascii="Arial Narrow" w:hAnsi="Arial Narrow"/>
              </w:rPr>
              <w:t>Food</w:t>
            </w:r>
            <w:r w:rsidRPr="00357C6A">
              <w:rPr>
                <w:rFonts w:ascii="Arial Narrow" w:hAnsi="Arial Narrow"/>
                <w:spacing w:val="-8"/>
              </w:rPr>
              <w:t xml:space="preserve"> </w:t>
            </w:r>
            <w:r w:rsidRPr="00357C6A">
              <w:rPr>
                <w:rFonts w:ascii="Arial Narrow" w:hAnsi="Arial Narrow"/>
              </w:rPr>
              <w:t>and</w:t>
            </w:r>
            <w:r w:rsidRPr="00357C6A">
              <w:rPr>
                <w:rFonts w:ascii="Arial Narrow" w:hAnsi="Arial Narrow"/>
                <w:spacing w:val="-8"/>
              </w:rPr>
              <w:t xml:space="preserve"> </w:t>
            </w:r>
            <w:r w:rsidRPr="00357C6A">
              <w:rPr>
                <w:rFonts w:ascii="Arial Narrow" w:hAnsi="Arial Narrow"/>
              </w:rPr>
              <w:t>A</w:t>
            </w:r>
            <w:r w:rsidRPr="00357C6A">
              <w:rPr>
                <w:rFonts w:ascii="Arial Narrow" w:hAnsi="Arial Narrow"/>
                <w:spacing w:val="-2"/>
              </w:rPr>
              <w:t>g</w:t>
            </w:r>
            <w:r w:rsidRPr="00357C6A">
              <w:rPr>
                <w:rFonts w:ascii="Arial Narrow" w:hAnsi="Arial Narrow"/>
                <w:spacing w:val="1"/>
              </w:rPr>
              <w:t>r</w:t>
            </w:r>
            <w:r w:rsidRPr="00357C6A">
              <w:rPr>
                <w:rFonts w:ascii="Arial Narrow" w:hAnsi="Arial Narrow"/>
              </w:rPr>
              <w:t>icultu</w:t>
            </w:r>
            <w:r w:rsidRPr="00357C6A">
              <w:rPr>
                <w:rFonts w:ascii="Arial Narrow" w:hAnsi="Arial Narrow"/>
                <w:spacing w:val="1"/>
              </w:rPr>
              <w:t>r</w:t>
            </w:r>
            <w:r w:rsidRPr="00357C6A">
              <w:rPr>
                <w:rFonts w:ascii="Arial Narrow" w:hAnsi="Arial Narrow"/>
              </w:rPr>
              <w:t>al</w:t>
            </w:r>
            <w:r w:rsidRPr="00357C6A">
              <w:rPr>
                <w:rFonts w:ascii="Arial Narrow" w:hAnsi="Arial Narrow"/>
                <w:w w:val="99"/>
              </w:rPr>
              <w:t xml:space="preserve"> </w:t>
            </w:r>
            <w:r>
              <w:rPr>
                <w:rFonts w:ascii="Arial Narrow" w:hAnsi="Arial Narrow"/>
                <w:w w:val="99"/>
              </w:rPr>
              <w:tab/>
            </w:r>
            <w:r w:rsidRPr="00357C6A">
              <w:rPr>
                <w:rFonts w:ascii="Arial Narrow" w:hAnsi="Arial Narrow"/>
                <w:spacing w:val="1"/>
              </w:rPr>
              <w:t>R</w:t>
            </w:r>
            <w:r w:rsidRPr="00357C6A">
              <w:rPr>
                <w:rFonts w:ascii="Arial Narrow" w:hAnsi="Arial Narrow"/>
              </w:rPr>
              <w:t>e</w:t>
            </w:r>
            <w:r w:rsidRPr="00357C6A">
              <w:rPr>
                <w:rFonts w:ascii="Arial Narrow" w:hAnsi="Arial Narrow"/>
                <w:spacing w:val="1"/>
              </w:rPr>
              <w:t>se</w:t>
            </w:r>
            <w:r w:rsidRPr="00357C6A">
              <w:rPr>
                <w:rFonts w:ascii="Arial Narrow" w:hAnsi="Arial Narrow"/>
                <w:spacing w:val="-2"/>
              </w:rPr>
              <w:t>a</w:t>
            </w:r>
            <w:r w:rsidRPr="00357C6A">
              <w:rPr>
                <w:rFonts w:ascii="Arial Narrow" w:hAnsi="Arial Narrow"/>
                <w:spacing w:val="1"/>
              </w:rPr>
              <w:t>r</w:t>
            </w:r>
            <w:r w:rsidRPr="00357C6A">
              <w:rPr>
                <w:rFonts w:ascii="Arial Narrow" w:hAnsi="Arial Narrow"/>
              </w:rPr>
              <w:t>ch”</w:t>
            </w:r>
            <w:r>
              <w:rPr>
                <w:rFonts w:ascii="Arial Narrow" w:hAnsi="Arial Narrow"/>
              </w:rPr>
              <w:t xml:space="preserve"> for the last 20 years at NIFA. </w:t>
            </w:r>
          </w:p>
          <w:p w14:paraId="25A7B7F7" w14:textId="77777777" w:rsidR="00642C25" w:rsidRDefault="00642C25" w:rsidP="004D3CA4">
            <w:pPr>
              <w:jc w:val="both"/>
              <w:rPr>
                <w:rFonts w:ascii="Arial Narrow" w:hAnsi="Arial Narrow" w:cs="Arial"/>
              </w:rPr>
            </w:pPr>
            <w:r>
              <w:rPr>
                <w:rFonts w:ascii="Arial Narrow" w:hAnsi="Arial Narrow" w:cs="Arial"/>
              </w:rPr>
              <w:t>●</w:t>
            </w:r>
            <w:r>
              <w:rPr>
                <w:rFonts w:ascii="Arial Narrow" w:hAnsi="Arial Narrow" w:cs="Arial"/>
              </w:rPr>
              <w:tab/>
              <w:t xml:space="preserve">Acted as resources person in a Ten days Training of Trainers (Supervisors/Agricultural Extension Officers) organized by </w:t>
            </w:r>
            <w:r>
              <w:rPr>
                <w:rFonts w:ascii="Arial Narrow" w:hAnsi="Arial Narrow" w:cs="Arial"/>
              </w:rPr>
              <w:tab/>
              <w:t xml:space="preserve">Agricultural Training Institute, Peshawar, Pakistan. </w:t>
            </w:r>
          </w:p>
          <w:p w14:paraId="2E4939A0" w14:textId="77777777" w:rsidR="00BB30D6" w:rsidRPr="007B5440" w:rsidRDefault="00642C25" w:rsidP="00D23D79">
            <w:pPr>
              <w:jc w:val="both"/>
              <w:rPr>
                <w:rFonts w:ascii="Arial Narrow" w:hAnsi="Arial Narrow" w:cs="Arial"/>
              </w:rPr>
            </w:pPr>
            <w:r>
              <w:rPr>
                <w:rFonts w:ascii="Arial Narrow" w:hAnsi="Arial Narrow" w:cs="Arial"/>
              </w:rPr>
              <w:t>●</w:t>
            </w:r>
            <w:r>
              <w:rPr>
                <w:rFonts w:ascii="Arial Narrow" w:hAnsi="Arial Narrow" w:cs="Arial"/>
              </w:rPr>
              <w:tab/>
              <w:t xml:space="preserve">Regularly participate in national wheat travelling seminar </w:t>
            </w:r>
            <w:r w:rsidR="00D23D79">
              <w:rPr>
                <w:rFonts w:ascii="Arial Narrow" w:hAnsi="Arial Narrow" w:cs="Arial"/>
              </w:rPr>
              <w:t xml:space="preserve">organize by </w:t>
            </w:r>
            <w:r>
              <w:rPr>
                <w:rFonts w:ascii="Arial Narrow" w:hAnsi="Arial Narrow" w:cs="Arial"/>
              </w:rPr>
              <w:t>Pakistan</w:t>
            </w:r>
            <w:r w:rsidR="00D23D79">
              <w:rPr>
                <w:rFonts w:ascii="Arial Narrow" w:hAnsi="Arial Narrow" w:cs="Arial"/>
              </w:rPr>
              <w:t xml:space="preserve"> Agricultural Research Council, Islamabad. </w:t>
            </w:r>
          </w:p>
        </w:tc>
      </w:tr>
      <w:tr w:rsidR="00230C36" w:rsidRPr="00F627EC" w14:paraId="1106A2B6" w14:textId="77777777" w:rsidTr="00AE5AAE">
        <w:trPr>
          <w:trHeight w:val="244"/>
        </w:trPr>
        <w:tc>
          <w:tcPr>
            <w:tcW w:w="10490" w:type="dxa"/>
            <w:gridSpan w:val="3"/>
          </w:tcPr>
          <w:p w14:paraId="5B240CA9" w14:textId="77777777" w:rsidR="00230C36" w:rsidRDefault="00230C36" w:rsidP="00E318E2">
            <w:pPr>
              <w:rPr>
                <w:rFonts w:ascii="Arial Narrow" w:hAnsi="Arial Narrow" w:cs="Arial"/>
                <w:b/>
              </w:rPr>
            </w:pPr>
          </w:p>
        </w:tc>
      </w:tr>
      <w:tr w:rsidR="00147927" w:rsidRPr="00F627EC" w14:paraId="0C903BD0" w14:textId="77777777" w:rsidTr="00AE5AAE">
        <w:trPr>
          <w:trHeight w:val="244"/>
        </w:trPr>
        <w:tc>
          <w:tcPr>
            <w:tcW w:w="10490" w:type="dxa"/>
            <w:gridSpan w:val="3"/>
            <w:tcBorders>
              <w:bottom w:val="single" w:sz="18" w:space="0" w:color="auto"/>
            </w:tcBorders>
          </w:tcPr>
          <w:p w14:paraId="469CE87F" w14:textId="77777777" w:rsidR="00147927" w:rsidRPr="0015255F" w:rsidRDefault="00104B5A" w:rsidP="00104B5A">
            <w:pPr>
              <w:rPr>
                <w:rFonts w:ascii="Arial Narrow" w:hAnsi="Arial Narrow" w:cs="Arial"/>
                <w:b/>
                <w:sz w:val="24"/>
                <w:szCs w:val="24"/>
              </w:rPr>
            </w:pPr>
            <w:r w:rsidRPr="0015255F">
              <w:rPr>
                <w:rFonts w:ascii="Arial Narrow" w:hAnsi="Arial Narrow" w:cs="Arial"/>
                <w:b/>
                <w:color w:val="ED7D31" w:themeColor="accent2"/>
                <w:sz w:val="24"/>
                <w:szCs w:val="24"/>
              </w:rPr>
              <w:t>POST GRADUATE/GRADUATE STUDENTS ADVISED/</w:t>
            </w:r>
            <w:r w:rsidR="00E318E2" w:rsidRPr="0015255F">
              <w:rPr>
                <w:rFonts w:ascii="Arial Narrow" w:hAnsi="Arial Narrow" w:cs="Arial"/>
                <w:b/>
                <w:color w:val="ED7D31" w:themeColor="accent2"/>
                <w:sz w:val="24"/>
                <w:szCs w:val="24"/>
              </w:rPr>
              <w:t>SUPERVISED</w:t>
            </w:r>
          </w:p>
        </w:tc>
      </w:tr>
      <w:tr w:rsidR="00687306" w:rsidRPr="00F627EC" w14:paraId="5AFF8624" w14:textId="77777777" w:rsidTr="00AE5AAE">
        <w:trPr>
          <w:trHeight w:val="95"/>
        </w:trPr>
        <w:tc>
          <w:tcPr>
            <w:tcW w:w="10490" w:type="dxa"/>
            <w:gridSpan w:val="3"/>
            <w:tcBorders>
              <w:top w:val="single" w:sz="18" w:space="0" w:color="auto"/>
            </w:tcBorders>
          </w:tcPr>
          <w:p w14:paraId="14534EB7" w14:textId="77777777" w:rsidR="00687306" w:rsidRPr="00102272" w:rsidRDefault="00687306" w:rsidP="00322420">
            <w:pPr>
              <w:rPr>
                <w:rFonts w:ascii="Arial Narrow" w:hAnsi="Arial Narrow" w:cs="Arial"/>
                <w:b/>
                <w:sz w:val="10"/>
                <w:szCs w:val="10"/>
              </w:rPr>
            </w:pPr>
          </w:p>
        </w:tc>
      </w:tr>
      <w:tr w:rsidR="00147927" w:rsidRPr="00F627EC" w14:paraId="38B2639F" w14:textId="77777777" w:rsidTr="00AE5AAE">
        <w:trPr>
          <w:trHeight w:val="244"/>
        </w:trPr>
        <w:tc>
          <w:tcPr>
            <w:tcW w:w="10490" w:type="dxa"/>
            <w:gridSpan w:val="3"/>
          </w:tcPr>
          <w:p w14:paraId="17C9EDBE" w14:textId="77777777" w:rsidR="00315B5A" w:rsidRPr="0015255F" w:rsidRDefault="00406AE3" w:rsidP="00322420">
            <w:pPr>
              <w:rPr>
                <w:rFonts w:ascii="Arial Narrow" w:hAnsi="Arial Narrow" w:cs="Arial"/>
                <w:b/>
                <w:sz w:val="24"/>
                <w:szCs w:val="24"/>
                <w:u w:val="single"/>
              </w:rPr>
            </w:pPr>
            <w:r w:rsidRPr="0015255F">
              <w:rPr>
                <w:rFonts w:ascii="Arial Narrow" w:hAnsi="Arial Narrow" w:cs="Arial"/>
                <w:b/>
                <w:color w:val="ED7D31" w:themeColor="accent2"/>
                <w:sz w:val="24"/>
                <w:szCs w:val="24"/>
                <w:u w:val="single"/>
                <w:shd w:val="clear" w:color="auto" w:fill="FFFFFF"/>
              </w:rPr>
              <w:t>DOCTOR OF PHILOSOPHY</w:t>
            </w:r>
            <w:r w:rsidRPr="0015255F">
              <w:rPr>
                <w:rFonts w:ascii="Arial Narrow" w:hAnsi="Arial Narrow" w:cs="Arial"/>
                <w:b/>
                <w:color w:val="ED7D31" w:themeColor="accent2"/>
                <w:sz w:val="24"/>
                <w:szCs w:val="24"/>
                <w:u w:val="single"/>
              </w:rPr>
              <w:t xml:space="preserve"> (</w:t>
            </w:r>
            <w:r w:rsidR="00147927" w:rsidRPr="0015255F">
              <w:rPr>
                <w:rFonts w:ascii="Arial Narrow" w:hAnsi="Arial Narrow" w:cs="Arial"/>
                <w:b/>
                <w:color w:val="ED7D31" w:themeColor="accent2"/>
                <w:sz w:val="24"/>
                <w:szCs w:val="24"/>
                <w:u w:val="single"/>
              </w:rPr>
              <w:t>PhD</w:t>
            </w:r>
            <w:r w:rsidRPr="0015255F">
              <w:rPr>
                <w:rFonts w:ascii="Arial Narrow" w:hAnsi="Arial Narrow" w:cs="Arial"/>
                <w:b/>
                <w:color w:val="ED7D31" w:themeColor="accent2"/>
                <w:sz w:val="24"/>
                <w:szCs w:val="24"/>
                <w:u w:val="single"/>
              </w:rPr>
              <w:t>)</w:t>
            </w:r>
          </w:p>
        </w:tc>
      </w:tr>
      <w:tr w:rsidR="00147927" w:rsidRPr="00F627EC" w14:paraId="7C2EE66B" w14:textId="77777777" w:rsidTr="00AE5AAE">
        <w:trPr>
          <w:trHeight w:val="244"/>
        </w:trPr>
        <w:tc>
          <w:tcPr>
            <w:tcW w:w="10490" w:type="dxa"/>
            <w:gridSpan w:val="3"/>
          </w:tcPr>
          <w:p w14:paraId="2EA49D2F" w14:textId="77777777" w:rsidR="00147927" w:rsidRDefault="00147927" w:rsidP="00DB5ADE">
            <w:pPr>
              <w:jc w:val="both"/>
              <w:rPr>
                <w:rFonts w:ascii="Arial Narrow" w:hAnsi="Arial Narrow" w:cs="Arial"/>
              </w:rPr>
            </w:pPr>
            <w:r w:rsidRPr="00543AF6">
              <w:rPr>
                <w:rFonts w:ascii="Arial Narrow" w:hAnsi="Arial Narrow" w:cs="Arial"/>
              </w:rPr>
              <w:t>●</w:t>
            </w:r>
            <w:r>
              <w:rPr>
                <w:rFonts w:ascii="Arial Narrow" w:hAnsi="Arial Narrow" w:cs="Arial"/>
              </w:rPr>
              <w:tab/>
            </w:r>
            <w:r w:rsidRPr="00543AF6">
              <w:rPr>
                <w:rFonts w:ascii="Arial Narrow" w:hAnsi="Arial Narrow" w:cs="Arial"/>
              </w:rPr>
              <w:t>Ibrahim M (201</w:t>
            </w:r>
            <w:r>
              <w:rPr>
                <w:rFonts w:ascii="Arial Narrow" w:hAnsi="Arial Narrow" w:cs="Arial"/>
              </w:rPr>
              <w:t>7</w:t>
            </w:r>
            <w:r w:rsidRPr="00543AF6">
              <w:rPr>
                <w:rFonts w:ascii="Arial Narrow" w:hAnsi="Arial Narrow" w:cs="Arial"/>
              </w:rPr>
              <w:t xml:space="preserve">) Surveillance, phenotypic and molecular characterization of resistance in wheat to yellow rust caused </w:t>
            </w:r>
            <w:r>
              <w:rPr>
                <w:rFonts w:ascii="Arial Narrow" w:hAnsi="Arial Narrow" w:cs="Arial"/>
              </w:rPr>
              <w:tab/>
            </w:r>
            <w:r w:rsidRPr="00543AF6">
              <w:rPr>
                <w:rFonts w:ascii="Arial Narrow" w:hAnsi="Arial Narrow" w:cs="Arial"/>
              </w:rPr>
              <w:t>by</w:t>
            </w:r>
            <w:r w:rsidRPr="00543AF6">
              <w:rPr>
                <w:rFonts w:ascii="Arial Narrow" w:hAnsi="Arial Narrow" w:cs="Arial"/>
                <w:i/>
                <w:iCs/>
                <w:lang w:val="en"/>
              </w:rPr>
              <w:t xml:space="preserve"> Puccinia striiformis</w:t>
            </w:r>
            <w:r w:rsidRPr="00543AF6">
              <w:rPr>
                <w:rFonts w:ascii="Arial Narrow" w:hAnsi="Arial Narrow" w:cs="Arial"/>
                <w:lang w:val="en"/>
              </w:rPr>
              <w:t xml:space="preserve"> Westend. f. sp. </w:t>
            </w:r>
            <w:r w:rsidRPr="00543AF6">
              <w:rPr>
                <w:rFonts w:ascii="Arial Narrow" w:hAnsi="Arial Narrow" w:cs="Arial"/>
                <w:i/>
                <w:iCs/>
                <w:lang w:val="en"/>
              </w:rPr>
              <w:t>tritici</w:t>
            </w:r>
            <w:r>
              <w:rPr>
                <w:rFonts w:ascii="Arial Narrow" w:hAnsi="Arial Narrow" w:cs="Arial"/>
                <w:lang w:val="en"/>
              </w:rPr>
              <w:t xml:space="preserve"> Erikss. </w:t>
            </w:r>
            <w:r w:rsidR="000E38BE" w:rsidRPr="00543AF6">
              <w:rPr>
                <w:rFonts w:ascii="Arial Narrow" w:hAnsi="Arial Narrow"/>
              </w:rPr>
              <w:t>University of Agriculture</w:t>
            </w:r>
            <w:r w:rsidR="000E38BE">
              <w:rPr>
                <w:rFonts w:ascii="Arial Narrow" w:hAnsi="Arial Narrow"/>
              </w:rPr>
              <w:t>, Peshawar, Pakistan (</w:t>
            </w:r>
            <w:r>
              <w:rPr>
                <w:rFonts w:ascii="Arial Narrow" w:hAnsi="Arial Narrow" w:cs="Arial"/>
                <w:lang w:val="en"/>
              </w:rPr>
              <w:t>Degree Awarded</w:t>
            </w:r>
            <w:r w:rsidR="000E38BE">
              <w:rPr>
                <w:rFonts w:ascii="Arial Narrow" w:hAnsi="Arial Narrow" w:cs="Arial"/>
                <w:lang w:val="en"/>
              </w:rPr>
              <w:t>)</w:t>
            </w:r>
            <w:r>
              <w:rPr>
                <w:rFonts w:ascii="Arial Narrow" w:hAnsi="Arial Narrow" w:cs="Arial"/>
                <w:lang w:val="en"/>
              </w:rPr>
              <w:t xml:space="preserve">. </w:t>
            </w:r>
          </w:p>
        </w:tc>
      </w:tr>
      <w:tr w:rsidR="00147927" w:rsidRPr="00F627EC" w14:paraId="330B1CA3" w14:textId="77777777" w:rsidTr="00AE5AAE">
        <w:trPr>
          <w:trHeight w:val="244"/>
        </w:trPr>
        <w:tc>
          <w:tcPr>
            <w:tcW w:w="10490" w:type="dxa"/>
            <w:gridSpan w:val="3"/>
          </w:tcPr>
          <w:p w14:paraId="2E4A889D" w14:textId="77777777" w:rsidR="000E38BE" w:rsidRPr="000E38BE" w:rsidRDefault="000E38BE" w:rsidP="00DB5ADE">
            <w:pPr>
              <w:jc w:val="both"/>
              <w:rPr>
                <w:rFonts w:ascii="Arial Narrow" w:hAnsi="Arial Narrow" w:cs="Arial"/>
                <w:sz w:val="6"/>
                <w:szCs w:val="6"/>
              </w:rPr>
            </w:pPr>
          </w:p>
          <w:p w14:paraId="7C67BEAE" w14:textId="77777777" w:rsidR="00147927" w:rsidRDefault="00147927" w:rsidP="00DB5ADE">
            <w:pPr>
              <w:jc w:val="both"/>
              <w:rPr>
                <w:rFonts w:ascii="Arial Narrow" w:hAnsi="Arial Narrow" w:cs="Arial"/>
              </w:rPr>
            </w:pPr>
            <w:r w:rsidRPr="00543AF6">
              <w:rPr>
                <w:rFonts w:ascii="Arial Narrow" w:hAnsi="Arial Narrow" w:cs="Arial"/>
              </w:rPr>
              <w:t>●</w:t>
            </w:r>
            <w:r>
              <w:rPr>
                <w:rFonts w:ascii="Arial Narrow" w:hAnsi="Arial Narrow" w:cs="Arial"/>
              </w:rPr>
              <w:tab/>
            </w:r>
            <w:r w:rsidRPr="00543AF6">
              <w:rPr>
                <w:rFonts w:ascii="Arial Narrow" w:hAnsi="Arial Narrow" w:cs="Arial"/>
              </w:rPr>
              <w:t>Afridi K (2016) Inheritance of yellow rust resistance and gluten content in wheat</w:t>
            </w:r>
            <w:r w:rsidR="00DB5ADE">
              <w:rPr>
                <w:rFonts w:ascii="Arial Narrow" w:hAnsi="Arial Narrow" w:cs="Arial"/>
              </w:rPr>
              <w:t>.</w:t>
            </w:r>
            <w:r w:rsidRPr="00543AF6">
              <w:rPr>
                <w:rFonts w:ascii="Arial Narrow" w:hAnsi="Arial Narrow" w:cs="Arial"/>
              </w:rPr>
              <w:t xml:space="preserve"> </w:t>
            </w:r>
            <w:r w:rsidRPr="00543AF6">
              <w:rPr>
                <w:rFonts w:ascii="Arial Narrow" w:hAnsi="Arial Narrow"/>
              </w:rPr>
              <w:t xml:space="preserve">University of </w:t>
            </w:r>
            <w:r w:rsidR="00E318E2" w:rsidRPr="00543AF6">
              <w:rPr>
                <w:rFonts w:ascii="Arial Narrow" w:hAnsi="Arial Narrow"/>
              </w:rPr>
              <w:t>Agriculture,</w:t>
            </w:r>
            <w:r w:rsidRPr="00543AF6">
              <w:rPr>
                <w:rFonts w:ascii="Arial Narrow" w:hAnsi="Arial Narrow"/>
              </w:rPr>
              <w:t xml:space="preserve"> </w:t>
            </w:r>
            <w:r w:rsidR="00DB5ADE">
              <w:rPr>
                <w:rFonts w:ascii="Arial Narrow" w:hAnsi="Arial Narrow"/>
              </w:rPr>
              <w:tab/>
            </w:r>
            <w:r w:rsidRPr="00543AF6">
              <w:rPr>
                <w:rFonts w:ascii="Arial Narrow" w:hAnsi="Arial Narrow"/>
              </w:rPr>
              <w:t>Peshawar</w:t>
            </w:r>
            <w:r w:rsidR="000E38BE">
              <w:rPr>
                <w:rFonts w:ascii="Arial Narrow" w:hAnsi="Arial Narrow"/>
              </w:rPr>
              <w:t xml:space="preserve">, </w:t>
            </w:r>
            <w:r w:rsidR="00DB5ADE">
              <w:rPr>
                <w:rFonts w:ascii="Arial Narrow" w:hAnsi="Arial Narrow"/>
              </w:rPr>
              <w:tab/>
            </w:r>
            <w:r w:rsidR="000E38BE">
              <w:rPr>
                <w:rFonts w:ascii="Arial Narrow" w:hAnsi="Arial Narrow"/>
              </w:rPr>
              <w:t>Pakistan (</w:t>
            </w:r>
            <w:r w:rsidR="000E38BE">
              <w:rPr>
                <w:rFonts w:ascii="Arial Narrow" w:hAnsi="Arial Narrow" w:cs="Arial"/>
                <w:lang w:val="en"/>
              </w:rPr>
              <w:t>Degree Awarded).</w:t>
            </w:r>
          </w:p>
        </w:tc>
      </w:tr>
      <w:tr w:rsidR="00147927" w:rsidRPr="00F627EC" w14:paraId="293E4C24" w14:textId="77777777" w:rsidTr="00AE5AAE">
        <w:trPr>
          <w:trHeight w:val="244"/>
        </w:trPr>
        <w:tc>
          <w:tcPr>
            <w:tcW w:w="10490" w:type="dxa"/>
            <w:gridSpan w:val="3"/>
          </w:tcPr>
          <w:p w14:paraId="4C5663C5" w14:textId="77777777" w:rsidR="00147927" w:rsidRDefault="00E318E2" w:rsidP="00DB5ADE">
            <w:pPr>
              <w:jc w:val="both"/>
              <w:rPr>
                <w:rFonts w:ascii="Arial Narrow" w:hAnsi="Arial Narrow" w:cs="Arial"/>
              </w:rPr>
            </w:pPr>
            <w:r>
              <w:rPr>
                <w:rFonts w:ascii="Arial Narrow" w:hAnsi="Arial Narrow" w:cs="Arial"/>
              </w:rPr>
              <w:t>●</w:t>
            </w:r>
            <w:r>
              <w:rPr>
                <w:rFonts w:ascii="Arial Narrow" w:hAnsi="Arial Narrow" w:cs="Arial"/>
              </w:rPr>
              <w:tab/>
              <w:t>S</w:t>
            </w:r>
            <w:r w:rsidRPr="00543AF6">
              <w:rPr>
                <w:rFonts w:ascii="Arial Narrow" w:hAnsi="Arial Narrow" w:cs="Arial"/>
                <w:lang w:val="en-GB"/>
              </w:rPr>
              <w:t>upported Dr.</w:t>
            </w:r>
            <w:r w:rsidRPr="00543AF6">
              <w:rPr>
                <w:rFonts w:ascii="Arial Narrow" w:hAnsi="Arial Narrow" w:cs="Arial"/>
              </w:rPr>
              <w:t>Bochra Amina BAHRI</w:t>
            </w:r>
            <w:r w:rsidRPr="00543AF6">
              <w:rPr>
                <w:rFonts w:ascii="Arial Narrow" w:hAnsi="Arial Narrow" w:cs="Arial"/>
                <w:lang w:val="en-GB"/>
              </w:rPr>
              <w:t xml:space="preserve"> from </w:t>
            </w:r>
            <w:r w:rsidRPr="00543AF6">
              <w:rPr>
                <w:rFonts w:ascii="Arial Narrow" w:hAnsi="Arial Narrow" w:cs="Arial"/>
                <w:bCs/>
              </w:rPr>
              <w:t>Université Paris-Sud 11, France</w:t>
            </w:r>
            <w:r w:rsidRPr="00543AF6">
              <w:rPr>
                <w:rFonts w:ascii="Arial Narrow" w:hAnsi="Arial Narrow" w:cs="Arial"/>
              </w:rPr>
              <w:t xml:space="preserve"> in </w:t>
            </w:r>
            <w:r w:rsidRPr="00543AF6">
              <w:rPr>
                <w:rFonts w:ascii="Arial Narrow" w:hAnsi="Arial Narrow" w:cs="Arial"/>
                <w:lang w:val="en-GB"/>
              </w:rPr>
              <w:t xml:space="preserve">part of her PhD thesis research entitled </w:t>
            </w:r>
            <w:r>
              <w:rPr>
                <w:rFonts w:ascii="Arial Narrow" w:hAnsi="Arial Narrow" w:cs="Arial"/>
                <w:lang w:val="en-GB"/>
              </w:rPr>
              <w:tab/>
            </w:r>
            <w:r w:rsidRPr="00543AF6">
              <w:rPr>
                <w:rFonts w:ascii="Arial Narrow" w:hAnsi="Arial Narrow" w:cs="Arial"/>
                <w:lang w:val="en-GB"/>
              </w:rPr>
              <w:t>“</w:t>
            </w:r>
            <w:r w:rsidRPr="00543AF6">
              <w:rPr>
                <w:rFonts w:ascii="Arial Narrow" w:hAnsi="Arial Narrow" w:cs="Arial"/>
              </w:rPr>
              <w:t xml:space="preserve">Adaptation et structuration spatiale des populations de rouille jaune </w:t>
            </w:r>
            <w:proofErr w:type="spellStart"/>
            <w:r w:rsidRPr="00543AF6">
              <w:rPr>
                <w:rFonts w:ascii="Arial Narrow" w:hAnsi="Arial Narrow" w:cs="Arial"/>
              </w:rPr>
              <w:t>dublé</w:t>
            </w:r>
            <w:proofErr w:type="spellEnd"/>
            <w:r w:rsidRPr="00543AF6">
              <w:rPr>
                <w:rFonts w:ascii="Arial Narrow" w:hAnsi="Arial Narrow" w:cs="Arial"/>
              </w:rPr>
              <w:t xml:space="preserve"> méditerranéennes (</w:t>
            </w:r>
            <w:r w:rsidRPr="00543AF6">
              <w:rPr>
                <w:rFonts w:ascii="Arial Narrow" w:hAnsi="Arial Narrow" w:cs="Arial"/>
                <w:i/>
                <w:iCs/>
              </w:rPr>
              <w:t xml:space="preserve">Puccinia striiformis </w:t>
            </w:r>
            <w:r w:rsidRPr="00543AF6">
              <w:rPr>
                <w:rFonts w:ascii="Arial Narrow" w:hAnsi="Arial Narrow" w:cs="Arial"/>
              </w:rPr>
              <w:t>f.sp.</w:t>
            </w:r>
            <w:r w:rsidRPr="00543AF6">
              <w:rPr>
                <w:rFonts w:ascii="Arial Narrow" w:hAnsi="Arial Narrow" w:cs="Arial"/>
                <w:i/>
                <w:iCs/>
              </w:rPr>
              <w:t xml:space="preserve"> </w:t>
            </w:r>
            <w:r>
              <w:rPr>
                <w:rFonts w:ascii="Arial Narrow" w:hAnsi="Arial Narrow" w:cs="Arial"/>
                <w:i/>
                <w:iCs/>
              </w:rPr>
              <w:tab/>
            </w:r>
            <w:r w:rsidRPr="00543AF6">
              <w:rPr>
                <w:rFonts w:ascii="Arial Narrow" w:hAnsi="Arial Narrow" w:cs="Arial"/>
                <w:i/>
                <w:iCs/>
              </w:rPr>
              <w:t>tritici</w:t>
            </w:r>
            <w:r w:rsidRPr="00543AF6">
              <w:rPr>
                <w:rFonts w:ascii="Arial Narrow" w:hAnsi="Arial Narrow" w:cs="Arial"/>
              </w:rPr>
              <w:t>)” during 2006-08.</w:t>
            </w:r>
          </w:p>
        </w:tc>
      </w:tr>
      <w:tr w:rsidR="00147927" w:rsidRPr="00F627EC" w14:paraId="397A8183" w14:textId="77777777" w:rsidTr="00AE5AAE">
        <w:trPr>
          <w:trHeight w:val="244"/>
        </w:trPr>
        <w:tc>
          <w:tcPr>
            <w:tcW w:w="10490" w:type="dxa"/>
            <w:gridSpan w:val="3"/>
          </w:tcPr>
          <w:p w14:paraId="55FBD72B" w14:textId="77777777" w:rsidR="00147927" w:rsidRDefault="00E318E2" w:rsidP="00DB5ADE">
            <w:pPr>
              <w:jc w:val="both"/>
              <w:rPr>
                <w:rFonts w:ascii="Arial Narrow" w:hAnsi="Arial Narrow" w:cs="Arial"/>
              </w:rPr>
            </w:pPr>
            <w:r w:rsidRPr="00543AF6">
              <w:rPr>
                <w:rFonts w:ascii="Arial Narrow" w:hAnsi="Arial Narrow" w:cs="Arial"/>
              </w:rPr>
              <w:t>●</w:t>
            </w:r>
            <w:r>
              <w:rPr>
                <w:rFonts w:ascii="Arial Narrow" w:hAnsi="Arial Narrow" w:cs="Arial"/>
              </w:rPr>
              <w:tab/>
              <w:t>S</w:t>
            </w:r>
            <w:r w:rsidRPr="00543AF6">
              <w:rPr>
                <w:rFonts w:ascii="Arial Narrow" w:hAnsi="Arial Narrow" w:cs="Arial"/>
                <w:lang w:val="en-GB"/>
              </w:rPr>
              <w:t xml:space="preserve">upported Dr. Muhammad Irfaq Khan from </w:t>
            </w:r>
            <w:r w:rsidRPr="00543AF6">
              <w:rPr>
                <w:rFonts w:ascii="Arial Narrow" w:hAnsi="Arial Narrow" w:cs="Arial"/>
              </w:rPr>
              <w:t>Quaid-i-Azam University, Islamabad</w:t>
            </w:r>
            <w:r>
              <w:rPr>
                <w:rFonts w:ascii="Arial Narrow" w:hAnsi="Arial Narrow" w:cs="Arial"/>
              </w:rPr>
              <w:t>, Pakistan</w:t>
            </w:r>
            <w:r w:rsidRPr="00543AF6">
              <w:rPr>
                <w:rFonts w:ascii="Arial Narrow" w:hAnsi="Arial Narrow" w:cs="Arial"/>
              </w:rPr>
              <w:t xml:space="preserve"> in </w:t>
            </w:r>
            <w:r w:rsidRPr="00543AF6">
              <w:rPr>
                <w:rFonts w:ascii="Arial Narrow" w:hAnsi="Arial Narrow" w:cs="Arial"/>
                <w:lang w:val="en-GB"/>
              </w:rPr>
              <w:t xml:space="preserve"> part of his PhD thesis </w:t>
            </w:r>
            <w:r>
              <w:rPr>
                <w:rFonts w:ascii="Arial Narrow" w:hAnsi="Arial Narrow" w:cs="Arial"/>
                <w:lang w:val="en-GB"/>
              </w:rPr>
              <w:tab/>
            </w:r>
            <w:r w:rsidRPr="00543AF6">
              <w:rPr>
                <w:rFonts w:ascii="Arial Narrow" w:hAnsi="Arial Narrow" w:cs="Arial"/>
                <w:lang w:val="en-GB"/>
              </w:rPr>
              <w:t xml:space="preserve">research entitled “Genetic studies of yellow rust </w:t>
            </w:r>
            <w:r w:rsidRPr="00543AF6">
              <w:rPr>
                <w:rFonts w:ascii="Arial Narrow" w:hAnsi="Arial Narrow" w:cs="Arial"/>
              </w:rPr>
              <w:t>(</w:t>
            </w:r>
            <w:r w:rsidRPr="00543AF6">
              <w:rPr>
                <w:rFonts w:ascii="Arial Narrow" w:hAnsi="Arial Narrow" w:cs="Arial"/>
                <w:i/>
                <w:iCs/>
              </w:rPr>
              <w:t xml:space="preserve">Puccinia striiformis </w:t>
            </w:r>
            <w:r w:rsidRPr="00543AF6">
              <w:rPr>
                <w:rFonts w:ascii="Arial Narrow" w:hAnsi="Arial Narrow" w:cs="Arial"/>
              </w:rPr>
              <w:t>f. sp.</w:t>
            </w:r>
            <w:r w:rsidRPr="00543AF6">
              <w:rPr>
                <w:rFonts w:ascii="Arial Narrow" w:hAnsi="Arial Narrow" w:cs="Arial"/>
                <w:i/>
                <w:iCs/>
              </w:rPr>
              <w:t xml:space="preserve"> tritici</w:t>
            </w:r>
            <w:r w:rsidRPr="00543AF6">
              <w:rPr>
                <w:rFonts w:ascii="Arial Narrow" w:hAnsi="Arial Narrow" w:cs="Arial"/>
              </w:rPr>
              <w:t xml:space="preserve">) resistance and yield components in </w:t>
            </w:r>
            <w:r>
              <w:rPr>
                <w:rFonts w:ascii="Arial Narrow" w:hAnsi="Arial Narrow" w:cs="Arial"/>
              </w:rPr>
              <w:tab/>
            </w:r>
            <w:r w:rsidRPr="00543AF6">
              <w:rPr>
                <w:rFonts w:ascii="Arial Narrow" w:hAnsi="Arial Narrow" w:cs="Arial"/>
              </w:rPr>
              <w:t>bread wheat” during 2006-07.</w:t>
            </w:r>
          </w:p>
        </w:tc>
      </w:tr>
      <w:tr w:rsidR="00147927" w:rsidRPr="00F627EC" w14:paraId="377C851B" w14:textId="77777777" w:rsidTr="00AE5AAE">
        <w:trPr>
          <w:trHeight w:val="244"/>
        </w:trPr>
        <w:tc>
          <w:tcPr>
            <w:tcW w:w="10490" w:type="dxa"/>
            <w:gridSpan w:val="3"/>
          </w:tcPr>
          <w:p w14:paraId="2BC73FDB" w14:textId="77777777" w:rsidR="008F132F" w:rsidRPr="008F132F" w:rsidRDefault="008F132F" w:rsidP="00322420">
            <w:pPr>
              <w:rPr>
                <w:rFonts w:ascii="Arial Narrow" w:hAnsi="Arial Narrow" w:cs="Arial"/>
                <w:b/>
                <w:sz w:val="10"/>
                <w:szCs w:val="10"/>
                <w:u w:val="single"/>
              </w:rPr>
            </w:pPr>
          </w:p>
          <w:p w14:paraId="15E9700E" w14:textId="77777777" w:rsidR="00147927" w:rsidRPr="0015255F" w:rsidRDefault="00E318E2" w:rsidP="00322420">
            <w:pPr>
              <w:rPr>
                <w:rFonts w:ascii="Arial Narrow" w:hAnsi="Arial Narrow" w:cs="Arial"/>
                <w:sz w:val="24"/>
                <w:szCs w:val="24"/>
                <w:u w:val="single"/>
              </w:rPr>
            </w:pPr>
            <w:r w:rsidRPr="0015255F">
              <w:rPr>
                <w:rFonts w:ascii="Arial Narrow" w:hAnsi="Arial Narrow" w:cs="Arial"/>
                <w:b/>
                <w:color w:val="ED7D31" w:themeColor="accent2"/>
                <w:sz w:val="24"/>
                <w:szCs w:val="24"/>
                <w:u w:val="single"/>
              </w:rPr>
              <w:t>M.Sc(Hons)/M. Phil</w:t>
            </w:r>
          </w:p>
        </w:tc>
      </w:tr>
      <w:tr w:rsidR="00BD11D9" w:rsidRPr="00F627EC" w14:paraId="2953D179" w14:textId="77777777" w:rsidTr="00AE5AAE">
        <w:trPr>
          <w:trHeight w:val="244"/>
        </w:trPr>
        <w:tc>
          <w:tcPr>
            <w:tcW w:w="10490" w:type="dxa"/>
            <w:gridSpan w:val="3"/>
          </w:tcPr>
          <w:p w14:paraId="3F0B233E" w14:textId="77777777" w:rsidR="00BD11D9" w:rsidRPr="00684127" w:rsidRDefault="00684127" w:rsidP="00333B47">
            <w:pPr>
              <w:pStyle w:val="NoSpacing"/>
              <w:jc w:val="both"/>
              <w:rPr>
                <w:rFonts w:ascii="Arial Narrow" w:hAnsi="Arial Narrow" w:cs="Arial"/>
                <w:color w:val="000000"/>
                <w:sz w:val="22"/>
                <w:szCs w:val="22"/>
              </w:rPr>
            </w:pPr>
            <w:r w:rsidRPr="00684127">
              <w:rPr>
                <w:rFonts w:ascii="Arial Narrow" w:hAnsi="Arial Narrow" w:cs="Arial"/>
                <w:color w:val="000000"/>
                <w:sz w:val="22"/>
                <w:szCs w:val="22"/>
              </w:rPr>
              <w:t>●</w:t>
            </w:r>
            <w:r w:rsidRPr="00684127">
              <w:rPr>
                <w:rFonts w:ascii="Arial Narrow" w:hAnsi="Arial Narrow" w:cs="Arial"/>
                <w:color w:val="000000"/>
                <w:sz w:val="22"/>
                <w:szCs w:val="22"/>
              </w:rPr>
              <w:tab/>
              <w:t xml:space="preserve">Shah F (2019) </w:t>
            </w:r>
            <w:r>
              <w:rPr>
                <w:rFonts w:ascii="Arial Narrow" w:hAnsi="Arial Narrow" w:cs="Arial"/>
                <w:color w:val="000000"/>
                <w:sz w:val="22"/>
                <w:szCs w:val="22"/>
              </w:rPr>
              <w:t xml:space="preserve">Identification and mapping of wheat stripe rust using remote sensing technologies. Study is being </w:t>
            </w:r>
            <w:r>
              <w:rPr>
                <w:rFonts w:ascii="Arial Narrow" w:hAnsi="Arial Narrow" w:cs="Arial"/>
                <w:color w:val="000000"/>
                <w:sz w:val="22"/>
                <w:szCs w:val="22"/>
              </w:rPr>
              <w:tab/>
              <w:t xml:space="preserve">developed in collaboration with Institute of Geographical Information Systems, National University of Science and </w:t>
            </w:r>
            <w:r>
              <w:rPr>
                <w:rFonts w:ascii="Arial Narrow" w:hAnsi="Arial Narrow" w:cs="Arial"/>
                <w:color w:val="000000"/>
                <w:sz w:val="22"/>
                <w:szCs w:val="22"/>
              </w:rPr>
              <w:tab/>
              <w:t xml:space="preserve">Technology, Islamabad, Pakistan. </w:t>
            </w:r>
          </w:p>
        </w:tc>
      </w:tr>
      <w:tr w:rsidR="0090416A" w:rsidRPr="00F627EC" w14:paraId="1E7ED1A7" w14:textId="77777777" w:rsidTr="00AE5AAE">
        <w:trPr>
          <w:trHeight w:val="244"/>
        </w:trPr>
        <w:tc>
          <w:tcPr>
            <w:tcW w:w="10490" w:type="dxa"/>
            <w:gridSpan w:val="3"/>
          </w:tcPr>
          <w:p w14:paraId="0F97E188" w14:textId="77777777" w:rsidR="00333B47" w:rsidRDefault="00FD7FC4" w:rsidP="00333B47">
            <w:pPr>
              <w:pStyle w:val="NoSpacing"/>
              <w:jc w:val="both"/>
              <w:rPr>
                <w:rFonts w:ascii="Arial Narrow" w:hAnsi="Arial Narrow"/>
                <w:sz w:val="22"/>
                <w:szCs w:val="22"/>
              </w:rPr>
            </w:pPr>
            <w:r>
              <w:rPr>
                <w:rFonts w:ascii="Arial Narrow" w:hAnsi="Arial Narrow" w:cs="Arial"/>
                <w:color w:val="000000"/>
              </w:rPr>
              <w:t>●</w:t>
            </w:r>
            <w:r>
              <w:rPr>
                <w:rFonts w:ascii="Arial Narrow" w:hAnsi="Arial Narrow" w:cs="Arial"/>
                <w:color w:val="000000"/>
              </w:rPr>
              <w:tab/>
            </w:r>
            <w:r w:rsidR="0090416A" w:rsidRPr="00FD7FC4">
              <w:rPr>
                <w:rFonts w:ascii="Arial Narrow" w:hAnsi="Arial Narrow"/>
                <w:sz w:val="22"/>
                <w:szCs w:val="22"/>
              </w:rPr>
              <w:t>Sher H</w:t>
            </w:r>
            <w:r w:rsidRPr="00FD7FC4">
              <w:rPr>
                <w:rFonts w:ascii="Arial Narrow" w:hAnsi="Arial Narrow"/>
                <w:sz w:val="22"/>
                <w:szCs w:val="22"/>
              </w:rPr>
              <w:t xml:space="preserve"> (2018) Different plant extracts efficacy on apple scab pathogen. </w:t>
            </w:r>
            <w:r w:rsidR="0090416A" w:rsidRPr="00FD7FC4">
              <w:rPr>
                <w:rFonts w:ascii="Arial Narrow" w:hAnsi="Arial Narrow"/>
                <w:sz w:val="22"/>
                <w:szCs w:val="22"/>
              </w:rPr>
              <w:t xml:space="preserve">Shaheed Benazir Bhutto University, </w:t>
            </w:r>
            <w:r>
              <w:rPr>
                <w:rFonts w:ascii="Arial Narrow" w:hAnsi="Arial Narrow"/>
                <w:sz w:val="22"/>
                <w:szCs w:val="22"/>
              </w:rPr>
              <w:tab/>
            </w:r>
            <w:r w:rsidR="0090416A" w:rsidRPr="00FD7FC4">
              <w:rPr>
                <w:rFonts w:ascii="Arial Narrow" w:hAnsi="Arial Narrow"/>
                <w:sz w:val="22"/>
                <w:szCs w:val="22"/>
              </w:rPr>
              <w:t xml:space="preserve">Sheringal, </w:t>
            </w:r>
          </w:p>
          <w:p w14:paraId="50B3D853" w14:textId="77777777" w:rsidR="0090416A" w:rsidRPr="00FD7FC4" w:rsidRDefault="00333B47" w:rsidP="00333B47">
            <w:pPr>
              <w:pStyle w:val="NoSpacing"/>
              <w:jc w:val="both"/>
              <w:rPr>
                <w:rFonts w:ascii="Arial Narrow" w:hAnsi="Arial Narrow" w:cs="Arial"/>
                <w:color w:val="000000"/>
                <w:sz w:val="22"/>
                <w:szCs w:val="22"/>
              </w:rPr>
            </w:pPr>
            <w:r>
              <w:rPr>
                <w:rFonts w:ascii="Arial Narrow" w:hAnsi="Arial Narrow"/>
                <w:sz w:val="22"/>
                <w:szCs w:val="22"/>
              </w:rPr>
              <w:t xml:space="preserve">               </w:t>
            </w:r>
            <w:r w:rsidR="0090416A" w:rsidRPr="00FD7FC4">
              <w:rPr>
                <w:rFonts w:ascii="Arial Narrow" w:hAnsi="Arial Narrow"/>
                <w:sz w:val="22"/>
                <w:szCs w:val="22"/>
              </w:rPr>
              <w:t>Dir Upper</w:t>
            </w:r>
            <w:r w:rsidR="002D4DBD">
              <w:rPr>
                <w:rFonts w:ascii="Arial Narrow" w:hAnsi="Arial Narrow"/>
                <w:sz w:val="22"/>
                <w:szCs w:val="22"/>
              </w:rPr>
              <w:t>, Pakistan</w:t>
            </w:r>
            <w:r w:rsidR="0090416A" w:rsidRPr="00FD7FC4">
              <w:rPr>
                <w:rFonts w:ascii="Arial Narrow" w:hAnsi="Arial Narrow"/>
                <w:sz w:val="22"/>
                <w:szCs w:val="22"/>
              </w:rPr>
              <w:t xml:space="preserve"> </w:t>
            </w:r>
            <w:r w:rsidR="00FD7FC4" w:rsidRPr="00FD7FC4">
              <w:rPr>
                <w:rFonts w:ascii="Arial Narrow" w:hAnsi="Arial Narrow"/>
                <w:sz w:val="22"/>
                <w:szCs w:val="22"/>
              </w:rPr>
              <w:t>(</w:t>
            </w:r>
            <w:r w:rsidR="00FD7FC4" w:rsidRPr="00FD7FC4">
              <w:rPr>
                <w:rFonts w:ascii="Arial Narrow" w:hAnsi="Arial Narrow" w:cs="Arial"/>
                <w:sz w:val="22"/>
                <w:szCs w:val="22"/>
                <w:lang w:val="en"/>
              </w:rPr>
              <w:t>Degree Awarded).</w:t>
            </w:r>
          </w:p>
        </w:tc>
      </w:tr>
      <w:tr w:rsidR="00E318E2" w:rsidRPr="00F627EC" w14:paraId="73DCEFF0" w14:textId="77777777" w:rsidTr="00AE5AAE">
        <w:trPr>
          <w:trHeight w:val="244"/>
        </w:trPr>
        <w:tc>
          <w:tcPr>
            <w:tcW w:w="10490" w:type="dxa"/>
            <w:gridSpan w:val="3"/>
          </w:tcPr>
          <w:p w14:paraId="023DC3EC" w14:textId="77777777" w:rsidR="00E318E2" w:rsidRDefault="00E318E2" w:rsidP="00E318E2">
            <w:pPr>
              <w:jc w:val="both"/>
              <w:rPr>
                <w:rFonts w:ascii="Arial Narrow" w:hAnsi="Arial Narrow" w:cs="Arial"/>
                <w:color w:val="000000"/>
              </w:rPr>
            </w:pPr>
            <w:r>
              <w:rPr>
                <w:rFonts w:ascii="Arial Narrow" w:hAnsi="Arial Narrow" w:cs="Arial"/>
                <w:color w:val="000000"/>
              </w:rPr>
              <w:t xml:space="preserve">● </w:t>
            </w:r>
            <w:r>
              <w:rPr>
                <w:rFonts w:ascii="Arial Narrow" w:hAnsi="Arial Narrow" w:cs="Arial"/>
                <w:color w:val="000000"/>
              </w:rPr>
              <w:tab/>
              <w:t xml:space="preserve">Imranullah K (2018) Genotype by </w:t>
            </w:r>
            <w:r w:rsidRPr="00543AF6">
              <w:rPr>
                <w:rFonts w:ascii="Arial Narrow" w:hAnsi="Arial Narrow" w:cs="Arial"/>
                <w:color w:val="000000"/>
              </w:rPr>
              <w:t xml:space="preserve">Environment interaction and stability </w:t>
            </w:r>
            <w:r>
              <w:rPr>
                <w:rFonts w:ascii="Arial Narrow" w:hAnsi="Arial Narrow" w:cs="Arial"/>
                <w:color w:val="000000"/>
              </w:rPr>
              <w:t xml:space="preserve">studies </w:t>
            </w:r>
            <w:r w:rsidRPr="00543AF6">
              <w:rPr>
                <w:rFonts w:ascii="Arial Narrow" w:hAnsi="Arial Narrow" w:cs="Arial"/>
                <w:color w:val="000000"/>
              </w:rPr>
              <w:t>for yield and resistance to yellow rust</w:t>
            </w:r>
          </w:p>
          <w:p w14:paraId="1691D674" w14:textId="77777777" w:rsidR="00E318E2" w:rsidRPr="00543AF6" w:rsidRDefault="00E318E2" w:rsidP="00E318E2">
            <w:pPr>
              <w:jc w:val="both"/>
              <w:rPr>
                <w:rFonts w:ascii="Arial Narrow" w:hAnsi="Arial Narrow" w:cs="Arial"/>
                <w:color w:val="000000"/>
              </w:rPr>
            </w:pPr>
            <w:r>
              <w:rPr>
                <w:rFonts w:ascii="Arial Narrow" w:hAnsi="Arial Narrow" w:cs="Arial"/>
                <w:color w:val="000000"/>
              </w:rPr>
              <w:t xml:space="preserve">   </w:t>
            </w:r>
            <w:r>
              <w:rPr>
                <w:rFonts w:ascii="Arial Narrow" w:hAnsi="Arial Narrow" w:cs="Arial"/>
                <w:color w:val="000000"/>
              </w:rPr>
              <w:tab/>
            </w:r>
            <w:r w:rsidRPr="00543AF6">
              <w:rPr>
                <w:rFonts w:ascii="Arial Narrow" w:hAnsi="Arial Narrow" w:cs="Arial"/>
                <w:color w:val="000000"/>
              </w:rPr>
              <w:t xml:space="preserve"> caused </w:t>
            </w:r>
            <w:r w:rsidRPr="00543AF6">
              <w:rPr>
                <w:rFonts w:ascii="Arial Narrow" w:hAnsi="Arial Narrow" w:cs="Arial"/>
                <w:i/>
                <w:color w:val="000000"/>
              </w:rPr>
              <w:t>Puccinia striiformis</w:t>
            </w:r>
            <w:r w:rsidRPr="00543AF6">
              <w:rPr>
                <w:rFonts w:ascii="Arial Narrow" w:hAnsi="Arial Narrow" w:cs="Arial"/>
                <w:color w:val="000000"/>
              </w:rPr>
              <w:t xml:space="preserve"> f. sp. </w:t>
            </w:r>
            <w:r w:rsidRPr="00543AF6">
              <w:rPr>
                <w:rFonts w:ascii="Arial Narrow" w:hAnsi="Arial Narrow" w:cs="Arial"/>
                <w:i/>
                <w:color w:val="000000"/>
              </w:rPr>
              <w:t>tritici</w:t>
            </w:r>
            <w:r>
              <w:rPr>
                <w:rFonts w:ascii="Arial Narrow" w:hAnsi="Arial Narrow" w:cs="Arial"/>
                <w:color w:val="000000"/>
              </w:rPr>
              <w:t xml:space="preserve"> in wheat. </w:t>
            </w:r>
            <w:r w:rsidRPr="00543AF6">
              <w:rPr>
                <w:rFonts w:ascii="Arial Narrow" w:hAnsi="Arial Narrow"/>
              </w:rPr>
              <w:t>University of Agriculture</w:t>
            </w:r>
            <w:r>
              <w:rPr>
                <w:rFonts w:ascii="Arial Narrow" w:hAnsi="Arial Narrow"/>
              </w:rPr>
              <w:t>, Peshawar, Pakistan (</w:t>
            </w:r>
            <w:r>
              <w:rPr>
                <w:rFonts w:ascii="Arial Narrow" w:hAnsi="Arial Narrow" w:cs="Arial"/>
                <w:lang w:val="en"/>
              </w:rPr>
              <w:t>Degree Awarded).</w:t>
            </w:r>
          </w:p>
        </w:tc>
      </w:tr>
      <w:tr w:rsidR="00E318E2" w:rsidRPr="00F627EC" w14:paraId="26BF2CF9" w14:textId="77777777" w:rsidTr="00AE5AAE">
        <w:trPr>
          <w:trHeight w:val="244"/>
        </w:trPr>
        <w:tc>
          <w:tcPr>
            <w:tcW w:w="10490" w:type="dxa"/>
            <w:gridSpan w:val="3"/>
          </w:tcPr>
          <w:p w14:paraId="7DEDCC2F" w14:textId="77777777" w:rsidR="00E318E2" w:rsidRPr="00F907D4" w:rsidRDefault="00E318E2" w:rsidP="00333B47">
            <w:pPr>
              <w:jc w:val="both"/>
              <w:rPr>
                <w:rFonts w:ascii="Arial Narrow" w:hAnsi="Arial Narrow" w:cs="Arial"/>
                <w:color w:val="000000"/>
              </w:rPr>
            </w:pPr>
            <w:r w:rsidRPr="00F907D4">
              <w:rPr>
                <w:rFonts w:ascii="Arial Narrow" w:hAnsi="Arial Narrow" w:cs="Arial"/>
                <w:color w:val="000000"/>
              </w:rPr>
              <w:t>●</w:t>
            </w:r>
            <w:r>
              <w:rPr>
                <w:rFonts w:ascii="Arial Narrow" w:hAnsi="Arial Narrow" w:cs="Arial"/>
                <w:color w:val="000000"/>
              </w:rPr>
              <w:tab/>
            </w:r>
            <w:r w:rsidRPr="00F907D4">
              <w:rPr>
                <w:rFonts w:ascii="Arial Narrow" w:hAnsi="Arial Narrow" w:cs="Arial"/>
                <w:color w:val="000000"/>
              </w:rPr>
              <w:t xml:space="preserve">Muhammad Z (2016) Resistance of various wheat genotypes under yellow rust epidemic and comparison of their </w:t>
            </w:r>
            <w:r>
              <w:rPr>
                <w:rFonts w:ascii="Arial Narrow" w:hAnsi="Arial Narrow" w:cs="Arial"/>
                <w:color w:val="000000"/>
              </w:rPr>
              <w:tab/>
            </w:r>
            <w:r w:rsidRPr="00F907D4">
              <w:rPr>
                <w:rFonts w:ascii="Arial Narrow" w:hAnsi="Arial Narrow" w:cs="Arial"/>
                <w:color w:val="000000"/>
              </w:rPr>
              <w:t>predicted and actual yields.</w:t>
            </w:r>
            <w:r w:rsidRPr="00543AF6">
              <w:rPr>
                <w:rFonts w:ascii="Arial Narrow" w:hAnsi="Arial Narrow"/>
              </w:rPr>
              <w:t xml:space="preserve"> University of Agriculture</w:t>
            </w:r>
            <w:r>
              <w:rPr>
                <w:rFonts w:ascii="Arial Narrow" w:hAnsi="Arial Narrow"/>
              </w:rPr>
              <w:t>, Peshawar, Pakistan (</w:t>
            </w:r>
            <w:r>
              <w:rPr>
                <w:rFonts w:ascii="Arial Narrow" w:hAnsi="Arial Narrow" w:cs="Arial"/>
                <w:lang w:val="en"/>
              </w:rPr>
              <w:t>Degree Awarded)</w:t>
            </w:r>
            <w:r w:rsidRPr="00F907D4">
              <w:rPr>
                <w:rFonts w:ascii="Arial Narrow" w:hAnsi="Arial Narrow" w:cs="Arial"/>
                <w:iCs/>
              </w:rPr>
              <w:t>.</w:t>
            </w:r>
          </w:p>
        </w:tc>
      </w:tr>
      <w:tr w:rsidR="00E318E2" w:rsidRPr="00F627EC" w14:paraId="4FCD1E2E" w14:textId="77777777" w:rsidTr="00AE5AAE">
        <w:trPr>
          <w:trHeight w:val="244"/>
        </w:trPr>
        <w:tc>
          <w:tcPr>
            <w:tcW w:w="10490" w:type="dxa"/>
            <w:gridSpan w:val="3"/>
          </w:tcPr>
          <w:p w14:paraId="0F2D16B7" w14:textId="77777777" w:rsidR="00E318E2" w:rsidRPr="00F907D4" w:rsidRDefault="00E318E2" w:rsidP="00333B47">
            <w:pPr>
              <w:pStyle w:val="NoSpacing"/>
              <w:rPr>
                <w:rFonts w:ascii="Arial Narrow" w:hAnsi="Arial Narrow" w:cs="Arial"/>
                <w:b/>
                <w:sz w:val="22"/>
                <w:szCs w:val="22"/>
              </w:rPr>
            </w:pPr>
            <w:r w:rsidRPr="00F907D4">
              <w:rPr>
                <w:rFonts w:ascii="Arial Narrow" w:hAnsi="Arial Narrow" w:cs="Arial"/>
                <w:color w:val="000000"/>
                <w:sz w:val="22"/>
                <w:szCs w:val="22"/>
              </w:rPr>
              <w:t>●</w:t>
            </w:r>
            <w:r>
              <w:rPr>
                <w:rFonts w:ascii="Arial Narrow" w:hAnsi="Arial Narrow" w:cs="Arial"/>
                <w:color w:val="000000"/>
                <w:sz w:val="22"/>
                <w:szCs w:val="22"/>
              </w:rPr>
              <w:tab/>
            </w:r>
            <w:r w:rsidRPr="00F907D4">
              <w:rPr>
                <w:rFonts w:ascii="Arial Narrow" w:hAnsi="Arial Narrow" w:cs="Arial"/>
                <w:color w:val="000000"/>
                <w:sz w:val="22"/>
                <w:szCs w:val="22"/>
              </w:rPr>
              <w:t xml:space="preserve">Ahmad A </w:t>
            </w:r>
            <w:r w:rsidRPr="00F907D4">
              <w:rPr>
                <w:rFonts w:ascii="Arial Narrow" w:hAnsi="Arial Narrow" w:cs="Arial"/>
                <w:sz w:val="22"/>
                <w:szCs w:val="22"/>
              </w:rPr>
              <w:t>(2016) Pathogenicity of P</w:t>
            </w:r>
            <w:r w:rsidRPr="00F907D4">
              <w:rPr>
                <w:rFonts w:ascii="Arial Narrow" w:hAnsi="Arial Narrow" w:cs="Arial"/>
                <w:i/>
                <w:iCs/>
                <w:sz w:val="22"/>
                <w:szCs w:val="22"/>
              </w:rPr>
              <w:t xml:space="preserve">uccinia striiformis </w:t>
            </w:r>
            <w:r w:rsidRPr="00F907D4">
              <w:rPr>
                <w:rFonts w:ascii="Arial Narrow" w:hAnsi="Arial Narrow" w:cs="Arial"/>
                <w:iCs/>
                <w:sz w:val="22"/>
                <w:szCs w:val="22"/>
              </w:rPr>
              <w:t>W</w:t>
            </w:r>
            <w:r w:rsidRPr="00F907D4">
              <w:rPr>
                <w:rFonts w:ascii="Arial Narrow" w:hAnsi="Arial Narrow" w:cs="Arial"/>
                <w:sz w:val="22"/>
                <w:szCs w:val="22"/>
              </w:rPr>
              <w:t xml:space="preserve">estend. f. sp. </w:t>
            </w:r>
            <w:r w:rsidRPr="00F907D4">
              <w:rPr>
                <w:rFonts w:ascii="Arial Narrow" w:hAnsi="Arial Narrow" w:cs="Arial"/>
                <w:i/>
                <w:iCs/>
                <w:sz w:val="22"/>
                <w:szCs w:val="22"/>
              </w:rPr>
              <w:t xml:space="preserve">tritici </w:t>
            </w:r>
            <w:r w:rsidRPr="00F907D4">
              <w:rPr>
                <w:rFonts w:ascii="Arial Narrow" w:hAnsi="Arial Narrow" w:cs="Arial"/>
                <w:sz w:val="22"/>
                <w:szCs w:val="22"/>
              </w:rPr>
              <w:t xml:space="preserve">to the field grown yellow rust differentials </w:t>
            </w:r>
            <w:r>
              <w:rPr>
                <w:rFonts w:ascii="Arial Narrow" w:hAnsi="Arial Narrow" w:cs="Arial"/>
                <w:sz w:val="22"/>
                <w:szCs w:val="22"/>
              </w:rPr>
              <w:tab/>
            </w:r>
            <w:r w:rsidRPr="00F907D4">
              <w:rPr>
                <w:rFonts w:ascii="Arial Narrow" w:hAnsi="Arial Narrow" w:cs="Arial"/>
                <w:sz w:val="22"/>
                <w:szCs w:val="22"/>
              </w:rPr>
              <w:t>and candidate wheat varieties</w:t>
            </w:r>
            <w:r w:rsidRPr="00F907D4">
              <w:rPr>
                <w:rFonts w:ascii="Arial Narrow" w:hAnsi="Arial Narrow" w:cs="Arial"/>
                <w:iCs/>
                <w:sz w:val="22"/>
                <w:szCs w:val="22"/>
              </w:rPr>
              <w:t>.</w:t>
            </w:r>
            <w:r w:rsidRPr="00543AF6">
              <w:rPr>
                <w:rFonts w:ascii="Arial Narrow" w:hAnsi="Arial Narrow"/>
              </w:rPr>
              <w:t xml:space="preserve"> </w:t>
            </w:r>
            <w:r w:rsidRPr="004A07F5">
              <w:rPr>
                <w:rFonts w:ascii="Arial Narrow" w:hAnsi="Arial Narrow"/>
                <w:sz w:val="22"/>
                <w:szCs w:val="22"/>
              </w:rPr>
              <w:t>University of Agriculture, Peshawar, Pakistan (</w:t>
            </w:r>
            <w:r w:rsidRPr="004A07F5">
              <w:rPr>
                <w:rFonts w:ascii="Arial Narrow" w:hAnsi="Arial Narrow" w:cs="Arial"/>
                <w:sz w:val="22"/>
                <w:szCs w:val="22"/>
                <w:lang w:val="en"/>
              </w:rPr>
              <w:t>Degree Awarded).</w:t>
            </w:r>
            <w:r w:rsidRPr="00F907D4">
              <w:rPr>
                <w:rFonts w:ascii="Arial Narrow" w:hAnsi="Arial Narrow" w:cs="Arial"/>
                <w:iCs/>
                <w:sz w:val="22"/>
                <w:szCs w:val="22"/>
              </w:rPr>
              <w:t xml:space="preserve"> </w:t>
            </w:r>
          </w:p>
        </w:tc>
      </w:tr>
      <w:tr w:rsidR="00E318E2" w:rsidRPr="00F627EC" w14:paraId="5A9D30E8" w14:textId="77777777" w:rsidTr="00AE5AAE">
        <w:trPr>
          <w:trHeight w:val="244"/>
        </w:trPr>
        <w:tc>
          <w:tcPr>
            <w:tcW w:w="10490" w:type="dxa"/>
            <w:gridSpan w:val="3"/>
          </w:tcPr>
          <w:p w14:paraId="721C1B0F" w14:textId="77777777" w:rsidR="00D06E45" w:rsidRDefault="00E318E2" w:rsidP="00333B47">
            <w:pPr>
              <w:jc w:val="both"/>
              <w:rPr>
                <w:rFonts w:ascii="Arial Narrow" w:hAnsi="Arial Narrow" w:cs="Arial"/>
              </w:rPr>
            </w:pPr>
            <w:r w:rsidRPr="00F907D4">
              <w:rPr>
                <w:rFonts w:ascii="Arial Narrow" w:hAnsi="Arial Narrow" w:cs="Arial"/>
                <w:color w:val="000000"/>
              </w:rPr>
              <w:t>●</w:t>
            </w:r>
            <w:r w:rsidR="004A07F5">
              <w:rPr>
                <w:rFonts w:ascii="Arial Narrow" w:hAnsi="Arial Narrow" w:cs="Arial"/>
                <w:color w:val="000000"/>
              </w:rPr>
              <w:tab/>
            </w:r>
            <w:r w:rsidRPr="00F907D4">
              <w:rPr>
                <w:rFonts w:ascii="Arial Narrow" w:hAnsi="Arial Narrow" w:cs="Arial"/>
                <w:color w:val="000000"/>
              </w:rPr>
              <w:t xml:space="preserve">Ghulam F </w:t>
            </w:r>
            <w:r w:rsidRPr="00F907D4">
              <w:rPr>
                <w:rFonts w:ascii="Arial Narrow" w:hAnsi="Arial Narrow" w:cs="Arial"/>
              </w:rPr>
              <w:t xml:space="preserve">(2013) </w:t>
            </w:r>
            <w:r w:rsidR="00D06E45">
              <w:rPr>
                <w:rFonts w:ascii="Arial Narrow" w:hAnsi="Arial Narrow" w:cs="Arial"/>
              </w:rPr>
              <w:t>Genetic d</w:t>
            </w:r>
            <w:r w:rsidRPr="00F907D4">
              <w:rPr>
                <w:rFonts w:ascii="Arial Narrow" w:hAnsi="Arial Narrow" w:cs="Arial"/>
              </w:rPr>
              <w:t>iversity of yellow rust resistance and other traits in wheat</w:t>
            </w:r>
            <w:r w:rsidR="002D4DBD">
              <w:rPr>
                <w:rFonts w:ascii="Arial Narrow" w:hAnsi="Arial Narrow" w:cs="Arial"/>
              </w:rPr>
              <w:t xml:space="preserve">. Hazara University, Mansehra, </w:t>
            </w:r>
          </w:p>
          <w:p w14:paraId="0B0BB14B" w14:textId="1AF7F001" w:rsidR="00E318E2" w:rsidRPr="00F907D4" w:rsidRDefault="00D06E45" w:rsidP="00333B47">
            <w:pPr>
              <w:jc w:val="both"/>
              <w:rPr>
                <w:rFonts w:ascii="Arial Narrow" w:hAnsi="Arial Narrow" w:cs="Arial"/>
              </w:rPr>
            </w:pPr>
            <w:r>
              <w:rPr>
                <w:rFonts w:ascii="Arial Narrow" w:hAnsi="Arial Narrow" w:cs="Arial"/>
              </w:rPr>
              <w:t xml:space="preserve">              </w:t>
            </w:r>
            <w:r w:rsidR="002D4DBD">
              <w:rPr>
                <w:rFonts w:ascii="Arial Narrow" w:hAnsi="Arial Narrow" w:cs="Arial"/>
              </w:rPr>
              <w:t xml:space="preserve">Pakistan </w:t>
            </w:r>
            <w:r w:rsidR="002D4DBD" w:rsidRPr="004A07F5">
              <w:rPr>
                <w:rFonts w:ascii="Arial Narrow" w:hAnsi="Arial Narrow"/>
              </w:rPr>
              <w:t>(</w:t>
            </w:r>
            <w:r w:rsidR="002D4DBD" w:rsidRPr="004A07F5">
              <w:rPr>
                <w:rFonts w:ascii="Arial Narrow" w:hAnsi="Arial Narrow" w:cs="Arial"/>
                <w:lang w:val="en"/>
              </w:rPr>
              <w:t>Degree Awarded).</w:t>
            </w:r>
          </w:p>
        </w:tc>
      </w:tr>
      <w:tr w:rsidR="00E318E2" w:rsidRPr="00F627EC" w14:paraId="12D9DCD4" w14:textId="77777777" w:rsidTr="00AE5AAE">
        <w:trPr>
          <w:trHeight w:val="244"/>
        </w:trPr>
        <w:tc>
          <w:tcPr>
            <w:tcW w:w="10490" w:type="dxa"/>
            <w:gridSpan w:val="3"/>
          </w:tcPr>
          <w:p w14:paraId="5B6A29FE" w14:textId="77777777" w:rsidR="00E318E2" w:rsidRPr="00F907D4" w:rsidRDefault="00E318E2" w:rsidP="00333B47">
            <w:pPr>
              <w:jc w:val="both"/>
              <w:rPr>
                <w:rFonts w:ascii="Arial Narrow" w:hAnsi="Arial Narrow" w:cs="Arial"/>
              </w:rPr>
            </w:pPr>
            <w:r w:rsidRPr="00F907D4">
              <w:rPr>
                <w:rFonts w:ascii="Arial Narrow" w:hAnsi="Arial Narrow" w:cs="Arial"/>
                <w:color w:val="000000"/>
              </w:rPr>
              <w:t>●</w:t>
            </w:r>
            <w:r w:rsidR="004A07F5">
              <w:rPr>
                <w:rFonts w:ascii="Arial Narrow" w:hAnsi="Arial Narrow" w:cs="Arial"/>
                <w:color w:val="000000"/>
              </w:rPr>
              <w:tab/>
            </w:r>
            <w:r w:rsidR="00333B47">
              <w:rPr>
                <w:rFonts w:ascii="Arial Narrow" w:hAnsi="Arial Narrow" w:cs="Arial"/>
              </w:rPr>
              <w:t xml:space="preserve">Munsif </w:t>
            </w:r>
            <w:r w:rsidRPr="00F907D4">
              <w:rPr>
                <w:rFonts w:ascii="Arial Narrow" w:hAnsi="Arial Narrow" w:cs="Arial"/>
              </w:rPr>
              <w:t xml:space="preserve">R (2012) Yellow rust situation, resistance of cultivated varieties, and identification of effective genes and </w:t>
            </w:r>
            <w:r w:rsidR="004A07F5">
              <w:rPr>
                <w:rFonts w:ascii="Arial Narrow" w:hAnsi="Arial Narrow" w:cs="Arial"/>
              </w:rPr>
              <w:tab/>
            </w:r>
            <w:r w:rsidRPr="00F907D4">
              <w:rPr>
                <w:rFonts w:ascii="Arial Narrow" w:hAnsi="Arial Narrow" w:cs="Arial"/>
              </w:rPr>
              <w:t xml:space="preserve">slow rusting resistance sources for wheat improvement. </w:t>
            </w:r>
            <w:r w:rsidR="002D4DBD" w:rsidRPr="00543AF6">
              <w:rPr>
                <w:rFonts w:ascii="Arial Narrow" w:hAnsi="Arial Narrow"/>
              </w:rPr>
              <w:t>University of Agriculture</w:t>
            </w:r>
            <w:r w:rsidR="002D4DBD">
              <w:rPr>
                <w:rFonts w:ascii="Arial Narrow" w:hAnsi="Arial Narrow"/>
              </w:rPr>
              <w:t>, Peshawar, Pakistan (</w:t>
            </w:r>
            <w:r w:rsidR="002D4DBD">
              <w:rPr>
                <w:rFonts w:ascii="Arial Narrow" w:hAnsi="Arial Narrow" w:cs="Arial"/>
                <w:lang w:val="en"/>
              </w:rPr>
              <w:t>Degree Awarded).</w:t>
            </w:r>
          </w:p>
        </w:tc>
      </w:tr>
      <w:tr w:rsidR="00E318E2" w:rsidRPr="00F627EC" w14:paraId="5CB945A2" w14:textId="77777777" w:rsidTr="00AE5AAE">
        <w:trPr>
          <w:trHeight w:val="244"/>
        </w:trPr>
        <w:tc>
          <w:tcPr>
            <w:tcW w:w="10490" w:type="dxa"/>
            <w:gridSpan w:val="3"/>
          </w:tcPr>
          <w:p w14:paraId="4AF9658A" w14:textId="77777777" w:rsidR="00E318E2" w:rsidRPr="00F907D4" w:rsidRDefault="00E318E2" w:rsidP="002D4DBD">
            <w:pPr>
              <w:ind w:left="180" w:hanging="180"/>
              <w:jc w:val="both"/>
              <w:rPr>
                <w:rFonts w:ascii="Arial Narrow" w:hAnsi="Arial Narrow" w:cs="Arial"/>
              </w:rPr>
            </w:pPr>
            <w:r w:rsidRPr="00F907D4">
              <w:rPr>
                <w:rFonts w:ascii="Arial Narrow" w:hAnsi="Arial Narrow" w:cs="Arial"/>
                <w:color w:val="000000"/>
              </w:rPr>
              <w:t>●</w:t>
            </w:r>
            <w:r w:rsidR="004A07F5">
              <w:rPr>
                <w:rFonts w:ascii="Arial Narrow" w:hAnsi="Arial Narrow" w:cs="Arial"/>
                <w:color w:val="000000"/>
              </w:rPr>
              <w:tab/>
            </w:r>
            <w:r w:rsidR="004A07F5">
              <w:rPr>
                <w:rFonts w:ascii="Arial Narrow" w:hAnsi="Arial Narrow" w:cs="Arial"/>
                <w:color w:val="000000"/>
              </w:rPr>
              <w:tab/>
            </w:r>
            <w:r w:rsidRPr="00F907D4">
              <w:rPr>
                <w:rFonts w:ascii="Arial Narrow" w:hAnsi="Arial Narrow" w:cs="Arial"/>
              </w:rPr>
              <w:t>Saqib MS (2009) Genetic diversity for black point (</w:t>
            </w:r>
            <w:r w:rsidRPr="00F907D4">
              <w:rPr>
                <w:rFonts w:ascii="Arial Narrow" w:hAnsi="Arial Narrow" w:cs="Arial"/>
                <w:i/>
                <w:iCs/>
              </w:rPr>
              <w:t>Alternaria</w:t>
            </w:r>
            <w:r w:rsidRPr="00F907D4">
              <w:rPr>
                <w:rFonts w:ascii="Arial Narrow" w:hAnsi="Arial Narrow" w:cs="Arial"/>
              </w:rPr>
              <w:t xml:space="preserve"> </w:t>
            </w:r>
            <w:r w:rsidRPr="00F907D4">
              <w:rPr>
                <w:rFonts w:ascii="Arial Narrow" w:hAnsi="Arial Narrow" w:cs="Arial"/>
                <w:i/>
                <w:iCs/>
              </w:rPr>
              <w:t>alternata</w:t>
            </w:r>
            <w:r w:rsidRPr="00F907D4">
              <w:rPr>
                <w:rFonts w:ascii="Arial Narrow" w:hAnsi="Arial Narrow" w:cs="Arial"/>
              </w:rPr>
              <w:t xml:space="preserve"> (Fr.) Kessler infection in spring wheat germplasm </w:t>
            </w:r>
            <w:r w:rsidR="004A07F5">
              <w:rPr>
                <w:rFonts w:ascii="Arial Narrow" w:hAnsi="Arial Narrow" w:cs="Arial"/>
              </w:rPr>
              <w:tab/>
            </w:r>
            <w:r w:rsidRPr="00F907D4">
              <w:rPr>
                <w:rFonts w:ascii="Arial Narrow" w:hAnsi="Arial Narrow" w:cs="Arial"/>
              </w:rPr>
              <w:t xml:space="preserve">of Pakistan. </w:t>
            </w:r>
            <w:r w:rsidR="002D4DBD" w:rsidRPr="00543AF6">
              <w:rPr>
                <w:rFonts w:ascii="Arial Narrow" w:hAnsi="Arial Narrow"/>
              </w:rPr>
              <w:t>University of Agriculture</w:t>
            </w:r>
            <w:r w:rsidR="002D4DBD">
              <w:rPr>
                <w:rFonts w:ascii="Arial Narrow" w:hAnsi="Arial Narrow"/>
              </w:rPr>
              <w:t>, Peshawar, Pakistan (</w:t>
            </w:r>
            <w:r w:rsidR="002D4DBD">
              <w:rPr>
                <w:rFonts w:ascii="Arial Narrow" w:hAnsi="Arial Narrow" w:cs="Arial"/>
                <w:lang w:val="en"/>
              </w:rPr>
              <w:t>Degree Awarded).</w:t>
            </w:r>
          </w:p>
        </w:tc>
      </w:tr>
      <w:tr w:rsidR="00E318E2" w:rsidRPr="00F627EC" w14:paraId="0D9504E7" w14:textId="77777777" w:rsidTr="00AE5AAE">
        <w:trPr>
          <w:trHeight w:val="244"/>
        </w:trPr>
        <w:tc>
          <w:tcPr>
            <w:tcW w:w="10490" w:type="dxa"/>
            <w:gridSpan w:val="3"/>
          </w:tcPr>
          <w:p w14:paraId="4AB14446" w14:textId="77777777" w:rsidR="00E318E2" w:rsidRPr="00F907D4" w:rsidRDefault="00E318E2" w:rsidP="002D4DBD">
            <w:pPr>
              <w:jc w:val="both"/>
              <w:rPr>
                <w:rFonts w:ascii="Arial Narrow" w:hAnsi="Arial Narrow" w:cs="Arial"/>
              </w:rPr>
            </w:pPr>
            <w:r w:rsidRPr="00F907D4">
              <w:rPr>
                <w:rFonts w:ascii="Arial Narrow" w:hAnsi="Arial Narrow" w:cs="Arial"/>
                <w:color w:val="000000"/>
              </w:rPr>
              <w:t>●</w:t>
            </w:r>
            <w:r w:rsidR="004A07F5">
              <w:rPr>
                <w:rFonts w:ascii="Arial Narrow" w:hAnsi="Arial Narrow" w:cs="Arial"/>
                <w:color w:val="000000"/>
              </w:rPr>
              <w:tab/>
            </w:r>
            <w:r w:rsidRPr="00F907D4">
              <w:rPr>
                <w:rFonts w:ascii="Arial Narrow" w:hAnsi="Arial Narrow" w:cs="Arial"/>
              </w:rPr>
              <w:t>Ali S (2008) Adult plant resistance to stripe rust in wheat.</w:t>
            </w:r>
            <w:r w:rsidR="002D4DBD" w:rsidRPr="00543AF6">
              <w:rPr>
                <w:rFonts w:ascii="Arial Narrow" w:hAnsi="Arial Narrow"/>
              </w:rPr>
              <w:t xml:space="preserve"> University of Agriculture</w:t>
            </w:r>
            <w:r w:rsidR="002D4DBD">
              <w:rPr>
                <w:rFonts w:ascii="Arial Narrow" w:hAnsi="Arial Narrow"/>
              </w:rPr>
              <w:t>, Peshawar, Pakistan (</w:t>
            </w:r>
            <w:r w:rsidR="002D4DBD">
              <w:rPr>
                <w:rFonts w:ascii="Arial Narrow" w:hAnsi="Arial Narrow" w:cs="Arial"/>
                <w:lang w:val="en"/>
              </w:rPr>
              <w:t>Degree Awarded).</w:t>
            </w:r>
          </w:p>
        </w:tc>
      </w:tr>
      <w:tr w:rsidR="00E318E2" w:rsidRPr="00F627EC" w14:paraId="2D462E58" w14:textId="77777777" w:rsidTr="00AE5AAE">
        <w:trPr>
          <w:trHeight w:val="244"/>
        </w:trPr>
        <w:tc>
          <w:tcPr>
            <w:tcW w:w="10490" w:type="dxa"/>
            <w:gridSpan w:val="3"/>
          </w:tcPr>
          <w:p w14:paraId="28E9D2BC" w14:textId="77777777" w:rsidR="00E318E2" w:rsidRPr="00F907D4" w:rsidRDefault="00E318E2" w:rsidP="002D4DBD">
            <w:pPr>
              <w:jc w:val="both"/>
              <w:rPr>
                <w:rFonts w:ascii="Arial Narrow" w:hAnsi="Arial Narrow" w:cs="Arial"/>
              </w:rPr>
            </w:pPr>
            <w:r w:rsidRPr="00F907D4">
              <w:rPr>
                <w:rFonts w:ascii="Arial Narrow" w:hAnsi="Arial Narrow" w:cs="Arial"/>
                <w:color w:val="000000"/>
              </w:rPr>
              <w:t>●</w:t>
            </w:r>
            <w:r w:rsidR="004A07F5">
              <w:rPr>
                <w:rFonts w:ascii="Arial Narrow" w:hAnsi="Arial Narrow" w:cs="Arial"/>
                <w:color w:val="000000"/>
              </w:rPr>
              <w:tab/>
            </w:r>
            <w:r w:rsidRPr="00F907D4">
              <w:rPr>
                <w:rFonts w:ascii="Arial Narrow" w:hAnsi="Arial Narrow" w:cs="Arial"/>
              </w:rPr>
              <w:t xml:space="preserve">Gul Z (2006) Studies on incidence of Black point in different wheat cultivars and its effect on seed germination and </w:t>
            </w:r>
            <w:r w:rsidR="004A07F5">
              <w:rPr>
                <w:rFonts w:ascii="Arial Narrow" w:hAnsi="Arial Narrow" w:cs="Arial"/>
              </w:rPr>
              <w:tab/>
            </w:r>
            <w:r w:rsidRPr="00F907D4">
              <w:rPr>
                <w:rFonts w:ascii="Arial Narrow" w:hAnsi="Arial Narrow" w:cs="Arial"/>
              </w:rPr>
              <w:t xml:space="preserve">seedling vigor. </w:t>
            </w:r>
            <w:r w:rsidR="002D4DBD" w:rsidRPr="00543AF6">
              <w:rPr>
                <w:rFonts w:ascii="Arial Narrow" w:hAnsi="Arial Narrow"/>
              </w:rPr>
              <w:t>University of Agriculture</w:t>
            </w:r>
            <w:r w:rsidR="002D4DBD">
              <w:rPr>
                <w:rFonts w:ascii="Arial Narrow" w:hAnsi="Arial Narrow"/>
              </w:rPr>
              <w:t>, Peshawar, Pakistan (</w:t>
            </w:r>
            <w:r w:rsidR="002D4DBD">
              <w:rPr>
                <w:rFonts w:ascii="Arial Narrow" w:hAnsi="Arial Narrow" w:cs="Arial"/>
                <w:lang w:val="en"/>
              </w:rPr>
              <w:t>Degree Awarded).</w:t>
            </w:r>
          </w:p>
        </w:tc>
      </w:tr>
      <w:tr w:rsidR="00E318E2" w:rsidRPr="00F627EC" w14:paraId="088FD8FD" w14:textId="77777777" w:rsidTr="00AE5AAE">
        <w:trPr>
          <w:trHeight w:val="244"/>
        </w:trPr>
        <w:tc>
          <w:tcPr>
            <w:tcW w:w="10490" w:type="dxa"/>
            <w:gridSpan w:val="3"/>
          </w:tcPr>
          <w:p w14:paraId="786CBAB6" w14:textId="77777777" w:rsidR="008F132F" w:rsidRPr="008F132F" w:rsidRDefault="008F132F" w:rsidP="00E318E2">
            <w:pPr>
              <w:rPr>
                <w:rFonts w:ascii="Arial" w:hAnsi="Arial" w:cs="Arial"/>
                <w:b/>
                <w:sz w:val="10"/>
                <w:szCs w:val="10"/>
                <w:u w:val="single"/>
              </w:rPr>
            </w:pPr>
          </w:p>
          <w:p w14:paraId="7E43C2A9" w14:textId="77777777" w:rsidR="00E318E2" w:rsidRPr="0015255F" w:rsidRDefault="004A07F5" w:rsidP="00E318E2">
            <w:pPr>
              <w:rPr>
                <w:rFonts w:ascii="Arial Narrow" w:hAnsi="Arial Narrow" w:cs="Arial"/>
                <w:sz w:val="24"/>
                <w:szCs w:val="24"/>
                <w:u w:val="single"/>
              </w:rPr>
            </w:pPr>
            <w:r w:rsidRPr="0015255F">
              <w:rPr>
                <w:rFonts w:ascii="Arial" w:hAnsi="Arial" w:cs="Arial"/>
                <w:b/>
                <w:color w:val="ED7D31" w:themeColor="accent2"/>
                <w:sz w:val="24"/>
                <w:szCs w:val="24"/>
                <w:u w:val="single"/>
              </w:rPr>
              <w:t>M.Sc/BSc(Hons)</w:t>
            </w:r>
          </w:p>
        </w:tc>
      </w:tr>
      <w:tr w:rsidR="00E950E3" w:rsidRPr="00F627EC" w14:paraId="157FAE42" w14:textId="77777777" w:rsidTr="00AE5AAE">
        <w:trPr>
          <w:trHeight w:val="244"/>
        </w:trPr>
        <w:tc>
          <w:tcPr>
            <w:tcW w:w="10490" w:type="dxa"/>
            <w:gridSpan w:val="3"/>
          </w:tcPr>
          <w:p w14:paraId="118424AD" w14:textId="77777777" w:rsidR="00E950E3" w:rsidRPr="00BD11D9" w:rsidRDefault="0090416A" w:rsidP="00333B47">
            <w:pPr>
              <w:jc w:val="both"/>
              <w:rPr>
                <w:rFonts w:ascii="Arial Narrow" w:hAnsi="Arial Narrow" w:cstheme="majorBidi"/>
              </w:rPr>
            </w:pPr>
            <w:r w:rsidRPr="00BD11D9">
              <w:rPr>
                <w:rFonts w:ascii="Arial Narrow" w:hAnsi="Arial Narrow" w:cs="Arial"/>
                <w:color w:val="000000"/>
              </w:rPr>
              <w:t>●</w:t>
            </w:r>
            <w:r w:rsidRPr="00BD11D9">
              <w:rPr>
                <w:rFonts w:ascii="Arial Narrow" w:hAnsi="Arial Narrow" w:cs="Arial"/>
                <w:color w:val="000000"/>
              </w:rPr>
              <w:tab/>
            </w:r>
            <w:r w:rsidR="00DB5ADE" w:rsidRPr="00BD11D9">
              <w:rPr>
                <w:rFonts w:ascii="Arial Narrow" w:hAnsi="Arial Narrow"/>
              </w:rPr>
              <w:t xml:space="preserve">Rifat A (2019) Cultural characteristics </w:t>
            </w:r>
            <w:r w:rsidR="002D4DBD" w:rsidRPr="00BD11D9">
              <w:rPr>
                <w:rFonts w:ascii="Arial Narrow" w:hAnsi="Arial Narrow"/>
              </w:rPr>
              <w:t xml:space="preserve">of </w:t>
            </w:r>
            <w:r w:rsidR="00DB5ADE" w:rsidRPr="00BD11D9">
              <w:rPr>
                <w:rFonts w:ascii="Arial Narrow" w:hAnsi="Arial Narrow"/>
              </w:rPr>
              <w:t xml:space="preserve">apple scab isolates. </w:t>
            </w:r>
            <w:r w:rsidRPr="00BD11D9">
              <w:rPr>
                <w:rFonts w:ascii="Arial Narrow" w:hAnsi="Arial Narrow"/>
              </w:rPr>
              <w:t>University of Agriculture, Peshawar, Pakistan (</w:t>
            </w:r>
            <w:r w:rsidRPr="00BD11D9">
              <w:rPr>
                <w:rFonts w:ascii="Arial Narrow" w:hAnsi="Arial Narrow" w:cs="Arial"/>
                <w:lang w:val="en"/>
              </w:rPr>
              <w:t xml:space="preserve">Degree </w:t>
            </w:r>
            <w:r w:rsidRPr="00BD11D9">
              <w:rPr>
                <w:rFonts w:ascii="Arial Narrow" w:hAnsi="Arial Narrow" w:cs="Arial"/>
                <w:lang w:val="en"/>
              </w:rPr>
              <w:tab/>
              <w:t>Awarded).</w:t>
            </w:r>
          </w:p>
        </w:tc>
      </w:tr>
      <w:tr w:rsidR="00E950E3" w:rsidRPr="00F627EC" w14:paraId="43DFE7E6" w14:textId="77777777" w:rsidTr="00AE5AAE">
        <w:trPr>
          <w:trHeight w:val="244"/>
        </w:trPr>
        <w:tc>
          <w:tcPr>
            <w:tcW w:w="10490" w:type="dxa"/>
            <w:gridSpan w:val="3"/>
          </w:tcPr>
          <w:p w14:paraId="5E4CD04C" w14:textId="77777777" w:rsidR="00E950E3" w:rsidRPr="00BD11D9" w:rsidRDefault="0090416A" w:rsidP="00333B47">
            <w:pPr>
              <w:jc w:val="both"/>
              <w:rPr>
                <w:rFonts w:ascii="Arial Narrow" w:hAnsi="Arial Narrow" w:cstheme="majorBidi"/>
              </w:rPr>
            </w:pPr>
            <w:r w:rsidRPr="00BD11D9">
              <w:rPr>
                <w:rFonts w:ascii="Arial Narrow" w:hAnsi="Arial Narrow" w:cs="Arial"/>
                <w:color w:val="000000"/>
              </w:rPr>
              <w:lastRenderedPageBreak/>
              <w:t>●</w:t>
            </w:r>
            <w:r w:rsidRPr="00BD11D9">
              <w:rPr>
                <w:rFonts w:ascii="Arial Narrow" w:hAnsi="Arial Narrow" w:cs="Arial"/>
                <w:color w:val="000000"/>
              </w:rPr>
              <w:tab/>
            </w:r>
            <w:r w:rsidR="00DB5ADE" w:rsidRPr="00BD11D9">
              <w:rPr>
                <w:rFonts w:ascii="Arial Narrow" w:hAnsi="Arial Narrow" w:cstheme="majorBidi"/>
              </w:rPr>
              <w:t xml:space="preserve">Maria </w:t>
            </w:r>
            <w:r w:rsidRPr="00BD11D9">
              <w:rPr>
                <w:rFonts w:ascii="Arial Narrow" w:hAnsi="Arial Narrow" w:cstheme="majorBidi"/>
              </w:rPr>
              <w:t xml:space="preserve">A (2019) </w:t>
            </w:r>
            <w:r w:rsidR="001426D2">
              <w:rPr>
                <w:rFonts w:ascii="Arial Narrow" w:hAnsi="Arial Narrow" w:cstheme="majorBidi"/>
              </w:rPr>
              <w:t>I</w:t>
            </w:r>
            <w:r w:rsidR="001426D2" w:rsidRPr="00BD11D9">
              <w:rPr>
                <w:rFonts w:ascii="Arial Narrow" w:hAnsi="Arial Narrow" w:cstheme="majorBidi"/>
              </w:rPr>
              <w:t xml:space="preserve">n-vitro </w:t>
            </w:r>
            <w:r w:rsidR="001426D2">
              <w:rPr>
                <w:rFonts w:ascii="Arial Narrow" w:hAnsi="Arial Narrow" w:cstheme="majorBidi"/>
              </w:rPr>
              <w:t>control of a</w:t>
            </w:r>
            <w:r w:rsidR="002D4DBD" w:rsidRPr="00BD11D9">
              <w:rPr>
                <w:rFonts w:ascii="Arial Narrow" w:hAnsi="Arial Narrow" w:cstheme="majorBidi"/>
              </w:rPr>
              <w:t xml:space="preserve">pple scab </w:t>
            </w:r>
            <w:r w:rsidR="001426D2">
              <w:rPr>
                <w:rFonts w:ascii="Arial Narrow" w:hAnsi="Arial Narrow" w:cstheme="majorBidi"/>
              </w:rPr>
              <w:t xml:space="preserve">fungus </w:t>
            </w:r>
            <w:r w:rsidRPr="00BD11D9">
              <w:rPr>
                <w:rFonts w:ascii="Arial Narrow" w:hAnsi="Arial Narrow" w:cstheme="majorBidi"/>
              </w:rPr>
              <w:t xml:space="preserve">using </w:t>
            </w:r>
            <w:r w:rsidR="001426D2" w:rsidRPr="001426D2">
              <w:rPr>
                <w:rFonts w:ascii="Arial Narrow" w:hAnsi="Arial Narrow" w:cs="Arial"/>
                <w:bCs/>
                <w:i/>
                <w:iCs/>
                <w:color w:val="222222"/>
                <w:shd w:val="clear" w:color="auto" w:fill="FFFFFF"/>
              </w:rPr>
              <w:t>Azadirachta indica</w:t>
            </w:r>
            <w:r w:rsidR="001426D2" w:rsidRPr="00BD11D9">
              <w:rPr>
                <w:rFonts w:ascii="Arial Narrow" w:hAnsi="Arial Narrow" w:cstheme="majorBidi"/>
              </w:rPr>
              <w:t xml:space="preserve"> </w:t>
            </w:r>
            <w:r w:rsidRPr="00BD11D9">
              <w:rPr>
                <w:rFonts w:ascii="Arial Narrow" w:hAnsi="Arial Narrow" w:cstheme="majorBidi"/>
              </w:rPr>
              <w:t>(</w:t>
            </w:r>
            <w:r w:rsidRPr="001426D2">
              <w:rPr>
                <w:rFonts w:ascii="Arial Narrow" w:hAnsi="Arial Narrow" w:cstheme="majorBidi"/>
              </w:rPr>
              <w:t>Neem</w:t>
            </w:r>
            <w:r w:rsidR="001426D2">
              <w:rPr>
                <w:rFonts w:ascii="Arial Narrow" w:hAnsi="Arial Narrow" w:cstheme="majorBidi"/>
              </w:rPr>
              <w:t xml:space="preserve">) </w:t>
            </w:r>
            <w:r w:rsidRPr="00BD11D9">
              <w:rPr>
                <w:rFonts w:ascii="Arial Narrow" w:hAnsi="Arial Narrow" w:cstheme="majorBidi"/>
              </w:rPr>
              <w:t xml:space="preserve">extract. </w:t>
            </w:r>
            <w:r w:rsidR="00DB5ADE" w:rsidRPr="00BD11D9">
              <w:rPr>
                <w:rFonts w:ascii="Arial Narrow" w:hAnsi="Arial Narrow" w:cstheme="majorBidi"/>
              </w:rPr>
              <w:t xml:space="preserve">Peshawar </w:t>
            </w:r>
            <w:r w:rsidR="001426D2">
              <w:rPr>
                <w:rFonts w:ascii="Arial Narrow" w:hAnsi="Arial Narrow" w:cstheme="majorBidi"/>
              </w:rPr>
              <w:tab/>
            </w:r>
            <w:r w:rsidR="00DB5ADE" w:rsidRPr="00BD11D9">
              <w:rPr>
                <w:rFonts w:ascii="Arial Narrow" w:hAnsi="Arial Narrow" w:cstheme="majorBidi"/>
              </w:rPr>
              <w:t>University</w:t>
            </w:r>
            <w:r w:rsidR="004627E5" w:rsidRPr="00BD11D9">
              <w:rPr>
                <w:rFonts w:ascii="Arial Narrow" w:hAnsi="Arial Narrow" w:cstheme="majorBidi"/>
              </w:rPr>
              <w:t>.</w:t>
            </w:r>
            <w:r w:rsidRPr="00BD11D9">
              <w:rPr>
                <w:rFonts w:ascii="Arial Narrow" w:hAnsi="Arial Narrow"/>
              </w:rPr>
              <w:t>(</w:t>
            </w:r>
            <w:r w:rsidRPr="00BD11D9">
              <w:rPr>
                <w:rFonts w:ascii="Arial Narrow" w:hAnsi="Arial Narrow" w:cs="Arial"/>
                <w:lang w:val="en"/>
              </w:rPr>
              <w:t xml:space="preserve">Degree </w:t>
            </w:r>
            <w:r w:rsidR="004627E5" w:rsidRPr="00BD11D9">
              <w:rPr>
                <w:rFonts w:ascii="Arial Narrow" w:hAnsi="Arial Narrow" w:cs="Arial"/>
                <w:lang w:val="en"/>
              </w:rPr>
              <w:t>Awarded)</w:t>
            </w:r>
          </w:p>
        </w:tc>
      </w:tr>
      <w:tr w:rsidR="00E950E3" w:rsidRPr="00F627EC" w14:paraId="721FC691" w14:textId="77777777" w:rsidTr="00AE5AAE">
        <w:trPr>
          <w:trHeight w:val="244"/>
        </w:trPr>
        <w:tc>
          <w:tcPr>
            <w:tcW w:w="10490" w:type="dxa"/>
            <w:gridSpan w:val="3"/>
          </w:tcPr>
          <w:p w14:paraId="7FD038CB" w14:textId="77777777" w:rsidR="00E950E3" w:rsidRPr="00BD11D9" w:rsidRDefault="0090416A" w:rsidP="00333B47">
            <w:pPr>
              <w:jc w:val="both"/>
              <w:rPr>
                <w:rFonts w:ascii="Arial Narrow" w:hAnsi="Arial Narrow" w:cstheme="majorBidi"/>
              </w:rPr>
            </w:pPr>
            <w:r w:rsidRPr="00BD11D9">
              <w:rPr>
                <w:rFonts w:ascii="Arial Narrow" w:hAnsi="Arial Narrow" w:cs="Arial"/>
                <w:color w:val="000000"/>
              </w:rPr>
              <w:t>●</w:t>
            </w:r>
            <w:r w:rsidRPr="00BD11D9">
              <w:rPr>
                <w:rFonts w:ascii="Arial Narrow" w:hAnsi="Arial Narrow" w:cs="Arial"/>
                <w:color w:val="000000"/>
              </w:rPr>
              <w:tab/>
            </w:r>
            <w:r w:rsidR="00DB5ADE" w:rsidRPr="00BD11D9">
              <w:rPr>
                <w:rFonts w:ascii="Arial Narrow" w:hAnsi="Arial Narrow" w:cstheme="majorBidi"/>
              </w:rPr>
              <w:t xml:space="preserve">Zwli H </w:t>
            </w:r>
            <w:r w:rsidRPr="00BD11D9">
              <w:rPr>
                <w:rFonts w:ascii="Arial Narrow" w:hAnsi="Arial Narrow" w:cstheme="majorBidi"/>
              </w:rPr>
              <w:t xml:space="preserve">(2019) In-vitro </w:t>
            </w:r>
            <w:r w:rsidR="001426D2">
              <w:rPr>
                <w:rFonts w:ascii="Arial Narrow" w:hAnsi="Arial Narrow" w:cstheme="majorBidi"/>
              </w:rPr>
              <w:t xml:space="preserve">control of apple </w:t>
            </w:r>
            <w:r w:rsidRPr="00BD11D9">
              <w:rPr>
                <w:rFonts w:ascii="Arial Narrow" w:hAnsi="Arial Narrow" w:cstheme="majorBidi"/>
              </w:rPr>
              <w:t xml:space="preserve">scab </w:t>
            </w:r>
            <w:r w:rsidR="001426D2">
              <w:rPr>
                <w:rFonts w:ascii="Arial Narrow" w:hAnsi="Arial Narrow" w:cstheme="majorBidi"/>
              </w:rPr>
              <w:t>fungus using</w:t>
            </w:r>
            <w:r w:rsidR="00AE523A">
              <w:rPr>
                <w:rFonts w:ascii="Arial Narrow" w:hAnsi="Arial Narrow" w:cstheme="majorBidi"/>
              </w:rPr>
              <w:t xml:space="preserve"> local Mentha </w:t>
            </w:r>
            <w:r w:rsidRPr="00AE523A">
              <w:rPr>
                <w:rFonts w:ascii="Arial Narrow" w:hAnsi="Arial Narrow" w:cstheme="majorBidi"/>
              </w:rPr>
              <w:t>(Mint)</w:t>
            </w:r>
            <w:r w:rsidRPr="00BD11D9">
              <w:rPr>
                <w:rFonts w:ascii="Arial Narrow" w:hAnsi="Arial Narrow" w:cstheme="majorBidi"/>
              </w:rPr>
              <w:t xml:space="preserve"> extract. </w:t>
            </w:r>
            <w:r w:rsidR="00DB5ADE" w:rsidRPr="00BD11D9">
              <w:rPr>
                <w:rFonts w:ascii="Arial Narrow" w:hAnsi="Arial Narrow" w:cstheme="majorBidi"/>
              </w:rPr>
              <w:t>Abasin University Peshawar</w:t>
            </w:r>
            <w:r w:rsidR="00BD11D9" w:rsidRPr="00BD11D9">
              <w:rPr>
                <w:rFonts w:ascii="Arial Narrow" w:hAnsi="Arial Narrow" w:cstheme="majorBidi"/>
              </w:rPr>
              <w:t xml:space="preserve">, </w:t>
            </w:r>
            <w:r w:rsidR="00AE523A">
              <w:rPr>
                <w:rFonts w:ascii="Arial Narrow" w:hAnsi="Arial Narrow" w:cstheme="majorBidi"/>
              </w:rPr>
              <w:tab/>
            </w:r>
            <w:r w:rsidR="00BD11D9" w:rsidRPr="00BD11D9">
              <w:rPr>
                <w:rFonts w:ascii="Arial Narrow" w:hAnsi="Arial Narrow" w:cstheme="majorBidi"/>
              </w:rPr>
              <w:t>Pakistan</w:t>
            </w:r>
            <w:r w:rsidRPr="00BD11D9">
              <w:rPr>
                <w:rFonts w:ascii="Arial Narrow" w:hAnsi="Arial Narrow" w:cstheme="majorBidi"/>
              </w:rPr>
              <w:t xml:space="preserve"> </w:t>
            </w:r>
            <w:r w:rsidRPr="00BD11D9">
              <w:rPr>
                <w:rFonts w:ascii="Arial Narrow" w:hAnsi="Arial Narrow"/>
              </w:rPr>
              <w:t>(</w:t>
            </w:r>
            <w:r w:rsidRPr="00BD11D9">
              <w:rPr>
                <w:rFonts w:ascii="Arial Narrow" w:hAnsi="Arial Narrow" w:cs="Arial"/>
                <w:lang w:val="en"/>
              </w:rPr>
              <w:t>Degree</w:t>
            </w:r>
            <w:r w:rsidRPr="00BD11D9">
              <w:rPr>
                <w:rFonts w:ascii="Arial Narrow" w:hAnsi="Arial Narrow" w:cs="Arial"/>
                <w:lang w:val="en"/>
              </w:rPr>
              <w:tab/>
              <w:t>Awarded).</w:t>
            </w:r>
            <w:r w:rsidRPr="00BD11D9">
              <w:rPr>
                <w:rFonts w:ascii="Arial Narrow" w:hAnsi="Arial Narrow" w:cs="Arial"/>
                <w:iCs/>
              </w:rPr>
              <w:t xml:space="preserve"> </w:t>
            </w:r>
          </w:p>
        </w:tc>
      </w:tr>
      <w:tr w:rsidR="00DB5ADE" w:rsidRPr="00F627EC" w14:paraId="696307A7" w14:textId="77777777" w:rsidTr="00AE5AAE">
        <w:trPr>
          <w:trHeight w:val="244"/>
        </w:trPr>
        <w:tc>
          <w:tcPr>
            <w:tcW w:w="10490" w:type="dxa"/>
            <w:gridSpan w:val="3"/>
          </w:tcPr>
          <w:p w14:paraId="4811AE93" w14:textId="77777777" w:rsidR="00DB5ADE" w:rsidRPr="00BD11D9" w:rsidRDefault="00FD7FC4" w:rsidP="00333B47">
            <w:pPr>
              <w:jc w:val="both"/>
              <w:rPr>
                <w:rFonts w:ascii="Arial Narrow" w:hAnsi="Arial Narrow" w:cs="Arial"/>
                <w:color w:val="000000"/>
              </w:rPr>
            </w:pPr>
            <w:r w:rsidRPr="00BD11D9">
              <w:rPr>
                <w:rFonts w:ascii="Arial Narrow" w:hAnsi="Arial Narrow" w:cs="Arial"/>
                <w:color w:val="000000"/>
              </w:rPr>
              <w:t>●</w:t>
            </w:r>
            <w:r w:rsidRPr="00BD11D9">
              <w:rPr>
                <w:rFonts w:ascii="Arial Narrow" w:hAnsi="Arial Narrow" w:cs="Arial"/>
                <w:color w:val="000000"/>
              </w:rPr>
              <w:tab/>
            </w:r>
            <w:r w:rsidR="0090416A" w:rsidRPr="00BD11D9">
              <w:rPr>
                <w:rFonts w:ascii="Arial Narrow" w:hAnsi="Arial Narrow"/>
              </w:rPr>
              <w:t xml:space="preserve">Tamana G (2018) Variability of field derived apple scab </w:t>
            </w:r>
            <w:r w:rsidR="00AE523A">
              <w:rPr>
                <w:rFonts w:ascii="Arial Narrow" w:hAnsi="Arial Narrow"/>
              </w:rPr>
              <w:t xml:space="preserve">isolates </w:t>
            </w:r>
            <w:r w:rsidR="0090416A" w:rsidRPr="00BD11D9">
              <w:rPr>
                <w:rFonts w:ascii="Arial Narrow" w:hAnsi="Arial Narrow"/>
              </w:rPr>
              <w:t>and efficacy of</w:t>
            </w:r>
            <w:r w:rsidR="00AE523A">
              <w:rPr>
                <w:rFonts w:ascii="Arial" w:hAnsi="Arial" w:cs="Arial"/>
                <w:i/>
                <w:iCs/>
                <w:color w:val="222222"/>
                <w:sz w:val="21"/>
                <w:szCs w:val="21"/>
                <w:shd w:val="clear" w:color="auto" w:fill="FFFFFF"/>
              </w:rPr>
              <w:t xml:space="preserve"> Allium sativum</w:t>
            </w:r>
            <w:r w:rsidR="0090416A" w:rsidRPr="00BD11D9">
              <w:rPr>
                <w:rFonts w:ascii="Arial Narrow" w:hAnsi="Arial Narrow"/>
              </w:rPr>
              <w:t xml:space="preserve"> </w:t>
            </w:r>
            <w:r w:rsidR="00AE523A">
              <w:rPr>
                <w:rFonts w:ascii="Arial Narrow" w:hAnsi="Arial Narrow"/>
              </w:rPr>
              <w:t>(G</w:t>
            </w:r>
            <w:r w:rsidR="0090416A" w:rsidRPr="00AE523A">
              <w:rPr>
                <w:rFonts w:ascii="Arial Narrow" w:hAnsi="Arial Narrow"/>
              </w:rPr>
              <w:t>arlic</w:t>
            </w:r>
            <w:r w:rsidR="00AE523A">
              <w:rPr>
                <w:rFonts w:ascii="Arial Narrow" w:hAnsi="Arial Narrow"/>
              </w:rPr>
              <w:t>)</w:t>
            </w:r>
            <w:r w:rsidR="0090416A" w:rsidRPr="00BD11D9">
              <w:rPr>
                <w:rFonts w:ascii="Arial Narrow" w:hAnsi="Arial Narrow"/>
              </w:rPr>
              <w:t xml:space="preserve"> extract for </w:t>
            </w:r>
            <w:r w:rsidR="00AE523A">
              <w:rPr>
                <w:rFonts w:ascii="Arial Narrow" w:hAnsi="Arial Narrow"/>
              </w:rPr>
              <w:tab/>
            </w:r>
            <w:r w:rsidR="0090416A" w:rsidRPr="00BD11D9">
              <w:rPr>
                <w:rFonts w:ascii="Arial Narrow" w:hAnsi="Arial Narrow"/>
              </w:rPr>
              <w:t>their control.</w:t>
            </w:r>
            <w:r w:rsidR="00AE523A">
              <w:rPr>
                <w:rFonts w:ascii="Arial Narrow" w:hAnsi="Arial Narrow"/>
              </w:rPr>
              <w:t xml:space="preserve"> </w:t>
            </w:r>
            <w:r w:rsidR="0090416A" w:rsidRPr="00BD11D9">
              <w:rPr>
                <w:rFonts w:ascii="Arial Narrow" w:hAnsi="Arial Narrow" w:cstheme="majorBidi"/>
              </w:rPr>
              <w:t>Shaheed Benazir Bhutto Women University, Peshawar</w:t>
            </w:r>
            <w:r w:rsidRPr="00BD11D9">
              <w:rPr>
                <w:rFonts w:ascii="Arial Narrow" w:hAnsi="Arial Narrow" w:cstheme="majorBidi"/>
              </w:rPr>
              <w:t xml:space="preserve"> </w:t>
            </w:r>
            <w:r w:rsidRPr="00BD11D9">
              <w:rPr>
                <w:rFonts w:ascii="Arial Narrow" w:hAnsi="Arial Narrow"/>
              </w:rPr>
              <w:t>(</w:t>
            </w:r>
            <w:r w:rsidRPr="00BD11D9">
              <w:rPr>
                <w:rFonts w:ascii="Arial Narrow" w:hAnsi="Arial Narrow" w:cs="Arial"/>
                <w:lang w:val="en"/>
              </w:rPr>
              <w:t>Degree Awarded).</w:t>
            </w:r>
          </w:p>
        </w:tc>
      </w:tr>
      <w:tr w:rsidR="004A07F5" w:rsidRPr="00F627EC" w14:paraId="30D6894C" w14:textId="77777777" w:rsidTr="00AE5AAE">
        <w:trPr>
          <w:trHeight w:val="244"/>
        </w:trPr>
        <w:tc>
          <w:tcPr>
            <w:tcW w:w="10490" w:type="dxa"/>
            <w:gridSpan w:val="3"/>
          </w:tcPr>
          <w:p w14:paraId="17299219" w14:textId="77777777" w:rsidR="004A07F5" w:rsidRPr="00BD11D9" w:rsidRDefault="004A07F5" w:rsidP="00BD11D9">
            <w:pPr>
              <w:jc w:val="both"/>
              <w:rPr>
                <w:rFonts w:ascii="Arial Narrow" w:hAnsi="Arial Narrow" w:cs="Arial"/>
              </w:rPr>
            </w:pPr>
            <w:r w:rsidRPr="00BD11D9">
              <w:rPr>
                <w:rFonts w:ascii="Arial Narrow" w:hAnsi="Arial Narrow" w:cs="Arial"/>
                <w:color w:val="000000"/>
              </w:rPr>
              <w:t>●</w:t>
            </w:r>
            <w:r w:rsidRPr="00BD11D9">
              <w:rPr>
                <w:rFonts w:ascii="Arial Narrow" w:hAnsi="Arial Narrow" w:cs="Arial"/>
                <w:color w:val="000000"/>
              </w:rPr>
              <w:tab/>
            </w:r>
            <w:r w:rsidRPr="00BD11D9">
              <w:rPr>
                <w:rFonts w:ascii="Arial Narrow" w:hAnsi="Arial Narrow" w:cs="Arial"/>
              </w:rPr>
              <w:t>Najeebullah (2013)</w:t>
            </w:r>
            <w:r w:rsidRPr="00BD11D9">
              <w:rPr>
                <w:rFonts w:ascii="Arial Narrow" w:hAnsi="Arial Narrow" w:cs="Arial"/>
                <w:bCs/>
              </w:rPr>
              <w:t xml:space="preserve"> Symptom based diagnostics of black point and screening of naturally infected wheat collections </w:t>
            </w:r>
            <w:r w:rsidR="00BD11D9">
              <w:rPr>
                <w:rFonts w:ascii="Arial Narrow" w:hAnsi="Arial Narrow" w:cs="Arial"/>
                <w:bCs/>
              </w:rPr>
              <w:tab/>
            </w:r>
            <w:r w:rsidRPr="00BD11D9">
              <w:rPr>
                <w:rFonts w:ascii="Arial Narrow" w:hAnsi="Arial Narrow" w:cs="Arial"/>
                <w:bCs/>
              </w:rPr>
              <w:t xml:space="preserve">from Swat. </w:t>
            </w:r>
            <w:r w:rsidR="00BD11D9" w:rsidRPr="00BD11D9">
              <w:rPr>
                <w:rFonts w:ascii="Arial Narrow" w:hAnsi="Arial Narrow"/>
              </w:rPr>
              <w:t>University of Agriculture, Peshawar, Pakistan (</w:t>
            </w:r>
            <w:r w:rsidR="00BD11D9" w:rsidRPr="00BD11D9">
              <w:rPr>
                <w:rFonts w:ascii="Arial Narrow" w:hAnsi="Arial Narrow" w:cs="Arial"/>
                <w:lang w:val="en"/>
              </w:rPr>
              <w:t>Degree Awarded).</w:t>
            </w:r>
          </w:p>
        </w:tc>
      </w:tr>
      <w:tr w:rsidR="004A07F5" w:rsidRPr="00F627EC" w14:paraId="7CA53D8F" w14:textId="77777777" w:rsidTr="00AE5AAE">
        <w:trPr>
          <w:trHeight w:val="244"/>
        </w:trPr>
        <w:tc>
          <w:tcPr>
            <w:tcW w:w="10490" w:type="dxa"/>
            <w:gridSpan w:val="3"/>
          </w:tcPr>
          <w:p w14:paraId="315DF5A3" w14:textId="77777777" w:rsidR="004A07F5" w:rsidRPr="00BD11D9" w:rsidRDefault="004A07F5" w:rsidP="00BD11D9">
            <w:pPr>
              <w:jc w:val="both"/>
              <w:rPr>
                <w:rFonts w:ascii="Arial Narrow" w:hAnsi="Arial Narrow" w:cs="Arial"/>
              </w:rPr>
            </w:pPr>
            <w:r w:rsidRPr="00BD11D9">
              <w:rPr>
                <w:rFonts w:ascii="Arial Narrow" w:hAnsi="Arial Narrow" w:cs="Arial"/>
                <w:color w:val="000000"/>
              </w:rPr>
              <w:t>●</w:t>
            </w:r>
            <w:r w:rsidRPr="00BD11D9">
              <w:rPr>
                <w:rFonts w:ascii="Arial Narrow" w:hAnsi="Arial Narrow" w:cs="Arial"/>
                <w:color w:val="000000"/>
              </w:rPr>
              <w:tab/>
            </w:r>
            <w:r w:rsidR="00333B47">
              <w:rPr>
                <w:rFonts w:ascii="Arial Narrow" w:hAnsi="Arial Narrow" w:cs="Arial"/>
              </w:rPr>
              <w:t>Shah F</w:t>
            </w:r>
            <w:r w:rsidRPr="00BD11D9">
              <w:rPr>
                <w:rFonts w:ascii="Arial Narrow" w:hAnsi="Arial Narrow" w:cs="Arial"/>
              </w:rPr>
              <w:t>A (2007) Incidence of seedborne mycoflora of oil yielding brassica genotypes.</w:t>
            </w:r>
            <w:r w:rsidR="00BD11D9" w:rsidRPr="00BD11D9">
              <w:rPr>
                <w:rFonts w:ascii="Arial Narrow" w:hAnsi="Arial Narrow"/>
              </w:rPr>
              <w:t xml:space="preserve"> University of Agriculture, </w:t>
            </w:r>
            <w:r w:rsidR="00BD11D9">
              <w:rPr>
                <w:rFonts w:ascii="Arial Narrow" w:hAnsi="Arial Narrow"/>
              </w:rPr>
              <w:tab/>
            </w:r>
            <w:r w:rsidR="00BD11D9" w:rsidRPr="00BD11D9">
              <w:rPr>
                <w:rFonts w:ascii="Arial Narrow" w:hAnsi="Arial Narrow"/>
              </w:rPr>
              <w:t>Peshawar, Pakistan (</w:t>
            </w:r>
            <w:r w:rsidR="00BD11D9" w:rsidRPr="00BD11D9">
              <w:rPr>
                <w:rFonts w:ascii="Arial Narrow" w:hAnsi="Arial Narrow" w:cs="Arial"/>
                <w:lang w:val="en"/>
              </w:rPr>
              <w:t>Degree Awarded).</w:t>
            </w:r>
            <w:r w:rsidRPr="00BD11D9">
              <w:rPr>
                <w:rFonts w:ascii="Arial Narrow" w:hAnsi="Arial Narrow" w:cs="Arial"/>
              </w:rPr>
              <w:t xml:space="preserve"> </w:t>
            </w:r>
          </w:p>
        </w:tc>
      </w:tr>
      <w:tr w:rsidR="004A07F5" w:rsidRPr="00F627EC" w14:paraId="73BC8D52" w14:textId="77777777" w:rsidTr="00AE5AAE">
        <w:trPr>
          <w:trHeight w:val="244"/>
        </w:trPr>
        <w:tc>
          <w:tcPr>
            <w:tcW w:w="10490" w:type="dxa"/>
            <w:gridSpan w:val="3"/>
          </w:tcPr>
          <w:p w14:paraId="6A37A4DC" w14:textId="77777777" w:rsidR="004A07F5" w:rsidRPr="00BD11D9" w:rsidRDefault="004A07F5" w:rsidP="00BD11D9">
            <w:pPr>
              <w:jc w:val="both"/>
              <w:rPr>
                <w:rFonts w:ascii="Arial Narrow" w:hAnsi="Arial Narrow" w:cs="Arial"/>
              </w:rPr>
            </w:pPr>
            <w:r w:rsidRPr="00BD11D9">
              <w:rPr>
                <w:rFonts w:ascii="Arial Narrow" w:hAnsi="Arial Narrow" w:cs="Arial"/>
                <w:color w:val="000000"/>
              </w:rPr>
              <w:t>●</w:t>
            </w:r>
            <w:r w:rsidRPr="00BD11D9">
              <w:rPr>
                <w:rFonts w:ascii="Arial Narrow" w:hAnsi="Arial Narrow" w:cs="Arial"/>
                <w:color w:val="000000"/>
              </w:rPr>
              <w:tab/>
            </w:r>
            <w:r w:rsidR="00333B47">
              <w:rPr>
                <w:rFonts w:ascii="Arial Narrow" w:hAnsi="Arial Narrow" w:cs="Arial"/>
              </w:rPr>
              <w:t>Saqib M</w:t>
            </w:r>
            <w:r w:rsidRPr="00BD11D9">
              <w:rPr>
                <w:rFonts w:ascii="Arial Narrow" w:hAnsi="Arial Narrow" w:cs="Arial"/>
              </w:rPr>
              <w:t xml:space="preserve">S (2006) Genotypic variability for </w:t>
            </w:r>
            <w:r w:rsidRPr="00BD11D9">
              <w:rPr>
                <w:rFonts w:ascii="Arial Narrow" w:hAnsi="Arial Narrow" w:cs="Arial"/>
                <w:i/>
              </w:rPr>
              <w:t xml:space="preserve">Alternaria alternata </w:t>
            </w:r>
            <w:r w:rsidRPr="00BD11D9">
              <w:rPr>
                <w:rFonts w:ascii="Arial Narrow" w:hAnsi="Arial Narrow" w:cs="Arial"/>
              </w:rPr>
              <w:t>(Fr.) Kessler in bread wheat.</w:t>
            </w:r>
            <w:r w:rsidR="00BD11D9" w:rsidRPr="00BD11D9">
              <w:rPr>
                <w:rFonts w:ascii="Arial Narrow" w:hAnsi="Arial Narrow"/>
              </w:rPr>
              <w:t xml:space="preserve"> University of Agriculture, </w:t>
            </w:r>
            <w:r w:rsidR="00BD11D9" w:rsidRPr="00BD11D9">
              <w:rPr>
                <w:rFonts w:ascii="Arial Narrow" w:hAnsi="Arial Narrow"/>
              </w:rPr>
              <w:tab/>
              <w:t>Peshawar, Pakistan (</w:t>
            </w:r>
            <w:r w:rsidR="00BD11D9" w:rsidRPr="00BD11D9">
              <w:rPr>
                <w:rFonts w:ascii="Arial Narrow" w:hAnsi="Arial Narrow" w:cs="Arial"/>
                <w:lang w:val="en"/>
              </w:rPr>
              <w:t>Degree Awarded).</w:t>
            </w:r>
            <w:r w:rsidRPr="00BD11D9">
              <w:rPr>
                <w:rFonts w:ascii="Arial Narrow" w:hAnsi="Arial Narrow" w:cs="Arial"/>
              </w:rPr>
              <w:t xml:space="preserve"> </w:t>
            </w:r>
          </w:p>
        </w:tc>
      </w:tr>
      <w:tr w:rsidR="004A07F5" w:rsidRPr="00F627EC" w14:paraId="7898D065" w14:textId="77777777" w:rsidTr="00AE5AAE">
        <w:trPr>
          <w:trHeight w:val="244"/>
        </w:trPr>
        <w:tc>
          <w:tcPr>
            <w:tcW w:w="10490" w:type="dxa"/>
            <w:gridSpan w:val="3"/>
          </w:tcPr>
          <w:p w14:paraId="2386773B" w14:textId="77777777" w:rsidR="004A07F5" w:rsidRPr="00BD11D9" w:rsidRDefault="004A07F5" w:rsidP="00BD11D9">
            <w:pPr>
              <w:jc w:val="both"/>
              <w:rPr>
                <w:rFonts w:ascii="Arial Narrow" w:hAnsi="Arial Narrow" w:cs="Arial"/>
              </w:rPr>
            </w:pPr>
            <w:r w:rsidRPr="00BD11D9">
              <w:rPr>
                <w:rFonts w:ascii="Arial Narrow" w:hAnsi="Arial Narrow" w:cs="Arial"/>
                <w:color w:val="000000"/>
              </w:rPr>
              <w:t>●</w:t>
            </w:r>
            <w:r w:rsidRPr="00BD11D9">
              <w:rPr>
                <w:rFonts w:ascii="Arial Narrow" w:hAnsi="Arial Narrow" w:cs="Arial"/>
                <w:color w:val="000000"/>
              </w:rPr>
              <w:tab/>
            </w:r>
            <w:r w:rsidRPr="00BD11D9">
              <w:rPr>
                <w:rFonts w:ascii="Arial Narrow" w:hAnsi="Arial Narrow" w:cs="Arial"/>
              </w:rPr>
              <w:t>Fayyaz H (2006) Evaluation of wheat cultivars for Karnal bunt (</w:t>
            </w:r>
            <w:r w:rsidRPr="00BD11D9">
              <w:rPr>
                <w:rFonts w:ascii="Arial Narrow" w:hAnsi="Arial Narrow" w:cs="Arial"/>
                <w:i/>
              </w:rPr>
              <w:t>Tillecia</w:t>
            </w:r>
            <w:r w:rsidRPr="00BD11D9">
              <w:rPr>
                <w:rFonts w:ascii="Arial Narrow" w:hAnsi="Arial Narrow" w:cs="Arial"/>
              </w:rPr>
              <w:t xml:space="preserve"> </w:t>
            </w:r>
            <w:r w:rsidRPr="00BD11D9">
              <w:rPr>
                <w:rFonts w:ascii="Arial Narrow" w:hAnsi="Arial Narrow" w:cs="Arial"/>
                <w:i/>
              </w:rPr>
              <w:t>indica</w:t>
            </w:r>
            <w:r w:rsidRPr="00BD11D9">
              <w:rPr>
                <w:rFonts w:ascii="Arial Narrow" w:hAnsi="Arial Narrow" w:cs="Arial"/>
              </w:rPr>
              <w:t xml:space="preserve">) resistance under natural field conditions. </w:t>
            </w:r>
            <w:r w:rsidRPr="00BD11D9">
              <w:rPr>
                <w:rFonts w:ascii="Arial Narrow" w:hAnsi="Arial Narrow" w:cs="Arial"/>
              </w:rPr>
              <w:tab/>
            </w:r>
            <w:r w:rsidR="00BD11D9" w:rsidRPr="00BD11D9">
              <w:rPr>
                <w:rFonts w:ascii="Arial Narrow" w:hAnsi="Arial Narrow"/>
              </w:rPr>
              <w:t>University of Agriculture, Peshawar, Pakistan (</w:t>
            </w:r>
            <w:r w:rsidR="00BD11D9" w:rsidRPr="00BD11D9">
              <w:rPr>
                <w:rFonts w:ascii="Arial Narrow" w:hAnsi="Arial Narrow" w:cs="Arial"/>
                <w:lang w:val="en"/>
              </w:rPr>
              <w:t>Degree Awarded).</w:t>
            </w:r>
          </w:p>
        </w:tc>
      </w:tr>
      <w:tr w:rsidR="004A07F5" w:rsidRPr="00F627EC" w14:paraId="543DDEA8" w14:textId="77777777" w:rsidTr="00AE5AAE">
        <w:trPr>
          <w:trHeight w:val="244"/>
        </w:trPr>
        <w:tc>
          <w:tcPr>
            <w:tcW w:w="10490" w:type="dxa"/>
            <w:gridSpan w:val="3"/>
          </w:tcPr>
          <w:p w14:paraId="197FBB37" w14:textId="77777777" w:rsidR="004A07F5" w:rsidRPr="00BD11D9" w:rsidRDefault="004A07F5" w:rsidP="00BD11D9">
            <w:pPr>
              <w:jc w:val="both"/>
              <w:rPr>
                <w:rFonts w:ascii="Arial Narrow" w:hAnsi="Arial Narrow" w:cs="Arial"/>
              </w:rPr>
            </w:pPr>
            <w:r w:rsidRPr="00BD11D9">
              <w:rPr>
                <w:rFonts w:ascii="Arial Narrow" w:hAnsi="Arial Narrow" w:cs="Arial"/>
                <w:color w:val="000000"/>
              </w:rPr>
              <w:t>●</w:t>
            </w:r>
            <w:r w:rsidRPr="00BD11D9">
              <w:rPr>
                <w:rFonts w:ascii="Arial Narrow" w:hAnsi="Arial Narrow" w:cs="Arial"/>
                <w:color w:val="000000"/>
              </w:rPr>
              <w:tab/>
            </w:r>
            <w:r w:rsidRPr="00BD11D9">
              <w:rPr>
                <w:rFonts w:ascii="Arial Narrow" w:hAnsi="Arial Narrow" w:cs="Arial"/>
              </w:rPr>
              <w:t xml:space="preserve">Khan W (2006) Studies on virulence pattern of </w:t>
            </w:r>
            <w:r w:rsidRPr="00BD11D9">
              <w:rPr>
                <w:rFonts w:ascii="Arial Narrow" w:hAnsi="Arial Narrow" w:cs="Arial"/>
                <w:i/>
              </w:rPr>
              <w:t>Puccinia</w:t>
            </w:r>
            <w:r w:rsidRPr="00BD11D9">
              <w:rPr>
                <w:rFonts w:ascii="Arial Narrow" w:hAnsi="Arial Narrow" w:cs="Arial"/>
              </w:rPr>
              <w:t xml:space="preserve"> </w:t>
            </w:r>
            <w:r w:rsidRPr="00BD11D9">
              <w:rPr>
                <w:rFonts w:ascii="Arial Narrow" w:hAnsi="Arial Narrow" w:cs="Arial"/>
                <w:i/>
              </w:rPr>
              <w:t>striiformis</w:t>
            </w:r>
            <w:r w:rsidRPr="00BD11D9">
              <w:rPr>
                <w:rFonts w:ascii="Arial Narrow" w:hAnsi="Arial Narrow" w:cs="Arial"/>
              </w:rPr>
              <w:t xml:space="preserve"> f. sp. </w:t>
            </w:r>
            <w:r w:rsidRPr="00BD11D9">
              <w:rPr>
                <w:rFonts w:ascii="Arial Narrow" w:hAnsi="Arial Narrow" w:cs="Arial"/>
                <w:i/>
              </w:rPr>
              <w:t>tritici</w:t>
            </w:r>
            <w:r w:rsidRPr="00BD11D9">
              <w:rPr>
                <w:rFonts w:ascii="Arial Narrow" w:hAnsi="Arial Narrow" w:cs="Arial"/>
              </w:rPr>
              <w:t xml:space="preserve"> and effect of single host genes on yellow </w:t>
            </w:r>
            <w:r w:rsidRPr="00BD11D9">
              <w:rPr>
                <w:rFonts w:ascii="Arial Narrow" w:hAnsi="Arial Narrow" w:cs="Arial"/>
              </w:rPr>
              <w:tab/>
              <w:t xml:space="preserve">rust development and agronomic characters of wheat. </w:t>
            </w:r>
            <w:r w:rsidR="00BD11D9" w:rsidRPr="00BD11D9">
              <w:rPr>
                <w:rFonts w:ascii="Arial Narrow" w:hAnsi="Arial Narrow"/>
              </w:rPr>
              <w:t>University of Agriculture, Peshawar, Pakistan (</w:t>
            </w:r>
            <w:r w:rsidR="00BD11D9" w:rsidRPr="00BD11D9">
              <w:rPr>
                <w:rFonts w:ascii="Arial Narrow" w:hAnsi="Arial Narrow" w:cs="Arial"/>
                <w:lang w:val="en"/>
              </w:rPr>
              <w:t>Degree Awarded).</w:t>
            </w:r>
            <w:r w:rsidRPr="00BD11D9">
              <w:rPr>
                <w:rFonts w:ascii="Arial Narrow" w:hAnsi="Arial Narrow" w:cs="Arial"/>
              </w:rPr>
              <w:t xml:space="preserve"> </w:t>
            </w:r>
          </w:p>
        </w:tc>
      </w:tr>
      <w:tr w:rsidR="004A07F5" w:rsidRPr="00F627EC" w14:paraId="12D13C5D" w14:textId="77777777" w:rsidTr="00AE5AAE">
        <w:trPr>
          <w:trHeight w:val="244"/>
        </w:trPr>
        <w:tc>
          <w:tcPr>
            <w:tcW w:w="10490" w:type="dxa"/>
            <w:gridSpan w:val="3"/>
          </w:tcPr>
          <w:p w14:paraId="6493BD47" w14:textId="77777777" w:rsidR="004A07F5" w:rsidRPr="00F907D4" w:rsidRDefault="004A07F5" w:rsidP="00BD11D9">
            <w:pPr>
              <w:jc w:val="both"/>
              <w:rPr>
                <w:rFonts w:ascii="Arial Narrow" w:hAnsi="Arial Narrow" w:cs="Arial"/>
              </w:rPr>
            </w:pPr>
            <w:r w:rsidRPr="00F907D4">
              <w:rPr>
                <w:rFonts w:ascii="Arial Narrow" w:hAnsi="Arial Narrow" w:cs="Arial"/>
                <w:color w:val="000000"/>
              </w:rPr>
              <w:t>●</w:t>
            </w:r>
            <w:r>
              <w:rPr>
                <w:rFonts w:ascii="Arial Narrow" w:hAnsi="Arial Narrow" w:cs="Arial"/>
                <w:color w:val="000000"/>
              </w:rPr>
              <w:tab/>
            </w:r>
            <w:r w:rsidRPr="00F907D4">
              <w:rPr>
                <w:rFonts w:ascii="Arial Narrow" w:hAnsi="Arial Narrow" w:cs="Arial"/>
              </w:rPr>
              <w:t>Ali S (2006) Preliminary assessment for slow yellow rusting (</w:t>
            </w:r>
            <w:r w:rsidRPr="00F907D4">
              <w:rPr>
                <w:rFonts w:ascii="Arial Narrow" w:hAnsi="Arial Narrow" w:cs="Arial"/>
                <w:i/>
              </w:rPr>
              <w:t>Puccinia</w:t>
            </w:r>
            <w:r w:rsidRPr="00F907D4">
              <w:rPr>
                <w:rFonts w:ascii="Arial Narrow" w:hAnsi="Arial Narrow" w:cs="Arial"/>
              </w:rPr>
              <w:t xml:space="preserve"> </w:t>
            </w:r>
            <w:r w:rsidRPr="00F907D4">
              <w:rPr>
                <w:rFonts w:ascii="Arial Narrow" w:hAnsi="Arial Narrow" w:cs="Arial"/>
                <w:i/>
              </w:rPr>
              <w:t>striiformis</w:t>
            </w:r>
            <w:r w:rsidRPr="00F907D4">
              <w:rPr>
                <w:rFonts w:ascii="Arial Narrow" w:hAnsi="Arial Narrow" w:cs="Arial"/>
              </w:rPr>
              <w:t xml:space="preserve"> west. t</w:t>
            </w:r>
            <w:r w:rsidRPr="00F907D4">
              <w:rPr>
                <w:rFonts w:ascii="Arial Narrow" w:hAnsi="Arial Narrow" w:cs="Arial"/>
                <w:i/>
              </w:rPr>
              <w:t>ritici</w:t>
            </w:r>
            <w:r w:rsidRPr="00F907D4">
              <w:rPr>
                <w:rFonts w:ascii="Arial Narrow" w:hAnsi="Arial Narrow" w:cs="Arial"/>
              </w:rPr>
              <w:t xml:space="preserve">) in novel wheat breeding lines. </w:t>
            </w:r>
            <w:r>
              <w:rPr>
                <w:rFonts w:ascii="Arial Narrow" w:hAnsi="Arial Narrow" w:cs="Arial"/>
              </w:rPr>
              <w:tab/>
            </w:r>
            <w:r w:rsidR="00BD11D9" w:rsidRPr="00543AF6">
              <w:rPr>
                <w:rFonts w:ascii="Arial Narrow" w:hAnsi="Arial Narrow"/>
              </w:rPr>
              <w:t>University of Agriculture</w:t>
            </w:r>
            <w:r w:rsidR="00BD11D9">
              <w:rPr>
                <w:rFonts w:ascii="Arial Narrow" w:hAnsi="Arial Narrow"/>
              </w:rPr>
              <w:t>, Peshawar, Pakistan (</w:t>
            </w:r>
            <w:r w:rsidR="00BD11D9">
              <w:rPr>
                <w:rFonts w:ascii="Arial Narrow" w:hAnsi="Arial Narrow" w:cs="Arial"/>
                <w:lang w:val="en"/>
              </w:rPr>
              <w:t>Degree Awarded).</w:t>
            </w:r>
            <w:r>
              <w:rPr>
                <w:rFonts w:ascii="Arial Narrow" w:hAnsi="Arial Narrow" w:cs="Arial"/>
              </w:rPr>
              <w:t xml:space="preserve"> </w:t>
            </w:r>
          </w:p>
        </w:tc>
      </w:tr>
      <w:tr w:rsidR="00230C36" w:rsidRPr="00F627EC" w14:paraId="6E33705C" w14:textId="77777777" w:rsidTr="00AE5AAE">
        <w:trPr>
          <w:trHeight w:val="244"/>
        </w:trPr>
        <w:tc>
          <w:tcPr>
            <w:tcW w:w="10490" w:type="dxa"/>
            <w:gridSpan w:val="3"/>
          </w:tcPr>
          <w:p w14:paraId="00058106" w14:textId="77777777" w:rsidR="00230C36" w:rsidRPr="00F907D4" w:rsidRDefault="00230C36" w:rsidP="00BD11D9">
            <w:pPr>
              <w:jc w:val="both"/>
              <w:rPr>
                <w:rFonts w:ascii="Arial Narrow" w:hAnsi="Arial Narrow" w:cs="Arial"/>
                <w:color w:val="000000"/>
              </w:rPr>
            </w:pPr>
          </w:p>
        </w:tc>
      </w:tr>
      <w:tr w:rsidR="00D6537C" w:rsidRPr="00F627EC" w14:paraId="7B140DE6" w14:textId="77777777" w:rsidTr="00AE5AAE">
        <w:trPr>
          <w:trHeight w:val="244"/>
        </w:trPr>
        <w:tc>
          <w:tcPr>
            <w:tcW w:w="10490" w:type="dxa"/>
            <w:gridSpan w:val="3"/>
            <w:tcBorders>
              <w:bottom w:val="single" w:sz="18" w:space="0" w:color="auto"/>
            </w:tcBorders>
          </w:tcPr>
          <w:p w14:paraId="466A6791" w14:textId="77777777" w:rsidR="00D6537C" w:rsidRPr="0015255F" w:rsidRDefault="002C3837" w:rsidP="00230C36">
            <w:pPr>
              <w:rPr>
                <w:rFonts w:ascii="Arial Narrow" w:hAnsi="Arial Narrow" w:cs="Arial"/>
                <w:b/>
                <w:sz w:val="24"/>
                <w:szCs w:val="24"/>
              </w:rPr>
            </w:pPr>
            <w:r w:rsidRPr="0015255F">
              <w:rPr>
                <w:rFonts w:ascii="Arial Narrow" w:hAnsi="Arial Narrow" w:cs="Arial"/>
                <w:b/>
                <w:color w:val="ED7D31" w:themeColor="accent2"/>
                <w:sz w:val="24"/>
                <w:szCs w:val="24"/>
              </w:rPr>
              <w:t xml:space="preserve">National and International </w:t>
            </w:r>
            <w:r w:rsidR="00D6537C" w:rsidRPr="0015255F">
              <w:rPr>
                <w:rFonts w:ascii="Arial Narrow" w:hAnsi="Arial Narrow" w:cs="Arial"/>
                <w:b/>
                <w:color w:val="ED7D31" w:themeColor="accent2"/>
                <w:sz w:val="24"/>
                <w:szCs w:val="24"/>
              </w:rPr>
              <w:t>Publications</w:t>
            </w:r>
          </w:p>
        </w:tc>
      </w:tr>
      <w:tr w:rsidR="00230C36" w:rsidRPr="00F627EC" w14:paraId="0F246018" w14:textId="77777777" w:rsidTr="00AE5AAE">
        <w:trPr>
          <w:trHeight w:val="244"/>
        </w:trPr>
        <w:tc>
          <w:tcPr>
            <w:tcW w:w="10490" w:type="dxa"/>
            <w:gridSpan w:val="3"/>
            <w:tcBorders>
              <w:top w:val="single" w:sz="18" w:space="0" w:color="auto"/>
            </w:tcBorders>
          </w:tcPr>
          <w:p w14:paraId="4B6623CB" w14:textId="77777777" w:rsidR="008F132F" w:rsidRPr="008F132F" w:rsidRDefault="008F132F" w:rsidP="008F132F">
            <w:pPr>
              <w:rPr>
                <w:rFonts w:ascii="Arial Narrow" w:hAnsi="Arial Narrow" w:cs="Arial"/>
                <w:b/>
                <w:sz w:val="10"/>
                <w:szCs w:val="10"/>
                <w:u w:val="single"/>
              </w:rPr>
            </w:pPr>
          </w:p>
          <w:p w14:paraId="28780AAC" w14:textId="77777777" w:rsidR="00AB670C" w:rsidRPr="0015255F" w:rsidRDefault="00230C36" w:rsidP="00AB670C">
            <w:pPr>
              <w:pStyle w:val="ListParagraph"/>
              <w:numPr>
                <w:ilvl w:val="0"/>
                <w:numId w:val="4"/>
              </w:numPr>
              <w:rPr>
                <w:rFonts w:ascii="Arial Narrow" w:hAnsi="Arial Narrow" w:cs="Arial"/>
                <w:b/>
                <w:color w:val="ED7D31" w:themeColor="accent2"/>
                <w:sz w:val="24"/>
                <w:szCs w:val="24"/>
                <w:u w:val="single"/>
              </w:rPr>
            </w:pPr>
            <w:r w:rsidRPr="0015255F">
              <w:rPr>
                <w:rFonts w:ascii="Arial Narrow" w:hAnsi="Arial Narrow" w:cs="Arial"/>
                <w:b/>
                <w:color w:val="ED7D31" w:themeColor="accent2"/>
                <w:sz w:val="24"/>
                <w:szCs w:val="24"/>
                <w:u w:val="single"/>
              </w:rPr>
              <w:t>M</w:t>
            </w:r>
            <w:r w:rsidR="00D6537C" w:rsidRPr="0015255F">
              <w:rPr>
                <w:rFonts w:ascii="Arial Narrow" w:hAnsi="Arial Narrow" w:cs="Arial"/>
                <w:b/>
                <w:color w:val="ED7D31" w:themeColor="accent2"/>
                <w:sz w:val="24"/>
                <w:szCs w:val="24"/>
                <w:u w:val="single"/>
              </w:rPr>
              <w:t xml:space="preserve">onograph </w:t>
            </w:r>
            <w:r w:rsidR="00743B89" w:rsidRPr="0015255F">
              <w:rPr>
                <w:rFonts w:ascii="Arial Narrow" w:hAnsi="Arial Narrow" w:cs="Arial"/>
                <w:b/>
                <w:color w:val="ED7D31" w:themeColor="accent2"/>
                <w:sz w:val="24"/>
                <w:szCs w:val="24"/>
                <w:u w:val="single"/>
              </w:rPr>
              <w:t>Books</w:t>
            </w:r>
          </w:p>
          <w:p w14:paraId="203E3FDA" w14:textId="77777777" w:rsidR="00AB670C" w:rsidRPr="00AB670C" w:rsidRDefault="00AB670C" w:rsidP="00AB670C">
            <w:pPr>
              <w:rPr>
                <w:rFonts w:ascii="Arial Narrow" w:hAnsi="Arial Narrow" w:cs="Arial"/>
                <w:b/>
                <w:sz w:val="10"/>
                <w:szCs w:val="10"/>
                <w:u w:val="single"/>
              </w:rPr>
            </w:pPr>
          </w:p>
        </w:tc>
      </w:tr>
      <w:tr w:rsidR="00743B89" w:rsidRPr="00F627EC" w14:paraId="60FC1648" w14:textId="77777777" w:rsidTr="00AE5AAE">
        <w:trPr>
          <w:trHeight w:val="244"/>
        </w:trPr>
        <w:tc>
          <w:tcPr>
            <w:tcW w:w="10490" w:type="dxa"/>
            <w:gridSpan w:val="3"/>
          </w:tcPr>
          <w:p w14:paraId="356D6FA1" w14:textId="23730445" w:rsidR="003F5A28" w:rsidRPr="003F5A28" w:rsidRDefault="003F5A28" w:rsidP="00743B89">
            <w:pPr>
              <w:contextualSpacing/>
              <w:jc w:val="both"/>
              <w:rPr>
                <w:rFonts w:ascii="Arial Narrow" w:eastAsia="Calibri" w:hAnsi="Arial Narrow" w:cs="Times New Roman"/>
                <w:sz w:val="20"/>
                <w:szCs w:val="20"/>
              </w:rPr>
            </w:pPr>
            <w:r w:rsidRPr="003F5A28">
              <w:rPr>
                <w:rFonts w:ascii="Arial Narrow" w:hAnsi="Arial Narrow" w:cs="Arial"/>
                <w:sz w:val="20"/>
                <w:szCs w:val="20"/>
              </w:rPr>
              <w:t xml:space="preserve">Gul T, </w:t>
            </w:r>
            <w:r w:rsidRPr="003F5A28">
              <w:rPr>
                <w:rFonts w:ascii="Arial Narrow" w:hAnsi="Arial Narrow" w:cs="Arial"/>
                <w:b/>
                <w:sz w:val="20"/>
                <w:szCs w:val="20"/>
                <w:u w:val="single"/>
              </w:rPr>
              <w:t xml:space="preserve">Shah SJA </w:t>
            </w:r>
            <w:r w:rsidRPr="003F5A28">
              <w:rPr>
                <w:rFonts w:ascii="Arial Narrow" w:hAnsi="Arial Narrow" w:cs="Arial"/>
                <w:sz w:val="20"/>
                <w:szCs w:val="20"/>
              </w:rPr>
              <w:t>and Jahan R (2021) Variability and control of apple scab fungus. LAP LAMBERT Academic Publishing, Germany. 50pp.</w:t>
            </w:r>
          </w:p>
          <w:p w14:paraId="018740A7" w14:textId="42604DDA" w:rsidR="00743B89" w:rsidRDefault="00743B89" w:rsidP="00743B89">
            <w:pPr>
              <w:contextualSpacing/>
              <w:jc w:val="both"/>
              <w:rPr>
                <w:rFonts w:ascii="Arial Narrow" w:eastAsia="Calibri" w:hAnsi="Arial Narrow" w:cs="Times New Roman"/>
                <w:sz w:val="20"/>
                <w:szCs w:val="20"/>
              </w:rPr>
            </w:pPr>
            <w:r w:rsidRPr="00743B89">
              <w:rPr>
                <w:rFonts w:ascii="Arial Narrow" w:eastAsia="Calibri" w:hAnsi="Arial Narrow" w:cs="Times New Roman"/>
                <w:sz w:val="20"/>
                <w:szCs w:val="20"/>
              </w:rPr>
              <w:t xml:space="preserve">Ali R, </w:t>
            </w:r>
            <w:r w:rsidRPr="00743B89">
              <w:rPr>
                <w:rFonts w:ascii="Arial Narrow" w:eastAsia="Calibri" w:hAnsi="Arial Narrow" w:cs="Times New Roman"/>
                <w:b/>
                <w:sz w:val="20"/>
                <w:szCs w:val="20"/>
                <w:u w:val="single"/>
              </w:rPr>
              <w:t>Shah SJA</w:t>
            </w:r>
            <w:r w:rsidRPr="00743B89">
              <w:rPr>
                <w:rFonts w:ascii="Arial Narrow" w:eastAsia="Calibri" w:hAnsi="Arial Narrow" w:cs="Times New Roman"/>
                <w:sz w:val="20"/>
                <w:szCs w:val="20"/>
              </w:rPr>
              <w:t xml:space="preserve"> and Ullah S (2019) Role of onion weed in tomato root knot nematode management. LAP LAMBERT Academic Publishing, </w:t>
            </w:r>
          </w:p>
          <w:p w14:paraId="3CC80888" w14:textId="77777777" w:rsidR="00743B89" w:rsidRPr="00743B89" w:rsidRDefault="00743B89" w:rsidP="00743B89">
            <w:pPr>
              <w:contextualSpacing/>
              <w:jc w:val="both"/>
              <w:rPr>
                <w:rFonts w:ascii="Arial Narrow" w:eastAsia="Calibri" w:hAnsi="Arial Narrow" w:cs="Times New Roman"/>
                <w:sz w:val="20"/>
                <w:szCs w:val="20"/>
              </w:rPr>
            </w:pPr>
            <w:r>
              <w:rPr>
                <w:rFonts w:ascii="Arial Narrow" w:eastAsia="Calibri" w:hAnsi="Arial Narrow" w:cs="Times New Roman"/>
                <w:sz w:val="20"/>
                <w:szCs w:val="20"/>
              </w:rPr>
              <w:t xml:space="preserve">                 </w:t>
            </w:r>
            <w:r w:rsidRPr="00743B89">
              <w:rPr>
                <w:rFonts w:ascii="Arial Narrow" w:eastAsia="Calibri" w:hAnsi="Arial Narrow" w:cs="Times New Roman"/>
                <w:sz w:val="20"/>
                <w:szCs w:val="20"/>
              </w:rPr>
              <w:t>Germany. 61pp</w:t>
            </w:r>
          </w:p>
        </w:tc>
      </w:tr>
      <w:tr w:rsidR="00743B89" w:rsidRPr="00F627EC" w14:paraId="24F4F978" w14:textId="77777777" w:rsidTr="00AE5AAE">
        <w:trPr>
          <w:trHeight w:val="244"/>
        </w:trPr>
        <w:tc>
          <w:tcPr>
            <w:tcW w:w="10490" w:type="dxa"/>
            <w:gridSpan w:val="3"/>
          </w:tcPr>
          <w:p w14:paraId="41EFBB65" w14:textId="77777777" w:rsidR="00743B89" w:rsidRDefault="00743B89" w:rsidP="00743B89">
            <w:pPr>
              <w:pStyle w:val="Default"/>
              <w:ind w:left="810" w:hanging="810"/>
              <w:jc w:val="both"/>
              <w:rPr>
                <w:rFonts w:ascii="Arial Narrow" w:hAnsi="Arial Narrow" w:cs="Arial"/>
                <w:sz w:val="22"/>
                <w:szCs w:val="22"/>
                <w:u w:val="single"/>
              </w:rPr>
            </w:pPr>
            <w:r>
              <w:rPr>
                <w:rFonts w:ascii="Arial Narrow" w:hAnsi="Arial Narrow" w:cs="Arial"/>
                <w:sz w:val="22"/>
                <w:szCs w:val="22"/>
              </w:rPr>
              <w:t xml:space="preserve">Ali HF </w:t>
            </w:r>
            <w:r w:rsidRPr="00F907D4">
              <w:rPr>
                <w:rFonts w:ascii="Arial Narrow" w:hAnsi="Arial Narrow" w:cs="Arial"/>
                <w:bCs/>
                <w:sz w:val="22"/>
                <w:szCs w:val="22"/>
              </w:rPr>
              <w:t xml:space="preserve">and </w:t>
            </w:r>
            <w:r w:rsidRPr="005F0E7F">
              <w:rPr>
                <w:rFonts w:ascii="Arial Narrow" w:hAnsi="Arial Narrow" w:cs="Arial"/>
                <w:b/>
                <w:bCs/>
                <w:sz w:val="22"/>
                <w:szCs w:val="22"/>
                <w:u w:val="single"/>
              </w:rPr>
              <w:t>Shah SJA</w:t>
            </w:r>
            <w:r>
              <w:rPr>
                <w:rFonts w:ascii="Arial Narrow" w:hAnsi="Arial Narrow" w:cs="Arial"/>
                <w:sz w:val="22"/>
                <w:szCs w:val="22"/>
              </w:rPr>
              <w:t xml:space="preserve"> (2017</w:t>
            </w:r>
            <w:r w:rsidRPr="00F907D4">
              <w:rPr>
                <w:rFonts w:ascii="Arial Narrow" w:hAnsi="Arial Narrow" w:cs="Arial"/>
                <w:sz w:val="22"/>
                <w:szCs w:val="22"/>
              </w:rPr>
              <w:t>)</w:t>
            </w:r>
            <w:r>
              <w:rPr>
                <w:rFonts w:ascii="Arial Narrow" w:hAnsi="Arial Narrow" w:cs="Arial"/>
                <w:sz w:val="22"/>
                <w:szCs w:val="22"/>
              </w:rPr>
              <w:t xml:space="preserve"> </w:t>
            </w:r>
            <w:r w:rsidRPr="004050AF">
              <w:rPr>
                <w:rFonts w:ascii="Arial Narrow" w:hAnsi="Arial Narrow" w:cs="Arial"/>
                <w:sz w:val="22"/>
                <w:szCs w:val="22"/>
              </w:rPr>
              <w:t>Vegetable diseases and farming practices in Pakistan</w:t>
            </w:r>
            <w:r>
              <w:rPr>
                <w:rFonts w:ascii="Arial Narrow" w:hAnsi="Arial Narrow" w:cs="Arial"/>
                <w:sz w:val="22"/>
                <w:szCs w:val="22"/>
              </w:rPr>
              <w:t xml:space="preserve">. </w:t>
            </w:r>
            <w:r w:rsidRPr="00F907D4">
              <w:rPr>
                <w:rFonts w:ascii="Arial Narrow" w:hAnsi="Arial Narrow" w:cs="Arial"/>
                <w:sz w:val="22"/>
                <w:szCs w:val="22"/>
              </w:rPr>
              <w:t>LAP LAMBERT Academic Publishing, Germany.</w:t>
            </w:r>
            <w:r>
              <w:rPr>
                <w:rFonts w:ascii="Arial Narrow" w:hAnsi="Arial Narrow" w:cs="Arial"/>
                <w:sz w:val="22"/>
                <w:szCs w:val="22"/>
              </w:rPr>
              <w:t xml:space="preserve"> 80pp</w:t>
            </w:r>
          </w:p>
        </w:tc>
      </w:tr>
      <w:tr w:rsidR="00743B89" w:rsidRPr="00F627EC" w14:paraId="2DA5D252" w14:textId="77777777" w:rsidTr="00AE5AAE">
        <w:trPr>
          <w:trHeight w:val="244"/>
        </w:trPr>
        <w:tc>
          <w:tcPr>
            <w:tcW w:w="10490" w:type="dxa"/>
            <w:gridSpan w:val="3"/>
          </w:tcPr>
          <w:p w14:paraId="65133A06" w14:textId="77777777" w:rsidR="00743B89" w:rsidRDefault="00743B89" w:rsidP="00743B89">
            <w:pPr>
              <w:pStyle w:val="Default"/>
              <w:ind w:left="810" w:hanging="810"/>
              <w:jc w:val="both"/>
              <w:rPr>
                <w:rFonts w:ascii="Arial Narrow" w:hAnsi="Arial Narrow" w:cs="Arial"/>
                <w:sz w:val="22"/>
                <w:szCs w:val="22"/>
                <w:u w:val="single"/>
              </w:rPr>
            </w:pPr>
            <w:r>
              <w:rPr>
                <w:rFonts w:ascii="Arial Narrow" w:hAnsi="Arial Narrow"/>
                <w:sz w:val="22"/>
                <w:szCs w:val="22"/>
              </w:rPr>
              <w:t xml:space="preserve">Wazir K, Ibrahim M and </w:t>
            </w:r>
            <w:r w:rsidRPr="005F0E7F">
              <w:rPr>
                <w:rFonts w:ascii="Arial Narrow" w:hAnsi="Arial Narrow" w:cs="Arial"/>
                <w:b/>
                <w:bCs/>
                <w:sz w:val="22"/>
                <w:szCs w:val="22"/>
                <w:u w:val="single"/>
              </w:rPr>
              <w:t>Shah SJA</w:t>
            </w:r>
            <w:r>
              <w:rPr>
                <w:rFonts w:ascii="Arial Narrow" w:hAnsi="Arial Narrow" w:cs="Arial"/>
                <w:sz w:val="22"/>
                <w:szCs w:val="22"/>
              </w:rPr>
              <w:t xml:space="preserve"> (2017) </w:t>
            </w:r>
            <w:r w:rsidRPr="004050AF">
              <w:rPr>
                <w:rFonts w:ascii="Arial Narrow" w:hAnsi="Arial Narrow"/>
                <w:sz w:val="22"/>
                <w:szCs w:val="22"/>
              </w:rPr>
              <w:t>Barley Yellow Dwarf in Wheat: Surveillance; detection and resistance characterization in Khyber Pakhtunkhwa, Pakistan</w:t>
            </w:r>
            <w:r>
              <w:rPr>
                <w:rFonts w:ascii="Arial Narrow" w:hAnsi="Arial Narrow"/>
                <w:sz w:val="22"/>
                <w:szCs w:val="22"/>
              </w:rPr>
              <w:t xml:space="preserve">. </w:t>
            </w:r>
            <w:r w:rsidRPr="00F907D4">
              <w:rPr>
                <w:rFonts w:ascii="Arial Narrow" w:hAnsi="Arial Narrow" w:cs="Arial"/>
                <w:sz w:val="22"/>
                <w:szCs w:val="22"/>
              </w:rPr>
              <w:t>LAP LAMBERT Academic Publishing, Germany.</w:t>
            </w:r>
            <w:r>
              <w:rPr>
                <w:rFonts w:ascii="Arial Narrow" w:hAnsi="Arial Narrow" w:cs="Arial"/>
                <w:sz w:val="22"/>
                <w:szCs w:val="22"/>
              </w:rPr>
              <w:t xml:space="preserve"> 84pp</w:t>
            </w:r>
          </w:p>
        </w:tc>
      </w:tr>
      <w:tr w:rsidR="00743B89" w:rsidRPr="00F627EC" w14:paraId="1CE8CB5D" w14:textId="77777777" w:rsidTr="00AE5AAE">
        <w:trPr>
          <w:trHeight w:val="244"/>
        </w:trPr>
        <w:tc>
          <w:tcPr>
            <w:tcW w:w="10490" w:type="dxa"/>
            <w:gridSpan w:val="3"/>
          </w:tcPr>
          <w:p w14:paraId="4D825AF8" w14:textId="77777777" w:rsidR="00743B89" w:rsidRDefault="00743B89" w:rsidP="00743B89">
            <w:pPr>
              <w:pStyle w:val="Default"/>
              <w:ind w:left="810" w:hanging="810"/>
              <w:jc w:val="both"/>
              <w:rPr>
                <w:rFonts w:ascii="Arial Narrow" w:hAnsi="Arial Narrow" w:cs="Arial"/>
                <w:sz w:val="22"/>
                <w:szCs w:val="22"/>
                <w:u w:val="single"/>
              </w:rPr>
            </w:pPr>
            <w:r w:rsidRPr="00F907D4">
              <w:rPr>
                <w:rFonts w:ascii="Arial Narrow" w:hAnsi="Arial Narrow" w:cs="Arial"/>
                <w:sz w:val="22"/>
                <w:szCs w:val="22"/>
              </w:rPr>
              <w:t xml:space="preserve">Gul Z and </w:t>
            </w:r>
            <w:r w:rsidRPr="005F0E7F">
              <w:rPr>
                <w:rFonts w:ascii="Arial Narrow" w:hAnsi="Arial Narrow" w:cs="Arial"/>
                <w:b/>
                <w:bCs/>
                <w:sz w:val="22"/>
                <w:szCs w:val="22"/>
                <w:u w:val="single"/>
              </w:rPr>
              <w:t>Shah SJA</w:t>
            </w:r>
            <w:r w:rsidRPr="00F907D4">
              <w:rPr>
                <w:rFonts w:ascii="Arial Narrow" w:hAnsi="Arial Narrow" w:cs="Arial"/>
                <w:sz w:val="22"/>
                <w:szCs w:val="22"/>
              </w:rPr>
              <w:t xml:space="preserve"> (2016) Black point impact on important wheat traits. LAP LAMBERT Academic Publishing, Germany. 60pp</w:t>
            </w:r>
          </w:p>
        </w:tc>
      </w:tr>
      <w:tr w:rsidR="00743B89" w:rsidRPr="00F627EC" w14:paraId="71D82541" w14:textId="77777777" w:rsidTr="00AE5AAE">
        <w:trPr>
          <w:trHeight w:val="244"/>
        </w:trPr>
        <w:tc>
          <w:tcPr>
            <w:tcW w:w="10490" w:type="dxa"/>
            <w:gridSpan w:val="3"/>
          </w:tcPr>
          <w:p w14:paraId="29CE7E83" w14:textId="77777777" w:rsidR="00743B89" w:rsidRDefault="00743B89" w:rsidP="00743B89">
            <w:pPr>
              <w:pStyle w:val="Default"/>
              <w:ind w:left="810" w:hanging="810"/>
              <w:jc w:val="both"/>
              <w:rPr>
                <w:rFonts w:ascii="Arial Narrow" w:hAnsi="Arial Narrow" w:cs="Arial"/>
                <w:sz w:val="22"/>
                <w:szCs w:val="22"/>
                <w:u w:val="single"/>
              </w:rPr>
            </w:pPr>
            <w:r w:rsidRPr="00F907D4">
              <w:rPr>
                <w:rFonts w:ascii="Arial Narrow" w:hAnsi="Arial Narrow" w:cs="Arial"/>
                <w:sz w:val="22"/>
                <w:szCs w:val="22"/>
              </w:rPr>
              <w:t xml:space="preserve">Ali A and </w:t>
            </w:r>
            <w:r w:rsidRPr="005F0E7F">
              <w:rPr>
                <w:rFonts w:ascii="Arial Narrow" w:hAnsi="Arial Narrow" w:cs="Arial"/>
                <w:b/>
                <w:bCs/>
                <w:sz w:val="22"/>
                <w:szCs w:val="22"/>
                <w:u w:val="single"/>
              </w:rPr>
              <w:t>Shah SJA</w:t>
            </w:r>
            <w:r w:rsidRPr="00F907D4">
              <w:rPr>
                <w:rFonts w:ascii="Arial Narrow" w:hAnsi="Arial Narrow" w:cs="Arial"/>
                <w:sz w:val="22"/>
                <w:szCs w:val="22"/>
              </w:rPr>
              <w:t xml:space="preserve"> (2016) Yellow rust virulence’s and resistance in candidate wheat. LAP LAMBERT Academic Publishing, Germany. 64pp</w:t>
            </w:r>
          </w:p>
        </w:tc>
      </w:tr>
      <w:tr w:rsidR="00743B89" w:rsidRPr="00F627EC" w14:paraId="60949B80" w14:textId="77777777" w:rsidTr="00AE5AAE">
        <w:trPr>
          <w:trHeight w:val="244"/>
        </w:trPr>
        <w:tc>
          <w:tcPr>
            <w:tcW w:w="10490" w:type="dxa"/>
            <w:gridSpan w:val="3"/>
          </w:tcPr>
          <w:p w14:paraId="0C1A1B43" w14:textId="77777777" w:rsidR="00743B89" w:rsidRDefault="00743B89" w:rsidP="00743B89">
            <w:pPr>
              <w:pStyle w:val="Default"/>
              <w:ind w:left="810" w:hanging="810"/>
              <w:jc w:val="both"/>
              <w:rPr>
                <w:rFonts w:ascii="Arial Narrow" w:hAnsi="Arial Narrow" w:cs="Arial"/>
                <w:sz w:val="22"/>
                <w:szCs w:val="22"/>
                <w:u w:val="single"/>
              </w:rPr>
            </w:pPr>
            <w:r w:rsidRPr="00F907D4">
              <w:rPr>
                <w:rFonts w:ascii="Arial Narrow" w:hAnsi="Arial Narrow" w:cs="Arial"/>
                <w:sz w:val="22"/>
                <w:szCs w:val="22"/>
              </w:rPr>
              <w:t xml:space="preserve">Ali H F, Ahmad M </w:t>
            </w:r>
            <w:r w:rsidRPr="00F907D4">
              <w:rPr>
                <w:rFonts w:ascii="Arial Narrow" w:hAnsi="Arial Narrow" w:cs="Arial"/>
                <w:bCs/>
                <w:sz w:val="22"/>
                <w:szCs w:val="22"/>
              </w:rPr>
              <w:t xml:space="preserve">and </w:t>
            </w:r>
            <w:r w:rsidRPr="005F0E7F">
              <w:rPr>
                <w:rFonts w:ascii="Arial Narrow" w:hAnsi="Arial Narrow" w:cs="Arial"/>
                <w:b/>
                <w:bCs/>
                <w:sz w:val="22"/>
                <w:szCs w:val="22"/>
                <w:u w:val="single"/>
              </w:rPr>
              <w:t>Shah SJA</w:t>
            </w:r>
            <w:r w:rsidRPr="00F907D4">
              <w:rPr>
                <w:rFonts w:ascii="Arial Narrow" w:hAnsi="Arial Narrow" w:cs="Arial"/>
                <w:sz w:val="22"/>
                <w:szCs w:val="22"/>
              </w:rPr>
              <w:t xml:space="preserve"> (2012) Status and management of potato blackleg and soft rot in Pakistan. LAP LAMBERT Academic Publishing, Germany. 124pp</w:t>
            </w:r>
          </w:p>
        </w:tc>
      </w:tr>
      <w:tr w:rsidR="00743B89" w:rsidRPr="00F627EC" w14:paraId="69457C8A" w14:textId="77777777" w:rsidTr="00AE5AAE">
        <w:trPr>
          <w:trHeight w:val="244"/>
        </w:trPr>
        <w:tc>
          <w:tcPr>
            <w:tcW w:w="10490" w:type="dxa"/>
            <w:gridSpan w:val="3"/>
          </w:tcPr>
          <w:p w14:paraId="401E6640" w14:textId="77777777" w:rsidR="00743B89" w:rsidRDefault="00743B89" w:rsidP="00743B89">
            <w:pPr>
              <w:pStyle w:val="Default"/>
              <w:ind w:left="810" w:hanging="810"/>
              <w:jc w:val="both"/>
              <w:rPr>
                <w:rFonts w:ascii="Arial Narrow" w:hAnsi="Arial Narrow" w:cs="Arial"/>
                <w:sz w:val="22"/>
                <w:szCs w:val="22"/>
                <w:u w:val="single"/>
              </w:rPr>
            </w:pPr>
            <w:r w:rsidRPr="005F0E7F">
              <w:rPr>
                <w:rFonts w:ascii="Arial Narrow" w:hAnsi="Arial Narrow" w:cs="Arial"/>
                <w:b/>
                <w:bCs/>
                <w:sz w:val="22"/>
                <w:szCs w:val="22"/>
                <w:u w:val="single"/>
              </w:rPr>
              <w:t>Shah SJA</w:t>
            </w:r>
            <w:r w:rsidRPr="00F907D4">
              <w:rPr>
                <w:rFonts w:ascii="Arial Narrow" w:hAnsi="Arial Narrow" w:cs="Arial"/>
                <w:sz w:val="22"/>
                <w:szCs w:val="22"/>
              </w:rPr>
              <w:t xml:space="preserve"> and Hussain S (2011) “Yellow rust and wheat resistance analyses”. LAP LAMBERT Academic Publishing, Germany.148pp</w:t>
            </w:r>
          </w:p>
        </w:tc>
      </w:tr>
      <w:tr w:rsidR="00743B89" w:rsidRPr="00F627EC" w14:paraId="6C0840A6" w14:textId="77777777" w:rsidTr="00AE5AAE">
        <w:trPr>
          <w:trHeight w:val="244"/>
        </w:trPr>
        <w:tc>
          <w:tcPr>
            <w:tcW w:w="10490" w:type="dxa"/>
            <w:gridSpan w:val="3"/>
          </w:tcPr>
          <w:p w14:paraId="29C7AB6D" w14:textId="77777777" w:rsidR="00743B89" w:rsidRDefault="00743B89" w:rsidP="00743B89">
            <w:pPr>
              <w:pStyle w:val="Default"/>
              <w:ind w:left="810" w:hanging="810"/>
              <w:jc w:val="both"/>
              <w:rPr>
                <w:rFonts w:ascii="Arial Narrow" w:hAnsi="Arial Narrow" w:cs="Arial"/>
                <w:sz w:val="22"/>
                <w:szCs w:val="22"/>
                <w:u w:val="single"/>
              </w:rPr>
            </w:pPr>
            <w:r w:rsidRPr="00F907D4">
              <w:rPr>
                <w:rFonts w:ascii="Arial Narrow" w:hAnsi="Arial Narrow" w:cs="Arial"/>
                <w:sz w:val="22"/>
                <w:szCs w:val="22"/>
              </w:rPr>
              <w:t xml:space="preserve">Ali S and </w:t>
            </w:r>
            <w:r w:rsidRPr="005F0E7F">
              <w:rPr>
                <w:rFonts w:ascii="Arial Narrow" w:hAnsi="Arial Narrow" w:cs="Arial"/>
                <w:b/>
                <w:bCs/>
                <w:sz w:val="22"/>
                <w:szCs w:val="22"/>
                <w:u w:val="single"/>
              </w:rPr>
              <w:t>Shah SJA</w:t>
            </w:r>
            <w:r w:rsidRPr="00F907D4">
              <w:rPr>
                <w:rFonts w:ascii="Arial Narrow" w:hAnsi="Arial Narrow" w:cs="Arial"/>
                <w:sz w:val="22"/>
                <w:szCs w:val="22"/>
              </w:rPr>
              <w:t xml:space="preserve"> (2011) “</w:t>
            </w:r>
            <w:r w:rsidRPr="00F907D4">
              <w:rPr>
                <w:rFonts w:ascii="Arial Narrow" w:hAnsi="Arial Narrow" w:cs="Arial"/>
                <w:bCs/>
                <w:sz w:val="22"/>
                <w:szCs w:val="22"/>
              </w:rPr>
              <w:t>Stripe rust resistance and agronomic potential of wheat”.</w:t>
            </w:r>
            <w:r w:rsidRPr="00F907D4">
              <w:rPr>
                <w:rFonts w:ascii="Arial Narrow" w:hAnsi="Arial Narrow" w:cs="Arial"/>
                <w:sz w:val="22"/>
                <w:szCs w:val="22"/>
              </w:rPr>
              <w:t xml:space="preserve"> LAP LAMBERT Academic Publishing, Germany. 92pp</w:t>
            </w:r>
          </w:p>
        </w:tc>
      </w:tr>
      <w:tr w:rsidR="00743B89" w:rsidRPr="00F627EC" w14:paraId="3D36B714" w14:textId="77777777" w:rsidTr="00AE5AAE">
        <w:trPr>
          <w:trHeight w:val="244"/>
        </w:trPr>
        <w:tc>
          <w:tcPr>
            <w:tcW w:w="10490" w:type="dxa"/>
            <w:gridSpan w:val="3"/>
          </w:tcPr>
          <w:p w14:paraId="13A50829" w14:textId="77777777" w:rsidR="00743B89" w:rsidRDefault="00743B89" w:rsidP="00743B89">
            <w:pPr>
              <w:pStyle w:val="Default"/>
              <w:ind w:left="810" w:hanging="810"/>
              <w:jc w:val="both"/>
              <w:rPr>
                <w:rFonts w:ascii="Arial Narrow" w:hAnsi="Arial Narrow" w:cs="Arial"/>
                <w:sz w:val="22"/>
                <w:szCs w:val="22"/>
                <w:u w:val="single"/>
              </w:rPr>
            </w:pPr>
            <w:r w:rsidRPr="00F907D4">
              <w:rPr>
                <w:rFonts w:ascii="Arial Narrow" w:hAnsi="Arial Narrow" w:cs="Arial"/>
                <w:sz w:val="22"/>
                <w:szCs w:val="22"/>
              </w:rPr>
              <w:t xml:space="preserve">Hussain S, Cooke D and </w:t>
            </w:r>
            <w:r w:rsidRPr="005F0E7F">
              <w:rPr>
                <w:rFonts w:ascii="Arial Narrow" w:hAnsi="Arial Narrow" w:cs="Arial"/>
                <w:b/>
                <w:bCs/>
                <w:sz w:val="22"/>
                <w:szCs w:val="22"/>
                <w:u w:val="single"/>
              </w:rPr>
              <w:t>Shah SJA</w:t>
            </w:r>
            <w:r w:rsidRPr="00F907D4">
              <w:rPr>
                <w:rFonts w:ascii="Arial Narrow" w:hAnsi="Arial Narrow" w:cs="Arial"/>
                <w:sz w:val="22"/>
                <w:szCs w:val="22"/>
              </w:rPr>
              <w:t xml:space="preserve"> (2011) “Diagnostics and epidemiology of </w:t>
            </w:r>
            <w:r w:rsidRPr="00F907D4">
              <w:rPr>
                <w:rFonts w:ascii="Arial Narrow" w:hAnsi="Arial Narrow" w:cs="Arial"/>
                <w:i/>
                <w:sz w:val="22"/>
                <w:szCs w:val="22"/>
              </w:rPr>
              <w:t>Phytophthora</w:t>
            </w:r>
            <w:r w:rsidRPr="00F907D4">
              <w:rPr>
                <w:rFonts w:ascii="Arial Narrow" w:hAnsi="Arial Narrow" w:cs="Arial"/>
                <w:sz w:val="22"/>
                <w:szCs w:val="22"/>
              </w:rPr>
              <w:t xml:space="preserve"> </w:t>
            </w:r>
            <w:proofErr w:type="spellStart"/>
            <w:r w:rsidRPr="00F907D4">
              <w:rPr>
                <w:rFonts w:ascii="Arial Narrow" w:hAnsi="Arial Narrow" w:cs="Arial"/>
                <w:i/>
                <w:sz w:val="22"/>
                <w:szCs w:val="22"/>
              </w:rPr>
              <w:t>infestans</w:t>
            </w:r>
            <w:proofErr w:type="spellEnd"/>
            <w:r w:rsidRPr="00F907D4">
              <w:rPr>
                <w:rFonts w:ascii="Arial Narrow" w:hAnsi="Arial Narrow" w:cs="Arial"/>
                <w:sz w:val="22"/>
                <w:szCs w:val="22"/>
              </w:rPr>
              <w:t>”. LAP LAMBERT Academic Publishing, Germany. 312pp</w:t>
            </w:r>
          </w:p>
        </w:tc>
      </w:tr>
      <w:tr w:rsidR="00743B89" w:rsidRPr="00F627EC" w14:paraId="37DF5C63" w14:textId="77777777" w:rsidTr="00AE5AAE">
        <w:trPr>
          <w:trHeight w:val="244"/>
        </w:trPr>
        <w:tc>
          <w:tcPr>
            <w:tcW w:w="10490" w:type="dxa"/>
            <w:gridSpan w:val="3"/>
          </w:tcPr>
          <w:p w14:paraId="771A5E38" w14:textId="77777777" w:rsidR="00743B89" w:rsidRDefault="00743B89" w:rsidP="00743B89">
            <w:pPr>
              <w:pStyle w:val="Default"/>
              <w:ind w:left="810" w:hanging="810"/>
              <w:jc w:val="both"/>
              <w:rPr>
                <w:rFonts w:ascii="Arial Narrow" w:hAnsi="Arial Narrow" w:cs="Arial"/>
                <w:sz w:val="22"/>
                <w:szCs w:val="22"/>
              </w:rPr>
            </w:pPr>
            <w:r w:rsidRPr="00F907D4">
              <w:rPr>
                <w:rFonts w:ascii="Arial Narrow" w:hAnsi="Arial Narrow" w:cs="Arial"/>
                <w:sz w:val="22"/>
                <w:szCs w:val="22"/>
              </w:rPr>
              <w:t>Hussain</w:t>
            </w:r>
            <w:r w:rsidRPr="00F907D4">
              <w:rPr>
                <w:rFonts w:ascii="Arial Narrow" w:hAnsi="Arial Narrow" w:cs="Arial"/>
                <w:bCs/>
                <w:sz w:val="22"/>
                <w:szCs w:val="22"/>
              </w:rPr>
              <w:t xml:space="preserve"> A, Ali A and </w:t>
            </w:r>
            <w:r w:rsidRPr="005F0E7F">
              <w:rPr>
                <w:rFonts w:ascii="Arial Narrow" w:hAnsi="Arial Narrow" w:cs="Arial"/>
                <w:b/>
                <w:bCs/>
                <w:sz w:val="22"/>
                <w:szCs w:val="22"/>
                <w:u w:val="single"/>
              </w:rPr>
              <w:t>Shah SJA</w:t>
            </w:r>
            <w:r w:rsidRPr="00F907D4">
              <w:rPr>
                <w:rFonts w:ascii="Arial Narrow" w:hAnsi="Arial Narrow" w:cs="Arial"/>
                <w:sz w:val="22"/>
                <w:szCs w:val="22"/>
              </w:rPr>
              <w:t xml:space="preserve"> (2011) </w:t>
            </w:r>
            <w:r w:rsidRPr="00F907D4">
              <w:rPr>
                <w:rFonts w:ascii="Arial Narrow" w:hAnsi="Arial Narrow" w:cs="Arial"/>
                <w:bCs/>
                <w:sz w:val="22"/>
                <w:szCs w:val="22"/>
              </w:rPr>
              <w:t xml:space="preserve">Aspects of cucumber green mottle mosaic virus infecting cucurbits. </w:t>
            </w:r>
            <w:r w:rsidRPr="00F907D4">
              <w:rPr>
                <w:rFonts w:ascii="Arial Narrow" w:hAnsi="Arial Narrow" w:cs="Arial"/>
                <w:sz w:val="22"/>
                <w:szCs w:val="22"/>
              </w:rPr>
              <w:t>LAP LAMBERT Academic Publishing, Germany. 64pp</w:t>
            </w:r>
            <w:r w:rsidR="00AB670C">
              <w:rPr>
                <w:rFonts w:ascii="Arial Narrow" w:hAnsi="Arial Narrow" w:cs="Arial"/>
                <w:sz w:val="22"/>
                <w:szCs w:val="22"/>
              </w:rPr>
              <w:t>.</w:t>
            </w:r>
          </w:p>
          <w:p w14:paraId="499D7005" w14:textId="77777777" w:rsidR="00AB670C" w:rsidRPr="00AB670C" w:rsidRDefault="00AB670C" w:rsidP="00743B89">
            <w:pPr>
              <w:pStyle w:val="Default"/>
              <w:ind w:left="810" w:hanging="810"/>
              <w:jc w:val="both"/>
              <w:rPr>
                <w:rFonts w:ascii="Arial Narrow" w:hAnsi="Arial Narrow" w:cs="Arial"/>
                <w:sz w:val="10"/>
                <w:szCs w:val="10"/>
                <w:u w:val="single"/>
              </w:rPr>
            </w:pPr>
          </w:p>
        </w:tc>
      </w:tr>
      <w:tr w:rsidR="00743B89" w:rsidRPr="00F627EC" w14:paraId="7AA1D271" w14:textId="77777777" w:rsidTr="00AE5AAE">
        <w:trPr>
          <w:trHeight w:val="244"/>
        </w:trPr>
        <w:tc>
          <w:tcPr>
            <w:tcW w:w="10490" w:type="dxa"/>
            <w:gridSpan w:val="3"/>
          </w:tcPr>
          <w:p w14:paraId="0EE82360" w14:textId="77777777" w:rsidR="00743B89" w:rsidRPr="0015255F" w:rsidRDefault="000A2AC2" w:rsidP="000A2AC2">
            <w:pPr>
              <w:pStyle w:val="ListParagraph"/>
              <w:numPr>
                <w:ilvl w:val="0"/>
                <w:numId w:val="4"/>
              </w:numPr>
              <w:jc w:val="both"/>
              <w:rPr>
                <w:rFonts w:ascii="Arial Narrow" w:hAnsi="Arial Narrow" w:cs="Arial"/>
                <w:b/>
                <w:color w:val="000000"/>
                <w:sz w:val="24"/>
                <w:szCs w:val="24"/>
                <w:u w:val="single"/>
              </w:rPr>
            </w:pPr>
            <w:r w:rsidRPr="0015255F">
              <w:rPr>
                <w:rFonts w:ascii="Arial Narrow" w:hAnsi="Arial Narrow" w:cs="Arial"/>
                <w:b/>
                <w:color w:val="ED7D31" w:themeColor="accent2"/>
                <w:sz w:val="24"/>
                <w:szCs w:val="24"/>
                <w:u w:val="single"/>
              </w:rPr>
              <w:t>Book Chapter</w:t>
            </w:r>
          </w:p>
        </w:tc>
      </w:tr>
      <w:tr w:rsidR="00743B89" w:rsidRPr="00F627EC" w14:paraId="3F92340C" w14:textId="77777777" w:rsidTr="00AE5AAE">
        <w:trPr>
          <w:trHeight w:val="244"/>
        </w:trPr>
        <w:tc>
          <w:tcPr>
            <w:tcW w:w="10490" w:type="dxa"/>
            <w:gridSpan w:val="3"/>
          </w:tcPr>
          <w:p w14:paraId="2D133E93" w14:textId="77777777" w:rsidR="00AB670C" w:rsidRPr="00AB670C" w:rsidRDefault="00AB670C" w:rsidP="00743B89">
            <w:pPr>
              <w:jc w:val="both"/>
              <w:rPr>
                <w:rFonts w:ascii="Arial Narrow" w:hAnsi="Arial Narrow" w:cs="Arial"/>
                <w:b/>
                <w:bCs/>
                <w:sz w:val="10"/>
                <w:szCs w:val="10"/>
                <w:u w:val="single"/>
              </w:rPr>
            </w:pPr>
          </w:p>
          <w:p w14:paraId="56545B40" w14:textId="77777777" w:rsidR="00743B89" w:rsidRDefault="000A2AC2" w:rsidP="00743B89">
            <w:pPr>
              <w:jc w:val="both"/>
              <w:rPr>
                <w:rStyle w:val="contribution"/>
                <w:rFonts w:ascii="Arial Narrow" w:hAnsi="Arial Narrow" w:cs="Arial"/>
                <w:iCs/>
                <w:bdr w:val="none" w:sz="0" w:space="0" w:color="auto" w:frame="1"/>
                <w:shd w:val="clear" w:color="auto" w:fill="FFFFFF"/>
              </w:rPr>
            </w:pPr>
            <w:bookmarkStart w:id="1" w:name="_Hlk116222228"/>
            <w:r w:rsidRPr="005F0E7F">
              <w:rPr>
                <w:rFonts w:ascii="Arial Narrow" w:hAnsi="Arial Narrow" w:cs="Arial"/>
                <w:b/>
                <w:bCs/>
                <w:u w:val="single"/>
              </w:rPr>
              <w:t>Shah SJA</w:t>
            </w:r>
            <w:r w:rsidRPr="00C625F2">
              <w:rPr>
                <w:rFonts w:ascii="Arial Narrow" w:hAnsi="Arial Narrow" w:cs="Arial"/>
              </w:rPr>
              <w:t xml:space="preserve">, Bashir M and Manzoor N. 2012. A Review on Barley Yellow Dwarf Virus. </w:t>
            </w:r>
            <w:r w:rsidRPr="00C625F2">
              <w:rPr>
                <w:rFonts w:ascii="Arial Narrow" w:hAnsi="Arial Narrow" w:cs="Arial"/>
                <w:color w:val="111111"/>
              </w:rPr>
              <w:t xml:space="preserve">In: </w:t>
            </w:r>
            <w:r w:rsidRPr="00C625F2">
              <w:rPr>
                <w:rFonts w:ascii="Arial Narrow" w:hAnsi="Arial Narrow" w:cs="Arial"/>
                <w:bCs/>
                <w:color w:val="111111"/>
              </w:rPr>
              <w:t>Crop Production for Agricultural Improvement.</w:t>
            </w:r>
            <w:r w:rsidRPr="00C625F2">
              <w:rPr>
                <w:rFonts w:ascii="Arial Narrow" w:hAnsi="Arial Narrow" w:cs="Arial"/>
                <w:iCs/>
                <w:color w:val="111111"/>
              </w:rPr>
              <w:t xml:space="preserve"> </w:t>
            </w:r>
            <w:r w:rsidRPr="00C625F2">
              <w:rPr>
                <w:rFonts w:ascii="Arial Narrow" w:hAnsi="Arial Narrow" w:cs="Arial"/>
                <w:color w:val="111111"/>
              </w:rPr>
              <w:t xml:space="preserve">Ed. </w:t>
            </w:r>
            <w:r w:rsidRPr="00C625F2">
              <w:rPr>
                <w:rFonts w:ascii="Arial Narrow" w:hAnsi="Arial Narrow" w:cs="Arial"/>
              </w:rPr>
              <w:t>M. Ashraf, M. Ozturk, MSA Ahmad and A. Aksoy</w:t>
            </w:r>
            <w:r w:rsidRPr="00C625F2">
              <w:rPr>
                <w:rFonts w:ascii="Arial Narrow" w:hAnsi="Arial Narrow" w:cs="Arial"/>
                <w:color w:val="111111"/>
              </w:rPr>
              <w:t xml:space="preserve">. </w:t>
            </w:r>
            <w:r w:rsidRPr="00C625F2">
              <w:rPr>
                <w:rFonts w:ascii="Arial Narrow" w:hAnsi="Arial Narrow" w:cs="Arial"/>
              </w:rPr>
              <w:t>Springer-Verlag, Germany</w:t>
            </w:r>
            <w:r w:rsidRPr="00C625F2">
              <w:rPr>
                <w:rFonts w:ascii="Arial Narrow" w:hAnsi="Arial Narrow" w:cs="Arial"/>
                <w:color w:val="111111"/>
              </w:rPr>
              <w:t>.</w:t>
            </w:r>
            <w:r w:rsidRPr="00C625F2">
              <w:rPr>
                <w:rStyle w:val="part"/>
                <w:rFonts w:ascii="Arial Narrow" w:hAnsi="Arial Narrow" w:cs="Arial"/>
                <w:iCs/>
                <w:bdr w:val="none" w:sz="0" w:space="0" w:color="auto" w:frame="1"/>
                <w:shd w:val="clear" w:color="auto" w:fill="FFFFFF"/>
              </w:rPr>
              <w:t>Part 3</w:t>
            </w:r>
            <w:r w:rsidRPr="00C625F2">
              <w:rPr>
                <w:rStyle w:val="contribution"/>
                <w:rFonts w:ascii="Arial Narrow" w:hAnsi="Arial Narrow" w:cs="Arial"/>
                <w:iCs/>
                <w:bdr w:val="none" w:sz="0" w:space="0" w:color="auto" w:frame="1"/>
                <w:shd w:val="clear" w:color="auto" w:fill="FFFFFF"/>
              </w:rPr>
              <w:t>, Pages 747-782</w:t>
            </w:r>
            <w:bookmarkEnd w:id="1"/>
            <w:r w:rsidRPr="00C625F2">
              <w:rPr>
                <w:rStyle w:val="contribution"/>
                <w:rFonts w:ascii="Arial Narrow" w:hAnsi="Arial Narrow" w:cs="Arial"/>
                <w:iCs/>
                <w:bdr w:val="none" w:sz="0" w:space="0" w:color="auto" w:frame="1"/>
                <w:shd w:val="clear" w:color="auto" w:fill="FFFFFF"/>
              </w:rPr>
              <w:t>.</w:t>
            </w:r>
          </w:p>
          <w:p w14:paraId="7D3D9BE2" w14:textId="77777777" w:rsidR="002C3837" w:rsidRPr="00F907D4" w:rsidRDefault="002C3837" w:rsidP="00743B89">
            <w:pPr>
              <w:jc w:val="both"/>
              <w:rPr>
                <w:rFonts w:ascii="Arial Narrow" w:hAnsi="Arial Narrow" w:cs="Arial"/>
                <w:color w:val="000000"/>
              </w:rPr>
            </w:pPr>
          </w:p>
        </w:tc>
      </w:tr>
      <w:tr w:rsidR="00743B89" w:rsidRPr="00F627EC" w14:paraId="5DD1AA43" w14:textId="77777777" w:rsidTr="005054D5">
        <w:trPr>
          <w:trHeight w:val="244"/>
        </w:trPr>
        <w:tc>
          <w:tcPr>
            <w:tcW w:w="10490" w:type="dxa"/>
            <w:gridSpan w:val="3"/>
          </w:tcPr>
          <w:p w14:paraId="66E38F71" w14:textId="77777777" w:rsidR="00743B89" w:rsidRPr="0015255F" w:rsidRDefault="000A2AC2" w:rsidP="000A2AC2">
            <w:pPr>
              <w:pStyle w:val="ListParagraph"/>
              <w:numPr>
                <w:ilvl w:val="0"/>
                <w:numId w:val="4"/>
              </w:numPr>
              <w:jc w:val="both"/>
              <w:rPr>
                <w:rFonts w:ascii="Arial Narrow" w:hAnsi="Arial Narrow" w:cs="Arial"/>
                <w:b/>
                <w:color w:val="ED7D31" w:themeColor="accent2"/>
                <w:sz w:val="24"/>
                <w:szCs w:val="24"/>
                <w:u w:val="single"/>
              </w:rPr>
            </w:pPr>
            <w:r w:rsidRPr="0015255F">
              <w:rPr>
                <w:rFonts w:ascii="Arial Narrow" w:hAnsi="Arial Narrow" w:cs="Arial"/>
                <w:b/>
                <w:color w:val="ED7D31" w:themeColor="accent2"/>
                <w:sz w:val="24"/>
                <w:szCs w:val="24"/>
                <w:u w:val="single"/>
              </w:rPr>
              <w:t>International Refereed Journals</w:t>
            </w:r>
          </w:p>
          <w:p w14:paraId="4302CF26" w14:textId="77777777" w:rsidR="002C3837" w:rsidRPr="002C3837" w:rsidRDefault="002C3837" w:rsidP="002C3837">
            <w:pPr>
              <w:jc w:val="both"/>
              <w:rPr>
                <w:rFonts w:ascii="Arial Narrow" w:hAnsi="Arial Narrow" w:cs="Arial"/>
                <w:b/>
                <w:color w:val="000000"/>
                <w:sz w:val="10"/>
                <w:szCs w:val="10"/>
              </w:rPr>
            </w:pPr>
          </w:p>
        </w:tc>
      </w:tr>
      <w:bookmarkStart w:id="2" w:name="_Hlk111667202"/>
      <w:tr w:rsidR="005054D5" w:rsidRPr="00F627EC" w14:paraId="6520A5AB" w14:textId="77777777" w:rsidTr="005054D5">
        <w:trPr>
          <w:trHeight w:val="244"/>
        </w:trPr>
        <w:tc>
          <w:tcPr>
            <w:tcW w:w="10490" w:type="dxa"/>
            <w:gridSpan w:val="3"/>
          </w:tcPr>
          <w:p w14:paraId="3FC87F48" w14:textId="31012FF3" w:rsidR="003F5A28" w:rsidRPr="003F5A28" w:rsidRDefault="003F5A28" w:rsidP="003F5A28">
            <w:pPr>
              <w:pStyle w:val="NoSpacing"/>
              <w:ind w:left="878" w:hanging="878"/>
              <w:jc w:val="both"/>
              <w:rPr>
                <w:rFonts w:ascii="Arial Narrow" w:hAnsi="Arial Narrow"/>
                <w:sz w:val="22"/>
                <w:szCs w:val="22"/>
              </w:rPr>
            </w:pPr>
            <w:r w:rsidRPr="003F5A28">
              <w:fldChar w:fldCharType="begin"/>
            </w:r>
            <w:r w:rsidRPr="003F5A28">
              <w:rPr>
                <w:rFonts w:ascii="Arial Narrow" w:hAnsi="Arial Narrow"/>
                <w:sz w:val="22"/>
                <w:szCs w:val="22"/>
              </w:rPr>
              <w:instrText xml:space="preserve"> HYPERLINK "https://onlinelibrary.wiley.com/action/doSearch?ContribAuthorRaw=Feng%2C+Jing" </w:instrText>
            </w:r>
            <w:r w:rsidRPr="003F5A28">
              <w:fldChar w:fldCharType="separate"/>
            </w:r>
            <w:r w:rsidRPr="003F5A28">
              <w:rPr>
                <w:rStyle w:val="Hyperlink"/>
                <w:rFonts w:ascii="Arial Narrow" w:hAnsi="Arial Narrow" w:cs="Arial"/>
                <w:color w:val="auto"/>
                <w:sz w:val="22"/>
                <w:szCs w:val="22"/>
                <w:u w:val="none"/>
                <w:bdr w:val="none" w:sz="0" w:space="0" w:color="auto" w:frame="1"/>
              </w:rPr>
              <w:t>Jing Feng</w:t>
            </w:r>
            <w:r w:rsidRPr="003F5A28">
              <w:rPr>
                <w:rStyle w:val="Hyperlink"/>
                <w:rFonts w:ascii="Arial Narrow" w:hAnsi="Arial Narrow" w:cs="Arial"/>
                <w:color w:val="auto"/>
                <w:sz w:val="22"/>
                <w:szCs w:val="22"/>
                <w:u w:val="none"/>
                <w:bdr w:val="none" w:sz="0" w:space="0" w:color="auto" w:frame="1"/>
              </w:rPr>
              <w:fldChar w:fldCharType="end"/>
            </w:r>
            <w:r w:rsidRPr="003F5A28">
              <w:rPr>
                <w:rStyle w:val="comma-separator"/>
                <w:rFonts w:ascii="Arial Narrow" w:hAnsi="Arial Narrow" w:cs="Arial"/>
                <w:sz w:val="22"/>
                <w:szCs w:val="22"/>
                <w:bdr w:val="none" w:sz="0" w:space="0" w:color="auto" w:frame="1"/>
                <w:shd w:val="clear" w:color="auto" w:fill="FFFFFF"/>
              </w:rPr>
              <w:t>,</w:t>
            </w:r>
            <w:hyperlink r:id="rId9" w:history="1">
              <w:r w:rsidRPr="003F5A28">
                <w:rPr>
                  <w:rStyle w:val="Hyperlink"/>
                  <w:rFonts w:ascii="Arial Narrow" w:hAnsi="Arial Narrow" w:cs="Arial"/>
                  <w:color w:val="auto"/>
                  <w:sz w:val="22"/>
                  <w:szCs w:val="22"/>
                  <w:u w:val="none"/>
                  <w:bdr w:val="none" w:sz="0" w:space="0" w:color="auto" w:frame="1"/>
                </w:rPr>
                <w:t>Jian Lu Sun</w:t>
              </w:r>
            </w:hyperlink>
            <w:r w:rsidRPr="003F5A28">
              <w:rPr>
                <w:rStyle w:val="comma-separator"/>
                <w:rFonts w:ascii="Arial Narrow" w:hAnsi="Arial Narrow" w:cs="Arial"/>
                <w:sz w:val="22"/>
                <w:szCs w:val="22"/>
                <w:bdr w:val="none" w:sz="0" w:space="0" w:color="auto" w:frame="1"/>
                <w:shd w:val="clear" w:color="auto" w:fill="FFFFFF"/>
              </w:rPr>
              <w:t>,</w:t>
            </w:r>
            <w:r w:rsidRPr="003F5A28">
              <w:rPr>
                <w:rFonts w:ascii="Arial Narrow" w:eastAsia="Calibri" w:hAnsi="Arial Narrow" w:cs="Arial"/>
                <w:sz w:val="22"/>
                <w:szCs w:val="22"/>
              </w:rPr>
              <w:t xml:space="preserve"> </w:t>
            </w:r>
            <w:r w:rsidRPr="003F5A28">
              <w:rPr>
                <w:rFonts w:ascii="Arial Narrow" w:eastAsia="Calibri" w:hAnsi="Arial Narrow" w:cs="Arial"/>
                <w:b/>
                <w:bCs/>
                <w:sz w:val="22"/>
                <w:szCs w:val="22"/>
                <w:u w:val="single"/>
              </w:rPr>
              <w:t>Shah SJA</w:t>
            </w:r>
            <w:r w:rsidRPr="003F5A28">
              <w:rPr>
                <w:rStyle w:val="comma-separator"/>
                <w:rFonts w:ascii="Arial Narrow" w:hAnsi="Arial Narrow" w:cs="Arial"/>
                <w:sz w:val="22"/>
                <w:szCs w:val="22"/>
                <w:bdr w:val="none" w:sz="0" w:space="0" w:color="auto" w:frame="1"/>
                <w:shd w:val="clear" w:color="auto" w:fill="FFFFFF"/>
              </w:rPr>
              <w:t xml:space="preserve">, </w:t>
            </w:r>
            <w:hyperlink r:id="rId10" w:history="1">
              <w:r w:rsidRPr="003F5A28">
                <w:rPr>
                  <w:rStyle w:val="Hyperlink"/>
                  <w:rFonts w:ascii="Arial Narrow" w:hAnsi="Arial Narrow" w:cs="Arial"/>
                  <w:color w:val="auto"/>
                  <w:sz w:val="22"/>
                  <w:szCs w:val="22"/>
                  <w:u w:val="none"/>
                  <w:bdr w:val="none" w:sz="0" w:space="0" w:color="auto" w:frame="1"/>
                </w:rPr>
                <w:t>Fengtao Wang</w:t>
              </w:r>
            </w:hyperlink>
            <w:r w:rsidRPr="003F5A28">
              <w:rPr>
                <w:rStyle w:val="comma-separator"/>
                <w:rFonts w:ascii="Arial Narrow" w:hAnsi="Arial Narrow" w:cs="Arial"/>
                <w:sz w:val="22"/>
                <w:szCs w:val="22"/>
                <w:bdr w:val="none" w:sz="0" w:space="0" w:color="auto" w:frame="1"/>
                <w:shd w:val="clear" w:color="auto" w:fill="FFFFFF"/>
              </w:rPr>
              <w:t xml:space="preserve">, </w:t>
            </w:r>
            <w:hyperlink r:id="rId11" w:history="1">
              <w:r w:rsidRPr="003F5A28">
                <w:rPr>
                  <w:rStyle w:val="Hyperlink"/>
                  <w:rFonts w:ascii="Arial Narrow" w:hAnsi="Arial Narrow" w:cs="Arial"/>
                  <w:color w:val="auto"/>
                  <w:sz w:val="22"/>
                  <w:szCs w:val="22"/>
                  <w:u w:val="none"/>
                  <w:bdr w:val="none" w:sz="0" w:space="0" w:color="auto" w:frame="1"/>
                </w:rPr>
                <w:t>Qiang Yao</w:t>
              </w:r>
            </w:hyperlink>
            <w:r w:rsidRPr="003F5A28">
              <w:rPr>
                <w:rStyle w:val="comma-separator"/>
                <w:rFonts w:ascii="Arial Narrow" w:hAnsi="Arial Narrow" w:cs="Arial"/>
                <w:sz w:val="22"/>
                <w:szCs w:val="22"/>
                <w:bdr w:val="none" w:sz="0" w:space="0" w:color="auto" w:frame="1"/>
                <w:shd w:val="clear" w:color="auto" w:fill="FFFFFF"/>
              </w:rPr>
              <w:t xml:space="preserve">, </w:t>
            </w:r>
            <w:hyperlink r:id="rId12" w:history="1">
              <w:r w:rsidRPr="003F5A28">
                <w:rPr>
                  <w:rStyle w:val="Hyperlink"/>
                  <w:rFonts w:ascii="Arial Narrow" w:hAnsi="Arial Narrow" w:cs="Arial"/>
                  <w:color w:val="auto"/>
                  <w:sz w:val="22"/>
                  <w:szCs w:val="22"/>
                  <w:u w:val="none"/>
                  <w:bdr w:val="none" w:sz="0" w:space="0" w:color="auto" w:frame="1"/>
                </w:rPr>
                <w:t>Qingyun Guo</w:t>
              </w:r>
            </w:hyperlink>
            <w:r w:rsidRPr="003F5A28">
              <w:rPr>
                <w:rStyle w:val="comma-separator"/>
                <w:rFonts w:ascii="Arial Narrow" w:hAnsi="Arial Narrow" w:cs="Arial"/>
                <w:sz w:val="22"/>
                <w:szCs w:val="22"/>
                <w:bdr w:val="none" w:sz="0" w:space="0" w:color="auto" w:frame="1"/>
                <w:shd w:val="clear" w:color="auto" w:fill="FFFFFF"/>
              </w:rPr>
              <w:t xml:space="preserve">, </w:t>
            </w:r>
            <w:hyperlink r:id="rId13" w:history="1">
              <w:r w:rsidRPr="003F5A28">
                <w:rPr>
                  <w:rStyle w:val="Hyperlink"/>
                  <w:rFonts w:ascii="Arial Narrow" w:hAnsi="Arial Narrow" w:cs="Arial"/>
                  <w:color w:val="auto"/>
                  <w:sz w:val="22"/>
                  <w:szCs w:val="22"/>
                  <w:u w:val="none"/>
                  <w:bdr w:val="none" w:sz="0" w:space="0" w:color="auto" w:frame="1"/>
                </w:rPr>
                <w:t>Ruiming Lin</w:t>
              </w:r>
            </w:hyperlink>
            <w:r w:rsidRPr="003F5A28">
              <w:rPr>
                <w:rStyle w:val="comma-separator"/>
                <w:rFonts w:ascii="Arial Narrow" w:hAnsi="Arial Narrow" w:cs="Arial"/>
                <w:sz w:val="22"/>
                <w:szCs w:val="22"/>
                <w:bdr w:val="none" w:sz="0" w:space="0" w:color="auto" w:frame="1"/>
                <w:shd w:val="clear" w:color="auto" w:fill="FFFFFF"/>
              </w:rPr>
              <w:t xml:space="preserve">, </w:t>
            </w:r>
            <w:hyperlink r:id="rId14" w:history="1">
              <w:r w:rsidRPr="003F5A28">
                <w:rPr>
                  <w:rStyle w:val="Hyperlink"/>
                  <w:rFonts w:ascii="Arial Narrow" w:hAnsi="Arial Narrow" w:cs="Arial"/>
                  <w:color w:val="auto"/>
                  <w:sz w:val="22"/>
                  <w:szCs w:val="22"/>
                  <w:u w:val="none"/>
                  <w:bdr w:val="none" w:sz="0" w:space="0" w:color="auto" w:frame="1"/>
                </w:rPr>
                <w:t>Shichang Xu</w:t>
              </w:r>
            </w:hyperlink>
            <w:r w:rsidRPr="003F5A28">
              <w:rPr>
                <w:rStyle w:val="accordion-tabbedtab-mobile"/>
                <w:rFonts w:ascii="Arial Narrow" w:hAnsi="Arial Narrow" w:cs="Arial"/>
                <w:sz w:val="22"/>
                <w:szCs w:val="22"/>
                <w:bdr w:val="none" w:sz="0" w:space="0" w:color="auto" w:frame="1"/>
                <w:shd w:val="clear" w:color="auto" w:fill="FFFFFF"/>
              </w:rPr>
              <w:t xml:space="preserve">.(2022) </w:t>
            </w:r>
            <w:r w:rsidRPr="003F5A28">
              <w:rPr>
                <w:rFonts w:ascii="Arial Narrow" w:hAnsi="Arial Narrow" w:cs="Arial"/>
                <w:sz w:val="22"/>
                <w:szCs w:val="22"/>
              </w:rPr>
              <w:t xml:space="preserve">Identification of a stripe rust resistance gene </w:t>
            </w:r>
            <w:r w:rsidRPr="003F5A28">
              <w:rPr>
                <w:rFonts w:ascii="Arial Narrow" w:hAnsi="Arial Narrow" w:cs="Arial"/>
                <w:i/>
                <w:iCs/>
                <w:sz w:val="22"/>
                <w:szCs w:val="22"/>
              </w:rPr>
              <w:t xml:space="preserve">YrSF </w:t>
            </w:r>
            <w:r w:rsidRPr="003F5A28">
              <w:rPr>
                <w:rFonts w:ascii="Arial Narrow" w:hAnsi="Arial Narrow" w:cs="Arial"/>
                <w:sz w:val="22"/>
                <w:szCs w:val="22"/>
              </w:rPr>
              <w:t>in Chinese wheat (</w:t>
            </w:r>
            <w:r w:rsidRPr="003F5A28">
              <w:rPr>
                <w:rFonts w:ascii="Arial Narrow" w:hAnsi="Arial Narrow" w:cs="Arial"/>
                <w:i/>
                <w:iCs/>
                <w:sz w:val="22"/>
                <w:szCs w:val="22"/>
              </w:rPr>
              <w:t>Triticum aestivum</w:t>
            </w:r>
            <w:r w:rsidRPr="003F5A28">
              <w:rPr>
                <w:rFonts w:ascii="Arial Narrow" w:hAnsi="Arial Narrow" w:cs="Arial"/>
                <w:sz w:val="22"/>
                <w:szCs w:val="22"/>
              </w:rPr>
              <w:t>) landrace Sifangmai. Plant Breeding First published: 05 May 2022</w:t>
            </w:r>
            <w:r>
              <w:rPr>
                <w:rFonts w:ascii="Arial Narrow" w:hAnsi="Arial Narrow" w:cs="Arial"/>
                <w:sz w:val="22"/>
                <w:szCs w:val="22"/>
              </w:rPr>
              <w:t xml:space="preserve"> </w:t>
            </w:r>
            <w:hyperlink r:id="rId15" w:history="1">
              <w:r w:rsidRPr="003F5A28">
                <w:rPr>
                  <w:rFonts w:ascii="Arial Narrow" w:hAnsi="Arial Narrow" w:cs="Arial"/>
                  <w:sz w:val="22"/>
                  <w:szCs w:val="22"/>
                </w:rPr>
                <w:t>https://doi.org/10.1111/pbr.13025</w:t>
              </w:r>
            </w:hyperlink>
            <w:r w:rsidRPr="003F5A28">
              <w:rPr>
                <w:rFonts w:ascii="Arial Narrow" w:hAnsi="Arial Narrow" w:cs="Arial"/>
                <w:sz w:val="22"/>
                <w:szCs w:val="22"/>
              </w:rPr>
              <w:t xml:space="preserve"> </w:t>
            </w:r>
            <w:r w:rsidRPr="003F5A28">
              <w:rPr>
                <w:rFonts w:ascii="Arial Narrow" w:hAnsi="Arial Narrow" w:cs="Arial"/>
                <w:b/>
                <w:bCs/>
                <w:sz w:val="22"/>
                <w:szCs w:val="22"/>
              </w:rPr>
              <w:t>[</w:t>
            </w:r>
            <w:r w:rsidRPr="003F5A28">
              <w:rPr>
                <w:rStyle w:val="infolabel"/>
                <w:rFonts w:ascii="Arial Narrow" w:hAnsi="Arial Narrow" w:cs="Arial"/>
                <w:b/>
                <w:bCs/>
                <w:sz w:val="22"/>
                <w:szCs w:val="22"/>
              </w:rPr>
              <w:t>Impact factor:2.536</w:t>
            </w:r>
            <w:r w:rsidRPr="003F5A28">
              <w:rPr>
                <w:rStyle w:val="infovalue"/>
                <w:rFonts w:ascii="Arial Narrow" w:hAnsi="Arial Narrow" w:cs="Arial"/>
                <w:b/>
                <w:bCs/>
                <w:sz w:val="22"/>
                <w:szCs w:val="22"/>
              </w:rPr>
              <w:t>]</w:t>
            </w:r>
            <w:bookmarkEnd w:id="2"/>
          </w:p>
          <w:p w14:paraId="4F7DB4CA" w14:textId="03E7AA55" w:rsidR="005054D5" w:rsidRDefault="005054D5" w:rsidP="005054D5">
            <w:pPr>
              <w:contextualSpacing/>
              <w:jc w:val="both"/>
              <w:rPr>
                <w:rFonts w:ascii="Arial Narrow" w:eastAsia="Calibri" w:hAnsi="Arial Narrow" w:cs="Times New Roman"/>
              </w:rPr>
            </w:pPr>
            <w:r w:rsidRPr="005054D5">
              <w:rPr>
                <w:rFonts w:ascii="Arial Narrow" w:hAnsi="Arial Narrow" w:cs="Times New Roman"/>
              </w:rPr>
              <w:t xml:space="preserve">Wang M, Xu M, Wang F, </w:t>
            </w:r>
            <w:r w:rsidRPr="005054D5">
              <w:rPr>
                <w:rFonts w:ascii="Arial Narrow" w:hAnsi="Arial Narrow" w:cs="Times New Roman"/>
                <w:b/>
                <w:u w:val="single"/>
              </w:rPr>
              <w:t>Shah SJA</w:t>
            </w:r>
            <w:r w:rsidRPr="005054D5">
              <w:rPr>
                <w:rFonts w:ascii="Arial Narrow" w:hAnsi="Arial Narrow" w:cs="Times New Roman"/>
              </w:rPr>
              <w:t>, Feng J, Lin R, Xu S (20</w:t>
            </w:r>
            <w:r w:rsidR="00EA093A">
              <w:rPr>
                <w:rFonts w:ascii="Arial Narrow" w:hAnsi="Arial Narrow" w:cs="Times New Roman"/>
              </w:rPr>
              <w:t>2</w:t>
            </w:r>
            <w:r w:rsidR="003F5A28">
              <w:rPr>
                <w:rFonts w:ascii="Arial Narrow" w:hAnsi="Arial Narrow" w:cs="Times New Roman"/>
              </w:rPr>
              <w:t>1</w:t>
            </w:r>
            <w:r w:rsidRPr="005054D5">
              <w:rPr>
                <w:rFonts w:ascii="Arial Narrow" w:hAnsi="Arial Narrow" w:cs="Times New Roman"/>
              </w:rPr>
              <w:t xml:space="preserve">) </w:t>
            </w:r>
            <w:r w:rsidRPr="005054D5">
              <w:rPr>
                <w:rFonts w:ascii="Arial Narrow" w:eastAsia="Calibri" w:hAnsi="Arial Narrow" w:cs="Times New Roman"/>
              </w:rPr>
              <w:t xml:space="preserve">Characterization and validation of QTLs for adult plant stripe rust </w:t>
            </w:r>
            <w:r>
              <w:rPr>
                <w:rFonts w:ascii="Arial Narrow" w:eastAsia="Calibri" w:hAnsi="Arial Narrow" w:cs="Times New Roman"/>
              </w:rPr>
              <w:t xml:space="preserve"> </w:t>
            </w:r>
          </w:p>
          <w:p w14:paraId="248D8B2B" w14:textId="120411F7" w:rsidR="005054D5" w:rsidRPr="005054D5" w:rsidRDefault="005054D5" w:rsidP="003F5A28">
            <w:pPr>
              <w:ind w:left="884"/>
              <w:contextualSpacing/>
              <w:jc w:val="both"/>
              <w:rPr>
                <w:rFonts w:ascii="Arial Narrow" w:eastAsia="Calibri" w:hAnsi="Arial Narrow" w:cs="Times New Roman"/>
              </w:rPr>
            </w:pPr>
            <w:r w:rsidRPr="005054D5">
              <w:rPr>
                <w:rFonts w:ascii="Arial Narrow" w:eastAsia="Calibri" w:hAnsi="Arial Narrow" w:cs="Times New Roman"/>
              </w:rPr>
              <w:lastRenderedPageBreak/>
              <w:t>resistance in Chinese wheat landrace Dabaimai C</w:t>
            </w:r>
            <w:r w:rsidR="00EA093A">
              <w:rPr>
                <w:rFonts w:ascii="Arial Narrow" w:eastAsia="Calibri" w:hAnsi="Arial Narrow" w:cs="Times New Roman"/>
              </w:rPr>
              <w:t>ereal Research Communications</w:t>
            </w:r>
            <w:r w:rsidRPr="005054D5">
              <w:rPr>
                <w:rFonts w:ascii="Arial Narrow" w:eastAsia="Calibri" w:hAnsi="Arial Narrow" w:cs="Times New Roman"/>
              </w:rPr>
              <w:t xml:space="preserve"> </w:t>
            </w:r>
            <w:r w:rsidR="003F5A28" w:rsidRPr="00BA396C">
              <w:rPr>
                <w:rFonts w:ascii="Arial" w:eastAsia="Calibri" w:hAnsi="Arial" w:cs="Arial"/>
              </w:rPr>
              <w:t>49:91-98.</w:t>
            </w:r>
            <w:r w:rsidR="003F5A28">
              <w:rPr>
                <w:rFonts w:ascii="Arial" w:eastAsia="Calibri" w:hAnsi="Arial" w:cs="Arial"/>
              </w:rPr>
              <w:t xml:space="preserve"> </w:t>
            </w:r>
            <w:r w:rsidR="003F5A28" w:rsidRPr="00BA396C">
              <w:rPr>
                <w:rFonts w:ascii="Arial" w:eastAsia="Calibri" w:hAnsi="Arial" w:cs="Arial"/>
                <w:b/>
                <w:bCs/>
              </w:rPr>
              <w:t>[</w:t>
            </w:r>
            <w:r w:rsidR="003F5A28" w:rsidRPr="00BA396C">
              <w:rPr>
                <w:rStyle w:val="infolabel"/>
                <w:rFonts w:ascii="Arial" w:hAnsi="Arial" w:cs="Arial"/>
                <w:b/>
                <w:bCs/>
              </w:rPr>
              <w:t>Impact factor:</w:t>
            </w:r>
            <w:r w:rsidR="003F5A28">
              <w:rPr>
                <w:rStyle w:val="infolabel"/>
                <w:rFonts w:ascii="Arial" w:hAnsi="Arial" w:cs="Arial"/>
                <w:b/>
                <w:bCs/>
              </w:rPr>
              <w:t>1.240</w:t>
            </w:r>
            <w:r w:rsidR="003F5A28" w:rsidRPr="00BA396C">
              <w:rPr>
                <w:rStyle w:val="infolabel"/>
                <w:rFonts w:ascii="Arial" w:hAnsi="Arial" w:cs="Arial"/>
                <w:b/>
                <w:bCs/>
              </w:rPr>
              <w:t>]</w:t>
            </w:r>
            <w:r w:rsidRPr="005054D5">
              <w:rPr>
                <w:rFonts w:ascii="Arial Narrow" w:eastAsia="Calibri" w:hAnsi="Arial Narrow" w:cs="Times New Roman"/>
              </w:rPr>
              <w:t>.</w:t>
            </w:r>
            <w:r w:rsidRPr="005054D5">
              <w:rPr>
                <w:rFonts w:ascii="Arial Narrow" w:eastAsia="Calibri" w:hAnsi="Arial Narrow" w:cs="Times New Roman"/>
                <w:sz w:val="20"/>
                <w:szCs w:val="20"/>
              </w:rPr>
              <w:t xml:space="preserve"> </w:t>
            </w:r>
          </w:p>
        </w:tc>
      </w:tr>
      <w:tr w:rsidR="000A2AC2" w:rsidRPr="00F627EC" w14:paraId="4D098935" w14:textId="77777777" w:rsidTr="005054D5">
        <w:trPr>
          <w:trHeight w:val="244"/>
        </w:trPr>
        <w:tc>
          <w:tcPr>
            <w:tcW w:w="10490" w:type="dxa"/>
            <w:gridSpan w:val="3"/>
          </w:tcPr>
          <w:p w14:paraId="3080820A" w14:textId="77777777" w:rsidR="000A2AC2" w:rsidRPr="000729CA" w:rsidRDefault="000A2AC2" w:rsidP="000A2AC2">
            <w:pPr>
              <w:pStyle w:val="NoSpacing"/>
              <w:autoSpaceDE w:val="0"/>
              <w:autoSpaceDN w:val="0"/>
              <w:adjustRightInd w:val="0"/>
              <w:ind w:left="810" w:hanging="810"/>
              <w:jc w:val="both"/>
              <w:rPr>
                <w:rFonts w:ascii="Arial Narrow" w:hAnsi="Arial Narrow" w:cs="TimesNewRoman"/>
                <w:sz w:val="22"/>
                <w:szCs w:val="22"/>
              </w:rPr>
            </w:pPr>
            <w:bookmarkStart w:id="3" w:name="_Hlk116221682"/>
            <w:r w:rsidRPr="000729CA">
              <w:rPr>
                <w:rFonts w:ascii="Arial Narrow" w:eastAsia="Calibri" w:hAnsi="Arial Narrow" w:cs="Arial"/>
                <w:sz w:val="22"/>
                <w:szCs w:val="22"/>
                <w:shd w:val="clear" w:color="auto" w:fill="FFFFFF"/>
              </w:rPr>
              <w:lastRenderedPageBreak/>
              <w:t xml:space="preserve">Ali S, Sharma S, Leconte M, </w:t>
            </w:r>
            <w:r w:rsidRPr="000729CA">
              <w:rPr>
                <w:rFonts w:ascii="Arial Narrow" w:eastAsia="Calibri" w:hAnsi="Arial Narrow" w:cs="Arial"/>
                <w:b/>
                <w:bCs/>
                <w:sz w:val="22"/>
                <w:szCs w:val="22"/>
                <w:u w:val="single"/>
                <w:shd w:val="clear" w:color="auto" w:fill="FFFFFF"/>
              </w:rPr>
              <w:t>Shah SJA</w:t>
            </w:r>
            <w:r w:rsidRPr="000729CA">
              <w:rPr>
                <w:rFonts w:ascii="Arial Narrow" w:eastAsia="Calibri" w:hAnsi="Arial Narrow" w:cs="Arial"/>
                <w:sz w:val="22"/>
                <w:szCs w:val="22"/>
                <w:shd w:val="clear" w:color="auto" w:fill="FFFFFF"/>
              </w:rPr>
              <w:t>, Duveiller E, Enjalbert J and Vallavieille</w:t>
            </w:r>
            <w:r w:rsidRPr="000729CA">
              <w:rPr>
                <w:rFonts w:ascii="Cambria Math" w:eastAsia="Calibri" w:hAnsi="Cambria Math" w:cs="Cambria Math"/>
                <w:sz w:val="22"/>
                <w:szCs w:val="22"/>
                <w:shd w:val="clear" w:color="auto" w:fill="FFFFFF"/>
              </w:rPr>
              <w:t>‐</w:t>
            </w:r>
            <w:r w:rsidRPr="000729CA">
              <w:rPr>
                <w:rFonts w:ascii="Arial Narrow" w:eastAsia="Calibri" w:hAnsi="Arial Narrow" w:cs="Arial"/>
                <w:sz w:val="22"/>
                <w:szCs w:val="22"/>
                <w:shd w:val="clear" w:color="auto" w:fill="FFFFFF"/>
              </w:rPr>
              <w:t xml:space="preserve">Pope, C (2018), Low pathotype diversity in a recombinant </w:t>
            </w:r>
            <w:r w:rsidRPr="000729CA">
              <w:rPr>
                <w:rFonts w:ascii="Arial Narrow" w:eastAsia="Calibri" w:hAnsi="Arial Narrow" w:cs="Arial"/>
                <w:i/>
                <w:iCs/>
                <w:sz w:val="22"/>
                <w:szCs w:val="22"/>
                <w:shd w:val="clear" w:color="auto" w:fill="FFFFFF"/>
              </w:rPr>
              <w:t>Puccinia striiformis</w:t>
            </w:r>
            <w:r w:rsidRPr="000729CA">
              <w:rPr>
                <w:rFonts w:ascii="Arial Narrow" w:eastAsia="Calibri" w:hAnsi="Arial Narrow" w:cs="Arial"/>
                <w:sz w:val="22"/>
                <w:szCs w:val="22"/>
                <w:shd w:val="clear" w:color="auto" w:fill="FFFFFF"/>
              </w:rPr>
              <w:t xml:space="preserve"> population through convergent selection at the eastern Himalayan centre of diversity (Nepal). Plant Pathology 67: 810-820. doi:</w:t>
            </w:r>
            <w:hyperlink r:id="rId16" w:history="1">
              <w:r w:rsidRPr="000729CA">
                <w:rPr>
                  <w:rFonts w:ascii="Arial Narrow" w:eastAsia="Calibri" w:hAnsi="Arial Narrow" w:cs="Arial"/>
                  <w:sz w:val="22"/>
                  <w:szCs w:val="22"/>
                  <w:shd w:val="clear" w:color="auto" w:fill="FFFFFF"/>
                </w:rPr>
                <w:t>10.1111/ppa.12796</w:t>
              </w:r>
            </w:hyperlink>
            <w:r w:rsidRPr="000729CA">
              <w:rPr>
                <w:rFonts w:ascii="Arial Narrow" w:eastAsia="Calibri" w:hAnsi="Arial Narrow"/>
                <w:b/>
                <w:bCs/>
                <w:sz w:val="22"/>
                <w:szCs w:val="22"/>
              </w:rPr>
              <w:t>[2016 IF:2.425]</w:t>
            </w:r>
          </w:p>
        </w:tc>
      </w:tr>
      <w:tr w:rsidR="000A2AC2" w:rsidRPr="00F627EC" w14:paraId="44D200DB" w14:textId="77777777" w:rsidTr="00AE5AAE">
        <w:trPr>
          <w:trHeight w:val="244"/>
        </w:trPr>
        <w:tc>
          <w:tcPr>
            <w:tcW w:w="10490" w:type="dxa"/>
            <w:gridSpan w:val="3"/>
          </w:tcPr>
          <w:p w14:paraId="01E18C5A" w14:textId="77777777" w:rsidR="000A2AC2" w:rsidRPr="000729CA" w:rsidRDefault="000A2AC2" w:rsidP="00F33DDF">
            <w:pPr>
              <w:pStyle w:val="NoSpacing"/>
              <w:ind w:left="810" w:hanging="810"/>
              <w:jc w:val="both"/>
              <w:rPr>
                <w:rFonts w:ascii="Arial Narrow" w:hAnsi="Arial Narrow"/>
                <w:sz w:val="22"/>
                <w:szCs w:val="22"/>
              </w:rPr>
            </w:pPr>
            <w:bookmarkStart w:id="4" w:name="_Hlk116221828"/>
            <w:bookmarkEnd w:id="3"/>
            <w:r w:rsidRPr="000729CA">
              <w:rPr>
                <w:rFonts w:ascii="Arial Narrow" w:hAnsi="Arial Narrow"/>
                <w:sz w:val="22"/>
                <w:szCs w:val="22"/>
              </w:rPr>
              <w:t xml:space="preserve">Kolmer JA, Mirza JI, Imtiaz M and </w:t>
            </w:r>
            <w:r w:rsidRPr="000729CA">
              <w:rPr>
                <w:rFonts w:ascii="Arial Narrow" w:hAnsi="Arial Narrow"/>
                <w:b/>
                <w:bCs/>
                <w:sz w:val="22"/>
                <w:szCs w:val="22"/>
                <w:u w:val="single"/>
              </w:rPr>
              <w:t>Shah SJA</w:t>
            </w:r>
            <w:r w:rsidRPr="000729CA">
              <w:rPr>
                <w:rFonts w:ascii="Arial Narrow" w:hAnsi="Arial Narrow"/>
                <w:sz w:val="22"/>
                <w:szCs w:val="22"/>
              </w:rPr>
              <w:t xml:space="preserve"> (2017) Genetic differentiation of the wheat leaf rust fungus </w:t>
            </w:r>
            <w:r w:rsidRPr="000729CA">
              <w:rPr>
                <w:rFonts w:ascii="Arial Narrow" w:hAnsi="Arial Narrow" w:cs="Cambria,Italic"/>
                <w:i/>
                <w:iCs/>
                <w:sz w:val="22"/>
                <w:szCs w:val="22"/>
              </w:rPr>
              <w:t xml:space="preserve">Puccinia triticina </w:t>
            </w:r>
            <w:r w:rsidRPr="000729CA">
              <w:rPr>
                <w:rFonts w:ascii="Arial Narrow" w:hAnsi="Arial Narrow"/>
                <w:sz w:val="22"/>
                <w:szCs w:val="22"/>
              </w:rPr>
              <w:t xml:space="preserve">in Pakistan and genetic relationship to other worldwide populations. Phytopathology 6: 786-790. </w:t>
            </w:r>
            <w:r w:rsidRPr="000729CA">
              <w:rPr>
                <w:rFonts w:ascii="Arial Narrow" w:hAnsi="Arial Narrow" w:cs="Arial"/>
                <w:b/>
                <w:sz w:val="22"/>
                <w:szCs w:val="22"/>
              </w:rPr>
              <w:t>[2017 IF: 2.896]</w:t>
            </w:r>
            <w:r w:rsidRPr="000729CA">
              <w:rPr>
                <w:rFonts w:ascii="Arial Narrow" w:hAnsi="Arial Narrow"/>
                <w:sz w:val="22"/>
                <w:szCs w:val="22"/>
              </w:rPr>
              <w:t>.</w:t>
            </w:r>
          </w:p>
        </w:tc>
      </w:tr>
      <w:bookmarkEnd w:id="4"/>
      <w:tr w:rsidR="000A2AC2" w:rsidRPr="00F627EC" w14:paraId="570838EF" w14:textId="77777777" w:rsidTr="00AE5AAE">
        <w:trPr>
          <w:trHeight w:val="244"/>
        </w:trPr>
        <w:tc>
          <w:tcPr>
            <w:tcW w:w="10490" w:type="dxa"/>
            <w:gridSpan w:val="3"/>
          </w:tcPr>
          <w:p w14:paraId="4777B930" w14:textId="77777777" w:rsidR="000A2AC2" w:rsidRPr="00A35D54" w:rsidRDefault="000A2AC2" w:rsidP="000A2AC2">
            <w:pPr>
              <w:shd w:val="clear" w:color="auto" w:fill="FFFFFF"/>
              <w:spacing w:before="100" w:beforeAutospacing="1" w:after="75"/>
              <w:ind w:left="810" w:hanging="810"/>
              <w:jc w:val="both"/>
              <w:textAlignment w:val="center"/>
              <w:rPr>
                <w:rFonts w:ascii="Arial Narrow" w:eastAsia="Times New Roman" w:hAnsi="Arial Narrow" w:cs="Arial"/>
              </w:rPr>
            </w:pPr>
            <w:r w:rsidRPr="00A35D54">
              <w:rPr>
                <w:rFonts w:ascii="Arial Narrow" w:hAnsi="Arial Narrow"/>
              </w:rPr>
              <w:t xml:space="preserve">Afridi K, Khan NU, Mohammad F, </w:t>
            </w:r>
            <w:r w:rsidRPr="006A3659">
              <w:rPr>
                <w:rFonts w:ascii="Arial Narrow" w:hAnsi="Arial Narrow"/>
                <w:b/>
                <w:bCs/>
                <w:u w:val="single"/>
              </w:rPr>
              <w:t>Shah SJA</w:t>
            </w:r>
            <w:r w:rsidRPr="00A35D54">
              <w:rPr>
                <w:rFonts w:ascii="Arial Narrow" w:hAnsi="Arial Narrow"/>
              </w:rPr>
              <w:t xml:space="preserve">, Gul S, Sajjad M, Ali S, Ali I, and Khan SM (2017) Inheritance pattern of earliness and yield traits in half diallel crosses of spring wheat. </w:t>
            </w:r>
            <w:r w:rsidRPr="00A35D54">
              <w:rPr>
                <w:rFonts w:ascii="Arial Narrow" w:eastAsia="Times New Roman" w:hAnsi="Arial Narrow" w:cs="Arial"/>
              </w:rPr>
              <w:t>Canadian Journal of Plant Science 97(5):865-880 DOI: 10.1139/CJPS-2016-0309</w:t>
            </w:r>
            <w:r>
              <w:rPr>
                <w:rFonts w:ascii="Arial Narrow" w:eastAsia="Times New Roman" w:hAnsi="Arial Narrow" w:cs="Arial"/>
              </w:rPr>
              <w:t xml:space="preserve"> </w:t>
            </w:r>
            <w:r w:rsidRPr="00A35D54">
              <w:rPr>
                <w:rFonts w:ascii="Arial Narrow" w:hAnsi="Arial Narrow" w:cs="Arial"/>
                <w:b/>
              </w:rPr>
              <w:t>[2016 IF: 0.868]</w:t>
            </w:r>
            <w:r w:rsidRPr="00A35D54">
              <w:rPr>
                <w:rFonts w:ascii="Arial Narrow" w:hAnsi="Arial Narrow"/>
              </w:rPr>
              <w:t>.</w:t>
            </w:r>
          </w:p>
        </w:tc>
      </w:tr>
      <w:tr w:rsidR="000A2AC2" w:rsidRPr="00F627EC" w14:paraId="63C7E655" w14:textId="77777777" w:rsidTr="00AE5AAE">
        <w:trPr>
          <w:trHeight w:val="244"/>
        </w:trPr>
        <w:tc>
          <w:tcPr>
            <w:tcW w:w="10490" w:type="dxa"/>
            <w:gridSpan w:val="3"/>
          </w:tcPr>
          <w:p w14:paraId="717D0223" w14:textId="203CA29F" w:rsidR="000A2AC2" w:rsidRPr="00A35D54" w:rsidRDefault="000A2AC2" w:rsidP="00F33DDF">
            <w:pPr>
              <w:shd w:val="clear" w:color="auto" w:fill="FFFFFF"/>
              <w:spacing w:before="100" w:beforeAutospacing="1"/>
              <w:ind w:left="810" w:hanging="810"/>
              <w:jc w:val="both"/>
              <w:textAlignment w:val="center"/>
              <w:rPr>
                <w:rFonts w:ascii="Arial Narrow" w:eastAsia="Times New Roman" w:hAnsi="Arial Narrow" w:cs="Arial"/>
              </w:rPr>
            </w:pPr>
            <w:r w:rsidRPr="00CE27F6">
              <w:rPr>
                <w:rFonts w:ascii="Arial Narrow" w:hAnsi="Arial Narrow"/>
              </w:rPr>
              <w:t xml:space="preserve">Afridi K, Khan NU, Mohammad F, Shah SH and </w:t>
            </w:r>
            <w:r w:rsidRPr="006A3659">
              <w:rPr>
                <w:rFonts w:ascii="Arial Narrow" w:hAnsi="Arial Narrow"/>
                <w:b/>
                <w:bCs/>
                <w:u w:val="single"/>
              </w:rPr>
              <w:t>Shah SJA</w:t>
            </w:r>
            <w:r w:rsidRPr="00CE27F6">
              <w:rPr>
                <w:rFonts w:ascii="Arial Narrow" w:hAnsi="Arial Narrow"/>
                <w:u w:val="single"/>
              </w:rPr>
              <w:t xml:space="preserve"> </w:t>
            </w:r>
            <w:r w:rsidRPr="00CE27F6">
              <w:rPr>
                <w:rFonts w:ascii="Arial Narrow" w:hAnsi="Arial Narrow"/>
              </w:rPr>
              <w:t>(201</w:t>
            </w:r>
            <w:r>
              <w:rPr>
                <w:rFonts w:ascii="Arial Narrow" w:hAnsi="Arial Narrow"/>
              </w:rPr>
              <w:t>7</w:t>
            </w:r>
            <w:r w:rsidRPr="00CE27F6">
              <w:rPr>
                <w:rFonts w:ascii="Arial Narrow" w:hAnsi="Arial Narrow"/>
              </w:rPr>
              <w:t xml:space="preserve">) </w:t>
            </w:r>
            <w:r w:rsidRPr="00CE27F6">
              <w:rPr>
                <w:rFonts w:ascii="Arial Narrow" w:hAnsi="Arial Narrow"/>
                <w:bCs/>
              </w:rPr>
              <w:t xml:space="preserve">Genetic expression of yellow rust resistance, yield and yield related traits in wheat using </w:t>
            </w:r>
            <w:proofErr w:type="spellStart"/>
            <w:r w:rsidRPr="00CE27F6">
              <w:rPr>
                <w:rFonts w:ascii="Arial Narrow" w:hAnsi="Arial Narrow"/>
                <w:bCs/>
              </w:rPr>
              <w:t>griffing's</w:t>
            </w:r>
            <w:proofErr w:type="spellEnd"/>
            <w:r w:rsidRPr="00CE27F6">
              <w:rPr>
                <w:rFonts w:ascii="Arial Narrow" w:hAnsi="Arial Narrow"/>
                <w:bCs/>
              </w:rPr>
              <w:t xml:space="preserve"> combining ability</w:t>
            </w:r>
            <w:r w:rsidR="00213DE9">
              <w:rPr>
                <w:rFonts w:ascii="Arial Narrow" w:hAnsi="Arial Narrow"/>
                <w:bCs/>
              </w:rPr>
              <w:t>.</w:t>
            </w:r>
            <w:r w:rsidRPr="00CE27F6">
              <w:rPr>
                <w:rFonts w:ascii="Arial Narrow" w:hAnsi="Arial Narrow"/>
                <w:bCs/>
              </w:rPr>
              <w:t xml:space="preserve"> </w:t>
            </w:r>
            <w:r w:rsidRPr="00A35D54">
              <w:rPr>
                <w:rFonts w:ascii="Arial Narrow" w:eastAsia="Times New Roman" w:hAnsi="Arial Narrow" w:cs="Arial"/>
              </w:rPr>
              <w:t>Pakistan Journal of Botany 49(5):2005-2013</w:t>
            </w:r>
            <w:r>
              <w:rPr>
                <w:rFonts w:ascii="Arial Narrow" w:eastAsia="Times New Roman" w:hAnsi="Arial Narrow" w:cs="Arial"/>
              </w:rPr>
              <w:t xml:space="preserve"> </w:t>
            </w:r>
            <w:r w:rsidRPr="00C625F2">
              <w:rPr>
                <w:rFonts w:ascii="Arial Narrow" w:hAnsi="Arial Narrow" w:cs="Arial"/>
                <w:b/>
              </w:rPr>
              <w:t>[201</w:t>
            </w:r>
            <w:r>
              <w:rPr>
                <w:rFonts w:ascii="Arial Narrow" w:hAnsi="Arial Narrow" w:cs="Arial"/>
                <w:b/>
              </w:rPr>
              <w:t>7</w:t>
            </w:r>
            <w:r w:rsidRPr="00C625F2">
              <w:rPr>
                <w:rFonts w:ascii="Arial Narrow" w:hAnsi="Arial Narrow" w:cs="Arial"/>
                <w:b/>
              </w:rPr>
              <w:t xml:space="preserve"> IF:0.</w:t>
            </w:r>
            <w:r>
              <w:rPr>
                <w:rFonts w:ascii="Arial Narrow" w:hAnsi="Arial Narrow" w:cs="Arial"/>
                <w:b/>
              </w:rPr>
              <w:t>69</w:t>
            </w:r>
            <w:r w:rsidRPr="00C625F2">
              <w:rPr>
                <w:rFonts w:ascii="Arial Narrow" w:hAnsi="Arial Narrow" w:cs="Arial"/>
                <w:b/>
              </w:rPr>
              <w:t>]</w:t>
            </w:r>
            <w:r w:rsidRPr="00CE27F6">
              <w:rPr>
                <w:rFonts w:ascii="Arial Narrow" w:hAnsi="Arial Narrow"/>
              </w:rPr>
              <w:t xml:space="preserve">. </w:t>
            </w:r>
          </w:p>
        </w:tc>
      </w:tr>
      <w:tr w:rsidR="000A2AC2" w:rsidRPr="00F627EC" w14:paraId="4ABDC75F" w14:textId="77777777" w:rsidTr="00AE5AAE">
        <w:trPr>
          <w:trHeight w:val="244"/>
        </w:trPr>
        <w:tc>
          <w:tcPr>
            <w:tcW w:w="10490" w:type="dxa"/>
            <w:gridSpan w:val="3"/>
          </w:tcPr>
          <w:p w14:paraId="06DC4132" w14:textId="77777777" w:rsidR="000A2AC2" w:rsidRPr="00EF2139" w:rsidRDefault="000A2AC2" w:rsidP="000A2AC2">
            <w:pPr>
              <w:pStyle w:val="NoSpacing"/>
              <w:ind w:left="810" w:hanging="810"/>
              <w:jc w:val="both"/>
              <w:rPr>
                <w:rFonts w:ascii="Arial Narrow" w:hAnsi="Arial Narrow" w:cs="Arial"/>
                <w:sz w:val="22"/>
                <w:szCs w:val="22"/>
              </w:rPr>
            </w:pPr>
            <w:r w:rsidRPr="00EF2139">
              <w:rPr>
                <w:rFonts w:ascii="Arial Narrow" w:hAnsi="Arial Narrow" w:cs="Arial"/>
                <w:sz w:val="22"/>
                <w:szCs w:val="22"/>
              </w:rPr>
              <w:t xml:space="preserve">Kalsoom, Bacha N, Ibrahim M, Ali B, Jamil J and </w:t>
            </w:r>
            <w:r w:rsidRPr="00EF2139">
              <w:rPr>
                <w:rFonts w:ascii="Arial Narrow" w:hAnsi="Arial Narrow" w:cs="Arial"/>
                <w:b/>
                <w:sz w:val="22"/>
                <w:szCs w:val="22"/>
                <w:u w:val="single"/>
              </w:rPr>
              <w:t>Shah SJA</w:t>
            </w:r>
            <w:r w:rsidRPr="00EF2139">
              <w:rPr>
                <w:rFonts w:ascii="Arial Narrow" w:hAnsi="Arial Narrow" w:cs="Arial"/>
                <w:sz w:val="22"/>
                <w:szCs w:val="22"/>
              </w:rPr>
              <w:t xml:space="preserve"> (2017). Distribution of Barley Yellow Dwarf Virus in selected districts of Southern, Northern and Central Zone of Khyber Pakhtunkhwa, Pakistan; A preliminary study. </w:t>
            </w:r>
            <w:r w:rsidRPr="00EF2139">
              <w:rPr>
                <w:rFonts w:ascii="Arial Narrow" w:hAnsi="Arial Narrow" w:cs="ArialRoundedMTBold"/>
                <w:bCs/>
                <w:sz w:val="22"/>
                <w:szCs w:val="22"/>
              </w:rPr>
              <w:t>International Journal of Biosciences</w:t>
            </w:r>
            <w:r w:rsidRPr="00EF2139">
              <w:rPr>
                <w:rFonts w:ascii="Arial Narrow" w:hAnsi="Arial Narrow" w:cs="Arial"/>
                <w:sz w:val="22"/>
                <w:szCs w:val="22"/>
              </w:rPr>
              <w:t xml:space="preserve"> 11(5): 70-76.</w:t>
            </w:r>
            <w:r w:rsidRPr="00EF2139">
              <w:rPr>
                <w:rFonts w:ascii="Arial Narrow" w:hAnsi="Arial Narrow" w:cs="Arial"/>
                <w:b/>
                <w:sz w:val="22"/>
                <w:szCs w:val="22"/>
              </w:rPr>
              <w:t>[IF: 0.553]</w:t>
            </w:r>
          </w:p>
        </w:tc>
      </w:tr>
      <w:tr w:rsidR="000A2AC2" w:rsidRPr="00F627EC" w14:paraId="3E18C03F" w14:textId="77777777" w:rsidTr="00AE5AAE">
        <w:trPr>
          <w:trHeight w:val="244"/>
        </w:trPr>
        <w:tc>
          <w:tcPr>
            <w:tcW w:w="10490" w:type="dxa"/>
            <w:gridSpan w:val="3"/>
          </w:tcPr>
          <w:p w14:paraId="6D9667CB" w14:textId="77777777" w:rsidR="000A2AC2" w:rsidRPr="006C0A16" w:rsidRDefault="000A2AC2" w:rsidP="005B3736">
            <w:pPr>
              <w:pStyle w:val="NoSpacing"/>
              <w:ind w:left="810" w:hanging="810"/>
              <w:jc w:val="both"/>
              <w:rPr>
                <w:rFonts w:ascii="Arial Narrow" w:hAnsi="Arial Narrow"/>
                <w:sz w:val="22"/>
                <w:szCs w:val="22"/>
              </w:rPr>
            </w:pPr>
            <w:r w:rsidRPr="006C0A16">
              <w:rPr>
                <w:rFonts w:ascii="Arial Narrow" w:hAnsi="Arial Narrow"/>
                <w:bCs/>
                <w:sz w:val="22"/>
                <w:szCs w:val="22"/>
              </w:rPr>
              <w:t xml:space="preserve">Han </w:t>
            </w:r>
            <w:proofErr w:type="spellStart"/>
            <w:r w:rsidRPr="006C0A16">
              <w:rPr>
                <w:rFonts w:ascii="Arial Narrow" w:hAnsi="Arial Narrow"/>
                <w:bCs/>
                <w:sz w:val="22"/>
                <w:szCs w:val="22"/>
              </w:rPr>
              <w:t>Liusha</w:t>
            </w:r>
            <w:proofErr w:type="spellEnd"/>
            <w:r w:rsidRPr="006C0A16">
              <w:rPr>
                <w:rFonts w:ascii="Arial Narrow" w:hAnsi="Arial Narrow"/>
                <w:bCs/>
                <w:sz w:val="22"/>
                <w:szCs w:val="22"/>
              </w:rPr>
              <w:t xml:space="preserve">, Li </w:t>
            </w:r>
            <w:proofErr w:type="spellStart"/>
            <w:r w:rsidRPr="006C0A16">
              <w:rPr>
                <w:rFonts w:ascii="Arial Narrow" w:hAnsi="Arial Narrow"/>
                <w:bCs/>
                <w:sz w:val="22"/>
                <w:szCs w:val="22"/>
              </w:rPr>
              <w:t>Zaifeng</w:t>
            </w:r>
            <w:proofErr w:type="spellEnd"/>
            <w:r w:rsidRPr="006C0A16">
              <w:rPr>
                <w:rFonts w:ascii="Arial Narrow" w:hAnsi="Arial Narrow"/>
                <w:bCs/>
                <w:sz w:val="22"/>
                <w:szCs w:val="22"/>
              </w:rPr>
              <w:t xml:space="preserve">, Wang </w:t>
            </w:r>
            <w:proofErr w:type="spellStart"/>
            <w:r w:rsidRPr="006C0A16">
              <w:rPr>
                <w:rFonts w:ascii="Arial Narrow" w:hAnsi="Arial Narrow"/>
                <w:bCs/>
                <w:sz w:val="22"/>
                <w:szCs w:val="22"/>
              </w:rPr>
              <w:t>Xiaodong</w:t>
            </w:r>
            <w:proofErr w:type="spellEnd"/>
            <w:r w:rsidRPr="006C0A16">
              <w:rPr>
                <w:rFonts w:ascii="Arial Narrow" w:hAnsi="Arial Narrow"/>
                <w:bCs/>
                <w:sz w:val="22"/>
                <w:szCs w:val="22"/>
              </w:rPr>
              <w:t xml:space="preserve">, Kang Zhanhai, Zhu Lin, Li Xing, Liu </w:t>
            </w:r>
            <w:proofErr w:type="spellStart"/>
            <w:r w:rsidRPr="006C0A16">
              <w:rPr>
                <w:rFonts w:ascii="Arial Narrow" w:hAnsi="Arial Narrow"/>
                <w:bCs/>
                <w:sz w:val="22"/>
                <w:szCs w:val="22"/>
              </w:rPr>
              <w:t>Daquni</w:t>
            </w:r>
            <w:proofErr w:type="spellEnd"/>
            <w:r w:rsidRPr="006C0A16">
              <w:rPr>
                <w:rFonts w:ascii="Arial Narrow" w:hAnsi="Arial Narrow"/>
                <w:bCs/>
                <w:sz w:val="22"/>
                <w:szCs w:val="22"/>
              </w:rPr>
              <w:t xml:space="preserve"> and </w:t>
            </w:r>
            <w:r w:rsidRPr="006A3659">
              <w:rPr>
                <w:rFonts w:ascii="Arial Narrow" w:hAnsi="Arial Narrow"/>
                <w:b/>
                <w:sz w:val="22"/>
                <w:szCs w:val="22"/>
                <w:u w:val="single"/>
              </w:rPr>
              <w:t>Shah SJA</w:t>
            </w:r>
            <w:r w:rsidRPr="006C0A16">
              <w:rPr>
                <w:rFonts w:ascii="Arial Narrow" w:hAnsi="Arial Narrow"/>
                <w:bCs/>
                <w:sz w:val="22"/>
                <w:szCs w:val="22"/>
              </w:rPr>
              <w:t xml:space="preserve"> (2016) QTL mapping of adult-plant resistance to leaf rust in Chinese wheat cultivar </w:t>
            </w:r>
            <w:proofErr w:type="spellStart"/>
            <w:r w:rsidRPr="006C0A16">
              <w:rPr>
                <w:rFonts w:ascii="Arial Narrow" w:hAnsi="Arial Narrow"/>
                <w:bCs/>
                <w:sz w:val="22"/>
                <w:szCs w:val="22"/>
              </w:rPr>
              <w:t>Lantian</w:t>
            </w:r>
            <w:proofErr w:type="spellEnd"/>
            <w:r w:rsidRPr="006C0A16">
              <w:rPr>
                <w:rFonts w:ascii="Arial Narrow" w:hAnsi="Arial Narrow"/>
                <w:bCs/>
                <w:sz w:val="22"/>
                <w:szCs w:val="22"/>
              </w:rPr>
              <w:t xml:space="preserve"> 9.</w:t>
            </w:r>
            <w:r w:rsidRPr="006C0A16">
              <w:rPr>
                <w:rFonts w:ascii="Arial Narrow" w:hAnsi="Arial Narrow"/>
                <w:bCs/>
                <w:i/>
                <w:iCs/>
                <w:sz w:val="22"/>
                <w:szCs w:val="22"/>
              </w:rPr>
              <w:t xml:space="preserve"> </w:t>
            </w:r>
            <w:r w:rsidRPr="006C0A16">
              <w:rPr>
                <w:rFonts w:ascii="Arial Narrow" w:hAnsi="Arial Narrow"/>
                <w:bCs/>
                <w:iCs/>
                <w:sz w:val="22"/>
                <w:szCs w:val="22"/>
              </w:rPr>
              <w:t>Pak. J. Bot</w:t>
            </w:r>
            <w:r w:rsidRPr="006C0A16">
              <w:rPr>
                <w:rFonts w:ascii="Arial Narrow" w:hAnsi="Arial Narrow"/>
                <w:bCs/>
                <w:sz w:val="22"/>
                <w:szCs w:val="22"/>
              </w:rPr>
              <w:t>., 48(3): 1133-1137</w:t>
            </w:r>
            <w:r>
              <w:rPr>
                <w:rFonts w:ascii="Arial Narrow" w:hAnsi="Arial Narrow"/>
                <w:bCs/>
                <w:sz w:val="22"/>
                <w:szCs w:val="22"/>
              </w:rPr>
              <w:t xml:space="preserve">. </w:t>
            </w:r>
            <w:r w:rsidRPr="00C625F2">
              <w:rPr>
                <w:rFonts w:ascii="Arial Narrow" w:hAnsi="Arial Narrow" w:cs="Arial"/>
                <w:b/>
                <w:sz w:val="22"/>
                <w:szCs w:val="22"/>
              </w:rPr>
              <w:t>[201</w:t>
            </w:r>
            <w:r>
              <w:rPr>
                <w:rFonts w:ascii="Arial Narrow" w:hAnsi="Arial Narrow" w:cs="Arial"/>
                <w:b/>
                <w:sz w:val="22"/>
                <w:szCs w:val="22"/>
              </w:rPr>
              <w:t>6</w:t>
            </w:r>
            <w:r w:rsidRPr="00C625F2">
              <w:rPr>
                <w:rFonts w:ascii="Arial Narrow" w:hAnsi="Arial Narrow" w:cs="Arial"/>
                <w:b/>
                <w:sz w:val="22"/>
                <w:szCs w:val="22"/>
              </w:rPr>
              <w:t xml:space="preserve"> IF: 0.6</w:t>
            </w:r>
            <w:r>
              <w:rPr>
                <w:rFonts w:ascii="Arial Narrow" w:hAnsi="Arial Narrow" w:cs="Arial"/>
                <w:b/>
                <w:sz w:val="22"/>
                <w:szCs w:val="22"/>
              </w:rPr>
              <w:t>58</w:t>
            </w:r>
            <w:r w:rsidRPr="00C625F2">
              <w:rPr>
                <w:rFonts w:ascii="Arial Narrow" w:hAnsi="Arial Narrow" w:cs="Arial"/>
                <w:b/>
                <w:sz w:val="22"/>
                <w:szCs w:val="22"/>
              </w:rPr>
              <w:t>]</w:t>
            </w:r>
            <w:r w:rsidRPr="006C0A16">
              <w:rPr>
                <w:rFonts w:ascii="Arial Narrow" w:hAnsi="Arial Narrow"/>
                <w:bCs/>
                <w:sz w:val="22"/>
                <w:szCs w:val="22"/>
              </w:rPr>
              <w:t xml:space="preserve">. </w:t>
            </w:r>
          </w:p>
        </w:tc>
      </w:tr>
      <w:tr w:rsidR="000A2AC2" w:rsidRPr="00F627EC" w14:paraId="06FC63CD" w14:textId="77777777" w:rsidTr="00AE5AAE">
        <w:trPr>
          <w:trHeight w:val="244"/>
        </w:trPr>
        <w:tc>
          <w:tcPr>
            <w:tcW w:w="10490" w:type="dxa"/>
            <w:gridSpan w:val="3"/>
          </w:tcPr>
          <w:p w14:paraId="56940122" w14:textId="77777777" w:rsidR="000A2AC2" w:rsidRPr="00C625F2" w:rsidRDefault="000A2AC2" w:rsidP="000A2AC2">
            <w:pPr>
              <w:pStyle w:val="NoSpacing"/>
              <w:ind w:left="810" w:hanging="810"/>
              <w:jc w:val="both"/>
              <w:rPr>
                <w:rFonts w:ascii="Arial Narrow" w:hAnsi="Arial Narrow" w:cs="Arial"/>
                <w:sz w:val="22"/>
                <w:szCs w:val="22"/>
              </w:rPr>
            </w:pPr>
            <w:proofErr w:type="spellStart"/>
            <w:r w:rsidRPr="00C625F2">
              <w:rPr>
                <w:rFonts w:ascii="Arial Narrow" w:hAnsi="Arial Narrow" w:cs="Arial"/>
                <w:sz w:val="22"/>
                <w:szCs w:val="22"/>
              </w:rPr>
              <w:t>Liusha</w:t>
            </w:r>
            <w:proofErr w:type="spellEnd"/>
            <w:r w:rsidRPr="00C625F2">
              <w:rPr>
                <w:rFonts w:ascii="Arial Narrow" w:hAnsi="Arial Narrow" w:cs="Arial"/>
                <w:sz w:val="22"/>
                <w:szCs w:val="22"/>
              </w:rPr>
              <w:t xml:space="preserve"> H, </w:t>
            </w:r>
            <w:proofErr w:type="spellStart"/>
            <w:r w:rsidRPr="00C625F2">
              <w:rPr>
                <w:rFonts w:ascii="Arial Narrow" w:hAnsi="Arial Narrow" w:cs="Arial"/>
                <w:sz w:val="22"/>
                <w:szCs w:val="22"/>
              </w:rPr>
              <w:t>Zaifeng</w:t>
            </w:r>
            <w:proofErr w:type="spellEnd"/>
            <w:r w:rsidRPr="00C625F2">
              <w:rPr>
                <w:rFonts w:ascii="Arial Narrow" w:hAnsi="Arial Narrow" w:cs="Arial"/>
                <w:sz w:val="22"/>
                <w:szCs w:val="22"/>
              </w:rPr>
              <w:t xml:space="preserve"> L, </w:t>
            </w:r>
            <w:proofErr w:type="spellStart"/>
            <w:r w:rsidRPr="00C625F2">
              <w:rPr>
                <w:rFonts w:ascii="Arial Narrow" w:hAnsi="Arial Narrow" w:cs="Arial"/>
                <w:sz w:val="22"/>
                <w:szCs w:val="22"/>
              </w:rPr>
              <w:t>Jiazhen</w:t>
            </w:r>
            <w:proofErr w:type="spellEnd"/>
            <w:r w:rsidRPr="00C625F2">
              <w:rPr>
                <w:rFonts w:ascii="Arial Narrow" w:hAnsi="Arial Narrow" w:cs="Arial"/>
                <w:sz w:val="22"/>
                <w:szCs w:val="22"/>
              </w:rPr>
              <w:t xml:space="preserve"> W, </w:t>
            </w:r>
            <w:proofErr w:type="spellStart"/>
            <w:r w:rsidRPr="00C625F2">
              <w:rPr>
                <w:rFonts w:ascii="Arial Narrow" w:hAnsi="Arial Narrow" w:cs="Arial"/>
                <w:sz w:val="22"/>
                <w:szCs w:val="22"/>
              </w:rPr>
              <w:t>Lingzhi</w:t>
            </w:r>
            <w:proofErr w:type="spellEnd"/>
            <w:r w:rsidRPr="00C625F2">
              <w:rPr>
                <w:rFonts w:ascii="Arial Narrow" w:hAnsi="Arial Narrow" w:cs="Arial"/>
                <w:sz w:val="22"/>
                <w:szCs w:val="22"/>
              </w:rPr>
              <w:t xml:space="preserve"> S, Lin Z, Xing L, </w:t>
            </w:r>
            <w:proofErr w:type="spellStart"/>
            <w:r w:rsidRPr="00C625F2">
              <w:rPr>
                <w:rFonts w:ascii="Arial Narrow" w:hAnsi="Arial Narrow" w:cs="Arial"/>
                <w:sz w:val="22"/>
                <w:szCs w:val="22"/>
              </w:rPr>
              <w:t>Daqun</w:t>
            </w:r>
            <w:proofErr w:type="spellEnd"/>
            <w:r w:rsidRPr="00C625F2">
              <w:rPr>
                <w:rFonts w:ascii="Arial Narrow" w:hAnsi="Arial Narrow" w:cs="Arial"/>
                <w:sz w:val="22"/>
                <w:szCs w:val="22"/>
              </w:rPr>
              <w:t xml:space="preserve"> L, </w:t>
            </w:r>
            <w:r w:rsidRPr="006C00B3">
              <w:rPr>
                <w:rFonts w:ascii="Arial Narrow" w:hAnsi="Arial Narrow" w:cs="Arial"/>
                <w:b/>
                <w:bCs/>
                <w:sz w:val="22"/>
                <w:szCs w:val="22"/>
                <w:u w:val="single"/>
              </w:rPr>
              <w:t>Shah SJA</w:t>
            </w:r>
            <w:r w:rsidRPr="00C625F2">
              <w:rPr>
                <w:rFonts w:ascii="Arial Narrow" w:hAnsi="Arial Narrow" w:cs="Arial"/>
                <w:sz w:val="22"/>
                <w:szCs w:val="22"/>
              </w:rPr>
              <w:t xml:space="preserve"> (2015) Molecular mapping of leaf rust resistance genes in the wheat line Yu 3569. Journal of Integrative Agriculture 14(7): 1223-1228</w:t>
            </w:r>
            <w:r w:rsidRPr="00C625F2">
              <w:rPr>
                <w:rFonts w:ascii="Arial Narrow" w:hAnsi="Arial Narrow" w:cs="Arial"/>
                <w:b/>
                <w:sz w:val="22"/>
                <w:szCs w:val="22"/>
              </w:rPr>
              <w:t xml:space="preserve"> [201</w:t>
            </w:r>
            <w:r>
              <w:rPr>
                <w:rFonts w:ascii="Arial Narrow" w:hAnsi="Arial Narrow" w:cs="Arial"/>
                <w:b/>
                <w:sz w:val="22"/>
                <w:szCs w:val="22"/>
              </w:rPr>
              <w:t>5</w:t>
            </w:r>
            <w:r w:rsidRPr="00C625F2">
              <w:rPr>
                <w:rFonts w:ascii="Arial Narrow" w:hAnsi="Arial Narrow" w:cs="Arial"/>
                <w:b/>
                <w:sz w:val="22"/>
                <w:szCs w:val="22"/>
              </w:rPr>
              <w:t xml:space="preserve"> IF:0.</w:t>
            </w:r>
            <w:r>
              <w:rPr>
                <w:rFonts w:ascii="Arial Narrow" w:hAnsi="Arial Narrow" w:cs="Arial"/>
                <w:b/>
                <w:sz w:val="22"/>
                <w:szCs w:val="22"/>
              </w:rPr>
              <w:t>724</w:t>
            </w:r>
            <w:r w:rsidRPr="00C625F2">
              <w:rPr>
                <w:rFonts w:ascii="Arial Narrow" w:hAnsi="Arial Narrow" w:cs="Arial"/>
                <w:b/>
                <w:sz w:val="22"/>
                <w:szCs w:val="22"/>
              </w:rPr>
              <w:t>]</w:t>
            </w:r>
          </w:p>
        </w:tc>
      </w:tr>
      <w:tr w:rsidR="000A2AC2" w:rsidRPr="00F627EC" w14:paraId="1898A748" w14:textId="77777777" w:rsidTr="00AE5AAE">
        <w:trPr>
          <w:trHeight w:val="244"/>
        </w:trPr>
        <w:tc>
          <w:tcPr>
            <w:tcW w:w="10490" w:type="dxa"/>
            <w:gridSpan w:val="3"/>
          </w:tcPr>
          <w:p w14:paraId="1B8D58E9" w14:textId="77777777" w:rsidR="000A2AC2" w:rsidRPr="00C625F2" w:rsidRDefault="000A2AC2" w:rsidP="000A2AC2">
            <w:pPr>
              <w:pStyle w:val="NoSpacing"/>
              <w:ind w:left="810" w:hanging="810"/>
              <w:jc w:val="both"/>
              <w:rPr>
                <w:rFonts w:ascii="Arial Narrow" w:hAnsi="Arial Narrow" w:cs="Arial"/>
                <w:sz w:val="22"/>
                <w:szCs w:val="22"/>
              </w:rPr>
            </w:pPr>
            <w:r w:rsidRPr="00C625F2">
              <w:rPr>
                <w:rFonts w:ascii="Arial Narrow" w:hAnsi="Arial Narrow" w:cs="Arial"/>
                <w:sz w:val="22"/>
                <w:szCs w:val="22"/>
              </w:rPr>
              <w:t xml:space="preserve">Wang J., Li Z., Shi L., Zhu L., Ren Z., Li X., Liu D., </w:t>
            </w:r>
            <w:r w:rsidRPr="006C00B3">
              <w:rPr>
                <w:rFonts w:ascii="Arial Narrow" w:hAnsi="Arial Narrow" w:cs="Arial"/>
                <w:b/>
                <w:bCs/>
                <w:sz w:val="22"/>
                <w:szCs w:val="22"/>
                <w:u w:val="single"/>
              </w:rPr>
              <w:t>Shah SJA</w:t>
            </w:r>
            <w:r w:rsidRPr="00C625F2">
              <w:rPr>
                <w:rFonts w:ascii="Arial Narrow" w:hAnsi="Arial Narrow" w:cs="Arial"/>
                <w:sz w:val="22"/>
                <w:szCs w:val="22"/>
              </w:rPr>
              <w:t xml:space="preserve">. (2015): QTL mapping for adult-plant leaf rust resistance genes in Chinese wheat cultivar </w:t>
            </w:r>
            <w:proofErr w:type="spellStart"/>
            <w:r w:rsidRPr="00C625F2">
              <w:rPr>
                <w:rFonts w:ascii="Arial Narrow" w:hAnsi="Arial Narrow" w:cs="Arial"/>
                <w:sz w:val="22"/>
                <w:szCs w:val="22"/>
              </w:rPr>
              <w:t>Weimai</w:t>
            </w:r>
            <w:proofErr w:type="spellEnd"/>
            <w:r w:rsidRPr="00C625F2">
              <w:rPr>
                <w:rFonts w:ascii="Arial Narrow" w:hAnsi="Arial Narrow" w:cs="Arial"/>
                <w:sz w:val="22"/>
                <w:szCs w:val="22"/>
              </w:rPr>
              <w:t xml:space="preserve"> 8. Czech J. Genet. Plant Breed. 51: 79-85</w:t>
            </w:r>
            <w:r w:rsidRPr="00C625F2">
              <w:rPr>
                <w:rFonts w:ascii="Arial Narrow" w:hAnsi="Arial Narrow" w:cs="Arial"/>
                <w:b/>
                <w:sz w:val="22"/>
                <w:szCs w:val="22"/>
              </w:rPr>
              <w:t>[201</w:t>
            </w:r>
            <w:r>
              <w:rPr>
                <w:rFonts w:ascii="Arial Narrow" w:hAnsi="Arial Narrow" w:cs="Arial"/>
                <w:b/>
                <w:sz w:val="22"/>
                <w:szCs w:val="22"/>
              </w:rPr>
              <w:t>5</w:t>
            </w:r>
            <w:r w:rsidRPr="00C625F2">
              <w:rPr>
                <w:rFonts w:ascii="Arial Narrow" w:hAnsi="Arial Narrow" w:cs="Arial"/>
                <w:b/>
                <w:sz w:val="22"/>
                <w:szCs w:val="22"/>
              </w:rPr>
              <w:t xml:space="preserve"> IF:</w:t>
            </w:r>
            <w:r>
              <w:rPr>
                <w:rFonts w:ascii="Arial Narrow" w:hAnsi="Arial Narrow" w:cs="Arial"/>
                <w:b/>
                <w:sz w:val="22"/>
                <w:szCs w:val="22"/>
              </w:rPr>
              <w:t xml:space="preserve"> 0.476</w:t>
            </w:r>
            <w:r w:rsidRPr="00C625F2">
              <w:rPr>
                <w:rFonts w:ascii="Arial Narrow" w:hAnsi="Arial Narrow" w:cs="Arial"/>
                <w:b/>
                <w:sz w:val="22"/>
                <w:szCs w:val="22"/>
              </w:rPr>
              <w:t>]</w:t>
            </w:r>
            <w:r w:rsidRPr="00C625F2">
              <w:rPr>
                <w:rFonts w:ascii="Arial Narrow" w:hAnsi="Arial Narrow" w:cs="Arial"/>
                <w:sz w:val="22"/>
                <w:szCs w:val="22"/>
              </w:rPr>
              <w:t>.</w:t>
            </w:r>
          </w:p>
        </w:tc>
      </w:tr>
      <w:tr w:rsidR="000A2AC2" w:rsidRPr="00F627EC" w14:paraId="0D95072E" w14:textId="77777777" w:rsidTr="00AE5AAE">
        <w:trPr>
          <w:trHeight w:val="244"/>
        </w:trPr>
        <w:tc>
          <w:tcPr>
            <w:tcW w:w="10490" w:type="dxa"/>
            <w:gridSpan w:val="3"/>
          </w:tcPr>
          <w:p w14:paraId="33563752" w14:textId="77777777" w:rsidR="000A2AC2" w:rsidRPr="00C625F2" w:rsidRDefault="000A2AC2" w:rsidP="000A2AC2">
            <w:pPr>
              <w:pStyle w:val="Default"/>
              <w:ind w:left="810" w:hanging="810"/>
              <w:jc w:val="both"/>
              <w:rPr>
                <w:rFonts w:ascii="Arial Narrow" w:hAnsi="Arial Narrow" w:cs="Arial"/>
                <w:sz w:val="22"/>
                <w:szCs w:val="22"/>
              </w:rPr>
            </w:pPr>
            <w:r w:rsidRPr="00C625F2">
              <w:rPr>
                <w:rFonts w:ascii="Arial Narrow" w:hAnsi="Arial Narrow" w:cs="Arial"/>
                <w:sz w:val="22"/>
                <w:szCs w:val="22"/>
              </w:rPr>
              <w:t xml:space="preserve">Ibrahim M, </w:t>
            </w:r>
            <w:r w:rsidRPr="006C00B3">
              <w:rPr>
                <w:rFonts w:ascii="Arial Narrow" w:hAnsi="Arial Narrow" w:cs="Arial"/>
                <w:b/>
                <w:bCs/>
                <w:sz w:val="22"/>
                <w:szCs w:val="22"/>
                <w:u w:val="single"/>
              </w:rPr>
              <w:t>Shah SJA</w:t>
            </w:r>
            <w:r w:rsidRPr="00C625F2">
              <w:rPr>
                <w:rFonts w:ascii="Arial Narrow" w:hAnsi="Arial Narrow" w:cs="Arial"/>
                <w:sz w:val="22"/>
                <w:szCs w:val="22"/>
              </w:rPr>
              <w:t xml:space="preserve">, Hussain S, Ahmad M, Farhatullah (2015) Virulence patterns of wheat yellow rust and effective resistance genes to </w:t>
            </w:r>
            <w:r w:rsidRPr="00C625F2">
              <w:rPr>
                <w:rFonts w:ascii="Arial Narrow" w:hAnsi="Arial Narrow" w:cs="Arial"/>
                <w:i/>
                <w:iCs/>
                <w:sz w:val="22"/>
                <w:szCs w:val="22"/>
              </w:rPr>
              <w:t xml:space="preserve">Puccinia striiformis </w:t>
            </w:r>
            <w:r w:rsidRPr="00C625F2">
              <w:rPr>
                <w:rFonts w:ascii="Arial Narrow" w:hAnsi="Arial Narrow" w:cs="Arial"/>
                <w:sz w:val="22"/>
                <w:szCs w:val="22"/>
              </w:rPr>
              <w:t xml:space="preserve">f. sp. </w:t>
            </w:r>
            <w:r w:rsidRPr="00C625F2">
              <w:rPr>
                <w:rFonts w:ascii="Arial Narrow" w:hAnsi="Arial Narrow" w:cs="Arial"/>
                <w:i/>
                <w:iCs/>
                <w:sz w:val="22"/>
                <w:szCs w:val="22"/>
              </w:rPr>
              <w:t xml:space="preserve">tritici </w:t>
            </w:r>
            <w:r w:rsidRPr="00C625F2">
              <w:rPr>
                <w:rFonts w:ascii="Arial Narrow" w:hAnsi="Arial Narrow" w:cs="Arial"/>
                <w:sz w:val="22"/>
                <w:szCs w:val="22"/>
              </w:rPr>
              <w:t>in Pakistan. International Journal of Development Research 5:3651-3657</w:t>
            </w:r>
            <w:r>
              <w:rPr>
                <w:rFonts w:ascii="Arial Narrow" w:hAnsi="Arial Narrow" w:cs="Arial"/>
                <w:b/>
                <w:sz w:val="22"/>
                <w:szCs w:val="22"/>
              </w:rPr>
              <w:t>. .[2015</w:t>
            </w:r>
            <w:r w:rsidRPr="00C625F2">
              <w:rPr>
                <w:rFonts w:ascii="Arial Narrow" w:hAnsi="Arial Narrow" w:cs="Arial"/>
                <w:b/>
                <w:sz w:val="22"/>
                <w:szCs w:val="22"/>
              </w:rPr>
              <w:t xml:space="preserve"> IF:</w:t>
            </w:r>
            <w:r>
              <w:rPr>
                <w:rFonts w:ascii="Arial Narrow" w:hAnsi="Arial Narrow" w:cs="Arial"/>
                <w:b/>
                <w:sz w:val="22"/>
                <w:szCs w:val="22"/>
              </w:rPr>
              <w:t>4.753</w:t>
            </w:r>
            <w:r w:rsidRPr="00C625F2">
              <w:rPr>
                <w:rFonts w:ascii="Arial Narrow" w:hAnsi="Arial Narrow" w:cs="Arial"/>
                <w:b/>
                <w:sz w:val="22"/>
                <w:szCs w:val="22"/>
              </w:rPr>
              <w:t>]</w:t>
            </w:r>
          </w:p>
        </w:tc>
      </w:tr>
      <w:tr w:rsidR="000A2AC2" w:rsidRPr="00F627EC" w14:paraId="428DFE82" w14:textId="77777777" w:rsidTr="00AE5AAE">
        <w:trPr>
          <w:trHeight w:val="244"/>
        </w:trPr>
        <w:tc>
          <w:tcPr>
            <w:tcW w:w="10490" w:type="dxa"/>
            <w:gridSpan w:val="3"/>
          </w:tcPr>
          <w:p w14:paraId="294120A4" w14:textId="77777777" w:rsidR="000A2AC2" w:rsidRPr="00C625F2" w:rsidRDefault="000A2AC2" w:rsidP="000A2AC2">
            <w:pPr>
              <w:pStyle w:val="Default"/>
              <w:ind w:left="810" w:hanging="810"/>
              <w:jc w:val="both"/>
              <w:rPr>
                <w:rFonts w:ascii="Arial Narrow" w:hAnsi="Arial Narrow" w:cs="Arial"/>
                <w:sz w:val="22"/>
                <w:szCs w:val="22"/>
              </w:rPr>
            </w:pPr>
            <w:r w:rsidRPr="00C625F2">
              <w:rPr>
                <w:rFonts w:ascii="Arial Narrow" w:hAnsi="Arial Narrow" w:cs="Arial"/>
                <w:sz w:val="22"/>
                <w:szCs w:val="22"/>
              </w:rPr>
              <w:t xml:space="preserve">Ibrahim M and </w:t>
            </w:r>
            <w:r w:rsidRPr="006C00B3">
              <w:rPr>
                <w:rFonts w:ascii="Arial Narrow" w:hAnsi="Arial Narrow" w:cs="Arial"/>
                <w:b/>
                <w:bCs/>
                <w:sz w:val="22"/>
                <w:szCs w:val="22"/>
                <w:u w:val="single"/>
              </w:rPr>
              <w:t>Shah SJA</w:t>
            </w:r>
            <w:r w:rsidRPr="00C625F2">
              <w:rPr>
                <w:rFonts w:ascii="Arial Narrow" w:hAnsi="Arial Narrow" w:cs="Arial"/>
                <w:sz w:val="22"/>
                <w:szCs w:val="22"/>
                <w:u w:val="single"/>
              </w:rPr>
              <w:t xml:space="preserve"> </w:t>
            </w:r>
            <w:r w:rsidRPr="00C625F2">
              <w:rPr>
                <w:rFonts w:ascii="Arial Narrow" w:hAnsi="Arial Narrow" w:cs="Arial"/>
                <w:sz w:val="22"/>
                <w:szCs w:val="22"/>
              </w:rPr>
              <w:t xml:space="preserve">(2015) </w:t>
            </w:r>
            <w:r w:rsidRPr="00C625F2">
              <w:rPr>
                <w:rFonts w:ascii="Arial Narrow" w:hAnsi="Arial Narrow" w:cs="Arial"/>
                <w:bCs/>
                <w:iCs/>
                <w:color w:val="auto"/>
                <w:sz w:val="22"/>
                <w:szCs w:val="22"/>
              </w:rPr>
              <w:t xml:space="preserve">Barley Yellow Dwarf occurrence and resistance stability in wheat varieties of Pakistan. </w:t>
            </w:r>
            <w:r w:rsidRPr="00C625F2">
              <w:rPr>
                <w:rFonts w:ascii="Arial Narrow" w:hAnsi="Arial Narrow" w:cs="Arial"/>
                <w:sz w:val="22"/>
                <w:szCs w:val="22"/>
              </w:rPr>
              <w:t>Int J of Farm &amp; Alli Sci 4 (3): 207-214</w:t>
            </w:r>
            <w:r w:rsidRPr="00C625F2">
              <w:rPr>
                <w:rFonts w:ascii="Arial Narrow" w:hAnsi="Arial Narrow" w:cs="Arial"/>
                <w:b/>
                <w:sz w:val="22"/>
                <w:szCs w:val="22"/>
              </w:rPr>
              <w:t>.[2014 SIS IF:1.125]</w:t>
            </w:r>
          </w:p>
        </w:tc>
      </w:tr>
      <w:tr w:rsidR="000A2AC2" w:rsidRPr="00F627EC" w14:paraId="585DC4A4" w14:textId="77777777" w:rsidTr="00AE5AAE">
        <w:trPr>
          <w:trHeight w:val="244"/>
        </w:trPr>
        <w:tc>
          <w:tcPr>
            <w:tcW w:w="10490" w:type="dxa"/>
            <w:gridSpan w:val="3"/>
          </w:tcPr>
          <w:p w14:paraId="5C698D47" w14:textId="77777777" w:rsidR="000A2AC2" w:rsidRPr="00C625F2" w:rsidRDefault="000A2AC2" w:rsidP="000A2AC2">
            <w:pPr>
              <w:autoSpaceDE w:val="0"/>
              <w:autoSpaceDN w:val="0"/>
              <w:adjustRightInd w:val="0"/>
              <w:ind w:left="810" w:hanging="810"/>
              <w:jc w:val="both"/>
              <w:rPr>
                <w:rFonts w:ascii="Arial Narrow" w:hAnsi="Arial Narrow" w:cs="Arial"/>
              </w:rPr>
            </w:pPr>
            <w:r w:rsidRPr="00C625F2">
              <w:rPr>
                <w:rFonts w:ascii="Arial Narrow" w:hAnsi="Arial Narrow" w:cs="Arial"/>
              </w:rPr>
              <w:t xml:space="preserve">Islam S, </w:t>
            </w:r>
            <w:proofErr w:type="spellStart"/>
            <w:r w:rsidRPr="00C625F2">
              <w:rPr>
                <w:rFonts w:ascii="Arial Narrow" w:hAnsi="Arial Narrow" w:cs="Arial"/>
              </w:rPr>
              <w:t>Inayatullah</w:t>
            </w:r>
            <w:proofErr w:type="spellEnd"/>
            <w:r w:rsidRPr="00C625F2">
              <w:rPr>
                <w:rFonts w:ascii="Arial Narrow" w:hAnsi="Arial Narrow" w:cs="Arial"/>
              </w:rPr>
              <w:t xml:space="preserve"> M, Jan S, Ibrahim M, </w:t>
            </w:r>
            <w:r w:rsidRPr="006C00B3">
              <w:rPr>
                <w:rFonts w:ascii="Arial Narrow" w:hAnsi="Arial Narrow" w:cs="Arial"/>
                <w:b/>
                <w:bCs/>
                <w:u w:val="single"/>
              </w:rPr>
              <w:t>Shah SJA</w:t>
            </w:r>
            <w:r w:rsidRPr="00C625F2">
              <w:rPr>
                <w:rFonts w:ascii="Arial Narrow" w:hAnsi="Arial Narrow" w:cs="Arial"/>
              </w:rPr>
              <w:t xml:space="preserve"> (2015) </w:t>
            </w:r>
            <w:r w:rsidRPr="00C625F2">
              <w:rPr>
                <w:rFonts w:ascii="Arial Narrow" w:hAnsi="Arial Narrow" w:cs="Arial"/>
                <w:i/>
                <w:iCs/>
              </w:rPr>
              <w:t xml:space="preserve">Aphis craccivora </w:t>
            </w:r>
            <w:r w:rsidRPr="00C625F2">
              <w:rPr>
                <w:rFonts w:ascii="Arial Narrow" w:hAnsi="Arial Narrow" w:cs="Arial"/>
              </w:rPr>
              <w:t>Koch on wheat in Pakistan. Int J of Farm &amp; Alli Sci 4 (2): 86-88</w:t>
            </w:r>
            <w:r w:rsidRPr="00C625F2">
              <w:rPr>
                <w:rFonts w:ascii="Arial Narrow" w:hAnsi="Arial Narrow" w:cs="Arial"/>
                <w:b/>
              </w:rPr>
              <w:t>.[2014 SIS IF:1.125]</w:t>
            </w:r>
          </w:p>
        </w:tc>
      </w:tr>
      <w:tr w:rsidR="000A2AC2" w:rsidRPr="00F627EC" w14:paraId="618BE59F" w14:textId="77777777" w:rsidTr="00AE5AAE">
        <w:trPr>
          <w:trHeight w:val="244"/>
        </w:trPr>
        <w:tc>
          <w:tcPr>
            <w:tcW w:w="10490" w:type="dxa"/>
            <w:gridSpan w:val="3"/>
          </w:tcPr>
          <w:p w14:paraId="204DBE57" w14:textId="77777777" w:rsidR="000A2AC2" w:rsidRPr="000729CA" w:rsidRDefault="000A2AC2" w:rsidP="000A2AC2">
            <w:pPr>
              <w:pStyle w:val="Default"/>
              <w:ind w:left="810" w:hanging="810"/>
              <w:jc w:val="both"/>
              <w:rPr>
                <w:rFonts w:ascii="Arial Narrow" w:hAnsi="Arial Narrow" w:cs="Arial"/>
                <w:sz w:val="22"/>
                <w:szCs w:val="22"/>
              </w:rPr>
            </w:pPr>
            <w:r w:rsidRPr="000729CA">
              <w:rPr>
                <w:rFonts w:ascii="Arial Narrow" w:hAnsi="Arial Narrow" w:cs="Arial"/>
                <w:b/>
                <w:bCs/>
                <w:sz w:val="22"/>
                <w:szCs w:val="22"/>
                <w:u w:val="single"/>
              </w:rPr>
              <w:t>Shah SJA</w:t>
            </w:r>
            <w:r w:rsidRPr="000729CA">
              <w:rPr>
                <w:rFonts w:ascii="Arial Narrow" w:hAnsi="Arial Narrow" w:cs="Arial"/>
                <w:sz w:val="22"/>
                <w:szCs w:val="22"/>
              </w:rPr>
              <w:t xml:space="preserve">, Hussain S, Ahmad M, Farhatullah, Ibrahim M (2014) Characterization of Slow Rusting Resistance against Puccinia striiformis f. sp. tritici in Candidate and Released Bread Wheat Cultivars of Pakistan. Journal of Plant Pathology and Microbiology 5: 223. doi:10.4172/2157-7471.100022. </w:t>
            </w:r>
            <w:r w:rsidRPr="000729CA">
              <w:rPr>
                <w:rFonts w:ascii="Arial Narrow" w:hAnsi="Arial Narrow" w:cs="Arial"/>
                <w:b/>
                <w:noProof/>
                <w:sz w:val="22"/>
                <w:szCs w:val="22"/>
              </w:rPr>
              <w:t>[2014 IF:2.13]</w:t>
            </w:r>
            <w:r w:rsidRPr="000729CA">
              <w:rPr>
                <w:rFonts w:ascii="Arial Narrow" w:hAnsi="Arial Narrow" w:cs="Arial"/>
                <w:sz w:val="22"/>
                <w:szCs w:val="22"/>
              </w:rPr>
              <w:t xml:space="preserve"> </w:t>
            </w:r>
          </w:p>
        </w:tc>
      </w:tr>
      <w:tr w:rsidR="000A2AC2" w:rsidRPr="00F627EC" w14:paraId="260EE8F6" w14:textId="77777777" w:rsidTr="00AE5AAE">
        <w:trPr>
          <w:trHeight w:val="244"/>
        </w:trPr>
        <w:tc>
          <w:tcPr>
            <w:tcW w:w="10490" w:type="dxa"/>
            <w:gridSpan w:val="3"/>
          </w:tcPr>
          <w:p w14:paraId="4EF4F2AE" w14:textId="77777777" w:rsidR="000A2AC2" w:rsidRPr="000729CA" w:rsidRDefault="000A2AC2" w:rsidP="000A2AC2">
            <w:pPr>
              <w:pStyle w:val="Default"/>
              <w:ind w:left="810" w:hanging="810"/>
              <w:jc w:val="both"/>
              <w:rPr>
                <w:rFonts w:ascii="Arial Narrow" w:hAnsi="Arial Narrow" w:cs="Arial"/>
                <w:sz w:val="22"/>
                <w:szCs w:val="22"/>
              </w:rPr>
            </w:pPr>
            <w:r w:rsidRPr="000729CA">
              <w:rPr>
                <w:rFonts w:ascii="Arial Narrow" w:hAnsi="Arial Narrow" w:cs="Arial"/>
                <w:b/>
                <w:bCs/>
                <w:sz w:val="22"/>
                <w:szCs w:val="22"/>
                <w:u w:val="single"/>
              </w:rPr>
              <w:t>Shah SJA</w:t>
            </w:r>
            <w:r w:rsidRPr="000729CA">
              <w:rPr>
                <w:rFonts w:ascii="Arial Narrow" w:hAnsi="Arial Narrow" w:cs="Arial"/>
                <w:sz w:val="22"/>
                <w:szCs w:val="22"/>
              </w:rPr>
              <w:t xml:space="preserve">, Hussain S, Ahmad M, Farhatullah, Ibrahim M (2014) </w:t>
            </w:r>
            <w:r w:rsidRPr="000729CA">
              <w:rPr>
                <w:rFonts w:ascii="Arial Narrow" w:hAnsi="Arial Narrow" w:cs="Arial"/>
                <w:bCs/>
                <w:sz w:val="22"/>
                <w:szCs w:val="22"/>
              </w:rPr>
              <w:t xml:space="preserve">Pathogenicity variations of </w:t>
            </w:r>
            <w:r w:rsidRPr="000729CA">
              <w:rPr>
                <w:rFonts w:ascii="Arial Narrow" w:hAnsi="Arial Narrow" w:cs="Arial"/>
                <w:bCs/>
                <w:i/>
                <w:iCs/>
                <w:sz w:val="22"/>
                <w:szCs w:val="22"/>
              </w:rPr>
              <w:t xml:space="preserve">Puccinia striiformis </w:t>
            </w:r>
            <w:r w:rsidRPr="000729CA">
              <w:rPr>
                <w:rFonts w:ascii="Arial Narrow" w:hAnsi="Arial Narrow" w:cs="Arial"/>
                <w:bCs/>
                <w:sz w:val="22"/>
                <w:szCs w:val="22"/>
              </w:rPr>
              <w:t xml:space="preserve">f. ap. </w:t>
            </w:r>
            <w:r w:rsidRPr="000729CA">
              <w:rPr>
                <w:rFonts w:ascii="Arial Narrow" w:hAnsi="Arial Narrow" w:cs="Arial"/>
                <w:bCs/>
                <w:i/>
                <w:iCs/>
                <w:sz w:val="22"/>
                <w:szCs w:val="22"/>
              </w:rPr>
              <w:t xml:space="preserve">tritici </w:t>
            </w:r>
            <w:r w:rsidRPr="000729CA">
              <w:rPr>
                <w:rFonts w:ascii="Arial Narrow" w:hAnsi="Arial Narrow" w:cs="Arial"/>
                <w:bCs/>
                <w:sz w:val="22"/>
                <w:szCs w:val="22"/>
              </w:rPr>
              <w:t xml:space="preserve">Westend in wheat growing areas of Nepal. </w:t>
            </w:r>
            <w:r w:rsidRPr="000729CA">
              <w:rPr>
                <w:rFonts w:ascii="Arial Narrow" w:hAnsi="Arial Narrow" w:cs="Arial"/>
                <w:sz w:val="22"/>
                <w:szCs w:val="22"/>
              </w:rPr>
              <w:t>International Journal of Development Research 12: 2615-2619.</w:t>
            </w:r>
            <w:r w:rsidRPr="000729CA">
              <w:rPr>
                <w:rFonts w:ascii="Arial Narrow" w:hAnsi="Arial Narrow" w:cs="Arial"/>
                <w:b/>
                <w:noProof/>
                <w:sz w:val="22"/>
                <w:szCs w:val="22"/>
              </w:rPr>
              <w:t xml:space="preserve"> [2014 IF:3.686] </w:t>
            </w:r>
          </w:p>
        </w:tc>
      </w:tr>
      <w:tr w:rsidR="000A2AC2" w:rsidRPr="00F627EC" w14:paraId="53AFDAF3" w14:textId="77777777" w:rsidTr="00AE5AAE">
        <w:trPr>
          <w:trHeight w:val="244"/>
        </w:trPr>
        <w:tc>
          <w:tcPr>
            <w:tcW w:w="10490" w:type="dxa"/>
            <w:gridSpan w:val="3"/>
          </w:tcPr>
          <w:p w14:paraId="250BE07D" w14:textId="77777777" w:rsidR="000A2AC2" w:rsidRPr="000729CA" w:rsidRDefault="000A2AC2" w:rsidP="000A2AC2">
            <w:pPr>
              <w:ind w:left="810" w:hanging="810"/>
              <w:jc w:val="both"/>
              <w:rPr>
                <w:rFonts w:ascii="Arial Narrow" w:hAnsi="Arial Narrow" w:cs="Arial"/>
              </w:rPr>
            </w:pPr>
            <w:bookmarkStart w:id="5" w:name="_Hlk116220823"/>
            <w:r w:rsidRPr="000729CA">
              <w:rPr>
                <w:rFonts w:ascii="Arial Narrow" w:hAnsi="Arial Narrow" w:cs="Arial"/>
                <w:noProof/>
              </w:rPr>
              <w:t xml:space="preserve">Sharma-Poudyal D, Chen XM, Wan AM, Zhan GM, Kang ZS, Cao SQ, Jin SL, Morgounov A, Akin B, Mert Z, </w:t>
            </w:r>
            <w:r w:rsidRPr="000729CA">
              <w:rPr>
                <w:rFonts w:ascii="Arial Narrow" w:hAnsi="Arial Narrow" w:cs="Arial"/>
                <w:b/>
                <w:bCs/>
                <w:noProof/>
                <w:u w:val="single"/>
              </w:rPr>
              <w:t>Shah, SJ A</w:t>
            </w:r>
            <w:r w:rsidRPr="000729CA">
              <w:rPr>
                <w:rFonts w:ascii="Arial Narrow" w:hAnsi="Arial Narrow" w:cs="Arial"/>
                <w:noProof/>
              </w:rPr>
              <w:t xml:space="preserve">, Bux H, Ashraf M, Sharma RC, Madariaga R, Puri KD, Wellings C, Xi KQ, Manninger K, Wanyera R, Ganzález MI, Koyda M, Sanin S and Patzek LJ (2013) Virulence characterization of international collections of the wheat stripe rust pathogen, Puccinia striiformis f. sp. tritici. Plant Disease. 97:379-386 </w:t>
            </w:r>
            <w:bookmarkEnd w:id="5"/>
            <w:r w:rsidRPr="000729CA">
              <w:rPr>
                <w:rFonts w:ascii="Arial Narrow" w:hAnsi="Arial Narrow" w:cs="Arial"/>
                <w:b/>
                <w:noProof/>
              </w:rPr>
              <w:t xml:space="preserve">[2013 IF:2.742] </w:t>
            </w:r>
          </w:p>
        </w:tc>
      </w:tr>
      <w:tr w:rsidR="000A2AC2" w:rsidRPr="00F627EC" w14:paraId="7B412C7F" w14:textId="77777777" w:rsidTr="00AE5AAE">
        <w:trPr>
          <w:trHeight w:val="244"/>
        </w:trPr>
        <w:tc>
          <w:tcPr>
            <w:tcW w:w="10490" w:type="dxa"/>
            <w:gridSpan w:val="3"/>
          </w:tcPr>
          <w:p w14:paraId="1C6F7751" w14:textId="77777777" w:rsidR="000A2AC2" w:rsidRPr="00C625F2" w:rsidRDefault="000A2AC2" w:rsidP="000A2AC2">
            <w:pPr>
              <w:ind w:left="810" w:hanging="810"/>
              <w:jc w:val="both"/>
              <w:rPr>
                <w:rFonts w:ascii="Arial Narrow" w:hAnsi="Arial Narrow" w:cs="Arial"/>
                <w:noProof/>
              </w:rPr>
            </w:pPr>
            <w:r w:rsidRPr="00C625F2">
              <w:rPr>
                <w:rFonts w:ascii="Arial Narrow" w:hAnsi="Arial Narrow" w:cs="Arial"/>
                <w:noProof/>
              </w:rPr>
              <w:t xml:space="preserve">Ali H F, Junaid M, Ahmad M, Ali A, Bibi A, Ali A, Hussain S, Alam S and </w:t>
            </w:r>
            <w:r w:rsidRPr="006C00B3">
              <w:rPr>
                <w:rFonts w:ascii="Arial Narrow" w:hAnsi="Arial Narrow" w:cs="Arial"/>
                <w:b/>
                <w:bCs/>
                <w:noProof/>
                <w:u w:val="single"/>
              </w:rPr>
              <w:t>Shah SJA</w:t>
            </w:r>
            <w:r w:rsidRPr="00C625F2">
              <w:rPr>
                <w:rFonts w:ascii="Arial Narrow" w:hAnsi="Arial Narrow" w:cs="Arial"/>
                <w:noProof/>
              </w:rPr>
              <w:t xml:space="preserve"> (2013) M</w:t>
            </w:r>
            <w:proofErr w:type="spellStart"/>
            <w:r w:rsidRPr="00C625F2">
              <w:rPr>
                <w:rFonts w:ascii="Arial Narrow" w:hAnsi="Arial Narrow" w:cs="Arial"/>
              </w:rPr>
              <w:t>olecular</w:t>
            </w:r>
            <w:proofErr w:type="spellEnd"/>
            <w:r w:rsidRPr="00C625F2">
              <w:rPr>
                <w:rFonts w:ascii="Arial Narrow" w:hAnsi="Arial Narrow" w:cs="Arial"/>
              </w:rPr>
              <w:t xml:space="preserve"> and pathogenic diversity identified among isolates of </w:t>
            </w:r>
            <w:r w:rsidRPr="00C625F2">
              <w:rPr>
                <w:rFonts w:ascii="Arial Narrow" w:hAnsi="Arial Narrow" w:cs="Arial"/>
                <w:i/>
                <w:iCs/>
              </w:rPr>
              <w:t xml:space="preserve">Erwinia </w:t>
            </w:r>
            <w:proofErr w:type="spellStart"/>
            <w:r w:rsidRPr="00C625F2">
              <w:rPr>
                <w:rFonts w:ascii="Arial Narrow" w:hAnsi="Arial Narrow" w:cs="Arial"/>
                <w:i/>
                <w:iCs/>
              </w:rPr>
              <w:t>carotovora</w:t>
            </w:r>
            <w:proofErr w:type="spellEnd"/>
            <w:r w:rsidRPr="00C625F2">
              <w:rPr>
                <w:rFonts w:ascii="Arial Narrow" w:hAnsi="Arial Narrow" w:cs="Arial"/>
                <w:i/>
                <w:iCs/>
              </w:rPr>
              <w:t xml:space="preserve"> </w:t>
            </w:r>
            <w:r w:rsidRPr="00C625F2">
              <w:rPr>
                <w:rFonts w:ascii="Arial Narrow" w:hAnsi="Arial Narrow" w:cs="Arial"/>
              </w:rPr>
              <w:t xml:space="preserve">sub-species </w:t>
            </w:r>
            <w:proofErr w:type="spellStart"/>
            <w:r w:rsidRPr="00C625F2">
              <w:rPr>
                <w:rFonts w:ascii="Arial Narrow" w:hAnsi="Arial Narrow" w:cs="Arial"/>
                <w:i/>
                <w:iCs/>
              </w:rPr>
              <w:t>atroseptica</w:t>
            </w:r>
            <w:proofErr w:type="spellEnd"/>
            <w:r w:rsidRPr="00C625F2">
              <w:rPr>
                <w:rFonts w:ascii="Arial Narrow" w:hAnsi="Arial Narrow" w:cs="Arial"/>
                <w:i/>
                <w:iCs/>
              </w:rPr>
              <w:t xml:space="preserve"> </w:t>
            </w:r>
            <w:r w:rsidRPr="00C625F2">
              <w:rPr>
                <w:rFonts w:ascii="Arial Narrow" w:hAnsi="Arial Narrow" w:cs="Arial"/>
              </w:rPr>
              <w:t xml:space="preserve">associated with potato blackleg and soft rot. </w:t>
            </w:r>
            <w:r w:rsidRPr="00C625F2">
              <w:rPr>
                <w:rFonts w:ascii="Arial Narrow" w:hAnsi="Arial Narrow" w:cs="Arial"/>
                <w:iCs/>
              </w:rPr>
              <w:t>Pak. J. Bot</w:t>
            </w:r>
            <w:r w:rsidRPr="00C625F2">
              <w:rPr>
                <w:rFonts w:ascii="Arial Narrow" w:hAnsi="Arial Narrow" w:cs="Arial"/>
              </w:rPr>
              <w:t xml:space="preserve">., 45(3): 1073-1078. </w:t>
            </w:r>
            <w:r w:rsidRPr="00C625F2">
              <w:rPr>
                <w:rFonts w:ascii="Arial Narrow" w:hAnsi="Arial Narrow" w:cs="Arial"/>
                <w:b/>
                <w:noProof/>
              </w:rPr>
              <w:t>[2013 IF:1.207]</w:t>
            </w:r>
          </w:p>
        </w:tc>
      </w:tr>
      <w:tr w:rsidR="000A2AC2" w:rsidRPr="00F627EC" w14:paraId="7020FD81" w14:textId="77777777" w:rsidTr="00AE5AAE">
        <w:trPr>
          <w:trHeight w:val="244"/>
        </w:trPr>
        <w:tc>
          <w:tcPr>
            <w:tcW w:w="10490" w:type="dxa"/>
            <w:gridSpan w:val="3"/>
          </w:tcPr>
          <w:p w14:paraId="0E550EAF" w14:textId="77777777" w:rsidR="000A2AC2" w:rsidRPr="0038724C" w:rsidRDefault="000A2AC2" w:rsidP="000A2AC2">
            <w:pPr>
              <w:ind w:left="810" w:hanging="810"/>
              <w:jc w:val="both"/>
              <w:rPr>
                <w:rFonts w:ascii="Arial Narrow" w:hAnsi="Arial Narrow" w:cs="Arial"/>
              </w:rPr>
            </w:pPr>
            <w:r w:rsidRPr="0038724C">
              <w:rPr>
                <w:rFonts w:ascii="Arial Narrow" w:hAnsi="Arial Narrow" w:cs="Arial"/>
                <w:noProof/>
              </w:rPr>
              <w:t xml:space="preserve">Mateen A, Hussain S, Rehman SU, Mahmood B, Khan MA, Rashid A, Sohail M, Farooq M and </w:t>
            </w:r>
            <w:r w:rsidRPr="0038724C">
              <w:rPr>
                <w:rFonts w:ascii="Arial Narrow" w:hAnsi="Arial Narrow" w:cs="Arial"/>
                <w:b/>
                <w:bCs/>
                <w:noProof/>
                <w:u w:val="single"/>
              </w:rPr>
              <w:t>Shah SJA</w:t>
            </w:r>
            <w:r w:rsidRPr="0038724C">
              <w:rPr>
                <w:rFonts w:ascii="Arial Narrow" w:hAnsi="Arial Narrow" w:cs="Arial"/>
                <w:noProof/>
              </w:rPr>
              <w:t xml:space="preserve"> (2012) Suitability of various plant derived gelling agents as agar substitute in microbiological growth media. African Journal of Biotechnology 11:10362-10367 </w:t>
            </w:r>
            <w:r w:rsidRPr="0038724C">
              <w:rPr>
                <w:rFonts w:ascii="Arial Narrow" w:hAnsi="Arial Narrow" w:cs="Arial"/>
                <w:b/>
                <w:noProof/>
              </w:rPr>
              <w:t>[2012 IF:0.85]</w:t>
            </w:r>
          </w:p>
        </w:tc>
      </w:tr>
      <w:tr w:rsidR="000A2AC2" w:rsidRPr="00F627EC" w14:paraId="6658EF2B" w14:textId="77777777" w:rsidTr="00AE5AAE">
        <w:trPr>
          <w:trHeight w:val="244"/>
        </w:trPr>
        <w:tc>
          <w:tcPr>
            <w:tcW w:w="10490" w:type="dxa"/>
            <w:gridSpan w:val="3"/>
          </w:tcPr>
          <w:p w14:paraId="3CAA24F7" w14:textId="77777777" w:rsidR="000A2AC2" w:rsidRPr="00C625F2" w:rsidRDefault="000A2AC2" w:rsidP="000A2AC2">
            <w:pPr>
              <w:ind w:left="810" w:hanging="810"/>
              <w:jc w:val="both"/>
              <w:rPr>
                <w:rFonts w:ascii="Arial Narrow" w:hAnsi="Arial Narrow" w:cs="Arial"/>
              </w:rPr>
            </w:pPr>
            <w:r w:rsidRPr="00C625F2">
              <w:rPr>
                <w:rFonts w:ascii="Arial Narrow" w:hAnsi="Arial Narrow" w:cs="Arial"/>
                <w:noProof/>
              </w:rPr>
              <w:t xml:space="preserve">Bux H, Rasheed A, Mangrio SM, Abro SA, </w:t>
            </w:r>
            <w:r w:rsidRPr="006C00B3">
              <w:rPr>
                <w:rFonts w:ascii="Arial Narrow" w:hAnsi="Arial Narrow" w:cs="Arial"/>
                <w:b/>
                <w:bCs/>
                <w:noProof/>
                <w:u w:val="single"/>
              </w:rPr>
              <w:t>Shah SJA</w:t>
            </w:r>
            <w:r w:rsidRPr="00C625F2">
              <w:rPr>
                <w:rFonts w:ascii="Arial Narrow" w:hAnsi="Arial Narrow" w:cs="Arial"/>
                <w:noProof/>
              </w:rPr>
              <w:t xml:space="preserve">, Ashraf M and Chen X (2012) Comparative virulence and molecular diversity of stripe rust (Puccinia striiformis F. sp. tritici) collections from Pakistan and United States. Int. J. Agric. Biol., 14: 851-860  </w:t>
            </w:r>
            <w:r w:rsidRPr="00C625F2">
              <w:rPr>
                <w:rFonts w:ascii="Arial Narrow" w:hAnsi="Arial Narrow" w:cs="Arial"/>
                <w:b/>
                <w:noProof/>
              </w:rPr>
              <w:t>[2013 IF: 0.</w:t>
            </w:r>
            <w:r>
              <w:rPr>
                <w:rFonts w:ascii="Arial Narrow" w:hAnsi="Arial Narrow" w:cs="Arial"/>
                <w:b/>
                <w:noProof/>
              </w:rPr>
              <w:t>78</w:t>
            </w:r>
            <w:r w:rsidRPr="00C625F2">
              <w:rPr>
                <w:rFonts w:ascii="Arial Narrow" w:hAnsi="Arial Narrow" w:cs="Arial"/>
                <w:b/>
                <w:noProof/>
              </w:rPr>
              <w:t xml:space="preserve">] </w:t>
            </w:r>
          </w:p>
        </w:tc>
      </w:tr>
      <w:tr w:rsidR="000A2AC2" w:rsidRPr="00F627EC" w14:paraId="2923C602" w14:textId="77777777" w:rsidTr="00AE5AAE">
        <w:trPr>
          <w:trHeight w:val="244"/>
        </w:trPr>
        <w:tc>
          <w:tcPr>
            <w:tcW w:w="10490" w:type="dxa"/>
            <w:gridSpan w:val="3"/>
          </w:tcPr>
          <w:p w14:paraId="7CDC43D9" w14:textId="77777777" w:rsidR="000A2AC2" w:rsidRPr="000729CA" w:rsidRDefault="000A2AC2" w:rsidP="000A2AC2">
            <w:pPr>
              <w:ind w:left="810" w:hanging="810"/>
              <w:jc w:val="both"/>
              <w:rPr>
                <w:rFonts w:ascii="Arial Narrow" w:hAnsi="Arial Narrow" w:cs="Arial"/>
              </w:rPr>
            </w:pPr>
            <w:bookmarkStart w:id="6" w:name="_Hlk116221286"/>
            <w:r w:rsidRPr="000729CA">
              <w:rPr>
                <w:rFonts w:ascii="Arial Narrow" w:hAnsi="Arial Narrow" w:cs="Arial"/>
                <w:noProof/>
              </w:rPr>
              <w:t xml:space="preserve">Bahri B, </w:t>
            </w:r>
            <w:r w:rsidRPr="000729CA">
              <w:rPr>
                <w:rFonts w:ascii="Arial Narrow" w:hAnsi="Arial Narrow" w:cs="Arial"/>
                <w:b/>
                <w:bCs/>
                <w:noProof/>
                <w:u w:val="single"/>
              </w:rPr>
              <w:t>Shah SJA</w:t>
            </w:r>
            <w:r w:rsidRPr="000729CA">
              <w:rPr>
                <w:rFonts w:ascii="Arial Narrow" w:hAnsi="Arial Narrow" w:cs="Arial"/>
                <w:noProof/>
              </w:rPr>
              <w:t xml:space="preserve">, Hussain S, Leconte M, Enjalbert J and de Vallavieille-Pope C  (2011) Genetic diversity of the wheat yellow rust population in Pakistan and its relationship with  host resistance. Plant Pathology 60: 649-660. </w:t>
            </w:r>
            <w:r w:rsidRPr="000729CA">
              <w:rPr>
                <w:rFonts w:ascii="Arial Narrow" w:hAnsi="Arial Narrow" w:cs="Arial"/>
                <w:b/>
                <w:noProof/>
              </w:rPr>
              <w:t xml:space="preserve">[2011 IF:2.125] </w:t>
            </w:r>
          </w:p>
        </w:tc>
      </w:tr>
      <w:tr w:rsidR="000A2AC2" w:rsidRPr="00F627EC" w14:paraId="4F4B38F5" w14:textId="77777777" w:rsidTr="00AE5AAE">
        <w:trPr>
          <w:trHeight w:val="244"/>
        </w:trPr>
        <w:tc>
          <w:tcPr>
            <w:tcW w:w="10490" w:type="dxa"/>
            <w:gridSpan w:val="3"/>
          </w:tcPr>
          <w:p w14:paraId="5C6FFD09" w14:textId="77777777" w:rsidR="000A2AC2" w:rsidRPr="000729CA" w:rsidRDefault="000A2AC2" w:rsidP="000A2AC2">
            <w:pPr>
              <w:ind w:left="810" w:hanging="810"/>
              <w:jc w:val="both"/>
              <w:rPr>
                <w:rFonts w:ascii="Arial Narrow" w:hAnsi="Arial Narrow" w:cs="Arial"/>
              </w:rPr>
            </w:pPr>
            <w:bookmarkStart w:id="7" w:name="_Hlk116221402"/>
            <w:bookmarkEnd w:id="6"/>
            <w:r w:rsidRPr="000729CA">
              <w:rPr>
                <w:rFonts w:ascii="Arial Narrow" w:hAnsi="Arial Narrow" w:cs="Arial"/>
                <w:b/>
                <w:bCs/>
                <w:noProof/>
                <w:u w:val="single"/>
              </w:rPr>
              <w:t>Shah SJA</w:t>
            </w:r>
            <w:r w:rsidRPr="000729CA">
              <w:rPr>
                <w:rFonts w:ascii="Arial Narrow" w:hAnsi="Arial Narrow" w:cs="Arial"/>
                <w:noProof/>
              </w:rPr>
              <w:t xml:space="preserve">, Hussain S, Ahmad M, Farhatullah, Ali I and Ibrahim M (2011) Using leaf tip necrosis as a phenotypic marker to predict the presence of durable rust resistance gene pair Lr34/Yr18 in wheat. J Gen Plant Pathol 77:174-177. </w:t>
            </w:r>
            <w:r w:rsidRPr="000729CA">
              <w:rPr>
                <w:rFonts w:ascii="Arial Narrow" w:hAnsi="Arial Narrow" w:cs="Arial"/>
                <w:b/>
                <w:noProof/>
              </w:rPr>
              <w:t>[2011 IF:0.86]</w:t>
            </w:r>
            <w:r w:rsidRPr="000729CA">
              <w:rPr>
                <w:rFonts w:ascii="Arial Narrow" w:hAnsi="Arial Narrow" w:cs="Arial"/>
                <w:noProof/>
              </w:rPr>
              <w:t>.</w:t>
            </w:r>
            <w:r w:rsidRPr="000729CA">
              <w:rPr>
                <w:rFonts w:ascii="Arial Narrow" w:hAnsi="Arial Narrow" w:cs="Arial"/>
                <w:b/>
                <w:noProof/>
              </w:rPr>
              <w:t xml:space="preserve"> </w:t>
            </w:r>
          </w:p>
        </w:tc>
      </w:tr>
      <w:tr w:rsidR="000A2AC2" w:rsidRPr="00F627EC" w14:paraId="68578AC3" w14:textId="77777777" w:rsidTr="00AE5AAE">
        <w:trPr>
          <w:trHeight w:val="244"/>
        </w:trPr>
        <w:tc>
          <w:tcPr>
            <w:tcW w:w="10490" w:type="dxa"/>
            <w:gridSpan w:val="3"/>
          </w:tcPr>
          <w:p w14:paraId="13D4DE0E" w14:textId="77777777" w:rsidR="000A2AC2" w:rsidRPr="000729CA" w:rsidRDefault="000A2AC2" w:rsidP="000A2AC2">
            <w:pPr>
              <w:ind w:left="810" w:hanging="810"/>
              <w:jc w:val="both"/>
              <w:rPr>
                <w:rFonts w:ascii="Arial Narrow" w:hAnsi="Arial Narrow" w:cs="Arial"/>
              </w:rPr>
            </w:pPr>
            <w:bookmarkStart w:id="8" w:name="_Hlk116220940"/>
            <w:bookmarkEnd w:id="7"/>
            <w:r w:rsidRPr="000729CA">
              <w:rPr>
                <w:rFonts w:ascii="Arial Narrow" w:hAnsi="Arial Narrow" w:cs="Arial"/>
                <w:b/>
                <w:bCs/>
                <w:noProof/>
                <w:u w:val="single"/>
              </w:rPr>
              <w:t>Shah SJA</w:t>
            </w:r>
            <w:r w:rsidRPr="000729CA">
              <w:rPr>
                <w:rFonts w:ascii="Arial Narrow" w:hAnsi="Arial Narrow" w:cs="Arial"/>
                <w:noProof/>
              </w:rPr>
              <w:t>, Imtiaz M, and Hussain S (2010) Phenotypic and molecular characterization of wheat for slow rusting resistance against Puccinia striiformis Westend. f. sp. tritici. J Phytopathol 158: 393-402</w:t>
            </w:r>
            <w:r w:rsidRPr="000729CA">
              <w:rPr>
                <w:rFonts w:ascii="Arial Narrow" w:hAnsi="Arial Narrow" w:cs="Arial"/>
                <w:b/>
                <w:noProof/>
              </w:rPr>
              <w:t>.[</w:t>
            </w:r>
            <w:bookmarkEnd w:id="8"/>
            <w:r w:rsidRPr="000729CA">
              <w:rPr>
                <w:rFonts w:ascii="Arial Narrow" w:hAnsi="Arial Narrow" w:cs="Arial"/>
                <w:b/>
                <w:noProof/>
              </w:rPr>
              <w:t>2010 IF:0.983]</w:t>
            </w:r>
            <w:r w:rsidRPr="000729CA">
              <w:rPr>
                <w:rFonts w:ascii="Arial Narrow" w:hAnsi="Arial Narrow" w:cs="Arial"/>
                <w:noProof/>
              </w:rPr>
              <w:t>.</w:t>
            </w:r>
          </w:p>
        </w:tc>
      </w:tr>
      <w:tr w:rsidR="000A2AC2" w:rsidRPr="00F627EC" w14:paraId="3E596A9F" w14:textId="77777777" w:rsidTr="00AE5AAE">
        <w:trPr>
          <w:trHeight w:val="244"/>
        </w:trPr>
        <w:tc>
          <w:tcPr>
            <w:tcW w:w="10490" w:type="dxa"/>
            <w:gridSpan w:val="3"/>
          </w:tcPr>
          <w:p w14:paraId="01734637" w14:textId="77777777" w:rsidR="000A2AC2" w:rsidRPr="000729CA" w:rsidRDefault="000A2AC2" w:rsidP="000A2AC2">
            <w:pPr>
              <w:ind w:left="810" w:hanging="810"/>
              <w:jc w:val="both"/>
              <w:rPr>
                <w:rFonts w:ascii="Arial Narrow" w:hAnsi="Arial Narrow" w:cs="Arial"/>
                <w:noProof/>
                <w:u w:val="single"/>
              </w:rPr>
            </w:pPr>
            <w:bookmarkStart w:id="9" w:name="_Hlk116222081"/>
            <w:r w:rsidRPr="000729CA">
              <w:rPr>
                <w:rFonts w:ascii="Arial Narrow" w:hAnsi="Arial Narrow" w:cs="Arial"/>
                <w:noProof/>
              </w:rPr>
              <w:lastRenderedPageBreak/>
              <w:t xml:space="preserve">Muhammad T, Haidar S, Khan MI, Subhan F, </w:t>
            </w:r>
            <w:r w:rsidRPr="000729CA">
              <w:rPr>
                <w:rFonts w:ascii="Arial Narrow" w:hAnsi="Arial Narrow" w:cs="Arial"/>
                <w:b/>
                <w:bCs/>
                <w:noProof/>
                <w:u w:val="single"/>
              </w:rPr>
              <w:t>Shah SJA</w:t>
            </w:r>
            <w:r w:rsidRPr="000729CA">
              <w:rPr>
                <w:rFonts w:ascii="Arial Narrow" w:hAnsi="Arial Narrow" w:cs="Arial"/>
                <w:noProof/>
              </w:rPr>
              <w:t xml:space="preserve">, Amin M and Khan AJ (2010) NIFA Bathoor-08: A high yielding and disease resistant wheat variety developed for irrigated areas of Khyber Pakhtunkhwa (KP) Province of Pakistan. Pak. J. Bot., 42(4): 2671-2680. </w:t>
            </w:r>
            <w:bookmarkEnd w:id="9"/>
            <w:r w:rsidRPr="000729CA">
              <w:rPr>
                <w:rFonts w:ascii="Arial Narrow" w:hAnsi="Arial Narrow" w:cs="Arial"/>
                <w:b/>
                <w:noProof/>
              </w:rPr>
              <w:t>[2010 IF:0.947]</w:t>
            </w:r>
          </w:p>
        </w:tc>
      </w:tr>
      <w:tr w:rsidR="000A2AC2" w:rsidRPr="00F627EC" w14:paraId="75C08DE8" w14:textId="77777777" w:rsidTr="00AE5AAE">
        <w:trPr>
          <w:trHeight w:val="244"/>
        </w:trPr>
        <w:tc>
          <w:tcPr>
            <w:tcW w:w="10490" w:type="dxa"/>
            <w:gridSpan w:val="3"/>
          </w:tcPr>
          <w:p w14:paraId="075C29E9" w14:textId="77777777" w:rsidR="000A2AC2" w:rsidRPr="000729CA" w:rsidRDefault="000A2AC2" w:rsidP="000A2AC2">
            <w:pPr>
              <w:ind w:left="810" w:hanging="810"/>
              <w:jc w:val="both"/>
              <w:rPr>
                <w:rFonts w:ascii="Arial Narrow" w:hAnsi="Arial Narrow" w:cs="Arial"/>
              </w:rPr>
            </w:pPr>
            <w:r w:rsidRPr="000729CA">
              <w:rPr>
                <w:rFonts w:ascii="Arial Narrow" w:hAnsi="Arial Narrow" w:cs="Arial"/>
                <w:noProof/>
              </w:rPr>
              <w:t xml:space="preserve">Ali S, Raman H, </w:t>
            </w:r>
            <w:r w:rsidRPr="000729CA">
              <w:rPr>
                <w:rFonts w:ascii="Arial Narrow" w:hAnsi="Arial Narrow" w:cs="Arial"/>
                <w:b/>
                <w:bCs/>
                <w:noProof/>
                <w:u w:val="single"/>
              </w:rPr>
              <w:t>Shah SJA</w:t>
            </w:r>
            <w:r w:rsidRPr="000729CA">
              <w:rPr>
                <w:rFonts w:ascii="Arial Narrow" w:hAnsi="Arial Narrow" w:cs="Arial"/>
                <w:noProof/>
              </w:rPr>
              <w:t>, Shah SMA and Farhatullah. (2009) Assessment of field resistance using host-pathogen interaction phenotype for wheat yellow rust. African Crop Science Journal 17: 213- 221.</w:t>
            </w:r>
          </w:p>
        </w:tc>
      </w:tr>
      <w:tr w:rsidR="000A2AC2" w:rsidRPr="00F627EC" w14:paraId="6185F39E" w14:textId="77777777" w:rsidTr="00AE5AAE">
        <w:trPr>
          <w:trHeight w:val="244"/>
        </w:trPr>
        <w:tc>
          <w:tcPr>
            <w:tcW w:w="10490" w:type="dxa"/>
            <w:gridSpan w:val="3"/>
          </w:tcPr>
          <w:p w14:paraId="7710FB4F" w14:textId="77777777" w:rsidR="000A2AC2" w:rsidRPr="000729CA" w:rsidRDefault="000A2AC2" w:rsidP="000A2AC2">
            <w:pPr>
              <w:ind w:left="810" w:hanging="810"/>
              <w:jc w:val="both"/>
              <w:rPr>
                <w:rFonts w:ascii="Arial Narrow" w:hAnsi="Arial Narrow" w:cs="Arial"/>
              </w:rPr>
            </w:pPr>
            <w:bookmarkStart w:id="10" w:name="_Hlk116221978"/>
            <w:r w:rsidRPr="000729CA">
              <w:rPr>
                <w:rFonts w:ascii="Arial Narrow" w:hAnsi="Arial Narrow" w:cs="Arial"/>
                <w:noProof/>
              </w:rPr>
              <w:t xml:space="preserve">Irfaq M, Ajab M, Khattak GSS, Mohammad T and </w:t>
            </w:r>
            <w:r w:rsidRPr="000729CA">
              <w:rPr>
                <w:rFonts w:ascii="Arial Narrow" w:hAnsi="Arial Narrow" w:cs="Arial"/>
                <w:b/>
                <w:bCs/>
                <w:noProof/>
                <w:u w:val="single"/>
              </w:rPr>
              <w:t>Shah SJA</w:t>
            </w:r>
            <w:r w:rsidRPr="000729CA">
              <w:rPr>
                <w:rFonts w:ascii="Arial Narrow" w:hAnsi="Arial Narrow" w:cs="Arial"/>
                <w:noProof/>
              </w:rPr>
              <w:t xml:space="preserve"> (2009) Genetic behavior of controlling area under disease progress curve (AUDPC) for Stripe Rust (Puccinia striiformis f. sp. tritici) in two wheat (Triticum aestivum) Crosses. Phytopathology 99: 1265-1272. </w:t>
            </w:r>
            <w:r w:rsidRPr="000729CA">
              <w:rPr>
                <w:rFonts w:ascii="Arial Narrow" w:hAnsi="Arial Narrow" w:cs="Arial"/>
                <w:b/>
                <w:noProof/>
              </w:rPr>
              <w:t>[2009 IF:2.428]</w:t>
            </w:r>
            <w:r w:rsidRPr="000729CA">
              <w:rPr>
                <w:rFonts w:ascii="Arial Narrow" w:hAnsi="Arial Narrow" w:cs="Arial"/>
                <w:noProof/>
              </w:rPr>
              <w:t>.</w:t>
            </w:r>
          </w:p>
        </w:tc>
      </w:tr>
      <w:bookmarkEnd w:id="10"/>
      <w:tr w:rsidR="000A2AC2" w:rsidRPr="00F627EC" w14:paraId="29A9ACCC" w14:textId="77777777" w:rsidTr="00AE5AAE">
        <w:trPr>
          <w:trHeight w:val="244"/>
        </w:trPr>
        <w:tc>
          <w:tcPr>
            <w:tcW w:w="10490" w:type="dxa"/>
            <w:gridSpan w:val="3"/>
          </w:tcPr>
          <w:p w14:paraId="6ADFE038" w14:textId="77777777" w:rsidR="000A2AC2" w:rsidRPr="00C625F2" w:rsidRDefault="000A2AC2" w:rsidP="000A2AC2">
            <w:pPr>
              <w:ind w:left="810" w:hanging="810"/>
              <w:jc w:val="both"/>
              <w:rPr>
                <w:rFonts w:ascii="Arial Narrow" w:hAnsi="Arial Narrow" w:cs="Arial"/>
              </w:rPr>
            </w:pPr>
            <w:r w:rsidRPr="00C625F2">
              <w:rPr>
                <w:rFonts w:ascii="Arial Narrow" w:hAnsi="Arial Narrow" w:cs="Arial"/>
                <w:noProof/>
              </w:rPr>
              <w:t xml:space="preserve">Ali S, </w:t>
            </w:r>
            <w:r w:rsidRPr="006A3659">
              <w:rPr>
                <w:rFonts w:ascii="Arial Narrow" w:hAnsi="Arial Narrow" w:cs="Arial"/>
                <w:b/>
                <w:bCs/>
                <w:noProof/>
                <w:u w:val="single"/>
              </w:rPr>
              <w:t>Shah SJA</w:t>
            </w:r>
            <w:r w:rsidRPr="00C625F2">
              <w:rPr>
                <w:rFonts w:ascii="Arial Narrow" w:hAnsi="Arial Narrow" w:cs="Arial"/>
                <w:noProof/>
              </w:rPr>
              <w:t xml:space="preserve"> and Rahman H. (2009) Multi-location variability in Pakistan for partial resistance in wheat to Puccinia striiformis f.sp. tritici. Phytopathol. Mediterr. 48: 269-279. </w:t>
            </w:r>
            <w:r w:rsidRPr="00C625F2">
              <w:rPr>
                <w:rFonts w:ascii="Arial Narrow" w:hAnsi="Arial Narrow" w:cs="Arial"/>
                <w:b/>
                <w:noProof/>
              </w:rPr>
              <w:t>[</w:t>
            </w:r>
            <w:r>
              <w:rPr>
                <w:rFonts w:ascii="Arial Narrow" w:hAnsi="Arial Narrow" w:cs="Arial"/>
                <w:b/>
                <w:noProof/>
              </w:rPr>
              <w:t>2009</w:t>
            </w:r>
            <w:r w:rsidRPr="00C625F2">
              <w:rPr>
                <w:rFonts w:ascii="Arial Narrow" w:hAnsi="Arial Narrow" w:cs="Arial"/>
                <w:b/>
                <w:noProof/>
              </w:rPr>
              <w:t xml:space="preserve"> IF:1.</w:t>
            </w:r>
            <w:r>
              <w:rPr>
                <w:rFonts w:ascii="Arial Narrow" w:hAnsi="Arial Narrow" w:cs="Arial"/>
                <w:b/>
                <w:noProof/>
              </w:rPr>
              <w:t>28</w:t>
            </w:r>
            <w:r w:rsidRPr="00C625F2">
              <w:rPr>
                <w:rFonts w:ascii="Arial Narrow" w:hAnsi="Arial Narrow" w:cs="Arial"/>
                <w:b/>
                <w:noProof/>
              </w:rPr>
              <w:t>]</w:t>
            </w:r>
            <w:r w:rsidRPr="00C625F2">
              <w:rPr>
                <w:rFonts w:ascii="Arial Narrow" w:hAnsi="Arial Narrow" w:cs="Arial"/>
                <w:noProof/>
              </w:rPr>
              <w:t>.</w:t>
            </w:r>
          </w:p>
        </w:tc>
      </w:tr>
      <w:tr w:rsidR="000A2AC2" w:rsidRPr="00F627EC" w14:paraId="3583DB33" w14:textId="77777777" w:rsidTr="00AE5AAE">
        <w:trPr>
          <w:trHeight w:val="244"/>
        </w:trPr>
        <w:tc>
          <w:tcPr>
            <w:tcW w:w="10490" w:type="dxa"/>
            <w:gridSpan w:val="3"/>
          </w:tcPr>
          <w:p w14:paraId="6D56C9AD" w14:textId="77777777" w:rsidR="000A2AC2" w:rsidRPr="00C625F2" w:rsidRDefault="000A2AC2" w:rsidP="000A2AC2">
            <w:pPr>
              <w:ind w:left="810" w:hanging="810"/>
              <w:jc w:val="both"/>
              <w:rPr>
                <w:rFonts w:ascii="Arial Narrow" w:hAnsi="Arial Narrow" w:cs="Arial"/>
              </w:rPr>
            </w:pPr>
            <w:r w:rsidRPr="00C625F2">
              <w:rPr>
                <w:rFonts w:ascii="Arial Narrow" w:hAnsi="Arial Narrow" w:cs="Arial"/>
                <w:noProof/>
              </w:rPr>
              <w:t xml:space="preserve">Ali S, </w:t>
            </w:r>
            <w:r w:rsidRPr="006A3659">
              <w:rPr>
                <w:rFonts w:ascii="Arial Narrow" w:hAnsi="Arial Narrow" w:cs="Arial"/>
                <w:b/>
                <w:bCs/>
                <w:noProof/>
                <w:u w:val="single"/>
              </w:rPr>
              <w:t>Shah SJA</w:t>
            </w:r>
            <w:r w:rsidRPr="00C625F2">
              <w:rPr>
                <w:rFonts w:ascii="Arial Narrow" w:hAnsi="Arial Narrow" w:cs="Arial"/>
                <w:noProof/>
              </w:rPr>
              <w:t xml:space="preserve">, Khalil I H., Raman H, Maqbool K and Ullah W (2009). Partial resistance to yellow rust in introduced winter wheat germplasm at the north of Pakistan. Australian Journal of Crop Science 3:37-43. </w:t>
            </w:r>
            <w:r w:rsidRPr="00C625F2">
              <w:rPr>
                <w:rFonts w:ascii="Arial Narrow" w:hAnsi="Arial Narrow" w:cs="Arial"/>
                <w:b/>
                <w:noProof/>
              </w:rPr>
              <w:t>[2010 IF:0.899]</w:t>
            </w:r>
          </w:p>
        </w:tc>
      </w:tr>
      <w:tr w:rsidR="000A2AC2" w:rsidRPr="00F627EC" w14:paraId="3AF5C92C" w14:textId="77777777" w:rsidTr="00AE5AAE">
        <w:trPr>
          <w:trHeight w:val="244"/>
        </w:trPr>
        <w:tc>
          <w:tcPr>
            <w:tcW w:w="10490" w:type="dxa"/>
            <w:gridSpan w:val="3"/>
          </w:tcPr>
          <w:p w14:paraId="1E7CF5FE" w14:textId="77777777" w:rsidR="000A2AC2" w:rsidRPr="00C625F2" w:rsidRDefault="000A2AC2" w:rsidP="000A2AC2">
            <w:pPr>
              <w:ind w:left="810" w:hanging="810"/>
              <w:jc w:val="both"/>
              <w:rPr>
                <w:rFonts w:ascii="Arial Narrow" w:hAnsi="Arial Narrow" w:cs="Arial"/>
              </w:rPr>
            </w:pPr>
            <w:r w:rsidRPr="00C625F2">
              <w:rPr>
                <w:rFonts w:ascii="Arial Narrow" w:hAnsi="Arial Narrow" w:cs="Arial"/>
                <w:noProof/>
              </w:rPr>
              <w:t xml:space="preserve">Ali S, </w:t>
            </w:r>
            <w:r w:rsidRPr="006A3659">
              <w:rPr>
                <w:rFonts w:ascii="Arial Narrow" w:hAnsi="Arial Narrow" w:cs="Arial"/>
                <w:b/>
                <w:bCs/>
                <w:noProof/>
                <w:u w:val="single"/>
              </w:rPr>
              <w:t>Shah SJA</w:t>
            </w:r>
            <w:r w:rsidRPr="00C625F2">
              <w:rPr>
                <w:rFonts w:ascii="Arial Narrow" w:hAnsi="Arial Narrow" w:cs="Arial"/>
                <w:noProof/>
              </w:rPr>
              <w:t xml:space="preserve">, Khalil I H, Raman H, Saqib MS, Ibrahim M and Sajjad M (2009) Variability in wheat yield under yellow rust pressure in Pakistan. Turkish J of Agric and Forestry 3:537-546. </w:t>
            </w:r>
            <w:r w:rsidRPr="00C625F2">
              <w:rPr>
                <w:rFonts w:ascii="Arial Narrow" w:hAnsi="Arial Narrow" w:cs="Arial"/>
                <w:b/>
                <w:noProof/>
              </w:rPr>
              <w:t>[20</w:t>
            </w:r>
            <w:r>
              <w:rPr>
                <w:rFonts w:ascii="Arial Narrow" w:hAnsi="Arial Narrow" w:cs="Arial"/>
                <w:b/>
                <w:noProof/>
              </w:rPr>
              <w:t>09</w:t>
            </w:r>
            <w:r w:rsidRPr="00C625F2">
              <w:rPr>
                <w:rFonts w:ascii="Arial Narrow" w:hAnsi="Arial Narrow" w:cs="Arial"/>
                <w:b/>
                <w:noProof/>
              </w:rPr>
              <w:t xml:space="preserve"> IF:0.675] </w:t>
            </w:r>
          </w:p>
        </w:tc>
      </w:tr>
      <w:tr w:rsidR="000A2AC2" w:rsidRPr="00F627EC" w14:paraId="08882F2D" w14:textId="77777777" w:rsidTr="00AE5AAE">
        <w:trPr>
          <w:trHeight w:val="244"/>
        </w:trPr>
        <w:tc>
          <w:tcPr>
            <w:tcW w:w="10490" w:type="dxa"/>
            <w:gridSpan w:val="3"/>
          </w:tcPr>
          <w:p w14:paraId="023363CC" w14:textId="77777777" w:rsidR="000A2AC2" w:rsidRPr="00C625F2" w:rsidRDefault="000A2AC2" w:rsidP="000A2AC2">
            <w:pPr>
              <w:ind w:left="810" w:hanging="810"/>
              <w:jc w:val="both"/>
              <w:rPr>
                <w:rFonts w:ascii="Arial Narrow" w:hAnsi="Arial Narrow" w:cs="Arial"/>
              </w:rPr>
            </w:pPr>
            <w:r w:rsidRPr="00C625F2">
              <w:rPr>
                <w:rFonts w:ascii="Arial Narrow" w:hAnsi="Arial Narrow" w:cs="Arial"/>
                <w:noProof/>
              </w:rPr>
              <w:t xml:space="preserve">Ali S, </w:t>
            </w:r>
            <w:r w:rsidRPr="00BE24D0">
              <w:rPr>
                <w:rFonts w:ascii="Arial Narrow" w:hAnsi="Arial Narrow" w:cs="Arial"/>
                <w:b/>
                <w:bCs/>
                <w:noProof/>
                <w:u w:val="single"/>
              </w:rPr>
              <w:t>Shah SJA</w:t>
            </w:r>
            <w:r w:rsidRPr="00C625F2">
              <w:rPr>
                <w:rFonts w:ascii="Arial Narrow" w:hAnsi="Arial Narrow" w:cs="Arial"/>
                <w:noProof/>
              </w:rPr>
              <w:t xml:space="preserve"> and Maqbool K (2008) Field-based assessment of partial resistance to yellow rust in wheat germplasm. J Agric Rural Dev 6: 99-106</w:t>
            </w:r>
          </w:p>
        </w:tc>
      </w:tr>
      <w:tr w:rsidR="000A2AC2" w:rsidRPr="00F627EC" w14:paraId="2434E937" w14:textId="77777777" w:rsidTr="00AE5AAE">
        <w:trPr>
          <w:trHeight w:val="244"/>
        </w:trPr>
        <w:tc>
          <w:tcPr>
            <w:tcW w:w="10490" w:type="dxa"/>
            <w:gridSpan w:val="3"/>
          </w:tcPr>
          <w:p w14:paraId="6B868F50" w14:textId="77777777" w:rsidR="000A2AC2" w:rsidRPr="00C625F2" w:rsidRDefault="000A2AC2" w:rsidP="000A2AC2">
            <w:pPr>
              <w:pStyle w:val="NoSpacing"/>
              <w:ind w:left="810" w:hanging="810"/>
              <w:jc w:val="both"/>
              <w:rPr>
                <w:rFonts w:ascii="Arial Narrow" w:hAnsi="Arial Narrow" w:cs="Arial"/>
                <w:sz w:val="22"/>
                <w:szCs w:val="22"/>
              </w:rPr>
            </w:pPr>
            <w:r w:rsidRPr="00BE24D0">
              <w:rPr>
                <w:rFonts w:ascii="Arial Narrow" w:hAnsi="Arial Narrow" w:cs="Arial"/>
                <w:b/>
                <w:bCs/>
                <w:sz w:val="22"/>
                <w:szCs w:val="22"/>
                <w:u w:val="single"/>
              </w:rPr>
              <w:t>Shah SJA</w:t>
            </w:r>
            <w:r w:rsidRPr="00C625F2">
              <w:rPr>
                <w:rFonts w:ascii="Arial Narrow" w:hAnsi="Arial Narrow" w:cs="Arial"/>
                <w:sz w:val="22"/>
                <w:szCs w:val="22"/>
              </w:rPr>
              <w:t xml:space="preserve"> and Azam F (2003) Final Technical Report on Pak-Swiss funded research project on "Exploring the role of farmer led management practices on various tomato and cucumber diseases in Peshawar and Dargai areas of NWFP". 85pp</w:t>
            </w:r>
          </w:p>
        </w:tc>
      </w:tr>
      <w:tr w:rsidR="000A2AC2" w:rsidRPr="00F627EC" w14:paraId="63E18339" w14:textId="77777777" w:rsidTr="00AE5AAE">
        <w:trPr>
          <w:trHeight w:val="244"/>
        </w:trPr>
        <w:tc>
          <w:tcPr>
            <w:tcW w:w="10490" w:type="dxa"/>
            <w:gridSpan w:val="3"/>
          </w:tcPr>
          <w:p w14:paraId="1CE3A299" w14:textId="77777777" w:rsidR="000A2AC2" w:rsidRPr="002C736A" w:rsidRDefault="000A2AC2" w:rsidP="000A2AC2">
            <w:pPr>
              <w:ind w:left="810" w:hanging="810"/>
              <w:jc w:val="both"/>
              <w:rPr>
                <w:rFonts w:ascii="Arial Narrow" w:hAnsi="Arial Narrow" w:cs="Arial"/>
              </w:rPr>
            </w:pPr>
            <w:r w:rsidRPr="002C736A">
              <w:rPr>
                <w:rFonts w:ascii="Arial Narrow" w:hAnsi="Arial Narrow" w:cs="Arial"/>
                <w:noProof/>
              </w:rPr>
              <w:t xml:space="preserve">Ali I, Shah SA, Hassan S, </w:t>
            </w:r>
            <w:r w:rsidRPr="00BE24D0">
              <w:rPr>
                <w:rFonts w:ascii="Arial Narrow" w:hAnsi="Arial Narrow" w:cs="Arial"/>
                <w:b/>
                <w:bCs/>
                <w:noProof/>
                <w:u w:val="single"/>
              </w:rPr>
              <w:t>Shah SJA</w:t>
            </w:r>
            <w:r w:rsidRPr="002C736A">
              <w:rPr>
                <w:rFonts w:ascii="Arial Narrow" w:hAnsi="Arial Narrow" w:cs="Arial"/>
                <w:noProof/>
              </w:rPr>
              <w:t>, Ahmad M and Rahman K (2000) Mutant heterosis in oilseed rape. EUCA</w:t>
            </w:r>
            <w:smartTag w:uri="urn:schemas-microsoft-com:office:smarttags" w:element="stockticker">
              <w:r w:rsidRPr="002C736A">
                <w:rPr>
                  <w:rFonts w:ascii="Arial Narrow" w:hAnsi="Arial Narrow" w:cs="Arial"/>
                  <w:noProof/>
                </w:rPr>
                <w:t>RPI</w:t>
              </w:r>
            </w:smartTag>
            <w:r w:rsidRPr="002C736A">
              <w:rPr>
                <w:rFonts w:ascii="Arial Narrow" w:hAnsi="Arial Narrow" w:cs="Arial"/>
                <w:noProof/>
              </w:rPr>
              <w:t>A (France) Cruciferae Newsl. 22: 67-68.</w:t>
            </w:r>
          </w:p>
        </w:tc>
      </w:tr>
      <w:tr w:rsidR="000A2AC2" w:rsidRPr="00F627EC" w14:paraId="48E454BC" w14:textId="77777777" w:rsidTr="00AE5AAE">
        <w:trPr>
          <w:trHeight w:val="244"/>
        </w:trPr>
        <w:tc>
          <w:tcPr>
            <w:tcW w:w="10490" w:type="dxa"/>
            <w:gridSpan w:val="3"/>
          </w:tcPr>
          <w:p w14:paraId="5D741206" w14:textId="77777777" w:rsidR="000A2AC2" w:rsidRPr="002C736A" w:rsidRDefault="000A2AC2" w:rsidP="000A2AC2">
            <w:pPr>
              <w:ind w:left="810" w:hanging="810"/>
              <w:jc w:val="both"/>
              <w:rPr>
                <w:rFonts w:ascii="Arial Narrow" w:hAnsi="Arial Narrow" w:cs="Arial"/>
              </w:rPr>
            </w:pPr>
            <w:r w:rsidRPr="00BE24D0">
              <w:rPr>
                <w:rFonts w:ascii="Arial Narrow" w:hAnsi="Arial Narrow" w:cs="Arial"/>
                <w:b/>
                <w:bCs/>
                <w:noProof/>
                <w:u w:val="single"/>
              </w:rPr>
              <w:t>Shah SJA</w:t>
            </w:r>
            <w:r w:rsidRPr="002C736A">
              <w:rPr>
                <w:rFonts w:ascii="Arial Narrow" w:hAnsi="Arial Narrow" w:cs="Arial"/>
                <w:noProof/>
              </w:rPr>
              <w:t>, Ali I, Shah SA, Ahmad M, Rahman K and Hussain S (2000) Losses induced by Alternaria blight in yield and oil of rape and mustard in Pakistan. EUCARPIA (France) Cruciferae Newsl. 22: 61-62.</w:t>
            </w:r>
          </w:p>
        </w:tc>
      </w:tr>
      <w:tr w:rsidR="000A2AC2" w:rsidRPr="00F627EC" w14:paraId="07C8822B" w14:textId="77777777" w:rsidTr="00AE5AAE">
        <w:trPr>
          <w:trHeight w:val="244"/>
        </w:trPr>
        <w:tc>
          <w:tcPr>
            <w:tcW w:w="10490" w:type="dxa"/>
            <w:gridSpan w:val="3"/>
          </w:tcPr>
          <w:p w14:paraId="7A9380FE" w14:textId="77777777" w:rsidR="000A2AC2" w:rsidRPr="002C736A" w:rsidRDefault="000A2AC2" w:rsidP="000A2AC2">
            <w:pPr>
              <w:ind w:left="810" w:hanging="810"/>
              <w:jc w:val="both"/>
              <w:rPr>
                <w:rFonts w:ascii="Arial Narrow" w:hAnsi="Arial Narrow" w:cs="Arial"/>
              </w:rPr>
            </w:pPr>
            <w:r w:rsidRPr="002C736A">
              <w:rPr>
                <w:rFonts w:ascii="Arial Narrow" w:hAnsi="Arial Narrow" w:cs="Arial"/>
              </w:rPr>
              <w:t xml:space="preserve">Ali I, Shah SA, </w:t>
            </w:r>
            <w:r w:rsidRPr="00BE24D0">
              <w:rPr>
                <w:rFonts w:ascii="Arial Narrow" w:hAnsi="Arial Narrow" w:cs="Arial"/>
                <w:b/>
                <w:bCs/>
                <w:u w:val="single"/>
              </w:rPr>
              <w:t>Shah SJA</w:t>
            </w:r>
            <w:r w:rsidRPr="002C736A">
              <w:rPr>
                <w:rFonts w:ascii="Arial Narrow" w:hAnsi="Arial Narrow" w:cs="Arial"/>
              </w:rPr>
              <w:t xml:space="preserve">, Ahmad M and Rahman K </w:t>
            </w:r>
            <w:r w:rsidRPr="002C736A">
              <w:rPr>
                <w:rFonts w:ascii="Arial Narrow" w:hAnsi="Arial Narrow" w:cs="Arial"/>
                <w:caps/>
              </w:rPr>
              <w:t xml:space="preserve">(1999) </w:t>
            </w:r>
            <w:r w:rsidRPr="002C736A">
              <w:rPr>
                <w:rFonts w:ascii="Arial Narrow" w:hAnsi="Arial Narrow" w:cs="Arial"/>
              </w:rPr>
              <w:t xml:space="preserve">Direction and magnitude of variability in fatty acid composition of fast neutron and gamma radiation induced </w:t>
            </w:r>
            <w:r w:rsidRPr="002C736A">
              <w:rPr>
                <w:rFonts w:ascii="Arial Narrow" w:hAnsi="Arial Narrow" w:cs="Arial"/>
                <w:i/>
              </w:rPr>
              <w:t>Brassica juncea</w:t>
            </w:r>
            <w:r w:rsidRPr="002C736A">
              <w:rPr>
                <w:rFonts w:ascii="Arial Narrow" w:hAnsi="Arial Narrow" w:cs="Arial"/>
              </w:rPr>
              <w:t xml:space="preserve">. EUCARPIA, Cruciferae </w:t>
            </w:r>
            <w:proofErr w:type="spellStart"/>
            <w:r w:rsidRPr="002C736A">
              <w:rPr>
                <w:rFonts w:ascii="Arial Narrow" w:hAnsi="Arial Narrow" w:cs="Arial"/>
              </w:rPr>
              <w:t>Newsl</w:t>
            </w:r>
            <w:proofErr w:type="spellEnd"/>
            <w:r w:rsidRPr="002C736A">
              <w:rPr>
                <w:rFonts w:ascii="Arial Narrow" w:hAnsi="Arial Narrow" w:cs="Arial"/>
              </w:rPr>
              <w:t>. 21:94-95</w:t>
            </w:r>
          </w:p>
        </w:tc>
      </w:tr>
      <w:tr w:rsidR="000A2AC2" w:rsidRPr="00F627EC" w14:paraId="04958742" w14:textId="77777777" w:rsidTr="00AE5AAE">
        <w:trPr>
          <w:trHeight w:val="244"/>
        </w:trPr>
        <w:tc>
          <w:tcPr>
            <w:tcW w:w="10490" w:type="dxa"/>
            <w:gridSpan w:val="3"/>
          </w:tcPr>
          <w:p w14:paraId="323662B2" w14:textId="77777777" w:rsidR="000A2AC2" w:rsidRDefault="000A2AC2" w:rsidP="000A2AC2">
            <w:pPr>
              <w:ind w:left="810" w:hanging="810"/>
              <w:jc w:val="both"/>
              <w:rPr>
                <w:rFonts w:ascii="Arial Narrow" w:hAnsi="Arial Narrow" w:cs="Arial"/>
                <w:noProof/>
              </w:rPr>
            </w:pPr>
            <w:r w:rsidRPr="002C736A">
              <w:rPr>
                <w:rFonts w:ascii="Arial Narrow" w:hAnsi="Arial Narrow" w:cs="Arial"/>
                <w:noProof/>
              </w:rPr>
              <w:t xml:space="preserve">Ali I, Shah S A, </w:t>
            </w:r>
            <w:r w:rsidRPr="00BE24D0">
              <w:rPr>
                <w:rFonts w:ascii="Arial Narrow" w:hAnsi="Arial Narrow" w:cs="Arial"/>
                <w:b/>
                <w:bCs/>
                <w:noProof/>
                <w:u w:val="single"/>
              </w:rPr>
              <w:t>Shah SJA</w:t>
            </w:r>
            <w:r w:rsidRPr="002C736A">
              <w:rPr>
                <w:rFonts w:ascii="Arial Narrow" w:hAnsi="Arial Narrow" w:cs="Arial"/>
                <w:noProof/>
              </w:rPr>
              <w:t xml:space="preserve">, Magrath R and Mithen R (1997) Induction of efficient embryogenesis with a combination of heat and colchicine treatments in microspore culture of Brassica napus L. </w:t>
            </w:r>
            <w:r w:rsidRPr="002C736A">
              <w:rPr>
                <w:rFonts w:ascii="Arial Narrow" w:hAnsi="Arial Narrow" w:cs="Arial"/>
              </w:rPr>
              <w:t>SABRAO Journal of Breeding and Genetics</w:t>
            </w:r>
            <w:r w:rsidRPr="002C736A">
              <w:rPr>
                <w:rFonts w:ascii="Arial Narrow" w:hAnsi="Arial Narrow"/>
              </w:rPr>
              <w:t xml:space="preserve"> </w:t>
            </w:r>
            <w:r w:rsidRPr="002C736A">
              <w:rPr>
                <w:rFonts w:ascii="Arial Narrow" w:hAnsi="Arial Narrow" w:cs="Arial"/>
                <w:noProof/>
              </w:rPr>
              <w:t>29: 41-46.</w:t>
            </w:r>
          </w:p>
          <w:p w14:paraId="6B750D8B" w14:textId="77777777" w:rsidR="002C3837" w:rsidRPr="002C736A" w:rsidRDefault="002C3837" w:rsidP="000A2AC2">
            <w:pPr>
              <w:ind w:left="810" w:hanging="810"/>
              <w:jc w:val="both"/>
              <w:rPr>
                <w:rFonts w:ascii="Arial Narrow" w:hAnsi="Arial Narrow" w:cs="Arial"/>
              </w:rPr>
            </w:pPr>
          </w:p>
        </w:tc>
      </w:tr>
      <w:tr w:rsidR="000A2AC2" w:rsidRPr="00F627EC" w14:paraId="44F9508D" w14:textId="77777777" w:rsidTr="00AE5AAE">
        <w:trPr>
          <w:trHeight w:val="244"/>
        </w:trPr>
        <w:tc>
          <w:tcPr>
            <w:tcW w:w="10490" w:type="dxa"/>
            <w:gridSpan w:val="3"/>
          </w:tcPr>
          <w:p w14:paraId="7772A8E5" w14:textId="77777777" w:rsidR="000A2AC2" w:rsidRPr="0015255F" w:rsidRDefault="00692194" w:rsidP="00692194">
            <w:pPr>
              <w:pStyle w:val="ListParagraph"/>
              <w:numPr>
                <w:ilvl w:val="0"/>
                <w:numId w:val="4"/>
              </w:numPr>
              <w:jc w:val="both"/>
              <w:rPr>
                <w:rFonts w:ascii="Arial Narrow" w:hAnsi="Arial Narrow" w:cs="Arial"/>
                <w:b/>
                <w:color w:val="ED7D31" w:themeColor="accent2"/>
                <w:sz w:val="24"/>
                <w:szCs w:val="24"/>
                <w:u w:val="single"/>
              </w:rPr>
            </w:pPr>
            <w:r w:rsidRPr="0015255F">
              <w:rPr>
                <w:rFonts w:ascii="Arial Narrow" w:hAnsi="Arial Narrow" w:cs="Arial"/>
                <w:b/>
                <w:color w:val="ED7D31" w:themeColor="accent2"/>
                <w:sz w:val="24"/>
                <w:szCs w:val="24"/>
                <w:u w:val="single"/>
              </w:rPr>
              <w:t>Presentation</w:t>
            </w:r>
            <w:r w:rsidR="008F132F" w:rsidRPr="0015255F">
              <w:rPr>
                <w:rFonts w:ascii="Arial Narrow" w:hAnsi="Arial Narrow" w:cs="Arial"/>
                <w:b/>
                <w:color w:val="ED7D31" w:themeColor="accent2"/>
                <w:sz w:val="24"/>
                <w:szCs w:val="24"/>
                <w:u w:val="single"/>
              </w:rPr>
              <w:t>s</w:t>
            </w:r>
            <w:r w:rsidRPr="0015255F">
              <w:rPr>
                <w:rFonts w:ascii="Arial Narrow" w:hAnsi="Arial Narrow" w:cs="Arial"/>
                <w:b/>
                <w:color w:val="ED7D31" w:themeColor="accent2"/>
                <w:sz w:val="24"/>
                <w:szCs w:val="24"/>
                <w:u w:val="single"/>
              </w:rPr>
              <w:t xml:space="preserve"> in International Conferences</w:t>
            </w:r>
          </w:p>
          <w:p w14:paraId="04C642B2" w14:textId="77777777" w:rsidR="002C3837" w:rsidRPr="002C3837" w:rsidRDefault="002C3837" w:rsidP="002C3837">
            <w:pPr>
              <w:jc w:val="both"/>
              <w:rPr>
                <w:rFonts w:ascii="Arial Narrow" w:hAnsi="Arial Narrow" w:cs="Arial"/>
                <w:b/>
                <w:color w:val="000000"/>
                <w:sz w:val="10"/>
                <w:szCs w:val="10"/>
              </w:rPr>
            </w:pPr>
          </w:p>
        </w:tc>
      </w:tr>
      <w:tr w:rsidR="000A2AC2" w:rsidRPr="00F627EC" w14:paraId="293FB2DC" w14:textId="77777777" w:rsidTr="00AE5AAE">
        <w:trPr>
          <w:trHeight w:val="244"/>
        </w:trPr>
        <w:tc>
          <w:tcPr>
            <w:tcW w:w="10490" w:type="dxa"/>
            <w:gridSpan w:val="3"/>
          </w:tcPr>
          <w:p w14:paraId="2B93F94E" w14:textId="77777777" w:rsidR="00CF2AC2" w:rsidRDefault="00692194" w:rsidP="00692194">
            <w:pPr>
              <w:contextualSpacing/>
              <w:jc w:val="both"/>
              <w:rPr>
                <w:rFonts w:ascii="Arial Narrow" w:eastAsia="TimesNewRomanPS-BoldMT" w:hAnsi="Arial Narrow" w:cs="TimesNewRomanPSMT"/>
              </w:rPr>
            </w:pPr>
            <w:r w:rsidRPr="008F132F">
              <w:rPr>
                <w:rFonts w:ascii="Arial Narrow" w:eastAsia="TimesNewRomanPS-BoldMT" w:hAnsi="Arial Narrow" w:cs="TimesNewRomanPSMT"/>
                <w:b/>
                <w:u w:val="single"/>
              </w:rPr>
              <w:t>Shah SJA</w:t>
            </w:r>
            <w:r w:rsidRPr="008F132F">
              <w:rPr>
                <w:rFonts w:ascii="Arial Narrow" w:eastAsia="TimesNewRomanPS-BoldMT" w:hAnsi="Arial Narrow" w:cs="TimesNewRomanPSMT"/>
              </w:rPr>
              <w:t xml:space="preserve">, Ali R, Ibrahim M, Ibrahim M and Sawood M (2019) Cultural characteristics of </w:t>
            </w:r>
            <w:r w:rsidRPr="008F132F">
              <w:rPr>
                <w:rFonts w:ascii="Arial Narrow" w:eastAsia="TimesNewRomanPS-BoldMT" w:hAnsi="Arial Narrow" w:cs="TimesNewRomanPSMT"/>
                <w:i/>
              </w:rPr>
              <w:t>Venturia inaequalis</w:t>
            </w:r>
            <w:r w:rsidRPr="008F132F">
              <w:rPr>
                <w:rFonts w:ascii="Arial Narrow" w:eastAsia="TimesNewRomanPS-BoldMT" w:hAnsi="Arial Narrow" w:cs="TimesNewRomanPSMT"/>
              </w:rPr>
              <w:t xml:space="preserve"> Cooke (Wint.) isolates </w:t>
            </w:r>
          </w:p>
          <w:p w14:paraId="66CFF522" w14:textId="77777777" w:rsidR="00CF2AC2" w:rsidRDefault="00CF2AC2" w:rsidP="00CF2AC2">
            <w:pPr>
              <w:contextualSpacing/>
              <w:jc w:val="both"/>
              <w:rPr>
                <w:rFonts w:ascii="Arial Narrow" w:eastAsia="TimesNewRomanPS-BoldMT" w:hAnsi="Arial Narrow" w:cs="Times New Roman"/>
              </w:rPr>
            </w:pPr>
            <w:r>
              <w:rPr>
                <w:rFonts w:ascii="Arial Narrow" w:eastAsia="TimesNewRomanPS-BoldMT" w:hAnsi="Arial Narrow" w:cs="TimesNewRomanPSMT"/>
              </w:rPr>
              <w:t xml:space="preserve">                    </w:t>
            </w:r>
            <w:r w:rsidR="00692194" w:rsidRPr="008F132F">
              <w:rPr>
                <w:rFonts w:ascii="Arial Narrow" w:eastAsia="TimesNewRomanPS-BoldMT" w:hAnsi="Arial Narrow" w:cs="TimesNewRomanPSMT"/>
              </w:rPr>
              <w:t xml:space="preserve">sampled from apple growing areas of Swat and Chitral in Pakistan. </w:t>
            </w:r>
            <w:r w:rsidR="00692194" w:rsidRPr="008F132F">
              <w:rPr>
                <w:rFonts w:ascii="Arial Narrow" w:eastAsia="TimesNewRomanPS-BoldMT" w:hAnsi="Arial Narrow" w:cs="Times New Roman"/>
              </w:rPr>
              <w:t>Presented &amp; Abstracted in the Proceedings of 5</w:t>
            </w:r>
            <w:r w:rsidR="00692194" w:rsidRPr="008F132F">
              <w:rPr>
                <w:rFonts w:ascii="Arial Narrow" w:eastAsia="TimesNewRomanPS-BoldMT" w:hAnsi="Arial Narrow" w:cs="Times New Roman"/>
                <w:vertAlign w:val="superscript"/>
              </w:rPr>
              <w:t>th</w:t>
            </w:r>
            <w:r w:rsidR="00692194" w:rsidRPr="008F132F">
              <w:rPr>
                <w:rFonts w:ascii="Arial Narrow" w:eastAsia="TimesNewRomanPS-BoldMT" w:hAnsi="Arial Narrow" w:cs="Times New Roman"/>
              </w:rPr>
              <w:t xml:space="preserve"> </w:t>
            </w:r>
          </w:p>
          <w:p w14:paraId="52FC0459" w14:textId="77777777" w:rsidR="000A2AC2" w:rsidRPr="008F132F" w:rsidRDefault="00CF2AC2" w:rsidP="00CF2AC2">
            <w:pPr>
              <w:contextualSpacing/>
              <w:jc w:val="both"/>
              <w:rPr>
                <w:rFonts w:ascii="Arial Narrow" w:eastAsia="Calibri" w:hAnsi="Arial Narrow" w:cs="Times New Roman"/>
              </w:rPr>
            </w:pPr>
            <w:r>
              <w:rPr>
                <w:rFonts w:ascii="Arial Narrow" w:eastAsia="TimesNewRomanPS-BoldMT" w:hAnsi="Arial Narrow" w:cs="Times New Roman"/>
              </w:rPr>
              <w:t xml:space="preserve">                    </w:t>
            </w:r>
            <w:r w:rsidR="00692194" w:rsidRPr="008F132F">
              <w:rPr>
                <w:rFonts w:ascii="Arial Narrow" w:eastAsia="TimesNewRomanPS-BoldMT" w:hAnsi="Arial Narrow" w:cs="Times New Roman"/>
              </w:rPr>
              <w:t xml:space="preserve">International Multidisciplinary Research Conference, October 29-31 Peshawar, Pakistan. </w:t>
            </w:r>
          </w:p>
        </w:tc>
      </w:tr>
      <w:tr w:rsidR="00692194" w:rsidRPr="00F627EC" w14:paraId="36FBEEF2" w14:textId="77777777" w:rsidTr="00AE5AAE">
        <w:trPr>
          <w:trHeight w:val="244"/>
        </w:trPr>
        <w:tc>
          <w:tcPr>
            <w:tcW w:w="10490" w:type="dxa"/>
            <w:gridSpan w:val="3"/>
          </w:tcPr>
          <w:p w14:paraId="0BBD6450" w14:textId="77777777" w:rsidR="00AE0AD2" w:rsidRDefault="00692194" w:rsidP="00CF2AC2">
            <w:pPr>
              <w:contextualSpacing/>
              <w:jc w:val="both"/>
              <w:rPr>
                <w:rFonts w:ascii="Arial Narrow" w:eastAsia="TimesNewRomanPS-BoldMT" w:hAnsi="Arial Narrow" w:cs="TimesNewRomanPSMT"/>
              </w:rPr>
            </w:pPr>
            <w:r w:rsidRPr="008F132F">
              <w:rPr>
                <w:rFonts w:ascii="Arial Narrow" w:eastAsia="TimesNewRomanPS-BoldMT" w:hAnsi="Arial Narrow" w:cs="TimesNewRomanPSMT"/>
              </w:rPr>
              <w:t xml:space="preserve">Ahmad A, </w:t>
            </w:r>
            <w:r w:rsidRPr="008F132F">
              <w:rPr>
                <w:rFonts w:ascii="Arial Narrow" w:eastAsia="TimesNewRomanPS-BoldMT" w:hAnsi="Arial Narrow" w:cs="TimesNewRomanPSMT"/>
                <w:b/>
                <w:u w:val="single"/>
              </w:rPr>
              <w:t>Shah SJA</w:t>
            </w:r>
            <w:r w:rsidRPr="008F132F">
              <w:rPr>
                <w:rFonts w:ascii="Arial Narrow" w:eastAsia="TimesNewRomanPS-BoldMT" w:hAnsi="Arial Narrow" w:cs="TimesNewRomanPSMT"/>
              </w:rPr>
              <w:t xml:space="preserve"> and Raziq F (2019) Stripe rust virulences and candidate wheat resistance in the central zone of Khyber</w:t>
            </w:r>
          </w:p>
          <w:p w14:paraId="7BBE01FD" w14:textId="77777777" w:rsidR="00AE0AD2" w:rsidRDefault="00AE0AD2" w:rsidP="00CF2AC2">
            <w:pPr>
              <w:contextualSpacing/>
              <w:jc w:val="both"/>
              <w:rPr>
                <w:rFonts w:ascii="Arial Narrow" w:eastAsia="TimesNewRomanPS-BoldMT" w:hAnsi="Arial Narrow" w:cs="TimesNewRomanPSMT"/>
              </w:rPr>
            </w:pPr>
            <w:r>
              <w:rPr>
                <w:rFonts w:ascii="Arial Narrow" w:eastAsia="TimesNewRomanPS-BoldMT" w:hAnsi="Arial Narrow" w:cs="TimesNewRomanPSMT"/>
              </w:rPr>
              <w:t xml:space="preserve">                   </w:t>
            </w:r>
            <w:r w:rsidR="00692194" w:rsidRPr="008F132F">
              <w:rPr>
                <w:rFonts w:ascii="Arial Narrow" w:eastAsia="TimesNewRomanPS-BoldMT" w:hAnsi="Arial Narrow" w:cs="TimesNewRomanPSMT"/>
              </w:rPr>
              <w:t xml:space="preserve"> Pakhtunkhwa, Pakistan. Presented &amp; Abstracted in the Proceedings of 5th International Agriculture Congress, 21-24 </w:t>
            </w:r>
            <w:r>
              <w:rPr>
                <w:rFonts w:ascii="Arial Narrow" w:eastAsia="TimesNewRomanPS-BoldMT" w:hAnsi="Arial Narrow" w:cs="TimesNewRomanPSMT"/>
              </w:rPr>
              <w:t xml:space="preserve"> </w:t>
            </w:r>
          </w:p>
          <w:p w14:paraId="435F3834" w14:textId="77777777" w:rsidR="00692194" w:rsidRPr="008F132F" w:rsidRDefault="00AE0AD2" w:rsidP="00CF2AC2">
            <w:pPr>
              <w:contextualSpacing/>
              <w:jc w:val="both"/>
              <w:rPr>
                <w:rFonts w:ascii="Arial Narrow" w:eastAsia="Calibri" w:hAnsi="Arial Narrow" w:cs="Times New Roman"/>
              </w:rPr>
            </w:pPr>
            <w:r>
              <w:rPr>
                <w:rFonts w:ascii="Arial Narrow" w:eastAsia="TimesNewRomanPS-BoldMT" w:hAnsi="Arial Narrow" w:cs="TimesNewRomanPSMT"/>
              </w:rPr>
              <w:t xml:space="preserve">                    </w:t>
            </w:r>
            <w:r w:rsidR="00692194" w:rsidRPr="008F132F">
              <w:rPr>
                <w:rFonts w:ascii="Arial Narrow" w:eastAsia="TimesNewRomanPS-BoldMT" w:hAnsi="Arial Narrow" w:cs="TimesNewRomanPSMT"/>
              </w:rPr>
              <w:t>August Istanbul, Turkey.</w:t>
            </w:r>
          </w:p>
        </w:tc>
      </w:tr>
      <w:tr w:rsidR="00692194" w:rsidRPr="00F627EC" w14:paraId="2004F46B" w14:textId="77777777" w:rsidTr="00AE5AAE">
        <w:trPr>
          <w:trHeight w:val="244"/>
        </w:trPr>
        <w:tc>
          <w:tcPr>
            <w:tcW w:w="10490" w:type="dxa"/>
            <w:gridSpan w:val="3"/>
          </w:tcPr>
          <w:p w14:paraId="7A0A7B66" w14:textId="77777777" w:rsidR="00AE0AD2" w:rsidRDefault="00692194" w:rsidP="00CF2AC2">
            <w:pPr>
              <w:contextualSpacing/>
              <w:jc w:val="both"/>
              <w:rPr>
                <w:rFonts w:ascii="Arial Narrow" w:eastAsia="TimesNewRomanPS-BoldMT" w:hAnsi="Arial Narrow" w:cs="TimesNewRomanPSMT"/>
              </w:rPr>
            </w:pPr>
            <w:r w:rsidRPr="008F132F">
              <w:rPr>
                <w:rFonts w:ascii="Arial Narrow" w:eastAsia="TimesNewRomanPS-BoldMT" w:hAnsi="Arial Narrow" w:cs="TimesNewRomanPSMT"/>
              </w:rPr>
              <w:t xml:space="preserve">Zia M, </w:t>
            </w:r>
            <w:r w:rsidRPr="008F132F">
              <w:rPr>
                <w:rFonts w:ascii="Arial Narrow" w:eastAsia="TimesNewRomanPS-BoldMT" w:hAnsi="Arial Narrow" w:cs="TimesNewRomanPSMT"/>
                <w:b/>
                <w:u w:val="single"/>
              </w:rPr>
              <w:t>Shah SJA</w:t>
            </w:r>
            <w:r w:rsidRPr="008F132F">
              <w:rPr>
                <w:rFonts w:ascii="Arial Narrow" w:eastAsia="TimesNewRomanPS-BoldMT" w:hAnsi="Arial Narrow" w:cs="TimesNewRomanPSMT"/>
              </w:rPr>
              <w:t xml:space="preserve"> and Hussain S (2019) Resistance of wheat genotypes and their pre-harvest estimated yield comparison with </w:t>
            </w:r>
          </w:p>
          <w:p w14:paraId="7F2CEED0" w14:textId="77777777" w:rsidR="00AE0AD2" w:rsidRDefault="00AE0AD2" w:rsidP="00CF2AC2">
            <w:pPr>
              <w:contextualSpacing/>
              <w:jc w:val="both"/>
              <w:rPr>
                <w:rFonts w:ascii="Arial Narrow" w:eastAsia="TimesNewRomanPS-BoldMT" w:hAnsi="Arial Narrow" w:cs="TimesNewRomanPSMT"/>
              </w:rPr>
            </w:pPr>
            <w:r>
              <w:rPr>
                <w:rFonts w:ascii="Arial Narrow" w:eastAsia="TimesNewRomanPS-BoldMT" w:hAnsi="Arial Narrow" w:cs="TimesNewRomanPSMT"/>
              </w:rPr>
              <w:t xml:space="preserve">                    </w:t>
            </w:r>
            <w:r w:rsidR="00692194" w:rsidRPr="008F132F">
              <w:rPr>
                <w:rFonts w:ascii="Arial Narrow" w:eastAsia="TimesNewRomanPS-BoldMT" w:hAnsi="Arial Narrow" w:cs="TimesNewRomanPSMT"/>
              </w:rPr>
              <w:t xml:space="preserve">actual yield under yellow rust epidemic. Presented &amp; Abstracted in X International Scientific Agricultural Symposium </w:t>
            </w:r>
          </w:p>
          <w:p w14:paraId="79D29E04" w14:textId="77777777" w:rsidR="00692194" w:rsidRPr="008F132F" w:rsidRDefault="00AE0AD2" w:rsidP="00CF2AC2">
            <w:pPr>
              <w:contextualSpacing/>
              <w:jc w:val="both"/>
              <w:rPr>
                <w:rFonts w:ascii="Arial Narrow" w:eastAsia="Calibri" w:hAnsi="Arial Narrow" w:cs="Times New Roman"/>
              </w:rPr>
            </w:pPr>
            <w:r>
              <w:rPr>
                <w:rFonts w:ascii="Arial Narrow" w:eastAsia="TimesNewRomanPS-BoldMT" w:hAnsi="Arial Narrow" w:cs="TimesNewRomanPSMT"/>
              </w:rPr>
              <w:t xml:space="preserve">                    </w:t>
            </w:r>
            <w:r w:rsidR="00692194" w:rsidRPr="008F132F">
              <w:rPr>
                <w:rFonts w:ascii="Arial Narrow" w:eastAsia="TimesNewRomanPS-BoldMT" w:hAnsi="Arial Narrow" w:cs="TimesNewRomanPSMT"/>
              </w:rPr>
              <w:t>“Agrosym 2019” Jahorina, October 03-06, 2019, Bosnia and Herzegovina.</w:t>
            </w:r>
          </w:p>
        </w:tc>
      </w:tr>
      <w:tr w:rsidR="00692194" w:rsidRPr="00F627EC" w14:paraId="7153BDB4" w14:textId="77777777" w:rsidTr="00AE5AAE">
        <w:trPr>
          <w:trHeight w:val="244"/>
        </w:trPr>
        <w:tc>
          <w:tcPr>
            <w:tcW w:w="10490" w:type="dxa"/>
            <w:gridSpan w:val="3"/>
          </w:tcPr>
          <w:p w14:paraId="7921752C" w14:textId="77777777" w:rsidR="00AE0AD2" w:rsidRDefault="00692194" w:rsidP="00CF2AC2">
            <w:pPr>
              <w:contextualSpacing/>
              <w:jc w:val="both"/>
              <w:rPr>
                <w:rFonts w:ascii="Arial Narrow" w:hAnsi="Arial Narrow" w:cs="Calibri-Bold"/>
                <w:bCs/>
              </w:rPr>
            </w:pPr>
            <w:r w:rsidRPr="00CF2AC2">
              <w:rPr>
                <w:rFonts w:ascii="Arial Narrow" w:hAnsi="Arial Narrow" w:cs="Calibri"/>
              </w:rPr>
              <w:t xml:space="preserve">Ibrahim M and </w:t>
            </w:r>
            <w:r w:rsidRPr="00CF2AC2">
              <w:rPr>
                <w:rFonts w:ascii="Arial Narrow" w:hAnsi="Arial Narrow" w:cs="Calibri"/>
                <w:b/>
                <w:u w:val="single"/>
              </w:rPr>
              <w:t>Shah SJA</w:t>
            </w:r>
            <w:r w:rsidRPr="00CF2AC2">
              <w:rPr>
                <w:rFonts w:ascii="Arial Narrow" w:hAnsi="Arial Narrow" w:cs="Calibri"/>
              </w:rPr>
              <w:t xml:space="preserve"> (2019) </w:t>
            </w:r>
            <w:r w:rsidRPr="00CF2AC2">
              <w:rPr>
                <w:rFonts w:ascii="Arial Narrow" w:hAnsi="Arial Narrow" w:cs="Calibri-Bold"/>
                <w:bCs/>
              </w:rPr>
              <w:t xml:space="preserve">Occurrence of tomato yellow leaf curl disease on spring tomato crop in Peshawar, Pakistan. </w:t>
            </w:r>
          </w:p>
          <w:p w14:paraId="1399240E" w14:textId="77777777" w:rsidR="00AE0AD2" w:rsidRDefault="00AE0AD2" w:rsidP="00CF2AC2">
            <w:pPr>
              <w:contextualSpacing/>
              <w:jc w:val="both"/>
              <w:rPr>
                <w:rFonts w:ascii="Arial Narrow" w:eastAsia="TimesNewRomanPS-BoldMT" w:hAnsi="Arial Narrow"/>
              </w:rPr>
            </w:pPr>
            <w:r>
              <w:rPr>
                <w:rFonts w:ascii="Arial Narrow" w:hAnsi="Arial Narrow" w:cs="Calibri-Bold"/>
                <w:bCs/>
              </w:rPr>
              <w:t xml:space="preserve">                    </w:t>
            </w:r>
            <w:r w:rsidR="00692194" w:rsidRPr="00CF2AC2">
              <w:rPr>
                <w:rFonts w:ascii="Arial Narrow" w:eastAsia="TimesNewRomanPS-BoldMT" w:hAnsi="Arial Narrow"/>
              </w:rPr>
              <w:t>Presented &amp; Abstracted in the Proceedings of 5</w:t>
            </w:r>
            <w:r w:rsidR="00692194" w:rsidRPr="00CF2AC2">
              <w:rPr>
                <w:rFonts w:ascii="Arial Narrow" w:eastAsia="TimesNewRomanPS-BoldMT" w:hAnsi="Arial Narrow"/>
                <w:vertAlign w:val="superscript"/>
              </w:rPr>
              <w:t>th</w:t>
            </w:r>
            <w:r w:rsidR="00692194" w:rsidRPr="00CF2AC2">
              <w:rPr>
                <w:rFonts w:ascii="Arial Narrow" w:eastAsia="TimesNewRomanPS-BoldMT" w:hAnsi="Arial Narrow"/>
              </w:rPr>
              <w:t xml:space="preserve"> International Multidisciplinary Research Conference, October 29-31 </w:t>
            </w:r>
          </w:p>
          <w:p w14:paraId="7508E55B" w14:textId="77777777" w:rsidR="00692194" w:rsidRPr="00692194" w:rsidRDefault="00AE0AD2" w:rsidP="00CF2AC2">
            <w:pPr>
              <w:contextualSpacing/>
              <w:jc w:val="both"/>
              <w:rPr>
                <w:rFonts w:ascii="Arial Narrow" w:eastAsia="TimesNewRomanPS-BoldMT" w:hAnsi="Arial Narrow" w:cs="TimesNewRomanPSMT"/>
                <w:b/>
                <w:sz w:val="20"/>
                <w:szCs w:val="20"/>
                <w:u w:val="single"/>
              </w:rPr>
            </w:pPr>
            <w:r>
              <w:rPr>
                <w:rFonts w:ascii="Arial Narrow" w:eastAsia="TimesNewRomanPS-BoldMT" w:hAnsi="Arial Narrow"/>
              </w:rPr>
              <w:t xml:space="preserve">                    </w:t>
            </w:r>
            <w:r w:rsidR="00692194" w:rsidRPr="00CF2AC2">
              <w:rPr>
                <w:rFonts w:ascii="Arial Narrow" w:eastAsia="TimesNewRomanPS-BoldMT" w:hAnsi="Arial Narrow"/>
              </w:rPr>
              <w:t>Peshawar, Pakistan.</w:t>
            </w:r>
          </w:p>
        </w:tc>
      </w:tr>
      <w:tr w:rsidR="00692194" w:rsidRPr="00F627EC" w14:paraId="4320B36A" w14:textId="77777777" w:rsidTr="00AE5AAE">
        <w:trPr>
          <w:trHeight w:val="244"/>
        </w:trPr>
        <w:tc>
          <w:tcPr>
            <w:tcW w:w="10490" w:type="dxa"/>
            <w:gridSpan w:val="3"/>
          </w:tcPr>
          <w:tbl>
            <w:tblPr>
              <w:tblW w:w="0" w:type="auto"/>
              <w:tblBorders>
                <w:top w:val="nil"/>
                <w:left w:val="nil"/>
                <w:bottom w:val="nil"/>
                <w:right w:val="nil"/>
              </w:tblBorders>
              <w:tblLook w:val="0000" w:firstRow="0" w:lastRow="0" w:firstColumn="0" w:lastColumn="0" w:noHBand="0" w:noVBand="0"/>
            </w:tblPr>
            <w:tblGrid>
              <w:gridCol w:w="10274"/>
            </w:tblGrid>
            <w:tr w:rsidR="00692194" w:rsidRPr="008D3D23" w14:paraId="7BCD5E9F" w14:textId="77777777" w:rsidTr="00AB670C">
              <w:trPr>
                <w:trHeight w:val="667"/>
              </w:trPr>
              <w:tc>
                <w:tcPr>
                  <w:tcW w:w="0" w:type="auto"/>
                  <w:tcBorders>
                    <w:bottom w:val="nil"/>
                  </w:tcBorders>
                </w:tcPr>
                <w:p w14:paraId="34A1A717" w14:textId="77777777" w:rsidR="00692194" w:rsidRDefault="00692194" w:rsidP="00692194">
                  <w:pPr>
                    <w:pStyle w:val="NoSpacing"/>
                    <w:ind w:left="792" w:hanging="792"/>
                    <w:jc w:val="both"/>
                    <w:rPr>
                      <w:rFonts w:ascii="Arial Narrow" w:hAnsi="Arial Narrow"/>
                      <w:sz w:val="22"/>
                      <w:szCs w:val="22"/>
                    </w:rPr>
                  </w:pPr>
                  <w:r>
                    <w:rPr>
                      <w:rFonts w:ascii="Arial Narrow" w:hAnsi="Arial Narrow"/>
                      <w:sz w:val="22"/>
                      <w:szCs w:val="22"/>
                    </w:rPr>
                    <w:t>Ibrahim M</w:t>
                  </w:r>
                  <w:r w:rsidRPr="00AC0535">
                    <w:rPr>
                      <w:rFonts w:ascii="Arial Narrow" w:hAnsi="Arial Narrow"/>
                      <w:sz w:val="22"/>
                      <w:szCs w:val="22"/>
                    </w:rPr>
                    <w:t xml:space="preserve">, </w:t>
                  </w:r>
                  <w:r w:rsidRPr="00BB0BDE">
                    <w:rPr>
                      <w:rFonts w:ascii="Arial Narrow" w:hAnsi="Arial Narrow"/>
                      <w:b/>
                      <w:bCs/>
                      <w:sz w:val="22"/>
                      <w:szCs w:val="22"/>
                      <w:u w:val="single"/>
                    </w:rPr>
                    <w:t>Shah SJA</w:t>
                  </w:r>
                  <w:r w:rsidRPr="00AC0535">
                    <w:rPr>
                      <w:rFonts w:ascii="Arial Narrow" w:hAnsi="Arial Narrow"/>
                      <w:sz w:val="22"/>
                      <w:szCs w:val="22"/>
                    </w:rPr>
                    <w:t xml:space="preserve"> and Ibrahim </w:t>
                  </w:r>
                  <w:r>
                    <w:rPr>
                      <w:rFonts w:ascii="Arial Narrow" w:hAnsi="Arial Narrow"/>
                      <w:sz w:val="22"/>
                      <w:szCs w:val="22"/>
                    </w:rPr>
                    <w:t>M</w:t>
                  </w:r>
                  <w:r w:rsidRPr="00AC0535">
                    <w:rPr>
                      <w:rFonts w:ascii="Arial Narrow" w:hAnsi="Arial Narrow"/>
                      <w:sz w:val="22"/>
                      <w:szCs w:val="22"/>
                    </w:rPr>
                    <w:t xml:space="preserve"> </w:t>
                  </w:r>
                  <w:r>
                    <w:rPr>
                      <w:rFonts w:ascii="Arial Narrow" w:hAnsi="Arial Narrow"/>
                      <w:sz w:val="22"/>
                      <w:szCs w:val="22"/>
                    </w:rPr>
                    <w:t>(</w:t>
                  </w:r>
                  <w:r w:rsidRPr="00AC0535">
                    <w:rPr>
                      <w:rFonts w:ascii="Arial Narrow" w:hAnsi="Arial Narrow"/>
                      <w:sz w:val="22"/>
                      <w:szCs w:val="22"/>
                    </w:rPr>
                    <w:t>201</w:t>
                  </w:r>
                  <w:r>
                    <w:rPr>
                      <w:rFonts w:ascii="Arial Narrow" w:hAnsi="Arial Narrow"/>
                      <w:sz w:val="22"/>
                      <w:szCs w:val="22"/>
                    </w:rPr>
                    <w:t>8)</w:t>
                  </w:r>
                  <w:r w:rsidRPr="00AC0535">
                    <w:rPr>
                      <w:rFonts w:ascii="Arial Narrow" w:hAnsi="Arial Narrow"/>
                      <w:sz w:val="22"/>
                      <w:szCs w:val="22"/>
                    </w:rPr>
                    <w:t xml:space="preserve"> Surveillance for tripartite complex of aphids, B</w:t>
                  </w:r>
                  <w:r>
                    <w:rPr>
                      <w:rFonts w:ascii="Arial Narrow" w:hAnsi="Arial Narrow"/>
                      <w:sz w:val="22"/>
                      <w:szCs w:val="22"/>
                    </w:rPr>
                    <w:t xml:space="preserve">arley Yellow Dwarf Virus (BYDV) </w:t>
                  </w:r>
                </w:p>
                <w:p w14:paraId="3893EB35" w14:textId="77777777" w:rsidR="00692194" w:rsidRDefault="00692194" w:rsidP="00692194">
                  <w:pPr>
                    <w:pStyle w:val="NoSpacing"/>
                    <w:ind w:left="792" w:hanging="792"/>
                    <w:jc w:val="both"/>
                    <w:rPr>
                      <w:rFonts w:ascii="Arial Narrow" w:hAnsi="Arial Narrow"/>
                      <w:sz w:val="22"/>
                      <w:szCs w:val="22"/>
                    </w:rPr>
                  </w:pPr>
                  <w:r>
                    <w:rPr>
                      <w:rFonts w:ascii="Arial Narrow" w:hAnsi="Arial Narrow"/>
                      <w:sz w:val="22"/>
                      <w:szCs w:val="22"/>
                    </w:rPr>
                    <w:t xml:space="preserve">               </w:t>
                  </w:r>
                  <w:r w:rsidRPr="00AC0535">
                    <w:rPr>
                      <w:rFonts w:ascii="Arial Narrow" w:hAnsi="Arial Narrow"/>
                      <w:sz w:val="22"/>
                      <w:szCs w:val="22"/>
                    </w:rPr>
                    <w:t xml:space="preserve">and wheat under diverse agro-ecologies of Khyber Pakhtunkhwa province of Pakistan. </w:t>
                  </w:r>
                  <w:r>
                    <w:rPr>
                      <w:rFonts w:ascii="Arial Narrow" w:hAnsi="Arial Narrow"/>
                      <w:sz w:val="22"/>
                      <w:szCs w:val="22"/>
                    </w:rPr>
                    <w:t xml:space="preserve">Abstracted in proceedings of </w:t>
                  </w:r>
                </w:p>
                <w:p w14:paraId="1DB31F88" w14:textId="77777777" w:rsidR="00692194" w:rsidRPr="008D3D23" w:rsidRDefault="00692194" w:rsidP="00692194">
                  <w:pPr>
                    <w:pStyle w:val="NoSpacing"/>
                    <w:ind w:left="792" w:hanging="792"/>
                    <w:jc w:val="both"/>
                    <w:rPr>
                      <w:rFonts w:ascii="Arial Narrow" w:hAnsi="Arial Narrow"/>
                      <w:b/>
                      <w:sz w:val="22"/>
                      <w:szCs w:val="22"/>
                      <w:u w:val="single"/>
                    </w:rPr>
                  </w:pPr>
                  <w:r>
                    <w:rPr>
                      <w:rFonts w:ascii="Arial Narrow" w:hAnsi="Arial Narrow"/>
                      <w:sz w:val="22"/>
                      <w:szCs w:val="22"/>
                    </w:rPr>
                    <w:t xml:space="preserve">              </w:t>
                  </w:r>
                  <w:r w:rsidRPr="00AC0535">
                    <w:rPr>
                      <w:rFonts w:ascii="Arial Narrow" w:hAnsi="Arial Narrow"/>
                      <w:sz w:val="22"/>
                      <w:szCs w:val="22"/>
                    </w:rPr>
                    <w:t xml:space="preserve">38th International Congress </w:t>
                  </w:r>
                  <w:r>
                    <w:rPr>
                      <w:rFonts w:ascii="Arial Narrow" w:hAnsi="Arial Narrow"/>
                      <w:sz w:val="22"/>
                      <w:szCs w:val="22"/>
                    </w:rPr>
                    <w:t xml:space="preserve">of </w:t>
                  </w:r>
                  <w:r w:rsidRPr="00AC0535">
                    <w:rPr>
                      <w:rFonts w:ascii="Arial Narrow" w:hAnsi="Arial Narrow"/>
                      <w:sz w:val="22"/>
                      <w:szCs w:val="22"/>
                    </w:rPr>
                    <w:t>Pakistan Zoolog</w:t>
                  </w:r>
                  <w:r>
                    <w:rPr>
                      <w:rFonts w:ascii="Arial Narrow" w:hAnsi="Arial Narrow"/>
                      <w:sz w:val="22"/>
                      <w:szCs w:val="22"/>
                    </w:rPr>
                    <w:t>ical Society</w:t>
                  </w:r>
                  <w:r w:rsidRPr="00AC0535">
                    <w:rPr>
                      <w:rFonts w:ascii="Arial Narrow" w:hAnsi="Arial Narrow"/>
                      <w:sz w:val="22"/>
                      <w:szCs w:val="22"/>
                    </w:rPr>
                    <w:t>, University of the Punjab</w:t>
                  </w:r>
                  <w:r>
                    <w:rPr>
                      <w:rFonts w:ascii="Arial Narrow" w:hAnsi="Arial Narrow"/>
                      <w:sz w:val="22"/>
                      <w:szCs w:val="22"/>
                    </w:rPr>
                    <w:t>, Lahore-Pakistan Feb. 27-</w:t>
                  </w:r>
                  <w:r w:rsidRPr="00AC0535">
                    <w:rPr>
                      <w:rFonts w:ascii="Arial Narrow" w:hAnsi="Arial Narrow"/>
                      <w:sz w:val="22"/>
                      <w:szCs w:val="22"/>
                    </w:rPr>
                    <w:t>Mar. 1</w:t>
                  </w:r>
                  <w:r>
                    <w:rPr>
                      <w:rFonts w:ascii="Arial Narrow" w:hAnsi="Arial Narrow"/>
                      <w:sz w:val="22"/>
                      <w:szCs w:val="22"/>
                    </w:rPr>
                    <w:t>.</w:t>
                  </w:r>
                </w:p>
              </w:tc>
            </w:tr>
            <w:tr w:rsidR="00692194" w:rsidRPr="008D3D23" w14:paraId="644FA17A" w14:textId="77777777" w:rsidTr="00AB670C">
              <w:trPr>
                <w:trHeight w:val="946"/>
              </w:trPr>
              <w:tc>
                <w:tcPr>
                  <w:tcW w:w="0" w:type="auto"/>
                  <w:tcBorders>
                    <w:top w:val="nil"/>
                    <w:left w:val="nil"/>
                    <w:bottom w:val="nil"/>
                    <w:right w:val="nil"/>
                  </w:tcBorders>
                </w:tcPr>
                <w:p w14:paraId="10B3FF23" w14:textId="77777777" w:rsidR="00692194" w:rsidRPr="008D3D23" w:rsidRDefault="00692194" w:rsidP="00692194">
                  <w:pPr>
                    <w:pStyle w:val="NoSpacing"/>
                    <w:ind w:left="792" w:hanging="792"/>
                    <w:jc w:val="both"/>
                    <w:rPr>
                      <w:rFonts w:ascii="Arial Narrow" w:hAnsi="Arial Narrow"/>
                      <w:sz w:val="22"/>
                      <w:szCs w:val="22"/>
                    </w:rPr>
                  </w:pPr>
                  <w:r w:rsidRPr="008D3D23">
                    <w:rPr>
                      <w:rFonts w:ascii="Arial Narrow" w:hAnsi="Arial Narrow"/>
                      <w:b/>
                      <w:sz w:val="22"/>
                      <w:szCs w:val="22"/>
                      <w:u w:val="single"/>
                    </w:rPr>
                    <w:t>Shah SJA,</w:t>
                  </w:r>
                  <w:r w:rsidRPr="008D3D23">
                    <w:rPr>
                      <w:rFonts w:ascii="Arial Narrow" w:hAnsi="Arial Narrow"/>
                      <w:b/>
                      <w:sz w:val="22"/>
                      <w:szCs w:val="22"/>
                    </w:rPr>
                    <w:t xml:space="preserve"> </w:t>
                  </w:r>
                  <w:r w:rsidRPr="008D3D23">
                    <w:rPr>
                      <w:rFonts w:ascii="Arial Narrow" w:hAnsi="Arial Narrow"/>
                      <w:color w:val="212121"/>
                      <w:sz w:val="22"/>
                      <w:szCs w:val="22"/>
                      <w:shd w:val="clear" w:color="auto" w:fill="FFFFFF"/>
                    </w:rPr>
                    <w:t xml:space="preserve">Ibrahim M, </w:t>
                  </w:r>
                  <w:r w:rsidRPr="008D3D23">
                    <w:rPr>
                      <w:rFonts w:ascii="Arial Narrow" w:hAnsi="Arial Narrow"/>
                      <w:sz w:val="22"/>
                      <w:szCs w:val="22"/>
                    </w:rPr>
                    <w:t xml:space="preserve">Sawood M and </w:t>
                  </w:r>
                  <w:r w:rsidRPr="008D3D23">
                    <w:rPr>
                      <w:rFonts w:ascii="Arial Narrow" w:hAnsi="Arial Narrow"/>
                      <w:color w:val="212121"/>
                      <w:sz w:val="22"/>
                      <w:szCs w:val="22"/>
                      <w:shd w:val="clear" w:color="auto" w:fill="FFFFFF"/>
                    </w:rPr>
                    <w:t>Ibrahim M</w:t>
                  </w:r>
                  <w:r w:rsidRPr="008D3D23">
                    <w:rPr>
                      <w:rFonts w:ascii="Arial Narrow" w:hAnsi="Arial Narrow"/>
                      <w:sz w:val="22"/>
                      <w:szCs w:val="22"/>
                    </w:rPr>
                    <w:t xml:space="preserve"> (2018) Biological control potential in reducing </w:t>
                  </w:r>
                  <w:r w:rsidRPr="008D3D23">
                    <w:rPr>
                      <w:rFonts w:ascii="Arial Narrow" w:hAnsi="Arial Narrow"/>
                      <w:i/>
                      <w:iCs/>
                      <w:sz w:val="22"/>
                      <w:szCs w:val="22"/>
                    </w:rPr>
                    <w:t>Venturia inaequalis</w:t>
                  </w:r>
                  <w:r w:rsidRPr="008D3D23">
                    <w:rPr>
                      <w:rFonts w:ascii="Arial Narrow" w:hAnsi="Arial Narrow"/>
                      <w:sz w:val="22"/>
                      <w:szCs w:val="22"/>
                    </w:rPr>
                    <w:t xml:space="preserve"> and scab buildup in apple orchards of Swat valley in Pakistan</w:t>
                  </w:r>
                  <w:r>
                    <w:rPr>
                      <w:rFonts w:ascii="Arial Narrow" w:hAnsi="Arial Narrow"/>
                      <w:sz w:val="22"/>
                      <w:szCs w:val="22"/>
                    </w:rPr>
                    <w:t xml:space="preserve">. </w:t>
                  </w:r>
                  <w:r w:rsidRPr="008D3D23">
                    <w:rPr>
                      <w:rFonts w:ascii="Arial Narrow" w:hAnsi="Arial Narrow"/>
                      <w:sz w:val="22"/>
                      <w:szCs w:val="22"/>
                    </w:rPr>
                    <w:t>Presented during</w:t>
                  </w:r>
                  <w:r>
                    <w:rPr>
                      <w:rFonts w:ascii="Arial Narrow" w:hAnsi="Arial Narrow"/>
                    </w:rPr>
                    <w:t xml:space="preserve"> </w:t>
                  </w:r>
                  <w:r>
                    <w:rPr>
                      <w:rFonts w:ascii="Arial Narrow" w:hAnsi="Arial Narrow"/>
                      <w:sz w:val="22"/>
                      <w:szCs w:val="22"/>
                    </w:rPr>
                    <w:t>“</w:t>
                  </w:r>
                  <w:r w:rsidRPr="008D3D23">
                    <w:rPr>
                      <w:rFonts w:ascii="Arial Narrow" w:hAnsi="Arial Narrow"/>
                      <w:sz w:val="22"/>
                      <w:szCs w:val="22"/>
                    </w:rPr>
                    <w:t>International Conference on Biological control of pest &amp; Diseases</w:t>
                  </w:r>
                  <w:r>
                    <w:rPr>
                      <w:rFonts w:ascii="Arial Narrow" w:hAnsi="Arial Narrow"/>
                      <w:sz w:val="22"/>
                      <w:szCs w:val="22"/>
                    </w:rPr>
                    <w:t>”</w:t>
                  </w:r>
                  <w:r w:rsidRPr="008D3D23">
                    <w:rPr>
                      <w:rFonts w:ascii="Arial Narrow" w:hAnsi="Arial Narrow"/>
                      <w:sz w:val="22"/>
                      <w:szCs w:val="22"/>
                    </w:rPr>
                    <w:t xml:space="preserve">: Progress &amp; Prospects April 16-18, 2018, Department of Agriculture &amp; Agribusiness Management University of Karachi, Karachi, Pakistan </w:t>
                  </w:r>
                </w:p>
              </w:tc>
            </w:tr>
          </w:tbl>
          <w:p w14:paraId="5DF2B543" w14:textId="77777777" w:rsidR="00692194" w:rsidRPr="008D3D23" w:rsidRDefault="00692194" w:rsidP="00692194">
            <w:pPr>
              <w:pStyle w:val="NoSpacing"/>
              <w:rPr>
                <w:rFonts w:ascii="Arial Narrow" w:hAnsi="Arial Narrow"/>
                <w:b/>
                <w:sz w:val="22"/>
                <w:szCs w:val="22"/>
                <w:u w:val="single"/>
              </w:rPr>
            </w:pPr>
          </w:p>
        </w:tc>
      </w:tr>
      <w:tr w:rsidR="00692194" w:rsidRPr="00F627EC" w14:paraId="1FFDCB38" w14:textId="77777777" w:rsidTr="00AE5AAE">
        <w:trPr>
          <w:trHeight w:val="244"/>
        </w:trPr>
        <w:tc>
          <w:tcPr>
            <w:tcW w:w="10490" w:type="dxa"/>
            <w:gridSpan w:val="3"/>
          </w:tcPr>
          <w:p w14:paraId="588FCECF" w14:textId="77777777" w:rsidR="00692194" w:rsidRPr="00C47610" w:rsidRDefault="00692194" w:rsidP="00692194">
            <w:pPr>
              <w:autoSpaceDE w:val="0"/>
              <w:autoSpaceDN w:val="0"/>
              <w:adjustRightInd w:val="0"/>
              <w:ind w:left="900" w:hanging="900"/>
              <w:jc w:val="both"/>
              <w:rPr>
                <w:rFonts w:ascii="Arial Narrow" w:hAnsi="Arial Narrow"/>
              </w:rPr>
            </w:pPr>
            <w:r w:rsidRPr="00EF2139">
              <w:rPr>
                <w:rFonts w:ascii="Arial Narrow" w:hAnsi="Arial Narrow"/>
                <w:b/>
                <w:u w:val="single"/>
              </w:rPr>
              <w:t>Shah SJA</w:t>
            </w:r>
            <w:r w:rsidRPr="003F71CC">
              <w:rPr>
                <w:rFonts w:ascii="Arial Narrow" w:hAnsi="Arial Narrow"/>
              </w:rPr>
              <w:t xml:space="preserve"> and</w:t>
            </w:r>
            <w:r w:rsidRPr="00C47610">
              <w:rPr>
                <w:rFonts w:ascii="Arial Narrow" w:hAnsi="Arial Narrow"/>
              </w:rPr>
              <w:t xml:space="preserve"> </w:t>
            </w:r>
            <w:r w:rsidRPr="00C47610">
              <w:rPr>
                <w:rFonts w:ascii="Arial Narrow" w:hAnsi="Arial Narrow"/>
                <w:color w:val="212121"/>
                <w:shd w:val="clear" w:color="auto" w:fill="FFFFFF"/>
              </w:rPr>
              <w:t>Ibrahim M</w:t>
            </w:r>
            <w:r>
              <w:rPr>
                <w:rFonts w:ascii="Arial Narrow" w:hAnsi="Arial Narrow"/>
              </w:rPr>
              <w:t xml:space="preserve"> (2018) </w:t>
            </w:r>
            <w:r w:rsidRPr="003F71CC">
              <w:rPr>
                <w:rFonts w:ascii="Arial Narrow" w:hAnsi="Arial Narrow"/>
              </w:rPr>
              <w:t>Potential strategies and research needs for apple scab management under changing climate</w:t>
            </w:r>
            <w:r>
              <w:rPr>
                <w:rFonts w:ascii="Arial Narrow" w:hAnsi="Arial Narrow"/>
              </w:rPr>
              <w:t>. Presented during “</w:t>
            </w:r>
            <w:r w:rsidRPr="00CF0FEA">
              <w:rPr>
                <w:rFonts w:ascii="Arial Narrow" w:hAnsi="Arial Narrow"/>
              </w:rPr>
              <w:t>1</w:t>
            </w:r>
            <w:r w:rsidRPr="00CF0FEA">
              <w:rPr>
                <w:rFonts w:ascii="Arial Narrow" w:hAnsi="Arial Narrow"/>
                <w:vertAlign w:val="superscript"/>
              </w:rPr>
              <w:t>st</w:t>
            </w:r>
            <w:r>
              <w:rPr>
                <w:rFonts w:ascii="Arial Narrow" w:hAnsi="Arial Narrow"/>
              </w:rPr>
              <w:t xml:space="preserve"> </w:t>
            </w:r>
            <w:r w:rsidRPr="00CF0FEA">
              <w:rPr>
                <w:rFonts w:ascii="Arial Narrow" w:hAnsi="Arial Narrow"/>
              </w:rPr>
              <w:t>International Conference on</w:t>
            </w:r>
            <w:r>
              <w:rPr>
                <w:rFonts w:ascii="Arial Narrow" w:hAnsi="Arial Narrow"/>
              </w:rPr>
              <w:t xml:space="preserve"> </w:t>
            </w:r>
            <w:r w:rsidRPr="00CF0FEA">
              <w:rPr>
                <w:rFonts w:ascii="Arial Narrow" w:hAnsi="Arial Narrow"/>
              </w:rPr>
              <w:t>Climate change impacts on Agriculture and food supply</w:t>
            </w:r>
            <w:r>
              <w:rPr>
                <w:rFonts w:ascii="Arial Narrow" w:hAnsi="Arial Narrow"/>
              </w:rPr>
              <w:t xml:space="preserve">” at University of Swabi, April 24-26. </w:t>
            </w:r>
          </w:p>
        </w:tc>
      </w:tr>
      <w:tr w:rsidR="00692194" w:rsidRPr="00F627EC" w14:paraId="0890835E" w14:textId="77777777" w:rsidTr="00AE5AAE">
        <w:trPr>
          <w:trHeight w:val="244"/>
        </w:trPr>
        <w:tc>
          <w:tcPr>
            <w:tcW w:w="10490" w:type="dxa"/>
            <w:gridSpan w:val="3"/>
          </w:tcPr>
          <w:p w14:paraId="6669EC06" w14:textId="77777777" w:rsidR="00692194" w:rsidRPr="00C47610" w:rsidRDefault="00692194" w:rsidP="00692194">
            <w:pPr>
              <w:pStyle w:val="NoSpacing"/>
              <w:ind w:left="900" w:hanging="900"/>
              <w:jc w:val="both"/>
              <w:rPr>
                <w:rFonts w:ascii="Arial Narrow" w:hAnsi="Arial Narrow"/>
                <w:sz w:val="22"/>
                <w:szCs w:val="22"/>
              </w:rPr>
            </w:pPr>
            <w:r w:rsidRPr="00C47610">
              <w:rPr>
                <w:rFonts w:ascii="Arial Narrow" w:hAnsi="Arial Narrow"/>
                <w:color w:val="212121"/>
                <w:sz w:val="22"/>
                <w:szCs w:val="22"/>
                <w:shd w:val="clear" w:color="auto" w:fill="FFFFFF"/>
              </w:rPr>
              <w:lastRenderedPageBreak/>
              <w:t>Ibrahim M</w:t>
            </w:r>
            <w:r w:rsidRPr="00C47610">
              <w:rPr>
                <w:rFonts w:ascii="Arial Narrow" w:hAnsi="Arial Narrow"/>
                <w:sz w:val="22"/>
                <w:szCs w:val="22"/>
              </w:rPr>
              <w:t xml:space="preserve">, </w:t>
            </w:r>
            <w:r w:rsidRPr="00C47610">
              <w:rPr>
                <w:rFonts w:ascii="Arial Narrow" w:hAnsi="Arial Narrow"/>
                <w:b/>
                <w:sz w:val="22"/>
                <w:szCs w:val="22"/>
                <w:u w:val="single"/>
              </w:rPr>
              <w:t>Shah SJA</w:t>
            </w:r>
            <w:r w:rsidRPr="00C47610">
              <w:rPr>
                <w:rFonts w:ascii="Arial Narrow" w:hAnsi="Arial Narrow"/>
                <w:sz w:val="22"/>
                <w:szCs w:val="22"/>
              </w:rPr>
              <w:t xml:space="preserve"> and Kalsoom (2018) Barley yellow dwarf epidemiology and aphid vector occurrence variability in wheat under changing climate. “1</w:t>
            </w:r>
            <w:r w:rsidRPr="00C47610">
              <w:rPr>
                <w:rFonts w:ascii="Arial Narrow" w:hAnsi="Arial Narrow"/>
                <w:sz w:val="22"/>
                <w:szCs w:val="22"/>
                <w:vertAlign w:val="superscript"/>
              </w:rPr>
              <w:t>st</w:t>
            </w:r>
            <w:r w:rsidRPr="00C47610">
              <w:rPr>
                <w:rFonts w:ascii="Arial Narrow" w:hAnsi="Arial Narrow"/>
                <w:sz w:val="22"/>
                <w:szCs w:val="22"/>
              </w:rPr>
              <w:t xml:space="preserve"> International Conference on Climate change impacts on Agriculture and food supply” at University of Swabi, April 24-26.</w:t>
            </w:r>
          </w:p>
        </w:tc>
      </w:tr>
      <w:tr w:rsidR="00017A16" w:rsidRPr="00F627EC" w14:paraId="12852716" w14:textId="77777777" w:rsidTr="00AE5AAE">
        <w:trPr>
          <w:trHeight w:val="244"/>
        </w:trPr>
        <w:tc>
          <w:tcPr>
            <w:tcW w:w="10490" w:type="dxa"/>
            <w:gridSpan w:val="3"/>
          </w:tcPr>
          <w:p w14:paraId="2B0C50D1" w14:textId="77777777" w:rsidR="00017A16" w:rsidRPr="00C47610" w:rsidRDefault="00017A16" w:rsidP="00692194">
            <w:pPr>
              <w:pStyle w:val="NoSpacing"/>
              <w:ind w:left="900" w:hanging="900"/>
              <w:jc w:val="both"/>
              <w:rPr>
                <w:rFonts w:ascii="Arial Narrow" w:hAnsi="Arial Narrow"/>
                <w:color w:val="212121"/>
                <w:sz w:val="22"/>
                <w:szCs w:val="22"/>
                <w:shd w:val="clear" w:color="auto" w:fill="FFFFFF"/>
              </w:rPr>
            </w:pPr>
            <w:r w:rsidRPr="00D94717">
              <w:rPr>
                <w:rFonts w:ascii="Arial Narrow" w:eastAsia="Calibri" w:hAnsi="Arial Narrow"/>
                <w:sz w:val="20"/>
                <w:szCs w:val="20"/>
              </w:rPr>
              <w:t xml:space="preserve">Ibrahim M and </w:t>
            </w:r>
            <w:r w:rsidRPr="00D94717">
              <w:rPr>
                <w:rFonts w:ascii="Arial Narrow" w:eastAsia="Calibri" w:hAnsi="Arial Narrow"/>
                <w:b/>
                <w:bCs/>
                <w:sz w:val="20"/>
                <w:szCs w:val="20"/>
                <w:u w:val="single"/>
              </w:rPr>
              <w:t>Shah SJA</w:t>
            </w:r>
            <w:r w:rsidRPr="00D94717">
              <w:rPr>
                <w:rFonts w:ascii="Arial Narrow" w:eastAsia="Calibri" w:hAnsi="Arial Narrow"/>
                <w:sz w:val="20"/>
                <w:szCs w:val="20"/>
              </w:rPr>
              <w:t xml:space="preserve"> (2018) </w:t>
            </w:r>
            <w:r w:rsidRPr="00D94717">
              <w:rPr>
                <w:rFonts w:ascii="Arial Narrow" w:hAnsi="Arial Narrow"/>
                <w:bCs/>
                <w:sz w:val="20"/>
                <w:szCs w:val="20"/>
              </w:rPr>
              <w:t xml:space="preserve">Yellow rust resistance characterization of elite wheat genotypes in Mexico and Pakistan. Presented </w:t>
            </w:r>
            <w:r>
              <w:rPr>
                <w:rFonts w:ascii="Arial Narrow" w:hAnsi="Arial Narrow"/>
                <w:bCs/>
                <w:sz w:val="20"/>
                <w:szCs w:val="20"/>
              </w:rPr>
              <w:t>in</w:t>
            </w:r>
            <w:r w:rsidRPr="00D94717">
              <w:rPr>
                <w:rFonts w:ascii="Arial Narrow" w:hAnsi="Arial Narrow"/>
                <w:bCs/>
                <w:sz w:val="20"/>
                <w:szCs w:val="20"/>
              </w:rPr>
              <w:t xml:space="preserve"> </w:t>
            </w:r>
            <w:r w:rsidRPr="00D94717">
              <w:rPr>
                <w:rFonts w:ascii="Arial Narrow" w:hAnsi="Arial Narrow" w:cstheme="majorBidi"/>
                <w:sz w:val="20"/>
                <w:szCs w:val="20"/>
              </w:rPr>
              <w:t>4</w:t>
            </w:r>
            <w:r w:rsidRPr="00D94717">
              <w:rPr>
                <w:rFonts w:ascii="Arial Narrow" w:hAnsi="Arial Narrow" w:cstheme="majorBidi"/>
                <w:sz w:val="20"/>
                <w:szCs w:val="20"/>
                <w:vertAlign w:val="superscript"/>
              </w:rPr>
              <w:t>th</w:t>
            </w:r>
            <w:r w:rsidRPr="00D94717">
              <w:rPr>
                <w:rFonts w:ascii="Arial Narrow" w:hAnsi="Arial Narrow" w:cstheme="majorBidi"/>
                <w:sz w:val="20"/>
                <w:szCs w:val="20"/>
              </w:rPr>
              <w:t xml:space="preserve"> International Multid</w:t>
            </w:r>
            <w:r>
              <w:rPr>
                <w:rFonts w:ascii="Arial Narrow" w:hAnsi="Arial Narrow" w:cstheme="majorBidi"/>
                <w:sz w:val="20"/>
                <w:szCs w:val="20"/>
              </w:rPr>
              <w:t>isciplinary Research Conference</w:t>
            </w:r>
            <w:r w:rsidRPr="00D94717">
              <w:rPr>
                <w:rFonts w:ascii="Arial Narrow" w:hAnsi="Arial Narrow" w:cstheme="majorBidi"/>
                <w:sz w:val="20"/>
                <w:szCs w:val="20"/>
              </w:rPr>
              <w:t xml:space="preserve"> “Global Prosperity through Research and Development” October 9-11, Sarhad University of Science &amp;</w:t>
            </w:r>
            <w:r>
              <w:rPr>
                <w:rFonts w:ascii="Arial Narrow" w:hAnsi="Arial Narrow" w:cstheme="majorBidi"/>
                <w:sz w:val="20"/>
                <w:szCs w:val="20"/>
              </w:rPr>
              <w:t xml:space="preserve"> </w:t>
            </w:r>
            <w:r w:rsidRPr="00D94717">
              <w:rPr>
                <w:rFonts w:ascii="Arial Narrow" w:hAnsi="Arial Narrow" w:cstheme="majorBidi"/>
                <w:sz w:val="20"/>
                <w:szCs w:val="20"/>
              </w:rPr>
              <w:t>I</w:t>
            </w:r>
            <w:r>
              <w:rPr>
                <w:rFonts w:ascii="Arial Narrow" w:hAnsi="Arial Narrow" w:cstheme="majorBidi"/>
                <w:sz w:val="20"/>
                <w:szCs w:val="20"/>
              </w:rPr>
              <w:t xml:space="preserve">nformation </w:t>
            </w:r>
            <w:r w:rsidRPr="00D94717">
              <w:rPr>
                <w:rFonts w:ascii="Arial Narrow" w:hAnsi="Arial Narrow" w:cstheme="majorBidi"/>
                <w:sz w:val="20"/>
                <w:szCs w:val="20"/>
              </w:rPr>
              <w:t>T</w:t>
            </w:r>
            <w:r>
              <w:rPr>
                <w:rFonts w:ascii="Arial Narrow" w:hAnsi="Arial Narrow" w:cstheme="majorBidi"/>
                <w:sz w:val="20"/>
                <w:szCs w:val="20"/>
              </w:rPr>
              <w:t>echnology, Peshawar, Pakistan. .</w:t>
            </w:r>
          </w:p>
        </w:tc>
      </w:tr>
      <w:tr w:rsidR="00692194" w:rsidRPr="00F627EC" w14:paraId="44E203F1" w14:textId="77777777" w:rsidTr="00AE5AAE">
        <w:trPr>
          <w:trHeight w:val="244"/>
        </w:trPr>
        <w:tc>
          <w:tcPr>
            <w:tcW w:w="10490" w:type="dxa"/>
            <w:gridSpan w:val="3"/>
          </w:tcPr>
          <w:p w14:paraId="19394392" w14:textId="77777777" w:rsidR="00692194" w:rsidRPr="00EF2139" w:rsidRDefault="00692194" w:rsidP="00692194">
            <w:pPr>
              <w:pStyle w:val="NoSpacing"/>
              <w:ind w:left="900" w:hanging="900"/>
              <w:jc w:val="both"/>
              <w:rPr>
                <w:rFonts w:ascii="Arial Narrow" w:hAnsi="Arial Narrow" w:cs="Arial"/>
                <w:sz w:val="22"/>
                <w:szCs w:val="22"/>
              </w:rPr>
            </w:pPr>
            <w:r w:rsidRPr="00EF2139">
              <w:rPr>
                <w:rFonts w:ascii="Arial Narrow" w:hAnsi="Arial Narrow" w:cs="Verdana"/>
                <w:sz w:val="22"/>
                <w:szCs w:val="22"/>
              </w:rPr>
              <w:t xml:space="preserve">Najeebullah and </w:t>
            </w:r>
            <w:r w:rsidRPr="00EF2139">
              <w:rPr>
                <w:rFonts w:ascii="Arial Narrow" w:hAnsi="Arial Narrow"/>
                <w:b/>
                <w:sz w:val="22"/>
                <w:szCs w:val="22"/>
                <w:u w:val="single"/>
              </w:rPr>
              <w:t>Shah SJA</w:t>
            </w:r>
            <w:r w:rsidRPr="00EF2139">
              <w:rPr>
                <w:rFonts w:ascii="Arial Narrow" w:hAnsi="Arial Narrow"/>
                <w:sz w:val="22"/>
                <w:szCs w:val="22"/>
                <w:u w:val="single"/>
              </w:rPr>
              <w:t xml:space="preserve"> </w:t>
            </w:r>
            <w:r w:rsidRPr="00EF2139">
              <w:rPr>
                <w:rFonts w:ascii="Arial Narrow" w:hAnsi="Arial Narrow"/>
                <w:sz w:val="22"/>
                <w:szCs w:val="22"/>
              </w:rPr>
              <w:t xml:space="preserve">(2017) </w:t>
            </w:r>
            <w:r w:rsidRPr="00EF2139">
              <w:rPr>
                <w:rFonts w:ascii="Arial Narrow" w:hAnsi="Arial Narrow" w:cs="Verdana"/>
                <w:sz w:val="22"/>
                <w:szCs w:val="22"/>
              </w:rPr>
              <w:t>Comparison of black point incidence in northwestern wheat production zones of Pakistan. Presented by the first author in the 8th International Agriculture Symposium “AGROSYM 2017” which was held in Bosnia and Herzegovina, 5-8 October.</w:t>
            </w:r>
          </w:p>
        </w:tc>
      </w:tr>
      <w:tr w:rsidR="00692194" w:rsidRPr="00F627EC" w14:paraId="6F3DC3DE" w14:textId="77777777" w:rsidTr="00AE5AAE">
        <w:trPr>
          <w:trHeight w:val="244"/>
        </w:trPr>
        <w:tc>
          <w:tcPr>
            <w:tcW w:w="10490" w:type="dxa"/>
            <w:gridSpan w:val="3"/>
          </w:tcPr>
          <w:p w14:paraId="2DBE0E77" w14:textId="77777777" w:rsidR="00692194" w:rsidRPr="000875D7" w:rsidRDefault="00692194" w:rsidP="00692194">
            <w:pPr>
              <w:pStyle w:val="NoSpacing"/>
              <w:ind w:left="900" w:hanging="900"/>
              <w:jc w:val="both"/>
              <w:rPr>
                <w:rFonts w:ascii="Arial Narrow" w:hAnsi="Arial Narrow" w:cs="Arial"/>
                <w:sz w:val="22"/>
                <w:szCs w:val="22"/>
              </w:rPr>
            </w:pPr>
            <w:r w:rsidRPr="000875D7">
              <w:rPr>
                <w:rFonts w:ascii="Arial Narrow" w:hAnsi="Arial Narrow"/>
                <w:sz w:val="22"/>
                <w:szCs w:val="22"/>
                <w:shd w:val="clear" w:color="auto" w:fill="FFFFFF"/>
              </w:rPr>
              <w:t xml:space="preserve">Ibrahim M, </w:t>
            </w:r>
            <w:r w:rsidRPr="000875D7">
              <w:rPr>
                <w:rFonts w:ascii="Arial Narrow" w:hAnsi="Arial Narrow"/>
                <w:b/>
                <w:sz w:val="22"/>
                <w:szCs w:val="22"/>
                <w:u w:val="single"/>
                <w:shd w:val="clear" w:color="auto" w:fill="FFFFFF"/>
              </w:rPr>
              <w:t>Shah SJA</w:t>
            </w:r>
            <w:r w:rsidRPr="000875D7">
              <w:rPr>
                <w:rFonts w:ascii="Arial Narrow" w:hAnsi="Arial Narrow"/>
                <w:sz w:val="22"/>
                <w:szCs w:val="22"/>
                <w:shd w:val="clear" w:color="auto" w:fill="FFFFFF"/>
              </w:rPr>
              <w:t xml:space="preserve"> and Ibrahim M (2017) An overview of major crop diseases in relation to climate change at the global scale and its implications for Khyber Pakhtunkhwa, Pakistan. Oral presentation in International Conference on “Climate Change Threat to Agriculture and Food Security” The University of Agriculture Peshawar-Pakistan, November 22-24.</w:t>
            </w:r>
          </w:p>
        </w:tc>
      </w:tr>
      <w:tr w:rsidR="00692194" w:rsidRPr="00F627EC" w14:paraId="45D9F3E8" w14:textId="77777777" w:rsidTr="00AE5AAE">
        <w:trPr>
          <w:trHeight w:val="244"/>
        </w:trPr>
        <w:tc>
          <w:tcPr>
            <w:tcW w:w="10490" w:type="dxa"/>
            <w:gridSpan w:val="3"/>
          </w:tcPr>
          <w:p w14:paraId="2F901748" w14:textId="77777777" w:rsidR="00692194" w:rsidRPr="00C625F2" w:rsidRDefault="00692194" w:rsidP="00692194">
            <w:pPr>
              <w:pStyle w:val="NoSpacing"/>
              <w:ind w:left="900" w:hanging="900"/>
              <w:jc w:val="both"/>
              <w:rPr>
                <w:rFonts w:ascii="Arial Narrow" w:hAnsi="Arial Narrow" w:cs="Arial"/>
                <w:noProof/>
                <w:sz w:val="22"/>
                <w:szCs w:val="22"/>
              </w:rPr>
            </w:pPr>
            <w:r w:rsidRPr="005F2EE3">
              <w:rPr>
                <w:rFonts w:ascii="Arial Narrow" w:hAnsi="Arial Narrow" w:cs="Arial"/>
                <w:b/>
                <w:bCs/>
                <w:sz w:val="22"/>
                <w:szCs w:val="22"/>
                <w:u w:val="single"/>
              </w:rPr>
              <w:t>Shah SJA</w:t>
            </w:r>
            <w:r w:rsidRPr="00C625F2">
              <w:rPr>
                <w:rFonts w:ascii="Arial Narrow" w:hAnsi="Arial Narrow" w:cs="Arial"/>
                <w:sz w:val="22"/>
                <w:szCs w:val="22"/>
              </w:rPr>
              <w:t>, Khan MA, Ibrahim M, Hussain S. (2014) Scope of remote sensing by satellites in wheat rust research in Pakistan. Presented poster at 7th International Congress on Environmental Modeling and Software (</w:t>
            </w:r>
            <w:proofErr w:type="spellStart"/>
            <w:r w:rsidRPr="00C625F2">
              <w:rPr>
                <w:rFonts w:ascii="Arial Narrow" w:hAnsi="Arial Narrow" w:cs="Arial"/>
                <w:sz w:val="22"/>
                <w:szCs w:val="22"/>
              </w:rPr>
              <w:t>iEMSs</w:t>
            </w:r>
            <w:proofErr w:type="spellEnd"/>
            <w:r w:rsidRPr="00C625F2">
              <w:rPr>
                <w:rFonts w:ascii="Arial Narrow" w:hAnsi="Arial Narrow" w:cs="Arial"/>
                <w:sz w:val="22"/>
                <w:szCs w:val="22"/>
              </w:rPr>
              <w:t>), June 15-19, San Diego, California, USA</w:t>
            </w:r>
          </w:p>
        </w:tc>
      </w:tr>
      <w:tr w:rsidR="00692194" w:rsidRPr="00F627EC" w14:paraId="19CBCE46" w14:textId="77777777" w:rsidTr="00AE5AAE">
        <w:trPr>
          <w:trHeight w:val="244"/>
        </w:trPr>
        <w:tc>
          <w:tcPr>
            <w:tcW w:w="10490" w:type="dxa"/>
            <w:gridSpan w:val="3"/>
          </w:tcPr>
          <w:p w14:paraId="556EE173" w14:textId="77777777" w:rsidR="00692194" w:rsidRPr="00C625F2" w:rsidRDefault="00692194" w:rsidP="00692194">
            <w:pPr>
              <w:pStyle w:val="NoSpacing"/>
              <w:ind w:left="900" w:hanging="900"/>
              <w:jc w:val="both"/>
              <w:rPr>
                <w:rFonts w:ascii="Arial Narrow" w:hAnsi="Arial Narrow" w:cs="Arial"/>
                <w:sz w:val="22"/>
                <w:szCs w:val="22"/>
              </w:rPr>
            </w:pPr>
            <w:r w:rsidRPr="005F2EE3">
              <w:rPr>
                <w:rFonts w:ascii="Arial Narrow" w:hAnsi="Arial Narrow" w:cs="Arial"/>
                <w:b/>
                <w:bCs/>
                <w:sz w:val="22"/>
                <w:szCs w:val="22"/>
                <w:u w:val="single"/>
              </w:rPr>
              <w:t>Shah SJA</w:t>
            </w:r>
            <w:r w:rsidRPr="00C625F2">
              <w:rPr>
                <w:rFonts w:ascii="Arial Narrow" w:hAnsi="Arial Narrow" w:cs="Arial"/>
                <w:sz w:val="22"/>
                <w:szCs w:val="22"/>
              </w:rPr>
              <w:t xml:space="preserve"> (2014) An overview of research efforts for combating wheat diseases in Pakistan. Presented on April 14 under “Seminar Series” at Johnson Hall 343, Washington State University, Pullman, USA. </w:t>
            </w:r>
          </w:p>
        </w:tc>
      </w:tr>
      <w:tr w:rsidR="00692194" w:rsidRPr="00F627EC" w14:paraId="4F499345" w14:textId="77777777" w:rsidTr="00AE5AAE">
        <w:trPr>
          <w:trHeight w:val="244"/>
        </w:trPr>
        <w:tc>
          <w:tcPr>
            <w:tcW w:w="10490" w:type="dxa"/>
            <w:gridSpan w:val="3"/>
          </w:tcPr>
          <w:p w14:paraId="3AB51092" w14:textId="77777777" w:rsidR="00692194" w:rsidRPr="00C625F2" w:rsidRDefault="00692194" w:rsidP="00692194">
            <w:pPr>
              <w:pStyle w:val="NoSpacing"/>
              <w:ind w:left="900" w:hanging="900"/>
              <w:jc w:val="both"/>
              <w:rPr>
                <w:rFonts w:ascii="Arial Narrow" w:hAnsi="Arial Narrow" w:cs="Arial"/>
                <w:noProof/>
                <w:sz w:val="22"/>
                <w:szCs w:val="22"/>
              </w:rPr>
            </w:pPr>
            <w:r w:rsidRPr="005F2EE3">
              <w:rPr>
                <w:rFonts w:ascii="Arial Narrow" w:hAnsi="Arial Narrow" w:cs="Arial"/>
                <w:b/>
                <w:bCs/>
                <w:sz w:val="22"/>
                <w:szCs w:val="22"/>
                <w:u w:val="single"/>
              </w:rPr>
              <w:t>Shah SJA</w:t>
            </w:r>
            <w:r w:rsidRPr="00C625F2">
              <w:rPr>
                <w:rFonts w:ascii="Arial Narrow" w:hAnsi="Arial Narrow" w:cs="Arial"/>
                <w:sz w:val="22"/>
                <w:szCs w:val="22"/>
              </w:rPr>
              <w:t xml:space="preserve">, Ibrahim M (2014) The leaf rust situation and resistance in wheat cultivars deployed in northwestern Pakistan. Abstracted in the Proceedings of Borlaug Global Rust Initiative (BGRI) 2014 Technical Workshop, Universidad La Salle </w:t>
            </w:r>
            <w:proofErr w:type="spellStart"/>
            <w:r w:rsidRPr="00C625F2">
              <w:rPr>
                <w:rFonts w:ascii="Arial Narrow" w:hAnsi="Arial Narrow" w:cs="Arial"/>
                <w:sz w:val="22"/>
                <w:szCs w:val="22"/>
              </w:rPr>
              <w:t>Noroeste</w:t>
            </w:r>
            <w:proofErr w:type="spellEnd"/>
            <w:r w:rsidRPr="00C625F2">
              <w:rPr>
                <w:rFonts w:ascii="Arial Narrow" w:hAnsi="Arial Narrow" w:cs="Arial"/>
                <w:sz w:val="22"/>
                <w:szCs w:val="22"/>
              </w:rPr>
              <w:t xml:space="preserve">, Cd. </w:t>
            </w:r>
            <w:proofErr w:type="spellStart"/>
            <w:r w:rsidRPr="00C625F2">
              <w:rPr>
                <w:rFonts w:ascii="Arial Narrow" w:hAnsi="Arial Narrow" w:cs="Arial"/>
                <w:sz w:val="22"/>
                <w:szCs w:val="22"/>
              </w:rPr>
              <w:t>Obregón</w:t>
            </w:r>
            <w:proofErr w:type="spellEnd"/>
            <w:r w:rsidRPr="00C625F2">
              <w:rPr>
                <w:rFonts w:ascii="Arial Narrow" w:hAnsi="Arial Narrow" w:cs="Arial"/>
                <w:sz w:val="22"/>
                <w:szCs w:val="22"/>
              </w:rPr>
              <w:t xml:space="preserve">, Mexico, 22-25 March. Page 71. </w:t>
            </w:r>
          </w:p>
        </w:tc>
      </w:tr>
      <w:tr w:rsidR="00692194" w:rsidRPr="00F627EC" w14:paraId="23C8084A" w14:textId="77777777" w:rsidTr="00AE5AAE">
        <w:trPr>
          <w:trHeight w:val="244"/>
        </w:trPr>
        <w:tc>
          <w:tcPr>
            <w:tcW w:w="10490" w:type="dxa"/>
            <w:gridSpan w:val="3"/>
          </w:tcPr>
          <w:p w14:paraId="54A39CED" w14:textId="77777777" w:rsidR="00692194" w:rsidRPr="00C625F2" w:rsidRDefault="00692194" w:rsidP="00692194">
            <w:pPr>
              <w:pStyle w:val="NoSpacing"/>
              <w:ind w:left="900" w:hanging="900"/>
              <w:jc w:val="both"/>
              <w:rPr>
                <w:rFonts w:ascii="Arial Narrow" w:hAnsi="Arial Narrow" w:cs="Arial"/>
                <w:sz w:val="22"/>
                <w:szCs w:val="22"/>
              </w:rPr>
            </w:pPr>
            <w:r w:rsidRPr="005F2EE3">
              <w:rPr>
                <w:rFonts w:ascii="Arial Narrow" w:hAnsi="Arial Narrow" w:cs="Arial"/>
                <w:b/>
                <w:bCs/>
                <w:sz w:val="22"/>
                <w:szCs w:val="22"/>
                <w:u w:val="single"/>
              </w:rPr>
              <w:t>Shah SJA</w:t>
            </w:r>
            <w:r w:rsidRPr="00C625F2">
              <w:rPr>
                <w:rFonts w:ascii="Arial Narrow" w:hAnsi="Arial Narrow" w:cs="Arial"/>
                <w:sz w:val="22"/>
                <w:szCs w:val="22"/>
              </w:rPr>
              <w:t xml:space="preserve">, Hussain S (2014) Wheat yellow rust virulence analyses and resistance gene postulation for food security in Pakistan. Abstracted in the Proceedings of 2nd International Wheat Stripe Rust Symposium, Izmir, Turkey, 28 April -1 May, Page 8.  </w:t>
            </w:r>
          </w:p>
        </w:tc>
      </w:tr>
      <w:tr w:rsidR="00692194" w:rsidRPr="00F627EC" w14:paraId="3D3D70B8" w14:textId="77777777" w:rsidTr="00AE5AAE">
        <w:trPr>
          <w:trHeight w:val="244"/>
        </w:trPr>
        <w:tc>
          <w:tcPr>
            <w:tcW w:w="10490" w:type="dxa"/>
            <w:gridSpan w:val="3"/>
          </w:tcPr>
          <w:p w14:paraId="4BF2D0B4" w14:textId="77777777" w:rsidR="00692194" w:rsidRPr="00C625F2" w:rsidRDefault="00692194" w:rsidP="00692194">
            <w:pPr>
              <w:pStyle w:val="NoSpacing"/>
              <w:ind w:left="900" w:hanging="900"/>
              <w:jc w:val="both"/>
              <w:rPr>
                <w:rFonts w:ascii="Arial Narrow" w:hAnsi="Arial Narrow" w:cs="Arial"/>
                <w:noProof/>
                <w:sz w:val="22"/>
                <w:szCs w:val="22"/>
              </w:rPr>
            </w:pPr>
            <w:r w:rsidRPr="00C625F2">
              <w:rPr>
                <w:rFonts w:ascii="Arial Narrow" w:hAnsi="Arial Narrow" w:cs="Arial"/>
                <w:sz w:val="22"/>
                <w:szCs w:val="22"/>
              </w:rPr>
              <w:t xml:space="preserve">Ibrahim M, </w:t>
            </w:r>
            <w:r w:rsidRPr="005F2EE3">
              <w:rPr>
                <w:rFonts w:ascii="Arial Narrow" w:hAnsi="Arial Narrow" w:cs="Arial"/>
                <w:b/>
                <w:bCs/>
                <w:sz w:val="22"/>
                <w:szCs w:val="22"/>
                <w:u w:val="single"/>
              </w:rPr>
              <w:t>Shah SJA</w:t>
            </w:r>
            <w:r w:rsidRPr="00C625F2">
              <w:rPr>
                <w:rFonts w:ascii="Arial Narrow" w:hAnsi="Arial Narrow" w:cs="Arial"/>
                <w:sz w:val="22"/>
                <w:szCs w:val="22"/>
              </w:rPr>
              <w:t xml:space="preserve"> (2014) Occurrence and resistance to Barley Yellow Dwarf in Pakistani wheat. Presented and abstracted in the Proceedings of “5</w:t>
            </w:r>
            <w:r w:rsidRPr="00C625F2">
              <w:rPr>
                <w:rFonts w:ascii="Arial Narrow" w:hAnsi="Arial Narrow" w:cs="Arial"/>
                <w:sz w:val="22"/>
                <w:szCs w:val="22"/>
                <w:vertAlign w:val="superscript"/>
              </w:rPr>
              <w:t>th</w:t>
            </w:r>
            <w:r w:rsidRPr="00C625F2">
              <w:rPr>
                <w:rFonts w:ascii="Arial Narrow" w:hAnsi="Arial Narrow" w:cs="Arial"/>
                <w:sz w:val="22"/>
                <w:szCs w:val="22"/>
              </w:rPr>
              <w:t xml:space="preserve"> International Conference on </w:t>
            </w:r>
            <w:r w:rsidR="00B13195" w:rsidRPr="00C625F2">
              <w:rPr>
                <w:rFonts w:ascii="Arial Narrow" w:hAnsi="Arial Narrow" w:cs="Arial"/>
                <w:sz w:val="22"/>
                <w:szCs w:val="22"/>
              </w:rPr>
              <w:t>Agriculture</w:t>
            </w:r>
            <w:r w:rsidRPr="00C625F2">
              <w:rPr>
                <w:rFonts w:ascii="Arial Narrow" w:hAnsi="Arial Narrow" w:cs="Arial"/>
                <w:sz w:val="22"/>
                <w:szCs w:val="22"/>
              </w:rPr>
              <w:t xml:space="preserve">, Food Security and Climate Change” organized by the University of Poonch Rawalakot and Pakistan Agricultural Scientist’s Forum, September 9-11. Page 111. </w:t>
            </w:r>
          </w:p>
        </w:tc>
      </w:tr>
      <w:tr w:rsidR="00692194" w:rsidRPr="00F627EC" w14:paraId="76D17984" w14:textId="77777777" w:rsidTr="00AE5AAE">
        <w:trPr>
          <w:trHeight w:val="244"/>
        </w:trPr>
        <w:tc>
          <w:tcPr>
            <w:tcW w:w="10490" w:type="dxa"/>
            <w:gridSpan w:val="3"/>
          </w:tcPr>
          <w:p w14:paraId="791A08D3" w14:textId="77777777" w:rsidR="00692194" w:rsidRPr="00C625F2" w:rsidRDefault="00692194" w:rsidP="00B13195">
            <w:pPr>
              <w:pStyle w:val="NoSpacing"/>
              <w:ind w:left="900" w:hanging="900"/>
              <w:jc w:val="both"/>
              <w:rPr>
                <w:rFonts w:ascii="Arial Narrow" w:hAnsi="Arial Narrow" w:cs="Arial"/>
                <w:noProof/>
                <w:sz w:val="22"/>
                <w:szCs w:val="22"/>
              </w:rPr>
            </w:pPr>
            <w:r w:rsidRPr="00C625F2">
              <w:rPr>
                <w:rFonts w:ascii="Arial Narrow" w:hAnsi="Arial Narrow" w:cs="Arial"/>
                <w:sz w:val="22"/>
                <w:szCs w:val="22"/>
              </w:rPr>
              <w:t xml:space="preserve">Ibrahim M, </w:t>
            </w:r>
            <w:r w:rsidRPr="005F2EE3">
              <w:rPr>
                <w:rFonts w:ascii="Arial Narrow" w:hAnsi="Arial Narrow" w:cs="Arial"/>
                <w:b/>
                <w:bCs/>
                <w:sz w:val="22"/>
                <w:szCs w:val="22"/>
                <w:u w:val="single"/>
              </w:rPr>
              <w:t>Shah SJA</w:t>
            </w:r>
            <w:r w:rsidRPr="00C625F2">
              <w:rPr>
                <w:rFonts w:ascii="Arial Narrow" w:hAnsi="Arial Narrow" w:cs="Arial"/>
                <w:sz w:val="22"/>
                <w:szCs w:val="22"/>
              </w:rPr>
              <w:t xml:space="preserve">, Hussain S, Ahmad M and Ullah F (2014) Surveillance and monitoring of yellow rust outbreaks in wheat landscape of Pakistan. </w:t>
            </w:r>
            <w:r w:rsidR="00B13195" w:rsidRPr="00C625F2">
              <w:rPr>
                <w:rFonts w:ascii="Arial Narrow" w:hAnsi="Arial Narrow" w:cs="Arial"/>
                <w:sz w:val="22"/>
                <w:szCs w:val="22"/>
              </w:rPr>
              <w:t xml:space="preserve">Abstracted in the </w:t>
            </w:r>
            <w:r w:rsidR="00B13195">
              <w:rPr>
                <w:rFonts w:ascii="Arial Narrow" w:hAnsi="Arial Narrow" w:cs="Arial"/>
                <w:sz w:val="22"/>
                <w:szCs w:val="22"/>
              </w:rPr>
              <w:t xml:space="preserve">proceedings of </w:t>
            </w:r>
            <w:r w:rsidR="00B13195" w:rsidRPr="00C625F2">
              <w:rPr>
                <w:rFonts w:ascii="Arial Narrow" w:hAnsi="Arial Narrow" w:cs="Arial"/>
                <w:sz w:val="22"/>
                <w:szCs w:val="22"/>
              </w:rPr>
              <w:t>3rd Int</w:t>
            </w:r>
            <w:r w:rsidR="00B13195">
              <w:rPr>
                <w:rFonts w:ascii="Arial Narrow" w:hAnsi="Arial Narrow" w:cs="Arial"/>
                <w:sz w:val="22"/>
                <w:szCs w:val="22"/>
              </w:rPr>
              <w:t xml:space="preserve">ernational </w:t>
            </w:r>
            <w:r w:rsidR="00B13195" w:rsidRPr="00C625F2">
              <w:rPr>
                <w:rFonts w:ascii="Arial Narrow" w:hAnsi="Arial Narrow" w:cs="Arial"/>
                <w:sz w:val="22"/>
                <w:szCs w:val="22"/>
              </w:rPr>
              <w:t>Conf</w:t>
            </w:r>
            <w:r w:rsidR="00B13195">
              <w:rPr>
                <w:rFonts w:ascii="Arial Narrow" w:hAnsi="Arial Narrow" w:cs="Arial"/>
                <w:sz w:val="22"/>
                <w:szCs w:val="22"/>
              </w:rPr>
              <w:t>erence of</w:t>
            </w:r>
            <w:r w:rsidR="00B13195" w:rsidRPr="00C625F2">
              <w:rPr>
                <w:rFonts w:ascii="Arial Narrow" w:hAnsi="Arial Narrow" w:cs="Arial"/>
                <w:sz w:val="22"/>
                <w:szCs w:val="22"/>
              </w:rPr>
              <w:t xml:space="preserve"> Pak</w:t>
            </w:r>
            <w:r w:rsidR="00B13195">
              <w:rPr>
                <w:rFonts w:ascii="Arial Narrow" w:hAnsi="Arial Narrow" w:cs="Arial"/>
                <w:sz w:val="22"/>
                <w:szCs w:val="22"/>
              </w:rPr>
              <w:t>istan</w:t>
            </w:r>
            <w:r w:rsidR="00B13195" w:rsidRPr="00C625F2">
              <w:rPr>
                <w:rFonts w:ascii="Arial Narrow" w:hAnsi="Arial Narrow" w:cs="Arial"/>
                <w:sz w:val="22"/>
                <w:szCs w:val="22"/>
              </w:rPr>
              <w:t xml:space="preserve"> Phytopath</w:t>
            </w:r>
            <w:r w:rsidR="00B13195">
              <w:rPr>
                <w:rFonts w:ascii="Arial Narrow" w:hAnsi="Arial Narrow" w:cs="Arial"/>
                <w:sz w:val="22"/>
                <w:szCs w:val="22"/>
              </w:rPr>
              <w:t>ological</w:t>
            </w:r>
            <w:r w:rsidR="00B13195" w:rsidRPr="00C625F2">
              <w:rPr>
                <w:rFonts w:ascii="Arial Narrow" w:hAnsi="Arial Narrow" w:cs="Arial"/>
                <w:sz w:val="22"/>
                <w:szCs w:val="22"/>
              </w:rPr>
              <w:t xml:space="preserve"> Soc</w:t>
            </w:r>
            <w:r w:rsidR="00B13195">
              <w:rPr>
                <w:rFonts w:ascii="Arial Narrow" w:hAnsi="Arial Narrow" w:cs="Arial"/>
                <w:sz w:val="22"/>
                <w:szCs w:val="22"/>
              </w:rPr>
              <w:t>iety</w:t>
            </w:r>
            <w:r w:rsidR="00B13195" w:rsidRPr="00C625F2">
              <w:rPr>
                <w:rFonts w:ascii="Arial Narrow" w:hAnsi="Arial Narrow" w:cs="Arial"/>
                <w:sz w:val="22"/>
                <w:szCs w:val="22"/>
              </w:rPr>
              <w:t>, Jan</w:t>
            </w:r>
            <w:r w:rsidR="00B13195">
              <w:rPr>
                <w:rFonts w:ascii="Arial Narrow" w:hAnsi="Arial Narrow" w:cs="Arial"/>
                <w:sz w:val="22"/>
                <w:szCs w:val="22"/>
              </w:rPr>
              <w:t>uary,</w:t>
            </w:r>
            <w:r w:rsidR="00B13195" w:rsidRPr="00C625F2">
              <w:rPr>
                <w:rFonts w:ascii="Arial Narrow" w:hAnsi="Arial Narrow" w:cs="Arial"/>
                <w:sz w:val="22"/>
                <w:szCs w:val="22"/>
              </w:rPr>
              <w:t xml:space="preserve"> 23-25, 2014, U</w:t>
            </w:r>
            <w:r w:rsidR="00B13195">
              <w:rPr>
                <w:rFonts w:ascii="Arial Narrow" w:hAnsi="Arial Narrow" w:cs="Arial"/>
                <w:sz w:val="22"/>
                <w:szCs w:val="22"/>
              </w:rPr>
              <w:t>niversity of</w:t>
            </w:r>
            <w:r w:rsidR="00B13195" w:rsidRPr="00C625F2">
              <w:rPr>
                <w:rFonts w:ascii="Arial Narrow" w:hAnsi="Arial Narrow" w:cs="Arial"/>
                <w:sz w:val="22"/>
                <w:szCs w:val="22"/>
              </w:rPr>
              <w:t xml:space="preserve"> Karachi, Pakistan, </w:t>
            </w:r>
            <w:r w:rsidRPr="00C625F2">
              <w:rPr>
                <w:rFonts w:ascii="Arial Narrow" w:hAnsi="Arial Narrow" w:cs="Arial"/>
                <w:sz w:val="22"/>
                <w:szCs w:val="22"/>
              </w:rPr>
              <w:t>Pakistan, page 30</w:t>
            </w:r>
          </w:p>
        </w:tc>
      </w:tr>
      <w:tr w:rsidR="00692194" w:rsidRPr="00F627EC" w14:paraId="08595D3C" w14:textId="77777777" w:rsidTr="00AE5AAE">
        <w:trPr>
          <w:trHeight w:val="244"/>
        </w:trPr>
        <w:tc>
          <w:tcPr>
            <w:tcW w:w="10490" w:type="dxa"/>
            <w:gridSpan w:val="3"/>
          </w:tcPr>
          <w:p w14:paraId="5D2FA853" w14:textId="77777777" w:rsidR="00692194" w:rsidRPr="00C625F2" w:rsidRDefault="00692194" w:rsidP="001D208C">
            <w:pPr>
              <w:pStyle w:val="NoSpacing"/>
              <w:ind w:left="900" w:hanging="900"/>
              <w:jc w:val="both"/>
              <w:rPr>
                <w:rFonts w:ascii="Arial Narrow" w:hAnsi="Arial Narrow" w:cs="Arial"/>
                <w:sz w:val="22"/>
                <w:szCs w:val="22"/>
              </w:rPr>
            </w:pPr>
            <w:r w:rsidRPr="00C625F2">
              <w:rPr>
                <w:rFonts w:ascii="Arial Narrow" w:hAnsi="Arial Narrow" w:cs="Arial"/>
                <w:sz w:val="22"/>
                <w:szCs w:val="22"/>
              </w:rPr>
              <w:t xml:space="preserve">Ibrahim M and </w:t>
            </w:r>
            <w:r w:rsidRPr="005F2EE3">
              <w:rPr>
                <w:rFonts w:ascii="Arial Narrow" w:hAnsi="Arial Narrow" w:cs="Arial"/>
                <w:b/>
                <w:bCs/>
                <w:sz w:val="22"/>
                <w:szCs w:val="22"/>
                <w:u w:val="single"/>
              </w:rPr>
              <w:t>Shah SJA</w:t>
            </w:r>
            <w:r w:rsidRPr="00C625F2">
              <w:rPr>
                <w:rFonts w:ascii="Arial Narrow" w:hAnsi="Arial Narrow" w:cs="Arial"/>
                <w:sz w:val="22"/>
                <w:szCs w:val="22"/>
              </w:rPr>
              <w:t xml:space="preserve"> (2014) Current situation of Barley</w:t>
            </w:r>
            <w:r w:rsidR="001D208C">
              <w:rPr>
                <w:rFonts w:ascii="Arial Narrow" w:hAnsi="Arial Narrow" w:cs="Arial"/>
                <w:sz w:val="22"/>
                <w:szCs w:val="22"/>
              </w:rPr>
              <w:t xml:space="preserve"> </w:t>
            </w:r>
            <w:r w:rsidRPr="00C625F2">
              <w:rPr>
                <w:rFonts w:ascii="Arial Narrow" w:hAnsi="Arial Narrow" w:cs="Arial"/>
                <w:sz w:val="22"/>
                <w:szCs w:val="22"/>
              </w:rPr>
              <w:t xml:space="preserve">Yellow Dwarf and field evidence of rising temperature on enhanced symptoms expression in wheat. Abstracted in the </w:t>
            </w:r>
            <w:r w:rsidR="001D208C">
              <w:rPr>
                <w:rFonts w:ascii="Arial Narrow" w:hAnsi="Arial Narrow" w:cs="Arial"/>
                <w:sz w:val="22"/>
                <w:szCs w:val="22"/>
              </w:rPr>
              <w:t xml:space="preserve">proceedings of </w:t>
            </w:r>
            <w:r w:rsidRPr="00C625F2">
              <w:rPr>
                <w:rFonts w:ascii="Arial Narrow" w:hAnsi="Arial Narrow" w:cs="Arial"/>
                <w:sz w:val="22"/>
                <w:szCs w:val="22"/>
              </w:rPr>
              <w:t>3rd Int</w:t>
            </w:r>
            <w:r w:rsidR="001D208C">
              <w:rPr>
                <w:rFonts w:ascii="Arial Narrow" w:hAnsi="Arial Narrow" w:cs="Arial"/>
                <w:sz w:val="22"/>
                <w:szCs w:val="22"/>
              </w:rPr>
              <w:t xml:space="preserve">ernational </w:t>
            </w:r>
            <w:r w:rsidRPr="00C625F2">
              <w:rPr>
                <w:rFonts w:ascii="Arial Narrow" w:hAnsi="Arial Narrow" w:cs="Arial"/>
                <w:sz w:val="22"/>
                <w:szCs w:val="22"/>
              </w:rPr>
              <w:t>Conf</w:t>
            </w:r>
            <w:r w:rsidR="001D208C">
              <w:rPr>
                <w:rFonts w:ascii="Arial Narrow" w:hAnsi="Arial Narrow" w:cs="Arial"/>
                <w:sz w:val="22"/>
                <w:szCs w:val="22"/>
              </w:rPr>
              <w:t>erence of</w:t>
            </w:r>
            <w:r w:rsidRPr="00C625F2">
              <w:rPr>
                <w:rFonts w:ascii="Arial Narrow" w:hAnsi="Arial Narrow" w:cs="Arial"/>
                <w:sz w:val="22"/>
                <w:szCs w:val="22"/>
              </w:rPr>
              <w:t xml:space="preserve"> Pak</w:t>
            </w:r>
            <w:r w:rsidR="001D208C">
              <w:rPr>
                <w:rFonts w:ascii="Arial Narrow" w:hAnsi="Arial Narrow" w:cs="Arial"/>
                <w:sz w:val="22"/>
                <w:szCs w:val="22"/>
              </w:rPr>
              <w:t>istan</w:t>
            </w:r>
            <w:r w:rsidRPr="00C625F2">
              <w:rPr>
                <w:rFonts w:ascii="Arial Narrow" w:hAnsi="Arial Narrow" w:cs="Arial"/>
                <w:sz w:val="22"/>
                <w:szCs w:val="22"/>
              </w:rPr>
              <w:t xml:space="preserve"> Phytopath</w:t>
            </w:r>
            <w:r w:rsidR="001D208C">
              <w:rPr>
                <w:rFonts w:ascii="Arial Narrow" w:hAnsi="Arial Narrow" w:cs="Arial"/>
                <w:sz w:val="22"/>
                <w:szCs w:val="22"/>
              </w:rPr>
              <w:t>ological</w:t>
            </w:r>
            <w:r w:rsidRPr="00C625F2">
              <w:rPr>
                <w:rFonts w:ascii="Arial Narrow" w:hAnsi="Arial Narrow" w:cs="Arial"/>
                <w:sz w:val="22"/>
                <w:szCs w:val="22"/>
              </w:rPr>
              <w:t xml:space="preserve"> Soc</w:t>
            </w:r>
            <w:r w:rsidR="001D208C">
              <w:rPr>
                <w:rFonts w:ascii="Arial Narrow" w:hAnsi="Arial Narrow" w:cs="Arial"/>
                <w:sz w:val="22"/>
                <w:szCs w:val="22"/>
              </w:rPr>
              <w:t>iety</w:t>
            </w:r>
            <w:r w:rsidRPr="00C625F2">
              <w:rPr>
                <w:rFonts w:ascii="Arial Narrow" w:hAnsi="Arial Narrow" w:cs="Arial"/>
                <w:sz w:val="22"/>
                <w:szCs w:val="22"/>
              </w:rPr>
              <w:t>, Jan</w:t>
            </w:r>
            <w:r w:rsidR="001D208C">
              <w:rPr>
                <w:rFonts w:ascii="Arial Narrow" w:hAnsi="Arial Narrow" w:cs="Arial"/>
                <w:sz w:val="22"/>
                <w:szCs w:val="22"/>
              </w:rPr>
              <w:t>uary,</w:t>
            </w:r>
            <w:r w:rsidRPr="00C625F2">
              <w:rPr>
                <w:rFonts w:ascii="Arial Narrow" w:hAnsi="Arial Narrow" w:cs="Arial"/>
                <w:sz w:val="22"/>
                <w:szCs w:val="22"/>
              </w:rPr>
              <w:t xml:space="preserve"> 23-25, 2014, U</w:t>
            </w:r>
            <w:r w:rsidR="001D208C">
              <w:rPr>
                <w:rFonts w:ascii="Arial Narrow" w:hAnsi="Arial Narrow" w:cs="Arial"/>
                <w:sz w:val="22"/>
                <w:szCs w:val="22"/>
              </w:rPr>
              <w:t>niversity of</w:t>
            </w:r>
            <w:r w:rsidRPr="00C625F2">
              <w:rPr>
                <w:rFonts w:ascii="Arial Narrow" w:hAnsi="Arial Narrow" w:cs="Arial"/>
                <w:sz w:val="22"/>
                <w:szCs w:val="22"/>
              </w:rPr>
              <w:t xml:space="preserve"> Karachi, Pakistan, Page 19.</w:t>
            </w:r>
          </w:p>
        </w:tc>
      </w:tr>
      <w:tr w:rsidR="00692194" w:rsidRPr="00F627EC" w14:paraId="15427EE8" w14:textId="77777777" w:rsidTr="00AE5AAE">
        <w:trPr>
          <w:trHeight w:val="244"/>
        </w:trPr>
        <w:tc>
          <w:tcPr>
            <w:tcW w:w="10490" w:type="dxa"/>
            <w:gridSpan w:val="3"/>
          </w:tcPr>
          <w:p w14:paraId="675A7B8B" w14:textId="77777777" w:rsidR="00692194" w:rsidRPr="00C625F2" w:rsidRDefault="00692194" w:rsidP="001505EA">
            <w:pPr>
              <w:pStyle w:val="NoSpacing"/>
              <w:ind w:left="900" w:hanging="900"/>
              <w:jc w:val="both"/>
              <w:rPr>
                <w:rFonts w:ascii="Arial Narrow" w:hAnsi="Arial Narrow" w:cs="Arial"/>
                <w:sz w:val="22"/>
                <w:szCs w:val="22"/>
              </w:rPr>
            </w:pPr>
            <w:r w:rsidRPr="00C625F2">
              <w:rPr>
                <w:rFonts w:ascii="Arial Narrow" w:hAnsi="Arial Narrow" w:cs="Arial"/>
                <w:sz w:val="22"/>
                <w:szCs w:val="22"/>
              </w:rPr>
              <w:t xml:space="preserve">Gul Z, </w:t>
            </w:r>
            <w:r w:rsidRPr="005F2EE3">
              <w:rPr>
                <w:rFonts w:ascii="Arial Narrow" w:hAnsi="Arial Narrow" w:cs="Arial"/>
                <w:b/>
                <w:bCs/>
                <w:sz w:val="22"/>
                <w:szCs w:val="22"/>
                <w:u w:val="single"/>
              </w:rPr>
              <w:t>Shah SJA</w:t>
            </w:r>
            <w:r w:rsidRPr="00C625F2">
              <w:rPr>
                <w:rFonts w:ascii="Arial Narrow" w:hAnsi="Arial Narrow" w:cs="Arial"/>
                <w:sz w:val="22"/>
                <w:szCs w:val="22"/>
              </w:rPr>
              <w:t xml:space="preserve"> and Hussain S (2014) Germination and seedling vigor of black point infected seeds of selected wheat cultivars. </w:t>
            </w:r>
            <w:r w:rsidR="001505EA" w:rsidRPr="00C625F2">
              <w:rPr>
                <w:rFonts w:ascii="Arial Narrow" w:hAnsi="Arial Narrow" w:cs="Arial"/>
                <w:sz w:val="22"/>
                <w:szCs w:val="22"/>
              </w:rPr>
              <w:t xml:space="preserve">Abstracted in the </w:t>
            </w:r>
            <w:r w:rsidR="001505EA">
              <w:rPr>
                <w:rFonts w:ascii="Arial Narrow" w:hAnsi="Arial Narrow" w:cs="Arial"/>
                <w:sz w:val="22"/>
                <w:szCs w:val="22"/>
              </w:rPr>
              <w:t xml:space="preserve">proceedings of </w:t>
            </w:r>
            <w:r w:rsidR="001505EA" w:rsidRPr="00C625F2">
              <w:rPr>
                <w:rFonts w:ascii="Arial Narrow" w:hAnsi="Arial Narrow" w:cs="Arial"/>
                <w:sz w:val="22"/>
                <w:szCs w:val="22"/>
              </w:rPr>
              <w:t>3rd Int</w:t>
            </w:r>
            <w:r w:rsidR="001505EA">
              <w:rPr>
                <w:rFonts w:ascii="Arial Narrow" w:hAnsi="Arial Narrow" w:cs="Arial"/>
                <w:sz w:val="22"/>
                <w:szCs w:val="22"/>
              </w:rPr>
              <w:t xml:space="preserve">ernational </w:t>
            </w:r>
            <w:r w:rsidR="001505EA" w:rsidRPr="00C625F2">
              <w:rPr>
                <w:rFonts w:ascii="Arial Narrow" w:hAnsi="Arial Narrow" w:cs="Arial"/>
                <w:sz w:val="22"/>
                <w:szCs w:val="22"/>
              </w:rPr>
              <w:t>Conf</w:t>
            </w:r>
            <w:r w:rsidR="001505EA">
              <w:rPr>
                <w:rFonts w:ascii="Arial Narrow" w:hAnsi="Arial Narrow" w:cs="Arial"/>
                <w:sz w:val="22"/>
                <w:szCs w:val="22"/>
              </w:rPr>
              <w:t>erence of</w:t>
            </w:r>
            <w:r w:rsidR="001505EA" w:rsidRPr="00C625F2">
              <w:rPr>
                <w:rFonts w:ascii="Arial Narrow" w:hAnsi="Arial Narrow" w:cs="Arial"/>
                <w:sz w:val="22"/>
                <w:szCs w:val="22"/>
              </w:rPr>
              <w:t xml:space="preserve"> Pak</w:t>
            </w:r>
            <w:r w:rsidR="001505EA">
              <w:rPr>
                <w:rFonts w:ascii="Arial Narrow" w:hAnsi="Arial Narrow" w:cs="Arial"/>
                <w:sz w:val="22"/>
                <w:szCs w:val="22"/>
              </w:rPr>
              <w:t>istan</w:t>
            </w:r>
            <w:r w:rsidR="001505EA" w:rsidRPr="00C625F2">
              <w:rPr>
                <w:rFonts w:ascii="Arial Narrow" w:hAnsi="Arial Narrow" w:cs="Arial"/>
                <w:sz w:val="22"/>
                <w:szCs w:val="22"/>
              </w:rPr>
              <w:t xml:space="preserve"> Phytopath</w:t>
            </w:r>
            <w:r w:rsidR="001505EA">
              <w:rPr>
                <w:rFonts w:ascii="Arial Narrow" w:hAnsi="Arial Narrow" w:cs="Arial"/>
                <w:sz w:val="22"/>
                <w:szCs w:val="22"/>
              </w:rPr>
              <w:t>ological</w:t>
            </w:r>
            <w:r w:rsidR="001505EA" w:rsidRPr="00C625F2">
              <w:rPr>
                <w:rFonts w:ascii="Arial Narrow" w:hAnsi="Arial Narrow" w:cs="Arial"/>
                <w:sz w:val="22"/>
                <w:szCs w:val="22"/>
              </w:rPr>
              <w:t xml:space="preserve"> Soc</w:t>
            </w:r>
            <w:r w:rsidR="001505EA">
              <w:rPr>
                <w:rFonts w:ascii="Arial Narrow" w:hAnsi="Arial Narrow" w:cs="Arial"/>
                <w:sz w:val="22"/>
                <w:szCs w:val="22"/>
              </w:rPr>
              <w:t>iety</w:t>
            </w:r>
            <w:r w:rsidR="001505EA" w:rsidRPr="00C625F2">
              <w:rPr>
                <w:rFonts w:ascii="Arial Narrow" w:hAnsi="Arial Narrow" w:cs="Arial"/>
                <w:sz w:val="22"/>
                <w:szCs w:val="22"/>
              </w:rPr>
              <w:t>, Jan</w:t>
            </w:r>
            <w:r w:rsidR="001505EA">
              <w:rPr>
                <w:rFonts w:ascii="Arial Narrow" w:hAnsi="Arial Narrow" w:cs="Arial"/>
                <w:sz w:val="22"/>
                <w:szCs w:val="22"/>
              </w:rPr>
              <w:t>uary,</w:t>
            </w:r>
            <w:r w:rsidR="001505EA" w:rsidRPr="00C625F2">
              <w:rPr>
                <w:rFonts w:ascii="Arial Narrow" w:hAnsi="Arial Narrow" w:cs="Arial"/>
                <w:sz w:val="22"/>
                <w:szCs w:val="22"/>
              </w:rPr>
              <w:t xml:space="preserve"> 23-25, 2014, U</w:t>
            </w:r>
            <w:r w:rsidR="001505EA">
              <w:rPr>
                <w:rFonts w:ascii="Arial Narrow" w:hAnsi="Arial Narrow" w:cs="Arial"/>
                <w:sz w:val="22"/>
                <w:szCs w:val="22"/>
              </w:rPr>
              <w:t>niversity of</w:t>
            </w:r>
            <w:r w:rsidR="001505EA" w:rsidRPr="00C625F2">
              <w:rPr>
                <w:rFonts w:ascii="Arial Narrow" w:hAnsi="Arial Narrow" w:cs="Arial"/>
                <w:sz w:val="22"/>
                <w:szCs w:val="22"/>
              </w:rPr>
              <w:t xml:space="preserve"> Karachi, Pakistan, </w:t>
            </w:r>
            <w:r w:rsidR="001505EA">
              <w:rPr>
                <w:rFonts w:ascii="Arial Narrow" w:hAnsi="Arial Narrow" w:cs="Arial"/>
                <w:sz w:val="22"/>
                <w:szCs w:val="22"/>
              </w:rPr>
              <w:t xml:space="preserve">Page 25. </w:t>
            </w:r>
          </w:p>
        </w:tc>
      </w:tr>
      <w:tr w:rsidR="00692194" w:rsidRPr="00F627EC" w14:paraId="523BA26A" w14:textId="77777777" w:rsidTr="00AE5AAE">
        <w:trPr>
          <w:trHeight w:val="244"/>
        </w:trPr>
        <w:tc>
          <w:tcPr>
            <w:tcW w:w="10490" w:type="dxa"/>
            <w:gridSpan w:val="3"/>
          </w:tcPr>
          <w:p w14:paraId="330B43FA" w14:textId="77777777" w:rsidR="00692194" w:rsidRPr="00C625F2" w:rsidRDefault="00692194" w:rsidP="001505EA">
            <w:pPr>
              <w:pStyle w:val="NoSpacing"/>
              <w:ind w:left="900" w:hanging="900"/>
              <w:rPr>
                <w:rFonts w:ascii="Arial Narrow" w:hAnsi="Arial Narrow" w:cs="Arial"/>
                <w:sz w:val="22"/>
                <w:szCs w:val="22"/>
              </w:rPr>
            </w:pPr>
            <w:r w:rsidRPr="00C625F2">
              <w:rPr>
                <w:rFonts w:ascii="Arial Narrow" w:hAnsi="Arial Narrow" w:cs="Arial"/>
                <w:sz w:val="22"/>
                <w:szCs w:val="22"/>
              </w:rPr>
              <w:t xml:space="preserve">Farhatullah, Ibrahim M and </w:t>
            </w:r>
            <w:r w:rsidRPr="005F2EE3">
              <w:rPr>
                <w:rFonts w:ascii="Arial Narrow" w:hAnsi="Arial Narrow" w:cs="Arial"/>
                <w:b/>
                <w:bCs/>
                <w:sz w:val="22"/>
                <w:szCs w:val="22"/>
                <w:u w:val="single"/>
              </w:rPr>
              <w:t>Shah SJA</w:t>
            </w:r>
            <w:r w:rsidRPr="00C625F2">
              <w:rPr>
                <w:rFonts w:ascii="Arial Narrow" w:hAnsi="Arial Narrow" w:cs="Arial"/>
                <w:sz w:val="22"/>
                <w:szCs w:val="22"/>
              </w:rPr>
              <w:t xml:space="preserve"> (2014) Diversity of disease resistance in oil yielding brassica genetic resources in Pakistan. </w:t>
            </w:r>
            <w:r w:rsidR="001505EA" w:rsidRPr="00C625F2">
              <w:rPr>
                <w:rFonts w:ascii="Arial Narrow" w:hAnsi="Arial Narrow" w:cs="Arial"/>
                <w:sz w:val="22"/>
                <w:szCs w:val="22"/>
              </w:rPr>
              <w:t xml:space="preserve">Abstracted in the </w:t>
            </w:r>
            <w:r w:rsidR="001505EA">
              <w:rPr>
                <w:rFonts w:ascii="Arial Narrow" w:hAnsi="Arial Narrow" w:cs="Arial"/>
                <w:sz w:val="22"/>
                <w:szCs w:val="22"/>
              </w:rPr>
              <w:t xml:space="preserve">proceedings of </w:t>
            </w:r>
            <w:r w:rsidR="001505EA" w:rsidRPr="00C625F2">
              <w:rPr>
                <w:rFonts w:ascii="Arial Narrow" w:hAnsi="Arial Narrow" w:cs="Arial"/>
                <w:sz w:val="22"/>
                <w:szCs w:val="22"/>
              </w:rPr>
              <w:t>3rd Int</w:t>
            </w:r>
            <w:r w:rsidR="001505EA">
              <w:rPr>
                <w:rFonts w:ascii="Arial Narrow" w:hAnsi="Arial Narrow" w:cs="Arial"/>
                <w:sz w:val="22"/>
                <w:szCs w:val="22"/>
              </w:rPr>
              <w:t xml:space="preserve">ernational </w:t>
            </w:r>
            <w:r w:rsidR="001505EA" w:rsidRPr="00C625F2">
              <w:rPr>
                <w:rFonts w:ascii="Arial Narrow" w:hAnsi="Arial Narrow" w:cs="Arial"/>
                <w:sz w:val="22"/>
                <w:szCs w:val="22"/>
              </w:rPr>
              <w:t>Conf</w:t>
            </w:r>
            <w:r w:rsidR="001505EA">
              <w:rPr>
                <w:rFonts w:ascii="Arial Narrow" w:hAnsi="Arial Narrow" w:cs="Arial"/>
                <w:sz w:val="22"/>
                <w:szCs w:val="22"/>
              </w:rPr>
              <w:t>erence of</w:t>
            </w:r>
            <w:r w:rsidR="001505EA" w:rsidRPr="00C625F2">
              <w:rPr>
                <w:rFonts w:ascii="Arial Narrow" w:hAnsi="Arial Narrow" w:cs="Arial"/>
                <w:sz w:val="22"/>
                <w:szCs w:val="22"/>
              </w:rPr>
              <w:t xml:space="preserve"> Pak</w:t>
            </w:r>
            <w:r w:rsidR="001505EA">
              <w:rPr>
                <w:rFonts w:ascii="Arial Narrow" w:hAnsi="Arial Narrow" w:cs="Arial"/>
                <w:sz w:val="22"/>
                <w:szCs w:val="22"/>
              </w:rPr>
              <w:t>istan</w:t>
            </w:r>
            <w:r w:rsidR="001505EA" w:rsidRPr="00C625F2">
              <w:rPr>
                <w:rFonts w:ascii="Arial Narrow" w:hAnsi="Arial Narrow" w:cs="Arial"/>
                <w:sz w:val="22"/>
                <w:szCs w:val="22"/>
              </w:rPr>
              <w:t xml:space="preserve"> Phytopath</w:t>
            </w:r>
            <w:r w:rsidR="001505EA">
              <w:rPr>
                <w:rFonts w:ascii="Arial Narrow" w:hAnsi="Arial Narrow" w:cs="Arial"/>
                <w:sz w:val="22"/>
                <w:szCs w:val="22"/>
              </w:rPr>
              <w:t>ological</w:t>
            </w:r>
            <w:r w:rsidR="001505EA" w:rsidRPr="00C625F2">
              <w:rPr>
                <w:rFonts w:ascii="Arial Narrow" w:hAnsi="Arial Narrow" w:cs="Arial"/>
                <w:sz w:val="22"/>
                <w:szCs w:val="22"/>
              </w:rPr>
              <w:t xml:space="preserve"> Soc</w:t>
            </w:r>
            <w:r w:rsidR="001505EA">
              <w:rPr>
                <w:rFonts w:ascii="Arial Narrow" w:hAnsi="Arial Narrow" w:cs="Arial"/>
                <w:sz w:val="22"/>
                <w:szCs w:val="22"/>
              </w:rPr>
              <w:t>iety</w:t>
            </w:r>
            <w:r w:rsidR="001505EA" w:rsidRPr="00C625F2">
              <w:rPr>
                <w:rFonts w:ascii="Arial Narrow" w:hAnsi="Arial Narrow" w:cs="Arial"/>
                <w:sz w:val="22"/>
                <w:szCs w:val="22"/>
              </w:rPr>
              <w:t>, Jan</w:t>
            </w:r>
            <w:r w:rsidR="001505EA">
              <w:rPr>
                <w:rFonts w:ascii="Arial Narrow" w:hAnsi="Arial Narrow" w:cs="Arial"/>
                <w:sz w:val="22"/>
                <w:szCs w:val="22"/>
              </w:rPr>
              <w:t>uary,</w:t>
            </w:r>
            <w:r w:rsidR="001505EA" w:rsidRPr="00C625F2">
              <w:rPr>
                <w:rFonts w:ascii="Arial Narrow" w:hAnsi="Arial Narrow" w:cs="Arial"/>
                <w:sz w:val="22"/>
                <w:szCs w:val="22"/>
              </w:rPr>
              <w:t xml:space="preserve"> 23-25, 2014, U</w:t>
            </w:r>
            <w:r w:rsidR="001505EA">
              <w:rPr>
                <w:rFonts w:ascii="Arial Narrow" w:hAnsi="Arial Narrow" w:cs="Arial"/>
                <w:sz w:val="22"/>
                <w:szCs w:val="22"/>
              </w:rPr>
              <w:t>niversity of</w:t>
            </w:r>
            <w:r w:rsidR="001505EA" w:rsidRPr="00C625F2">
              <w:rPr>
                <w:rFonts w:ascii="Arial Narrow" w:hAnsi="Arial Narrow" w:cs="Arial"/>
                <w:sz w:val="22"/>
                <w:szCs w:val="22"/>
              </w:rPr>
              <w:t xml:space="preserve"> Karachi, Pakistan, </w:t>
            </w:r>
            <w:r w:rsidRPr="00C625F2">
              <w:rPr>
                <w:rFonts w:ascii="Arial Narrow" w:hAnsi="Arial Narrow" w:cs="Arial"/>
                <w:sz w:val="22"/>
                <w:szCs w:val="22"/>
              </w:rPr>
              <w:t>Page 84.</w:t>
            </w:r>
          </w:p>
        </w:tc>
      </w:tr>
      <w:tr w:rsidR="00692194" w:rsidRPr="00F627EC" w14:paraId="2E490138" w14:textId="77777777" w:rsidTr="00AE5AAE">
        <w:trPr>
          <w:trHeight w:val="244"/>
        </w:trPr>
        <w:tc>
          <w:tcPr>
            <w:tcW w:w="10490" w:type="dxa"/>
            <w:gridSpan w:val="3"/>
          </w:tcPr>
          <w:p w14:paraId="54D2991E" w14:textId="77777777" w:rsidR="00692194" w:rsidRPr="00C625F2" w:rsidRDefault="00692194" w:rsidP="001505EA">
            <w:pPr>
              <w:pStyle w:val="NoSpacing"/>
              <w:ind w:left="900" w:hanging="900"/>
              <w:jc w:val="both"/>
              <w:rPr>
                <w:rFonts w:ascii="Arial Narrow" w:hAnsi="Arial Narrow" w:cs="Arial"/>
                <w:sz w:val="22"/>
                <w:szCs w:val="22"/>
              </w:rPr>
            </w:pPr>
            <w:r w:rsidRPr="00C625F2">
              <w:rPr>
                <w:rFonts w:ascii="Arial Narrow" w:hAnsi="Arial Narrow" w:cs="Arial"/>
                <w:sz w:val="22"/>
                <w:szCs w:val="22"/>
              </w:rPr>
              <w:t xml:space="preserve">Ali A, Ahmad I, Raziq F, </w:t>
            </w:r>
            <w:r w:rsidRPr="005F2EE3">
              <w:rPr>
                <w:rFonts w:ascii="Arial Narrow" w:hAnsi="Arial Narrow" w:cs="Arial"/>
                <w:b/>
                <w:bCs/>
                <w:sz w:val="22"/>
                <w:szCs w:val="22"/>
                <w:u w:val="single"/>
              </w:rPr>
              <w:t>Shah SJA</w:t>
            </w:r>
            <w:r w:rsidRPr="00C625F2">
              <w:rPr>
                <w:rFonts w:ascii="Arial Narrow" w:hAnsi="Arial Narrow" w:cs="Arial"/>
                <w:sz w:val="22"/>
                <w:szCs w:val="22"/>
              </w:rPr>
              <w:t xml:space="preserve"> and Ibrahim M (2014) Early blight incidence and in vitro growth variability in Alternaria solani isolates collected from Potato crop grown in Nowshera, Pakistan. </w:t>
            </w:r>
            <w:r w:rsidR="001505EA" w:rsidRPr="00C625F2">
              <w:rPr>
                <w:rFonts w:ascii="Arial Narrow" w:hAnsi="Arial Narrow" w:cs="Arial"/>
                <w:sz w:val="22"/>
                <w:szCs w:val="22"/>
              </w:rPr>
              <w:t xml:space="preserve">Abstracted in the </w:t>
            </w:r>
            <w:r w:rsidR="001505EA">
              <w:rPr>
                <w:rFonts w:ascii="Arial Narrow" w:hAnsi="Arial Narrow" w:cs="Arial"/>
                <w:sz w:val="22"/>
                <w:szCs w:val="22"/>
              </w:rPr>
              <w:t xml:space="preserve">proceedings of </w:t>
            </w:r>
            <w:r w:rsidR="001505EA" w:rsidRPr="00C625F2">
              <w:rPr>
                <w:rFonts w:ascii="Arial Narrow" w:hAnsi="Arial Narrow" w:cs="Arial"/>
                <w:sz w:val="22"/>
                <w:szCs w:val="22"/>
              </w:rPr>
              <w:t>3rd Int</w:t>
            </w:r>
            <w:r w:rsidR="001505EA">
              <w:rPr>
                <w:rFonts w:ascii="Arial Narrow" w:hAnsi="Arial Narrow" w:cs="Arial"/>
                <w:sz w:val="22"/>
                <w:szCs w:val="22"/>
              </w:rPr>
              <w:t xml:space="preserve">ernational </w:t>
            </w:r>
            <w:r w:rsidR="001505EA" w:rsidRPr="00C625F2">
              <w:rPr>
                <w:rFonts w:ascii="Arial Narrow" w:hAnsi="Arial Narrow" w:cs="Arial"/>
                <w:sz w:val="22"/>
                <w:szCs w:val="22"/>
              </w:rPr>
              <w:t>Conf</w:t>
            </w:r>
            <w:r w:rsidR="001505EA">
              <w:rPr>
                <w:rFonts w:ascii="Arial Narrow" w:hAnsi="Arial Narrow" w:cs="Arial"/>
                <w:sz w:val="22"/>
                <w:szCs w:val="22"/>
              </w:rPr>
              <w:t>erence of</w:t>
            </w:r>
            <w:r w:rsidR="001505EA" w:rsidRPr="00C625F2">
              <w:rPr>
                <w:rFonts w:ascii="Arial Narrow" w:hAnsi="Arial Narrow" w:cs="Arial"/>
                <w:sz w:val="22"/>
                <w:szCs w:val="22"/>
              </w:rPr>
              <w:t xml:space="preserve"> Pak</w:t>
            </w:r>
            <w:r w:rsidR="001505EA">
              <w:rPr>
                <w:rFonts w:ascii="Arial Narrow" w:hAnsi="Arial Narrow" w:cs="Arial"/>
                <w:sz w:val="22"/>
                <w:szCs w:val="22"/>
              </w:rPr>
              <w:t>istan</w:t>
            </w:r>
            <w:r w:rsidR="001505EA" w:rsidRPr="00C625F2">
              <w:rPr>
                <w:rFonts w:ascii="Arial Narrow" w:hAnsi="Arial Narrow" w:cs="Arial"/>
                <w:sz w:val="22"/>
                <w:szCs w:val="22"/>
              </w:rPr>
              <w:t xml:space="preserve"> Phytopath</w:t>
            </w:r>
            <w:r w:rsidR="001505EA">
              <w:rPr>
                <w:rFonts w:ascii="Arial Narrow" w:hAnsi="Arial Narrow" w:cs="Arial"/>
                <w:sz w:val="22"/>
                <w:szCs w:val="22"/>
              </w:rPr>
              <w:t>ological</w:t>
            </w:r>
            <w:r w:rsidR="001505EA" w:rsidRPr="00C625F2">
              <w:rPr>
                <w:rFonts w:ascii="Arial Narrow" w:hAnsi="Arial Narrow" w:cs="Arial"/>
                <w:sz w:val="22"/>
                <w:szCs w:val="22"/>
              </w:rPr>
              <w:t xml:space="preserve"> Soc</w:t>
            </w:r>
            <w:r w:rsidR="001505EA">
              <w:rPr>
                <w:rFonts w:ascii="Arial Narrow" w:hAnsi="Arial Narrow" w:cs="Arial"/>
                <w:sz w:val="22"/>
                <w:szCs w:val="22"/>
              </w:rPr>
              <w:t>iety</w:t>
            </w:r>
            <w:r w:rsidR="001505EA" w:rsidRPr="00C625F2">
              <w:rPr>
                <w:rFonts w:ascii="Arial Narrow" w:hAnsi="Arial Narrow" w:cs="Arial"/>
                <w:sz w:val="22"/>
                <w:szCs w:val="22"/>
              </w:rPr>
              <w:t>, Jan</w:t>
            </w:r>
            <w:r w:rsidR="001505EA">
              <w:rPr>
                <w:rFonts w:ascii="Arial Narrow" w:hAnsi="Arial Narrow" w:cs="Arial"/>
                <w:sz w:val="22"/>
                <w:szCs w:val="22"/>
              </w:rPr>
              <w:t>uary,</w:t>
            </w:r>
            <w:r w:rsidR="001505EA" w:rsidRPr="00C625F2">
              <w:rPr>
                <w:rFonts w:ascii="Arial Narrow" w:hAnsi="Arial Narrow" w:cs="Arial"/>
                <w:sz w:val="22"/>
                <w:szCs w:val="22"/>
              </w:rPr>
              <w:t xml:space="preserve"> 23-25, 2014, U</w:t>
            </w:r>
            <w:r w:rsidR="001505EA">
              <w:rPr>
                <w:rFonts w:ascii="Arial Narrow" w:hAnsi="Arial Narrow" w:cs="Arial"/>
                <w:sz w:val="22"/>
                <w:szCs w:val="22"/>
              </w:rPr>
              <w:t>niversity of</w:t>
            </w:r>
            <w:r w:rsidR="001505EA" w:rsidRPr="00C625F2">
              <w:rPr>
                <w:rFonts w:ascii="Arial Narrow" w:hAnsi="Arial Narrow" w:cs="Arial"/>
                <w:sz w:val="22"/>
                <w:szCs w:val="22"/>
              </w:rPr>
              <w:t xml:space="preserve"> Karachi, Pakistan, </w:t>
            </w:r>
            <w:r w:rsidRPr="00C625F2">
              <w:rPr>
                <w:rFonts w:ascii="Arial Narrow" w:hAnsi="Arial Narrow" w:cs="Arial"/>
                <w:sz w:val="22"/>
                <w:szCs w:val="22"/>
              </w:rPr>
              <w:t>Page 23.</w:t>
            </w:r>
          </w:p>
        </w:tc>
      </w:tr>
      <w:tr w:rsidR="00692194" w:rsidRPr="00F627EC" w14:paraId="15224AD8" w14:textId="77777777" w:rsidTr="00AE5AAE">
        <w:trPr>
          <w:trHeight w:val="244"/>
        </w:trPr>
        <w:tc>
          <w:tcPr>
            <w:tcW w:w="10490" w:type="dxa"/>
            <w:gridSpan w:val="3"/>
          </w:tcPr>
          <w:p w14:paraId="41C09BB5" w14:textId="77777777" w:rsidR="00692194" w:rsidRPr="00C625F2" w:rsidRDefault="00692194" w:rsidP="00692194">
            <w:pPr>
              <w:pStyle w:val="NoSpacing"/>
              <w:ind w:left="900" w:hanging="900"/>
              <w:jc w:val="both"/>
              <w:rPr>
                <w:rFonts w:ascii="Arial Narrow" w:hAnsi="Arial Narrow" w:cs="Arial"/>
                <w:noProof/>
                <w:sz w:val="22"/>
                <w:szCs w:val="22"/>
              </w:rPr>
            </w:pPr>
            <w:r w:rsidRPr="005F2EE3">
              <w:rPr>
                <w:rFonts w:ascii="Arial Narrow" w:hAnsi="Arial Narrow" w:cs="Arial"/>
                <w:b/>
                <w:bCs/>
                <w:noProof/>
                <w:sz w:val="22"/>
                <w:szCs w:val="22"/>
                <w:u w:val="single"/>
              </w:rPr>
              <w:t>Shah SJA</w:t>
            </w:r>
            <w:r w:rsidRPr="005F2EE3">
              <w:rPr>
                <w:rFonts w:ascii="Arial Narrow" w:hAnsi="Arial Narrow" w:cs="Arial"/>
                <w:noProof/>
                <w:sz w:val="22"/>
                <w:szCs w:val="22"/>
              </w:rPr>
              <w:t xml:space="preserve"> and </w:t>
            </w:r>
            <w:r w:rsidRPr="00C625F2">
              <w:rPr>
                <w:rFonts w:ascii="Arial Narrow" w:hAnsi="Arial Narrow" w:cs="Arial"/>
                <w:noProof/>
                <w:sz w:val="22"/>
                <w:szCs w:val="22"/>
              </w:rPr>
              <w:t>Ibrahim M (2013)</w:t>
            </w:r>
            <w:r w:rsidRPr="00C625F2">
              <w:rPr>
                <w:rFonts w:ascii="Arial Narrow" w:hAnsi="Arial Narrow" w:cs="Arial"/>
                <w:sz w:val="22"/>
                <w:szCs w:val="22"/>
              </w:rPr>
              <w:t xml:space="preserve"> Prospects of satellite remote sensing in cereal disease monitoring and precision crop protection for food security enhancement in Pakistan. </w:t>
            </w:r>
            <w:r w:rsidRPr="00C625F2">
              <w:rPr>
                <w:rFonts w:ascii="Arial Narrow" w:hAnsi="Arial Narrow" w:cs="Arial"/>
                <w:noProof/>
                <w:sz w:val="22"/>
                <w:szCs w:val="22"/>
              </w:rPr>
              <w:t>Presented at “</w:t>
            </w:r>
            <w:r w:rsidRPr="00C625F2">
              <w:rPr>
                <w:rFonts w:ascii="Arial Narrow" w:hAnsi="Arial Narrow" w:cs="Arial"/>
                <w:sz w:val="22"/>
                <w:szCs w:val="22"/>
              </w:rPr>
              <w:t xml:space="preserve">United Nations/Pakistan International Workshop on Integrated Use of Space Technologies for Food-and Water Security” hosted by the Pakistan Space and Upper Atmosphere Research Commission (SUPARCO), </w:t>
            </w:r>
            <w:r w:rsidRPr="00C625F2">
              <w:rPr>
                <w:rFonts w:ascii="Arial Narrow" w:hAnsi="Arial Narrow" w:cs="Arial"/>
                <w:bCs/>
                <w:iCs/>
                <w:sz w:val="22"/>
                <w:szCs w:val="22"/>
              </w:rPr>
              <w:t xml:space="preserve">11-15 March at </w:t>
            </w:r>
            <w:proofErr w:type="spellStart"/>
            <w:r w:rsidRPr="00C625F2">
              <w:rPr>
                <w:rFonts w:ascii="Arial Narrow" w:hAnsi="Arial Narrow" w:cs="Arial"/>
                <w:sz w:val="22"/>
                <w:szCs w:val="22"/>
              </w:rPr>
              <w:t>Comstech</w:t>
            </w:r>
            <w:proofErr w:type="spellEnd"/>
            <w:r w:rsidRPr="00C625F2">
              <w:rPr>
                <w:rFonts w:ascii="Arial Narrow" w:hAnsi="Arial Narrow" w:cs="Arial"/>
                <w:sz w:val="22"/>
                <w:szCs w:val="22"/>
              </w:rPr>
              <w:t xml:space="preserve"> Secretariat, Islamabad.</w:t>
            </w:r>
            <w:r w:rsidRPr="00C625F2">
              <w:rPr>
                <w:rFonts w:ascii="Arial Narrow" w:hAnsi="Arial Narrow" w:cs="Arial"/>
                <w:bCs/>
                <w:iCs/>
                <w:sz w:val="22"/>
                <w:szCs w:val="22"/>
              </w:rPr>
              <w:t xml:space="preserve"> </w:t>
            </w:r>
          </w:p>
        </w:tc>
      </w:tr>
      <w:tr w:rsidR="00692194" w:rsidRPr="00F627EC" w14:paraId="4B002CF0" w14:textId="77777777" w:rsidTr="00AE5AAE">
        <w:trPr>
          <w:trHeight w:val="244"/>
        </w:trPr>
        <w:tc>
          <w:tcPr>
            <w:tcW w:w="10490" w:type="dxa"/>
            <w:gridSpan w:val="3"/>
          </w:tcPr>
          <w:p w14:paraId="5F9DFD02" w14:textId="77777777" w:rsidR="00692194" w:rsidRPr="00C625F2" w:rsidRDefault="00692194" w:rsidP="00692194">
            <w:pPr>
              <w:pStyle w:val="NoSpacing"/>
              <w:ind w:left="900" w:hanging="900"/>
              <w:jc w:val="both"/>
              <w:rPr>
                <w:rFonts w:ascii="Arial Narrow" w:hAnsi="Arial Narrow" w:cs="Arial"/>
                <w:noProof/>
                <w:sz w:val="22"/>
                <w:szCs w:val="22"/>
              </w:rPr>
            </w:pPr>
            <w:r w:rsidRPr="00C625F2">
              <w:rPr>
                <w:rFonts w:ascii="Arial Narrow" w:hAnsi="Arial Narrow" w:cs="Arial"/>
                <w:sz w:val="22"/>
                <w:szCs w:val="22"/>
              </w:rPr>
              <w:t xml:space="preserve">Islam SU, </w:t>
            </w:r>
            <w:r w:rsidRPr="005F2EE3">
              <w:rPr>
                <w:rFonts w:ascii="Arial Narrow" w:hAnsi="Arial Narrow" w:cs="Arial"/>
                <w:b/>
                <w:bCs/>
                <w:sz w:val="22"/>
                <w:szCs w:val="22"/>
                <w:u w:val="single"/>
              </w:rPr>
              <w:t>Shah SJA</w:t>
            </w:r>
            <w:r w:rsidRPr="00C625F2">
              <w:rPr>
                <w:rFonts w:ascii="Arial Narrow" w:hAnsi="Arial Narrow" w:cs="Arial"/>
                <w:sz w:val="22"/>
                <w:szCs w:val="22"/>
              </w:rPr>
              <w:t xml:space="preserve"> and Ibrahim M (2013) Chemical control of insect vector of yellow dwarf disease and associated risks in wheat derived food. Accepted for oral presentation in Agricultural Science and Food Engineering Conference (ASFE 2014), 12-14 January 2014, Shenzhen, China.</w:t>
            </w:r>
          </w:p>
        </w:tc>
      </w:tr>
      <w:tr w:rsidR="00692194" w:rsidRPr="00F627EC" w14:paraId="125FF7DD" w14:textId="77777777" w:rsidTr="00AE5AAE">
        <w:trPr>
          <w:trHeight w:val="244"/>
        </w:trPr>
        <w:tc>
          <w:tcPr>
            <w:tcW w:w="10490" w:type="dxa"/>
            <w:gridSpan w:val="3"/>
          </w:tcPr>
          <w:p w14:paraId="60C8CCA6" w14:textId="77777777" w:rsidR="00692194" w:rsidRPr="00C625F2" w:rsidRDefault="00692194" w:rsidP="00692194">
            <w:pPr>
              <w:pStyle w:val="NoSpacing"/>
              <w:ind w:left="900" w:hanging="900"/>
              <w:jc w:val="both"/>
              <w:rPr>
                <w:rFonts w:ascii="Arial Narrow" w:hAnsi="Arial Narrow" w:cs="Arial"/>
                <w:noProof/>
                <w:sz w:val="22"/>
                <w:szCs w:val="22"/>
              </w:rPr>
            </w:pPr>
            <w:r w:rsidRPr="00C625F2">
              <w:rPr>
                <w:rFonts w:ascii="Arial Narrow" w:hAnsi="Arial Narrow" w:cs="Arial"/>
                <w:sz w:val="22"/>
                <w:szCs w:val="22"/>
              </w:rPr>
              <w:t xml:space="preserve">Farooq G, </w:t>
            </w:r>
            <w:r w:rsidRPr="005F2EE3">
              <w:rPr>
                <w:rFonts w:ascii="Arial Narrow" w:hAnsi="Arial Narrow" w:cs="Arial"/>
                <w:b/>
                <w:bCs/>
                <w:sz w:val="22"/>
                <w:szCs w:val="22"/>
                <w:u w:val="single"/>
              </w:rPr>
              <w:t>Shah SJA</w:t>
            </w:r>
            <w:r w:rsidRPr="00C625F2">
              <w:rPr>
                <w:rFonts w:ascii="Arial Narrow" w:hAnsi="Arial Narrow" w:cs="Arial"/>
                <w:sz w:val="22"/>
                <w:szCs w:val="22"/>
              </w:rPr>
              <w:t>, Ibrahim M and Hussain S (2013) Rust occurrence, epidemic development and resistance of wheat cultivars deployed in northwest of Pakistan. Abstracts, “International Plant Breeding Congress”, 10-14 November, 2013, Antalya, Turkey. 315.</w:t>
            </w:r>
          </w:p>
        </w:tc>
      </w:tr>
      <w:tr w:rsidR="00692194" w:rsidRPr="00F627EC" w14:paraId="5A8E23B9" w14:textId="77777777" w:rsidTr="00AE5AAE">
        <w:trPr>
          <w:trHeight w:val="244"/>
        </w:trPr>
        <w:tc>
          <w:tcPr>
            <w:tcW w:w="10490" w:type="dxa"/>
            <w:gridSpan w:val="3"/>
          </w:tcPr>
          <w:p w14:paraId="06B4A0EC" w14:textId="77777777" w:rsidR="00692194" w:rsidRPr="00C625F2" w:rsidRDefault="00692194" w:rsidP="00692194">
            <w:pPr>
              <w:pStyle w:val="NoSpacing"/>
              <w:ind w:left="900" w:hanging="900"/>
              <w:jc w:val="both"/>
              <w:rPr>
                <w:rFonts w:ascii="Arial Narrow" w:hAnsi="Arial Narrow" w:cs="Arial"/>
                <w:noProof/>
                <w:sz w:val="22"/>
                <w:szCs w:val="22"/>
              </w:rPr>
            </w:pPr>
            <w:r w:rsidRPr="005F2EE3">
              <w:rPr>
                <w:rFonts w:ascii="Arial Narrow" w:hAnsi="Arial Narrow" w:cs="Arial"/>
                <w:b/>
                <w:bCs/>
                <w:sz w:val="22"/>
                <w:szCs w:val="22"/>
                <w:u w:val="single"/>
              </w:rPr>
              <w:t>Shah SJ A</w:t>
            </w:r>
            <w:r w:rsidRPr="00C625F2">
              <w:rPr>
                <w:rFonts w:ascii="Arial Narrow" w:hAnsi="Arial Narrow" w:cs="Arial"/>
                <w:sz w:val="22"/>
                <w:szCs w:val="22"/>
              </w:rPr>
              <w:t xml:space="preserve">, Hussain S, Mohammad T, Farhatullah, </w:t>
            </w:r>
            <w:proofErr w:type="spellStart"/>
            <w:r w:rsidRPr="00C625F2">
              <w:rPr>
                <w:rFonts w:ascii="Arial Narrow" w:hAnsi="Arial Narrow" w:cs="Arial"/>
                <w:sz w:val="22"/>
                <w:szCs w:val="22"/>
              </w:rPr>
              <w:t>Ihsanullah</w:t>
            </w:r>
            <w:proofErr w:type="spellEnd"/>
            <w:r w:rsidRPr="00C625F2">
              <w:rPr>
                <w:rFonts w:ascii="Arial Narrow" w:hAnsi="Arial Narrow" w:cs="Arial"/>
                <w:sz w:val="22"/>
                <w:szCs w:val="22"/>
              </w:rPr>
              <w:t xml:space="preserve">, Ibrahim M and Ali S (2012) Wheat yellow rust establishment, distribution and varietal resistance in northwest of Pakistan. </w:t>
            </w:r>
            <w:r w:rsidRPr="00C625F2">
              <w:rPr>
                <w:rFonts w:ascii="Arial Narrow" w:hAnsi="Arial Narrow" w:cs="Arial"/>
                <w:i/>
                <w:color w:val="111111"/>
                <w:sz w:val="22"/>
                <w:szCs w:val="22"/>
              </w:rPr>
              <w:t>In</w:t>
            </w:r>
            <w:r w:rsidRPr="00C625F2">
              <w:rPr>
                <w:rFonts w:ascii="Arial Narrow" w:hAnsi="Arial Narrow" w:cs="Arial"/>
                <w:color w:val="111111"/>
                <w:sz w:val="22"/>
                <w:szCs w:val="22"/>
              </w:rPr>
              <w:t xml:space="preserve">: </w:t>
            </w:r>
            <w:r w:rsidRPr="00C625F2">
              <w:rPr>
                <w:rFonts w:ascii="Arial Narrow" w:eastAsia="Calibri" w:hAnsi="Arial Narrow" w:cs="Arial"/>
                <w:sz w:val="22"/>
                <w:szCs w:val="22"/>
              </w:rPr>
              <w:t>Meeting the Challenge of Yellow Rust in Cereal Crops</w:t>
            </w:r>
            <w:r w:rsidRPr="00C625F2">
              <w:rPr>
                <w:rFonts w:ascii="Arial Narrow" w:hAnsi="Arial Narrow" w:cs="Arial"/>
                <w:b/>
                <w:color w:val="111111"/>
                <w:sz w:val="22"/>
                <w:szCs w:val="22"/>
              </w:rPr>
              <w:t>.</w:t>
            </w:r>
            <w:r w:rsidRPr="00C625F2">
              <w:rPr>
                <w:rFonts w:ascii="Arial Narrow" w:hAnsi="Arial Narrow" w:cs="Arial"/>
                <w:i/>
                <w:iCs/>
                <w:color w:val="111111"/>
                <w:sz w:val="22"/>
                <w:szCs w:val="22"/>
              </w:rPr>
              <w:t xml:space="preserve"> </w:t>
            </w:r>
            <w:r w:rsidRPr="00C625F2">
              <w:rPr>
                <w:rFonts w:ascii="Arial Narrow" w:hAnsi="Arial Narrow" w:cs="Arial"/>
                <w:color w:val="111111"/>
                <w:sz w:val="22"/>
                <w:szCs w:val="22"/>
              </w:rPr>
              <w:lastRenderedPageBreak/>
              <w:t xml:space="preserve">Eds. </w:t>
            </w:r>
            <w:r w:rsidRPr="00C625F2">
              <w:rPr>
                <w:rFonts w:ascii="Arial Narrow" w:hAnsi="Arial Narrow" w:cs="Arial"/>
                <w:color w:val="2A2A2A"/>
                <w:sz w:val="22"/>
                <w:szCs w:val="22"/>
              </w:rPr>
              <w:t>Amor Yahyaoui and Sanjaya Rajaram. Proceedings of the 2</w:t>
            </w:r>
            <w:r w:rsidRPr="00C625F2">
              <w:rPr>
                <w:rFonts w:ascii="Arial Narrow" w:hAnsi="Arial Narrow" w:cs="Arial"/>
                <w:color w:val="2A2A2A"/>
                <w:sz w:val="22"/>
                <w:szCs w:val="22"/>
                <w:vertAlign w:val="superscript"/>
              </w:rPr>
              <w:t>nd</w:t>
            </w:r>
            <w:r w:rsidRPr="00C625F2">
              <w:rPr>
                <w:rFonts w:ascii="Arial Narrow" w:hAnsi="Arial Narrow" w:cs="Arial"/>
                <w:color w:val="2A2A2A"/>
                <w:sz w:val="22"/>
                <w:szCs w:val="22"/>
              </w:rPr>
              <w:t>, 3</w:t>
            </w:r>
            <w:r w:rsidRPr="00C625F2">
              <w:rPr>
                <w:rFonts w:ascii="Arial Narrow" w:hAnsi="Arial Narrow" w:cs="Arial"/>
                <w:color w:val="2A2A2A"/>
                <w:sz w:val="22"/>
                <w:szCs w:val="22"/>
                <w:vertAlign w:val="superscript"/>
              </w:rPr>
              <w:t>rd</w:t>
            </w:r>
            <w:r w:rsidRPr="00C625F2">
              <w:rPr>
                <w:rFonts w:ascii="Arial Narrow" w:hAnsi="Arial Narrow" w:cs="Arial"/>
                <w:color w:val="2A2A2A"/>
                <w:sz w:val="22"/>
                <w:szCs w:val="22"/>
              </w:rPr>
              <w:t xml:space="preserve"> and 4</w:t>
            </w:r>
            <w:r w:rsidRPr="00C625F2">
              <w:rPr>
                <w:rFonts w:ascii="Arial Narrow" w:hAnsi="Arial Narrow" w:cs="Arial"/>
                <w:color w:val="2A2A2A"/>
                <w:sz w:val="22"/>
                <w:szCs w:val="22"/>
                <w:vertAlign w:val="superscript"/>
              </w:rPr>
              <w:t>th</w:t>
            </w:r>
            <w:r w:rsidRPr="00C625F2">
              <w:rPr>
                <w:rFonts w:ascii="Arial Narrow" w:hAnsi="Arial Narrow" w:cs="Arial"/>
                <w:color w:val="2A2A2A"/>
                <w:sz w:val="22"/>
                <w:szCs w:val="22"/>
              </w:rPr>
              <w:t xml:space="preserve"> Regional Conferences on Yellow Rust in the Central and West Asia and North Africa (CWANA). International Center for Agricultural Research in the Dry Areas (ICARDA), Syria. Page: 224</w:t>
            </w:r>
          </w:p>
        </w:tc>
      </w:tr>
      <w:tr w:rsidR="00692194" w:rsidRPr="00F627EC" w14:paraId="259599F4" w14:textId="77777777" w:rsidTr="00AE5AAE">
        <w:trPr>
          <w:trHeight w:val="244"/>
        </w:trPr>
        <w:tc>
          <w:tcPr>
            <w:tcW w:w="10490" w:type="dxa"/>
            <w:gridSpan w:val="3"/>
          </w:tcPr>
          <w:p w14:paraId="19FD4D92" w14:textId="77777777" w:rsidR="00692194" w:rsidRPr="00C625F2" w:rsidRDefault="00692194" w:rsidP="00692194">
            <w:pPr>
              <w:pStyle w:val="NoSpacing"/>
              <w:ind w:left="900" w:hanging="900"/>
              <w:jc w:val="both"/>
              <w:rPr>
                <w:rFonts w:ascii="Arial Narrow" w:hAnsi="Arial Narrow" w:cs="Arial"/>
                <w:noProof/>
                <w:sz w:val="22"/>
                <w:szCs w:val="22"/>
              </w:rPr>
            </w:pPr>
            <w:r w:rsidRPr="005F2EE3">
              <w:rPr>
                <w:rFonts w:ascii="Arial Narrow" w:hAnsi="Arial Narrow" w:cs="Arial"/>
                <w:b/>
                <w:bCs/>
                <w:noProof/>
                <w:sz w:val="22"/>
                <w:szCs w:val="22"/>
                <w:u w:val="single"/>
              </w:rPr>
              <w:lastRenderedPageBreak/>
              <w:t>Shah SJA</w:t>
            </w:r>
            <w:r w:rsidRPr="00C625F2">
              <w:rPr>
                <w:rFonts w:ascii="Arial Narrow" w:hAnsi="Arial Narrow" w:cs="Arial"/>
                <w:noProof/>
                <w:sz w:val="22"/>
                <w:szCs w:val="22"/>
              </w:rPr>
              <w:t xml:space="preserve">, </w:t>
            </w:r>
            <w:r w:rsidRPr="00C625F2">
              <w:rPr>
                <w:rFonts w:ascii="Arial Narrow" w:hAnsi="Arial Narrow" w:cs="Arial"/>
                <w:sz w:val="22"/>
                <w:szCs w:val="22"/>
              </w:rPr>
              <w:t>Mohammad T, Ali I, Azam F, Hussain S,  Rahman A and Mirza JI (2012) Screening of CIMMYT/I</w:t>
            </w:r>
            <w:smartTag w:uri="urn:schemas-microsoft-com:office:smarttags" w:element="stockticker">
              <w:r w:rsidRPr="00C625F2">
                <w:rPr>
                  <w:rFonts w:ascii="Arial Narrow" w:hAnsi="Arial Narrow" w:cs="Arial"/>
                  <w:sz w:val="22"/>
                  <w:szCs w:val="22"/>
                </w:rPr>
                <w:t>CARD</w:t>
              </w:r>
            </w:smartTag>
            <w:r w:rsidRPr="00C625F2">
              <w:rPr>
                <w:rFonts w:ascii="Arial Narrow" w:hAnsi="Arial Narrow" w:cs="Arial"/>
                <w:sz w:val="22"/>
                <w:szCs w:val="22"/>
              </w:rPr>
              <w:t>A bread wheat germplasm and post-release monitoring of Bakhtawar-92 against yellow rust (</w:t>
            </w:r>
            <w:r w:rsidRPr="00C625F2">
              <w:rPr>
                <w:rFonts w:ascii="Arial Narrow" w:hAnsi="Arial Narrow" w:cs="Arial"/>
                <w:i/>
                <w:iCs/>
                <w:sz w:val="22"/>
                <w:szCs w:val="22"/>
              </w:rPr>
              <w:t>Puccinia striiformis f. sp. tritici</w:t>
            </w:r>
            <w:r w:rsidRPr="00C625F2">
              <w:rPr>
                <w:rFonts w:ascii="Arial Narrow" w:hAnsi="Arial Narrow" w:cs="Arial"/>
                <w:sz w:val="22"/>
                <w:szCs w:val="22"/>
              </w:rPr>
              <w:t xml:space="preserve">) in Pakistan.  </w:t>
            </w:r>
            <w:r w:rsidRPr="00C625F2">
              <w:rPr>
                <w:rFonts w:ascii="Arial Narrow" w:hAnsi="Arial Narrow" w:cs="Arial"/>
                <w:i/>
                <w:sz w:val="22"/>
                <w:szCs w:val="22"/>
              </w:rPr>
              <w:t>In</w:t>
            </w:r>
            <w:r w:rsidRPr="00C625F2">
              <w:rPr>
                <w:rFonts w:ascii="Arial Narrow" w:hAnsi="Arial Narrow" w:cs="Arial"/>
                <w:sz w:val="22"/>
                <w:szCs w:val="22"/>
              </w:rPr>
              <w:t xml:space="preserve">: </w:t>
            </w:r>
            <w:r w:rsidRPr="00C625F2">
              <w:rPr>
                <w:rFonts w:ascii="Arial Narrow" w:eastAsia="Calibri" w:hAnsi="Arial Narrow" w:cs="Arial"/>
                <w:sz w:val="22"/>
                <w:szCs w:val="22"/>
              </w:rPr>
              <w:t>Meeting the Challenge of Yellow Rust in Cereal Crops</w:t>
            </w:r>
            <w:r w:rsidRPr="00C625F2">
              <w:rPr>
                <w:rFonts w:ascii="Arial Narrow" w:hAnsi="Arial Narrow" w:cs="Arial"/>
                <w:sz w:val="22"/>
                <w:szCs w:val="22"/>
              </w:rPr>
              <w:t>.</w:t>
            </w:r>
            <w:r w:rsidRPr="00C625F2">
              <w:rPr>
                <w:rFonts w:ascii="Arial Narrow" w:hAnsi="Arial Narrow" w:cs="Arial"/>
                <w:i/>
                <w:iCs/>
                <w:sz w:val="22"/>
                <w:szCs w:val="22"/>
              </w:rPr>
              <w:t xml:space="preserve"> </w:t>
            </w:r>
            <w:r w:rsidRPr="00C625F2">
              <w:rPr>
                <w:rFonts w:ascii="Arial Narrow" w:hAnsi="Arial Narrow" w:cs="Arial"/>
                <w:sz w:val="22"/>
                <w:szCs w:val="22"/>
              </w:rPr>
              <w:t>Eds. Amor Yahyaoui and Sanjaya Rajaram. Proceedings of the 2</w:t>
            </w:r>
            <w:r w:rsidRPr="00C625F2">
              <w:rPr>
                <w:rFonts w:ascii="Arial Narrow" w:hAnsi="Arial Narrow" w:cs="Arial"/>
                <w:sz w:val="22"/>
                <w:szCs w:val="22"/>
                <w:vertAlign w:val="superscript"/>
              </w:rPr>
              <w:t>nd</w:t>
            </w:r>
            <w:r w:rsidRPr="00C625F2">
              <w:rPr>
                <w:rFonts w:ascii="Arial Narrow" w:hAnsi="Arial Narrow" w:cs="Arial"/>
                <w:sz w:val="22"/>
                <w:szCs w:val="22"/>
              </w:rPr>
              <w:t>, 3</w:t>
            </w:r>
            <w:r w:rsidRPr="00C625F2">
              <w:rPr>
                <w:rFonts w:ascii="Arial Narrow" w:hAnsi="Arial Narrow" w:cs="Arial"/>
                <w:sz w:val="22"/>
                <w:szCs w:val="22"/>
                <w:vertAlign w:val="superscript"/>
              </w:rPr>
              <w:t>rd</w:t>
            </w:r>
            <w:r w:rsidRPr="00C625F2">
              <w:rPr>
                <w:rFonts w:ascii="Arial Narrow" w:hAnsi="Arial Narrow" w:cs="Arial"/>
                <w:sz w:val="22"/>
                <w:szCs w:val="22"/>
              </w:rPr>
              <w:t xml:space="preserve"> and 4</w:t>
            </w:r>
            <w:r w:rsidRPr="00C625F2">
              <w:rPr>
                <w:rFonts w:ascii="Arial Narrow" w:hAnsi="Arial Narrow" w:cs="Arial"/>
                <w:sz w:val="22"/>
                <w:szCs w:val="22"/>
                <w:vertAlign w:val="superscript"/>
              </w:rPr>
              <w:t>th</w:t>
            </w:r>
            <w:r w:rsidRPr="00C625F2">
              <w:rPr>
                <w:rFonts w:ascii="Arial Narrow" w:hAnsi="Arial Narrow" w:cs="Arial"/>
                <w:sz w:val="22"/>
                <w:szCs w:val="22"/>
              </w:rPr>
              <w:t xml:space="preserve"> Regional Conferences on Yellow Rust in the Central and West Asia and North Africa (CWANA). International Center for Agricultural Research in the Dry Areas (ICARDA), Syria. Pages: 30-35.</w:t>
            </w:r>
          </w:p>
        </w:tc>
      </w:tr>
      <w:tr w:rsidR="00692194" w:rsidRPr="00F627EC" w14:paraId="6CDFC75D" w14:textId="77777777" w:rsidTr="00AE5AAE">
        <w:trPr>
          <w:trHeight w:val="244"/>
        </w:trPr>
        <w:tc>
          <w:tcPr>
            <w:tcW w:w="10490" w:type="dxa"/>
            <w:gridSpan w:val="3"/>
          </w:tcPr>
          <w:p w14:paraId="773FFD27" w14:textId="77777777" w:rsidR="00692194" w:rsidRPr="00C625F2" w:rsidRDefault="00692194" w:rsidP="00692194">
            <w:pPr>
              <w:pStyle w:val="NoSpacing"/>
              <w:ind w:left="900" w:hanging="900"/>
              <w:jc w:val="both"/>
              <w:rPr>
                <w:rFonts w:ascii="Arial Narrow" w:hAnsi="Arial Narrow" w:cs="Arial"/>
                <w:noProof/>
                <w:sz w:val="22"/>
                <w:szCs w:val="22"/>
              </w:rPr>
            </w:pPr>
            <w:r w:rsidRPr="005F2EE3">
              <w:rPr>
                <w:rFonts w:ascii="Arial Narrow" w:hAnsi="Arial Narrow" w:cs="Arial"/>
                <w:b/>
                <w:bCs/>
                <w:noProof/>
                <w:sz w:val="22"/>
                <w:szCs w:val="22"/>
                <w:u w:val="single"/>
              </w:rPr>
              <w:t>Shah SJA</w:t>
            </w:r>
            <w:r w:rsidRPr="00C625F2">
              <w:rPr>
                <w:rFonts w:ascii="Arial Narrow" w:hAnsi="Arial Narrow" w:cs="Arial"/>
                <w:noProof/>
                <w:sz w:val="22"/>
                <w:szCs w:val="22"/>
              </w:rPr>
              <w:t xml:space="preserve"> (2012) “Importance and diagnosis of wheat rusts”, presented to the participants of the national workshop on “Diagnosis &amp; Research Methodology of Wheat Rusts” March 22 at NIFA.</w:t>
            </w:r>
          </w:p>
        </w:tc>
      </w:tr>
      <w:tr w:rsidR="00692194" w:rsidRPr="00F627EC" w14:paraId="1A2B7AAA" w14:textId="77777777" w:rsidTr="00AE5AAE">
        <w:trPr>
          <w:trHeight w:val="244"/>
        </w:trPr>
        <w:tc>
          <w:tcPr>
            <w:tcW w:w="10490" w:type="dxa"/>
            <w:gridSpan w:val="3"/>
          </w:tcPr>
          <w:p w14:paraId="5FF020E9" w14:textId="77777777" w:rsidR="00692194" w:rsidRPr="00C625F2" w:rsidRDefault="00692194" w:rsidP="00692194">
            <w:pPr>
              <w:pStyle w:val="NoSpacing"/>
              <w:ind w:left="900" w:hanging="900"/>
              <w:jc w:val="both"/>
              <w:rPr>
                <w:rFonts w:ascii="Arial Narrow" w:hAnsi="Arial Narrow" w:cs="Arial"/>
                <w:noProof/>
                <w:sz w:val="22"/>
                <w:szCs w:val="22"/>
              </w:rPr>
            </w:pPr>
            <w:r w:rsidRPr="00C625F2">
              <w:rPr>
                <w:rFonts w:ascii="Arial Narrow" w:hAnsi="Arial Narrow" w:cs="Arial"/>
                <w:sz w:val="22"/>
                <w:szCs w:val="22"/>
              </w:rPr>
              <w:t xml:space="preserve">Rattu AR, Fayyaz M, Mirza J I, Asad S, Iftikhar S, Khanzada K A, Hussain M, Muhammad F, Muhammad F, Tariq A H, Ahmed S, Baloch A, </w:t>
            </w:r>
            <w:r w:rsidRPr="005F2EE3">
              <w:rPr>
                <w:rFonts w:ascii="Arial Narrow" w:hAnsi="Arial Narrow" w:cs="Arial"/>
                <w:b/>
                <w:bCs/>
                <w:sz w:val="22"/>
                <w:szCs w:val="22"/>
                <w:u w:val="single"/>
              </w:rPr>
              <w:t>Shah SJA</w:t>
            </w:r>
            <w:r w:rsidRPr="00C625F2">
              <w:rPr>
                <w:rFonts w:ascii="Arial Narrow" w:hAnsi="Arial Narrow" w:cs="Arial"/>
                <w:sz w:val="22"/>
                <w:szCs w:val="22"/>
              </w:rPr>
              <w:t>, Mujahid M Y and Ward R (2012) Wheat Rusts in Pakistan: Review and Update. In: Theme 5: Rust Surveillance. Ed. Robert McIntosh. Proceedings of the Borlaug Global Rust Initiative Technical Workshop. September 1-4, Beijing, China. Page: 224</w:t>
            </w:r>
          </w:p>
        </w:tc>
      </w:tr>
      <w:tr w:rsidR="00692194" w:rsidRPr="00F627EC" w14:paraId="51046DDE" w14:textId="77777777" w:rsidTr="00AE5AAE">
        <w:trPr>
          <w:trHeight w:val="244"/>
        </w:trPr>
        <w:tc>
          <w:tcPr>
            <w:tcW w:w="10490" w:type="dxa"/>
            <w:gridSpan w:val="3"/>
          </w:tcPr>
          <w:p w14:paraId="110D9471" w14:textId="77777777" w:rsidR="00692194" w:rsidRPr="00C625F2" w:rsidRDefault="00692194" w:rsidP="00692194">
            <w:pPr>
              <w:pStyle w:val="NoSpacing"/>
              <w:ind w:left="900" w:hanging="900"/>
              <w:jc w:val="both"/>
              <w:rPr>
                <w:rFonts w:ascii="Arial Narrow" w:hAnsi="Arial Narrow" w:cs="Arial"/>
                <w:noProof/>
                <w:sz w:val="22"/>
                <w:szCs w:val="22"/>
              </w:rPr>
            </w:pPr>
            <w:r w:rsidRPr="00C625F2">
              <w:rPr>
                <w:rFonts w:ascii="Arial Narrow" w:hAnsi="Arial Narrow" w:cs="Arial"/>
                <w:noProof/>
                <w:sz w:val="22"/>
                <w:szCs w:val="22"/>
              </w:rPr>
              <w:t xml:space="preserve">Shah SFA, Hussain S, Shahid M, Junaid M, Rasheed H, Ibrahim M and </w:t>
            </w:r>
            <w:r w:rsidRPr="005F2EE3">
              <w:rPr>
                <w:rFonts w:ascii="Arial Narrow" w:hAnsi="Arial Narrow" w:cs="Arial"/>
                <w:b/>
                <w:bCs/>
                <w:noProof/>
                <w:sz w:val="22"/>
                <w:szCs w:val="22"/>
                <w:u w:val="single"/>
              </w:rPr>
              <w:t>Shah SJA</w:t>
            </w:r>
            <w:r w:rsidRPr="00C625F2">
              <w:rPr>
                <w:rFonts w:ascii="Arial Narrow" w:hAnsi="Arial Narrow" w:cs="Arial"/>
                <w:noProof/>
                <w:sz w:val="22"/>
                <w:szCs w:val="22"/>
              </w:rPr>
              <w:t xml:space="preserve"> (2012) Molecular detection and response of Phytophthora capsici to selected growth medium and vegetable extracts. Abstacted in “International Conference on Climate Change: A Challenge for Agricuture” May 28-30, 2012 at Khyber Pakhtunkhwa Agricultural University, Pakistan. Page 38. </w:t>
            </w:r>
          </w:p>
        </w:tc>
      </w:tr>
      <w:tr w:rsidR="00692194" w:rsidRPr="00F627EC" w14:paraId="0AA84129" w14:textId="77777777" w:rsidTr="00AE5AAE">
        <w:trPr>
          <w:trHeight w:val="244"/>
        </w:trPr>
        <w:tc>
          <w:tcPr>
            <w:tcW w:w="10490" w:type="dxa"/>
            <w:gridSpan w:val="3"/>
          </w:tcPr>
          <w:p w14:paraId="31F7CE0B" w14:textId="77777777" w:rsidR="00692194" w:rsidRPr="00C625F2" w:rsidRDefault="00692194" w:rsidP="00692194">
            <w:pPr>
              <w:pStyle w:val="NoSpacing"/>
              <w:ind w:left="900" w:hanging="900"/>
              <w:jc w:val="both"/>
              <w:rPr>
                <w:rFonts w:ascii="Arial Narrow" w:hAnsi="Arial Narrow" w:cs="Arial"/>
                <w:noProof/>
                <w:sz w:val="22"/>
                <w:szCs w:val="22"/>
              </w:rPr>
            </w:pPr>
            <w:r w:rsidRPr="00C625F2">
              <w:rPr>
                <w:rFonts w:ascii="Arial Narrow" w:hAnsi="Arial Narrow" w:cs="Arial"/>
                <w:sz w:val="22"/>
                <w:szCs w:val="22"/>
              </w:rPr>
              <w:t xml:space="preserve">Ibrahim M, </w:t>
            </w:r>
            <w:r w:rsidRPr="005F2EE3">
              <w:rPr>
                <w:rFonts w:ascii="Arial Narrow" w:hAnsi="Arial Narrow" w:cs="Arial"/>
                <w:b/>
                <w:bCs/>
                <w:sz w:val="22"/>
                <w:szCs w:val="22"/>
                <w:u w:val="single"/>
              </w:rPr>
              <w:t>Shah SJA</w:t>
            </w:r>
            <w:r w:rsidRPr="00C625F2">
              <w:rPr>
                <w:rFonts w:ascii="Arial Narrow" w:hAnsi="Arial Narrow" w:cs="Arial"/>
                <w:sz w:val="22"/>
                <w:szCs w:val="22"/>
              </w:rPr>
              <w:t xml:space="preserve"> and Hussain S (2012) Impact of temperature on symptoms expression of yellow dwarf disease in wheat. </w:t>
            </w:r>
            <w:r w:rsidRPr="00C625F2">
              <w:rPr>
                <w:rFonts w:ascii="Arial Narrow" w:hAnsi="Arial Narrow" w:cs="Arial"/>
                <w:noProof/>
                <w:sz w:val="22"/>
                <w:szCs w:val="22"/>
              </w:rPr>
              <w:t xml:space="preserve">Abstacted in </w:t>
            </w:r>
            <w:r w:rsidRPr="00C625F2">
              <w:rPr>
                <w:rFonts w:ascii="Arial Narrow" w:hAnsi="Arial Narrow" w:cs="Arial"/>
                <w:sz w:val="22"/>
                <w:szCs w:val="22"/>
              </w:rPr>
              <w:t xml:space="preserve">“International Conference on Climate Change: A Challenge for </w:t>
            </w:r>
            <w:r w:rsidR="00AC46D3" w:rsidRPr="00C625F2">
              <w:rPr>
                <w:rFonts w:ascii="Arial Narrow" w:hAnsi="Arial Narrow" w:cs="Arial"/>
                <w:sz w:val="22"/>
                <w:szCs w:val="22"/>
              </w:rPr>
              <w:t>Agriculture</w:t>
            </w:r>
            <w:r w:rsidRPr="00C625F2">
              <w:rPr>
                <w:rFonts w:ascii="Arial Narrow" w:hAnsi="Arial Narrow" w:cs="Arial"/>
                <w:sz w:val="22"/>
                <w:szCs w:val="22"/>
              </w:rPr>
              <w:t>” May 28-30, 2012 at Khyber Pakhtunkhwa Agricultural University, Pakistan. Page 23.</w:t>
            </w:r>
          </w:p>
        </w:tc>
      </w:tr>
      <w:tr w:rsidR="00692194" w:rsidRPr="00F627EC" w14:paraId="501EC613" w14:textId="77777777" w:rsidTr="00AE5AAE">
        <w:trPr>
          <w:trHeight w:val="244"/>
        </w:trPr>
        <w:tc>
          <w:tcPr>
            <w:tcW w:w="10490" w:type="dxa"/>
            <w:gridSpan w:val="3"/>
          </w:tcPr>
          <w:p w14:paraId="73D8681B" w14:textId="77777777" w:rsidR="00692194" w:rsidRPr="00C625F2" w:rsidRDefault="00692194" w:rsidP="00692194">
            <w:pPr>
              <w:pStyle w:val="NoSpacing"/>
              <w:ind w:left="900" w:hanging="900"/>
              <w:jc w:val="both"/>
              <w:rPr>
                <w:rFonts w:ascii="Arial Narrow" w:hAnsi="Arial Narrow" w:cs="Arial"/>
                <w:sz w:val="22"/>
                <w:szCs w:val="22"/>
              </w:rPr>
            </w:pPr>
            <w:r w:rsidRPr="00C625F2">
              <w:rPr>
                <w:rFonts w:ascii="Arial Narrow" w:hAnsi="Arial Narrow" w:cs="Arial"/>
                <w:sz w:val="22"/>
                <w:szCs w:val="22"/>
              </w:rPr>
              <w:t xml:space="preserve">Farooq G, Rehman M U, Ibrahim M, Hussain S, Farhatullah and </w:t>
            </w:r>
            <w:r w:rsidRPr="005F2EE3">
              <w:rPr>
                <w:rFonts w:ascii="Arial Narrow" w:hAnsi="Arial Narrow" w:cs="Arial"/>
                <w:b/>
                <w:bCs/>
                <w:sz w:val="22"/>
                <w:szCs w:val="22"/>
                <w:u w:val="single"/>
              </w:rPr>
              <w:t>Shah SJA</w:t>
            </w:r>
            <w:r w:rsidRPr="00C625F2">
              <w:rPr>
                <w:rFonts w:ascii="Arial Narrow" w:hAnsi="Arial Narrow" w:cs="Arial"/>
                <w:sz w:val="22"/>
                <w:szCs w:val="22"/>
              </w:rPr>
              <w:t xml:space="preserve"> (2012) Leaf rust status and resistance of deployed cultivars in two central districts of Khyber </w:t>
            </w:r>
            <w:proofErr w:type="spellStart"/>
            <w:r w:rsidRPr="00C625F2">
              <w:rPr>
                <w:rFonts w:ascii="Arial Narrow" w:hAnsi="Arial Narrow" w:cs="Arial"/>
                <w:sz w:val="22"/>
                <w:szCs w:val="22"/>
              </w:rPr>
              <w:t>Pakhtunkhaw</w:t>
            </w:r>
            <w:proofErr w:type="spellEnd"/>
            <w:r w:rsidRPr="00C625F2">
              <w:rPr>
                <w:rFonts w:ascii="Arial Narrow" w:hAnsi="Arial Narrow" w:cs="Arial"/>
                <w:sz w:val="22"/>
                <w:szCs w:val="22"/>
              </w:rPr>
              <w:t xml:space="preserve">. </w:t>
            </w:r>
            <w:r w:rsidRPr="00C625F2">
              <w:rPr>
                <w:rFonts w:ascii="Arial Narrow" w:hAnsi="Arial Narrow" w:cs="Arial"/>
                <w:noProof/>
                <w:sz w:val="22"/>
                <w:szCs w:val="22"/>
              </w:rPr>
              <w:t xml:space="preserve">Abstacted in </w:t>
            </w:r>
            <w:r w:rsidRPr="00C625F2">
              <w:rPr>
                <w:rFonts w:ascii="Arial Narrow" w:hAnsi="Arial Narrow" w:cs="Arial"/>
                <w:sz w:val="22"/>
                <w:szCs w:val="22"/>
              </w:rPr>
              <w:t xml:space="preserve">“International Conference on Climate Change: A Challenge for Agriculture” May 28-30, 2012 at Khyber Pakhtunkhwa Agricultural University, Pakistan. Page 21. </w:t>
            </w:r>
          </w:p>
        </w:tc>
      </w:tr>
      <w:tr w:rsidR="00692194" w:rsidRPr="00F627EC" w14:paraId="1EA62A70" w14:textId="77777777" w:rsidTr="00AE5AAE">
        <w:trPr>
          <w:trHeight w:val="244"/>
        </w:trPr>
        <w:tc>
          <w:tcPr>
            <w:tcW w:w="10490" w:type="dxa"/>
            <w:gridSpan w:val="3"/>
          </w:tcPr>
          <w:p w14:paraId="47A1A0E4" w14:textId="77777777" w:rsidR="00692194" w:rsidRPr="00C625F2" w:rsidRDefault="00692194" w:rsidP="00692194">
            <w:pPr>
              <w:ind w:left="810" w:hanging="810"/>
              <w:jc w:val="both"/>
              <w:rPr>
                <w:rFonts w:ascii="Arial Narrow" w:hAnsi="Arial Narrow" w:cs="Arial"/>
                <w:noProof/>
              </w:rPr>
            </w:pPr>
            <w:r w:rsidRPr="00C625F2">
              <w:rPr>
                <w:rFonts w:ascii="Arial Narrow" w:hAnsi="Arial Narrow" w:cs="Arial"/>
                <w:noProof/>
              </w:rPr>
              <w:t xml:space="preserve">Rehman MU, Farooq G, Ibrahim M, Hassan G and </w:t>
            </w:r>
            <w:r w:rsidRPr="005F2EE3">
              <w:rPr>
                <w:rFonts w:ascii="Arial Narrow" w:hAnsi="Arial Narrow" w:cs="Arial"/>
                <w:b/>
                <w:bCs/>
                <w:noProof/>
                <w:u w:val="single"/>
              </w:rPr>
              <w:t>Shah SJA</w:t>
            </w:r>
            <w:r w:rsidRPr="00C625F2">
              <w:rPr>
                <w:rFonts w:ascii="Arial Narrow" w:hAnsi="Arial Narrow" w:cs="Arial"/>
                <w:noProof/>
              </w:rPr>
              <w:t xml:space="preserve"> (2012) Yellow rust appraisal in the central vulnerable zone of Khyber Pakhtunkhaw. Abstacted in “International Conference on Climate Change: A Challenge for Agricuture” May 28-30, 2012 at Khyber Pakhtunkhwa Agricultural University, Pakistan. Page 22. </w:t>
            </w:r>
          </w:p>
        </w:tc>
      </w:tr>
      <w:tr w:rsidR="00692194" w:rsidRPr="00F627EC" w14:paraId="6D1C6FB7" w14:textId="77777777" w:rsidTr="00AE5AAE">
        <w:trPr>
          <w:trHeight w:val="244"/>
        </w:trPr>
        <w:tc>
          <w:tcPr>
            <w:tcW w:w="10490" w:type="dxa"/>
            <w:gridSpan w:val="3"/>
          </w:tcPr>
          <w:p w14:paraId="67B6DBD5" w14:textId="77777777" w:rsidR="00692194" w:rsidRPr="00C625F2" w:rsidRDefault="00692194" w:rsidP="00692194">
            <w:pPr>
              <w:pStyle w:val="NoSpacing"/>
              <w:ind w:left="900" w:hanging="900"/>
              <w:jc w:val="both"/>
              <w:rPr>
                <w:rFonts w:ascii="Arial Narrow" w:hAnsi="Arial Narrow" w:cs="Arial"/>
                <w:noProof/>
                <w:sz w:val="22"/>
                <w:szCs w:val="22"/>
              </w:rPr>
            </w:pPr>
            <w:r w:rsidRPr="005F2EE3">
              <w:rPr>
                <w:rFonts w:ascii="Arial Narrow" w:hAnsi="Arial Narrow" w:cs="Arial"/>
                <w:b/>
                <w:bCs/>
                <w:noProof/>
                <w:sz w:val="22"/>
                <w:szCs w:val="22"/>
                <w:u w:val="single"/>
              </w:rPr>
              <w:t>Shah SJA</w:t>
            </w:r>
            <w:r w:rsidRPr="00C625F2">
              <w:rPr>
                <w:rFonts w:ascii="Arial Narrow" w:hAnsi="Arial Narrow" w:cs="Arial"/>
                <w:noProof/>
                <w:sz w:val="22"/>
                <w:szCs w:val="22"/>
              </w:rPr>
              <w:t xml:space="preserve">, Hussain S, Ahmad M, Farhatullah and Ibrahim M (2012) Pathogenicity variations of Puccinia striiformis f. sp. tritici Westend in wheat growing areas of Nepal. Abstacted in  “International Conference on Climate Change: A Challenge for Agricuture” May 28-30, 2012 at Khyber Pakhtunkhwa Agricultural University, Pakistan. Page 20. </w:t>
            </w:r>
          </w:p>
        </w:tc>
      </w:tr>
      <w:tr w:rsidR="00692194" w:rsidRPr="00F627EC" w14:paraId="6FF9D2CA" w14:textId="77777777" w:rsidTr="00AE5AAE">
        <w:trPr>
          <w:trHeight w:val="244"/>
        </w:trPr>
        <w:tc>
          <w:tcPr>
            <w:tcW w:w="10490" w:type="dxa"/>
            <w:gridSpan w:val="3"/>
          </w:tcPr>
          <w:p w14:paraId="76F6AA8D" w14:textId="77777777" w:rsidR="00692194" w:rsidRPr="00C625F2" w:rsidRDefault="00692194" w:rsidP="00692194">
            <w:pPr>
              <w:pStyle w:val="NoSpacing"/>
              <w:ind w:left="900" w:hanging="900"/>
              <w:jc w:val="both"/>
              <w:rPr>
                <w:rFonts w:ascii="Arial Narrow" w:hAnsi="Arial Narrow" w:cs="Arial"/>
                <w:noProof/>
                <w:sz w:val="22"/>
                <w:szCs w:val="22"/>
              </w:rPr>
            </w:pPr>
            <w:r w:rsidRPr="00C625F2">
              <w:rPr>
                <w:rFonts w:ascii="Arial Narrow" w:hAnsi="Arial Narrow" w:cs="Arial"/>
                <w:sz w:val="22"/>
                <w:szCs w:val="22"/>
              </w:rPr>
              <w:t xml:space="preserve">Ibrahim M and </w:t>
            </w:r>
            <w:r w:rsidRPr="005F2EE3">
              <w:rPr>
                <w:rFonts w:ascii="Arial Narrow" w:hAnsi="Arial Narrow" w:cs="Arial"/>
                <w:b/>
                <w:bCs/>
                <w:sz w:val="22"/>
                <w:szCs w:val="22"/>
                <w:u w:val="single"/>
              </w:rPr>
              <w:t>Shah SJA</w:t>
            </w:r>
            <w:r w:rsidRPr="00C625F2">
              <w:rPr>
                <w:rFonts w:ascii="Arial Narrow" w:hAnsi="Arial Narrow" w:cs="Arial"/>
                <w:sz w:val="22"/>
                <w:szCs w:val="22"/>
              </w:rPr>
              <w:t xml:space="preserve"> (2012) Research efforts directed towards wheat improvement for combating polycyclic obligate parasites at Nuclear Institute for Food &amp; </w:t>
            </w:r>
            <w:r w:rsidR="00AC46D3" w:rsidRPr="00C625F2">
              <w:rPr>
                <w:rFonts w:ascii="Arial Narrow" w:hAnsi="Arial Narrow" w:cs="Arial"/>
                <w:sz w:val="22"/>
                <w:szCs w:val="22"/>
              </w:rPr>
              <w:t>Agriculture</w:t>
            </w:r>
            <w:r w:rsidRPr="00C625F2">
              <w:rPr>
                <w:rFonts w:ascii="Arial Narrow" w:hAnsi="Arial Narrow" w:cs="Arial"/>
                <w:sz w:val="22"/>
                <w:szCs w:val="22"/>
              </w:rPr>
              <w:t xml:space="preserve"> (NIFA), Peshawar, Pakistan. Presented during an International Advanced Wheat Improvement Course   at El </w:t>
            </w:r>
            <w:proofErr w:type="spellStart"/>
            <w:r w:rsidRPr="00C625F2">
              <w:rPr>
                <w:rFonts w:ascii="Arial Narrow" w:hAnsi="Arial Narrow" w:cs="Arial"/>
                <w:sz w:val="22"/>
                <w:szCs w:val="22"/>
              </w:rPr>
              <w:t>Batan</w:t>
            </w:r>
            <w:proofErr w:type="spellEnd"/>
            <w:r w:rsidRPr="00C625F2">
              <w:rPr>
                <w:rFonts w:ascii="Arial Narrow" w:hAnsi="Arial Narrow" w:cs="Arial"/>
                <w:sz w:val="22"/>
                <w:szCs w:val="22"/>
              </w:rPr>
              <w:t>, CIMMYT, Mexico on 13th July.</w:t>
            </w:r>
          </w:p>
        </w:tc>
      </w:tr>
      <w:tr w:rsidR="00692194" w:rsidRPr="00F627EC" w14:paraId="6C35A2AC" w14:textId="77777777" w:rsidTr="00AE5AAE">
        <w:trPr>
          <w:trHeight w:val="244"/>
        </w:trPr>
        <w:tc>
          <w:tcPr>
            <w:tcW w:w="10490" w:type="dxa"/>
            <w:gridSpan w:val="3"/>
          </w:tcPr>
          <w:p w14:paraId="5E187B0E" w14:textId="77777777" w:rsidR="00692194" w:rsidRPr="00C625F2" w:rsidRDefault="00692194" w:rsidP="00692194">
            <w:pPr>
              <w:pStyle w:val="NoSpacing"/>
              <w:ind w:left="900" w:hanging="900"/>
              <w:jc w:val="both"/>
              <w:rPr>
                <w:rFonts w:ascii="Arial Narrow" w:hAnsi="Arial Narrow" w:cs="Arial"/>
                <w:noProof/>
                <w:sz w:val="22"/>
                <w:szCs w:val="22"/>
              </w:rPr>
            </w:pPr>
            <w:r w:rsidRPr="00C625F2">
              <w:rPr>
                <w:rFonts w:ascii="Arial Narrow" w:hAnsi="Arial Narrow" w:cs="Arial"/>
                <w:sz w:val="22"/>
                <w:szCs w:val="22"/>
              </w:rPr>
              <w:t xml:space="preserve">Ibrahim M and </w:t>
            </w:r>
            <w:r w:rsidRPr="006C7961">
              <w:rPr>
                <w:rFonts w:ascii="Arial Narrow" w:hAnsi="Arial Narrow" w:cs="Arial"/>
                <w:b/>
                <w:bCs/>
                <w:sz w:val="22"/>
                <w:szCs w:val="22"/>
                <w:u w:val="single"/>
              </w:rPr>
              <w:t>Shah SJA</w:t>
            </w:r>
            <w:r w:rsidRPr="00C625F2">
              <w:rPr>
                <w:rFonts w:ascii="Arial Narrow" w:hAnsi="Arial Narrow" w:cs="Arial"/>
                <w:sz w:val="22"/>
                <w:szCs w:val="22"/>
              </w:rPr>
              <w:t xml:space="preserve"> (2012) An Overview of karnal bunt (Tillecia indica) research in Pakistan.  Presented during an International Advance Wheat Improvement Course at El </w:t>
            </w:r>
            <w:proofErr w:type="spellStart"/>
            <w:r w:rsidRPr="00C625F2">
              <w:rPr>
                <w:rFonts w:ascii="Arial Narrow" w:hAnsi="Arial Narrow" w:cs="Arial"/>
                <w:sz w:val="22"/>
                <w:szCs w:val="22"/>
              </w:rPr>
              <w:t>Batan</w:t>
            </w:r>
            <w:proofErr w:type="spellEnd"/>
            <w:r w:rsidRPr="00C625F2">
              <w:rPr>
                <w:rFonts w:ascii="Arial Narrow" w:hAnsi="Arial Narrow" w:cs="Arial"/>
                <w:sz w:val="22"/>
                <w:szCs w:val="22"/>
              </w:rPr>
              <w:t xml:space="preserve">, CIMMYT, Mexico on 10th August. </w:t>
            </w:r>
          </w:p>
        </w:tc>
      </w:tr>
      <w:tr w:rsidR="00692194" w:rsidRPr="00F627EC" w14:paraId="240FCBDD" w14:textId="77777777" w:rsidTr="00AE5AAE">
        <w:trPr>
          <w:trHeight w:val="244"/>
        </w:trPr>
        <w:tc>
          <w:tcPr>
            <w:tcW w:w="10490" w:type="dxa"/>
            <w:gridSpan w:val="3"/>
          </w:tcPr>
          <w:p w14:paraId="60AE9179" w14:textId="77777777" w:rsidR="00692194" w:rsidRPr="00C625F2" w:rsidRDefault="00692194" w:rsidP="00692194">
            <w:pPr>
              <w:pStyle w:val="NoSpacing"/>
              <w:ind w:left="900" w:hanging="900"/>
              <w:jc w:val="both"/>
              <w:rPr>
                <w:rFonts w:ascii="Arial Narrow" w:hAnsi="Arial Narrow" w:cs="Arial"/>
                <w:sz w:val="22"/>
                <w:szCs w:val="22"/>
              </w:rPr>
            </w:pPr>
            <w:r w:rsidRPr="006C7961">
              <w:rPr>
                <w:rFonts w:ascii="Arial Narrow" w:hAnsi="Arial Narrow" w:cs="Arial"/>
                <w:b/>
                <w:bCs/>
                <w:sz w:val="22"/>
                <w:szCs w:val="22"/>
                <w:u w:val="single"/>
              </w:rPr>
              <w:t>Shah SJA</w:t>
            </w:r>
            <w:r w:rsidRPr="00C625F2">
              <w:rPr>
                <w:rFonts w:ascii="Arial Narrow" w:hAnsi="Arial Narrow" w:cs="Arial"/>
                <w:sz w:val="22"/>
                <w:szCs w:val="22"/>
              </w:rPr>
              <w:t xml:space="preserve">, Ibrahim M and Hussain S (2011) Adult plant resistance to yellow rust (Puccinia striiformis Westend. f. sp. tritici) in some selected bread wheat cultivars. </w:t>
            </w:r>
            <w:r w:rsidRPr="00C625F2">
              <w:rPr>
                <w:rFonts w:ascii="Arial Narrow" w:hAnsi="Arial Narrow" w:cs="Arial"/>
                <w:noProof/>
                <w:sz w:val="22"/>
                <w:szCs w:val="22"/>
              </w:rPr>
              <w:t xml:space="preserve">Abstacted in </w:t>
            </w:r>
            <w:r w:rsidRPr="00C625F2">
              <w:rPr>
                <w:rFonts w:ascii="Arial Narrow" w:hAnsi="Arial Narrow" w:cs="Arial"/>
                <w:sz w:val="22"/>
                <w:szCs w:val="22"/>
              </w:rPr>
              <w:t xml:space="preserve">International Seminar on “Wheat productivity enhancement to sustain </w:t>
            </w:r>
            <w:r w:rsidR="00AC46D3" w:rsidRPr="00C625F2">
              <w:rPr>
                <w:rFonts w:ascii="Arial Narrow" w:hAnsi="Arial Narrow" w:cs="Arial"/>
                <w:sz w:val="22"/>
                <w:szCs w:val="22"/>
              </w:rPr>
              <w:t>self-sufficiency</w:t>
            </w:r>
            <w:r w:rsidRPr="00C625F2">
              <w:rPr>
                <w:rFonts w:ascii="Arial Narrow" w:hAnsi="Arial Narrow" w:cs="Arial"/>
                <w:sz w:val="22"/>
                <w:szCs w:val="22"/>
              </w:rPr>
              <w:t xml:space="preserve">” March 17,held at Wheat Research Institute, AARI, Faisalabad, Pakistan. Page 48. </w:t>
            </w:r>
          </w:p>
        </w:tc>
      </w:tr>
      <w:tr w:rsidR="00692194" w:rsidRPr="00F627EC" w14:paraId="3AAC45E0" w14:textId="77777777" w:rsidTr="00AE5AAE">
        <w:trPr>
          <w:trHeight w:val="244"/>
        </w:trPr>
        <w:tc>
          <w:tcPr>
            <w:tcW w:w="10490" w:type="dxa"/>
            <w:gridSpan w:val="3"/>
          </w:tcPr>
          <w:p w14:paraId="0D0CAF43" w14:textId="77777777" w:rsidR="00692194" w:rsidRPr="00C625F2" w:rsidRDefault="00692194" w:rsidP="00692194">
            <w:pPr>
              <w:pStyle w:val="NoSpacing"/>
              <w:ind w:left="900" w:hanging="900"/>
              <w:jc w:val="both"/>
              <w:rPr>
                <w:rFonts w:ascii="Arial Narrow" w:hAnsi="Arial Narrow" w:cs="Arial"/>
                <w:sz w:val="22"/>
                <w:szCs w:val="22"/>
              </w:rPr>
            </w:pPr>
            <w:r w:rsidRPr="00C625F2">
              <w:rPr>
                <w:rFonts w:ascii="Arial Narrow" w:hAnsi="Arial Narrow" w:cs="Arial"/>
                <w:sz w:val="22"/>
                <w:szCs w:val="22"/>
              </w:rPr>
              <w:t xml:space="preserve">Ibrahim M and </w:t>
            </w:r>
            <w:r w:rsidRPr="006C7961">
              <w:rPr>
                <w:rFonts w:ascii="Arial Narrow" w:hAnsi="Arial Narrow" w:cs="Arial"/>
                <w:b/>
                <w:bCs/>
                <w:sz w:val="22"/>
                <w:szCs w:val="22"/>
                <w:u w:val="single"/>
              </w:rPr>
              <w:t>Shah SJA</w:t>
            </w:r>
            <w:r w:rsidRPr="00C625F2">
              <w:rPr>
                <w:rFonts w:ascii="Arial Narrow" w:hAnsi="Arial Narrow" w:cs="Arial"/>
                <w:sz w:val="22"/>
                <w:szCs w:val="22"/>
              </w:rPr>
              <w:t xml:space="preserve"> (2011) Barley Yellow Dwarf Virus (BYDV) like symptoms occurrence in bread wheat and its association with yield under field conditions. </w:t>
            </w:r>
            <w:r w:rsidRPr="00C625F2">
              <w:rPr>
                <w:rFonts w:ascii="Arial Narrow" w:hAnsi="Arial Narrow" w:cs="Arial"/>
                <w:noProof/>
                <w:sz w:val="22"/>
                <w:szCs w:val="22"/>
              </w:rPr>
              <w:t xml:space="preserve">Abstacted in </w:t>
            </w:r>
            <w:r w:rsidRPr="00C625F2">
              <w:rPr>
                <w:rFonts w:ascii="Arial Narrow" w:hAnsi="Arial Narrow" w:cs="Arial"/>
                <w:sz w:val="22"/>
                <w:szCs w:val="22"/>
              </w:rPr>
              <w:t xml:space="preserve">International Seminar on “Wheat productivity enhancement to sustain </w:t>
            </w:r>
            <w:r w:rsidR="00AC46D3" w:rsidRPr="00C625F2">
              <w:rPr>
                <w:rFonts w:ascii="Arial Narrow" w:hAnsi="Arial Narrow" w:cs="Arial"/>
                <w:sz w:val="22"/>
                <w:szCs w:val="22"/>
              </w:rPr>
              <w:t>self-sufficiency</w:t>
            </w:r>
            <w:r w:rsidRPr="00C625F2">
              <w:rPr>
                <w:rFonts w:ascii="Arial Narrow" w:hAnsi="Arial Narrow" w:cs="Arial"/>
                <w:sz w:val="22"/>
                <w:szCs w:val="22"/>
              </w:rPr>
              <w:t xml:space="preserve">” March 17, held at Wheat Research Institute, AARI, Faisalabad, Pakistan. Page 27. </w:t>
            </w:r>
          </w:p>
        </w:tc>
      </w:tr>
      <w:tr w:rsidR="00692194" w:rsidRPr="00F627EC" w14:paraId="1B90E9F0" w14:textId="77777777" w:rsidTr="00AE5AAE">
        <w:trPr>
          <w:trHeight w:val="244"/>
        </w:trPr>
        <w:tc>
          <w:tcPr>
            <w:tcW w:w="10490" w:type="dxa"/>
            <w:gridSpan w:val="3"/>
          </w:tcPr>
          <w:p w14:paraId="7E01867A" w14:textId="77777777" w:rsidR="00692194" w:rsidRPr="00C625F2" w:rsidRDefault="00692194" w:rsidP="00692194">
            <w:pPr>
              <w:pStyle w:val="NoSpacing"/>
              <w:ind w:left="900" w:hanging="900"/>
              <w:jc w:val="both"/>
              <w:rPr>
                <w:rFonts w:ascii="Arial Narrow" w:hAnsi="Arial Narrow" w:cs="Arial"/>
                <w:sz w:val="22"/>
                <w:szCs w:val="22"/>
              </w:rPr>
            </w:pPr>
            <w:r w:rsidRPr="00C625F2">
              <w:rPr>
                <w:rFonts w:ascii="Arial Narrow" w:hAnsi="Arial Narrow" w:cs="Arial"/>
                <w:sz w:val="22"/>
                <w:szCs w:val="22"/>
              </w:rPr>
              <w:t xml:space="preserve">Ibrahim M, Paracha HF, Khalil IH and </w:t>
            </w:r>
            <w:r w:rsidRPr="006C7961">
              <w:rPr>
                <w:rFonts w:ascii="Arial Narrow" w:hAnsi="Arial Narrow" w:cs="Arial"/>
                <w:b/>
                <w:bCs/>
                <w:sz w:val="22"/>
                <w:szCs w:val="22"/>
                <w:u w:val="single"/>
              </w:rPr>
              <w:t>Shah SJA</w:t>
            </w:r>
            <w:r w:rsidRPr="00C625F2">
              <w:rPr>
                <w:rFonts w:ascii="Arial Narrow" w:hAnsi="Arial Narrow" w:cs="Arial"/>
                <w:sz w:val="22"/>
                <w:szCs w:val="22"/>
              </w:rPr>
              <w:t xml:space="preserve"> (2011) Evaluation of wheat cultivars for karnal bunt (Tillecia indica) resistance under natural field conditions in Khyber </w:t>
            </w:r>
            <w:proofErr w:type="spellStart"/>
            <w:r w:rsidRPr="00C625F2">
              <w:rPr>
                <w:rFonts w:ascii="Arial Narrow" w:hAnsi="Arial Narrow" w:cs="Arial"/>
                <w:sz w:val="22"/>
                <w:szCs w:val="22"/>
              </w:rPr>
              <w:t>Pakhtonkhaw</w:t>
            </w:r>
            <w:proofErr w:type="spellEnd"/>
            <w:r w:rsidRPr="00C625F2">
              <w:rPr>
                <w:rFonts w:ascii="Arial Narrow" w:hAnsi="Arial Narrow" w:cs="Arial"/>
                <w:sz w:val="22"/>
                <w:szCs w:val="22"/>
              </w:rPr>
              <w:t xml:space="preserve">. </w:t>
            </w:r>
            <w:r w:rsidRPr="00C625F2">
              <w:rPr>
                <w:rFonts w:ascii="Arial Narrow" w:hAnsi="Arial Narrow" w:cs="Arial"/>
                <w:noProof/>
                <w:sz w:val="22"/>
                <w:szCs w:val="22"/>
              </w:rPr>
              <w:t>Abstacted in</w:t>
            </w:r>
            <w:r w:rsidRPr="00C625F2">
              <w:rPr>
                <w:rFonts w:ascii="Arial Narrow" w:hAnsi="Arial Narrow" w:cs="Arial"/>
                <w:sz w:val="22"/>
                <w:szCs w:val="22"/>
              </w:rPr>
              <w:t xml:space="preserve"> International Seminar on “Wheat productivity enhancement to sustain </w:t>
            </w:r>
            <w:r w:rsidR="00AC46D3" w:rsidRPr="00C625F2">
              <w:rPr>
                <w:rFonts w:ascii="Arial Narrow" w:hAnsi="Arial Narrow" w:cs="Arial"/>
                <w:sz w:val="22"/>
                <w:szCs w:val="22"/>
              </w:rPr>
              <w:t>self-sufficiency</w:t>
            </w:r>
            <w:r w:rsidRPr="00C625F2">
              <w:rPr>
                <w:rFonts w:ascii="Arial Narrow" w:hAnsi="Arial Narrow" w:cs="Arial"/>
                <w:sz w:val="22"/>
                <w:szCs w:val="22"/>
              </w:rPr>
              <w:t xml:space="preserve">” March 17, held at Wheat Research Institute, AARI, Faisalabad, Pakistan. Page 28. </w:t>
            </w:r>
          </w:p>
        </w:tc>
      </w:tr>
      <w:tr w:rsidR="00692194" w:rsidRPr="00F627EC" w14:paraId="2E6E6C53" w14:textId="77777777" w:rsidTr="00AE5AAE">
        <w:trPr>
          <w:trHeight w:val="244"/>
        </w:trPr>
        <w:tc>
          <w:tcPr>
            <w:tcW w:w="10490" w:type="dxa"/>
            <w:gridSpan w:val="3"/>
          </w:tcPr>
          <w:p w14:paraId="216B5A28" w14:textId="77777777" w:rsidR="00692194" w:rsidRPr="00C625F2" w:rsidRDefault="00692194" w:rsidP="00692194">
            <w:pPr>
              <w:pStyle w:val="NoSpacing"/>
              <w:ind w:left="900" w:hanging="900"/>
              <w:jc w:val="both"/>
              <w:rPr>
                <w:rFonts w:ascii="Arial Narrow" w:hAnsi="Arial Narrow" w:cs="Arial"/>
                <w:sz w:val="22"/>
                <w:szCs w:val="22"/>
              </w:rPr>
            </w:pPr>
            <w:r w:rsidRPr="00C625F2">
              <w:rPr>
                <w:rFonts w:ascii="Arial Narrow" w:hAnsi="Arial Narrow" w:cs="Arial"/>
                <w:sz w:val="22"/>
                <w:szCs w:val="22"/>
              </w:rPr>
              <w:t xml:space="preserve">Subhan F and </w:t>
            </w:r>
            <w:r w:rsidRPr="006A3659">
              <w:rPr>
                <w:rFonts w:ascii="Arial Narrow" w:hAnsi="Arial Narrow" w:cs="Arial"/>
                <w:b/>
                <w:bCs/>
                <w:sz w:val="22"/>
                <w:szCs w:val="22"/>
                <w:u w:val="single"/>
              </w:rPr>
              <w:t>Shah SJA</w:t>
            </w:r>
            <w:r w:rsidRPr="00C625F2">
              <w:rPr>
                <w:rFonts w:ascii="Arial Narrow" w:hAnsi="Arial Narrow" w:cs="Arial"/>
                <w:sz w:val="22"/>
                <w:szCs w:val="22"/>
              </w:rPr>
              <w:t xml:space="preserve"> (2011) Variety improvement, evaluation and release activities and achievement with particular emphasis on wheat and special attention to UG99 resistant varieties. Country Report presented at Seed Workshop Assela, Ethiopia during September19-22.</w:t>
            </w:r>
          </w:p>
        </w:tc>
      </w:tr>
      <w:tr w:rsidR="00692194" w:rsidRPr="00F627EC" w14:paraId="425C764F" w14:textId="77777777" w:rsidTr="00AE5AAE">
        <w:trPr>
          <w:trHeight w:val="244"/>
        </w:trPr>
        <w:tc>
          <w:tcPr>
            <w:tcW w:w="10490" w:type="dxa"/>
            <w:gridSpan w:val="3"/>
          </w:tcPr>
          <w:p w14:paraId="5D3E840B" w14:textId="77777777" w:rsidR="00692194" w:rsidRPr="00C625F2" w:rsidRDefault="00692194" w:rsidP="00692194">
            <w:pPr>
              <w:pStyle w:val="NoSpacing"/>
              <w:ind w:left="900" w:hanging="900"/>
              <w:jc w:val="both"/>
              <w:rPr>
                <w:rFonts w:ascii="Arial Narrow" w:hAnsi="Arial Narrow" w:cs="Arial"/>
                <w:sz w:val="22"/>
                <w:szCs w:val="22"/>
              </w:rPr>
            </w:pPr>
            <w:r w:rsidRPr="006C7961">
              <w:rPr>
                <w:rFonts w:ascii="Arial Narrow" w:hAnsi="Arial Narrow" w:cs="Arial"/>
                <w:b/>
                <w:bCs/>
                <w:sz w:val="22"/>
                <w:szCs w:val="22"/>
                <w:u w:val="single"/>
              </w:rPr>
              <w:t>Shah SJA</w:t>
            </w:r>
            <w:r w:rsidRPr="00C625F2">
              <w:rPr>
                <w:rFonts w:ascii="Arial Narrow" w:hAnsi="Arial Narrow" w:cs="Arial"/>
                <w:sz w:val="22"/>
                <w:szCs w:val="22"/>
              </w:rPr>
              <w:t xml:space="preserve">, Bahri B, Leconte M, </w:t>
            </w:r>
            <w:proofErr w:type="spellStart"/>
            <w:r w:rsidRPr="00C625F2">
              <w:rPr>
                <w:rFonts w:ascii="Arial Narrow" w:hAnsi="Arial Narrow" w:cs="Arial"/>
                <w:sz w:val="22"/>
                <w:szCs w:val="22"/>
              </w:rPr>
              <w:t>Mboup</w:t>
            </w:r>
            <w:proofErr w:type="spellEnd"/>
            <w:r w:rsidRPr="00C625F2">
              <w:rPr>
                <w:rFonts w:ascii="Arial Narrow" w:hAnsi="Arial Narrow" w:cs="Arial"/>
                <w:sz w:val="22"/>
                <w:szCs w:val="22"/>
              </w:rPr>
              <w:t xml:space="preserve"> M, Hussain S, Enjalbert J, and C. De Vallavieille-Pope. (2009) Genetic diversity of wheat yellow rust population in Pakistan compared to Mediterranean and Chinese populations, Proceedings of Scientific Meeting 31March-1April 2009, </w:t>
            </w:r>
            <w:proofErr w:type="spellStart"/>
            <w:r w:rsidRPr="00C625F2">
              <w:rPr>
                <w:rFonts w:ascii="Arial Narrow" w:hAnsi="Arial Narrow" w:cs="Arial"/>
                <w:sz w:val="22"/>
                <w:szCs w:val="22"/>
              </w:rPr>
              <w:t>bioexploit</w:t>
            </w:r>
            <w:proofErr w:type="spellEnd"/>
            <w:r w:rsidRPr="00C625F2">
              <w:rPr>
                <w:rFonts w:ascii="Arial Narrow" w:hAnsi="Arial Narrow" w:cs="Arial"/>
                <w:sz w:val="22"/>
                <w:szCs w:val="22"/>
              </w:rPr>
              <w:t xml:space="preserve"> (Exploitation of natural plant biodiversity for pesticide-free production of food), Integrated Project Sixth framework programme priority 5, Food Quality and Safety, Netherland.</w:t>
            </w:r>
            <w:r w:rsidR="00AC46D3">
              <w:rPr>
                <w:rFonts w:ascii="Arial Narrow" w:hAnsi="Arial Narrow" w:cs="Arial"/>
                <w:sz w:val="22"/>
                <w:szCs w:val="22"/>
              </w:rPr>
              <w:t xml:space="preserve"> </w:t>
            </w:r>
            <w:r w:rsidRPr="00C625F2">
              <w:rPr>
                <w:rFonts w:ascii="Arial Narrow" w:hAnsi="Arial Narrow" w:cs="Arial"/>
                <w:sz w:val="22"/>
                <w:szCs w:val="22"/>
              </w:rPr>
              <w:t xml:space="preserve">Page 39. </w:t>
            </w:r>
          </w:p>
        </w:tc>
      </w:tr>
      <w:tr w:rsidR="00692194" w:rsidRPr="00F627EC" w14:paraId="03AE244B" w14:textId="77777777" w:rsidTr="00AE5AAE">
        <w:trPr>
          <w:trHeight w:val="244"/>
        </w:trPr>
        <w:tc>
          <w:tcPr>
            <w:tcW w:w="10490" w:type="dxa"/>
            <w:gridSpan w:val="3"/>
          </w:tcPr>
          <w:p w14:paraId="70338625" w14:textId="77777777" w:rsidR="00692194" w:rsidRPr="00C625F2" w:rsidRDefault="00692194" w:rsidP="00692194">
            <w:pPr>
              <w:pStyle w:val="NoSpacing"/>
              <w:ind w:left="900" w:hanging="900"/>
              <w:jc w:val="both"/>
              <w:rPr>
                <w:rFonts w:ascii="Arial Narrow" w:hAnsi="Arial Narrow" w:cs="Arial"/>
                <w:sz w:val="22"/>
                <w:szCs w:val="22"/>
              </w:rPr>
            </w:pPr>
            <w:r w:rsidRPr="006C7961">
              <w:rPr>
                <w:rFonts w:ascii="Arial Narrow" w:hAnsi="Arial Narrow" w:cs="Arial"/>
                <w:b/>
                <w:bCs/>
                <w:sz w:val="22"/>
                <w:szCs w:val="22"/>
                <w:u w:val="single"/>
              </w:rPr>
              <w:lastRenderedPageBreak/>
              <w:t>Shah SJA</w:t>
            </w:r>
            <w:r w:rsidRPr="00C625F2">
              <w:rPr>
                <w:rFonts w:ascii="Arial Narrow" w:hAnsi="Arial Narrow" w:cs="Arial"/>
                <w:sz w:val="22"/>
                <w:szCs w:val="22"/>
              </w:rPr>
              <w:t xml:space="preserve">, Ibrahim M, Muhammad T, Hussain S, Ali S, and Khan W (2006) Barley yellow dwarf virus- an emerging wheat problem, its prevalence and field host resistance in NWFP. </w:t>
            </w:r>
            <w:r w:rsidRPr="00C625F2">
              <w:rPr>
                <w:rFonts w:ascii="Arial Narrow" w:hAnsi="Arial Narrow" w:cs="Arial"/>
                <w:noProof/>
                <w:sz w:val="22"/>
                <w:szCs w:val="22"/>
              </w:rPr>
              <w:t xml:space="preserve">Abstacted in </w:t>
            </w:r>
            <w:r w:rsidRPr="00C625F2">
              <w:rPr>
                <w:rFonts w:ascii="Arial Narrow" w:hAnsi="Arial Narrow" w:cs="Arial"/>
                <w:sz w:val="22"/>
                <w:szCs w:val="22"/>
              </w:rPr>
              <w:t xml:space="preserve">International Symposium on “Characterization and management of emerging viral diseases in the developing world”Nov.20-22, held at NIBGE, Faisalabad, Pakistan. Page 62. </w:t>
            </w:r>
          </w:p>
        </w:tc>
      </w:tr>
      <w:tr w:rsidR="00692194" w:rsidRPr="00F627EC" w14:paraId="50EB7D54" w14:textId="77777777" w:rsidTr="00AE5AAE">
        <w:trPr>
          <w:trHeight w:val="244"/>
        </w:trPr>
        <w:tc>
          <w:tcPr>
            <w:tcW w:w="10490" w:type="dxa"/>
            <w:gridSpan w:val="3"/>
          </w:tcPr>
          <w:p w14:paraId="4AB3059F" w14:textId="77777777" w:rsidR="00692194" w:rsidRPr="00C625F2" w:rsidRDefault="00692194" w:rsidP="00692194">
            <w:pPr>
              <w:pStyle w:val="NoSpacing"/>
              <w:ind w:left="900" w:hanging="900"/>
              <w:jc w:val="both"/>
              <w:rPr>
                <w:rFonts w:ascii="Arial Narrow" w:hAnsi="Arial Narrow" w:cs="Arial"/>
                <w:sz w:val="22"/>
                <w:szCs w:val="22"/>
              </w:rPr>
            </w:pPr>
            <w:r w:rsidRPr="006C7961">
              <w:rPr>
                <w:rFonts w:ascii="Arial Narrow" w:hAnsi="Arial Narrow" w:cs="Arial"/>
                <w:b/>
                <w:bCs/>
                <w:sz w:val="22"/>
                <w:szCs w:val="22"/>
                <w:u w:val="single"/>
              </w:rPr>
              <w:t>Shah SJA</w:t>
            </w:r>
            <w:r w:rsidRPr="00C625F2">
              <w:rPr>
                <w:rFonts w:ascii="Arial Narrow" w:hAnsi="Arial Narrow" w:cs="Arial"/>
                <w:sz w:val="22"/>
                <w:szCs w:val="22"/>
              </w:rPr>
              <w:t>, Hussain S, Mohammad T, Ibrahim M, and Ali S (2006) Virulence assessment of yellow rust on field grown yellow rust differentials and their slow rusting behavior in Peshawar, Pakistan. Pages “305-309”, In: Proceedings of the International Wheat Seminar held at Wheat Research Institute, AARI, Faisalabad, Pakistan from 20th-21st February.</w:t>
            </w:r>
          </w:p>
        </w:tc>
      </w:tr>
      <w:tr w:rsidR="00692194" w:rsidRPr="00F627EC" w14:paraId="5F6B9DA5" w14:textId="77777777" w:rsidTr="00AE5AAE">
        <w:trPr>
          <w:trHeight w:val="244"/>
        </w:trPr>
        <w:tc>
          <w:tcPr>
            <w:tcW w:w="10490" w:type="dxa"/>
            <w:gridSpan w:val="3"/>
          </w:tcPr>
          <w:p w14:paraId="7533CDD0" w14:textId="77777777" w:rsidR="00692194" w:rsidRPr="00C625F2" w:rsidRDefault="00692194" w:rsidP="00692194">
            <w:pPr>
              <w:pStyle w:val="NoSpacing"/>
              <w:ind w:left="900" w:hanging="900"/>
              <w:jc w:val="both"/>
              <w:rPr>
                <w:rFonts w:ascii="Arial Narrow" w:hAnsi="Arial Narrow" w:cs="Arial"/>
                <w:sz w:val="22"/>
                <w:szCs w:val="22"/>
              </w:rPr>
            </w:pPr>
            <w:r w:rsidRPr="00C625F2">
              <w:rPr>
                <w:rFonts w:ascii="Arial Narrow" w:hAnsi="Arial Narrow" w:cs="Arial"/>
                <w:sz w:val="22"/>
                <w:szCs w:val="22"/>
              </w:rPr>
              <w:t xml:space="preserve">Ibrahim M, </w:t>
            </w:r>
            <w:r w:rsidRPr="006C7961">
              <w:rPr>
                <w:rFonts w:ascii="Arial Narrow" w:hAnsi="Arial Narrow" w:cs="Arial"/>
                <w:b/>
                <w:bCs/>
                <w:sz w:val="22"/>
                <w:szCs w:val="22"/>
                <w:u w:val="single"/>
              </w:rPr>
              <w:t>Shah SJA</w:t>
            </w:r>
            <w:r w:rsidRPr="00C625F2">
              <w:rPr>
                <w:rFonts w:ascii="Arial Narrow" w:hAnsi="Arial Narrow" w:cs="Arial"/>
                <w:sz w:val="22"/>
                <w:szCs w:val="22"/>
              </w:rPr>
              <w:t>, Mohammad T, Hussain S, and Ali S (2006) Field assessment of candidate and commercial wheat varieties naturally infected with Barley Yellow Virus   (BYDV) in Peshawar, Pakistan. Pages “292-295”, In: Proceedings of the International  Wheat Seminar held at Wheat Research Institute, AARI, Faisalabad, Pakistan from 20th-21st February</w:t>
            </w:r>
          </w:p>
        </w:tc>
      </w:tr>
      <w:tr w:rsidR="00692194" w:rsidRPr="00F627EC" w14:paraId="10185328" w14:textId="77777777" w:rsidTr="00AE5AAE">
        <w:trPr>
          <w:trHeight w:val="244"/>
        </w:trPr>
        <w:tc>
          <w:tcPr>
            <w:tcW w:w="10490" w:type="dxa"/>
            <w:gridSpan w:val="3"/>
          </w:tcPr>
          <w:p w14:paraId="3E8BB129" w14:textId="77777777" w:rsidR="00692194" w:rsidRPr="00BF317E" w:rsidRDefault="00692194" w:rsidP="00692194">
            <w:pPr>
              <w:pStyle w:val="NoSpacing"/>
              <w:ind w:left="900" w:hanging="900"/>
              <w:jc w:val="both"/>
              <w:rPr>
                <w:rFonts w:ascii="Arial Narrow" w:hAnsi="Arial Narrow" w:cs="Arial"/>
                <w:sz w:val="22"/>
                <w:szCs w:val="22"/>
              </w:rPr>
            </w:pPr>
            <w:r w:rsidRPr="00BF317E">
              <w:rPr>
                <w:rFonts w:ascii="Arial Narrow" w:hAnsi="Arial Narrow" w:cs="Arial"/>
                <w:sz w:val="22"/>
                <w:szCs w:val="22"/>
              </w:rPr>
              <w:t xml:space="preserve">Ali I, Ahmad T, Shah SA, </w:t>
            </w:r>
            <w:r w:rsidRPr="006C7961">
              <w:rPr>
                <w:rFonts w:ascii="Arial Narrow" w:hAnsi="Arial Narrow" w:cs="Arial"/>
                <w:b/>
                <w:bCs/>
                <w:sz w:val="22"/>
                <w:szCs w:val="22"/>
                <w:u w:val="single"/>
              </w:rPr>
              <w:t>Shah SJA</w:t>
            </w:r>
            <w:r w:rsidRPr="00BF317E">
              <w:rPr>
                <w:rFonts w:ascii="Arial Narrow" w:hAnsi="Arial Narrow" w:cs="Arial"/>
                <w:sz w:val="22"/>
                <w:szCs w:val="22"/>
              </w:rPr>
              <w:t>, and Ahmad M (2007) “Exploitation of physical mapping technologies for breeding of canola quality mutants of oilseed brassicas” In “Proceedings of Physical mapping technologies for the identification and characterization of mutated genes contributing to crop quality” 3rd RCM IAEA CRP Cordoba, Argentina. 899:71-76</w:t>
            </w:r>
          </w:p>
        </w:tc>
      </w:tr>
      <w:tr w:rsidR="00692194" w:rsidRPr="00F627EC" w14:paraId="3B50C2A9" w14:textId="77777777" w:rsidTr="00AE5AAE">
        <w:trPr>
          <w:trHeight w:val="244"/>
        </w:trPr>
        <w:tc>
          <w:tcPr>
            <w:tcW w:w="10490" w:type="dxa"/>
            <w:gridSpan w:val="3"/>
          </w:tcPr>
          <w:p w14:paraId="103AD02B" w14:textId="77777777" w:rsidR="00692194" w:rsidRPr="00BF317E" w:rsidRDefault="00692194" w:rsidP="00692194">
            <w:pPr>
              <w:pStyle w:val="NoSpacing"/>
              <w:ind w:left="900" w:hanging="900"/>
              <w:jc w:val="both"/>
              <w:rPr>
                <w:rFonts w:ascii="Arial Narrow" w:hAnsi="Arial Narrow" w:cs="Arial"/>
                <w:sz w:val="22"/>
                <w:szCs w:val="22"/>
              </w:rPr>
            </w:pPr>
            <w:r w:rsidRPr="00BF317E">
              <w:rPr>
                <w:rFonts w:ascii="Arial Narrow" w:hAnsi="Arial Narrow" w:cs="Arial"/>
                <w:sz w:val="22"/>
                <w:szCs w:val="22"/>
              </w:rPr>
              <w:t xml:space="preserve">Ali I, Shah SA, </w:t>
            </w:r>
            <w:r w:rsidRPr="006C7961">
              <w:rPr>
                <w:rFonts w:ascii="Arial Narrow" w:hAnsi="Arial Narrow" w:cs="Arial"/>
                <w:b/>
                <w:bCs/>
                <w:sz w:val="22"/>
                <w:szCs w:val="22"/>
                <w:u w:val="single"/>
              </w:rPr>
              <w:t>Shah SJA</w:t>
            </w:r>
            <w:r w:rsidRPr="00BF317E">
              <w:rPr>
                <w:rFonts w:ascii="Arial Narrow" w:hAnsi="Arial Narrow" w:cs="Arial"/>
                <w:sz w:val="22"/>
                <w:szCs w:val="22"/>
              </w:rPr>
              <w:t xml:space="preserve"> and Ahmad M (2004) “Exploitation of physical mapping technologies for breeding of canola quality mutants of oilseed brassicas” In  “Proceedings of Physical mapping technologies for the identification and characterization of mutated genes contributing to crop quality” 2nd RCM IAEA CRP Reykjavik, Iceland. 29-31.</w:t>
            </w:r>
          </w:p>
        </w:tc>
      </w:tr>
      <w:tr w:rsidR="00692194" w:rsidRPr="00F627EC" w14:paraId="105610B7" w14:textId="77777777" w:rsidTr="00AE5AAE">
        <w:trPr>
          <w:trHeight w:val="244"/>
        </w:trPr>
        <w:tc>
          <w:tcPr>
            <w:tcW w:w="10490" w:type="dxa"/>
            <w:gridSpan w:val="3"/>
          </w:tcPr>
          <w:p w14:paraId="24489A59" w14:textId="77777777" w:rsidR="00692194" w:rsidRPr="00BF317E" w:rsidRDefault="00692194" w:rsidP="00692194">
            <w:pPr>
              <w:pStyle w:val="NoSpacing"/>
              <w:ind w:left="900" w:hanging="900"/>
              <w:jc w:val="both"/>
              <w:rPr>
                <w:rFonts w:ascii="Arial Narrow" w:hAnsi="Arial Narrow" w:cs="Arial"/>
                <w:sz w:val="22"/>
                <w:szCs w:val="22"/>
              </w:rPr>
            </w:pPr>
            <w:r w:rsidRPr="00BF317E">
              <w:rPr>
                <w:rFonts w:ascii="Arial Narrow" w:hAnsi="Arial Narrow" w:cs="Arial"/>
                <w:sz w:val="22"/>
                <w:szCs w:val="22"/>
              </w:rPr>
              <w:t xml:space="preserve">Ali I, Shah SA, </w:t>
            </w:r>
            <w:r w:rsidRPr="006C7961">
              <w:rPr>
                <w:rFonts w:ascii="Arial Narrow" w:hAnsi="Arial Narrow" w:cs="Arial"/>
                <w:b/>
                <w:bCs/>
                <w:sz w:val="22"/>
                <w:szCs w:val="22"/>
                <w:u w:val="single"/>
              </w:rPr>
              <w:t>Shah SJA</w:t>
            </w:r>
            <w:r w:rsidRPr="00BF317E">
              <w:rPr>
                <w:rFonts w:ascii="Arial Narrow" w:hAnsi="Arial Narrow" w:cs="Arial"/>
                <w:sz w:val="22"/>
                <w:szCs w:val="22"/>
              </w:rPr>
              <w:t xml:space="preserve"> and Ahmad M (2003) Microspore mutagenesis in oilseed brassicas. </w:t>
            </w:r>
            <w:r w:rsidRPr="00BF317E">
              <w:rPr>
                <w:rFonts w:ascii="Arial Narrow" w:hAnsi="Arial Narrow" w:cs="Arial"/>
                <w:noProof/>
                <w:sz w:val="22"/>
                <w:szCs w:val="22"/>
              </w:rPr>
              <w:t xml:space="preserve">Abstacted in </w:t>
            </w:r>
            <w:r w:rsidRPr="00BF317E">
              <w:rPr>
                <w:rFonts w:ascii="Arial Narrow" w:hAnsi="Arial Narrow" w:cs="Arial"/>
                <w:sz w:val="22"/>
                <w:szCs w:val="22"/>
              </w:rPr>
              <w:t xml:space="preserve">1st International and National Symposium on Biotechnology held at Jamshoro, Pakistan from 22-23 March. Page 6. </w:t>
            </w:r>
          </w:p>
        </w:tc>
      </w:tr>
      <w:tr w:rsidR="00692194" w:rsidRPr="00F627EC" w14:paraId="2C5D4737" w14:textId="77777777" w:rsidTr="00AE5AAE">
        <w:trPr>
          <w:trHeight w:val="244"/>
        </w:trPr>
        <w:tc>
          <w:tcPr>
            <w:tcW w:w="10490" w:type="dxa"/>
            <w:gridSpan w:val="3"/>
          </w:tcPr>
          <w:p w14:paraId="50CC01CA" w14:textId="77777777" w:rsidR="00E5478D" w:rsidRDefault="00692194" w:rsidP="00451AD6">
            <w:pPr>
              <w:pStyle w:val="NoSpacing"/>
              <w:ind w:left="900" w:hanging="900"/>
              <w:jc w:val="both"/>
              <w:rPr>
                <w:rFonts w:ascii="Arial Narrow" w:hAnsi="Arial Narrow" w:cs="Arial"/>
                <w:sz w:val="22"/>
                <w:szCs w:val="22"/>
              </w:rPr>
            </w:pPr>
            <w:r w:rsidRPr="00BF317E">
              <w:rPr>
                <w:rFonts w:ascii="Arial Narrow" w:hAnsi="Arial Narrow" w:cs="Arial"/>
                <w:sz w:val="22"/>
                <w:szCs w:val="22"/>
              </w:rPr>
              <w:t xml:space="preserve">Shah SA, Ali I, </w:t>
            </w:r>
            <w:r w:rsidRPr="006C7961">
              <w:rPr>
                <w:rFonts w:ascii="Arial Narrow" w:hAnsi="Arial Narrow" w:cs="Arial"/>
                <w:b/>
                <w:bCs/>
                <w:sz w:val="22"/>
                <w:szCs w:val="22"/>
                <w:u w:val="single"/>
              </w:rPr>
              <w:t>Shah SJA</w:t>
            </w:r>
            <w:r w:rsidRPr="00BF317E">
              <w:rPr>
                <w:rFonts w:ascii="Arial Narrow" w:hAnsi="Arial Narrow" w:cs="Arial"/>
                <w:sz w:val="22"/>
                <w:szCs w:val="22"/>
              </w:rPr>
              <w:t xml:space="preserve"> and Rahman K (1997) Modification of rapeseed and Mustard for industrial uses by induced mutations and classical breeding. Second FAO/IAEA Res. Coordination Meeting, 30 June to 4 July 1997, Giessen, Germany. IAEA- 312. D2.RC.578: 47-50</w:t>
            </w:r>
          </w:p>
          <w:p w14:paraId="3D6D7CE6" w14:textId="77777777" w:rsidR="00C824D3" w:rsidRPr="00BF317E" w:rsidRDefault="00692194" w:rsidP="00451AD6">
            <w:pPr>
              <w:pStyle w:val="NoSpacing"/>
              <w:ind w:left="900" w:hanging="900"/>
              <w:jc w:val="both"/>
              <w:rPr>
                <w:rFonts w:ascii="Arial Narrow" w:hAnsi="Arial Narrow" w:cs="Arial"/>
                <w:sz w:val="22"/>
                <w:szCs w:val="22"/>
              </w:rPr>
            </w:pPr>
            <w:r w:rsidRPr="00BF317E">
              <w:rPr>
                <w:rFonts w:ascii="Arial Narrow" w:hAnsi="Arial Narrow" w:cs="Arial"/>
                <w:sz w:val="22"/>
                <w:szCs w:val="22"/>
              </w:rPr>
              <w:t>.</w:t>
            </w:r>
          </w:p>
        </w:tc>
      </w:tr>
      <w:tr w:rsidR="00692194" w:rsidRPr="00F627EC" w14:paraId="0AF93A8F" w14:textId="77777777" w:rsidTr="00AE5AAE">
        <w:trPr>
          <w:trHeight w:val="244"/>
        </w:trPr>
        <w:tc>
          <w:tcPr>
            <w:tcW w:w="10490" w:type="dxa"/>
            <w:gridSpan w:val="3"/>
          </w:tcPr>
          <w:p w14:paraId="1181E3A6" w14:textId="77777777" w:rsidR="00692194" w:rsidRPr="0015255F" w:rsidRDefault="001B1207" w:rsidP="001B1207">
            <w:pPr>
              <w:pStyle w:val="ListParagraph"/>
              <w:numPr>
                <w:ilvl w:val="0"/>
                <w:numId w:val="4"/>
              </w:numPr>
              <w:jc w:val="both"/>
              <w:rPr>
                <w:rFonts w:ascii="Arial Narrow" w:hAnsi="Arial Narrow" w:cs="Arial"/>
                <w:b/>
                <w:color w:val="ED7D31" w:themeColor="accent2"/>
                <w:sz w:val="24"/>
                <w:szCs w:val="24"/>
                <w:u w:val="single"/>
              </w:rPr>
            </w:pPr>
            <w:r w:rsidRPr="0015255F">
              <w:rPr>
                <w:rFonts w:ascii="Arial Narrow" w:hAnsi="Arial Narrow" w:cs="Arial"/>
                <w:b/>
                <w:color w:val="ED7D31" w:themeColor="accent2"/>
                <w:sz w:val="24"/>
                <w:szCs w:val="24"/>
                <w:u w:val="single"/>
              </w:rPr>
              <w:t>National Refereed Journals</w:t>
            </w:r>
          </w:p>
          <w:p w14:paraId="3F07028A" w14:textId="77777777" w:rsidR="002C3837" w:rsidRPr="002C3837" w:rsidRDefault="002C3837" w:rsidP="002C3837">
            <w:pPr>
              <w:jc w:val="both"/>
              <w:rPr>
                <w:rFonts w:ascii="Arial Narrow" w:hAnsi="Arial Narrow" w:cs="Arial"/>
                <w:b/>
                <w:color w:val="000000"/>
                <w:sz w:val="10"/>
                <w:szCs w:val="10"/>
              </w:rPr>
            </w:pPr>
          </w:p>
        </w:tc>
      </w:tr>
      <w:tr w:rsidR="001B1207" w:rsidRPr="00F627EC" w14:paraId="69CA3B33" w14:textId="77777777" w:rsidTr="00AE5AAE">
        <w:trPr>
          <w:trHeight w:val="244"/>
        </w:trPr>
        <w:tc>
          <w:tcPr>
            <w:tcW w:w="10490" w:type="dxa"/>
            <w:gridSpan w:val="3"/>
          </w:tcPr>
          <w:p w14:paraId="16482BEF" w14:textId="77777777" w:rsidR="001B1207" w:rsidRPr="00C128A4" w:rsidRDefault="001B1207" w:rsidP="001B1207">
            <w:pPr>
              <w:ind w:left="990" w:hanging="990"/>
              <w:jc w:val="both"/>
              <w:rPr>
                <w:rFonts w:ascii="Arial Narrow" w:eastAsia="Times New Roman" w:hAnsi="Arial Narrow" w:cs="Arial"/>
              </w:rPr>
            </w:pPr>
            <w:r w:rsidRPr="00C128A4">
              <w:rPr>
                <w:rFonts w:ascii="Arial Narrow" w:eastAsia="Times New Roman" w:hAnsi="Arial Narrow" w:cs="Arial"/>
              </w:rPr>
              <w:t xml:space="preserve">Ibrahim M, </w:t>
            </w:r>
            <w:r w:rsidRPr="00C128A4">
              <w:rPr>
                <w:rFonts w:ascii="Arial Narrow" w:eastAsia="Times New Roman" w:hAnsi="Arial Narrow" w:cs="Arial"/>
                <w:b/>
                <w:u w:val="single"/>
              </w:rPr>
              <w:t>Shah SJA</w:t>
            </w:r>
            <w:r w:rsidRPr="00C128A4">
              <w:rPr>
                <w:rFonts w:ascii="Arial Narrow" w:eastAsia="Times New Roman" w:hAnsi="Arial Narrow" w:cs="Arial"/>
              </w:rPr>
              <w:t xml:space="preserve">, Hussain S, Ahmad M and Farhatullah (2017) Yellow rust surveillance and deployment of wheat cultivars in the region of pathogen diversity in Pakistan. </w:t>
            </w:r>
            <w:r w:rsidRPr="00C128A4">
              <w:rPr>
                <w:rFonts w:ascii="Arial Narrow" w:eastAsia="Times New Roman" w:hAnsi="Arial Narrow" w:cs="ACaslonPro-Regular"/>
              </w:rPr>
              <w:t xml:space="preserve">Sarhad Journal of Agriculture 3:466-473. </w:t>
            </w:r>
          </w:p>
        </w:tc>
      </w:tr>
      <w:tr w:rsidR="001B1207" w:rsidRPr="00F627EC" w14:paraId="62CB1073" w14:textId="77777777" w:rsidTr="00AE5AAE">
        <w:trPr>
          <w:trHeight w:val="244"/>
        </w:trPr>
        <w:tc>
          <w:tcPr>
            <w:tcW w:w="10490" w:type="dxa"/>
            <w:gridSpan w:val="3"/>
          </w:tcPr>
          <w:p w14:paraId="0E4E0965" w14:textId="77777777" w:rsidR="001B1207" w:rsidRPr="00C625F2" w:rsidRDefault="001B1207" w:rsidP="001B1207">
            <w:pPr>
              <w:pStyle w:val="NoSpacing"/>
              <w:ind w:left="900" w:hanging="900"/>
              <w:jc w:val="both"/>
              <w:rPr>
                <w:rFonts w:ascii="Arial Narrow" w:hAnsi="Arial Narrow" w:cs="Arial"/>
                <w:sz w:val="22"/>
                <w:szCs w:val="22"/>
              </w:rPr>
            </w:pPr>
            <w:r w:rsidRPr="00C625F2">
              <w:rPr>
                <w:rFonts w:ascii="Arial Narrow" w:hAnsi="Arial Narrow" w:cs="Arial"/>
                <w:noProof/>
                <w:sz w:val="22"/>
                <w:szCs w:val="22"/>
              </w:rPr>
              <w:t xml:space="preserve">Shah SFA, </w:t>
            </w:r>
            <w:r w:rsidRPr="006C7961">
              <w:rPr>
                <w:rFonts w:ascii="Arial Narrow" w:hAnsi="Arial Narrow" w:cs="Arial"/>
                <w:b/>
                <w:bCs/>
                <w:noProof/>
                <w:sz w:val="22"/>
                <w:szCs w:val="22"/>
                <w:u w:val="single"/>
              </w:rPr>
              <w:t>Shah SJA</w:t>
            </w:r>
            <w:r w:rsidRPr="00C625F2">
              <w:rPr>
                <w:rFonts w:ascii="Arial Narrow" w:hAnsi="Arial Narrow" w:cs="Arial"/>
                <w:noProof/>
                <w:sz w:val="22"/>
                <w:szCs w:val="22"/>
              </w:rPr>
              <w:t>, Ali H and Shahid M (2010) Incidence of seedborne mycoflora of oil yielding Brassica genotypes in vitro conditions. Mycopath 8(1):23-27.</w:t>
            </w:r>
          </w:p>
        </w:tc>
      </w:tr>
      <w:tr w:rsidR="001B1207" w:rsidRPr="00F627EC" w14:paraId="5D1B7A45" w14:textId="77777777" w:rsidTr="00AE5AAE">
        <w:trPr>
          <w:trHeight w:val="244"/>
        </w:trPr>
        <w:tc>
          <w:tcPr>
            <w:tcW w:w="10490" w:type="dxa"/>
            <w:gridSpan w:val="3"/>
          </w:tcPr>
          <w:p w14:paraId="234304CA" w14:textId="77777777" w:rsidR="001B1207" w:rsidRPr="00C625F2" w:rsidRDefault="001B1207" w:rsidP="001B1207">
            <w:pPr>
              <w:pStyle w:val="NoSpacing"/>
              <w:ind w:left="900" w:hanging="900"/>
              <w:jc w:val="both"/>
              <w:rPr>
                <w:rFonts w:ascii="Arial Narrow" w:hAnsi="Arial Narrow" w:cs="Arial"/>
                <w:sz w:val="22"/>
                <w:szCs w:val="22"/>
              </w:rPr>
            </w:pPr>
            <w:r w:rsidRPr="00C625F2">
              <w:rPr>
                <w:rFonts w:ascii="Arial Narrow" w:hAnsi="Arial Narrow" w:cs="Arial"/>
                <w:noProof/>
                <w:sz w:val="22"/>
                <w:szCs w:val="22"/>
              </w:rPr>
              <w:t xml:space="preserve">Ali S, </w:t>
            </w:r>
            <w:r w:rsidRPr="006C7961">
              <w:rPr>
                <w:rFonts w:ascii="Arial Narrow" w:hAnsi="Arial Narrow" w:cs="Arial"/>
                <w:b/>
                <w:bCs/>
                <w:noProof/>
                <w:sz w:val="22"/>
                <w:szCs w:val="22"/>
                <w:u w:val="single"/>
              </w:rPr>
              <w:t>Shah SJA</w:t>
            </w:r>
            <w:r w:rsidRPr="00C625F2">
              <w:rPr>
                <w:rFonts w:ascii="Arial Narrow" w:hAnsi="Arial Narrow" w:cs="Arial"/>
                <w:noProof/>
                <w:sz w:val="22"/>
                <w:szCs w:val="22"/>
              </w:rPr>
              <w:t>, Rahman H, Maqbool K and Farhatullah (2008) Diversity for durable yellow rust (</w:t>
            </w:r>
            <w:r w:rsidRPr="00C625F2">
              <w:rPr>
                <w:rFonts w:ascii="Arial Narrow" w:hAnsi="Arial Narrow" w:cs="Arial"/>
                <w:i/>
                <w:noProof/>
                <w:sz w:val="22"/>
                <w:szCs w:val="22"/>
              </w:rPr>
              <w:t>Puccinia striiformi</w:t>
            </w:r>
            <w:r w:rsidRPr="00C625F2">
              <w:rPr>
                <w:rFonts w:ascii="Arial Narrow" w:hAnsi="Arial Narrow" w:cs="Arial"/>
                <w:noProof/>
                <w:sz w:val="22"/>
                <w:szCs w:val="22"/>
              </w:rPr>
              <w:t xml:space="preserve">s west. </w:t>
            </w:r>
            <w:r w:rsidRPr="00C625F2">
              <w:rPr>
                <w:rFonts w:ascii="Arial Narrow" w:hAnsi="Arial Narrow" w:cs="Arial"/>
                <w:i/>
                <w:noProof/>
                <w:sz w:val="22"/>
                <w:szCs w:val="22"/>
              </w:rPr>
              <w:t>tritici</w:t>
            </w:r>
            <w:r w:rsidRPr="00C625F2">
              <w:rPr>
                <w:rFonts w:ascii="Arial Narrow" w:hAnsi="Arial Narrow" w:cs="Arial"/>
                <w:noProof/>
                <w:sz w:val="22"/>
                <w:szCs w:val="22"/>
              </w:rPr>
              <w:t>) resistance in wheat germplasm. Pakistan Journal of Phytopathology 20:14-19.</w:t>
            </w:r>
          </w:p>
        </w:tc>
      </w:tr>
      <w:tr w:rsidR="001B1207" w:rsidRPr="00F627EC" w14:paraId="4F1B7C09" w14:textId="77777777" w:rsidTr="00AE5AAE">
        <w:trPr>
          <w:trHeight w:val="244"/>
        </w:trPr>
        <w:tc>
          <w:tcPr>
            <w:tcW w:w="10490" w:type="dxa"/>
            <w:gridSpan w:val="3"/>
          </w:tcPr>
          <w:p w14:paraId="022E8E73" w14:textId="77777777" w:rsidR="001B1207" w:rsidRPr="00C625F2" w:rsidRDefault="001B1207" w:rsidP="001B1207">
            <w:pPr>
              <w:pStyle w:val="NoSpacing"/>
              <w:ind w:left="900" w:hanging="900"/>
              <w:jc w:val="both"/>
              <w:rPr>
                <w:rFonts w:ascii="Arial Narrow" w:hAnsi="Arial Narrow" w:cs="Arial"/>
                <w:noProof/>
                <w:sz w:val="22"/>
                <w:szCs w:val="22"/>
              </w:rPr>
            </w:pPr>
            <w:r w:rsidRPr="00C625F2">
              <w:rPr>
                <w:rFonts w:ascii="Arial Narrow" w:hAnsi="Arial Narrow" w:cs="Arial"/>
                <w:noProof/>
                <w:sz w:val="22"/>
                <w:szCs w:val="22"/>
              </w:rPr>
              <w:t xml:space="preserve">Saqib M S, </w:t>
            </w:r>
            <w:r w:rsidRPr="006C7961">
              <w:rPr>
                <w:rFonts w:ascii="Arial Narrow" w:hAnsi="Arial Narrow" w:cs="Arial"/>
                <w:b/>
                <w:bCs/>
                <w:noProof/>
                <w:sz w:val="22"/>
                <w:szCs w:val="22"/>
                <w:u w:val="single"/>
              </w:rPr>
              <w:t>Shah SJA</w:t>
            </w:r>
            <w:r w:rsidRPr="00C625F2">
              <w:rPr>
                <w:rFonts w:ascii="Arial Narrow" w:hAnsi="Arial Narrow" w:cs="Arial"/>
                <w:noProof/>
                <w:sz w:val="22"/>
                <w:szCs w:val="22"/>
              </w:rPr>
              <w:t xml:space="preserve">, Muhammad F, Ibrahim M, Khan W and Ali S (2008) Genotypic variability for </w:t>
            </w:r>
            <w:r w:rsidRPr="00C625F2">
              <w:rPr>
                <w:rFonts w:ascii="Arial Narrow" w:hAnsi="Arial Narrow" w:cs="Arial"/>
                <w:i/>
                <w:noProof/>
                <w:sz w:val="22"/>
                <w:szCs w:val="22"/>
              </w:rPr>
              <w:t>Alternaria alternata</w:t>
            </w:r>
            <w:r w:rsidRPr="00C625F2">
              <w:rPr>
                <w:rFonts w:ascii="Arial Narrow" w:hAnsi="Arial Narrow" w:cs="Arial"/>
                <w:noProof/>
                <w:sz w:val="22"/>
                <w:szCs w:val="22"/>
              </w:rPr>
              <w:t xml:space="preserve"> (Fr.) Keissler infection in seeds of candidate bread wheat varieties. Plant Pathology Journal 7:34-39.</w:t>
            </w:r>
          </w:p>
        </w:tc>
      </w:tr>
      <w:tr w:rsidR="001B1207" w:rsidRPr="00F627EC" w14:paraId="787B605B" w14:textId="77777777" w:rsidTr="00AE5AAE">
        <w:trPr>
          <w:trHeight w:val="244"/>
        </w:trPr>
        <w:tc>
          <w:tcPr>
            <w:tcW w:w="10490" w:type="dxa"/>
            <w:gridSpan w:val="3"/>
          </w:tcPr>
          <w:p w14:paraId="6C725031" w14:textId="77777777" w:rsidR="001B1207" w:rsidRPr="00C625F2" w:rsidRDefault="001B1207" w:rsidP="001B1207">
            <w:pPr>
              <w:pStyle w:val="NoSpacing"/>
              <w:ind w:left="900" w:hanging="900"/>
              <w:jc w:val="both"/>
              <w:rPr>
                <w:rFonts w:ascii="Arial Narrow" w:hAnsi="Arial Narrow" w:cs="Arial"/>
                <w:sz w:val="22"/>
                <w:szCs w:val="22"/>
              </w:rPr>
            </w:pPr>
            <w:r w:rsidRPr="006C7961">
              <w:rPr>
                <w:rFonts w:ascii="Arial Narrow" w:hAnsi="Arial Narrow" w:cs="Arial"/>
                <w:b/>
                <w:bCs/>
                <w:noProof/>
                <w:sz w:val="22"/>
                <w:szCs w:val="22"/>
                <w:u w:val="single"/>
              </w:rPr>
              <w:t>Shah SJA</w:t>
            </w:r>
            <w:r w:rsidRPr="00C625F2">
              <w:rPr>
                <w:rFonts w:ascii="Arial Narrow" w:hAnsi="Arial Narrow" w:cs="Arial"/>
                <w:noProof/>
                <w:sz w:val="22"/>
                <w:szCs w:val="22"/>
              </w:rPr>
              <w:t>, Mohmmad T, Hussain S, Ibrahim M., Khan W and Ali S (2007) Resistance against African stem rust (</w:t>
            </w:r>
            <w:r w:rsidRPr="00C625F2">
              <w:rPr>
                <w:rFonts w:ascii="Arial Narrow" w:hAnsi="Arial Narrow" w:cs="Arial"/>
                <w:i/>
                <w:noProof/>
                <w:sz w:val="22"/>
                <w:szCs w:val="22"/>
              </w:rPr>
              <w:t>Puccinia graminis tritici</w:t>
            </w:r>
            <w:r w:rsidRPr="00C625F2">
              <w:rPr>
                <w:rFonts w:ascii="Arial Narrow" w:hAnsi="Arial Narrow" w:cs="Arial"/>
                <w:noProof/>
                <w:sz w:val="22"/>
                <w:szCs w:val="22"/>
              </w:rPr>
              <w:t>) race Ug99 in advanced wheat lines and varieties developed by public breeding programs in NWFP, Pakistan. Pak. J. Sci. Ind. Res.  50: 210-212.</w:t>
            </w:r>
          </w:p>
        </w:tc>
      </w:tr>
      <w:tr w:rsidR="001B1207" w:rsidRPr="00F627EC" w14:paraId="3835A1C2" w14:textId="77777777" w:rsidTr="00AE5AAE">
        <w:trPr>
          <w:trHeight w:val="244"/>
        </w:trPr>
        <w:tc>
          <w:tcPr>
            <w:tcW w:w="10490" w:type="dxa"/>
            <w:gridSpan w:val="3"/>
          </w:tcPr>
          <w:p w14:paraId="302C8D4D" w14:textId="77777777" w:rsidR="001B1207" w:rsidRPr="00C625F2" w:rsidRDefault="001B1207" w:rsidP="001B1207">
            <w:pPr>
              <w:pStyle w:val="NoSpacing"/>
              <w:ind w:left="900" w:hanging="900"/>
              <w:jc w:val="both"/>
              <w:rPr>
                <w:rFonts w:ascii="Arial Narrow" w:hAnsi="Arial Narrow" w:cs="Arial"/>
                <w:sz w:val="22"/>
                <w:szCs w:val="22"/>
              </w:rPr>
            </w:pPr>
            <w:r w:rsidRPr="00C625F2">
              <w:rPr>
                <w:rFonts w:ascii="Arial Narrow" w:hAnsi="Arial Narrow" w:cs="Arial"/>
                <w:noProof/>
                <w:sz w:val="22"/>
                <w:szCs w:val="22"/>
              </w:rPr>
              <w:t xml:space="preserve">Ali S, </w:t>
            </w:r>
            <w:r w:rsidRPr="006C7961">
              <w:rPr>
                <w:rFonts w:ascii="Arial Narrow" w:hAnsi="Arial Narrow" w:cs="Arial"/>
                <w:b/>
                <w:bCs/>
                <w:noProof/>
                <w:sz w:val="22"/>
                <w:szCs w:val="22"/>
                <w:u w:val="single"/>
              </w:rPr>
              <w:t>Shah SJA</w:t>
            </w:r>
            <w:r w:rsidRPr="00C625F2">
              <w:rPr>
                <w:rFonts w:ascii="Arial Narrow" w:hAnsi="Arial Narrow" w:cs="Arial"/>
                <w:noProof/>
                <w:sz w:val="22"/>
                <w:szCs w:val="22"/>
              </w:rPr>
              <w:t xml:space="preserve"> and Ibrahim M (2007) Assessment of wheat breeding lines for slow yellow rusting (</w:t>
            </w:r>
            <w:r w:rsidRPr="00C625F2">
              <w:rPr>
                <w:rFonts w:ascii="Arial Narrow" w:hAnsi="Arial Narrow" w:cs="Arial"/>
                <w:i/>
                <w:noProof/>
                <w:sz w:val="22"/>
                <w:szCs w:val="22"/>
              </w:rPr>
              <w:t>Puccinia striiformis</w:t>
            </w:r>
            <w:r w:rsidRPr="00C625F2">
              <w:rPr>
                <w:rFonts w:ascii="Arial Narrow" w:hAnsi="Arial Narrow" w:cs="Arial"/>
                <w:noProof/>
                <w:sz w:val="22"/>
                <w:szCs w:val="22"/>
              </w:rPr>
              <w:t xml:space="preserve"> west. </w:t>
            </w:r>
            <w:r w:rsidRPr="00C625F2">
              <w:rPr>
                <w:rFonts w:ascii="Arial Narrow" w:hAnsi="Arial Narrow" w:cs="Arial"/>
                <w:i/>
                <w:noProof/>
                <w:sz w:val="22"/>
                <w:szCs w:val="22"/>
              </w:rPr>
              <w:t>tritici</w:t>
            </w:r>
            <w:r w:rsidRPr="00C625F2">
              <w:rPr>
                <w:rFonts w:ascii="Arial Narrow" w:hAnsi="Arial Narrow" w:cs="Arial"/>
                <w:noProof/>
                <w:sz w:val="22"/>
                <w:szCs w:val="22"/>
              </w:rPr>
              <w:t>). Pak. J. Biol. Sci.: 10: 3440-3444</w:t>
            </w:r>
          </w:p>
        </w:tc>
      </w:tr>
      <w:tr w:rsidR="001B1207" w:rsidRPr="00F627EC" w14:paraId="0A0988F9" w14:textId="77777777" w:rsidTr="00AE5AAE">
        <w:trPr>
          <w:trHeight w:val="244"/>
        </w:trPr>
        <w:tc>
          <w:tcPr>
            <w:tcW w:w="10490" w:type="dxa"/>
            <w:gridSpan w:val="3"/>
          </w:tcPr>
          <w:p w14:paraId="7C8B60B2" w14:textId="77777777" w:rsidR="001B1207" w:rsidRPr="00C625F2" w:rsidRDefault="001B1207" w:rsidP="001B1207">
            <w:pPr>
              <w:pStyle w:val="NoSpacing"/>
              <w:ind w:left="900" w:hanging="900"/>
              <w:jc w:val="both"/>
              <w:rPr>
                <w:rFonts w:ascii="Arial Narrow" w:hAnsi="Arial Narrow" w:cs="Arial"/>
                <w:sz w:val="22"/>
                <w:szCs w:val="22"/>
              </w:rPr>
            </w:pPr>
            <w:r w:rsidRPr="00C625F2">
              <w:rPr>
                <w:rFonts w:ascii="Arial Narrow" w:hAnsi="Arial Narrow" w:cs="Arial"/>
                <w:noProof/>
                <w:sz w:val="22"/>
                <w:szCs w:val="22"/>
              </w:rPr>
              <w:t xml:space="preserve">Gul Z, </w:t>
            </w:r>
            <w:r w:rsidRPr="006C7961">
              <w:rPr>
                <w:rFonts w:ascii="Arial Narrow" w:hAnsi="Arial Narrow" w:cs="Arial"/>
                <w:b/>
                <w:bCs/>
                <w:noProof/>
                <w:sz w:val="22"/>
                <w:szCs w:val="22"/>
                <w:u w:val="single"/>
              </w:rPr>
              <w:t>Shah SJA</w:t>
            </w:r>
            <w:r w:rsidRPr="00C625F2">
              <w:rPr>
                <w:rFonts w:ascii="Arial Narrow" w:hAnsi="Arial Narrow" w:cs="Arial"/>
                <w:noProof/>
                <w:sz w:val="22"/>
                <w:szCs w:val="22"/>
              </w:rPr>
              <w:t xml:space="preserve"> and Hussain S (2007) Fungi associated with black point of wheat in NWFP. Sarhad J. Agric. 4:1067-1069</w:t>
            </w:r>
          </w:p>
        </w:tc>
      </w:tr>
      <w:tr w:rsidR="001B1207" w:rsidRPr="00F627EC" w14:paraId="4DAB6ABC" w14:textId="77777777" w:rsidTr="00AE5AAE">
        <w:trPr>
          <w:trHeight w:val="244"/>
        </w:trPr>
        <w:tc>
          <w:tcPr>
            <w:tcW w:w="10490" w:type="dxa"/>
            <w:gridSpan w:val="3"/>
          </w:tcPr>
          <w:p w14:paraId="2AD8791F" w14:textId="77777777" w:rsidR="001B1207" w:rsidRPr="00C625F2" w:rsidRDefault="001B1207" w:rsidP="001B1207">
            <w:pPr>
              <w:pStyle w:val="NoSpacing"/>
              <w:ind w:left="900" w:hanging="900"/>
              <w:jc w:val="both"/>
              <w:rPr>
                <w:rFonts w:ascii="Arial Narrow" w:hAnsi="Arial Narrow" w:cs="Arial"/>
                <w:sz w:val="22"/>
                <w:szCs w:val="22"/>
              </w:rPr>
            </w:pPr>
            <w:r w:rsidRPr="006C7961">
              <w:rPr>
                <w:rFonts w:ascii="Arial Narrow" w:hAnsi="Arial Narrow" w:cs="Arial"/>
                <w:b/>
                <w:bCs/>
                <w:noProof/>
                <w:sz w:val="22"/>
                <w:szCs w:val="22"/>
                <w:u w:val="single"/>
              </w:rPr>
              <w:t>Shah SJA</w:t>
            </w:r>
            <w:r w:rsidRPr="00C625F2">
              <w:rPr>
                <w:rFonts w:ascii="Arial Narrow" w:hAnsi="Arial Narrow" w:cs="Arial"/>
                <w:noProof/>
                <w:sz w:val="22"/>
                <w:szCs w:val="22"/>
              </w:rPr>
              <w:t>, Azam F, Ali I and Mohmmad T (2005) Occurrence of Fusarium Head Scab in  international and national wheat breeding materials. Pak. J. Sci. Ind. Res. 48: 220-222.</w:t>
            </w:r>
          </w:p>
        </w:tc>
      </w:tr>
      <w:tr w:rsidR="001B1207" w:rsidRPr="00F627EC" w14:paraId="2F2E32F5" w14:textId="77777777" w:rsidTr="00AE5AAE">
        <w:trPr>
          <w:trHeight w:val="244"/>
        </w:trPr>
        <w:tc>
          <w:tcPr>
            <w:tcW w:w="10490" w:type="dxa"/>
            <w:gridSpan w:val="3"/>
          </w:tcPr>
          <w:p w14:paraId="442A8B48" w14:textId="77777777" w:rsidR="001B1207" w:rsidRPr="00C625F2" w:rsidRDefault="001B1207" w:rsidP="001B1207">
            <w:pPr>
              <w:pStyle w:val="NoSpacing"/>
              <w:ind w:left="900" w:hanging="900"/>
              <w:jc w:val="both"/>
              <w:rPr>
                <w:rFonts w:ascii="Arial Narrow" w:hAnsi="Arial Narrow" w:cs="Arial"/>
                <w:sz w:val="22"/>
                <w:szCs w:val="22"/>
              </w:rPr>
            </w:pPr>
            <w:r w:rsidRPr="006C7961">
              <w:rPr>
                <w:rFonts w:ascii="Arial Narrow" w:hAnsi="Arial Narrow" w:cs="Arial"/>
                <w:b/>
                <w:bCs/>
                <w:sz w:val="22"/>
                <w:szCs w:val="22"/>
                <w:u w:val="single"/>
              </w:rPr>
              <w:t>Shah SJA</w:t>
            </w:r>
            <w:r w:rsidRPr="00C625F2">
              <w:rPr>
                <w:rFonts w:ascii="Arial Narrow" w:hAnsi="Arial Narrow" w:cs="Arial"/>
                <w:sz w:val="22"/>
                <w:szCs w:val="22"/>
              </w:rPr>
              <w:t xml:space="preserve">, </w:t>
            </w:r>
            <w:r w:rsidRPr="00C625F2">
              <w:rPr>
                <w:rFonts w:ascii="Arial Narrow" w:hAnsi="Arial Narrow" w:cs="Arial"/>
                <w:noProof/>
                <w:sz w:val="22"/>
                <w:szCs w:val="22"/>
              </w:rPr>
              <w:t>Mohmmad T</w:t>
            </w:r>
            <w:r w:rsidRPr="00C625F2">
              <w:rPr>
                <w:rFonts w:ascii="Arial Narrow" w:hAnsi="Arial Narrow" w:cs="Arial"/>
                <w:sz w:val="22"/>
                <w:szCs w:val="22"/>
              </w:rPr>
              <w:t xml:space="preserve"> and Azam F (2005) Evaluation of commercial and candidate bread wheat varieties for durable resistance to rusts in Pakistan. Pak. J. Sci. Ind. Res. 48(5) 366-367.</w:t>
            </w:r>
          </w:p>
        </w:tc>
      </w:tr>
      <w:tr w:rsidR="001B1207" w:rsidRPr="00F627EC" w14:paraId="48BB64CD" w14:textId="77777777" w:rsidTr="00AE5AAE">
        <w:trPr>
          <w:trHeight w:val="244"/>
        </w:trPr>
        <w:tc>
          <w:tcPr>
            <w:tcW w:w="10490" w:type="dxa"/>
            <w:gridSpan w:val="3"/>
          </w:tcPr>
          <w:p w14:paraId="1A65A6C4" w14:textId="77777777" w:rsidR="001B1207" w:rsidRPr="00C625F2" w:rsidRDefault="001B1207" w:rsidP="001B1207">
            <w:pPr>
              <w:pStyle w:val="NoSpacing"/>
              <w:ind w:left="900" w:hanging="900"/>
              <w:jc w:val="both"/>
              <w:rPr>
                <w:rFonts w:ascii="Arial Narrow" w:hAnsi="Arial Narrow" w:cs="Arial"/>
                <w:sz w:val="22"/>
                <w:szCs w:val="22"/>
              </w:rPr>
            </w:pPr>
            <w:r w:rsidRPr="00C625F2">
              <w:rPr>
                <w:rFonts w:ascii="Arial Narrow" w:hAnsi="Arial Narrow" w:cs="Arial"/>
                <w:noProof/>
                <w:sz w:val="22"/>
                <w:szCs w:val="22"/>
              </w:rPr>
              <w:t xml:space="preserve">Hussain S, Young V, </w:t>
            </w:r>
            <w:r w:rsidRPr="006C7961">
              <w:rPr>
                <w:rFonts w:ascii="Arial Narrow" w:hAnsi="Arial Narrow" w:cs="Arial"/>
                <w:b/>
                <w:bCs/>
                <w:noProof/>
                <w:sz w:val="22"/>
                <w:szCs w:val="22"/>
                <w:u w:val="single"/>
              </w:rPr>
              <w:t>Shah SJA</w:t>
            </w:r>
            <w:r w:rsidRPr="00C625F2">
              <w:rPr>
                <w:rFonts w:ascii="Arial Narrow" w:hAnsi="Arial Narrow" w:cs="Arial"/>
                <w:noProof/>
                <w:sz w:val="22"/>
                <w:szCs w:val="22"/>
              </w:rPr>
              <w:t xml:space="preserve"> and Rahman A (2005) Use of real time quantitative PCR in determining Phytophthora infestan (Mont) De Bary inoculum in soil. Sarhad J.Agric. 4: 719-722</w:t>
            </w:r>
          </w:p>
        </w:tc>
      </w:tr>
      <w:tr w:rsidR="001B1207" w:rsidRPr="00F627EC" w14:paraId="0046AB7B" w14:textId="77777777" w:rsidTr="00AE5AAE">
        <w:trPr>
          <w:trHeight w:val="244"/>
        </w:trPr>
        <w:tc>
          <w:tcPr>
            <w:tcW w:w="10490" w:type="dxa"/>
            <w:gridSpan w:val="3"/>
          </w:tcPr>
          <w:p w14:paraId="5816DDC5" w14:textId="77777777" w:rsidR="001B1207" w:rsidRPr="00C625F2" w:rsidRDefault="001B1207" w:rsidP="001B1207">
            <w:pPr>
              <w:pStyle w:val="NoSpacing"/>
              <w:ind w:left="900" w:hanging="900"/>
              <w:jc w:val="both"/>
              <w:rPr>
                <w:rFonts w:ascii="Arial Narrow" w:hAnsi="Arial Narrow" w:cs="Arial"/>
                <w:noProof/>
                <w:sz w:val="22"/>
                <w:szCs w:val="22"/>
              </w:rPr>
            </w:pPr>
            <w:r w:rsidRPr="00C625F2">
              <w:rPr>
                <w:rFonts w:ascii="Arial Narrow" w:hAnsi="Arial Narrow" w:cs="Arial"/>
                <w:noProof/>
                <w:sz w:val="22"/>
                <w:szCs w:val="22"/>
              </w:rPr>
              <w:t xml:space="preserve">Bibi S, Hussain S, </w:t>
            </w:r>
            <w:r w:rsidRPr="006C7961">
              <w:rPr>
                <w:rFonts w:ascii="Arial Narrow" w:hAnsi="Arial Narrow" w:cs="Arial"/>
                <w:b/>
                <w:bCs/>
                <w:noProof/>
                <w:sz w:val="22"/>
                <w:szCs w:val="22"/>
                <w:u w:val="single"/>
              </w:rPr>
              <w:t>Shah SJA</w:t>
            </w:r>
            <w:r w:rsidRPr="00C625F2">
              <w:rPr>
                <w:rFonts w:ascii="Arial Narrow" w:hAnsi="Arial Narrow" w:cs="Arial"/>
                <w:noProof/>
                <w:sz w:val="22"/>
                <w:szCs w:val="22"/>
              </w:rPr>
              <w:t xml:space="preserve"> and Rahman A (2005) Effect of different fungicides on control of Rhizoctonia solani Khun, The cause of black Scurf of Potatos. Sarhad J. Agric. 4: 714-718</w:t>
            </w:r>
          </w:p>
        </w:tc>
      </w:tr>
      <w:tr w:rsidR="001B1207" w:rsidRPr="00F627EC" w14:paraId="0E82840D" w14:textId="77777777" w:rsidTr="00AE5AAE">
        <w:trPr>
          <w:trHeight w:val="244"/>
        </w:trPr>
        <w:tc>
          <w:tcPr>
            <w:tcW w:w="10490" w:type="dxa"/>
            <w:gridSpan w:val="3"/>
          </w:tcPr>
          <w:p w14:paraId="322D4A27" w14:textId="77777777" w:rsidR="001B1207" w:rsidRPr="00C625F2" w:rsidRDefault="001B1207" w:rsidP="001B1207">
            <w:pPr>
              <w:pStyle w:val="NoSpacing"/>
              <w:ind w:left="900" w:hanging="900"/>
              <w:jc w:val="both"/>
              <w:rPr>
                <w:rFonts w:ascii="Arial Narrow" w:hAnsi="Arial Narrow" w:cs="Arial"/>
                <w:sz w:val="22"/>
                <w:szCs w:val="22"/>
              </w:rPr>
            </w:pPr>
            <w:r w:rsidRPr="00C625F2">
              <w:rPr>
                <w:rFonts w:ascii="Arial Narrow" w:hAnsi="Arial Narrow" w:cs="Arial"/>
                <w:noProof/>
                <w:sz w:val="22"/>
                <w:szCs w:val="22"/>
              </w:rPr>
              <w:t xml:space="preserve">Hussain S, Powelson M, Christensen N and </w:t>
            </w:r>
            <w:r w:rsidRPr="006C7961">
              <w:rPr>
                <w:rFonts w:ascii="Arial Narrow" w:hAnsi="Arial Narrow" w:cs="Arial"/>
                <w:b/>
                <w:bCs/>
                <w:noProof/>
                <w:sz w:val="22"/>
                <w:szCs w:val="22"/>
                <w:u w:val="single"/>
              </w:rPr>
              <w:t>Shah SJA</w:t>
            </w:r>
            <w:r w:rsidRPr="00C625F2">
              <w:rPr>
                <w:rFonts w:ascii="Arial Narrow" w:hAnsi="Arial Narrow" w:cs="Arial"/>
                <w:noProof/>
                <w:sz w:val="22"/>
                <w:szCs w:val="22"/>
              </w:rPr>
              <w:t xml:space="preserve"> (2005) Soil water pressure  affects population dynamics of biocontrol agents of Verticillium dahliae, the cause of Potato early dying. Plant Pathology Journal. 4:113-121</w:t>
            </w:r>
          </w:p>
        </w:tc>
      </w:tr>
      <w:tr w:rsidR="001B1207" w:rsidRPr="00F627EC" w14:paraId="5AB008E7" w14:textId="77777777" w:rsidTr="00AE5AAE">
        <w:trPr>
          <w:trHeight w:val="244"/>
        </w:trPr>
        <w:tc>
          <w:tcPr>
            <w:tcW w:w="10490" w:type="dxa"/>
            <w:gridSpan w:val="3"/>
          </w:tcPr>
          <w:p w14:paraId="4010AC55" w14:textId="77777777" w:rsidR="001B1207" w:rsidRPr="00C625F2" w:rsidRDefault="001B1207" w:rsidP="001B1207">
            <w:pPr>
              <w:pStyle w:val="NoSpacing"/>
              <w:ind w:left="900" w:hanging="900"/>
              <w:jc w:val="both"/>
              <w:rPr>
                <w:rFonts w:ascii="Arial Narrow" w:hAnsi="Arial Narrow" w:cs="Arial"/>
                <w:sz w:val="22"/>
                <w:szCs w:val="22"/>
              </w:rPr>
            </w:pPr>
            <w:r w:rsidRPr="00C625F2">
              <w:rPr>
                <w:rFonts w:ascii="Arial Narrow" w:hAnsi="Arial Narrow" w:cs="Arial"/>
                <w:noProof/>
                <w:sz w:val="22"/>
                <w:szCs w:val="22"/>
              </w:rPr>
              <w:t xml:space="preserve">Hayat F, Hussain S and </w:t>
            </w:r>
            <w:r w:rsidRPr="006C7961">
              <w:rPr>
                <w:rFonts w:ascii="Arial Narrow" w:hAnsi="Arial Narrow" w:cs="Arial"/>
                <w:b/>
                <w:bCs/>
                <w:noProof/>
                <w:sz w:val="22"/>
                <w:szCs w:val="22"/>
                <w:u w:val="single"/>
              </w:rPr>
              <w:t>Shah SJA</w:t>
            </w:r>
            <w:r w:rsidRPr="00C625F2">
              <w:rPr>
                <w:rFonts w:ascii="Arial Narrow" w:hAnsi="Arial Narrow" w:cs="Arial"/>
                <w:noProof/>
                <w:sz w:val="22"/>
                <w:szCs w:val="22"/>
              </w:rPr>
              <w:t xml:space="preserve"> (2005) Detection of seedborne fungi in various Pea cultivars grown in North West Frontier Province of Pakistan. Sarhad J. Agric. 21: 121-23</w:t>
            </w:r>
          </w:p>
        </w:tc>
      </w:tr>
      <w:tr w:rsidR="001B1207" w:rsidRPr="00F627EC" w14:paraId="2924E7AB" w14:textId="77777777" w:rsidTr="00AE5AAE">
        <w:trPr>
          <w:trHeight w:val="244"/>
        </w:trPr>
        <w:tc>
          <w:tcPr>
            <w:tcW w:w="10490" w:type="dxa"/>
            <w:gridSpan w:val="3"/>
          </w:tcPr>
          <w:p w14:paraId="2E525F75" w14:textId="77777777" w:rsidR="001B1207" w:rsidRPr="00C625F2" w:rsidRDefault="001B1207" w:rsidP="001B1207">
            <w:pPr>
              <w:pStyle w:val="NoSpacing"/>
              <w:ind w:left="900" w:hanging="900"/>
              <w:jc w:val="both"/>
              <w:rPr>
                <w:rFonts w:ascii="Arial Narrow" w:hAnsi="Arial Narrow" w:cs="Arial"/>
                <w:sz w:val="22"/>
                <w:szCs w:val="22"/>
              </w:rPr>
            </w:pPr>
            <w:r w:rsidRPr="00C625F2">
              <w:rPr>
                <w:rFonts w:ascii="Arial Narrow" w:hAnsi="Arial Narrow" w:cs="Arial"/>
                <w:noProof/>
                <w:sz w:val="22"/>
                <w:szCs w:val="22"/>
              </w:rPr>
              <w:t xml:space="preserve">Gul Z, </w:t>
            </w:r>
            <w:r w:rsidRPr="006C7961">
              <w:rPr>
                <w:rFonts w:ascii="Arial Narrow" w:hAnsi="Arial Narrow" w:cs="Arial"/>
                <w:b/>
                <w:bCs/>
                <w:noProof/>
                <w:sz w:val="22"/>
                <w:szCs w:val="22"/>
                <w:u w:val="single"/>
              </w:rPr>
              <w:t>Shah SJA</w:t>
            </w:r>
            <w:r w:rsidRPr="00C625F2">
              <w:rPr>
                <w:rFonts w:ascii="Arial Narrow" w:hAnsi="Arial Narrow" w:cs="Arial"/>
                <w:noProof/>
                <w:sz w:val="22"/>
                <w:szCs w:val="22"/>
              </w:rPr>
              <w:t xml:space="preserve"> and Hussain S (2005) Studies on incidence of black point in different wheat cultivars grown in Pakistan. Sarhad J. Agric. 4:723-728</w:t>
            </w:r>
          </w:p>
        </w:tc>
      </w:tr>
      <w:tr w:rsidR="001B1207" w:rsidRPr="00F627EC" w14:paraId="104D6995" w14:textId="77777777" w:rsidTr="00AE5AAE">
        <w:trPr>
          <w:trHeight w:val="244"/>
        </w:trPr>
        <w:tc>
          <w:tcPr>
            <w:tcW w:w="10490" w:type="dxa"/>
            <w:gridSpan w:val="3"/>
          </w:tcPr>
          <w:p w14:paraId="07D84EA3" w14:textId="77777777" w:rsidR="001B1207" w:rsidRPr="00C625F2" w:rsidRDefault="001B1207" w:rsidP="001B1207">
            <w:pPr>
              <w:pStyle w:val="NoSpacing"/>
              <w:ind w:left="900" w:hanging="900"/>
              <w:jc w:val="both"/>
              <w:rPr>
                <w:rFonts w:ascii="Arial Narrow" w:hAnsi="Arial Narrow" w:cs="Arial"/>
                <w:sz w:val="22"/>
                <w:szCs w:val="22"/>
              </w:rPr>
            </w:pPr>
            <w:r w:rsidRPr="006C7961">
              <w:rPr>
                <w:rFonts w:ascii="Arial Narrow" w:hAnsi="Arial Narrow" w:cs="Arial"/>
                <w:b/>
                <w:bCs/>
                <w:noProof/>
                <w:sz w:val="22"/>
                <w:szCs w:val="22"/>
                <w:u w:val="single"/>
              </w:rPr>
              <w:lastRenderedPageBreak/>
              <w:t>Shah SJA</w:t>
            </w:r>
            <w:r w:rsidRPr="00C625F2">
              <w:rPr>
                <w:rFonts w:ascii="Arial Narrow" w:hAnsi="Arial Narrow" w:cs="Arial"/>
                <w:noProof/>
                <w:sz w:val="22"/>
                <w:szCs w:val="22"/>
              </w:rPr>
              <w:t>, Khan A. J, Azam F, Miraza J I and Rahman A (2003) Stability of rust resistance and yield potential of some ICARDA bread wheat lines in Pakistan. Pak. J. Sci. Ind. Res. 46: 443-446</w:t>
            </w:r>
          </w:p>
        </w:tc>
      </w:tr>
      <w:tr w:rsidR="001B1207" w:rsidRPr="00F627EC" w14:paraId="743407FA" w14:textId="77777777" w:rsidTr="00AE5AAE">
        <w:trPr>
          <w:trHeight w:val="244"/>
        </w:trPr>
        <w:tc>
          <w:tcPr>
            <w:tcW w:w="10490" w:type="dxa"/>
            <w:gridSpan w:val="3"/>
          </w:tcPr>
          <w:p w14:paraId="04D82C9C" w14:textId="77777777" w:rsidR="001B1207" w:rsidRPr="00BF317E" w:rsidRDefault="001B1207" w:rsidP="001B1207">
            <w:pPr>
              <w:pStyle w:val="NoSpacing"/>
              <w:ind w:left="900" w:hanging="900"/>
              <w:jc w:val="both"/>
              <w:rPr>
                <w:rFonts w:ascii="Arial Narrow" w:hAnsi="Arial Narrow" w:cs="Arial"/>
                <w:sz w:val="22"/>
                <w:szCs w:val="22"/>
              </w:rPr>
            </w:pPr>
            <w:r w:rsidRPr="006C7961">
              <w:rPr>
                <w:rFonts w:ascii="Arial Narrow" w:hAnsi="Arial Narrow" w:cs="Arial"/>
                <w:b/>
                <w:bCs/>
                <w:noProof/>
                <w:sz w:val="22"/>
                <w:szCs w:val="22"/>
                <w:u w:val="single"/>
              </w:rPr>
              <w:t>Shah SJA</w:t>
            </w:r>
            <w:r w:rsidRPr="00BF317E">
              <w:rPr>
                <w:rFonts w:ascii="Arial Narrow" w:hAnsi="Arial Narrow" w:cs="Arial"/>
                <w:noProof/>
                <w:sz w:val="22"/>
                <w:szCs w:val="22"/>
              </w:rPr>
              <w:t xml:space="preserve"> and Ali I (2002) Effect of gray leaf spot on oil content of rapeseed and mustard. Pak J Sci Ind Res 45: 412.</w:t>
            </w:r>
          </w:p>
        </w:tc>
      </w:tr>
      <w:tr w:rsidR="001B1207" w:rsidRPr="00F627EC" w14:paraId="590032B4" w14:textId="77777777" w:rsidTr="00AE5AAE">
        <w:trPr>
          <w:trHeight w:val="244"/>
        </w:trPr>
        <w:tc>
          <w:tcPr>
            <w:tcW w:w="10490" w:type="dxa"/>
            <w:gridSpan w:val="3"/>
          </w:tcPr>
          <w:p w14:paraId="0B230194" w14:textId="77777777" w:rsidR="001B1207" w:rsidRPr="00BF317E" w:rsidRDefault="001B1207" w:rsidP="001B1207">
            <w:pPr>
              <w:pStyle w:val="NoSpacing"/>
              <w:ind w:left="900" w:hanging="900"/>
              <w:jc w:val="both"/>
              <w:rPr>
                <w:rFonts w:ascii="Arial Narrow" w:hAnsi="Arial Narrow" w:cs="Arial"/>
                <w:sz w:val="22"/>
                <w:szCs w:val="22"/>
              </w:rPr>
            </w:pPr>
            <w:r w:rsidRPr="006C7961">
              <w:rPr>
                <w:rFonts w:ascii="Arial Narrow" w:hAnsi="Arial Narrow" w:cs="Arial"/>
                <w:b/>
                <w:bCs/>
                <w:noProof/>
                <w:sz w:val="22"/>
                <w:szCs w:val="22"/>
                <w:u w:val="single"/>
              </w:rPr>
              <w:t>Shah SJA</w:t>
            </w:r>
            <w:r w:rsidRPr="00BF317E">
              <w:rPr>
                <w:rFonts w:ascii="Arial Narrow" w:hAnsi="Arial Narrow" w:cs="Arial"/>
                <w:noProof/>
                <w:sz w:val="22"/>
                <w:szCs w:val="22"/>
              </w:rPr>
              <w:t>, Shah SA, Ali I and Hussain S (1999) Variation in newly developed mustard mutant lines for reaction to natural infection of Alternaria brassicae. Scientific Khyber 12: 13-18.</w:t>
            </w:r>
          </w:p>
        </w:tc>
      </w:tr>
      <w:tr w:rsidR="001B1207" w:rsidRPr="00F627EC" w14:paraId="34DF7E64" w14:textId="77777777" w:rsidTr="00AE5AAE">
        <w:trPr>
          <w:trHeight w:val="244"/>
        </w:trPr>
        <w:tc>
          <w:tcPr>
            <w:tcW w:w="10490" w:type="dxa"/>
            <w:gridSpan w:val="3"/>
          </w:tcPr>
          <w:p w14:paraId="77A5F61C" w14:textId="77777777" w:rsidR="001B1207" w:rsidRPr="00BF317E" w:rsidRDefault="001B1207" w:rsidP="001B1207">
            <w:pPr>
              <w:pStyle w:val="NoSpacing"/>
              <w:ind w:left="900" w:hanging="900"/>
              <w:jc w:val="both"/>
              <w:rPr>
                <w:rFonts w:ascii="Arial Narrow" w:hAnsi="Arial Narrow" w:cs="Arial"/>
                <w:noProof/>
                <w:sz w:val="22"/>
                <w:szCs w:val="22"/>
              </w:rPr>
            </w:pPr>
            <w:r w:rsidRPr="006C7961">
              <w:rPr>
                <w:rFonts w:ascii="Arial Narrow" w:hAnsi="Arial Narrow" w:cs="Arial"/>
                <w:b/>
                <w:bCs/>
                <w:noProof/>
                <w:sz w:val="22"/>
                <w:szCs w:val="22"/>
                <w:u w:val="single"/>
              </w:rPr>
              <w:t>Shah SJA</w:t>
            </w:r>
            <w:r w:rsidRPr="00BF317E">
              <w:rPr>
                <w:rFonts w:ascii="Arial Narrow" w:hAnsi="Arial Narrow" w:cs="Arial"/>
                <w:noProof/>
                <w:sz w:val="22"/>
                <w:szCs w:val="22"/>
              </w:rPr>
              <w:t>, Shah S A, Ali I and Muhammad T and Jabbar A (1998) Screening of exotic wheat genotypes for high yield and resistance to stripe rust (</w:t>
            </w:r>
            <w:r w:rsidRPr="00BF317E">
              <w:rPr>
                <w:rFonts w:ascii="Arial Narrow" w:hAnsi="Arial Narrow" w:cs="Arial"/>
                <w:i/>
                <w:noProof/>
                <w:sz w:val="22"/>
                <w:szCs w:val="22"/>
              </w:rPr>
              <w:t>Puccinia Striiformis</w:t>
            </w:r>
            <w:r w:rsidRPr="00BF317E">
              <w:rPr>
                <w:rFonts w:ascii="Arial Narrow" w:hAnsi="Arial Narrow" w:cs="Arial"/>
                <w:noProof/>
                <w:sz w:val="22"/>
                <w:szCs w:val="22"/>
              </w:rPr>
              <w:t xml:space="preserve"> f. sp. </w:t>
            </w:r>
            <w:r w:rsidRPr="00BF317E">
              <w:rPr>
                <w:rFonts w:ascii="Arial Narrow" w:hAnsi="Arial Narrow" w:cs="Arial"/>
                <w:i/>
                <w:noProof/>
                <w:sz w:val="22"/>
                <w:szCs w:val="22"/>
              </w:rPr>
              <w:t>tritici</w:t>
            </w:r>
            <w:r w:rsidRPr="00BF317E">
              <w:rPr>
                <w:rFonts w:ascii="Arial Narrow" w:hAnsi="Arial Narrow" w:cs="Arial"/>
                <w:noProof/>
                <w:sz w:val="22"/>
                <w:szCs w:val="22"/>
              </w:rPr>
              <w:t>) under natural conditions. Sarhad J. Agri. 14:109-111.</w:t>
            </w:r>
          </w:p>
        </w:tc>
      </w:tr>
      <w:tr w:rsidR="001B1207" w:rsidRPr="00F627EC" w14:paraId="1C93625D" w14:textId="77777777" w:rsidTr="00AE5AAE">
        <w:trPr>
          <w:trHeight w:val="244"/>
        </w:trPr>
        <w:tc>
          <w:tcPr>
            <w:tcW w:w="10490" w:type="dxa"/>
            <w:gridSpan w:val="3"/>
          </w:tcPr>
          <w:p w14:paraId="7D00A3A8" w14:textId="77777777" w:rsidR="001B1207" w:rsidRPr="00BF317E" w:rsidRDefault="001B1207" w:rsidP="001B1207">
            <w:pPr>
              <w:pStyle w:val="NoSpacing"/>
              <w:ind w:left="900" w:hanging="900"/>
              <w:jc w:val="both"/>
              <w:rPr>
                <w:rFonts w:ascii="Arial Narrow" w:hAnsi="Arial Narrow" w:cs="Arial"/>
                <w:sz w:val="22"/>
                <w:szCs w:val="22"/>
              </w:rPr>
            </w:pPr>
            <w:r w:rsidRPr="00BF317E">
              <w:rPr>
                <w:rFonts w:ascii="Arial Narrow" w:hAnsi="Arial Narrow" w:cs="Arial"/>
                <w:noProof/>
                <w:sz w:val="22"/>
                <w:szCs w:val="22"/>
              </w:rPr>
              <w:t xml:space="preserve">Ali I, Shah S A, Hassan S, </w:t>
            </w:r>
            <w:r w:rsidRPr="006C7961">
              <w:rPr>
                <w:rFonts w:ascii="Arial Narrow" w:hAnsi="Arial Narrow" w:cs="Arial"/>
                <w:b/>
                <w:bCs/>
                <w:noProof/>
                <w:sz w:val="22"/>
                <w:szCs w:val="22"/>
                <w:u w:val="single"/>
              </w:rPr>
              <w:t>Shah SJA</w:t>
            </w:r>
            <w:r w:rsidRPr="00BF317E">
              <w:rPr>
                <w:rFonts w:ascii="Arial Narrow" w:hAnsi="Arial Narrow" w:cs="Arial"/>
                <w:noProof/>
                <w:sz w:val="22"/>
                <w:szCs w:val="22"/>
              </w:rPr>
              <w:t>, Magrath R and Mithen R (1998) Sustainable development of doubled haploids of canola through applied tissue culture technology. Biologia 44:164-169.</w:t>
            </w:r>
          </w:p>
        </w:tc>
      </w:tr>
      <w:tr w:rsidR="001B1207" w:rsidRPr="00F627EC" w14:paraId="4677F475" w14:textId="77777777" w:rsidTr="00AE5AAE">
        <w:trPr>
          <w:trHeight w:val="244"/>
        </w:trPr>
        <w:tc>
          <w:tcPr>
            <w:tcW w:w="10490" w:type="dxa"/>
            <w:gridSpan w:val="3"/>
          </w:tcPr>
          <w:p w14:paraId="5D3146DA" w14:textId="77777777" w:rsidR="001B1207" w:rsidRPr="00BF317E" w:rsidRDefault="001B1207" w:rsidP="001B1207">
            <w:pPr>
              <w:pStyle w:val="NoSpacing"/>
              <w:ind w:left="900" w:hanging="900"/>
              <w:jc w:val="both"/>
              <w:rPr>
                <w:rFonts w:ascii="Arial Narrow" w:hAnsi="Arial Narrow" w:cs="Arial"/>
                <w:sz w:val="22"/>
                <w:szCs w:val="22"/>
              </w:rPr>
            </w:pPr>
            <w:r w:rsidRPr="00BF317E">
              <w:rPr>
                <w:rFonts w:ascii="Arial Narrow" w:hAnsi="Arial Narrow" w:cs="Arial"/>
                <w:noProof/>
                <w:sz w:val="22"/>
                <w:szCs w:val="22"/>
              </w:rPr>
              <w:t xml:space="preserve">Rasheed, A, Hussain S and </w:t>
            </w:r>
            <w:r w:rsidRPr="006C7961">
              <w:rPr>
                <w:rFonts w:ascii="Arial Narrow" w:hAnsi="Arial Narrow" w:cs="Arial"/>
                <w:b/>
                <w:bCs/>
                <w:noProof/>
                <w:sz w:val="22"/>
                <w:szCs w:val="22"/>
                <w:u w:val="single"/>
              </w:rPr>
              <w:t>Shah SJA</w:t>
            </w:r>
            <w:r w:rsidRPr="00BF317E">
              <w:rPr>
                <w:rFonts w:ascii="Arial Narrow" w:hAnsi="Arial Narrow" w:cs="Arial"/>
                <w:noProof/>
                <w:sz w:val="22"/>
                <w:szCs w:val="22"/>
              </w:rPr>
              <w:t xml:space="preserve"> (1997) Evaluation of different incubation methods for detection of seedborne fungi of Chickpea. Scientific Khyber 10: 23-28.</w:t>
            </w:r>
          </w:p>
        </w:tc>
      </w:tr>
      <w:tr w:rsidR="001B1207" w:rsidRPr="00F627EC" w14:paraId="6860DFDC" w14:textId="77777777" w:rsidTr="00AE5AAE">
        <w:trPr>
          <w:trHeight w:val="244"/>
        </w:trPr>
        <w:tc>
          <w:tcPr>
            <w:tcW w:w="10490" w:type="dxa"/>
            <w:gridSpan w:val="3"/>
          </w:tcPr>
          <w:p w14:paraId="02EA0F7D" w14:textId="77777777" w:rsidR="001B1207" w:rsidRPr="00BF317E" w:rsidRDefault="001B1207" w:rsidP="001B1207">
            <w:pPr>
              <w:pStyle w:val="NoSpacing"/>
              <w:ind w:left="900" w:hanging="900"/>
              <w:jc w:val="both"/>
              <w:rPr>
                <w:rFonts w:ascii="Arial Narrow" w:hAnsi="Arial Narrow" w:cs="Arial"/>
                <w:noProof/>
                <w:sz w:val="22"/>
                <w:szCs w:val="22"/>
                <w:u w:val="single"/>
              </w:rPr>
            </w:pPr>
            <w:r w:rsidRPr="00BF317E">
              <w:rPr>
                <w:rFonts w:ascii="Arial Narrow" w:hAnsi="Arial Narrow" w:cs="Arial"/>
                <w:noProof/>
                <w:sz w:val="22"/>
                <w:szCs w:val="22"/>
              </w:rPr>
              <w:t xml:space="preserve">Fatha M, Hussain S and </w:t>
            </w:r>
            <w:r w:rsidRPr="006C7961">
              <w:rPr>
                <w:rFonts w:ascii="Arial Narrow" w:hAnsi="Arial Narrow" w:cs="Arial"/>
                <w:b/>
                <w:bCs/>
                <w:noProof/>
                <w:sz w:val="22"/>
                <w:szCs w:val="22"/>
                <w:u w:val="single"/>
              </w:rPr>
              <w:t>Shah SJA</w:t>
            </w:r>
            <w:r w:rsidRPr="00BF317E">
              <w:rPr>
                <w:rFonts w:ascii="Arial Narrow" w:hAnsi="Arial Narrow" w:cs="Arial"/>
                <w:noProof/>
                <w:sz w:val="22"/>
                <w:szCs w:val="22"/>
              </w:rPr>
              <w:t xml:space="preserve"> (1996) Screening of Chickpea germplasm against </w:t>
            </w:r>
            <w:r w:rsidRPr="00BF317E">
              <w:rPr>
                <w:rFonts w:ascii="Arial Narrow" w:hAnsi="Arial Narrow" w:cs="Arial"/>
                <w:i/>
                <w:noProof/>
                <w:sz w:val="22"/>
                <w:szCs w:val="22"/>
              </w:rPr>
              <w:t>Ascochyta</w:t>
            </w:r>
            <w:r w:rsidRPr="00BF317E">
              <w:rPr>
                <w:rFonts w:ascii="Arial Narrow" w:hAnsi="Arial Narrow" w:cs="Arial"/>
                <w:noProof/>
                <w:sz w:val="22"/>
                <w:szCs w:val="22"/>
              </w:rPr>
              <w:t xml:space="preserve">  </w:t>
            </w:r>
            <w:r w:rsidRPr="00BF317E">
              <w:rPr>
                <w:rFonts w:ascii="Arial Narrow" w:hAnsi="Arial Narrow" w:cs="Arial"/>
                <w:i/>
                <w:noProof/>
                <w:sz w:val="22"/>
                <w:szCs w:val="22"/>
              </w:rPr>
              <w:t>rabiei</w:t>
            </w:r>
            <w:r w:rsidRPr="00BF317E">
              <w:rPr>
                <w:rFonts w:ascii="Arial Narrow" w:hAnsi="Arial Narrow" w:cs="Arial"/>
                <w:noProof/>
                <w:sz w:val="22"/>
                <w:szCs w:val="22"/>
              </w:rPr>
              <w:t>. Scientific Khyber 9:1-8.</w:t>
            </w:r>
          </w:p>
        </w:tc>
      </w:tr>
      <w:tr w:rsidR="001B1207" w:rsidRPr="00F627EC" w14:paraId="269A6B10" w14:textId="77777777" w:rsidTr="00AE5AAE">
        <w:trPr>
          <w:trHeight w:val="244"/>
        </w:trPr>
        <w:tc>
          <w:tcPr>
            <w:tcW w:w="10490" w:type="dxa"/>
            <w:gridSpan w:val="3"/>
          </w:tcPr>
          <w:p w14:paraId="6778F6A1" w14:textId="77777777" w:rsidR="001B1207" w:rsidRPr="00BF317E" w:rsidRDefault="001B1207" w:rsidP="001B1207">
            <w:pPr>
              <w:pStyle w:val="NoSpacing"/>
              <w:ind w:left="900" w:hanging="900"/>
              <w:jc w:val="both"/>
              <w:rPr>
                <w:rFonts w:ascii="Arial Narrow" w:hAnsi="Arial Narrow" w:cs="Arial"/>
                <w:noProof/>
                <w:sz w:val="22"/>
                <w:szCs w:val="22"/>
              </w:rPr>
            </w:pPr>
            <w:r w:rsidRPr="006C7961">
              <w:rPr>
                <w:rFonts w:ascii="Arial Narrow" w:hAnsi="Arial Narrow" w:cs="Arial"/>
                <w:b/>
                <w:bCs/>
                <w:noProof/>
                <w:sz w:val="22"/>
                <w:szCs w:val="22"/>
                <w:u w:val="single"/>
              </w:rPr>
              <w:t>Shah SJA</w:t>
            </w:r>
            <w:r w:rsidRPr="00BF317E">
              <w:rPr>
                <w:rFonts w:ascii="Arial Narrow" w:hAnsi="Arial Narrow" w:cs="Arial"/>
                <w:noProof/>
                <w:sz w:val="22"/>
                <w:szCs w:val="22"/>
              </w:rPr>
              <w:t>, Shah S A, Ali I  and Hussain S (1995) Efficacy of three different concentrations of sodium hypochlorite for the detection of seedborne mycoflora of rape and mustard. Science International (Lahore) 7: 221-222.</w:t>
            </w:r>
          </w:p>
        </w:tc>
      </w:tr>
      <w:tr w:rsidR="001B1207" w:rsidRPr="00F627EC" w14:paraId="53A9537E" w14:textId="77777777" w:rsidTr="00AE5AAE">
        <w:trPr>
          <w:trHeight w:val="244"/>
        </w:trPr>
        <w:tc>
          <w:tcPr>
            <w:tcW w:w="10490" w:type="dxa"/>
            <w:gridSpan w:val="3"/>
          </w:tcPr>
          <w:p w14:paraId="0D09FFDC" w14:textId="77777777" w:rsidR="001B1207" w:rsidRPr="00BF317E" w:rsidRDefault="001B1207" w:rsidP="001B1207">
            <w:pPr>
              <w:pStyle w:val="NoSpacing"/>
              <w:ind w:left="900" w:hanging="900"/>
              <w:jc w:val="both"/>
              <w:rPr>
                <w:rFonts w:ascii="Arial Narrow" w:hAnsi="Arial Narrow" w:cs="Arial"/>
                <w:sz w:val="22"/>
                <w:szCs w:val="22"/>
              </w:rPr>
            </w:pPr>
            <w:r w:rsidRPr="00BF317E">
              <w:rPr>
                <w:rFonts w:ascii="Arial Narrow" w:hAnsi="Arial Narrow" w:cs="Arial"/>
                <w:noProof/>
                <w:sz w:val="22"/>
                <w:szCs w:val="22"/>
              </w:rPr>
              <w:t xml:space="preserve">Shah S A, Ali I, </w:t>
            </w:r>
            <w:r w:rsidRPr="006C7961">
              <w:rPr>
                <w:rFonts w:ascii="Arial Narrow" w:hAnsi="Arial Narrow" w:cs="Arial"/>
                <w:b/>
                <w:bCs/>
                <w:noProof/>
                <w:sz w:val="22"/>
                <w:szCs w:val="22"/>
                <w:u w:val="single"/>
              </w:rPr>
              <w:t>Shah SJA</w:t>
            </w:r>
            <w:r w:rsidRPr="00BF317E">
              <w:rPr>
                <w:rFonts w:ascii="Arial Narrow" w:hAnsi="Arial Narrow" w:cs="Arial"/>
                <w:noProof/>
                <w:sz w:val="22"/>
                <w:szCs w:val="22"/>
              </w:rPr>
              <w:t xml:space="preserve"> and Rahman K (1995) Agronomic performance of rapeseed (Brassica napus L.) mutant lines under drought conditions.  Science International (Lahore) 7: 213-214.</w:t>
            </w:r>
          </w:p>
        </w:tc>
      </w:tr>
      <w:tr w:rsidR="001B1207" w:rsidRPr="00F627EC" w14:paraId="4B728986" w14:textId="77777777" w:rsidTr="00AE5AAE">
        <w:trPr>
          <w:trHeight w:val="244"/>
        </w:trPr>
        <w:tc>
          <w:tcPr>
            <w:tcW w:w="10490" w:type="dxa"/>
            <w:gridSpan w:val="3"/>
          </w:tcPr>
          <w:p w14:paraId="21F4E7EF" w14:textId="77777777" w:rsidR="001B1207" w:rsidRPr="00BF317E" w:rsidRDefault="001B1207" w:rsidP="001B1207">
            <w:pPr>
              <w:pStyle w:val="NoSpacing"/>
              <w:ind w:left="900" w:hanging="900"/>
              <w:jc w:val="both"/>
              <w:rPr>
                <w:rFonts w:ascii="Arial Narrow" w:hAnsi="Arial Narrow" w:cs="Arial"/>
                <w:noProof/>
                <w:sz w:val="22"/>
                <w:szCs w:val="22"/>
              </w:rPr>
            </w:pPr>
            <w:r w:rsidRPr="00BF317E">
              <w:rPr>
                <w:rFonts w:ascii="Arial Narrow" w:hAnsi="Arial Narrow" w:cs="Arial"/>
                <w:noProof/>
                <w:sz w:val="22"/>
                <w:szCs w:val="22"/>
              </w:rPr>
              <w:t xml:space="preserve">Ali I, Shah S A, </w:t>
            </w:r>
            <w:r w:rsidRPr="006C7961">
              <w:rPr>
                <w:rFonts w:ascii="Arial Narrow" w:hAnsi="Arial Narrow" w:cs="Arial"/>
                <w:b/>
                <w:bCs/>
                <w:noProof/>
                <w:sz w:val="22"/>
                <w:szCs w:val="22"/>
                <w:u w:val="single"/>
              </w:rPr>
              <w:t>Shah SJA</w:t>
            </w:r>
            <w:r w:rsidRPr="00BF317E">
              <w:rPr>
                <w:rFonts w:ascii="Arial Narrow" w:hAnsi="Arial Narrow" w:cs="Arial"/>
                <w:noProof/>
                <w:sz w:val="22"/>
                <w:szCs w:val="22"/>
              </w:rPr>
              <w:t xml:space="preserve"> and Rahman K (1995) Use of chemical mutagensis for induction of useful genetic variation in different oilseed rape (Brassica napus L.) cultivars. Science International (Lahore), 7: 211-212.</w:t>
            </w:r>
          </w:p>
        </w:tc>
      </w:tr>
      <w:tr w:rsidR="001B1207" w:rsidRPr="00F627EC" w14:paraId="5E918F10" w14:textId="77777777" w:rsidTr="00AE5AAE">
        <w:trPr>
          <w:trHeight w:val="244"/>
        </w:trPr>
        <w:tc>
          <w:tcPr>
            <w:tcW w:w="10490" w:type="dxa"/>
            <w:gridSpan w:val="3"/>
          </w:tcPr>
          <w:p w14:paraId="0412C162" w14:textId="77777777" w:rsidR="001B1207" w:rsidRPr="00BF317E" w:rsidRDefault="001B1207" w:rsidP="001B1207">
            <w:pPr>
              <w:pStyle w:val="NoSpacing"/>
              <w:ind w:left="900" w:hanging="900"/>
              <w:jc w:val="both"/>
              <w:rPr>
                <w:rFonts w:ascii="Arial Narrow" w:hAnsi="Arial Narrow" w:cs="Arial"/>
                <w:noProof/>
                <w:sz w:val="22"/>
                <w:szCs w:val="22"/>
                <w:u w:val="single"/>
              </w:rPr>
            </w:pPr>
            <w:r w:rsidRPr="00BF317E">
              <w:rPr>
                <w:rFonts w:ascii="Arial Narrow" w:hAnsi="Arial Narrow" w:cs="Arial"/>
                <w:noProof/>
                <w:sz w:val="22"/>
                <w:szCs w:val="22"/>
              </w:rPr>
              <w:t xml:space="preserve">Khattak I, Hussain S, Ali A and </w:t>
            </w:r>
            <w:r w:rsidRPr="006C7961">
              <w:rPr>
                <w:rFonts w:ascii="Arial Narrow" w:hAnsi="Arial Narrow" w:cs="Arial"/>
                <w:b/>
                <w:bCs/>
                <w:noProof/>
                <w:sz w:val="22"/>
                <w:szCs w:val="22"/>
                <w:u w:val="single"/>
              </w:rPr>
              <w:t>Shah SJA</w:t>
            </w:r>
            <w:r w:rsidRPr="00BF317E">
              <w:rPr>
                <w:rFonts w:ascii="Arial Narrow" w:hAnsi="Arial Narrow" w:cs="Arial"/>
                <w:noProof/>
                <w:sz w:val="22"/>
                <w:szCs w:val="22"/>
              </w:rPr>
              <w:t xml:space="preserve"> (1993) Efficacy of various methods employed for the study of seedborne mycoflrora of soybean. Sarhad J. Agri. 9:45-48.</w:t>
            </w:r>
          </w:p>
        </w:tc>
      </w:tr>
      <w:tr w:rsidR="001B1207" w:rsidRPr="00F627EC" w14:paraId="1B8F9AB6" w14:textId="77777777" w:rsidTr="00AE5AAE">
        <w:trPr>
          <w:trHeight w:val="244"/>
        </w:trPr>
        <w:tc>
          <w:tcPr>
            <w:tcW w:w="10490" w:type="dxa"/>
            <w:gridSpan w:val="3"/>
          </w:tcPr>
          <w:p w14:paraId="112A3713" w14:textId="77777777" w:rsidR="001B1207" w:rsidRPr="00BF317E" w:rsidRDefault="001B1207" w:rsidP="001B1207">
            <w:pPr>
              <w:pStyle w:val="NoSpacing"/>
              <w:ind w:left="900" w:hanging="900"/>
              <w:jc w:val="both"/>
              <w:rPr>
                <w:rFonts w:ascii="Arial Narrow" w:hAnsi="Arial Narrow" w:cs="Arial"/>
                <w:sz w:val="22"/>
                <w:szCs w:val="22"/>
              </w:rPr>
            </w:pPr>
            <w:r w:rsidRPr="00BF317E">
              <w:rPr>
                <w:rFonts w:ascii="Arial Narrow" w:hAnsi="Arial Narrow" w:cs="Arial"/>
                <w:noProof/>
                <w:sz w:val="22"/>
                <w:szCs w:val="22"/>
              </w:rPr>
              <w:t xml:space="preserve">Khattak I, Hussain S, Ali A and </w:t>
            </w:r>
            <w:r w:rsidRPr="006C7961">
              <w:rPr>
                <w:rFonts w:ascii="Arial Narrow" w:hAnsi="Arial Narrow" w:cs="Arial"/>
                <w:b/>
                <w:bCs/>
                <w:noProof/>
                <w:sz w:val="22"/>
                <w:szCs w:val="22"/>
                <w:u w:val="single"/>
              </w:rPr>
              <w:t>Shah SJA</w:t>
            </w:r>
            <w:r w:rsidRPr="00BF317E">
              <w:rPr>
                <w:rFonts w:ascii="Arial Narrow" w:hAnsi="Arial Narrow" w:cs="Arial"/>
                <w:noProof/>
                <w:sz w:val="22"/>
                <w:szCs w:val="22"/>
              </w:rPr>
              <w:t xml:space="preserve"> (1992) Effect of different incubation temperatures on the growth of seedborne mycoflora of soybean.  J. Sci. and Technology. 16:13-16.</w:t>
            </w:r>
          </w:p>
        </w:tc>
      </w:tr>
      <w:tr w:rsidR="001B1207" w:rsidRPr="00F627EC" w14:paraId="79CE2CD2" w14:textId="77777777" w:rsidTr="00AE5AAE">
        <w:trPr>
          <w:trHeight w:val="244"/>
        </w:trPr>
        <w:tc>
          <w:tcPr>
            <w:tcW w:w="10490" w:type="dxa"/>
            <w:gridSpan w:val="3"/>
          </w:tcPr>
          <w:p w14:paraId="6F2F048B" w14:textId="77777777" w:rsidR="001B1207" w:rsidRPr="00BF317E" w:rsidRDefault="001B1207" w:rsidP="001B1207">
            <w:pPr>
              <w:pStyle w:val="NoSpacing"/>
              <w:ind w:left="900" w:hanging="900"/>
              <w:jc w:val="both"/>
              <w:rPr>
                <w:rFonts w:ascii="Arial Narrow" w:hAnsi="Arial Narrow" w:cs="Arial"/>
                <w:noProof/>
                <w:sz w:val="22"/>
                <w:szCs w:val="22"/>
              </w:rPr>
            </w:pPr>
            <w:r w:rsidRPr="006C7961">
              <w:rPr>
                <w:rFonts w:ascii="Arial Narrow" w:hAnsi="Arial Narrow" w:cs="Arial"/>
                <w:b/>
                <w:bCs/>
                <w:noProof/>
                <w:sz w:val="22"/>
                <w:szCs w:val="22"/>
                <w:u w:val="single"/>
              </w:rPr>
              <w:t>Shah SJA</w:t>
            </w:r>
            <w:r w:rsidRPr="00BF317E">
              <w:rPr>
                <w:rFonts w:ascii="Arial Narrow" w:hAnsi="Arial Narrow" w:cs="Arial"/>
                <w:noProof/>
                <w:sz w:val="22"/>
                <w:szCs w:val="22"/>
              </w:rPr>
              <w:t>, Hussain S, Ali A and Khattak I (1992) Effect of different seed dressing fungicides on germination and yield components of soybean. Sarhad J. Agri. 8:679</w:t>
            </w:r>
          </w:p>
        </w:tc>
      </w:tr>
      <w:tr w:rsidR="001B1207" w:rsidRPr="00F627EC" w14:paraId="52EE3D81" w14:textId="77777777" w:rsidTr="00AE5AAE">
        <w:trPr>
          <w:trHeight w:val="244"/>
        </w:trPr>
        <w:tc>
          <w:tcPr>
            <w:tcW w:w="10490" w:type="dxa"/>
            <w:gridSpan w:val="3"/>
          </w:tcPr>
          <w:p w14:paraId="759A7CE1" w14:textId="77777777" w:rsidR="001B1207" w:rsidRDefault="001B1207" w:rsidP="001B1207">
            <w:pPr>
              <w:pStyle w:val="NoSpacing"/>
              <w:ind w:left="900" w:hanging="900"/>
              <w:jc w:val="both"/>
              <w:rPr>
                <w:rFonts w:ascii="Arial Narrow" w:hAnsi="Arial Narrow" w:cs="Arial"/>
                <w:noProof/>
                <w:sz w:val="22"/>
                <w:szCs w:val="22"/>
              </w:rPr>
            </w:pPr>
            <w:r w:rsidRPr="006C7961">
              <w:rPr>
                <w:rFonts w:ascii="Arial Narrow" w:hAnsi="Arial Narrow" w:cs="Arial"/>
                <w:b/>
                <w:bCs/>
                <w:noProof/>
                <w:sz w:val="22"/>
                <w:szCs w:val="22"/>
                <w:u w:val="single"/>
              </w:rPr>
              <w:t>Shah SJA</w:t>
            </w:r>
            <w:r w:rsidRPr="00BF317E">
              <w:rPr>
                <w:rFonts w:ascii="Arial Narrow" w:hAnsi="Arial Narrow" w:cs="Arial"/>
                <w:noProof/>
                <w:sz w:val="22"/>
                <w:szCs w:val="22"/>
              </w:rPr>
              <w:t>, Hussain S, Ali A and Khattak I (1992) Efficacy of different seed dressing fungicides on recovery of seedborne mycoflora of soybean. Sarhad J. Agri. 8:683-687</w:t>
            </w:r>
            <w:r w:rsidR="002C3837">
              <w:rPr>
                <w:rFonts w:ascii="Arial Narrow" w:hAnsi="Arial Narrow" w:cs="Arial"/>
                <w:noProof/>
                <w:sz w:val="22"/>
                <w:szCs w:val="22"/>
              </w:rPr>
              <w:t>.</w:t>
            </w:r>
          </w:p>
          <w:p w14:paraId="42B5C909" w14:textId="77777777" w:rsidR="002C3837" w:rsidRPr="00BF317E" w:rsidRDefault="002C3837" w:rsidP="001B1207">
            <w:pPr>
              <w:pStyle w:val="NoSpacing"/>
              <w:ind w:left="900" w:hanging="900"/>
              <w:jc w:val="both"/>
              <w:rPr>
                <w:rFonts w:ascii="Arial Narrow" w:hAnsi="Arial Narrow" w:cs="Arial"/>
                <w:noProof/>
                <w:sz w:val="22"/>
                <w:szCs w:val="22"/>
                <w:u w:val="single"/>
              </w:rPr>
            </w:pPr>
          </w:p>
        </w:tc>
      </w:tr>
      <w:tr w:rsidR="001B1207" w:rsidRPr="00F627EC" w14:paraId="0D34C2C0" w14:textId="77777777" w:rsidTr="00AE5AAE">
        <w:trPr>
          <w:trHeight w:val="244"/>
        </w:trPr>
        <w:tc>
          <w:tcPr>
            <w:tcW w:w="10490" w:type="dxa"/>
            <w:gridSpan w:val="3"/>
          </w:tcPr>
          <w:p w14:paraId="18BA5289" w14:textId="77777777" w:rsidR="001B1207" w:rsidRPr="0015255F" w:rsidRDefault="001B1207" w:rsidP="001B1207">
            <w:pPr>
              <w:pStyle w:val="ListParagraph"/>
              <w:numPr>
                <w:ilvl w:val="0"/>
                <w:numId w:val="4"/>
              </w:numPr>
              <w:jc w:val="both"/>
              <w:rPr>
                <w:rFonts w:ascii="Arial Narrow" w:hAnsi="Arial Narrow" w:cs="Arial"/>
                <w:b/>
                <w:color w:val="ED7D31" w:themeColor="accent2"/>
                <w:sz w:val="24"/>
                <w:szCs w:val="24"/>
                <w:u w:val="single"/>
              </w:rPr>
            </w:pPr>
            <w:r w:rsidRPr="0015255F">
              <w:rPr>
                <w:rFonts w:ascii="Arial Narrow" w:hAnsi="Arial Narrow" w:cs="Arial"/>
                <w:b/>
                <w:color w:val="ED7D31" w:themeColor="accent2"/>
                <w:sz w:val="24"/>
                <w:szCs w:val="24"/>
                <w:u w:val="single"/>
              </w:rPr>
              <w:t>Presented in National Conferences</w:t>
            </w:r>
          </w:p>
          <w:p w14:paraId="3EFD0EFD" w14:textId="77777777" w:rsidR="002C3837" w:rsidRPr="002C3837" w:rsidRDefault="002C3837" w:rsidP="002C3837">
            <w:pPr>
              <w:jc w:val="both"/>
              <w:rPr>
                <w:rFonts w:ascii="Arial Narrow" w:hAnsi="Arial Narrow" w:cs="Arial"/>
                <w:b/>
                <w:color w:val="000000"/>
                <w:sz w:val="10"/>
                <w:szCs w:val="10"/>
              </w:rPr>
            </w:pPr>
          </w:p>
        </w:tc>
      </w:tr>
      <w:tr w:rsidR="001B1207" w:rsidRPr="00F627EC" w14:paraId="30E54831" w14:textId="77777777" w:rsidTr="00AE5AAE">
        <w:trPr>
          <w:trHeight w:val="244"/>
        </w:trPr>
        <w:tc>
          <w:tcPr>
            <w:tcW w:w="10490" w:type="dxa"/>
            <w:gridSpan w:val="3"/>
          </w:tcPr>
          <w:p w14:paraId="3C1FF420" w14:textId="77777777" w:rsidR="001B1207" w:rsidRPr="00C625F2" w:rsidRDefault="001B1207" w:rsidP="001B1207">
            <w:pPr>
              <w:pStyle w:val="NoSpacing"/>
              <w:ind w:left="900" w:hanging="900"/>
              <w:jc w:val="both"/>
              <w:rPr>
                <w:rFonts w:ascii="Arial Narrow" w:hAnsi="Arial Narrow" w:cs="Arial"/>
                <w:noProof/>
                <w:sz w:val="22"/>
                <w:szCs w:val="22"/>
                <w:u w:val="single"/>
              </w:rPr>
            </w:pPr>
            <w:r w:rsidRPr="00C625F2">
              <w:rPr>
                <w:rFonts w:ascii="Arial Narrow" w:hAnsi="Arial Narrow" w:cs="Arial"/>
                <w:sz w:val="22"/>
                <w:szCs w:val="22"/>
              </w:rPr>
              <w:t xml:space="preserve">Kalsoom, Bacha </w:t>
            </w:r>
            <w:r>
              <w:rPr>
                <w:rFonts w:ascii="Arial Narrow" w:hAnsi="Arial Narrow" w:cs="Arial"/>
                <w:sz w:val="22"/>
                <w:szCs w:val="22"/>
              </w:rPr>
              <w:t>N</w:t>
            </w:r>
            <w:r w:rsidRPr="00C625F2">
              <w:rPr>
                <w:rFonts w:ascii="Arial Narrow" w:hAnsi="Arial Narrow" w:cs="Arial"/>
                <w:sz w:val="22"/>
                <w:szCs w:val="22"/>
              </w:rPr>
              <w:t xml:space="preserve">, Ibrahim </w:t>
            </w:r>
            <w:r>
              <w:rPr>
                <w:rFonts w:ascii="Arial Narrow" w:hAnsi="Arial Narrow" w:cs="Arial"/>
                <w:sz w:val="22"/>
                <w:szCs w:val="22"/>
              </w:rPr>
              <w:t>M</w:t>
            </w:r>
            <w:r w:rsidRPr="00C625F2">
              <w:rPr>
                <w:rFonts w:ascii="Arial Narrow" w:hAnsi="Arial Narrow" w:cs="Arial"/>
                <w:sz w:val="22"/>
                <w:szCs w:val="22"/>
              </w:rPr>
              <w:t xml:space="preserve">, </w:t>
            </w:r>
            <w:r w:rsidRPr="006C7961">
              <w:rPr>
                <w:rFonts w:ascii="Arial Narrow" w:hAnsi="Arial Narrow" w:cs="Arial"/>
                <w:b/>
                <w:bCs/>
                <w:sz w:val="22"/>
                <w:szCs w:val="22"/>
                <w:u w:val="single"/>
              </w:rPr>
              <w:t>Shah SJA</w:t>
            </w:r>
            <w:r w:rsidRPr="00C625F2">
              <w:rPr>
                <w:rFonts w:ascii="Arial Narrow" w:hAnsi="Arial Narrow" w:cs="Arial"/>
                <w:sz w:val="22"/>
                <w:szCs w:val="22"/>
              </w:rPr>
              <w:t xml:space="preserve">, Javed </w:t>
            </w:r>
            <w:r>
              <w:rPr>
                <w:rFonts w:ascii="Arial Narrow" w:hAnsi="Arial Narrow" w:cs="Arial"/>
                <w:sz w:val="22"/>
                <w:szCs w:val="22"/>
              </w:rPr>
              <w:t>A</w:t>
            </w:r>
            <w:r w:rsidRPr="00C625F2">
              <w:rPr>
                <w:rFonts w:ascii="Arial Narrow" w:hAnsi="Arial Narrow" w:cs="Arial"/>
                <w:sz w:val="22"/>
                <w:szCs w:val="22"/>
              </w:rPr>
              <w:t xml:space="preserve">, Ali </w:t>
            </w:r>
            <w:r>
              <w:rPr>
                <w:rFonts w:ascii="Arial Narrow" w:hAnsi="Arial Narrow" w:cs="Arial"/>
                <w:sz w:val="22"/>
                <w:szCs w:val="22"/>
              </w:rPr>
              <w:t xml:space="preserve">B and </w:t>
            </w:r>
            <w:r w:rsidRPr="00C625F2">
              <w:rPr>
                <w:rFonts w:ascii="Arial Narrow" w:hAnsi="Arial Narrow" w:cs="Arial"/>
                <w:sz w:val="22"/>
                <w:szCs w:val="22"/>
              </w:rPr>
              <w:t>Shah FA. (2016) Barley yellow Dwarf distribution, detection and impact on wheat in Khyber Pakhtunkhwa, Pakistan. Presented and Abstracted in the Proceedings of 4</w:t>
            </w:r>
            <w:r w:rsidRPr="00C625F2">
              <w:rPr>
                <w:rFonts w:ascii="Arial Narrow" w:hAnsi="Arial Narrow" w:cs="Arial"/>
                <w:sz w:val="22"/>
                <w:szCs w:val="22"/>
                <w:vertAlign w:val="superscript"/>
              </w:rPr>
              <w:t>th</w:t>
            </w:r>
            <w:r w:rsidRPr="00C625F2">
              <w:rPr>
                <w:rFonts w:ascii="Arial Narrow" w:hAnsi="Arial Narrow" w:cs="Arial"/>
                <w:sz w:val="22"/>
                <w:szCs w:val="22"/>
              </w:rPr>
              <w:t xml:space="preserve"> Environmental Conference on “Water and Food security in changing environment” on August 8-10. Page 7. </w:t>
            </w:r>
          </w:p>
        </w:tc>
      </w:tr>
      <w:tr w:rsidR="001B1207" w:rsidRPr="00F627EC" w14:paraId="51340E2A" w14:textId="77777777" w:rsidTr="00AE5AAE">
        <w:trPr>
          <w:trHeight w:val="244"/>
        </w:trPr>
        <w:tc>
          <w:tcPr>
            <w:tcW w:w="10490" w:type="dxa"/>
            <w:gridSpan w:val="3"/>
          </w:tcPr>
          <w:p w14:paraId="670F4E19" w14:textId="77777777" w:rsidR="001B1207" w:rsidRPr="00C625F2" w:rsidRDefault="001B1207" w:rsidP="001B1207">
            <w:pPr>
              <w:pStyle w:val="NoSpacing"/>
              <w:ind w:left="900" w:hanging="900"/>
              <w:jc w:val="both"/>
              <w:rPr>
                <w:rFonts w:ascii="Arial Narrow" w:hAnsi="Arial Narrow" w:cs="Arial"/>
                <w:noProof/>
                <w:sz w:val="22"/>
                <w:szCs w:val="22"/>
                <w:u w:val="single"/>
              </w:rPr>
            </w:pPr>
            <w:r w:rsidRPr="00C625F2">
              <w:rPr>
                <w:rFonts w:ascii="Arial Narrow" w:hAnsi="Arial Narrow" w:cs="Arial"/>
                <w:sz w:val="22"/>
                <w:szCs w:val="22"/>
              </w:rPr>
              <w:t xml:space="preserve">Kalsoom, Bacha </w:t>
            </w:r>
            <w:r>
              <w:rPr>
                <w:rFonts w:ascii="Arial Narrow" w:hAnsi="Arial Narrow" w:cs="Arial"/>
                <w:sz w:val="22"/>
                <w:szCs w:val="22"/>
              </w:rPr>
              <w:t>N</w:t>
            </w:r>
            <w:r w:rsidRPr="00C625F2">
              <w:rPr>
                <w:rFonts w:ascii="Arial Narrow" w:hAnsi="Arial Narrow" w:cs="Arial"/>
                <w:sz w:val="22"/>
                <w:szCs w:val="22"/>
              </w:rPr>
              <w:t xml:space="preserve">, Ibrahim </w:t>
            </w:r>
            <w:r>
              <w:rPr>
                <w:rFonts w:ascii="Arial Narrow" w:hAnsi="Arial Narrow" w:cs="Arial"/>
                <w:sz w:val="22"/>
                <w:szCs w:val="22"/>
              </w:rPr>
              <w:t>M</w:t>
            </w:r>
            <w:r w:rsidRPr="00C625F2">
              <w:rPr>
                <w:rFonts w:ascii="Arial Narrow" w:hAnsi="Arial Narrow" w:cs="Arial"/>
                <w:sz w:val="22"/>
                <w:szCs w:val="22"/>
              </w:rPr>
              <w:t xml:space="preserve">, Javed </w:t>
            </w:r>
            <w:r>
              <w:rPr>
                <w:rFonts w:ascii="Arial Narrow" w:hAnsi="Arial Narrow" w:cs="Arial"/>
                <w:sz w:val="22"/>
                <w:szCs w:val="22"/>
              </w:rPr>
              <w:t>A</w:t>
            </w:r>
            <w:r w:rsidRPr="00C625F2">
              <w:rPr>
                <w:rFonts w:ascii="Arial Narrow" w:hAnsi="Arial Narrow" w:cs="Arial"/>
                <w:sz w:val="22"/>
                <w:szCs w:val="22"/>
              </w:rPr>
              <w:t xml:space="preserve">, </w:t>
            </w:r>
            <w:r w:rsidRPr="006C7961">
              <w:rPr>
                <w:rFonts w:ascii="Arial Narrow" w:hAnsi="Arial Narrow" w:cs="Arial"/>
                <w:b/>
                <w:bCs/>
                <w:sz w:val="22"/>
                <w:szCs w:val="22"/>
                <w:u w:val="single"/>
              </w:rPr>
              <w:t>Shah SJA</w:t>
            </w:r>
            <w:r>
              <w:rPr>
                <w:rFonts w:ascii="Arial Narrow" w:hAnsi="Arial Narrow" w:cs="Arial"/>
                <w:sz w:val="22"/>
                <w:szCs w:val="22"/>
              </w:rPr>
              <w:t xml:space="preserve">, </w:t>
            </w:r>
            <w:r w:rsidRPr="00C625F2">
              <w:rPr>
                <w:rFonts w:ascii="Arial Narrow" w:hAnsi="Arial Narrow" w:cs="Arial"/>
                <w:sz w:val="22"/>
                <w:szCs w:val="22"/>
              </w:rPr>
              <w:t xml:space="preserve">Ali </w:t>
            </w:r>
            <w:r>
              <w:rPr>
                <w:rFonts w:ascii="Arial Narrow" w:hAnsi="Arial Narrow" w:cs="Arial"/>
                <w:sz w:val="22"/>
                <w:szCs w:val="22"/>
              </w:rPr>
              <w:t>B</w:t>
            </w:r>
            <w:r w:rsidRPr="00C625F2">
              <w:rPr>
                <w:rFonts w:ascii="Arial Narrow" w:hAnsi="Arial Narrow" w:cs="Arial"/>
                <w:sz w:val="22"/>
                <w:szCs w:val="22"/>
              </w:rPr>
              <w:t xml:space="preserve"> and Shah FA (2016) Detection of </w:t>
            </w:r>
            <w:r w:rsidRPr="00C625F2">
              <w:rPr>
                <w:rFonts w:ascii="Arial Narrow" w:hAnsi="Arial Narrow" w:cs="Arial"/>
                <w:i/>
                <w:sz w:val="22"/>
                <w:szCs w:val="22"/>
              </w:rPr>
              <w:t>Bdv1</w:t>
            </w:r>
            <w:r w:rsidRPr="00C625F2">
              <w:rPr>
                <w:rFonts w:ascii="Arial Narrow" w:hAnsi="Arial Narrow" w:cs="Arial"/>
                <w:sz w:val="22"/>
                <w:szCs w:val="22"/>
              </w:rPr>
              <w:t xml:space="preserve">, </w:t>
            </w:r>
            <w:r w:rsidRPr="00C625F2">
              <w:rPr>
                <w:rFonts w:ascii="Arial Narrow" w:hAnsi="Arial Narrow" w:cs="Arial"/>
                <w:i/>
                <w:sz w:val="22"/>
                <w:szCs w:val="22"/>
              </w:rPr>
              <w:t>Bdv2</w:t>
            </w:r>
            <w:r w:rsidRPr="00C625F2">
              <w:rPr>
                <w:rFonts w:ascii="Arial Narrow" w:hAnsi="Arial Narrow" w:cs="Arial"/>
                <w:sz w:val="22"/>
                <w:szCs w:val="22"/>
              </w:rPr>
              <w:t xml:space="preserve"> and </w:t>
            </w:r>
            <w:r w:rsidRPr="00C625F2">
              <w:rPr>
                <w:rFonts w:ascii="Arial Narrow" w:hAnsi="Arial Narrow" w:cs="Arial"/>
                <w:i/>
                <w:sz w:val="22"/>
                <w:szCs w:val="22"/>
              </w:rPr>
              <w:t>Bdv3</w:t>
            </w:r>
            <w:r w:rsidRPr="00C625F2">
              <w:rPr>
                <w:rFonts w:ascii="Arial Narrow" w:hAnsi="Arial Narrow" w:cs="Arial"/>
                <w:sz w:val="22"/>
                <w:szCs w:val="22"/>
              </w:rPr>
              <w:t xml:space="preserve"> genes in wheat using molecular markers. Presented and Abstracted in the Proceedings of 13</w:t>
            </w:r>
            <w:r w:rsidRPr="00C625F2">
              <w:rPr>
                <w:rFonts w:ascii="Arial Narrow" w:hAnsi="Arial Narrow" w:cs="Arial"/>
                <w:sz w:val="22"/>
                <w:szCs w:val="22"/>
                <w:vertAlign w:val="superscript"/>
              </w:rPr>
              <w:t>th</w:t>
            </w:r>
            <w:r w:rsidRPr="00C625F2">
              <w:rPr>
                <w:rFonts w:ascii="Arial Narrow" w:hAnsi="Arial Narrow" w:cs="Arial"/>
                <w:sz w:val="22"/>
                <w:szCs w:val="22"/>
              </w:rPr>
              <w:t xml:space="preserve"> Biennial Conference on “Recent Advances and Challenges in Molecular Biology, Biochemistry and Applied Biochemistry” COMSATS, Abbottabad, August 26-27. Page 52.</w:t>
            </w:r>
          </w:p>
        </w:tc>
      </w:tr>
      <w:tr w:rsidR="001B1207" w:rsidRPr="00F627EC" w14:paraId="6DC5DC93" w14:textId="77777777" w:rsidTr="00AE5AAE">
        <w:trPr>
          <w:trHeight w:val="244"/>
        </w:trPr>
        <w:tc>
          <w:tcPr>
            <w:tcW w:w="10490" w:type="dxa"/>
            <w:gridSpan w:val="3"/>
          </w:tcPr>
          <w:p w14:paraId="55104F7A" w14:textId="77777777" w:rsidR="001B1207" w:rsidRPr="00C625F2" w:rsidRDefault="001B1207" w:rsidP="001B1207">
            <w:pPr>
              <w:pStyle w:val="NoSpacing"/>
              <w:ind w:left="900" w:hanging="900"/>
              <w:jc w:val="both"/>
              <w:rPr>
                <w:rFonts w:ascii="Arial Narrow" w:hAnsi="Arial Narrow" w:cs="Arial"/>
                <w:noProof/>
                <w:sz w:val="22"/>
                <w:szCs w:val="22"/>
                <w:u w:val="single"/>
              </w:rPr>
            </w:pPr>
            <w:r w:rsidRPr="006C7961">
              <w:rPr>
                <w:rFonts w:ascii="Arial Narrow" w:hAnsi="Arial Narrow" w:cs="Arial"/>
                <w:b/>
                <w:bCs/>
                <w:noProof/>
                <w:sz w:val="22"/>
                <w:szCs w:val="22"/>
                <w:u w:val="single"/>
              </w:rPr>
              <w:t>Shah SJA</w:t>
            </w:r>
            <w:r w:rsidRPr="00C625F2">
              <w:rPr>
                <w:rFonts w:ascii="Arial Narrow" w:hAnsi="Arial Narrow" w:cs="Arial"/>
                <w:noProof/>
                <w:sz w:val="22"/>
                <w:szCs w:val="22"/>
              </w:rPr>
              <w:t xml:space="preserve"> (2012) Rust analyses techniques and procedures used for wheat improvement.Presented to the participants of the national workshop on “Diagnosis &amp; research  methodology of wheat rusts” March 22 at NIFA.</w:t>
            </w:r>
          </w:p>
        </w:tc>
      </w:tr>
      <w:tr w:rsidR="001B1207" w:rsidRPr="00F627EC" w14:paraId="105A2252" w14:textId="77777777" w:rsidTr="00AE5AAE">
        <w:trPr>
          <w:trHeight w:val="244"/>
        </w:trPr>
        <w:tc>
          <w:tcPr>
            <w:tcW w:w="10490" w:type="dxa"/>
            <w:gridSpan w:val="3"/>
          </w:tcPr>
          <w:p w14:paraId="5AABEAC3" w14:textId="77777777" w:rsidR="001B1207" w:rsidRPr="00C625F2" w:rsidRDefault="001B1207" w:rsidP="001B1207">
            <w:pPr>
              <w:pStyle w:val="NoSpacing"/>
              <w:ind w:left="900" w:hanging="900"/>
              <w:jc w:val="both"/>
              <w:rPr>
                <w:rFonts w:ascii="Arial Narrow" w:hAnsi="Arial Narrow" w:cs="Arial"/>
                <w:noProof/>
                <w:sz w:val="22"/>
                <w:szCs w:val="22"/>
                <w:u w:val="single"/>
              </w:rPr>
            </w:pPr>
            <w:r w:rsidRPr="00E04EEA">
              <w:rPr>
                <w:rFonts w:ascii="Arial Narrow" w:hAnsi="Arial Narrow" w:cs="Arial"/>
                <w:b/>
                <w:bCs/>
                <w:noProof/>
                <w:sz w:val="22"/>
                <w:szCs w:val="22"/>
                <w:u w:val="single"/>
              </w:rPr>
              <w:t>Shah SJA</w:t>
            </w:r>
            <w:r w:rsidRPr="00C625F2">
              <w:rPr>
                <w:rFonts w:ascii="Arial Narrow" w:hAnsi="Arial Narrow" w:cs="Arial"/>
                <w:noProof/>
                <w:sz w:val="22"/>
                <w:szCs w:val="22"/>
              </w:rPr>
              <w:t xml:space="preserve"> (2012) Importance and diagnosis of wheat rusts. Presented to the participants of the national workshop on “Diagnosis &amp; research methodology of wheat rusts” March 22 at NIFA</w:t>
            </w:r>
          </w:p>
        </w:tc>
      </w:tr>
      <w:tr w:rsidR="001B1207" w:rsidRPr="00F627EC" w14:paraId="67B48797" w14:textId="77777777" w:rsidTr="00AE5AAE">
        <w:trPr>
          <w:trHeight w:val="244"/>
        </w:trPr>
        <w:tc>
          <w:tcPr>
            <w:tcW w:w="10490" w:type="dxa"/>
            <w:gridSpan w:val="3"/>
          </w:tcPr>
          <w:p w14:paraId="6CE35158" w14:textId="77777777" w:rsidR="001B1207" w:rsidRPr="00C625F2" w:rsidRDefault="001B1207" w:rsidP="001B1207">
            <w:pPr>
              <w:pStyle w:val="NoSpacing"/>
              <w:ind w:left="900" w:hanging="900"/>
              <w:jc w:val="both"/>
              <w:rPr>
                <w:rFonts w:ascii="Arial Narrow" w:hAnsi="Arial Narrow" w:cs="Arial"/>
                <w:noProof/>
                <w:sz w:val="22"/>
                <w:szCs w:val="22"/>
                <w:u w:val="single"/>
              </w:rPr>
            </w:pPr>
            <w:r w:rsidRPr="00E04EEA">
              <w:rPr>
                <w:rFonts w:ascii="Arial Narrow" w:hAnsi="Arial Narrow" w:cs="Arial"/>
                <w:b/>
                <w:bCs/>
                <w:noProof/>
                <w:sz w:val="22"/>
                <w:szCs w:val="22"/>
                <w:u w:val="single"/>
              </w:rPr>
              <w:t>Shah SJA</w:t>
            </w:r>
            <w:r w:rsidRPr="00C625F2">
              <w:rPr>
                <w:rFonts w:ascii="Arial Narrow" w:hAnsi="Arial Narrow" w:cs="Arial"/>
                <w:noProof/>
                <w:sz w:val="22"/>
                <w:szCs w:val="22"/>
              </w:rPr>
              <w:t xml:space="preserve">, Hussain S, Ahmad M, Farhatullah, Ibrahim M, Leconte M and de Vallavieille-Pope C (2011) Virulence analyses of wheat yellow rust population from Nepal. Page 28, </w:t>
            </w:r>
            <w:r w:rsidRPr="00C625F2">
              <w:rPr>
                <w:rFonts w:ascii="Arial Narrow" w:hAnsi="Arial Narrow" w:cs="Arial"/>
                <w:i/>
                <w:noProof/>
                <w:sz w:val="22"/>
                <w:szCs w:val="22"/>
              </w:rPr>
              <w:t>In</w:t>
            </w:r>
            <w:r w:rsidRPr="00C625F2">
              <w:rPr>
                <w:rFonts w:ascii="Arial Narrow" w:hAnsi="Arial Narrow" w:cs="Arial"/>
                <w:noProof/>
                <w:sz w:val="22"/>
                <w:szCs w:val="22"/>
              </w:rPr>
              <w:t>: Abstracts, 8th National Conference of Pakistan Phytopathological Society, November 28-29, University of Agricuture, Faisalabad.</w:t>
            </w:r>
          </w:p>
        </w:tc>
      </w:tr>
      <w:tr w:rsidR="001B1207" w:rsidRPr="00F627EC" w14:paraId="2B4D2FC8" w14:textId="77777777" w:rsidTr="00AE5AAE">
        <w:trPr>
          <w:trHeight w:val="244"/>
        </w:trPr>
        <w:tc>
          <w:tcPr>
            <w:tcW w:w="10490" w:type="dxa"/>
            <w:gridSpan w:val="3"/>
          </w:tcPr>
          <w:p w14:paraId="13C297FB" w14:textId="77777777" w:rsidR="001B1207" w:rsidRPr="00C625F2" w:rsidRDefault="001B1207" w:rsidP="001B1207">
            <w:pPr>
              <w:pStyle w:val="NoSpacing"/>
              <w:ind w:left="900" w:hanging="900"/>
              <w:jc w:val="both"/>
              <w:rPr>
                <w:rFonts w:ascii="Arial Narrow" w:hAnsi="Arial Narrow" w:cs="Arial"/>
                <w:noProof/>
                <w:sz w:val="22"/>
                <w:szCs w:val="22"/>
                <w:u w:val="single"/>
              </w:rPr>
            </w:pPr>
            <w:r w:rsidRPr="00E04EEA">
              <w:rPr>
                <w:rFonts w:ascii="Arial Narrow" w:hAnsi="Arial Narrow" w:cs="Arial"/>
                <w:b/>
                <w:bCs/>
                <w:noProof/>
                <w:sz w:val="22"/>
                <w:szCs w:val="22"/>
                <w:u w:val="single"/>
              </w:rPr>
              <w:t>Shah SJA</w:t>
            </w:r>
            <w:r w:rsidRPr="00C625F2">
              <w:rPr>
                <w:rFonts w:ascii="Arial Narrow" w:hAnsi="Arial Narrow" w:cs="Arial"/>
                <w:noProof/>
                <w:sz w:val="22"/>
                <w:szCs w:val="22"/>
              </w:rPr>
              <w:t xml:space="preserve"> (2006) Presentation entitled "Wheat Rusts" was delivered at Pakistan Institute of Engineering and Applied Sciences (PIEAS), Islamabad to the participants of the National Basic Management Course during 26June-14July</w:t>
            </w:r>
          </w:p>
        </w:tc>
      </w:tr>
      <w:tr w:rsidR="001B1207" w:rsidRPr="00F627EC" w14:paraId="5FDF598D" w14:textId="77777777" w:rsidTr="00AE5AAE">
        <w:trPr>
          <w:trHeight w:val="244"/>
        </w:trPr>
        <w:tc>
          <w:tcPr>
            <w:tcW w:w="10490" w:type="dxa"/>
            <w:gridSpan w:val="3"/>
          </w:tcPr>
          <w:p w14:paraId="4B2EDCF4" w14:textId="77777777" w:rsidR="001B1207" w:rsidRPr="00C625F2" w:rsidRDefault="001B1207" w:rsidP="00B13195">
            <w:pPr>
              <w:pStyle w:val="NoSpacing"/>
              <w:ind w:left="900" w:hanging="900"/>
              <w:jc w:val="both"/>
              <w:rPr>
                <w:rFonts w:ascii="Arial Narrow" w:hAnsi="Arial Narrow" w:cs="Arial"/>
                <w:noProof/>
                <w:sz w:val="22"/>
                <w:szCs w:val="22"/>
                <w:u w:val="single"/>
              </w:rPr>
            </w:pPr>
            <w:r w:rsidRPr="00BF317E">
              <w:rPr>
                <w:rFonts w:ascii="Arial Narrow" w:hAnsi="Arial Narrow" w:cs="Arial"/>
                <w:sz w:val="22"/>
                <w:szCs w:val="22"/>
              </w:rPr>
              <w:t xml:space="preserve">Ali I, </w:t>
            </w:r>
            <w:proofErr w:type="spellStart"/>
            <w:r w:rsidRPr="00BF317E">
              <w:rPr>
                <w:rFonts w:ascii="Arial Narrow" w:hAnsi="Arial Narrow" w:cs="Arial"/>
                <w:sz w:val="22"/>
                <w:szCs w:val="22"/>
              </w:rPr>
              <w:t>Juchimiuk</w:t>
            </w:r>
            <w:proofErr w:type="spellEnd"/>
            <w:r w:rsidRPr="00BF317E">
              <w:rPr>
                <w:rFonts w:ascii="Arial Narrow" w:hAnsi="Arial Narrow" w:cs="Arial"/>
                <w:sz w:val="22"/>
                <w:szCs w:val="22"/>
              </w:rPr>
              <w:t xml:space="preserve"> J, Shah SA, </w:t>
            </w:r>
            <w:r w:rsidRPr="00E04EEA">
              <w:rPr>
                <w:rFonts w:ascii="Arial Narrow" w:hAnsi="Arial Narrow" w:cs="Arial"/>
                <w:b/>
                <w:bCs/>
                <w:sz w:val="22"/>
                <w:szCs w:val="22"/>
                <w:u w:val="single"/>
              </w:rPr>
              <w:t>Shah SJA</w:t>
            </w:r>
            <w:r w:rsidRPr="00BF317E">
              <w:rPr>
                <w:rFonts w:ascii="Arial Narrow" w:hAnsi="Arial Narrow" w:cs="Arial"/>
                <w:sz w:val="22"/>
                <w:szCs w:val="22"/>
              </w:rPr>
              <w:t>, Ahm</w:t>
            </w:r>
            <w:r w:rsidR="00B13195">
              <w:rPr>
                <w:rFonts w:ascii="Arial Narrow" w:hAnsi="Arial Narrow" w:cs="Arial"/>
                <w:sz w:val="22"/>
                <w:szCs w:val="22"/>
              </w:rPr>
              <w:t>ad M, Muhammad S, and Shehzad F</w:t>
            </w:r>
            <w:r w:rsidRPr="00BF317E">
              <w:rPr>
                <w:rFonts w:ascii="Arial Narrow" w:hAnsi="Arial Narrow" w:cs="Arial"/>
                <w:sz w:val="22"/>
                <w:szCs w:val="22"/>
              </w:rPr>
              <w:t xml:space="preserve">D (2006) In situ hybridization analysis of mutants and production of </w:t>
            </w:r>
            <w:proofErr w:type="spellStart"/>
            <w:r w:rsidRPr="00BF317E">
              <w:rPr>
                <w:rFonts w:ascii="Arial Narrow" w:hAnsi="Arial Narrow" w:cs="Arial"/>
                <w:sz w:val="22"/>
                <w:szCs w:val="22"/>
              </w:rPr>
              <w:t>anueploids</w:t>
            </w:r>
            <w:proofErr w:type="spellEnd"/>
            <w:r w:rsidRPr="00BF317E">
              <w:rPr>
                <w:rFonts w:ascii="Arial Narrow" w:hAnsi="Arial Narrow" w:cs="Arial"/>
                <w:sz w:val="22"/>
                <w:szCs w:val="22"/>
              </w:rPr>
              <w:t xml:space="preserve"> in rapeseed (</w:t>
            </w:r>
            <w:r w:rsidRPr="00BF317E">
              <w:rPr>
                <w:rFonts w:ascii="Arial Narrow" w:hAnsi="Arial Narrow" w:cs="Arial"/>
                <w:i/>
                <w:sz w:val="22"/>
                <w:szCs w:val="22"/>
              </w:rPr>
              <w:t>Brassica napus</w:t>
            </w:r>
            <w:r w:rsidRPr="00BF317E">
              <w:rPr>
                <w:rFonts w:ascii="Arial Narrow" w:hAnsi="Arial Narrow" w:cs="Arial"/>
                <w:sz w:val="22"/>
                <w:szCs w:val="22"/>
              </w:rPr>
              <w:t xml:space="preserve">). Presented at National Symposium on Biotechnology, </w:t>
            </w:r>
            <w:proofErr w:type="spellStart"/>
            <w:r w:rsidRPr="00BF317E">
              <w:rPr>
                <w:rFonts w:ascii="Arial Narrow" w:hAnsi="Arial Narrow" w:cs="Arial"/>
                <w:sz w:val="22"/>
                <w:szCs w:val="22"/>
              </w:rPr>
              <w:t>Nathiag</w:t>
            </w:r>
            <w:r w:rsidR="00B13195">
              <w:rPr>
                <w:rFonts w:ascii="Arial Narrow" w:hAnsi="Arial Narrow" w:cs="Arial"/>
                <w:sz w:val="22"/>
                <w:szCs w:val="22"/>
              </w:rPr>
              <w:t>a</w:t>
            </w:r>
            <w:r w:rsidRPr="00BF317E">
              <w:rPr>
                <w:rFonts w:ascii="Arial Narrow" w:hAnsi="Arial Narrow" w:cs="Arial"/>
                <w:sz w:val="22"/>
                <w:szCs w:val="22"/>
              </w:rPr>
              <w:t>li</w:t>
            </w:r>
            <w:proofErr w:type="spellEnd"/>
            <w:r w:rsidRPr="00BF317E">
              <w:rPr>
                <w:rFonts w:ascii="Arial Narrow" w:hAnsi="Arial Narrow" w:cs="Arial"/>
                <w:sz w:val="22"/>
                <w:szCs w:val="22"/>
              </w:rPr>
              <w:t>, Pakistan during July</w:t>
            </w:r>
          </w:p>
        </w:tc>
      </w:tr>
      <w:tr w:rsidR="001B1207" w:rsidRPr="00F627EC" w14:paraId="151437F8" w14:textId="77777777" w:rsidTr="00AE5AAE">
        <w:trPr>
          <w:trHeight w:val="244"/>
        </w:trPr>
        <w:tc>
          <w:tcPr>
            <w:tcW w:w="10490" w:type="dxa"/>
            <w:gridSpan w:val="3"/>
          </w:tcPr>
          <w:p w14:paraId="167B590E" w14:textId="77777777" w:rsidR="001B1207" w:rsidRPr="00C625F2" w:rsidRDefault="001B1207" w:rsidP="001B1207">
            <w:pPr>
              <w:pStyle w:val="NoSpacing"/>
              <w:ind w:left="900" w:hanging="900"/>
              <w:jc w:val="both"/>
              <w:rPr>
                <w:rFonts w:ascii="Arial Narrow" w:hAnsi="Arial Narrow" w:cs="Arial"/>
                <w:noProof/>
                <w:sz w:val="22"/>
                <w:szCs w:val="22"/>
                <w:u w:val="single"/>
              </w:rPr>
            </w:pPr>
            <w:r w:rsidRPr="00E04EEA">
              <w:rPr>
                <w:rFonts w:ascii="Arial Narrow" w:hAnsi="Arial Narrow" w:cs="Arial"/>
                <w:b/>
                <w:bCs/>
                <w:noProof/>
                <w:sz w:val="22"/>
                <w:szCs w:val="22"/>
                <w:u w:val="single"/>
              </w:rPr>
              <w:t>Shah SJA</w:t>
            </w:r>
            <w:r w:rsidRPr="00C625F2">
              <w:rPr>
                <w:rFonts w:ascii="Arial Narrow" w:hAnsi="Arial Narrow" w:cs="Arial"/>
                <w:noProof/>
                <w:sz w:val="22"/>
                <w:szCs w:val="22"/>
              </w:rPr>
              <w:t xml:space="preserve"> (2005) Acted as a resource person of a one day workshop on wheat crop organized by Agriculture Extension Department and Dir Area Support Project (DASP) at Lower Dir, Timergara, Pakistan on 28th May 2005 where an awareness talk was given on ‘Wheat Rusts – A Continuing Challenge’</w:t>
            </w:r>
          </w:p>
        </w:tc>
      </w:tr>
      <w:tr w:rsidR="001B1207" w:rsidRPr="00F627EC" w14:paraId="6617E43E" w14:textId="77777777" w:rsidTr="00AE5AAE">
        <w:trPr>
          <w:trHeight w:val="244"/>
        </w:trPr>
        <w:tc>
          <w:tcPr>
            <w:tcW w:w="10490" w:type="dxa"/>
            <w:gridSpan w:val="3"/>
          </w:tcPr>
          <w:p w14:paraId="43B3DC51" w14:textId="77777777" w:rsidR="001B1207" w:rsidRPr="00C625F2" w:rsidRDefault="001B1207" w:rsidP="001B1207">
            <w:pPr>
              <w:pStyle w:val="NoSpacing"/>
              <w:ind w:left="900" w:hanging="900"/>
              <w:jc w:val="both"/>
              <w:rPr>
                <w:rFonts w:ascii="Arial Narrow" w:hAnsi="Arial Narrow" w:cs="Arial"/>
                <w:noProof/>
                <w:sz w:val="22"/>
                <w:szCs w:val="22"/>
                <w:u w:val="single"/>
              </w:rPr>
            </w:pPr>
            <w:r w:rsidRPr="00E04EEA">
              <w:rPr>
                <w:rFonts w:ascii="Arial Narrow" w:hAnsi="Arial Narrow" w:cs="Arial"/>
                <w:b/>
                <w:bCs/>
                <w:noProof/>
                <w:sz w:val="22"/>
                <w:szCs w:val="22"/>
                <w:u w:val="single"/>
              </w:rPr>
              <w:t>Shah SJA</w:t>
            </w:r>
            <w:r w:rsidRPr="00C625F2">
              <w:rPr>
                <w:rFonts w:ascii="Arial Narrow" w:hAnsi="Arial Narrow" w:cs="Arial"/>
                <w:noProof/>
                <w:sz w:val="22"/>
                <w:szCs w:val="22"/>
              </w:rPr>
              <w:t xml:space="preserve"> (2004) Presentation entitled "Rust management in wheat" was delivered during 14th Coordination Meeting of PAEC Agricultural &amp; Biotechnological Institutes at Nuclear Institute for Agricuture &amp; Biology (NIAB), Faisalabad, 15-17 April</w:t>
            </w:r>
          </w:p>
        </w:tc>
      </w:tr>
      <w:tr w:rsidR="001B1207" w:rsidRPr="00F627EC" w14:paraId="27203098" w14:textId="77777777" w:rsidTr="00AE5AAE">
        <w:trPr>
          <w:trHeight w:val="244"/>
        </w:trPr>
        <w:tc>
          <w:tcPr>
            <w:tcW w:w="10490" w:type="dxa"/>
            <w:gridSpan w:val="3"/>
          </w:tcPr>
          <w:p w14:paraId="3D9C100A" w14:textId="77777777" w:rsidR="001B1207" w:rsidRPr="00C625F2" w:rsidRDefault="001B1207" w:rsidP="001B1207">
            <w:pPr>
              <w:pStyle w:val="NoSpacing"/>
              <w:ind w:left="900" w:hanging="900"/>
              <w:jc w:val="both"/>
              <w:rPr>
                <w:rFonts w:ascii="Arial Narrow" w:hAnsi="Arial Narrow" w:cs="Arial"/>
                <w:noProof/>
                <w:sz w:val="22"/>
                <w:szCs w:val="22"/>
                <w:u w:val="single"/>
              </w:rPr>
            </w:pPr>
            <w:r w:rsidRPr="006A3659">
              <w:rPr>
                <w:rFonts w:ascii="Arial Narrow" w:hAnsi="Arial Narrow" w:cs="Arial"/>
                <w:b/>
                <w:bCs/>
                <w:noProof/>
                <w:sz w:val="22"/>
                <w:szCs w:val="22"/>
                <w:u w:val="single"/>
              </w:rPr>
              <w:lastRenderedPageBreak/>
              <w:t>Shah SJA</w:t>
            </w:r>
            <w:r w:rsidRPr="00C625F2">
              <w:rPr>
                <w:rFonts w:ascii="Arial Narrow" w:hAnsi="Arial Narrow" w:cs="Arial"/>
                <w:noProof/>
                <w:sz w:val="22"/>
                <w:szCs w:val="22"/>
              </w:rPr>
              <w:t>, Ali I, Azam F, Jan N, Ahmad R, Khan H M and Khan A (2003) Survey for disease scouting of Tomato in NWFP. Published in the Proceedings of National Executive Symposium on “Technologies Developed for Commercialization–Challenges and Opportunities” organized by Nuclear Institute for Food and Agriculture (NIFA), Peshawar from 21-22 September at Pearl Continental Hotel, Peshawar, Pakistan.</w:t>
            </w:r>
          </w:p>
        </w:tc>
      </w:tr>
      <w:tr w:rsidR="001B1207" w:rsidRPr="00F627EC" w14:paraId="071BBD7F" w14:textId="77777777" w:rsidTr="00AE5AAE">
        <w:trPr>
          <w:trHeight w:val="244"/>
        </w:trPr>
        <w:tc>
          <w:tcPr>
            <w:tcW w:w="10490" w:type="dxa"/>
            <w:gridSpan w:val="3"/>
          </w:tcPr>
          <w:p w14:paraId="18F4EC58" w14:textId="77777777" w:rsidR="001B1207" w:rsidRPr="00C625F2" w:rsidRDefault="001B1207" w:rsidP="001B1207">
            <w:pPr>
              <w:pStyle w:val="NoSpacing"/>
              <w:ind w:left="900" w:hanging="900"/>
              <w:jc w:val="both"/>
              <w:rPr>
                <w:rFonts w:ascii="Arial Narrow" w:hAnsi="Arial Narrow" w:cs="Arial"/>
                <w:noProof/>
                <w:sz w:val="22"/>
                <w:szCs w:val="22"/>
                <w:u w:val="single"/>
              </w:rPr>
            </w:pPr>
            <w:r w:rsidRPr="006A3659">
              <w:rPr>
                <w:rFonts w:ascii="Arial Narrow" w:hAnsi="Arial Narrow" w:cs="Arial"/>
                <w:b/>
                <w:bCs/>
                <w:noProof/>
                <w:sz w:val="22"/>
                <w:szCs w:val="22"/>
                <w:u w:val="single"/>
              </w:rPr>
              <w:t>Shah SJA</w:t>
            </w:r>
            <w:r w:rsidRPr="00C625F2">
              <w:rPr>
                <w:rFonts w:ascii="Arial Narrow" w:hAnsi="Arial Narrow" w:cs="Arial"/>
                <w:noProof/>
                <w:sz w:val="22"/>
                <w:szCs w:val="22"/>
              </w:rPr>
              <w:t xml:space="preserve"> (2003) Major diseases of economically important crops of NWFP was presented under Integration of Agriculture Research and Extension Program of  Ministry of Food Agriculture &amp; Livestock (MINFAL), Islamabad, Pakistan. (9 &amp; 24/4/2003 at NIFA).</w:t>
            </w:r>
          </w:p>
        </w:tc>
      </w:tr>
      <w:tr w:rsidR="001B1207" w:rsidRPr="00F627EC" w14:paraId="3B95C58A" w14:textId="77777777" w:rsidTr="00AE5AAE">
        <w:trPr>
          <w:trHeight w:val="244"/>
        </w:trPr>
        <w:tc>
          <w:tcPr>
            <w:tcW w:w="10490" w:type="dxa"/>
            <w:gridSpan w:val="3"/>
          </w:tcPr>
          <w:p w14:paraId="4E41563A" w14:textId="77777777" w:rsidR="001B1207" w:rsidRPr="00C625F2" w:rsidRDefault="001B1207" w:rsidP="001B1207">
            <w:pPr>
              <w:pStyle w:val="NoSpacing"/>
              <w:ind w:left="900" w:hanging="900"/>
              <w:jc w:val="both"/>
              <w:rPr>
                <w:rFonts w:ascii="Arial Narrow" w:hAnsi="Arial Narrow" w:cs="Arial"/>
                <w:noProof/>
                <w:sz w:val="22"/>
                <w:szCs w:val="22"/>
                <w:u w:val="single"/>
              </w:rPr>
            </w:pPr>
            <w:r w:rsidRPr="006A3659">
              <w:rPr>
                <w:rFonts w:ascii="Arial Narrow" w:hAnsi="Arial Narrow" w:cs="Arial"/>
                <w:b/>
                <w:bCs/>
                <w:noProof/>
                <w:sz w:val="22"/>
                <w:szCs w:val="22"/>
                <w:u w:val="single"/>
              </w:rPr>
              <w:t>Shah SJA</w:t>
            </w:r>
            <w:r w:rsidRPr="00BF317E">
              <w:rPr>
                <w:rFonts w:ascii="Arial Narrow" w:hAnsi="Arial Narrow" w:cs="Arial"/>
                <w:noProof/>
                <w:sz w:val="22"/>
                <w:szCs w:val="22"/>
              </w:rPr>
              <w:t>, Shah S A, Hussain S and Ali I (1996) Identification and distribution of fungi in seeds of some prominent oilseed Rape (Brassica napus L.) genotypes. Presented at First Crop Protection Conference, held at NWFP Agricultural University, Peshawar from 20-22, April.</w:t>
            </w:r>
          </w:p>
        </w:tc>
      </w:tr>
      <w:tr w:rsidR="001B1207" w:rsidRPr="00F627EC" w14:paraId="6684FDC2" w14:textId="77777777" w:rsidTr="00AE5AAE">
        <w:trPr>
          <w:trHeight w:val="244"/>
        </w:trPr>
        <w:tc>
          <w:tcPr>
            <w:tcW w:w="10490" w:type="dxa"/>
            <w:gridSpan w:val="3"/>
          </w:tcPr>
          <w:p w14:paraId="7BC80A22" w14:textId="77777777" w:rsidR="001B1207" w:rsidRDefault="001B1207" w:rsidP="001B1207">
            <w:pPr>
              <w:jc w:val="both"/>
              <w:rPr>
                <w:rFonts w:ascii="Arial Narrow" w:hAnsi="Arial Narrow" w:cs="Arial"/>
                <w:color w:val="000000"/>
              </w:rPr>
            </w:pPr>
          </w:p>
          <w:p w14:paraId="4439B3BC" w14:textId="77777777" w:rsidR="00F33DDF" w:rsidRDefault="00F33DDF" w:rsidP="001B1207">
            <w:pPr>
              <w:jc w:val="both"/>
              <w:rPr>
                <w:rFonts w:ascii="Arial Narrow" w:hAnsi="Arial Narrow" w:cs="Arial"/>
                <w:color w:val="000000"/>
              </w:rPr>
            </w:pPr>
          </w:p>
          <w:p w14:paraId="74B11706" w14:textId="77777777" w:rsidR="00F33DDF" w:rsidRDefault="00F33DDF" w:rsidP="001B1207">
            <w:pPr>
              <w:jc w:val="both"/>
              <w:rPr>
                <w:rFonts w:ascii="Arial Narrow" w:hAnsi="Arial Narrow" w:cs="Arial"/>
                <w:color w:val="000000"/>
              </w:rPr>
            </w:pPr>
          </w:p>
          <w:p w14:paraId="48CD3851" w14:textId="77777777" w:rsidR="00F33DDF" w:rsidRDefault="00F33DDF" w:rsidP="001B1207">
            <w:pPr>
              <w:jc w:val="both"/>
              <w:rPr>
                <w:rFonts w:ascii="Arial Narrow" w:hAnsi="Arial Narrow" w:cs="Arial"/>
                <w:color w:val="000000"/>
              </w:rPr>
            </w:pPr>
          </w:p>
          <w:p w14:paraId="03F64E13" w14:textId="77777777" w:rsidR="00F33DDF" w:rsidRDefault="00F33DDF" w:rsidP="001B1207">
            <w:pPr>
              <w:jc w:val="both"/>
              <w:rPr>
                <w:rFonts w:ascii="Arial Narrow" w:hAnsi="Arial Narrow" w:cs="Arial"/>
                <w:color w:val="000000"/>
              </w:rPr>
            </w:pPr>
          </w:p>
          <w:p w14:paraId="1B1DEFCB" w14:textId="77777777" w:rsidR="00F33DDF" w:rsidRPr="00F907D4" w:rsidRDefault="00F33DDF" w:rsidP="001B1207">
            <w:pPr>
              <w:jc w:val="both"/>
              <w:rPr>
                <w:rFonts w:ascii="Arial Narrow" w:hAnsi="Arial Narrow" w:cs="Arial"/>
                <w:color w:val="000000"/>
              </w:rPr>
            </w:pPr>
          </w:p>
        </w:tc>
      </w:tr>
      <w:tr w:rsidR="001B1207" w:rsidRPr="00F627EC" w14:paraId="26ED83CB" w14:textId="77777777" w:rsidTr="00AE5AAE">
        <w:trPr>
          <w:trHeight w:val="244"/>
        </w:trPr>
        <w:tc>
          <w:tcPr>
            <w:tcW w:w="10490" w:type="dxa"/>
            <w:gridSpan w:val="3"/>
          </w:tcPr>
          <w:p w14:paraId="1707F277" w14:textId="77777777" w:rsidR="001B1207" w:rsidRPr="00F33DDF" w:rsidRDefault="001B1207" w:rsidP="001B1207">
            <w:pPr>
              <w:rPr>
                <w:rFonts w:ascii="Arial Narrow" w:hAnsi="Arial Narrow" w:cs="Arial"/>
                <w:b/>
                <w:sz w:val="24"/>
                <w:szCs w:val="24"/>
              </w:rPr>
            </w:pPr>
            <w:r w:rsidRPr="00F33DDF">
              <w:rPr>
                <w:rFonts w:ascii="Arial Narrow" w:hAnsi="Arial Narrow" w:cs="Arial"/>
                <w:b/>
                <w:color w:val="ED7D31" w:themeColor="accent2"/>
                <w:sz w:val="24"/>
                <w:szCs w:val="24"/>
              </w:rPr>
              <w:t>PROFESSIONAL REFERENCES</w:t>
            </w:r>
          </w:p>
        </w:tc>
      </w:tr>
      <w:tr w:rsidR="001B1207" w:rsidRPr="00F627EC" w14:paraId="08B48D10" w14:textId="77777777" w:rsidTr="00AE5AAE">
        <w:trPr>
          <w:trHeight w:val="244"/>
        </w:trPr>
        <w:tc>
          <w:tcPr>
            <w:tcW w:w="10490" w:type="dxa"/>
            <w:gridSpan w:val="3"/>
          </w:tcPr>
          <w:p w14:paraId="00E5BDF2" w14:textId="77777777" w:rsidR="001B1207" w:rsidRPr="00F907D4" w:rsidRDefault="001B1207" w:rsidP="001B1207">
            <w:pPr>
              <w:jc w:val="both"/>
              <w:rPr>
                <w:rFonts w:ascii="Arial Narrow" w:hAnsi="Arial Narrow" w:cs="Arial"/>
                <w:color w:val="000000"/>
              </w:rPr>
            </w:pPr>
          </w:p>
        </w:tc>
      </w:tr>
      <w:tr w:rsidR="001B1207" w:rsidRPr="00F627EC" w14:paraId="01B5A31B" w14:textId="77777777" w:rsidTr="00AE5AAE">
        <w:trPr>
          <w:trHeight w:val="244"/>
        </w:trPr>
        <w:tc>
          <w:tcPr>
            <w:tcW w:w="10490" w:type="dxa"/>
            <w:gridSpan w:val="3"/>
          </w:tcPr>
          <w:p w14:paraId="11944F5F" w14:textId="77777777" w:rsidR="001B1207" w:rsidRPr="00F907D4" w:rsidRDefault="001B1207" w:rsidP="001B1207">
            <w:pPr>
              <w:jc w:val="both"/>
              <w:rPr>
                <w:rFonts w:ascii="Arial Narrow" w:hAnsi="Arial Narrow" w:cs="Arial"/>
                <w:color w:val="000000"/>
              </w:rPr>
            </w:pPr>
            <w:r>
              <w:rPr>
                <w:rFonts w:ascii="Arial Narrow" w:hAnsi="Arial Narrow" w:cs="Arial"/>
                <w:color w:val="000000"/>
              </w:rPr>
              <w:t>Dr. Xianming Chen</w:t>
            </w:r>
          </w:p>
        </w:tc>
      </w:tr>
      <w:tr w:rsidR="001B1207" w:rsidRPr="00F627EC" w14:paraId="77F2ED5B" w14:textId="77777777" w:rsidTr="00AE5AAE">
        <w:trPr>
          <w:trHeight w:val="244"/>
        </w:trPr>
        <w:tc>
          <w:tcPr>
            <w:tcW w:w="10490" w:type="dxa"/>
            <w:gridSpan w:val="3"/>
          </w:tcPr>
          <w:p w14:paraId="303EE564" w14:textId="77777777" w:rsidR="001B1207" w:rsidRPr="00F907D4" w:rsidRDefault="001B1207" w:rsidP="001B1207">
            <w:pPr>
              <w:jc w:val="both"/>
              <w:rPr>
                <w:rFonts w:ascii="Arial Narrow" w:hAnsi="Arial Narrow" w:cs="Arial"/>
                <w:color w:val="000000"/>
              </w:rPr>
            </w:pPr>
            <w:r>
              <w:rPr>
                <w:rFonts w:ascii="Arial Narrow" w:hAnsi="Arial Narrow" w:cs="Arial"/>
                <w:color w:val="000000"/>
              </w:rPr>
              <w:t>Research Plant Pathologist/Adjunct Professor</w:t>
            </w:r>
          </w:p>
        </w:tc>
      </w:tr>
      <w:tr w:rsidR="001B1207" w:rsidRPr="00F627EC" w14:paraId="3DB5E5B6" w14:textId="77777777" w:rsidTr="00AE5AAE">
        <w:trPr>
          <w:trHeight w:val="244"/>
        </w:trPr>
        <w:tc>
          <w:tcPr>
            <w:tcW w:w="10490" w:type="dxa"/>
            <w:gridSpan w:val="3"/>
          </w:tcPr>
          <w:p w14:paraId="3D88A1D9" w14:textId="77777777" w:rsidR="001B1207" w:rsidRPr="00F907D4" w:rsidRDefault="001B1207" w:rsidP="001B1207">
            <w:pPr>
              <w:jc w:val="both"/>
              <w:rPr>
                <w:rFonts w:ascii="Arial Narrow" w:hAnsi="Arial Narrow" w:cs="Arial"/>
                <w:color w:val="000000"/>
              </w:rPr>
            </w:pPr>
            <w:r>
              <w:rPr>
                <w:rFonts w:ascii="Arial Narrow" w:hAnsi="Arial Narrow" w:cs="Arial"/>
                <w:color w:val="000000"/>
              </w:rPr>
              <w:t xml:space="preserve">United States Department of Agriculture (USDA), </w:t>
            </w:r>
          </w:p>
        </w:tc>
      </w:tr>
      <w:tr w:rsidR="001B1207" w:rsidRPr="00F627EC" w14:paraId="06FB7046" w14:textId="77777777" w:rsidTr="00AE5AAE">
        <w:trPr>
          <w:trHeight w:val="244"/>
        </w:trPr>
        <w:tc>
          <w:tcPr>
            <w:tcW w:w="10490" w:type="dxa"/>
            <w:gridSpan w:val="3"/>
          </w:tcPr>
          <w:p w14:paraId="063A55D5" w14:textId="77777777" w:rsidR="001B1207" w:rsidRDefault="001B1207" w:rsidP="001B1207">
            <w:pPr>
              <w:jc w:val="both"/>
              <w:rPr>
                <w:rFonts w:ascii="Arial Narrow" w:hAnsi="Arial Narrow" w:cs="Arial"/>
                <w:color w:val="000000"/>
              </w:rPr>
            </w:pPr>
            <w:r>
              <w:rPr>
                <w:rFonts w:ascii="Arial Narrow" w:hAnsi="Arial Narrow" w:cs="Arial"/>
                <w:color w:val="000000"/>
              </w:rPr>
              <w:t xml:space="preserve">Washington State University, Pullman, Washington, USA. </w:t>
            </w:r>
          </w:p>
        </w:tc>
      </w:tr>
      <w:tr w:rsidR="001B1207" w:rsidRPr="00F627EC" w14:paraId="10DF9591" w14:textId="77777777" w:rsidTr="00AE5AAE">
        <w:trPr>
          <w:trHeight w:val="244"/>
        </w:trPr>
        <w:tc>
          <w:tcPr>
            <w:tcW w:w="10490" w:type="dxa"/>
            <w:gridSpan w:val="3"/>
          </w:tcPr>
          <w:p w14:paraId="770EE121" w14:textId="77777777" w:rsidR="001B1207" w:rsidRPr="00F907D4" w:rsidRDefault="001B1207" w:rsidP="001B1207">
            <w:pPr>
              <w:jc w:val="both"/>
              <w:rPr>
                <w:rFonts w:ascii="Arial Narrow" w:hAnsi="Arial Narrow" w:cs="Arial"/>
                <w:color w:val="000000"/>
              </w:rPr>
            </w:pPr>
            <w:r w:rsidRPr="000228A4">
              <w:rPr>
                <w:rFonts w:ascii="Arial Narrow" w:hAnsi="Arial Narrow" w:cs="Arial"/>
              </w:rPr>
              <w:t xml:space="preserve">Email: </w:t>
            </w:r>
            <w:hyperlink r:id="rId17" w:history="1">
              <w:r w:rsidRPr="000228A4">
                <w:rPr>
                  <w:rFonts w:ascii="Arial Narrow" w:hAnsi="Arial Narrow"/>
                  <w:bdr w:val="none" w:sz="0" w:space="0" w:color="auto" w:frame="1"/>
                </w:rPr>
                <w:t>xianming@wsu.edu</w:t>
              </w:r>
            </w:hyperlink>
          </w:p>
        </w:tc>
      </w:tr>
      <w:tr w:rsidR="001B1207" w:rsidRPr="00F627EC" w14:paraId="124CB09D" w14:textId="77777777" w:rsidTr="00AE5AAE">
        <w:trPr>
          <w:trHeight w:val="244"/>
        </w:trPr>
        <w:tc>
          <w:tcPr>
            <w:tcW w:w="10490" w:type="dxa"/>
            <w:gridSpan w:val="3"/>
          </w:tcPr>
          <w:p w14:paraId="6C79A8C6" w14:textId="77777777" w:rsidR="001B1207" w:rsidRPr="00F907D4" w:rsidRDefault="00A05B7D" w:rsidP="001B1207">
            <w:pPr>
              <w:jc w:val="both"/>
              <w:rPr>
                <w:rFonts w:ascii="Arial Narrow" w:hAnsi="Arial Narrow" w:cs="Arial"/>
                <w:color w:val="000000"/>
              </w:rPr>
            </w:pPr>
            <w:r>
              <w:rPr>
                <w:rFonts w:ascii="Arial Narrow" w:hAnsi="Arial Narrow" w:cs="Arial"/>
                <w:color w:val="000000"/>
              </w:rPr>
              <w:t xml:space="preserve">Phone: </w:t>
            </w:r>
            <w:r w:rsidR="00AE3217" w:rsidRPr="00AE3217">
              <w:rPr>
                <w:rFonts w:ascii="Arial Narrow" w:hAnsi="Arial Narrow" w:cs="Arial"/>
                <w:color w:val="000000"/>
              </w:rPr>
              <w:t>509-335-8086</w:t>
            </w:r>
          </w:p>
        </w:tc>
      </w:tr>
      <w:tr w:rsidR="001B1207" w:rsidRPr="00F627EC" w14:paraId="136A96BD" w14:textId="77777777" w:rsidTr="00AE5AAE">
        <w:trPr>
          <w:trHeight w:val="244"/>
        </w:trPr>
        <w:tc>
          <w:tcPr>
            <w:tcW w:w="10490" w:type="dxa"/>
            <w:gridSpan w:val="3"/>
          </w:tcPr>
          <w:p w14:paraId="2320341B" w14:textId="77777777" w:rsidR="00AE3217" w:rsidRDefault="00AE3217" w:rsidP="001B1207">
            <w:pPr>
              <w:rPr>
                <w:rFonts w:ascii="Arial Narrow" w:hAnsi="Arial Narrow"/>
              </w:rPr>
            </w:pPr>
          </w:p>
          <w:p w14:paraId="257BA4B6" w14:textId="77777777" w:rsidR="001B1207" w:rsidRPr="008030FB" w:rsidRDefault="001B1207" w:rsidP="001B1207">
            <w:pPr>
              <w:rPr>
                <w:rFonts w:ascii="Arial Narrow" w:hAnsi="Arial Narrow"/>
              </w:rPr>
            </w:pPr>
            <w:r w:rsidRPr="008030FB">
              <w:rPr>
                <w:rFonts w:ascii="Arial Narrow" w:hAnsi="Arial Narrow"/>
              </w:rPr>
              <w:t xml:space="preserve">Dr Claude de Vallavieille-Pope </w:t>
            </w:r>
          </w:p>
        </w:tc>
      </w:tr>
      <w:tr w:rsidR="001B1207" w:rsidRPr="00F627EC" w14:paraId="68FD67E0" w14:textId="77777777" w:rsidTr="00AE5AAE">
        <w:trPr>
          <w:trHeight w:val="244"/>
        </w:trPr>
        <w:tc>
          <w:tcPr>
            <w:tcW w:w="10490" w:type="dxa"/>
            <w:gridSpan w:val="3"/>
          </w:tcPr>
          <w:p w14:paraId="7B25821C" w14:textId="77777777" w:rsidR="001B1207" w:rsidRPr="008030FB" w:rsidRDefault="001B1207" w:rsidP="001B1207">
            <w:pPr>
              <w:rPr>
                <w:rFonts w:ascii="Arial Narrow" w:hAnsi="Arial Narrow"/>
              </w:rPr>
            </w:pPr>
            <w:r w:rsidRPr="008030FB">
              <w:rPr>
                <w:rFonts w:ascii="Arial Narrow" w:hAnsi="Arial Narrow"/>
              </w:rPr>
              <w:t>scientist INRA à BIOGER</w:t>
            </w:r>
          </w:p>
        </w:tc>
      </w:tr>
      <w:tr w:rsidR="001B1207" w:rsidRPr="00F627EC" w14:paraId="40F392AE" w14:textId="77777777" w:rsidTr="00AE5AAE">
        <w:trPr>
          <w:trHeight w:val="244"/>
        </w:trPr>
        <w:tc>
          <w:tcPr>
            <w:tcW w:w="10490" w:type="dxa"/>
            <w:gridSpan w:val="3"/>
          </w:tcPr>
          <w:p w14:paraId="5C86F861" w14:textId="77777777" w:rsidR="001B1207" w:rsidRPr="008030FB" w:rsidRDefault="001B1207" w:rsidP="001B1207">
            <w:pPr>
              <w:rPr>
                <w:rFonts w:ascii="Arial Narrow" w:hAnsi="Arial Narrow"/>
              </w:rPr>
            </w:pPr>
            <w:proofErr w:type="spellStart"/>
            <w:r w:rsidRPr="008030FB">
              <w:rPr>
                <w:rFonts w:ascii="Arial Narrow" w:hAnsi="Arial Narrow"/>
              </w:rPr>
              <w:t>Institut</w:t>
            </w:r>
            <w:proofErr w:type="spellEnd"/>
            <w:r w:rsidRPr="008030FB">
              <w:rPr>
                <w:rFonts w:ascii="Arial Narrow" w:hAnsi="Arial Narrow"/>
              </w:rPr>
              <w:t xml:space="preserve"> National de la Recherche Agronomique (INRA)</w:t>
            </w:r>
          </w:p>
        </w:tc>
      </w:tr>
      <w:tr w:rsidR="001B1207" w:rsidRPr="00F627EC" w14:paraId="7F6E3F22" w14:textId="77777777" w:rsidTr="00AE5AAE">
        <w:trPr>
          <w:trHeight w:val="244"/>
        </w:trPr>
        <w:tc>
          <w:tcPr>
            <w:tcW w:w="10490" w:type="dxa"/>
            <w:gridSpan w:val="3"/>
          </w:tcPr>
          <w:p w14:paraId="5B4EF733" w14:textId="77777777" w:rsidR="001B1207" w:rsidRPr="008030FB" w:rsidRDefault="001B1207" w:rsidP="001B1207">
            <w:pPr>
              <w:rPr>
                <w:rFonts w:ascii="Arial Narrow" w:hAnsi="Arial Narrow"/>
              </w:rPr>
            </w:pPr>
            <w:r w:rsidRPr="008030FB">
              <w:rPr>
                <w:rFonts w:ascii="Arial Narrow" w:hAnsi="Arial Narrow"/>
              </w:rPr>
              <w:t xml:space="preserve">UMR 1290 BIOGER </w:t>
            </w:r>
          </w:p>
        </w:tc>
      </w:tr>
      <w:tr w:rsidR="001B1207" w:rsidRPr="00F627EC" w14:paraId="1209D756" w14:textId="77777777" w:rsidTr="00AE5AAE">
        <w:trPr>
          <w:trHeight w:val="244"/>
        </w:trPr>
        <w:tc>
          <w:tcPr>
            <w:tcW w:w="10490" w:type="dxa"/>
            <w:gridSpan w:val="3"/>
          </w:tcPr>
          <w:p w14:paraId="4378F2DD" w14:textId="77777777" w:rsidR="001B1207" w:rsidRPr="008030FB" w:rsidRDefault="001B1207" w:rsidP="001B1207">
            <w:pPr>
              <w:rPr>
                <w:rFonts w:ascii="Arial Narrow" w:hAnsi="Arial Narrow"/>
              </w:rPr>
            </w:pPr>
            <w:r w:rsidRPr="008030FB">
              <w:rPr>
                <w:rFonts w:ascii="Arial Narrow" w:hAnsi="Arial Narrow"/>
              </w:rPr>
              <w:t xml:space="preserve">BP01, Avenue Lucien </w:t>
            </w:r>
            <w:proofErr w:type="spellStart"/>
            <w:r w:rsidRPr="008030FB">
              <w:rPr>
                <w:rFonts w:ascii="Arial Narrow" w:hAnsi="Arial Narrow"/>
              </w:rPr>
              <w:t>Brétignières</w:t>
            </w:r>
            <w:proofErr w:type="spellEnd"/>
            <w:r w:rsidRPr="008030FB">
              <w:rPr>
                <w:rFonts w:ascii="Arial Narrow" w:hAnsi="Arial Narrow"/>
              </w:rPr>
              <w:t xml:space="preserve"> </w:t>
            </w:r>
          </w:p>
        </w:tc>
      </w:tr>
      <w:tr w:rsidR="001B1207" w:rsidRPr="00F627EC" w14:paraId="19CD27BF" w14:textId="77777777" w:rsidTr="00AE5AAE">
        <w:trPr>
          <w:trHeight w:val="244"/>
        </w:trPr>
        <w:tc>
          <w:tcPr>
            <w:tcW w:w="10490" w:type="dxa"/>
            <w:gridSpan w:val="3"/>
          </w:tcPr>
          <w:p w14:paraId="1E96C9EC" w14:textId="77777777" w:rsidR="001B1207" w:rsidRPr="008030FB" w:rsidRDefault="001B1207" w:rsidP="001B1207">
            <w:pPr>
              <w:rPr>
                <w:rFonts w:ascii="Arial Narrow" w:hAnsi="Arial Narrow"/>
              </w:rPr>
            </w:pPr>
            <w:r w:rsidRPr="008030FB">
              <w:rPr>
                <w:rFonts w:ascii="Arial Narrow" w:hAnsi="Arial Narrow"/>
              </w:rPr>
              <w:t xml:space="preserve">78850 Thiverval-Grignon </w:t>
            </w:r>
            <w:r w:rsidR="00F33DDF">
              <w:rPr>
                <w:rFonts w:ascii="Arial Narrow" w:hAnsi="Arial Narrow"/>
              </w:rPr>
              <w:t>–</w:t>
            </w:r>
            <w:r w:rsidRPr="008030FB">
              <w:rPr>
                <w:rFonts w:ascii="Arial Narrow" w:hAnsi="Arial Narrow"/>
              </w:rPr>
              <w:t xml:space="preserve"> France</w:t>
            </w:r>
          </w:p>
        </w:tc>
      </w:tr>
      <w:tr w:rsidR="001B1207" w:rsidRPr="00F627EC" w14:paraId="6DE7A5AF" w14:textId="77777777" w:rsidTr="00AE5AAE">
        <w:trPr>
          <w:trHeight w:val="244"/>
        </w:trPr>
        <w:tc>
          <w:tcPr>
            <w:tcW w:w="10490" w:type="dxa"/>
            <w:gridSpan w:val="3"/>
          </w:tcPr>
          <w:p w14:paraId="6E7A8906" w14:textId="77777777" w:rsidR="001B1207" w:rsidRPr="008030FB" w:rsidRDefault="001B1207" w:rsidP="001B1207">
            <w:pPr>
              <w:rPr>
                <w:rFonts w:ascii="Arial Narrow" w:hAnsi="Arial Narrow"/>
              </w:rPr>
            </w:pPr>
            <w:r w:rsidRPr="008030FB">
              <w:rPr>
                <w:rFonts w:ascii="Arial Narrow" w:hAnsi="Arial Narrow"/>
              </w:rPr>
              <w:t xml:space="preserve">Email: claude.pope-de-vallavieille@inra.fr </w:t>
            </w:r>
          </w:p>
        </w:tc>
      </w:tr>
      <w:tr w:rsidR="001B1207" w:rsidRPr="00F627EC" w14:paraId="357AE713" w14:textId="77777777" w:rsidTr="00AE5AAE">
        <w:trPr>
          <w:trHeight w:val="244"/>
        </w:trPr>
        <w:tc>
          <w:tcPr>
            <w:tcW w:w="10490" w:type="dxa"/>
            <w:gridSpan w:val="3"/>
          </w:tcPr>
          <w:p w14:paraId="6ACC2A2D" w14:textId="77777777" w:rsidR="001B1207" w:rsidRPr="00A05B7D" w:rsidRDefault="00A05B7D" w:rsidP="00AE3217">
            <w:pPr>
              <w:jc w:val="both"/>
              <w:rPr>
                <w:rFonts w:ascii="Arial Narrow" w:hAnsi="Arial Narrow" w:cs="Arial"/>
                <w:color w:val="000000"/>
              </w:rPr>
            </w:pPr>
            <w:r w:rsidRPr="00A05B7D">
              <w:rPr>
                <w:rFonts w:ascii="Arial Narrow" w:hAnsi="Arial Narrow" w:cs="Century"/>
                <w:color w:val="000000"/>
              </w:rPr>
              <w:t xml:space="preserve">Phone: </w:t>
            </w:r>
            <w:r w:rsidR="00AE3217" w:rsidRPr="00A05B7D">
              <w:rPr>
                <w:rFonts w:ascii="Arial Narrow" w:hAnsi="Arial Narrow" w:cs="Century"/>
                <w:color w:val="000000"/>
              </w:rPr>
              <w:t>33 1 (0)1 30 81 45 73</w:t>
            </w:r>
          </w:p>
        </w:tc>
      </w:tr>
      <w:tr w:rsidR="001B1207" w:rsidRPr="00F627EC" w14:paraId="17254B4F" w14:textId="77777777" w:rsidTr="00AE5AAE">
        <w:trPr>
          <w:trHeight w:val="244"/>
        </w:trPr>
        <w:tc>
          <w:tcPr>
            <w:tcW w:w="10490" w:type="dxa"/>
            <w:gridSpan w:val="3"/>
          </w:tcPr>
          <w:p w14:paraId="46FF9EF1" w14:textId="77777777" w:rsidR="00AE3217" w:rsidRDefault="00AE3217" w:rsidP="001B1207">
            <w:pPr>
              <w:jc w:val="both"/>
              <w:rPr>
                <w:rFonts w:ascii="Arial Narrow" w:hAnsi="Arial Narrow" w:cs="Arial"/>
                <w:color w:val="000000"/>
              </w:rPr>
            </w:pPr>
          </w:p>
          <w:p w14:paraId="578151A0" w14:textId="77777777" w:rsidR="001B1207" w:rsidRPr="00F907D4" w:rsidRDefault="001B1207" w:rsidP="001B1207">
            <w:pPr>
              <w:jc w:val="both"/>
              <w:rPr>
                <w:rFonts w:ascii="Arial Narrow" w:hAnsi="Arial Narrow" w:cs="Arial"/>
                <w:color w:val="000000"/>
              </w:rPr>
            </w:pPr>
            <w:r>
              <w:rPr>
                <w:rFonts w:ascii="Arial Narrow" w:hAnsi="Arial Narrow" w:cs="Arial"/>
                <w:color w:val="000000"/>
              </w:rPr>
              <w:t>Professor Dr. Shaukat Hussain,</w:t>
            </w:r>
          </w:p>
        </w:tc>
      </w:tr>
      <w:tr w:rsidR="001B1207" w:rsidRPr="00F627EC" w14:paraId="4048FEB8" w14:textId="77777777" w:rsidTr="00AE5AAE">
        <w:trPr>
          <w:trHeight w:val="244"/>
        </w:trPr>
        <w:tc>
          <w:tcPr>
            <w:tcW w:w="10490" w:type="dxa"/>
            <w:gridSpan w:val="3"/>
          </w:tcPr>
          <w:p w14:paraId="0CC6C38F" w14:textId="77777777" w:rsidR="001B1207" w:rsidRPr="00F907D4" w:rsidRDefault="001B1207" w:rsidP="001B1207">
            <w:pPr>
              <w:jc w:val="both"/>
              <w:rPr>
                <w:rFonts w:ascii="Arial Narrow" w:hAnsi="Arial Narrow" w:cs="Arial"/>
                <w:color w:val="000000"/>
              </w:rPr>
            </w:pPr>
            <w:r>
              <w:rPr>
                <w:rFonts w:ascii="Arial Narrow" w:hAnsi="Arial Narrow" w:cs="Arial"/>
                <w:color w:val="000000"/>
              </w:rPr>
              <w:t>Department of Plant Pathology,</w:t>
            </w:r>
          </w:p>
        </w:tc>
      </w:tr>
      <w:tr w:rsidR="001B1207" w:rsidRPr="00F627EC" w14:paraId="57F5D245" w14:textId="77777777" w:rsidTr="00AE5AAE">
        <w:trPr>
          <w:trHeight w:val="244"/>
        </w:trPr>
        <w:tc>
          <w:tcPr>
            <w:tcW w:w="10490" w:type="dxa"/>
            <w:gridSpan w:val="3"/>
          </w:tcPr>
          <w:p w14:paraId="4B60B468" w14:textId="77777777" w:rsidR="001B1207" w:rsidRPr="00F907D4" w:rsidRDefault="001B1207" w:rsidP="001B1207">
            <w:pPr>
              <w:jc w:val="both"/>
              <w:rPr>
                <w:rFonts w:ascii="Arial Narrow" w:hAnsi="Arial Narrow" w:cs="Arial"/>
                <w:color w:val="000000"/>
              </w:rPr>
            </w:pPr>
            <w:r>
              <w:rPr>
                <w:rFonts w:ascii="Arial Narrow" w:hAnsi="Arial Narrow" w:cs="Arial"/>
                <w:color w:val="000000"/>
              </w:rPr>
              <w:t xml:space="preserve">The University of Agriculture, Peshawar, Pakistan.  </w:t>
            </w:r>
          </w:p>
        </w:tc>
      </w:tr>
      <w:tr w:rsidR="001B1207" w:rsidRPr="00F627EC" w14:paraId="20C1A5AF" w14:textId="77777777" w:rsidTr="00AE5AAE">
        <w:trPr>
          <w:trHeight w:val="244"/>
        </w:trPr>
        <w:tc>
          <w:tcPr>
            <w:tcW w:w="10490" w:type="dxa"/>
            <w:gridSpan w:val="3"/>
          </w:tcPr>
          <w:p w14:paraId="0C908EC4" w14:textId="77777777" w:rsidR="001B1207" w:rsidRPr="00F907D4" w:rsidRDefault="001B1207" w:rsidP="001B1207">
            <w:pPr>
              <w:jc w:val="both"/>
              <w:rPr>
                <w:rFonts w:ascii="Arial Narrow" w:hAnsi="Arial Narrow" w:cs="Arial"/>
                <w:color w:val="000000"/>
              </w:rPr>
            </w:pPr>
            <w:r>
              <w:rPr>
                <w:rFonts w:ascii="Arial Narrow" w:hAnsi="Arial Narrow" w:cs="Arial"/>
                <w:color w:val="000000"/>
              </w:rPr>
              <w:t xml:space="preserve">Email: </w:t>
            </w:r>
            <w:hyperlink r:id="rId18" w:history="1">
              <w:r w:rsidRPr="008030FB">
                <w:rPr>
                  <w:rFonts w:ascii="Arial Narrow" w:hAnsi="Arial Narrow" w:cs="Arial"/>
                </w:rPr>
                <w:t>shussa@aup.edu.pk, shussa64@yahoo.co.uk</w:t>
              </w:r>
            </w:hyperlink>
          </w:p>
        </w:tc>
      </w:tr>
      <w:tr w:rsidR="001B1207" w:rsidRPr="00F627EC" w14:paraId="0C3BE7DE" w14:textId="77777777" w:rsidTr="00AE5AAE">
        <w:trPr>
          <w:trHeight w:val="244"/>
        </w:trPr>
        <w:tc>
          <w:tcPr>
            <w:tcW w:w="10490" w:type="dxa"/>
            <w:gridSpan w:val="3"/>
          </w:tcPr>
          <w:p w14:paraId="3FFDF20E" w14:textId="77777777" w:rsidR="001B1207" w:rsidRPr="00F907D4" w:rsidRDefault="00A05B7D" w:rsidP="001B1207">
            <w:pPr>
              <w:jc w:val="both"/>
              <w:rPr>
                <w:rFonts w:ascii="Arial Narrow" w:hAnsi="Arial Narrow" w:cs="Arial"/>
                <w:color w:val="000000"/>
              </w:rPr>
            </w:pPr>
            <w:r>
              <w:rPr>
                <w:rFonts w:ascii="Arial Narrow" w:hAnsi="Arial Narrow" w:cs="Arial"/>
                <w:color w:val="000000"/>
              </w:rPr>
              <w:t xml:space="preserve">Phone: </w:t>
            </w:r>
            <w:r w:rsidR="00444A76" w:rsidRPr="00444A76">
              <w:rPr>
                <w:rFonts w:ascii="Arial Narrow" w:hAnsi="Arial Narrow" w:cs="Arial"/>
                <w:color w:val="000000"/>
              </w:rPr>
              <w:t>92-91-9221187</w:t>
            </w:r>
          </w:p>
        </w:tc>
      </w:tr>
      <w:tr w:rsidR="001B1207" w:rsidRPr="00F627EC" w14:paraId="6CCE71E8" w14:textId="77777777" w:rsidTr="00AE5AAE">
        <w:trPr>
          <w:trHeight w:val="244"/>
        </w:trPr>
        <w:tc>
          <w:tcPr>
            <w:tcW w:w="10490" w:type="dxa"/>
            <w:gridSpan w:val="3"/>
          </w:tcPr>
          <w:p w14:paraId="713AEEE3" w14:textId="77777777" w:rsidR="00444A76" w:rsidRDefault="00444A76" w:rsidP="001B1207">
            <w:pPr>
              <w:rPr>
                <w:rFonts w:ascii="Arial Narrow" w:hAnsi="Arial Narrow"/>
              </w:rPr>
            </w:pPr>
          </w:p>
          <w:p w14:paraId="7CEB5FFD" w14:textId="77777777" w:rsidR="001B1207" w:rsidRPr="00A01CD4" w:rsidRDefault="001B1207" w:rsidP="001B1207">
            <w:pPr>
              <w:rPr>
                <w:rFonts w:ascii="Arial Narrow" w:hAnsi="Arial Narrow" w:cs="Arial"/>
                <w:color w:val="000000"/>
              </w:rPr>
            </w:pPr>
            <w:r w:rsidRPr="00A01CD4">
              <w:rPr>
                <w:rFonts w:ascii="Arial Narrow" w:hAnsi="Arial Narrow"/>
              </w:rPr>
              <w:t>Dr. Ravi Prakash Singh,</w:t>
            </w:r>
          </w:p>
        </w:tc>
      </w:tr>
      <w:tr w:rsidR="001B1207" w:rsidRPr="00F627EC" w14:paraId="35B6FA98" w14:textId="77777777" w:rsidTr="00AE5AAE">
        <w:trPr>
          <w:trHeight w:val="244"/>
        </w:trPr>
        <w:tc>
          <w:tcPr>
            <w:tcW w:w="10490" w:type="dxa"/>
            <w:gridSpan w:val="3"/>
          </w:tcPr>
          <w:p w14:paraId="46F4BB01" w14:textId="77777777" w:rsidR="001B1207" w:rsidRPr="00A01CD4" w:rsidRDefault="001B1207" w:rsidP="001B1207">
            <w:pPr>
              <w:rPr>
                <w:rFonts w:ascii="Arial Narrow" w:hAnsi="Arial Narrow" w:cs="Arial"/>
                <w:color w:val="000000"/>
              </w:rPr>
            </w:pPr>
            <w:r w:rsidRPr="00A01CD4">
              <w:rPr>
                <w:rFonts w:ascii="Arial Narrow" w:hAnsi="Arial Narrow"/>
              </w:rPr>
              <w:t>Distinguished Scientist and Head</w:t>
            </w:r>
          </w:p>
        </w:tc>
      </w:tr>
      <w:tr w:rsidR="001B1207" w:rsidRPr="00F627EC" w14:paraId="06AAA016" w14:textId="77777777" w:rsidTr="00AE5AAE">
        <w:trPr>
          <w:trHeight w:val="244"/>
        </w:trPr>
        <w:tc>
          <w:tcPr>
            <w:tcW w:w="10490" w:type="dxa"/>
            <w:gridSpan w:val="3"/>
          </w:tcPr>
          <w:p w14:paraId="47B85BE8" w14:textId="77777777" w:rsidR="001B1207" w:rsidRPr="00A01CD4" w:rsidRDefault="001B1207" w:rsidP="001B1207">
            <w:pPr>
              <w:rPr>
                <w:rFonts w:ascii="Arial Narrow" w:hAnsi="Arial Narrow" w:cs="Arial"/>
                <w:color w:val="000000"/>
              </w:rPr>
            </w:pPr>
            <w:r w:rsidRPr="00A01CD4">
              <w:rPr>
                <w:rFonts w:ascii="Arial Narrow" w:hAnsi="Arial Narrow"/>
              </w:rPr>
              <w:t>Spring Bread Wheat Improvement and Rust Research</w:t>
            </w:r>
          </w:p>
        </w:tc>
      </w:tr>
      <w:tr w:rsidR="001B1207" w:rsidRPr="00F627EC" w14:paraId="64EB643D" w14:textId="77777777" w:rsidTr="00AE5AAE">
        <w:trPr>
          <w:trHeight w:val="244"/>
        </w:trPr>
        <w:tc>
          <w:tcPr>
            <w:tcW w:w="10490" w:type="dxa"/>
            <w:gridSpan w:val="3"/>
          </w:tcPr>
          <w:p w14:paraId="5ACC266F" w14:textId="77777777" w:rsidR="001B1207" w:rsidRPr="00A01CD4" w:rsidRDefault="001B1207" w:rsidP="001B1207">
            <w:pPr>
              <w:rPr>
                <w:rFonts w:ascii="Arial Narrow" w:hAnsi="Arial Narrow" w:cs="Arial"/>
                <w:color w:val="000000"/>
              </w:rPr>
            </w:pPr>
            <w:r w:rsidRPr="00A01CD4">
              <w:rPr>
                <w:rFonts w:ascii="Arial Narrow" w:hAnsi="Arial Narrow"/>
              </w:rPr>
              <w:t>Global Wheat Program</w:t>
            </w:r>
          </w:p>
        </w:tc>
      </w:tr>
      <w:tr w:rsidR="001B1207" w:rsidRPr="00F627EC" w14:paraId="5760BBCD" w14:textId="77777777" w:rsidTr="00AE5AAE">
        <w:trPr>
          <w:trHeight w:val="244"/>
        </w:trPr>
        <w:tc>
          <w:tcPr>
            <w:tcW w:w="10490" w:type="dxa"/>
            <w:gridSpan w:val="3"/>
          </w:tcPr>
          <w:p w14:paraId="357151ED" w14:textId="77777777" w:rsidR="001B1207" w:rsidRPr="00A01CD4" w:rsidRDefault="001B1207" w:rsidP="001B1207">
            <w:pPr>
              <w:rPr>
                <w:rFonts w:ascii="Arial Narrow" w:hAnsi="Arial Narrow"/>
              </w:rPr>
            </w:pPr>
            <w:r w:rsidRPr="00A01CD4">
              <w:rPr>
                <w:rFonts w:ascii="Arial Narrow" w:hAnsi="Arial Narrow"/>
              </w:rPr>
              <w:t xml:space="preserve">International Maize and Wheat Improvement Center (CIMMYT), Mexico. </w:t>
            </w:r>
          </w:p>
        </w:tc>
      </w:tr>
      <w:tr w:rsidR="001B1207" w:rsidRPr="00F627EC" w14:paraId="7C278565" w14:textId="77777777" w:rsidTr="00AE5AAE">
        <w:trPr>
          <w:trHeight w:val="244"/>
        </w:trPr>
        <w:tc>
          <w:tcPr>
            <w:tcW w:w="10490" w:type="dxa"/>
            <w:gridSpan w:val="3"/>
          </w:tcPr>
          <w:p w14:paraId="351184FC" w14:textId="77777777" w:rsidR="001B1207" w:rsidRPr="00A01CD4" w:rsidRDefault="001B1207" w:rsidP="001B1207">
            <w:pPr>
              <w:rPr>
                <w:rFonts w:ascii="Arial Narrow" w:hAnsi="Arial Narrow"/>
              </w:rPr>
            </w:pPr>
            <w:r w:rsidRPr="00A01CD4">
              <w:rPr>
                <w:rFonts w:ascii="Arial Narrow" w:hAnsi="Arial Narrow"/>
              </w:rPr>
              <w:t xml:space="preserve">Email: </w:t>
            </w:r>
            <w:hyperlink r:id="rId19" w:history="1">
              <w:r w:rsidR="00F33DDF" w:rsidRPr="001E5237">
                <w:rPr>
                  <w:rStyle w:val="Hyperlink"/>
                  <w:rFonts w:ascii="Arial Narrow" w:hAnsi="Arial Narrow"/>
                </w:rPr>
                <w:t>R.Singh@cgiar.org</w:t>
              </w:r>
            </w:hyperlink>
          </w:p>
        </w:tc>
      </w:tr>
    </w:tbl>
    <w:p w14:paraId="13356955" w14:textId="77777777" w:rsidR="00FB5F14" w:rsidRDefault="00FB5F14" w:rsidP="006F5CFF">
      <w:pPr>
        <w:spacing w:line="240" w:lineRule="auto"/>
        <w:rPr>
          <w:rFonts w:ascii="Arial Narrow" w:hAnsi="Arial Narrow" w:cs="Arial"/>
        </w:rPr>
      </w:pPr>
    </w:p>
    <w:p w14:paraId="03169C41" w14:textId="77777777" w:rsidR="0091546E" w:rsidRPr="0091546E" w:rsidRDefault="0091546E" w:rsidP="006F5CFF">
      <w:pPr>
        <w:spacing w:line="240" w:lineRule="auto"/>
        <w:rPr>
          <w:rFonts w:ascii="Arial Narrow" w:hAnsi="Arial Narrow" w:cs="Arial"/>
          <w:b/>
        </w:rPr>
      </w:pPr>
    </w:p>
    <w:sectPr w:rsidR="0091546E" w:rsidRPr="0091546E" w:rsidSect="00A9538E">
      <w:footerReference w:type="default" r:id="rId20"/>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C828E" w14:textId="77777777" w:rsidR="00081DDE" w:rsidRDefault="00081DDE" w:rsidP="004B6516">
      <w:pPr>
        <w:spacing w:after="0" w:line="240" w:lineRule="auto"/>
      </w:pPr>
      <w:r>
        <w:separator/>
      </w:r>
    </w:p>
  </w:endnote>
  <w:endnote w:type="continuationSeparator" w:id="0">
    <w:p w14:paraId="4F421455" w14:textId="77777777" w:rsidR="00081DDE" w:rsidRDefault="00081DDE" w:rsidP="004B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abic Typesetting">
    <w:charset w:val="B2"/>
    <w:family w:val="script"/>
    <w:pitch w:val="variable"/>
    <w:sig w:usb0="80002007" w:usb1="80000000" w:usb2="00000008" w:usb3="00000000" w:csb0="000000D3" w:csb1="00000000"/>
  </w:font>
  <w:font w:name="TimesNew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Italic">
    <w:panose1 w:val="00000000000000000000"/>
    <w:charset w:val="00"/>
    <w:family w:val="auto"/>
    <w:notTrueType/>
    <w:pitch w:val="default"/>
    <w:sig w:usb0="00000003" w:usb1="00000000" w:usb2="00000000" w:usb3="00000000" w:csb0="00000001" w:csb1="00000000"/>
  </w:font>
  <w:font w:name="ArialRoundedMTBold">
    <w:panose1 w:val="00000000000000000000"/>
    <w:charset w:val="00"/>
    <w:family w:val="swiss"/>
    <w:notTrueType/>
    <w:pitch w:val="default"/>
    <w:sig w:usb0="00000003" w:usb1="00000000" w:usb2="00000000" w:usb3="00000000" w:csb0="00000001"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83" w:usb1="00000000" w:usb2="00000000" w:usb3="00000000" w:csb0="00000009" w:csb1="00000000"/>
  </w:font>
  <w:font w:name="Calibri-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CaslonPro-Regular">
    <w:panose1 w:val="00000000000000000000"/>
    <w:charset w:val="00"/>
    <w:family w:val="roman"/>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905209"/>
      <w:docPartObj>
        <w:docPartGallery w:val="Page Numbers (Bottom of Page)"/>
        <w:docPartUnique/>
      </w:docPartObj>
    </w:sdtPr>
    <w:sdtEndPr>
      <w:rPr>
        <w:noProof/>
      </w:rPr>
    </w:sdtEndPr>
    <w:sdtContent>
      <w:p w14:paraId="064D31B4" w14:textId="77777777" w:rsidR="00CF60BE" w:rsidRDefault="00CF60BE">
        <w:pPr>
          <w:pStyle w:val="Footer"/>
          <w:jc w:val="right"/>
        </w:pPr>
        <w:r w:rsidRPr="004B6516">
          <w:rPr>
            <w:b/>
          </w:rPr>
          <w:fldChar w:fldCharType="begin"/>
        </w:r>
        <w:r w:rsidRPr="004B6516">
          <w:rPr>
            <w:b/>
          </w:rPr>
          <w:instrText xml:space="preserve"> PAGE   \* MERGEFORMAT </w:instrText>
        </w:r>
        <w:r w:rsidRPr="004B6516">
          <w:rPr>
            <w:b/>
          </w:rPr>
          <w:fldChar w:fldCharType="separate"/>
        </w:r>
        <w:r w:rsidR="00F120CA">
          <w:rPr>
            <w:b/>
            <w:noProof/>
          </w:rPr>
          <w:t>11</w:t>
        </w:r>
        <w:r w:rsidRPr="004B6516">
          <w:rPr>
            <w:b/>
            <w:noProof/>
          </w:rPr>
          <w:fldChar w:fldCharType="end"/>
        </w:r>
        <w:r w:rsidRPr="004B6516">
          <w:rPr>
            <w:b/>
            <w:noProof/>
          </w:rPr>
          <w:t xml:space="preserve"> of</w:t>
        </w:r>
        <w:r>
          <w:rPr>
            <w:b/>
            <w:noProof/>
          </w:rPr>
          <w:t>12</w:t>
        </w:r>
      </w:p>
    </w:sdtContent>
  </w:sdt>
  <w:p w14:paraId="5A78785E" w14:textId="77777777" w:rsidR="00CF60BE" w:rsidRPr="004B6516" w:rsidRDefault="00CF60BE" w:rsidP="004B6516">
    <w:pPr>
      <w:pStyle w:val="Footer"/>
      <w:tabs>
        <w:tab w:val="clear" w:pos="9360"/>
        <w:tab w:val="left" w:pos="5040"/>
        <w:tab w:val="left" w:pos="5760"/>
        <w:tab w:val="left" w:pos="6480"/>
        <w:tab w:val="left" w:pos="7200"/>
        <w:tab w:val="left" w:pos="7920"/>
        <w:tab w:val="left" w:pos="8640"/>
      </w:tabs>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BBA4A" w14:textId="77777777" w:rsidR="00081DDE" w:rsidRDefault="00081DDE" w:rsidP="004B6516">
      <w:pPr>
        <w:spacing w:after="0" w:line="240" w:lineRule="auto"/>
      </w:pPr>
      <w:r>
        <w:separator/>
      </w:r>
    </w:p>
  </w:footnote>
  <w:footnote w:type="continuationSeparator" w:id="0">
    <w:p w14:paraId="30E98CD8" w14:textId="77777777" w:rsidR="00081DDE" w:rsidRDefault="00081DDE" w:rsidP="004B6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51DE9"/>
    <w:multiLevelType w:val="hybridMultilevel"/>
    <w:tmpl w:val="128CEA00"/>
    <w:lvl w:ilvl="0" w:tplc="2D8A6B8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C8E247E"/>
    <w:multiLevelType w:val="hybridMultilevel"/>
    <w:tmpl w:val="1C544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A27A58"/>
    <w:multiLevelType w:val="hybridMultilevel"/>
    <w:tmpl w:val="8E306822"/>
    <w:lvl w:ilvl="0" w:tplc="5DACEE4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0835CB"/>
    <w:multiLevelType w:val="hybridMultilevel"/>
    <w:tmpl w:val="145EAEF2"/>
    <w:lvl w:ilvl="0" w:tplc="262820E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1B58CE"/>
    <w:multiLevelType w:val="hybridMultilevel"/>
    <w:tmpl w:val="2C3C4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0E2083"/>
    <w:multiLevelType w:val="hybridMultilevel"/>
    <w:tmpl w:val="BF8CE758"/>
    <w:lvl w:ilvl="0" w:tplc="4B42B2AA">
      <w:start w:val="1"/>
      <w:numFmt w:val="lowerLetter"/>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F742EA6"/>
    <w:multiLevelType w:val="hybridMultilevel"/>
    <w:tmpl w:val="5FB4FB0A"/>
    <w:lvl w:ilvl="0" w:tplc="74C4E1FA">
      <w:start w:val="1"/>
      <w:numFmt w:val="upperLetter"/>
      <w:lvlText w:val="%1."/>
      <w:lvlJc w:val="left"/>
      <w:pPr>
        <w:ind w:left="360" w:hanging="360"/>
      </w:pPr>
      <w:rPr>
        <w:rFonts w:hint="default"/>
        <w:color w:val="ED7D31" w:themeColor="accent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1E2258"/>
    <w:multiLevelType w:val="hybridMultilevel"/>
    <w:tmpl w:val="A28430D4"/>
    <w:lvl w:ilvl="0" w:tplc="AC525E90">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0F3F76"/>
    <w:multiLevelType w:val="hybridMultilevel"/>
    <w:tmpl w:val="555051C2"/>
    <w:lvl w:ilvl="0" w:tplc="090A036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299745">
    <w:abstractNumId w:val="4"/>
  </w:num>
  <w:num w:numId="2" w16cid:durableId="1286615050">
    <w:abstractNumId w:val="5"/>
  </w:num>
  <w:num w:numId="3" w16cid:durableId="1260990067">
    <w:abstractNumId w:val="0"/>
  </w:num>
  <w:num w:numId="4" w16cid:durableId="1292639574">
    <w:abstractNumId w:val="6"/>
  </w:num>
  <w:num w:numId="5" w16cid:durableId="1733311358">
    <w:abstractNumId w:val="1"/>
  </w:num>
  <w:num w:numId="6" w16cid:durableId="1664353218">
    <w:abstractNumId w:val="7"/>
  </w:num>
  <w:num w:numId="7" w16cid:durableId="1520124202">
    <w:abstractNumId w:val="2"/>
  </w:num>
  <w:num w:numId="8" w16cid:durableId="1417823424">
    <w:abstractNumId w:val="3"/>
  </w:num>
  <w:num w:numId="9" w16cid:durableId="13802077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E1B"/>
    <w:rsid w:val="00012CA1"/>
    <w:rsid w:val="00017A16"/>
    <w:rsid w:val="000228A4"/>
    <w:rsid w:val="0003009B"/>
    <w:rsid w:val="00052CC4"/>
    <w:rsid w:val="00054CDE"/>
    <w:rsid w:val="00066D57"/>
    <w:rsid w:val="00067C25"/>
    <w:rsid w:val="00070842"/>
    <w:rsid w:val="0007299A"/>
    <w:rsid w:val="000729CA"/>
    <w:rsid w:val="00073509"/>
    <w:rsid w:val="00081DDE"/>
    <w:rsid w:val="00087CFF"/>
    <w:rsid w:val="00090221"/>
    <w:rsid w:val="0009140C"/>
    <w:rsid w:val="000939D9"/>
    <w:rsid w:val="000A2AC2"/>
    <w:rsid w:val="000C5C7C"/>
    <w:rsid w:val="000E38BE"/>
    <w:rsid w:val="000F3A40"/>
    <w:rsid w:val="0010001F"/>
    <w:rsid w:val="00102272"/>
    <w:rsid w:val="00104B5A"/>
    <w:rsid w:val="0010749E"/>
    <w:rsid w:val="001244B6"/>
    <w:rsid w:val="00126F69"/>
    <w:rsid w:val="00134FC0"/>
    <w:rsid w:val="001426D2"/>
    <w:rsid w:val="001455B7"/>
    <w:rsid w:val="00147927"/>
    <w:rsid w:val="001505EA"/>
    <w:rsid w:val="0015255F"/>
    <w:rsid w:val="00173DED"/>
    <w:rsid w:val="00180095"/>
    <w:rsid w:val="001922A2"/>
    <w:rsid w:val="0019316F"/>
    <w:rsid w:val="00194CA7"/>
    <w:rsid w:val="00194F42"/>
    <w:rsid w:val="001B1207"/>
    <w:rsid w:val="001B4811"/>
    <w:rsid w:val="001B53FF"/>
    <w:rsid w:val="001D1881"/>
    <w:rsid w:val="001D1DC3"/>
    <w:rsid w:val="001D208C"/>
    <w:rsid w:val="001E06E6"/>
    <w:rsid w:val="001E68D3"/>
    <w:rsid w:val="001F7545"/>
    <w:rsid w:val="00201362"/>
    <w:rsid w:val="00212919"/>
    <w:rsid w:val="00213DE9"/>
    <w:rsid w:val="00215030"/>
    <w:rsid w:val="0022358E"/>
    <w:rsid w:val="00227653"/>
    <w:rsid w:val="00230C36"/>
    <w:rsid w:val="00235F16"/>
    <w:rsid w:val="002510B5"/>
    <w:rsid w:val="002552C8"/>
    <w:rsid w:val="00260DE0"/>
    <w:rsid w:val="0026511D"/>
    <w:rsid w:val="00271D6D"/>
    <w:rsid w:val="0027266C"/>
    <w:rsid w:val="0027637B"/>
    <w:rsid w:val="00290B13"/>
    <w:rsid w:val="00293CAA"/>
    <w:rsid w:val="002A13A9"/>
    <w:rsid w:val="002A2200"/>
    <w:rsid w:val="002A6DFF"/>
    <w:rsid w:val="002B63C4"/>
    <w:rsid w:val="002C0101"/>
    <w:rsid w:val="002C3837"/>
    <w:rsid w:val="002D223F"/>
    <w:rsid w:val="002D4DBD"/>
    <w:rsid w:val="002E3730"/>
    <w:rsid w:val="002F2728"/>
    <w:rsid w:val="002F3140"/>
    <w:rsid w:val="00300472"/>
    <w:rsid w:val="003044FA"/>
    <w:rsid w:val="00307770"/>
    <w:rsid w:val="00313A51"/>
    <w:rsid w:val="003141B7"/>
    <w:rsid w:val="00315B5A"/>
    <w:rsid w:val="0032180C"/>
    <w:rsid w:val="00322420"/>
    <w:rsid w:val="003272EF"/>
    <w:rsid w:val="00331773"/>
    <w:rsid w:val="00333B47"/>
    <w:rsid w:val="00347B01"/>
    <w:rsid w:val="00354F80"/>
    <w:rsid w:val="0035582B"/>
    <w:rsid w:val="00357C6A"/>
    <w:rsid w:val="003612B4"/>
    <w:rsid w:val="00362C17"/>
    <w:rsid w:val="00363937"/>
    <w:rsid w:val="00363D1C"/>
    <w:rsid w:val="00365E21"/>
    <w:rsid w:val="00367D99"/>
    <w:rsid w:val="0038337D"/>
    <w:rsid w:val="0038364F"/>
    <w:rsid w:val="003841C8"/>
    <w:rsid w:val="0038724C"/>
    <w:rsid w:val="00391006"/>
    <w:rsid w:val="003A03EC"/>
    <w:rsid w:val="003A22F6"/>
    <w:rsid w:val="003B0765"/>
    <w:rsid w:val="003B63CF"/>
    <w:rsid w:val="003C1B7D"/>
    <w:rsid w:val="003C5BEA"/>
    <w:rsid w:val="003C69EC"/>
    <w:rsid w:val="003D5892"/>
    <w:rsid w:val="003F12ED"/>
    <w:rsid w:val="003F1668"/>
    <w:rsid w:val="003F3E55"/>
    <w:rsid w:val="003F5A28"/>
    <w:rsid w:val="003F75C8"/>
    <w:rsid w:val="004011A8"/>
    <w:rsid w:val="00406AE3"/>
    <w:rsid w:val="00413161"/>
    <w:rsid w:val="00421EE0"/>
    <w:rsid w:val="0042302B"/>
    <w:rsid w:val="00425F16"/>
    <w:rsid w:val="004442A6"/>
    <w:rsid w:val="00444A76"/>
    <w:rsid w:val="0045040C"/>
    <w:rsid w:val="00451463"/>
    <w:rsid w:val="0045183D"/>
    <w:rsid w:val="00451AD6"/>
    <w:rsid w:val="004541B0"/>
    <w:rsid w:val="00454E72"/>
    <w:rsid w:val="004608B0"/>
    <w:rsid w:val="004627E5"/>
    <w:rsid w:val="00463040"/>
    <w:rsid w:val="00465F67"/>
    <w:rsid w:val="004708D4"/>
    <w:rsid w:val="0047164F"/>
    <w:rsid w:val="00471E05"/>
    <w:rsid w:val="0047406D"/>
    <w:rsid w:val="00477AC6"/>
    <w:rsid w:val="004933AF"/>
    <w:rsid w:val="004A07F5"/>
    <w:rsid w:val="004B6415"/>
    <w:rsid w:val="004B6516"/>
    <w:rsid w:val="004C2AA9"/>
    <w:rsid w:val="004D3CA4"/>
    <w:rsid w:val="004D40AC"/>
    <w:rsid w:val="005054D5"/>
    <w:rsid w:val="00511E9B"/>
    <w:rsid w:val="00515965"/>
    <w:rsid w:val="00535A65"/>
    <w:rsid w:val="00540577"/>
    <w:rsid w:val="00551E7D"/>
    <w:rsid w:val="00557A09"/>
    <w:rsid w:val="0057320B"/>
    <w:rsid w:val="00583286"/>
    <w:rsid w:val="00583543"/>
    <w:rsid w:val="00585588"/>
    <w:rsid w:val="00595EFA"/>
    <w:rsid w:val="005964C9"/>
    <w:rsid w:val="005A2F4C"/>
    <w:rsid w:val="005B3736"/>
    <w:rsid w:val="005B4D78"/>
    <w:rsid w:val="005B7098"/>
    <w:rsid w:val="005B7D51"/>
    <w:rsid w:val="005C1105"/>
    <w:rsid w:val="005C33C5"/>
    <w:rsid w:val="005C77FB"/>
    <w:rsid w:val="005D1A17"/>
    <w:rsid w:val="005F12EC"/>
    <w:rsid w:val="005F3850"/>
    <w:rsid w:val="005F6715"/>
    <w:rsid w:val="005F7064"/>
    <w:rsid w:val="005F7574"/>
    <w:rsid w:val="005F79B1"/>
    <w:rsid w:val="006022A8"/>
    <w:rsid w:val="00607E91"/>
    <w:rsid w:val="0061569F"/>
    <w:rsid w:val="006347BD"/>
    <w:rsid w:val="00634AB6"/>
    <w:rsid w:val="00636E9C"/>
    <w:rsid w:val="00642C25"/>
    <w:rsid w:val="00652397"/>
    <w:rsid w:val="006548A8"/>
    <w:rsid w:val="00666C4D"/>
    <w:rsid w:val="0067446E"/>
    <w:rsid w:val="00684127"/>
    <w:rsid w:val="00686B38"/>
    <w:rsid w:val="00687306"/>
    <w:rsid w:val="00692194"/>
    <w:rsid w:val="00692EAB"/>
    <w:rsid w:val="006B29C5"/>
    <w:rsid w:val="006C68AB"/>
    <w:rsid w:val="006E276E"/>
    <w:rsid w:val="006F5CFF"/>
    <w:rsid w:val="00716AAD"/>
    <w:rsid w:val="0071789C"/>
    <w:rsid w:val="00724372"/>
    <w:rsid w:val="00726566"/>
    <w:rsid w:val="00731ED4"/>
    <w:rsid w:val="00743A63"/>
    <w:rsid w:val="00743B89"/>
    <w:rsid w:val="0076215C"/>
    <w:rsid w:val="00765F5C"/>
    <w:rsid w:val="007704E6"/>
    <w:rsid w:val="00770CF5"/>
    <w:rsid w:val="0077147A"/>
    <w:rsid w:val="00787613"/>
    <w:rsid w:val="00791ED4"/>
    <w:rsid w:val="0079686C"/>
    <w:rsid w:val="0079753C"/>
    <w:rsid w:val="00797617"/>
    <w:rsid w:val="007B5440"/>
    <w:rsid w:val="007C2E43"/>
    <w:rsid w:val="007D5F08"/>
    <w:rsid w:val="007D7AC9"/>
    <w:rsid w:val="007E0460"/>
    <w:rsid w:val="007E2127"/>
    <w:rsid w:val="007E2D97"/>
    <w:rsid w:val="007E4004"/>
    <w:rsid w:val="007F616E"/>
    <w:rsid w:val="007F7484"/>
    <w:rsid w:val="0080265C"/>
    <w:rsid w:val="008030FB"/>
    <w:rsid w:val="00804A78"/>
    <w:rsid w:val="00804CFD"/>
    <w:rsid w:val="00824352"/>
    <w:rsid w:val="0083557F"/>
    <w:rsid w:val="0085312C"/>
    <w:rsid w:val="008620A1"/>
    <w:rsid w:val="00874EB1"/>
    <w:rsid w:val="0087653E"/>
    <w:rsid w:val="00884E97"/>
    <w:rsid w:val="008875BB"/>
    <w:rsid w:val="008977E9"/>
    <w:rsid w:val="008A5D36"/>
    <w:rsid w:val="008C294D"/>
    <w:rsid w:val="008C7F1E"/>
    <w:rsid w:val="008E332A"/>
    <w:rsid w:val="008E5B23"/>
    <w:rsid w:val="008E7B26"/>
    <w:rsid w:val="008F132F"/>
    <w:rsid w:val="00903BE4"/>
    <w:rsid w:val="0090416A"/>
    <w:rsid w:val="0091546E"/>
    <w:rsid w:val="00933FFA"/>
    <w:rsid w:val="009340E2"/>
    <w:rsid w:val="00944ED1"/>
    <w:rsid w:val="00962CDF"/>
    <w:rsid w:val="00962EEC"/>
    <w:rsid w:val="0097028D"/>
    <w:rsid w:val="009706B3"/>
    <w:rsid w:val="00977962"/>
    <w:rsid w:val="00984469"/>
    <w:rsid w:val="00985CA4"/>
    <w:rsid w:val="009A385C"/>
    <w:rsid w:val="009C04F1"/>
    <w:rsid w:val="009C16FE"/>
    <w:rsid w:val="009D4F1E"/>
    <w:rsid w:val="009F4707"/>
    <w:rsid w:val="009F7822"/>
    <w:rsid w:val="00A01CD4"/>
    <w:rsid w:val="00A05B7D"/>
    <w:rsid w:val="00A07E6A"/>
    <w:rsid w:val="00A14C20"/>
    <w:rsid w:val="00A34BAA"/>
    <w:rsid w:val="00A35E66"/>
    <w:rsid w:val="00A539EB"/>
    <w:rsid w:val="00A5485F"/>
    <w:rsid w:val="00A549DA"/>
    <w:rsid w:val="00A54B95"/>
    <w:rsid w:val="00A62EEB"/>
    <w:rsid w:val="00A66165"/>
    <w:rsid w:val="00A663E7"/>
    <w:rsid w:val="00A66B24"/>
    <w:rsid w:val="00A66CE4"/>
    <w:rsid w:val="00A679D5"/>
    <w:rsid w:val="00A733B8"/>
    <w:rsid w:val="00A735A6"/>
    <w:rsid w:val="00A74EE9"/>
    <w:rsid w:val="00A75595"/>
    <w:rsid w:val="00A82338"/>
    <w:rsid w:val="00A92A56"/>
    <w:rsid w:val="00A9538E"/>
    <w:rsid w:val="00A97028"/>
    <w:rsid w:val="00AA6AB4"/>
    <w:rsid w:val="00AB13AB"/>
    <w:rsid w:val="00AB670C"/>
    <w:rsid w:val="00AC46D3"/>
    <w:rsid w:val="00AD1AEF"/>
    <w:rsid w:val="00AE0AD2"/>
    <w:rsid w:val="00AE3217"/>
    <w:rsid w:val="00AE523A"/>
    <w:rsid w:val="00AE5AAE"/>
    <w:rsid w:val="00AF5677"/>
    <w:rsid w:val="00B0242E"/>
    <w:rsid w:val="00B100CB"/>
    <w:rsid w:val="00B13195"/>
    <w:rsid w:val="00B2015B"/>
    <w:rsid w:val="00B22DC7"/>
    <w:rsid w:val="00B32A53"/>
    <w:rsid w:val="00B3349C"/>
    <w:rsid w:val="00B414E0"/>
    <w:rsid w:val="00B41EDE"/>
    <w:rsid w:val="00B47F3B"/>
    <w:rsid w:val="00B47FEC"/>
    <w:rsid w:val="00B565C2"/>
    <w:rsid w:val="00B6322A"/>
    <w:rsid w:val="00B77339"/>
    <w:rsid w:val="00B8596D"/>
    <w:rsid w:val="00B90924"/>
    <w:rsid w:val="00B94319"/>
    <w:rsid w:val="00BA16C5"/>
    <w:rsid w:val="00BB30D6"/>
    <w:rsid w:val="00BD11D9"/>
    <w:rsid w:val="00BD2CC0"/>
    <w:rsid w:val="00BD4B9D"/>
    <w:rsid w:val="00BE6376"/>
    <w:rsid w:val="00BE7EF0"/>
    <w:rsid w:val="00C01372"/>
    <w:rsid w:val="00C01E47"/>
    <w:rsid w:val="00C0266C"/>
    <w:rsid w:val="00C02F4A"/>
    <w:rsid w:val="00C034E4"/>
    <w:rsid w:val="00C05253"/>
    <w:rsid w:val="00C1187B"/>
    <w:rsid w:val="00C152DF"/>
    <w:rsid w:val="00C172F7"/>
    <w:rsid w:val="00C21C42"/>
    <w:rsid w:val="00C2503F"/>
    <w:rsid w:val="00C30897"/>
    <w:rsid w:val="00C464D9"/>
    <w:rsid w:val="00C50B37"/>
    <w:rsid w:val="00C53D0D"/>
    <w:rsid w:val="00C6568E"/>
    <w:rsid w:val="00C672A4"/>
    <w:rsid w:val="00C72D96"/>
    <w:rsid w:val="00C72DD6"/>
    <w:rsid w:val="00C764DF"/>
    <w:rsid w:val="00C82184"/>
    <w:rsid w:val="00C824D3"/>
    <w:rsid w:val="00C831DC"/>
    <w:rsid w:val="00C84AE3"/>
    <w:rsid w:val="00C9592C"/>
    <w:rsid w:val="00CA142D"/>
    <w:rsid w:val="00CB60DA"/>
    <w:rsid w:val="00CC383F"/>
    <w:rsid w:val="00CC61A6"/>
    <w:rsid w:val="00CC756C"/>
    <w:rsid w:val="00CD37AB"/>
    <w:rsid w:val="00CD3D05"/>
    <w:rsid w:val="00CD6A88"/>
    <w:rsid w:val="00CE0C0B"/>
    <w:rsid w:val="00CE319F"/>
    <w:rsid w:val="00CF2AC2"/>
    <w:rsid w:val="00CF3FEF"/>
    <w:rsid w:val="00CF60BE"/>
    <w:rsid w:val="00CF7609"/>
    <w:rsid w:val="00D06E45"/>
    <w:rsid w:val="00D105F1"/>
    <w:rsid w:val="00D17DD1"/>
    <w:rsid w:val="00D23D79"/>
    <w:rsid w:val="00D33026"/>
    <w:rsid w:val="00D35163"/>
    <w:rsid w:val="00D370F5"/>
    <w:rsid w:val="00D417E1"/>
    <w:rsid w:val="00D55597"/>
    <w:rsid w:val="00D606E7"/>
    <w:rsid w:val="00D645C2"/>
    <w:rsid w:val="00D64E12"/>
    <w:rsid w:val="00D6537C"/>
    <w:rsid w:val="00D6673A"/>
    <w:rsid w:val="00D73D30"/>
    <w:rsid w:val="00D812AD"/>
    <w:rsid w:val="00D93EB9"/>
    <w:rsid w:val="00DB5361"/>
    <w:rsid w:val="00DB5ADE"/>
    <w:rsid w:val="00DB7D10"/>
    <w:rsid w:val="00DC2BB8"/>
    <w:rsid w:val="00DD0617"/>
    <w:rsid w:val="00DD0F38"/>
    <w:rsid w:val="00DD23C8"/>
    <w:rsid w:val="00DD68F8"/>
    <w:rsid w:val="00DE0001"/>
    <w:rsid w:val="00DE1005"/>
    <w:rsid w:val="00DE1CDD"/>
    <w:rsid w:val="00DF0FB5"/>
    <w:rsid w:val="00DF1231"/>
    <w:rsid w:val="00DF7259"/>
    <w:rsid w:val="00E055F8"/>
    <w:rsid w:val="00E15C93"/>
    <w:rsid w:val="00E15E35"/>
    <w:rsid w:val="00E2292A"/>
    <w:rsid w:val="00E24ECF"/>
    <w:rsid w:val="00E25F71"/>
    <w:rsid w:val="00E318E2"/>
    <w:rsid w:val="00E5478D"/>
    <w:rsid w:val="00E60EEE"/>
    <w:rsid w:val="00E620BB"/>
    <w:rsid w:val="00E655F5"/>
    <w:rsid w:val="00E65985"/>
    <w:rsid w:val="00E7034F"/>
    <w:rsid w:val="00E75B03"/>
    <w:rsid w:val="00E84FA5"/>
    <w:rsid w:val="00E93961"/>
    <w:rsid w:val="00E950E3"/>
    <w:rsid w:val="00E9596E"/>
    <w:rsid w:val="00E95C81"/>
    <w:rsid w:val="00EA093A"/>
    <w:rsid w:val="00EA7590"/>
    <w:rsid w:val="00EB1BA1"/>
    <w:rsid w:val="00EB29AF"/>
    <w:rsid w:val="00EB700A"/>
    <w:rsid w:val="00EC00C4"/>
    <w:rsid w:val="00EC1064"/>
    <w:rsid w:val="00EC2137"/>
    <w:rsid w:val="00ED20F2"/>
    <w:rsid w:val="00EE21F3"/>
    <w:rsid w:val="00EE3E1B"/>
    <w:rsid w:val="00EF5386"/>
    <w:rsid w:val="00F049BC"/>
    <w:rsid w:val="00F10524"/>
    <w:rsid w:val="00F120CA"/>
    <w:rsid w:val="00F148CF"/>
    <w:rsid w:val="00F2237D"/>
    <w:rsid w:val="00F325C7"/>
    <w:rsid w:val="00F332AF"/>
    <w:rsid w:val="00F33DDF"/>
    <w:rsid w:val="00F53264"/>
    <w:rsid w:val="00F604BE"/>
    <w:rsid w:val="00F627EC"/>
    <w:rsid w:val="00F74562"/>
    <w:rsid w:val="00F81606"/>
    <w:rsid w:val="00F82766"/>
    <w:rsid w:val="00FA07FE"/>
    <w:rsid w:val="00FA13CC"/>
    <w:rsid w:val="00FA439B"/>
    <w:rsid w:val="00FB1E4A"/>
    <w:rsid w:val="00FB5F14"/>
    <w:rsid w:val="00FC2AD1"/>
    <w:rsid w:val="00FC3455"/>
    <w:rsid w:val="00FC73FD"/>
    <w:rsid w:val="00FC77DF"/>
    <w:rsid w:val="00FD1AEE"/>
    <w:rsid w:val="00FD7FC4"/>
    <w:rsid w:val="00FF6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BE74B8F"/>
  <w15:chartTrackingRefBased/>
  <w15:docId w15:val="{43C6D868-DF07-488F-B432-0388BFA48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5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733B8"/>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54F80"/>
    <w:pPr>
      <w:ind w:left="720"/>
      <w:contextualSpacing/>
    </w:pPr>
  </w:style>
  <w:style w:type="character" w:styleId="Hyperlink">
    <w:name w:val="Hyperlink"/>
    <w:basedOn w:val="DefaultParagraphFont"/>
    <w:uiPriority w:val="99"/>
    <w:unhideWhenUsed/>
    <w:rsid w:val="00724372"/>
    <w:rPr>
      <w:color w:val="0563C1" w:themeColor="hyperlink"/>
      <w:u w:val="single"/>
    </w:rPr>
  </w:style>
  <w:style w:type="paragraph" w:styleId="Header">
    <w:name w:val="header"/>
    <w:basedOn w:val="Normal"/>
    <w:link w:val="HeaderChar"/>
    <w:uiPriority w:val="99"/>
    <w:unhideWhenUsed/>
    <w:rsid w:val="004B6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516"/>
  </w:style>
  <w:style w:type="paragraph" w:styleId="Footer">
    <w:name w:val="footer"/>
    <w:basedOn w:val="Normal"/>
    <w:link w:val="FooterChar"/>
    <w:uiPriority w:val="99"/>
    <w:unhideWhenUsed/>
    <w:rsid w:val="004B6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516"/>
  </w:style>
  <w:style w:type="paragraph" w:customStyle="1" w:styleId="Default">
    <w:name w:val="Default"/>
    <w:rsid w:val="000228A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art">
    <w:name w:val="part"/>
    <w:basedOn w:val="DefaultParagraphFont"/>
    <w:rsid w:val="000A2AC2"/>
  </w:style>
  <w:style w:type="character" w:customStyle="1" w:styleId="apple-converted-space">
    <w:name w:val="apple-converted-space"/>
    <w:basedOn w:val="DefaultParagraphFont"/>
    <w:rsid w:val="000A2AC2"/>
  </w:style>
  <w:style w:type="character" w:customStyle="1" w:styleId="contribution">
    <w:name w:val="contribution"/>
    <w:basedOn w:val="DefaultParagraphFont"/>
    <w:rsid w:val="000A2AC2"/>
  </w:style>
  <w:style w:type="character" w:customStyle="1" w:styleId="NoSpacingChar">
    <w:name w:val="No Spacing Char"/>
    <w:link w:val="NoSpacing"/>
    <w:uiPriority w:val="1"/>
    <w:locked/>
    <w:rsid w:val="00C464D9"/>
    <w:rPr>
      <w:rFonts w:ascii="Times New Roman" w:eastAsia="Times New Roman" w:hAnsi="Times New Roman" w:cs="Times New Roman"/>
      <w:sz w:val="24"/>
      <w:szCs w:val="24"/>
    </w:rPr>
  </w:style>
  <w:style w:type="character" w:customStyle="1" w:styleId="accordion-tabbedtab-mobile">
    <w:name w:val="accordion-tabbed__tab-mobile"/>
    <w:basedOn w:val="DefaultParagraphFont"/>
    <w:rsid w:val="003F5A28"/>
  </w:style>
  <w:style w:type="character" w:customStyle="1" w:styleId="comma-separator">
    <w:name w:val="comma-separator"/>
    <w:basedOn w:val="DefaultParagraphFont"/>
    <w:rsid w:val="003F5A28"/>
  </w:style>
  <w:style w:type="character" w:customStyle="1" w:styleId="infolabel">
    <w:name w:val="info_label"/>
    <w:basedOn w:val="DefaultParagraphFont"/>
    <w:rsid w:val="003F5A28"/>
  </w:style>
  <w:style w:type="character" w:customStyle="1" w:styleId="infovalue">
    <w:name w:val="info_value"/>
    <w:basedOn w:val="DefaultParagraphFont"/>
    <w:rsid w:val="003F5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wadshah@hotmail.com" TargetMode="External"/><Relationship Id="rId13" Type="http://schemas.openxmlformats.org/officeDocument/2006/relationships/hyperlink" Target="https://onlinelibrary.wiley.com/action/doSearch?ContribAuthorRaw=Lin%2C+Ruiming" TargetMode="External"/><Relationship Id="rId18" Type="http://schemas.openxmlformats.org/officeDocument/2006/relationships/hyperlink" Target="mailto:shussa@aup.edu.pk,%20shussa64@yahoo.co.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nlinelibrary.wiley.com/action/doSearch?ContribAuthorRaw=Guo%2C+Qingyun" TargetMode="External"/><Relationship Id="rId17" Type="http://schemas.openxmlformats.org/officeDocument/2006/relationships/hyperlink" Target="mailto:xianming@wsu.edu" TargetMode="External"/><Relationship Id="rId2" Type="http://schemas.openxmlformats.org/officeDocument/2006/relationships/numbering" Target="numbering.xml"/><Relationship Id="rId16" Type="http://schemas.openxmlformats.org/officeDocument/2006/relationships/hyperlink" Target="https://doi.org/10.1111/ppa.1279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library.wiley.com/action/doSearch?ContribAuthorRaw=Yao%2C+Qiang" TargetMode="External"/><Relationship Id="rId5" Type="http://schemas.openxmlformats.org/officeDocument/2006/relationships/webSettings" Target="webSettings.xml"/><Relationship Id="rId15" Type="http://schemas.openxmlformats.org/officeDocument/2006/relationships/hyperlink" Target="https://doi.org/10.1111/pbr.13025" TargetMode="External"/><Relationship Id="rId10" Type="http://schemas.openxmlformats.org/officeDocument/2006/relationships/hyperlink" Target="https://onlinelibrary.wiley.com/action/doSearch?ContribAuthorRaw=Wang%2C+Fengtao" TargetMode="External"/><Relationship Id="rId19" Type="http://schemas.openxmlformats.org/officeDocument/2006/relationships/hyperlink" Target="mailto:R.Singh@cgiar.org" TargetMode="External"/><Relationship Id="rId4" Type="http://schemas.openxmlformats.org/officeDocument/2006/relationships/settings" Target="settings.xml"/><Relationship Id="rId9" Type="http://schemas.openxmlformats.org/officeDocument/2006/relationships/hyperlink" Target="https://onlinelibrary.wiley.com/action/doSearch?ContribAuthorRaw=Sun%2C+Jian+Lu" TargetMode="External"/><Relationship Id="rId14" Type="http://schemas.openxmlformats.org/officeDocument/2006/relationships/hyperlink" Target="https://onlinelibrary.wiley.com/action/doSearch?ContribAuthorRaw=Xu%2C+Shicha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F21A-8BAD-459B-90A0-BEFEABF39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11201</TotalTime>
  <Pages>12</Pages>
  <Words>7869</Words>
  <Characters>44859</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Jawad Shah</dc:creator>
  <cp:keywords/>
  <dc:description/>
  <cp:lastModifiedBy>Jawad Shah</cp:lastModifiedBy>
  <cp:revision>320</cp:revision>
  <dcterms:created xsi:type="dcterms:W3CDTF">2019-08-26T16:42:00Z</dcterms:created>
  <dcterms:modified xsi:type="dcterms:W3CDTF">2023-01-21T18:05:00Z</dcterms:modified>
</cp:coreProperties>
</file>