
<file path=[Content_Types].xml><?xml version="1.0" encoding="utf-8"?>
<Types xmlns="http://schemas.openxmlformats.org/package/2006/content-types">
  <Default Extension="rels" ContentType="application/vnd.openxmlformats-package.relationships+xml"/>
  <Default Extension="jpeg" ContentType="image/jpeg"/>
  <Default Extension="xml" ContentType="application/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>
  <w:body>
    <w:p>
      <w:pPr>
        <w:pStyle w:val="Title"/>
        <w:jc w:val="both"/>
        <w:rPr>
          <w:sz w:val="54"/>
          <w:szCs w:val="54"/>
        </w:rPr>
      </w:pPr>
      <w:r>
        <w:rPr>
          <w:sz w:val="26"/>
          <w:szCs w:val="26"/>
        </w:rPr>
        <w:drawing xmlns:mc="http://schemas.openxmlformats.org/markup-compatibility/2006">
          <wp:anchor allowOverlap="1" behindDoc="0" distT="0" distB="0" distL="114300" distR="114300" layoutInCell="1" locked="0" relativeHeight="251653120" simplePos="0">
            <wp:simplePos x="0" y="0"/>
            <wp:positionH relativeFrom="column">
              <wp:posOffset>4927600</wp:posOffset>
            </wp:positionH>
            <wp:positionV relativeFrom="paragraph">
              <wp:posOffset>513715</wp:posOffset>
            </wp:positionV>
            <wp:extent cx="1123950" cy="1108710"/>
            <wp:effectExtent l="0" t="0" r="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108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54"/>
          <w:szCs w:val="54"/>
        </w:rPr>
        <w:t>Fida Hussain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Ad</w:t>
      </w:r>
      <w:r>
        <w:rPr>
          <w:rFonts w:asciiTheme="majorHAnsi" w:cs="MB Sindhi Web" w:hAnsiTheme="majorHAnsi"/>
          <w:sz w:val="24"/>
          <w:szCs w:val="24"/>
        </w:rPr>
        <w:t>d</w:t>
      </w:r>
      <w:r>
        <w:rPr>
          <w:rFonts w:asciiTheme="majorHAnsi" w:cs="MB Sindhi Web" w:hAnsiTheme="majorHAnsi"/>
          <w:sz w:val="24"/>
          <w:szCs w:val="24"/>
        </w:rPr>
        <w:t>ress:</w:t>
      </w:r>
      <w:r>
        <w:rPr>
          <w:rFonts w:asciiTheme="majorHAnsi" w:cs="MB Sindhi Web" w:hAnsiTheme="majorHAnsi"/>
          <w:sz w:val="24"/>
          <w:szCs w:val="24"/>
        </w:rPr>
        <w:t xml:space="preserve"> Panhwar House Near Areeba Public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Marvi Colony Moro Road Dadu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 xml:space="preserve">Contact # </w:t>
      </w:r>
      <w:r>
        <w:rPr>
          <w:rFonts w:asciiTheme="majorHAnsi" w:cs="MB Sindhi Web" w:hAnsiTheme="majorHAnsi"/>
          <w:sz w:val="24"/>
          <w:szCs w:val="24"/>
        </w:rPr>
        <w:t>0345-8756668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 xml:space="preserve">Email: </w:t>
      </w:r>
      <w:r>
        <w:rPr>
          <w:rStyle w:val="Heading1Char"/>
        </w:rPr>
        <w:t>prinxefids@gmail.com</w:t>
      </w:r>
    </w:p>
    <w:p>
      <w:pPr>
        <w:spacing w:line="240" w:lineRule="auto"/>
        <w:jc w:val="both"/>
        <w:rPr>
          <w:rFonts w:ascii="Monotype Corsiva" w:cs="MB Sindhi Web" w:hAnsi="Monotype Corsiva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55168" simplePos="0">
                <wp:simplePos x="0" y="0"/>
                <wp:positionH relativeFrom="column">
                  <wp:posOffset>-38100</wp:posOffset>
                </wp:positionH>
                <wp:positionV relativeFrom="paragraph">
                  <wp:posOffset>90170</wp:posOffset>
                </wp:positionV>
                <wp:extent cx="6153150" cy="457200"/>
                <wp:effectExtent l="0" t="0" r="38100" b="3810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2" name=""/>
                      <wps:cNvSpPr/>
                      <wps:spPr>
                        <a:xfrm>
                          <a:off x="0" y="0"/>
                          <a:ext cx="6153150" cy="457200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>
                            <a:alpha val="83135"/>
                          </a:srgbClr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0">
                        <w:txbxContent>
                          <w:p>
                            <w:r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Objective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531893C6-4119-A8F2-6B73C806C8F0" adj="16667" coordsize="21600,21600" style="position:absolute;width:484.5pt;height:36pt;margin-top:7.1pt;margin-left:-3pt;rotation:0.000000;z-index:251655168;" fillcolor="#9bbb59" strokecolor="#f2f2f2" strokeweight="3pt" o:spt="2" path="m0,10800 wa0,0,1604,21600,0,10800,802,0 l20797,0 wa19995,0,21600,21600,20797,0,21600,10800 l21600,10800 wa19995,0,21600,21600,21600,10800,20797,21600 l802,21600 wa0,0,1604,21600,802,21600,0,10800 x e">
                <v:stroke color="#f2f2f2" filltype="solid" joinstyle="round" linestyle="single" mitterlimit="800000" weight="3pt"/>
                <w10:wrap/>
                <v:fill type="solid" color="#9bbb59" opacity="0.827451"/>
                <o:lock/>
              </v:shape>
            </w:pict>
          </mc:Fallback>
        </mc:AlternateConten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="Monotype Corsiva" w:cs="MB Sindhi Web" w:hAnsi="Monotype Corsiva"/>
          <w:sz w:val="24"/>
          <w:szCs w:val="24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56192" simplePos="0">
                <wp:simplePos x="0" y="0"/>
                <wp:positionH relativeFrom="column">
                  <wp:posOffset>-69850</wp:posOffset>
                </wp:positionH>
                <wp:positionV relativeFrom="paragraph">
                  <wp:posOffset>586740</wp:posOffset>
                </wp:positionV>
                <wp:extent cx="6267450" cy="551815"/>
                <wp:effectExtent l="0" t="0" r="38100" b="3810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3" name=""/>
                      <wps:cNvSpPr/>
                      <wps:spPr>
                        <a:xfrm>
                          <a:off x="0" y="0"/>
                          <a:ext cx="6267450" cy="551815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1">
                        <w:txbxContent>
                          <w:p>
                            <w:pPr>
                              <w:spacing w:line="240" w:lineRule="auto"/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36"/>
                                <w:szCs w:val="28"/>
                              </w:rPr>
                            </w:pPr>
                            <w:r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36"/>
                                <w:szCs w:val="28"/>
                              </w:rPr>
                              <w:t>Personal Information</w:t>
                            </w:r>
                          </w:p>
                          <w:p/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7818E64A-90A1-9C17-F2AB4162C007" adj="16667" coordsize="21600,21600" style="position:absolute;width:493.5pt;height:43.45pt;margin-top:46.2pt;margin-left:-5.5pt;rotation:0.000000;z-index:251656192;" fillcolor="#9bbb59" strokecolor="#f2f2f2" strokeweight="3pt" o:spt="2" path="m0,10799 wa0,0,1901,21600,0,10800,950,0 l20649,0 wa19698,0,21600,21600,20649,0,21600,10800 l21600,10799 wa19698,0,21600,21600,21600,10800,20649,21600 l950,21600 wa0,0,1901,21600,950,21600,0,10799 x e">
                <v:stroke color="#f2f2f2" filltype="solid" joinstyle="round" linestyle="single" mitterlimit="800000" weight="3pt"/>
                <w10:wrap/>
                <v:fill type="solid" color="#9bbb59" opacity="1.000000"/>
                <o:lock/>
              </v:shape>
            </w:pict>
          </mc:Fallback>
        </mc:AlternateContent>
      </w:r>
      <w:r>
        <w:t xml:space="preserve">Looking for a job in an international and multinational environment, where my skills enhance a broad vision and I want to show my skills and abilities in your organization. I am energetic, enthusiastic, and mentally motivated, willing to work, and all types of environments suits me. 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 xml:space="preserve">Name.                                      :                      </w:t>
      </w:r>
      <w:r>
        <w:rPr>
          <w:rFonts w:asciiTheme="majorHAnsi" w:cs="MB Sindhi Web" w:hAnsiTheme="majorHAnsi"/>
          <w:sz w:val="24"/>
          <w:szCs w:val="24"/>
        </w:rPr>
        <w:t>Fida Hussain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Father’</w:t>
      </w:r>
      <w:r>
        <w:rPr>
          <w:rFonts w:asciiTheme="majorHAnsi" w:cs="MB Sindhi Web" w:hAnsiTheme="majorHAnsi"/>
          <w:sz w:val="24"/>
          <w:szCs w:val="24"/>
        </w:rPr>
        <w:t>s Name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  <w:t>: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 xml:space="preserve">Arbab </w:t>
      </w:r>
      <w:r>
        <w:rPr>
          <w:rFonts w:asciiTheme="majorHAnsi" w:cs="MB Sindhi Web" w:hAnsiTheme="majorHAnsi"/>
          <w:sz w:val="24"/>
          <w:szCs w:val="24"/>
        </w:rPr>
        <w:t>Ali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Date of Bir</w:t>
      </w:r>
      <w:r>
        <w:rPr>
          <w:rFonts w:asciiTheme="majorHAnsi" w:cs="MB Sindhi Web" w:hAnsiTheme="majorHAnsi"/>
          <w:sz w:val="24"/>
          <w:szCs w:val="24"/>
        </w:rPr>
        <w:t>th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  <w:t>: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>05</w:t>
      </w:r>
      <w:r>
        <w:rPr>
          <w:rFonts w:asciiTheme="majorHAnsi" w:cs="MB Sindhi Web" w:hAnsiTheme="majorHAnsi"/>
          <w:sz w:val="24"/>
          <w:szCs w:val="24"/>
        </w:rPr>
        <w:t>-</w:t>
      </w:r>
      <w:r>
        <w:rPr>
          <w:rFonts w:asciiTheme="majorHAnsi" w:cs="MB Sindhi Web" w:hAnsiTheme="majorHAnsi"/>
          <w:sz w:val="24"/>
          <w:szCs w:val="24"/>
        </w:rPr>
        <w:t>06</w:t>
      </w:r>
      <w:r>
        <w:rPr>
          <w:rFonts w:asciiTheme="majorHAnsi" w:cs="MB Sindhi Web" w:hAnsiTheme="majorHAnsi"/>
          <w:sz w:val="24"/>
          <w:szCs w:val="24"/>
        </w:rPr>
        <w:t>-</w:t>
      </w:r>
      <w:r>
        <w:rPr>
          <w:rFonts w:asciiTheme="majorHAnsi" w:cs="MB Sindhi Web" w:hAnsiTheme="majorHAnsi"/>
          <w:sz w:val="24"/>
          <w:szCs w:val="24"/>
        </w:rPr>
        <w:t>19</w:t>
      </w:r>
      <w:r>
        <w:rPr>
          <w:rFonts w:asciiTheme="majorHAnsi" w:cs="MB Sindhi Web" w:hAnsiTheme="majorHAnsi"/>
          <w:sz w:val="24"/>
          <w:szCs w:val="24"/>
        </w:rPr>
        <w:t>97</w:t>
      </w:r>
    </w:p>
    <w:p>
      <w:pPr>
        <w:tabs>
          <w:tab w:val="left" w:pos="7770"/>
        </w:tabs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CNIC#</w:t>
      </w:r>
      <w:r>
        <w:rPr>
          <w:rFonts w:asciiTheme="majorHAnsi" w:cs="MB Sindhi Web" w:hAnsiTheme="majorHAnsi"/>
          <w:sz w:val="24"/>
          <w:szCs w:val="24"/>
        </w:rPr>
        <w:t xml:space="preserve">                                     </w:t>
      </w:r>
      <w:r>
        <w:rPr>
          <w:rFonts w:asciiTheme="majorHAnsi" w:cs="MB Sindhi Web" w:hAnsiTheme="majorHAnsi"/>
          <w:sz w:val="24"/>
          <w:szCs w:val="24"/>
        </w:rPr>
        <w:t xml:space="preserve">:         </w:t>
      </w:r>
      <w:r>
        <w:rPr>
          <w:rFonts w:asciiTheme="majorHAnsi" w:cs="MB Sindhi Web" w:hAnsiTheme="majorHAnsi"/>
          <w:sz w:val="24"/>
          <w:szCs w:val="24"/>
        </w:rPr>
        <w:t xml:space="preserve">          </w:t>
      </w:r>
      <w:r>
        <w:rPr>
          <w:rFonts w:asciiTheme="majorHAnsi" w:cs="MB Sindhi Web" w:hAnsiTheme="majorHAnsi"/>
          <w:sz w:val="24"/>
          <w:szCs w:val="24"/>
        </w:rPr>
        <w:t xml:space="preserve">  </w:t>
      </w:r>
      <w:r>
        <w:rPr>
          <w:rFonts w:asciiTheme="majorHAnsi" w:cs="MB Sindhi Web" w:hAnsiTheme="majorHAnsi"/>
          <w:sz w:val="24"/>
          <w:szCs w:val="24"/>
        </w:rPr>
        <w:t xml:space="preserve">  </w:t>
      </w:r>
      <w:r>
        <w:rPr>
          <w:rFonts w:asciiTheme="majorHAnsi" w:cs="MB Sindhi Web" w:hAnsiTheme="majorHAnsi"/>
          <w:sz w:val="24"/>
          <w:szCs w:val="24"/>
        </w:rPr>
        <w:t>41201-</w:t>
      </w:r>
      <w:r>
        <w:rPr>
          <w:rFonts w:asciiTheme="majorHAnsi" w:cs="MB Sindhi Web" w:hAnsiTheme="majorHAnsi"/>
          <w:sz w:val="24"/>
          <w:szCs w:val="24"/>
        </w:rPr>
        <w:t>2379955-7</w:t>
      </w:r>
      <w:r>
        <w:rPr>
          <w:rFonts w:asciiTheme="majorHAnsi" w:cs="MB Sindhi Web" w:hAnsiTheme="majorHAnsi"/>
          <w:sz w:val="24"/>
          <w:szCs w:val="24"/>
        </w:rPr>
        <w:tab/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Domicile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  <w:t xml:space="preserve">: 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 xml:space="preserve">Dadu 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Religion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  <w:t>: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 xml:space="preserve">Islam 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Nationality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  <w:t>: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>Pakistani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57216" simplePos="0">
                <wp:simplePos x="0" y="0"/>
                <wp:positionH relativeFrom="column">
                  <wp:posOffset>-28575</wp:posOffset>
                </wp:positionH>
                <wp:positionV relativeFrom="paragraph">
                  <wp:posOffset>42545</wp:posOffset>
                </wp:positionV>
                <wp:extent cx="6024880" cy="381000"/>
                <wp:effectExtent l="0" t="0" r="38100" b="3810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4" name=""/>
                      <wps:cNvSpPr/>
                      <wps:spPr>
                        <a:xfrm>
                          <a:off x="0" y="0"/>
                          <a:ext cx="6024880" cy="381000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2">
                        <w:txbxContent>
                          <w:p>
                            <w:pPr>
                              <w:spacing w:line="240" w:lineRule="auto"/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Education Qualification </w:t>
                            </w:r>
                          </w:p>
                          <w:p/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43F5DBFA-38AC-E7F8-08A38B2FB5DC" adj="16667" coordsize="21600,21600" style="position:absolute;width:474.4pt;height:30pt;margin-top:3.35pt;margin-left:-2.25pt;rotation:0.000000;z-index:251657216;" fillcolor="#9bbb59" strokecolor="#f2f2f2" strokeweight="3pt" o:spt="2" path="m0,10800 wa0,0,1365,21600,0,10800,682,0 l20917,0 wa20234,0,21600,21600,20917,0,21600,10800 l21600,10800 wa20234,0,21600,21600,21600,10800,20917,21600 l682,21600 wa0,0,1365,21600,682,21600,0,10800 x e">
                <v:stroke color="#f2f2f2" filltype="solid" joinstyle="round" linestyle="single" mitterlimit="800000" weight="3pt"/>
                <w10:wrap/>
                <v:fill type="solid" color="#9bbb59" opacity="1.000000"/>
                <o:lock/>
              </v:shape>
            </w:pict>
          </mc:Fallback>
        </mc:AlternateConten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Bachelor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>: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 xml:space="preserve">Sindh Agriculture University Tando Jam </w:t>
      </w:r>
      <w:r>
        <w:rPr>
          <w:rFonts w:asciiTheme="majorHAnsi" w:cs="MB Sindhi Web" w:hAnsiTheme="majorHAnsi"/>
          <w:sz w:val="24"/>
          <w:szCs w:val="24"/>
        </w:rPr>
        <w:t>2020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Intermediate</w:t>
      </w:r>
      <w:r>
        <w:rPr>
          <w:rFonts w:asciiTheme="majorHAnsi" w:cs="MB Sindhi Web" w:hAnsiTheme="majorHAnsi"/>
          <w:sz w:val="24"/>
          <w:szCs w:val="24"/>
        </w:rPr>
        <w:tab/>
      </w:r>
      <w:r>
        <w:rPr>
          <w:rFonts w:asciiTheme="majorHAnsi" w:cs="MB Sindhi Web" w:hAnsiTheme="majorHAnsi"/>
          <w:sz w:val="24"/>
          <w:szCs w:val="24"/>
        </w:rPr>
        <w:t>:</w:t>
      </w:r>
      <w:r>
        <w:rPr>
          <w:rFonts w:asciiTheme="majorHAnsi" w:cs="MB Sindhi Web" w:hAnsiTheme="majorHAnsi"/>
          <w:sz w:val="24"/>
          <w:szCs w:val="24"/>
        </w:rPr>
        <w:t xml:space="preserve">            From BSIE Hyderabad Board in the year 201</w:t>
      </w:r>
      <w:r>
        <w:rPr>
          <w:rFonts w:asciiTheme="majorHAnsi" w:cs="MB Sindhi Web" w:hAnsiTheme="majorHAnsi"/>
          <w:sz w:val="24"/>
          <w:szCs w:val="24"/>
        </w:rPr>
        <w:t>3</w:t>
      </w:r>
    </w:p>
    <w:p>
      <w:pPr>
        <w:tabs>
          <w:tab w:val="left" w:pos="2880"/>
        </w:tabs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Matriculation</w:t>
      </w:r>
      <w:r>
        <w:rPr>
          <w:rFonts w:asciiTheme="majorHAnsi" w:cs="MB Sindhi Web" w:hAnsiTheme="majorHAnsi"/>
          <w:sz w:val="24"/>
          <w:szCs w:val="24"/>
        </w:rPr>
        <w:t xml:space="preserve"> </w:t>
      </w:r>
      <w:r>
        <w:rPr>
          <w:rFonts w:asciiTheme="majorHAnsi" w:cs="MB Sindhi Web" w:hAnsiTheme="majorHAnsi"/>
          <w:sz w:val="24"/>
          <w:szCs w:val="24"/>
        </w:rPr>
        <w:t>:</w:t>
      </w:r>
      <w:r>
        <w:rPr>
          <w:rFonts w:asciiTheme="majorHAnsi" w:cs="MB Sindhi Web" w:hAnsiTheme="majorHAnsi"/>
          <w:sz w:val="24"/>
          <w:szCs w:val="24"/>
        </w:rPr>
        <w:t xml:space="preserve">            From BISE Hyderabad Board in the year 201</w:t>
      </w:r>
      <w:r>
        <w:rPr>
          <w:rFonts w:asciiTheme="majorHAnsi" w:cs="MB Sindhi Web" w:hAnsiTheme="majorHAnsi"/>
          <w:sz w:val="24"/>
          <w:szCs w:val="24"/>
        </w:rPr>
        <w:t>5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58240" simplePos="0">
                <wp:simplePos x="0" y="0"/>
                <wp:positionH relativeFrom="column">
                  <wp:posOffset>9525</wp:posOffset>
                </wp:positionH>
                <wp:positionV relativeFrom="paragraph">
                  <wp:posOffset>247650</wp:posOffset>
                </wp:positionV>
                <wp:extent cx="6024880" cy="341630"/>
                <wp:effectExtent l="0" t="0" r="38100" b="3810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5" name=""/>
                      <wps:cNvSpPr/>
                      <wps:spPr>
                        <a:xfrm>
                          <a:off x="0" y="0"/>
                          <a:ext cx="6024880" cy="341630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3">
                        <w:txbxContent>
                          <w:p>
                            <w:pPr>
                              <w:spacing w:line="240" w:lineRule="auto"/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28"/>
                                <w:szCs w:val="28"/>
                              </w:rPr>
                              <w:t>Computer skills</w:t>
                            </w:r>
                          </w:p>
                          <w:p>
                            <w:pPr>
                              <w:spacing w:line="240" w:lineRule="auto"/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>
                            <w:pPr>
                              <w:spacing w:line="240" w:lineRule="auto"/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/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120D1B73-096A-3E15-3FBC65E3FA44" adj="16667" coordsize="21600,21600" style="position:absolute;width:474.4pt;height:26.9pt;margin-top:19.5pt;margin-left:0.75pt;rotation:0.000000;z-index:251658240;" fillcolor="#9bbb59" strokecolor="#f2f2f2" strokeweight="3pt" o:spt="2" path="m0,10800 wa0,0,1224,21600,0,10800,612,0 l20987,0 wa20375,0,21600,21600,20987,0,21600,10800 l21600,10800 wa20375,0,21600,21600,21600,10800,20987,21600 l612,21600 wa0,0,1224,21600,612,21600,0,10800 x e">
                <v:stroke color="#f2f2f2" filltype="solid" joinstyle="round" linestyle="single" mitterlimit="800000" weight="3pt"/>
                <w10:wrap/>
                <v:fill type="solid" color="#9bbb59" opacity="1.000000"/>
                <o:lock/>
              </v:shape>
            </w:pict>
          </mc:Fallback>
        </mc:AlternateConten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spacing w:line="240" w:lineRule="auto"/>
        <w:ind w:left="360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Window ,Ms Office, Ms word, Ms</w:t>
      </w:r>
      <w:r>
        <w:rPr>
          <w:rFonts w:asciiTheme="majorHAnsi" w:cs="MB Sindhi Web" w:hAnsiTheme="majorHAnsi"/>
          <w:sz w:val="24"/>
          <w:szCs w:val="24"/>
        </w:rPr>
        <w:t xml:space="preserve"> </w:t>
      </w:r>
      <w:r>
        <w:rPr>
          <w:rFonts w:asciiTheme="majorHAnsi" w:cs="MB Sindhi Web" w:hAnsiTheme="majorHAnsi"/>
          <w:sz w:val="24"/>
          <w:szCs w:val="24"/>
        </w:rPr>
        <w:t>Excel</w:t>
      </w:r>
      <w:r>
        <w:rPr>
          <w:rFonts w:asciiTheme="majorHAnsi" w:cs="MB Sindhi Web" w:hAnsiTheme="majorHAnsi"/>
          <w:sz w:val="24"/>
          <w:szCs w:val="24"/>
        </w:rPr>
        <w:t>,</w:t>
      </w:r>
      <w:r>
        <w:rPr>
          <w:rFonts w:asciiTheme="majorHAnsi" w:cs="MB Sindhi Web" w:hAnsiTheme="majorHAnsi"/>
          <w:sz w:val="24"/>
          <w:szCs w:val="24"/>
        </w:rPr>
        <w:t xml:space="preserve"> </w:t>
      </w:r>
      <w:r>
        <w:rPr>
          <w:rFonts w:asciiTheme="majorHAnsi" w:cs="MB Sindhi Web" w:hAnsiTheme="majorHAnsi"/>
          <w:sz w:val="24"/>
          <w:szCs w:val="24"/>
        </w:rPr>
        <w:t>Ms PowerPoint.</w:t>
      </w:r>
    </w:p>
    <w:p>
      <w:pPr>
        <w:spacing w:line="240" w:lineRule="auto"/>
        <w:jc w:val="both"/>
        <w:rPr>
          <w:rFonts w:ascii="Monotype Corsiva" w:cs="MB Sindhi Web" w:hAnsi="Monotype Corsiva"/>
          <w:sz w:val="40"/>
          <w:szCs w:val="40"/>
        </w:rPr>
      </w:pP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60288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123825</wp:posOffset>
                </wp:positionV>
                <wp:extent cx="6038850" cy="419100"/>
                <wp:effectExtent l="0" t="0" r="38100" b="3810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6" name=""/>
                      <wps:cNvSpPr/>
                      <wps:spPr>
                        <a:xfrm>
                          <a:off x="0" y="0"/>
                          <a:ext cx="6038850" cy="419100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4">
                        <w:txbxContent>
                          <w:p>
                            <w:r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  <w:t>Experie</w:t>
                            </w:r>
                            <w:r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  <w:t>nce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1637C49A-880F-E59B-BFBBE22ED641" adj="16667" coordsize="21600,21600" style="position:absolute;width:475.5pt;height:33pt;margin-top:9.75pt;margin-left:3pt;rotation:0.000000;z-index:251660288;" fillcolor="#9bbb59" strokecolor="#f2f2f2" strokeweight="3pt" o:spt="2" path="m0,10800 wa0,0,1499,21600,0,10800,749,0 l20850,0 wa20100,0,21600,21600,20850,0,21600,10800 l21600,10800 wa20100,0,21600,21600,21600,10800,20850,21600 l749,21600 wa0,0,1499,21600,749,21600,0,10800 x e">
                <v:stroke color="#f2f2f2" filltype="solid" joinstyle="round" linestyle="single" mitterlimit="800000" weight="3pt"/>
                <w10:wrap/>
                <v:fill type="solid" color="#9bbb59" opacity="1.000000"/>
                <o:lock/>
              </v:shape>
            </w:pict>
          </mc:Fallback>
        </mc:AlternateContent>
      </w:r>
    </w:p>
    <w:p>
      <w:pPr>
        <w:spacing w:line="240" w:lineRule="auto"/>
        <w:ind w:left="720"/>
        <w:jc w:val="both"/>
        <w:rPr>
          <w:rFonts w:ascii="Monotype Corsiva" w:cs="MB Sindhi Web" w:hAnsi="Monotype Corsiva"/>
          <w:sz w:val="40"/>
          <w:szCs w:val="40"/>
        </w:rPr>
      </w:pPr>
    </w:p>
    <w:p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 xml:space="preserve">1 Year Work Experience As Producer Unit Manager in </w:t>
      </w:r>
      <w:r>
        <w:rPr>
          <w:rFonts w:asciiTheme="majorHAnsi" w:cs="MB Sindhi Web" w:hAnsiTheme="majorHAnsi"/>
          <w:sz w:val="24"/>
          <w:szCs w:val="24"/>
        </w:rPr>
        <w:t>Rural</w:t>
      </w:r>
      <w:r>
        <w:rPr>
          <w:rFonts w:asciiTheme="majorHAnsi" w:cs="MB Sindhi Web" w:hAnsiTheme="majorHAnsi"/>
          <w:sz w:val="24"/>
          <w:szCs w:val="24"/>
        </w:rPr>
        <w:t xml:space="preserve"> Education </w:t>
      </w:r>
      <w:r>
        <w:rPr>
          <w:rFonts w:asciiTheme="majorHAnsi" w:cs="MB Sindhi Web" w:hAnsiTheme="majorHAnsi"/>
          <w:sz w:val="24"/>
          <w:szCs w:val="24"/>
        </w:rPr>
        <w:t xml:space="preserve">&amp; Economic </w:t>
      </w:r>
    </w:p>
    <w:p>
      <w:pPr>
        <w:pStyle w:val="ListParagraph"/>
        <w:numPr>
          <w:ilvl w:val="0"/>
          <w:numId w:val="13"/>
        </w:num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>
          <w:rFonts w:asciiTheme="majorHAnsi" w:cs="MB Sindhi Web" w:hAnsiTheme="majorHAnsi"/>
          <w:sz w:val="24"/>
          <w:szCs w:val="24"/>
        </w:rPr>
        <w:t>Development Society</w:t>
      </w:r>
      <w:r>
        <w:rPr>
          <w:rFonts w:asciiTheme="majorHAnsi" w:cs="MB Sindhi Web" w:hAnsiTheme="majorHAnsi"/>
          <w:sz w:val="24"/>
          <w:szCs w:val="24"/>
        </w:rPr>
        <w:t xml:space="preserve"> (REEDS)</w:t>
      </w:r>
      <w:r>
        <w:rPr>
          <w:rFonts w:asciiTheme="majorHAnsi" w:cs="MB Sindhi Web" w:hAnsiTheme="majorHAnsi"/>
          <w:sz w:val="24"/>
          <w:szCs w:val="24"/>
        </w:rPr>
        <w:t xml:space="preserve"> Pakistan</w:t>
      </w:r>
      <w:r>
        <w:rPr>
          <w:rFonts w:asciiTheme="majorHAnsi" w:cs="MB Sindhi Web" w:hAnsiTheme="majorHAnsi"/>
          <w:sz w:val="24"/>
          <w:szCs w:val="24"/>
        </w:rPr>
        <w:t xml:space="preserve"> Dadu</w:t>
      </w:r>
      <w:r>
        <w:rPr>
          <w:rFonts w:asciiTheme="majorHAnsi" w:cs="MB Sindhi Web" w:hAnsiTheme="majorHAnsi"/>
          <w:sz w:val="24"/>
          <w:szCs w:val="24"/>
        </w:rPr>
        <w:t>&amp;</w:t>
      </w:r>
      <w:r>
        <w:rPr>
          <w:rFonts w:asciiTheme="majorHAnsi" w:cs="MB Sindhi Web" w:hAnsiTheme="majorHAnsi"/>
          <w:sz w:val="24"/>
          <w:szCs w:val="24"/>
        </w:rPr>
        <w:t>Nari Development Organization (NDO) Johi</w: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59264" simplePos="0">
                <wp:simplePos x="0" y="0"/>
                <wp:positionH relativeFrom="column">
                  <wp:posOffset>3175</wp:posOffset>
                </wp:positionH>
                <wp:positionV relativeFrom="paragraph">
                  <wp:posOffset>27940</wp:posOffset>
                </wp:positionV>
                <wp:extent cx="5924550" cy="495300"/>
                <wp:effectExtent l="0" t="0" r="38100" b="3810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7" name=""/>
                      <wps:cNvSpPr/>
                      <wps:spPr>
                        <a:xfrm>
                          <a:off x="0" y="0"/>
                          <a:ext cx="5924550" cy="495300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5"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4"/>
                                <w:szCs w:val="44"/>
                              </w:rPr>
                              <w:t>Language</w:t>
                            </w:r>
                          </w:p>
                          <w:p/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34B6A886-365F-7DE4-9F02189A4A88" adj="16667" coordsize="21600,21600" style="position:absolute;width:466.5pt;height:39pt;margin-top:2.2pt;margin-left:0.25pt;rotation:0.000000;z-index:251659264;" fillcolor="#9bbb59" strokecolor="#f2f2f2" strokeweight="3pt" o:spt="2" path="m0,10800 wa0,0,1805,21600,0,10800,902,0 l20697,0 wa19794,0,21600,21600,20697,0,21600,10800 l21600,10800 wa19794,0,21600,21600,21600,10800,20697,21600 l902,21600 wa0,0,1805,21600,902,21600,0,10800 x e">
                <v:stroke color="#f2f2f2" filltype="solid" joinstyle="round" linestyle="single" mitterlimit="800000" weight="3pt"/>
                <w10:wrap/>
                <v:fill type="solid" color="#9bbb59" opacity="1.000000"/>
                <o:lock/>
              </v:shape>
            </w:pict>
          </mc:Fallback>
        </mc:AlternateContent>
      </w:r>
    </w:p>
    <w:p>
      <w:pPr>
        <w:spacing w:line="240" w:lineRule="auto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pStyle w:val="ListParagraph"/>
        <w:numPr>
          <w:ilvl w:val="2"/>
          <w:numId w:val="14"/>
        </w:numPr>
        <w:spacing w:line="240" w:lineRule="auto"/>
        <w:jc w:val="both"/>
        <w:rPr>
          <w:rFonts w:asciiTheme="majorHAnsi" w:cs="MB Sindhi Web" w:hAnsiTheme="majorHAnsi"/>
        </w:rPr>
      </w:pPr>
      <w:r>
        <w:rPr>
          <w:sz w:val="24"/>
          <w:szCs w:val="24"/>
        </w:rPr>
        <mc:AlternateContent>
          <mc:Choice Requires="wps">
            <w:drawing xmlns:mc="http://schemas.openxmlformats.org/markup-compatibility/2006">
              <wp:anchor allowOverlap="1" behindDoc="0" layoutInCell="1" locked="0" relativeHeight="251661312" simplePos="0">
                <wp:simplePos x="0" y="0"/>
                <wp:positionH relativeFrom="column">
                  <wp:posOffset>-6350</wp:posOffset>
                </wp:positionH>
                <wp:positionV relativeFrom="paragraph">
                  <wp:posOffset>254635</wp:posOffset>
                </wp:positionV>
                <wp:extent cx="5943600" cy="415925"/>
                <wp:effectExtent l="0" t="0" r="38100" b="3810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8" name=""/>
                      <wps:cNvSpPr/>
                      <wps:spPr>
                        <a:xfrm>
                          <a:off x="0" y="0"/>
                          <a:ext cx="5943600" cy="415925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6">
                        <w:txbxContent>
                          <w:p>
                            <w:pPr>
                              <w:spacing w:line="240" w:lineRule="auto"/>
                              <w:jc w:val="both"/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Monotype Corsiva" w:cs="MB Sindhi Web" w:hAnsi="Monotype Corsiva"/>
                                <w:b/>
                                <w:bCs/>
                                <w:sz w:val="40"/>
                                <w:szCs w:val="40"/>
                              </w:rPr>
                              <w:t>Hobbies</w:t>
                            </w:r>
                          </w:p>
                          <w:p/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730757E9-CDAB-A577-8E6813F7DD7D" adj="16667" coordsize="21600,21600" style="position:absolute;width:468pt;height:32.75pt;margin-top:20.05pt;margin-left:-0.5pt;rotation:0.000000;z-index:251661312;" fillcolor="#9bbb59" strokecolor="#f2f2f2" strokeweight="3pt" o:spt="2" path="m0,10799 wa0,0,1511,21600,0,10800,755,0 l20844,0 wa20088,0,21600,21600,20844,0,21600,10800 l21600,10799 wa20088,0,21600,21600,21600,10800,20844,21600 l755,21600 wa0,0,1511,21600,755,21600,0,10799 x e">
                <v:stroke color="#f2f2f2" filltype="solid" joinstyle="round" linestyle="single" mitterlimit="800000" weight="3pt"/>
                <w10:wrap/>
                <v:fill type="solid" color="#9bbb59" opacity="1.000000"/>
                <o:lock/>
              </v:shape>
            </w:pict>
          </mc:Fallback>
        </mc:AlternateContent>
      </w:r>
      <w:r>
        <w:rPr>
          <w:rFonts w:asciiTheme="majorHAnsi" w:cs="MB Sindhi Web" w:hAnsiTheme="majorHAnsi"/>
        </w:rPr>
        <w:t xml:space="preserve">English, Sindhi, Urdu, </w:t>
      </w:r>
    </w:p>
    <w:p>
      <w:pPr>
        <w:spacing w:line="240" w:lineRule="auto"/>
        <w:ind w:left="660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spacing w:line="240" w:lineRule="auto"/>
        <w:ind w:left="660"/>
        <w:jc w:val="both"/>
        <w:rPr>
          <w:rFonts w:asciiTheme="majorHAnsi" w:cs="MB Sindhi Web" w:hAnsiTheme="majorHAnsi"/>
          <w:sz w:val="24"/>
          <w:szCs w:val="24"/>
        </w:rPr>
      </w:pPr>
    </w:p>
    <w:p>
      <w:pPr>
        <w:pStyle w:val="NoSpacing"/>
        <w:numPr>
          <w:ilvl w:val="2"/>
          <w:numId w:val="14"/>
        </w:numPr>
        <w:jc w:val="both"/>
        <w:rPr/>
      </w:pPr>
      <w:r>
        <w:t xml:space="preserve">Reading </w:t>
      </w:r>
      <w:r>
        <w:t xml:space="preserve">Books, </w:t>
      </w:r>
      <w:r>
        <w:t>Newspapers.</w:t>
      </w:r>
      <w:r>
        <w:t xml:space="preserve"> Music</w:t>
      </w:r>
      <w:r>
        <w:t xml:space="preserve"> </w:t>
      </w:r>
      <w:r>
        <w:t>&amp;</w:t>
      </w:r>
      <w:r>
        <w:t>Traveling</w:t>
      </w:r>
    </w:p>
    <w:p>
      <w:pPr>
        <w:pStyle w:val="NoSpacing"/>
        <w:ind w:left="1080"/>
        <w:jc w:val="both"/>
        <w:rPr/>
      </w:pP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63360" simplePos="0">
                <wp:simplePos x="0" y="0"/>
                <wp:positionH relativeFrom="column">
                  <wp:posOffset>38100</wp:posOffset>
                </wp:positionH>
                <wp:positionV relativeFrom="paragraph">
                  <wp:posOffset>1511300</wp:posOffset>
                </wp:positionV>
                <wp:extent cx="5924550" cy="438150"/>
                <wp:effectExtent l="0" t="0" r="38100" b="3810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9" name=""/>
                      <wps:cNvSpPr/>
                      <wps:spPr>
                        <a:xfrm>
                          <a:off x="0" y="0"/>
                          <a:ext cx="5924550" cy="438150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7">
                        <w:txbxContent>
                          <w:p>
                            <w:pPr>
                              <w:rPr>
                                <w:rFonts w:ascii="Informal Roman" w:hAnsi="Informal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nformal Roman" w:hAnsi="Informal Roman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Reference 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063DCDDF-A0AF-A4C3-7EBF7D071D7B" adj="16667" coordsize="21600,21600" style="position:absolute;width:466.5pt;height:34.5pt;margin-top:119pt;margin-left:3pt;rotation:0.000000;z-index:251663360;" fillcolor="#9bbb59" strokecolor="#f2f2f2" strokeweight="3pt" o:spt="2" path="m0,10800 wa0,0,1597,21600,0,10800,798,0 l20801,0 wa20002,0,21600,21600,20801,0,21600,10800 l21600,10800 wa20002,0,21600,21600,21600,10800,20801,21600 l798,21600 wa0,0,1597,21600,798,21600,0,10800 x e">
                <v:stroke color="#f2f2f2" filltype="solid" joinstyle="round" linestyle="single" mitterlimit="800000" weight="3pt"/>
                <w10:wrap/>
                <v:fill type="solid" color="#9bbb59" opacity="1.000000"/>
                <o:lock/>
              </v:shape>
            </w:pict>
          </mc:Fallback>
        </mc:AlternateContent>
      </w:r>
      <w:r>
        <w:rPr/>
        <mc:AlternateContent>
          <mc:Choice Requires="wps">
            <w:drawing xmlns:mc="http://schemas.openxmlformats.org/markup-compatibility/2006">
              <wp:anchor allowOverlap="1" behindDoc="0" layoutInCell="1" locked="0" relativeHeight="251662336" simplePos="0">
                <wp:simplePos x="0" y="0"/>
                <wp:positionH relativeFrom="column">
                  <wp:posOffset>6350</wp:posOffset>
                </wp:positionH>
                <wp:positionV relativeFrom="paragraph">
                  <wp:posOffset>83820</wp:posOffset>
                </wp:positionV>
                <wp:extent cx="5924550" cy="438150"/>
                <wp:effectExtent l="0" t="0" r="38100" b="3810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Pr id="10" name=""/>
                      <wps:cNvSpPr/>
                      <wps:spPr>
                        <a:xfrm>
                          <a:off x="0" y="0"/>
                          <a:ext cx="5924550" cy="438150"/>
                        </a:xfrm>
                        <a:prstGeom prst="roundRect">
                          <a:avLst>
                            <a:gd name="adj" fmla="val 77162"/>
                          </a:avLst>
                        </a:prstGeom>
                        <a:solidFill>
                          <a:srgbClr val="9BBB59"/>
                        </a:solidFill>
                        <a:ln w="38100">
                          <a:solidFill>
                            <a:srgbClr val="F2F2F2"/>
                          </a:solidFill>
                        </a:ln>
                        <a:effectLst>
                          <a:outerShdw dist="17960" dir="2700000" sx="0" sy="0" algn="t" rotWithShape="0">
                            <a:srgbClr val="4E6128"/>
                          </a:outerShdw>
                        </a:effectLst>
                      </wps:spPr>
                      <wps:txbx id="8">
                        <w:txbxContent>
                          <w:p>
                            <w:pPr>
                              <w:rPr>
                                <w:rFonts w:ascii="Informal Roman" w:hAnsi="Informal Roman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Informal Roman" w:hAnsi="Informal Roman"/>
                                <w:b/>
                                <w:bCs/>
                                <w:sz w:val="36"/>
                                <w:szCs w:val="36"/>
                              </w:rPr>
                              <w:t>Abilities</w:t>
                            </w:r>
                          </w:p>
                        </w:txbxContent>
                      </wps:txbx>
                      <wps:bodyPr anchor="t"/>
                    </wps:wsp>
                  </a:graphicData>
                </a:graphic>
              </wp:anchor>
            </w:drawing>
          </mc:Choice>
          <mc:Fallback>
            <w:pict>
              <v:shape id="9C4549B0-48FC-85E5-12280F9B4AC0" adj="16667" coordsize="21600,21600" style="position:absolute;width:466.5pt;height:34.5pt;margin-top:6.6pt;margin-left:0.5pt;rotation:0.000000;z-index:251662336;" fillcolor="#9bbb59" strokecolor="#f2f2f2" strokeweight="3pt" o:spt="2" path="m0,10800 wa0,0,1597,21600,0,10800,798,0 l20801,0 wa20002,0,21600,21600,20801,0,21600,10800 l21600,10800 wa20002,0,21600,21600,21600,10800,20801,21600 l798,21600 wa0,0,1597,21600,798,21600,0,10800 x e">
                <v:stroke color="#f2f2f2" filltype="solid" joinstyle="round" linestyle="single" mitterlimit="800000" weight="3pt"/>
                <w10:wrap/>
                <v:fill type="solid" color="#9bbb59" opacity="1.000000"/>
                <o:lock/>
              </v:shape>
            </w:pict>
          </mc:Fallback>
        </mc:AlternateContent>
      </w:r>
    </w:p>
    <w:p>
      <w:pPr>
        <w:pStyle w:val="NoSpacing"/>
        <w:jc w:val="both"/>
        <w:rPr/>
      </w:pPr>
    </w:p>
    <w:p>
      <w:pPr>
        <w:pStyle w:val="NoSpacing"/>
        <w:jc w:val="both"/>
        <w:rPr/>
      </w:pPr>
    </w:p>
    <w:p>
      <w:pPr>
        <w:pStyle w:val="NoSpacing"/>
        <w:ind w:left="810"/>
        <w:jc w:val="both"/>
        <w:rPr/>
      </w:pPr>
    </w:p>
    <w:p>
      <w:pPr>
        <w:pStyle w:val="NoSpacing"/>
        <w:numPr>
          <w:ilvl w:val="0"/>
          <w:numId w:val="16"/>
        </w:numPr>
        <w:jc w:val="both"/>
        <w:rPr/>
      </w:pPr>
      <w:r>
        <w:t>Good Interpersonal and Communication Skills.</w:t>
      </w:r>
    </w:p>
    <w:p>
      <w:pPr>
        <w:pStyle w:val="NoSpacing"/>
        <w:numPr>
          <w:ilvl w:val="0"/>
          <w:numId w:val="16"/>
        </w:numPr>
        <w:jc w:val="both"/>
        <w:rPr/>
      </w:pPr>
      <w:r>
        <w:t>Energetic</w:t>
      </w:r>
    </w:p>
    <w:p>
      <w:pPr>
        <w:pStyle w:val="NoSpacing"/>
        <w:numPr>
          <w:ilvl w:val="0"/>
          <w:numId w:val="16"/>
        </w:numPr>
        <w:jc w:val="both"/>
        <w:rPr/>
      </w:pPr>
      <w:r>
        <w:t>Customer Oriented</w:t>
      </w:r>
    </w:p>
    <w:p>
      <w:pPr>
        <w:pStyle w:val="NoSpacing"/>
        <w:numPr>
          <w:ilvl w:val="0"/>
          <w:numId w:val="16"/>
        </w:numPr>
        <w:jc w:val="both"/>
        <w:rPr/>
      </w:pPr>
      <w:r>
        <w:t>Handing All Problems Independently</w:t>
      </w:r>
    </w:p>
    <w:p/>
    <w:p/>
    <w:p>
      <w:pPr>
        <w:pStyle w:val="ListParagraph"/>
        <w:numPr>
          <w:ilvl w:val="0"/>
          <w:numId w:val="22"/>
        </w:numPr>
        <w:ind w:left="810" w:hanging="270"/>
        <w:rPr/>
      </w:pPr>
      <w:r>
        <w:t>Faiz</w:t>
      </w:r>
      <w:r>
        <w:t xml:space="preserve"> Hussain </w:t>
      </w:r>
    </w:p>
    <w:p>
      <w:pPr>
        <w:pStyle w:val="ListParagraph"/>
        <w:ind w:left="810"/>
        <w:rPr/>
      </w:pPr>
      <w:r>
        <w:t>Scientific Research Officer at Central</w:t>
      </w:r>
    </w:p>
    <w:p>
      <w:pPr>
        <w:pStyle w:val="ListParagraph"/>
        <w:ind w:left="810"/>
        <w:rPr/>
      </w:pPr>
      <w:r>
        <w:t>Cotton Research Center Institute Sakrand</w:t>
      </w:r>
    </w:p>
    <w:p>
      <w:pPr>
        <w:pStyle w:val="ListParagraph"/>
        <w:ind w:left="810"/>
        <w:rPr/>
      </w:pPr>
    </w:p>
    <w:p>
      <w:pPr>
        <w:pStyle w:val="ListParagraph"/>
        <w:numPr>
          <w:ilvl w:val="0"/>
          <w:numId w:val="22"/>
        </w:numPr>
        <w:tabs>
          <w:tab w:val="left" w:pos="630"/>
        </w:tabs>
        <w:ind w:left="900"/>
        <w:rPr/>
      </w:pPr>
      <w:r>
        <w:t>Altaf Hussain</w:t>
      </w:r>
    </w:p>
    <w:p>
      <w:pPr>
        <w:pStyle w:val="ListParagraph"/>
        <w:ind w:left="810" w:firstLine="90"/>
        <w:rPr/>
      </w:pPr>
      <w:r>
        <w:t xml:space="preserve">Agriculture loan Officer </w:t>
      </w:r>
    </w:p>
    <w:p>
      <w:pPr>
        <w:pStyle w:val="ListParagraph"/>
        <w:tabs>
          <w:tab w:val="left" w:pos="630"/>
        </w:tabs>
        <w:ind w:left="900"/>
        <w:rPr/>
      </w:pPr>
      <w:r>
        <w:t>At HBL Bank Dadu</w:t>
      </w:r>
    </w:p>
    <w:sectPr>
      <w:headerReference w:type="default" r:id="rId15"/>
      <w:headerReference w:type="first" r:id="rId16"/>
      <w:headerReference w:type="even" r:id="rId17"/>
      <w:pgSz w:w="12240" w:h="15840"/>
      <w:pgMar w:top="1800" w:right="1080" w:bottom="1440" w:left="108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>
  <w:endnote w:type="separator" w:id="0">
    <w:p>
      <w:pPr>
        <w:spacing w:after="0" w:line="240" w:lineRule="auto"/>
        <w:rPr/>
      </w:pPr>
      <w:r>
        <w:rPr/>
        <w:separator/>
      </w:r>
    </w:p>
  </w:endnote>
  <w:endnote w:type="continuationSeparator" w:id="1">
    <w:p>
      <w:pPr>
        <w:spacing w:after="0" w:line="240" w:lineRule="auto"/>
        <w:rPr/>
      </w:pPr>
      <w:r>
        <w:rPr/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00000000" w:usb1="00000000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0" w:usb1="00000000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00000000" w:csb1="00000000"/>
  </w:font>
  <w:font w:name="Calibri">
    <w:panose1 w:val="020f0502020204030204"/>
    <w:charset w:val="00"/>
    <w:family w:val="swiss"/>
    <w:pitch w:val="variable"/>
    <w:sig w:usb0="00000000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00000000" w:usb1="00000000" w:usb2="00000009" w:usb3="00000000" w:csb0="000001ff" w:csb1="00000000"/>
  </w:font>
  <w:font w:name="Cambria">
    <w:panose1 w:val="02040503050406030204"/>
    <w:charset w:val="00"/>
    <w:family w:val="roman"/>
    <w:pitch w:val="variable"/>
    <w:sig w:usb0="00000000" w:usb1="4000004b" w:usb2="00000000" w:usb3="00000000" w:csb0="0000019f" w:csb1="00000000"/>
  </w:font>
  <w:font w:name="Tahoma">
    <w:panose1 w:val="020b0604030504040204"/>
    <w:charset w:val="00"/>
    <w:family w:val="swiss"/>
    <w:notTrueType w:val="on"/>
    <w:pitch w:val="variable"/>
    <w:sig w:usb0="00000003" w:usb1="00000000" w:usb2="00000000" w:usb3="00000000" w:csb0="00000001" w:csb1="00000000"/>
  </w:font>
  <w:font w:name="MB Sindhi Web">
    <w:altName w:val="Arial"/>
    <w:charset w:val="b2"/>
    <w:family w:val="auto"/>
    <w:pitch w:val="variable"/>
    <w:sig w:usb0="00000000" w:usb1="00000000" w:usb2="00000008" w:usb3="00000000" w:csb0="0000004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Informal Roman">
    <w:panose1 w:val="030604020304060b0204"/>
    <w:charset w:val="00"/>
    <w:family w:val="script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Helvetica Neue">
    <w:charset w:val="00"/>
    <w:family w:val="swiss"/>
    <w:pitch w:val="variable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>
  <w:footnote w:type="separator" w:id="0">
    <w:p>
      <w:pPr>
        <w:spacing w:after="0" w:line="240" w:lineRule="auto"/>
        <w:rPr/>
      </w:pPr>
      <w:r>
        <w:rPr/>
        <w:separator/>
      </w:r>
    </w:p>
  </w:footnote>
  <w:footnote w:type="continuationSeparator" w:id="1">
    <w:p>
      <w:pPr>
        <w:spacing w:after="0" w:line="240" w:lineRule="auto"/>
        <w:rPr/>
      </w:pPr>
      <w:r>
        <w:rPr/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>
  <w:p>
    <w:pPr>
      <w:pStyle w:val="Header"/>
      <w:rPr/>
    </w:pPr>
    <w:r>
      <w:rPr/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type="_x0000_t136" id="B3AE3515-DB5E-24FF-B34BB08578C4" adj="10800" coordsize="21600,21600" style="position:absolute;width:598.3pt;height:112.15pt;margin-top:0pt;margin-left:0pt;mso-position-horizontal:center;mso-position-horizontal-relative:margin;mso-position-vertical:center;mso-position-vertical-relative:margin;rotation:315.000000;z-index:-251652096;" fillcolor="#c0c0c0" stroked="f" o:spt="136">
          <v:textpath string="CURRICULUM  VITAE" style="font-family:&quot;Calibri&quot;;v-text-kern:t" trim="t" fitpath="t"/>
          <w10:wrap/>
          <v:fill type="solid" color="#c0c0c0" opacity="0.498039"/>
          <o:lock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>
  <w:p>
    <w:pPr>
      <w:pStyle w:val="Header"/>
      <w:rPr/>
    </w:pPr>
    <w:r>
      <w:rPr/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type="_x0000_t136" id="269CD950-E5E9-5C45-D88A4732ACB7" adj="10800" coordsize="21600,21600" style="position:absolute;width:598.3pt;height:112.15pt;margin-top:0pt;margin-left:0pt;mso-position-horizontal:center;mso-position-horizontal-relative:margin;mso-position-vertical:center;mso-position-vertical-relative:margin;rotation:315.000000;z-index:-251656192;" fillcolor="#c0c0c0" stroked="f" o:spt="136">
          <v:textpath string="CURRICULUM  VITAE" style="font-family:&quot;Calibri&quot;;v-text-kern:t" trim="t" fitpath="t"/>
          <w10:wrap/>
          <v:fill type="solid" color="#c0c0c0" opacity="0.498039"/>
          <o: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>
  <w:p>
    <w:pPr>
      <w:pStyle w:val="Header"/>
      <w:rPr/>
    </w:pPr>
    <w:r>
      <w:rPr/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type="_x0000_t136" id="E5EDC6E8-12E5-2BF2-1BECA57F780A" adj="10800" coordsize="21600,21600" style="position:absolute;width:598.3pt;height:112.15pt;margin-top:0pt;margin-left:0pt;mso-position-horizontal:center;mso-position-horizontal-relative:margin;mso-position-vertical:center;mso-position-vertical-relative:margin;rotation:315.000000;z-index:-251654144;" fillcolor="#c0c0c0" stroked="f" o:spt="136">
          <v:textpath string="CURRICULUM  VITAE" style="font-family:&quot;Calibri&quot;;v-text-kern:t" trim="t" fitpath="t"/>
          <w10:wrap/>
          <v:fill type="solid" color="#c0c0c0" opacity="0.498039"/>
          <o:lock/>
        </v:shape>
      </w:pic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14="http://schemas.microsoft.com/office/word/2010/wordml" xmlns:w="http://schemas.openxmlformats.org/wordprocessingml/2006/main">
  <w:abstractNum w:abstractNumId="0">
    <w:multiLevelType w:val="hybridMultilevel"/>
    <w:lvl w:ilvl="0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multiLevelType w:val="hybridMultilevel"/>
    <w:lvl w:ilvl="0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multiLevelType w:val="hybridMultilevel"/>
    <w:lvl w:ilvl="0" w:tentative="0">
      <w:start w:val="1"/>
      <w:numFmt w:val="decimal"/>
      <w:lvlText w:val="%1."/>
      <w:lvlJc w:val="left"/>
      <w:pPr>
        <w:ind w:left="761" w:hanging="360"/>
      </w:pPr>
    </w:lvl>
    <w:lvl w:ilvl="1" w:tentative="1">
      <w:start w:val="1"/>
      <w:numFmt w:val="lowerLetter"/>
      <w:lvlText w:val="%2."/>
      <w:lvlJc w:val="left"/>
      <w:pPr>
        <w:ind w:left="1481" w:hanging="360"/>
      </w:pPr>
    </w:lvl>
    <w:lvl w:ilvl="2" w:tentative="1">
      <w:start w:val="1"/>
      <w:numFmt w:val="lowerRoman"/>
      <w:lvlText w:val="%3."/>
      <w:lvlJc w:val="right"/>
      <w:pPr>
        <w:ind w:left="2201" w:hanging="180"/>
      </w:pPr>
    </w:lvl>
    <w:lvl w:ilvl="3" w:tentative="1">
      <w:start w:val="1"/>
      <w:numFmt w:val="decimal"/>
      <w:lvlText w:val="%4."/>
      <w:lvlJc w:val="left"/>
      <w:pPr>
        <w:ind w:left="2921" w:hanging="360"/>
      </w:pPr>
    </w:lvl>
    <w:lvl w:ilvl="4" w:tentative="1">
      <w:start w:val="1"/>
      <w:numFmt w:val="lowerLetter"/>
      <w:lvlText w:val="%5."/>
      <w:lvlJc w:val="left"/>
      <w:pPr>
        <w:ind w:left="3641" w:hanging="360"/>
      </w:pPr>
    </w:lvl>
    <w:lvl w:ilvl="5" w:tentative="1">
      <w:start w:val="1"/>
      <w:numFmt w:val="lowerRoman"/>
      <w:lvlText w:val="%6."/>
      <w:lvlJc w:val="right"/>
      <w:pPr>
        <w:ind w:left="4361" w:hanging="180"/>
      </w:pPr>
    </w:lvl>
    <w:lvl w:ilvl="6" w:tentative="1">
      <w:start w:val="1"/>
      <w:numFmt w:val="decimal"/>
      <w:lvlText w:val="%7."/>
      <w:lvlJc w:val="left"/>
      <w:pPr>
        <w:ind w:left="5081" w:hanging="360"/>
      </w:pPr>
    </w:lvl>
    <w:lvl w:ilvl="7" w:tentative="1">
      <w:start w:val="1"/>
      <w:numFmt w:val="lowerLetter"/>
      <w:lvlText w:val="%8."/>
      <w:lvlJc w:val="left"/>
      <w:pPr>
        <w:ind w:left="5801" w:hanging="360"/>
      </w:pPr>
    </w:lvl>
    <w:lvl w:ilvl="8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3">
    <w:multiLevelType w:val="hybridMultilevel"/>
    <w:lvl w:ilvl="0" w:tentative="0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0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6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2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4">
    <w:multiLevelType w:val="hybridMultilevel"/>
    <w:lvl w:ilvl="0" w:tentative="0">
      <w:start w:val="1"/>
      <w:numFmt w:val="bullet"/>
      <w:lvlText w:val=""/>
      <w:lvlJc w:val="left"/>
      <w:pPr>
        <w:ind w:left="1380" w:hanging="360"/>
      </w:pPr>
      <w:rPr>
        <w:rFonts w:ascii="Wingdings" w:hAnsi="Wingdings" w:hint="default"/>
      </w:rPr>
    </w:lvl>
    <w:lvl w:ilvl="1" w:tentative="0">
      <w:start w:val="1"/>
      <w:numFmt w:val="bullet"/>
      <w:lvlText w:val="o"/>
      <w:lvlJc w:val="left"/>
      <w:pPr>
        <w:ind w:left="210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26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2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5">
    <w:multiLevelType w:val="multilevel"/>
    <w:lvl w:ilvl="0" w:tentative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entative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entative="0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entative="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entative="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multiLevelType w:val="hybridMultilevel"/>
    <w:lvl w:ilvl="0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multiLevelType w:val="hybridMultilevel"/>
    <w:lvl w:ilvl="0" w:tentative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multiLevelType w:val="hybridMultilevel"/>
    <w:lvl w:ilvl="0" w:tentative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multiLevelType w:val="hybridMultilevel"/>
    <w:lvl w:ilvl="0" w:tentative="0">
      <w:start w:val="1"/>
      <w:numFmt w:val="decimal"/>
      <w:lvlText w:val="%1."/>
      <w:lvlJc w:val="left"/>
      <w:pPr>
        <w:ind w:left="1020" w:hanging="360"/>
      </w:pPr>
    </w:lvl>
    <w:lvl w:ilvl="1" w:tentative="1">
      <w:start w:val="1"/>
      <w:numFmt w:val="lowerLetter"/>
      <w:lvlText w:val="%2."/>
      <w:lvlJc w:val="left"/>
      <w:pPr>
        <w:ind w:left="1740" w:hanging="360"/>
      </w:pPr>
    </w:lvl>
    <w:lvl w:ilvl="2" w:tentative="1">
      <w:start w:val="1"/>
      <w:numFmt w:val="lowerRoman"/>
      <w:lvlText w:val="%3."/>
      <w:lvlJc w:val="right"/>
      <w:pPr>
        <w:ind w:left="2460" w:hanging="180"/>
      </w:pPr>
    </w:lvl>
    <w:lvl w:ilvl="3" w:tentative="1">
      <w:start w:val="1"/>
      <w:numFmt w:val="decimal"/>
      <w:lvlText w:val="%4."/>
      <w:lvlJc w:val="left"/>
      <w:pPr>
        <w:ind w:left="3180" w:hanging="360"/>
      </w:pPr>
    </w:lvl>
    <w:lvl w:ilvl="4" w:tentative="1">
      <w:start w:val="1"/>
      <w:numFmt w:val="lowerLetter"/>
      <w:lvlText w:val="%5."/>
      <w:lvlJc w:val="left"/>
      <w:pPr>
        <w:ind w:left="3900" w:hanging="360"/>
      </w:pPr>
    </w:lvl>
    <w:lvl w:ilvl="5" w:tentative="1">
      <w:start w:val="1"/>
      <w:numFmt w:val="lowerRoman"/>
      <w:lvlText w:val="%6."/>
      <w:lvlJc w:val="right"/>
      <w:pPr>
        <w:ind w:left="4620" w:hanging="180"/>
      </w:pPr>
    </w:lvl>
    <w:lvl w:ilvl="6" w:tentative="1">
      <w:start w:val="1"/>
      <w:numFmt w:val="decimal"/>
      <w:lvlText w:val="%7."/>
      <w:lvlJc w:val="left"/>
      <w:pPr>
        <w:ind w:left="5340" w:hanging="360"/>
      </w:pPr>
    </w:lvl>
    <w:lvl w:ilvl="7" w:tentative="1">
      <w:start w:val="1"/>
      <w:numFmt w:val="lowerLetter"/>
      <w:lvlText w:val="%8."/>
      <w:lvlJc w:val="left"/>
      <w:pPr>
        <w:ind w:left="6060" w:hanging="360"/>
      </w:pPr>
    </w:lvl>
    <w:lvl w:ilvl="8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>
    <w:multiLevelType w:val="multilevel"/>
    <w:lvl w:ilvl="0" w:tentative="0">
      <w:start w:val="1"/>
      <w:numFmt w:val="bullet"/>
      <w:lvlText w:val=""/>
      <w:lvlJc w:val="left"/>
      <w:pPr>
        <w:ind w:left="810" w:hanging="360"/>
      </w:pPr>
      <w:rPr>
        <w:rFonts w:ascii="Wingdings" w:hAnsi="Wingdings" w:hint="default"/>
      </w:rPr>
    </w:lvl>
    <w:lvl w:ilvl="1" w:tentative="0">
      <w:start w:val="1"/>
      <w:numFmt w:val="bullet"/>
      <w:lvlText w:val=""/>
      <w:lvlJc w:val="left"/>
      <w:pPr>
        <w:ind w:left="1170" w:hanging="360"/>
      </w:pPr>
      <w:rPr>
        <w:rFonts w:ascii="Wingdings" w:hAnsi="Wingdings" w:hint="default"/>
      </w:rPr>
    </w:lvl>
    <w:lvl w:ilvl="2" w:tentative="0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entative="0">
      <w:start w:val="1"/>
      <w:numFmt w:val="bullet"/>
      <w:lvlText w:val=""/>
      <w:lvlJc w:val="left"/>
      <w:pPr>
        <w:ind w:left="2250" w:hanging="360"/>
      </w:pPr>
      <w:rPr>
        <w:rFonts w:ascii="Symbol" w:hAnsi="Symbol" w:hint="default"/>
      </w:rPr>
    </w:lvl>
    <w:lvl w:ilvl="5" w:tentative="0">
      <w:start w:val="1"/>
      <w:numFmt w:val="bullet"/>
      <w:lvlText w:val=""/>
      <w:lvlJc w:val="left"/>
      <w:pPr>
        <w:ind w:left="261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7" w:tentative="0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8" w:tentative="0">
      <w:start w:val="1"/>
      <w:numFmt w:val="bullet"/>
      <w:lvlText w:val=""/>
      <w:lvlJc w:val="left"/>
      <w:pPr>
        <w:ind w:left="3690" w:hanging="360"/>
      </w:pPr>
      <w:rPr>
        <w:rFonts w:ascii="Symbol" w:hAnsi="Symbol" w:hint="default"/>
      </w:rPr>
    </w:lvl>
  </w:abstractNum>
  <w:abstractNum w:abstractNumId="11">
    <w:multiLevelType w:val="multilevel"/>
    <w:lvl w:ilvl="0" w:tentative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entative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entative="0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entative="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entative="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2">
    <w:multiLevelType w:val="hybridMultilevel"/>
    <w:lvl w:ilvl="0" w:tentative="0">
      <w:start w:val="1"/>
      <w:numFmt w:val="decimal"/>
      <w:lvlText w:val="%1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multiLevelType w:val="multilevel"/>
    <w:lvl w:ilvl="0" w:tentative="0">
      <w:start w:val="1"/>
      <w:numFmt w:val="decimal"/>
      <w:lvlText w:val="%1)"/>
      <w:lvlJc w:val="left"/>
      <w:pPr>
        <w:ind w:left="360" w:hanging="360"/>
      </w:pPr>
    </w:lvl>
    <w:lvl w:ilvl="1" w:tentative="0">
      <w:start w:val="1"/>
      <w:numFmt w:val="lowerLetter"/>
      <w:lvlText w:val="%2)"/>
      <w:lvlJc w:val="left"/>
      <w:pPr>
        <w:ind w:left="720" w:hanging="360"/>
      </w:pPr>
    </w:lvl>
    <w:lvl w:ilvl="2" w:tentative="0">
      <w:start w:val="1"/>
      <w:numFmt w:val="lowerRoman"/>
      <w:lvlText w:val="%3)"/>
      <w:lvlJc w:val="left"/>
      <w:pPr>
        <w:ind w:left="1080" w:hanging="360"/>
      </w:pPr>
    </w:lvl>
    <w:lvl w:ilvl="3" w:tentative="0">
      <w:start w:val="1"/>
      <w:numFmt w:val="decimal"/>
      <w:lvlText w:val="(%4)"/>
      <w:lvlJc w:val="left"/>
      <w:pPr>
        <w:ind w:left="1440" w:hanging="360"/>
      </w:pPr>
    </w:lvl>
    <w:lvl w:ilvl="4" w:tentative="0">
      <w:start w:val="1"/>
      <w:numFmt w:val="lowerLetter"/>
      <w:lvlText w:val="(%5)"/>
      <w:lvlJc w:val="left"/>
      <w:pPr>
        <w:ind w:left="1800" w:hanging="360"/>
      </w:pPr>
    </w:lvl>
    <w:lvl w:ilvl="5" w:tentative="0">
      <w:start w:val="1"/>
      <w:numFmt w:val="lowerRoman"/>
      <w:lvlText w:val="(%6)"/>
      <w:lvlJc w:val="left"/>
      <w:pPr>
        <w:ind w:left="2160" w:hanging="360"/>
      </w:pPr>
    </w:lvl>
    <w:lvl w:ilvl="6" w:tentative="0">
      <w:start w:val="1"/>
      <w:numFmt w:val="decimal"/>
      <w:lvlText w:val="%7."/>
      <w:lvlJc w:val="left"/>
      <w:pPr>
        <w:ind w:left="2520" w:hanging="360"/>
      </w:pPr>
    </w:lvl>
    <w:lvl w:ilvl="7" w:tentative="0">
      <w:start w:val="1"/>
      <w:numFmt w:val="lowerLetter"/>
      <w:lvlText w:val="%8."/>
      <w:lvlJc w:val="left"/>
      <w:pPr>
        <w:ind w:left="2880" w:hanging="360"/>
      </w:pPr>
    </w:lvl>
    <w:lvl w:ilvl="8" w:tentative="0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multiLevelType w:val="hybridMultilevel"/>
    <w:lvl w:ilvl="0" w:tentative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multiLevelType w:val="multilevel"/>
    <w:lvl w:ilvl="0" w:tentative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 w:tentative="0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entative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 w:tentative="0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 w:tentative="0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 w:tentative="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 w:tentative="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 w:tentative="0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6">
    <w:multiLevelType w:val="hybridMultilevel"/>
    <w:lvl w:ilvl="0" w:tentative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multiLevelType w:val="hybridMultilevel"/>
    <w:lvl w:ilvl="0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multiLevelType w:val="hybridMultilevel"/>
    <w:lvl w:ilvl="0" w:tentative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multiLevelType w:val="hybridMultilevel"/>
    <w:lvl w:ilvl="0" w:tentative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multiLevelType w:val="hybridMultilevel"/>
    <w:lvl w:ilvl="0" w:tentative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multiLevelType w:val="hybridMultilevel"/>
    <w:lvl w:ilvl="0" w:tentative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cs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cs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cs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3"/>
  </w:num>
  <w:num w:numId="3">
    <w:abstractNumId w:val="8"/>
  </w:num>
  <w:num w:numId="4">
    <w:abstractNumId w:val="3"/>
  </w:num>
  <w:num w:numId="5">
    <w:abstractNumId w:val="4"/>
  </w:num>
  <w:num w:numId="6">
    <w:abstractNumId w:val="6"/>
  </w:num>
  <w:num w:numId="7">
    <w:abstractNumId w:val="17"/>
  </w:num>
  <w:num w:numId="8">
    <w:abstractNumId w:val="1"/>
  </w:num>
  <w:num w:numId="9">
    <w:abstractNumId w:val="12"/>
  </w:num>
  <w:num w:numId="10">
    <w:abstractNumId w:val="18"/>
  </w:num>
  <w:num w:numId="11">
    <w:abstractNumId w:val="19"/>
  </w:num>
  <w:num w:numId="12">
    <w:abstractNumId w:val="14"/>
  </w:num>
  <w:num w:numId="13">
    <w:abstractNumId w:val="7"/>
  </w:num>
  <w:num w:numId="14">
    <w:abstractNumId w:val="15"/>
  </w:num>
  <w:num w:numId="15">
    <w:abstractNumId w:val="2"/>
  </w:num>
  <w:num w:numId="16">
    <w:abstractNumId w:val="10"/>
  </w:num>
  <w:num w:numId="17">
    <w:abstractNumId w:val="11"/>
  </w:num>
  <w:num w:numId="18">
    <w:abstractNumId w:val="5"/>
  </w:num>
  <w:num w:numId="19">
    <w:abstractNumId w:val="20"/>
  </w:num>
  <w:num w:numId="20">
    <w:abstractNumId w:val="0"/>
  </w:num>
  <w:num w:numId="21">
    <w:abstractNumId w:val="16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stylePaneFormatFilter w:val="5224"/>
  <w:defaultTabStop w:val="720"/>
  <w:drawingGridHorizontalSpacing w:val="110"/>
  <w:displayHorizontalDrawingGridEvery w:val="2"/>
  <w:characterSpacingControl w:val="doNotCompress"/>
  <w:hdrShapeDefaults>
    <o:shapedefaults v:ext="edit" spidmax="6146">
      <o:colormru v:ext="edit" colors="black,#ac6cc0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096E5E"/>
    <w:rsid w:val="00006475"/>
    <w:rsid w:val="00012041"/>
    <w:rsid w:val="00057C2F"/>
    <w:rsid w:val="00093F6A"/>
    <w:rsid w:val="00096E5E"/>
    <w:rsid w:val="000A5C19"/>
    <w:rsid w:val="000B5DEE"/>
    <w:rsid w:val="000C5283"/>
    <w:rsid w:val="00101EF0"/>
    <w:rsid w:val="00132079"/>
    <w:rsid w:val="00146BAA"/>
    <w:rsid w:val="00165890"/>
    <w:rsid w:val="001720F9"/>
    <w:rsid w:val="0017387C"/>
    <w:rsid w:val="00182265"/>
    <w:rsid w:val="001E25B8"/>
    <w:rsid w:val="00211A1C"/>
    <w:rsid w:val="00217C1F"/>
    <w:rsid w:val="002C5F4D"/>
    <w:rsid w:val="003068FA"/>
    <w:rsid w:val="00327BF9"/>
    <w:rsid w:val="0033542B"/>
    <w:rsid w:val="00347AFC"/>
    <w:rsid w:val="00367951"/>
    <w:rsid w:val="003F0E40"/>
    <w:rsid w:val="00432AC9"/>
    <w:rsid w:val="004377D8"/>
    <w:rsid w:val="00453D4B"/>
    <w:rsid w:val="004B6105"/>
    <w:rsid w:val="00521FF1"/>
    <w:rsid w:val="00535BBE"/>
    <w:rsid w:val="00536B00"/>
    <w:rsid w:val="00551A09"/>
    <w:rsid w:val="00553365"/>
    <w:rsid w:val="006038B4"/>
    <w:rsid w:val="006A2C24"/>
    <w:rsid w:val="00715400"/>
    <w:rsid w:val="007534C7"/>
    <w:rsid w:val="00760555"/>
    <w:rsid w:val="007831D8"/>
    <w:rsid w:val="0078350A"/>
    <w:rsid w:val="007C4742"/>
    <w:rsid w:val="007E2300"/>
    <w:rsid w:val="008119C6"/>
    <w:rsid w:val="00822441"/>
    <w:rsid w:val="00827449"/>
    <w:rsid w:val="008B4215"/>
    <w:rsid w:val="008D6C54"/>
    <w:rsid w:val="009453B7"/>
    <w:rsid w:val="0097744A"/>
    <w:rsid w:val="009D34ED"/>
    <w:rsid w:val="00AC1128"/>
    <w:rsid w:val="00AC3ED7"/>
    <w:rsid w:val="00AF0200"/>
    <w:rsid w:val="00B35635"/>
    <w:rsid w:val="00B37EC0"/>
    <w:rsid w:val="00B46D34"/>
    <w:rsid w:val="00B90594"/>
    <w:rsid w:val="00BB7925"/>
    <w:rsid w:val="00BE38A1"/>
    <w:rsid w:val="00C457BD"/>
    <w:rsid w:val="00C461FB"/>
    <w:rsid w:val="00C51CC8"/>
    <w:rsid w:val="00C61206"/>
    <w:rsid w:val="00CA46B3"/>
    <w:rsid w:val="00CB047C"/>
    <w:rsid w:val="00D71C20"/>
    <w:rsid w:val="00D87CCE"/>
    <w:rsid w:val="00DB412A"/>
    <w:rsid w:val="00DC3A84"/>
    <w:rsid w:val="00E327F6"/>
    <w:rsid w:val="00E42E72"/>
    <w:rsid w:val="00E766BD"/>
    <w:rsid w:val="00E81ED3"/>
    <w:rsid w:val="00EA4FC3"/>
    <w:rsid w:val="00F267AD"/>
    <w:rsid w:val="00F7720D"/>
    <w:rsid w:val="00FC3C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black,#ac6cc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14="http://schemas.microsoft.com/office/word/2010/wordml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szCs w:val="22"/>
        <w:lang w:val="en-US" w:bidi="ar-SA" w:eastAsia="en-US"/>
      </w:rPr>
    </w:rPrDefault>
    <w:pPrDefault>
      <w:pPr>
        <w:spacing w:after="200" w:line="276" w:lineRule="auto"/>
      </w:pPr>
    </w:pPrDefault>
  </w:docDefaults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default="1" w:styleId="Normal">
    <w:name w:val="Normal"/>
    <w:uiPriority w:val="99"/>
    <w:qFormat w:val="on"/>
  </w:style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BalloonText">
    <w:name w:val="Balloon Text"/>
    <w:basedOn w:val="Normal"/>
    <w:link w:val="BalloonTextChar"/>
    <w:uiPriority w:val="99"/>
    <w:semiHidden w:val="on"/>
    <w:unhideWhenUsed w:val="on"/>
    <w:unhideWhenUsed w:val="on"/>
    <w:pPr>
      <w:spacing w:after="0" w:line="240" w:lineRule="auto"/>
    </w:pPr>
    <w:rPr>
      <w:rFonts w:ascii="Tahoma" w:cs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 w:val="on"/>
    <w:rPr>
      <w:rFonts w:ascii="Tahoma" w:cs="Tahoma" w:hAnsi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 w:val="on"/>
    <w:unhideWhenUsed w:val="on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 w:val="on"/>
  </w:style>
  <w:style w:type="paragraph" w:styleId="Footer">
    <w:name w:val="Footer"/>
    <w:basedOn w:val="Normal"/>
    <w:link w:val="FooterChar"/>
    <w:uiPriority w:val="99"/>
    <w:semiHidden w:val="on"/>
    <w:unhideWhenUsed w:val="on"/>
    <w:unhideWhenUsed w:val="on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 w:val="on"/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3760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  <w:szCs w:val="52"/>
    </w:rPr>
  </w:style>
  <w:style w:type="character" w:styleId="Annotationreference">
    <w:name w:val="Annotation reference"/>
    <w:basedOn w:val="DefaultParagraphFont"/>
    <w:uiPriority w:val="99"/>
    <w:semiHidden w:val="on"/>
    <w:unhideWhenUsed w:val="on"/>
    <w:unhideWhenUsed w:val="on"/>
    <w:rPr>
      <w:sz w:val="16"/>
      <w:szCs w:val="16"/>
    </w:rPr>
  </w:style>
  <w:style w:type="paragraph" w:styleId="Annotationtext">
    <w:name w:val="Annotation text"/>
    <w:basedOn w:val="Normal"/>
    <w:link w:val="CommentTextChar"/>
    <w:uiPriority w:val="99"/>
    <w:semiHidden w:val="on"/>
    <w:unhideWhenUsed w:val="on"/>
    <w:unhideWhenUsed w:val="on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Annotationtext"/>
    <w:uiPriority w:val="99"/>
    <w:semiHidden w:val="on"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CommentSubjectChar"/>
    <w:uiPriority w:val="99"/>
    <w:semiHidden w:val="on"/>
    <w:unhideWhenUsed w:val="on"/>
    <w:unhideWhenUsed w:val="on"/>
    <w:rPr>
      <w:b/>
      <w:bCs/>
    </w:rPr>
  </w:style>
  <w:style w:type="character" w:customStyle="1" w:styleId="CommentSubjectChar">
    <w:name w:val="Comment Subject Char"/>
    <w:basedOn w:val="CommentTextChar"/>
    <w:link w:val="Annotationsubject"/>
    <w:uiPriority w:val="99"/>
    <w:semiHidden w:val="on"/>
    <w:rPr>
      <w:b/>
      <w:bCs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 w:val="on"/>
    <w:unhideWhenUsed w:val="on"/>
    <w:unhideWhenUsed w:val="on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4" Type="http://schemas.openxmlformats.org/officeDocument/2006/relationships/image" Target="media/image2.jpeg"/><Relationship Id="rId15" Type="http://schemas.openxmlformats.org/officeDocument/2006/relationships/header" Target="header1.xml"/><Relationship Id="rId16" Type="http://schemas.openxmlformats.org/officeDocument/2006/relationships/header" Target="header2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9" Type="http://schemas.openxmlformats.org/officeDocument/2006/relationships/header" Target="header1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909B9A-0672-43D3-80CE-3160D1AA4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212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raza</dc:creator>
  <cp:lastModifiedBy>fida</cp:lastModifiedBy>
</cp:coreProperties>
</file>