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3F090" w14:textId="27C83FB4" w:rsidR="00F76DE3" w:rsidRPr="00621459" w:rsidRDefault="00621459" w:rsidP="00621459">
      <w:pPr>
        <w:tabs>
          <w:tab w:val="left" w:pos="142"/>
        </w:tabs>
        <w:ind w:right="26"/>
        <w:rPr>
          <w:rFonts w:ascii="Times New Roman" w:hAnsi="Times New Roman" w:cs="Times New Roman"/>
          <w:lang w:val="en-US"/>
        </w:rPr>
      </w:pPr>
      <w:r>
        <w:rPr>
          <w:rStyle w:val="hps"/>
          <w:rFonts w:ascii="Times New Roman" w:hAnsi="Times New Roman" w:cs="Times New Roman"/>
        </w:rPr>
        <w:t>.</w:t>
      </w:r>
    </w:p>
    <w:p w14:paraId="0EC0ADE4" w14:textId="77777777" w:rsidR="00AF4F5B" w:rsidRPr="00AF4F5B" w:rsidRDefault="00AF4F5B" w:rsidP="00CB75E5">
      <w:pPr>
        <w:tabs>
          <w:tab w:val="left" w:pos="142"/>
        </w:tabs>
        <w:spacing w:after="0"/>
        <w:ind w:right="26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10DBB4AF" w14:textId="77777777" w:rsidR="00CB75E5" w:rsidRPr="006969A5" w:rsidRDefault="00CB75E5" w:rsidP="00CB75E5">
      <w:pPr>
        <w:tabs>
          <w:tab w:val="left" w:pos="142"/>
        </w:tabs>
        <w:spacing w:after="0"/>
        <w:ind w:right="26"/>
        <w:jc w:val="both"/>
        <w:rPr>
          <w:rFonts w:ascii="Times New Roman" w:hAnsi="Times New Roman" w:cs="Times New Roman"/>
          <w:b/>
          <w:bCs/>
          <w:sz w:val="24"/>
          <w:szCs w:val="24"/>
          <w:lang w:val="en-US" w:eastAsia="fr-FR"/>
        </w:rPr>
      </w:pPr>
    </w:p>
    <w:p w14:paraId="57AF6188" w14:textId="77777777" w:rsidR="00CB75E5" w:rsidRDefault="00A41F3B" w:rsidP="00CB75E5">
      <w:pPr>
        <w:tabs>
          <w:tab w:val="left" w:pos="142"/>
        </w:tabs>
        <w:spacing w:after="0"/>
        <w:ind w:right="26"/>
        <w:jc w:val="both"/>
        <w:rPr>
          <w:rFonts w:ascii="Times New Roman" w:hAnsi="Times New Roman" w:cs="Times New Roman"/>
          <w:bCs/>
          <w:sz w:val="24"/>
          <w:szCs w:val="24"/>
          <w:lang w:val="en-US" w:eastAsia="fr-FR"/>
        </w:rPr>
      </w:pPr>
      <w:r w:rsidRPr="006969A5">
        <w:rPr>
          <w:rFonts w:ascii="Times New Roman" w:hAnsi="Times New Roman" w:cs="Times New Roman"/>
          <w:b/>
          <w:bCs/>
          <w:sz w:val="24"/>
          <w:szCs w:val="24"/>
          <w:lang w:val="en-US" w:eastAsia="fr-FR"/>
        </w:rPr>
        <w:t>Publications:</w:t>
      </w:r>
      <w:r w:rsidR="00CB75E5" w:rsidRPr="006969A5">
        <w:rPr>
          <w:rFonts w:ascii="Times New Roman" w:hAnsi="Times New Roman" w:cs="Times New Roman"/>
          <w:bCs/>
          <w:sz w:val="24"/>
          <w:szCs w:val="24"/>
          <w:lang w:val="en-US" w:eastAsia="fr-FR"/>
        </w:rPr>
        <w:t xml:space="preserve"> </w:t>
      </w:r>
    </w:p>
    <w:p w14:paraId="7E3D94F0" w14:textId="77777777" w:rsidR="00A41F3B" w:rsidRDefault="00A41F3B" w:rsidP="00CB75E5">
      <w:pPr>
        <w:tabs>
          <w:tab w:val="left" w:pos="142"/>
        </w:tabs>
        <w:spacing w:after="0"/>
        <w:ind w:right="26"/>
        <w:jc w:val="both"/>
        <w:rPr>
          <w:rFonts w:ascii="Times New Roman" w:hAnsi="Times New Roman" w:cs="Times New Roman"/>
          <w:b/>
          <w:bCs/>
        </w:rPr>
      </w:pPr>
    </w:p>
    <w:p w14:paraId="1B87C908" w14:textId="59508DA7" w:rsidR="006969A5" w:rsidRDefault="00A41F3B" w:rsidP="006969A5">
      <w:pPr>
        <w:tabs>
          <w:tab w:val="left" w:pos="142"/>
        </w:tabs>
        <w:spacing w:after="0"/>
        <w:ind w:right="26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Journal Articles </w:t>
      </w:r>
    </w:p>
    <w:p w14:paraId="025734B6" w14:textId="77777777" w:rsidR="0022235D" w:rsidRDefault="0022235D" w:rsidP="006969A5">
      <w:pPr>
        <w:tabs>
          <w:tab w:val="left" w:pos="142"/>
        </w:tabs>
        <w:spacing w:after="0"/>
        <w:ind w:right="26"/>
        <w:jc w:val="both"/>
        <w:rPr>
          <w:rFonts w:ascii="Times New Roman" w:hAnsi="Times New Roman" w:cs="Times New Roman"/>
          <w:b/>
          <w:bCs/>
        </w:rPr>
      </w:pPr>
    </w:p>
    <w:p w14:paraId="1682A11B" w14:textId="47F1ED64" w:rsidR="0022235D" w:rsidRPr="001424B7" w:rsidRDefault="0022235D" w:rsidP="00606CDB">
      <w:pPr>
        <w:pStyle w:val="Paragraphedeliste"/>
        <w:numPr>
          <w:ilvl w:val="0"/>
          <w:numId w:val="38"/>
        </w:num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  <w:proofErr w:type="spellStart"/>
      <w:r w:rsidRPr="001424B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Aroua</w:t>
      </w:r>
      <w:proofErr w:type="spellEnd"/>
      <w:r w:rsidRPr="001424B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, M</w:t>
      </w:r>
      <w:r w:rsidRPr="001424B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.; Ben Haj </w:t>
      </w:r>
      <w:proofErr w:type="spellStart"/>
      <w:r w:rsidRPr="001424B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Koubaier</w:t>
      </w:r>
      <w:proofErr w:type="spellEnd"/>
      <w:r w:rsidRPr="001424B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H.; </w:t>
      </w:r>
      <w:proofErr w:type="spellStart"/>
      <w:r w:rsidRPr="001424B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Bouacida</w:t>
      </w:r>
      <w:proofErr w:type="spellEnd"/>
      <w:r w:rsidRPr="001424B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S.; Ben Saïd, S.; </w:t>
      </w:r>
      <w:proofErr w:type="spellStart"/>
      <w:r w:rsidRPr="001424B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Mahouachi</w:t>
      </w:r>
      <w:proofErr w:type="spellEnd"/>
      <w:r w:rsidRPr="001424B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M.; </w:t>
      </w:r>
      <w:proofErr w:type="spellStart"/>
      <w:r w:rsidRPr="001424B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Salimei</w:t>
      </w:r>
      <w:proofErr w:type="spellEnd"/>
      <w:r w:rsidRPr="001424B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E. Chemical, Physicochemical, Microbiological, Bioactive, and Sensory Characteristics of Cow and Donkey Milk Kefir during Storage. </w:t>
      </w:r>
      <w:r w:rsidRPr="001424B7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Beverages</w:t>
      </w:r>
      <w:r w:rsidRPr="001424B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1424B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2023</w:t>
      </w:r>
      <w:r w:rsidRPr="001424B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1424B7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9</w:t>
      </w:r>
      <w:r w:rsidRPr="001424B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2. </w:t>
      </w:r>
      <w:hyperlink r:id="rId7" w:history="1">
        <w:r w:rsidRPr="001424B7">
          <w:rPr>
            <w:rStyle w:val="Lienhypertexte"/>
            <w:rFonts w:ascii="Times New Roman" w:hAnsi="Times New Roman" w:cs="Times New Roman"/>
            <w:sz w:val="24"/>
            <w:szCs w:val="24"/>
            <w:shd w:val="clear" w:color="auto" w:fill="FFFFFF"/>
          </w:rPr>
          <w:t>https://doi.org/10.3390/beverages9010002</w:t>
        </w:r>
      </w:hyperlink>
    </w:p>
    <w:p w14:paraId="272CED4C" w14:textId="77777777" w:rsidR="001424B7" w:rsidRPr="001424B7" w:rsidRDefault="001424B7" w:rsidP="001424B7">
      <w:pPr>
        <w:pStyle w:val="Paragraphedeliste"/>
        <w:ind w:left="36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</w:p>
    <w:p w14:paraId="7409D079" w14:textId="01983988" w:rsidR="0022235D" w:rsidRPr="001424B7" w:rsidRDefault="001424B7" w:rsidP="00606CDB">
      <w:pPr>
        <w:pStyle w:val="Paragraphedeliste"/>
        <w:numPr>
          <w:ilvl w:val="0"/>
          <w:numId w:val="38"/>
        </w:num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  <w:r w:rsidRPr="001424B7">
        <w:rPr>
          <w:rFonts w:ascii="Times New Roman" w:hAnsi="Times New Roman" w:cs="Times New Roman"/>
          <w:sz w:val="24"/>
          <w:szCs w:val="24"/>
          <w:lang w:val="it-IT"/>
        </w:rPr>
        <w:t xml:space="preserve">Ferchichi.M; </w:t>
      </w:r>
      <w:r w:rsidRPr="001424B7">
        <w:rPr>
          <w:rFonts w:ascii="Times New Roman" w:hAnsi="Times New Roman" w:cs="Times New Roman"/>
          <w:b/>
          <w:bCs/>
          <w:sz w:val="24"/>
          <w:szCs w:val="24"/>
          <w:lang w:val="it-IT"/>
        </w:rPr>
        <w:t>Aroua,M</w:t>
      </w:r>
      <w:r w:rsidRPr="001424B7">
        <w:rPr>
          <w:rFonts w:ascii="Times New Roman" w:hAnsi="Times New Roman" w:cs="Times New Roman"/>
          <w:sz w:val="24"/>
          <w:szCs w:val="24"/>
          <w:lang w:val="it-IT"/>
        </w:rPr>
        <w:t xml:space="preserve">; Jemmali,B. 2022. </w:t>
      </w:r>
      <w:r w:rsidRPr="001424B7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1424B7">
        <w:rPr>
          <w:rFonts w:ascii="Times New Roman" w:hAnsi="Times New Roman" w:cs="Times New Roman"/>
          <w:sz w:val="24"/>
          <w:szCs w:val="24"/>
        </w:rPr>
        <w:t>Modeling</w:t>
      </w:r>
      <w:proofErr w:type="spellEnd"/>
      <w:r w:rsidRPr="001424B7">
        <w:rPr>
          <w:rFonts w:ascii="Times New Roman" w:hAnsi="Times New Roman" w:cs="Times New Roman"/>
          <w:sz w:val="24"/>
          <w:szCs w:val="24"/>
        </w:rPr>
        <w:t xml:space="preserve"> Weight Growth in Farm Animals". Acta Scientific Nutritional Health 6.12 (2022): 63-70</w:t>
      </w:r>
    </w:p>
    <w:p w14:paraId="06E4AA60" w14:textId="77777777" w:rsidR="001424B7" w:rsidRPr="001424B7" w:rsidRDefault="001424B7" w:rsidP="001424B7">
      <w:pPr>
        <w:pStyle w:val="Paragraphedeliste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</w:p>
    <w:p w14:paraId="47E3BD5E" w14:textId="77777777" w:rsidR="001424B7" w:rsidRPr="001424B7" w:rsidRDefault="001424B7" w:rsidP="001424B7">
      <w:pPr>
        <w:pStyle w:val="Paragraphedeliste"/>
        <w:ind w:left="36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</w:p>
    <w:p w14:paraId="58655A69" w14:textId="0B033E88" w:rsidR="0022235D" w:rsidRPr="001424B7" w:rsidRDefault="0022235D" w:rsidP="00606CDB">
      <w:pPr>
        <w:pStyle w:val="Paragraphedeliste"/>
        <w:numPr>
          <w:ilvl w:val="0"/>
          <w:numId w:val="38"/>
        </w:num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  <w:r w:rsidRPr="001424B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it-IT"/>
        </w:rPr>
        <w:t xml:space="preserve">Ben Saïd, S., Jabri, J., Amiri, S., </w:t>
      </w:r>
      <w:r w:rsidRPr="001424B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it-IT"/>
        </w:rPr>
        <w:t>Aroua, M</w:t>
      </w:r>
      <w:r w:rsidRPr="001424B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it-IT"/>
        </w:rPr>
        <w:t xml:space="preserve">., Najjar, A., Khaldi, S., ... </w:t>
      </w:r>
      <w:r w:rsidRPr="001424B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&amp; </w:t>
      </w:r>
      <w:proofErr w:type="spellStart"/>
      <w:r w:rsidRPr="001424B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Mahouachi</w:t>
      </w:r>
      <w:proofErr w:type="spellEnd"/>
      <w:r w:rsidRPr="001424B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M. (2022). Effect of Saccharomyces cerevisiae Supplementation on Reproductive Performance and Ruminal Digestibility of Queue Fine de </w:t>
      </w:r>
      <w:proofErr w:type="spellStart"/>
      <w:r w:rsidRPr="001424B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l’Ouest</w:t>
      </w:r>
      <w:proofErr w:type="spellEnd"/>
      <w:r w:rsidRPr="001424B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Adult Rams Fed a Wheat Straw-Based Diet. </w:t>
      </w:r>
      <w:r w:rsidRPr="001424B7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Agriculture</w:t>
      </w:r>
      <w:r w:rsidRPr="001424B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1424B7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12</w:t>
      </w:r>
      <w:r w:rsidRPr="001424B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(8), 1268.</w:t>
      </w:r>
    </w:p>
    <w:p w14:paraId="49DEFFAC" w14:textId="77777777" w:rsidR="0022235D" w:rsidRPr="001424B7" w:rsidRDefault="0022235D" w:rsidP="0022235D">
      <w:pPr>
        <w:pStyle w:val="Paragraphedeliste"/>
        <w:ind w:left="36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</w:p>
    <w:p w14:paraId="32188087" w14:textId="77777777" w:rsidR="0022235D" w:rsidRPr="001424B7" w:rsidRDefault="0022235D" w:rsidP="0022235D">
      <w:pPr>
        <w:pStyle w:val="Paragraphedeliste"/>
        <w:ind w:left="36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</w:p>
    <w:p w14:paraId="7614E68C" w14:textId="76FCB980" w:rsidR="0022235D" w:rsidRPr="001424B7" w:rsidRDefault="0022235D" w:rsidP="00606CDB">
      <w:pPr>
        <w:pStyle w:val="Paragraphedeliste"/>
        <w:numPr>
          <w:ilvl w:val="0"/>
          <w:numId w:val="38"/>
        </w:num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  <w:r w:rsidRPr="001424B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RHOUMA, R. B., </w:t>
      </w:r>
      <w:proofErr w:type="spellStart"/>
      <w:r w:rsidRPr="001424B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Aroua</w:t>
      </w:r>
      <w:proofErr w:type="spellEnd"/>
      <w:r w:rsidRPr="001424B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, M</w:t>
      </w:r>
      <w:r w:rsidRPr="001424B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., &amp; M’HAMDI, N. A. C. E. U. R. (2022). Super-ovulatory response of pregnant mare serum gonadotropin (PMSG) treatment on ovarian characteristics of rabbit does under heat stress.</w:t>
      </w:r>
    </w:p>
    <w:p w14:paraId="6D47CFD3" w14:textId="77777777" w:rsidR="0022235D" w:rsidRPr="001424B7" w:rsidRDefault="0022235D" w:rsidP="0022235D">
      <w:pPr>
        <w:pStyle w:val="Paragraphedeliste"/>
        <w:ind w:left="36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</w:p>
    <w:p w14:paraId="4C2D66AB" w14:textId="642838B8" w:rsidR="00606CDB" w:rsidRPr="001424B7" w:rsidRDefault="00606CDB" w:rsidP="00606CDB">
      <w:pPr>
        <w:pStyle w:val="Paragraphedeliste"/>
        <w:numPr>
          <w:ilvl w:val="0"/>
          <w:numId w:val="38"/>
        </w:num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  <w:proofErr w:type="spellStart"/>
      <w:proofErr w:type="gramStart"/>
      <w:r w:rsidRPr="001424B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Bouacida</w:t>
      </w:r>
      <w:proofErr w:type="spellEnd"/>
      <w:r w:rsidRPr="001424B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 ,</w:t>
      </w:r>
      <w:proofErr w:type="gramEnd"/>
      <w:r w:rsidRPr="001424B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S.,</w:t>
      </w:r>
      <w:r w:rsidRPr="001424B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1424B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Aroua</w:t>
      </w:r>
      <w:proofErr w:type="spellEnd"/>
      <w:r w:rsidRPr="001424B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 ,M.,</w:t>
      </w:r>
      <w:r w:rsidRPr="001424B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1424B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Koubaier,H</w:t>
      </w:r>
      <w:proofErr w:type="spellEnd"/>
      <w:r w:rsidRPr="001424B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.,  </w:t>
      </w:r>
      <w:proofErr w:type="spellStart"/>
      <w:r w:rsidRPr="001424B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Snoussi</w:t>
      </w:r>
      <w:proofErr w:type="spellEnd"/>
      <w:r w:rsidRPr="001424B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 ,A., </w:t>
      </w:r>
      <w:proofErr w:type="spellStart"/>
      <w:r w:rsidRPr="001424B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Essaidi</w:t>
      </w:r>
      <w:proofErr w:type="spellEnd"/>
      <w:r w:rsidRPr="001424B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, I., </w:t>
      </w:r>
      <w:proofErr w:type="spellStart"/>
      <w:r w:rsidRPr="001424B7">
        <w:rPr>
          <w:rFonts w:ascii="Times New Roman" w:hAnsi="Times New Roman" w:cs="Times New Roman"/>
          <w:sz w:val="24"/>
          <w:szCs w:val="24"/>
          <w:lang w:val="en-US"/>
        </w:rPr>
        <w:t>Bouzouita</w:t>
      </w:r>
      <w:proofErr w:type="spellEnd"/>
      <w:r w:rsidRPr="001424B7">
        <w:rPr>
          <w:rFonts w:ascii="Times New Roman" w:hAnsi="Times New Roman" w:cs="Times New Roman"/>
          <w:sz w:val="24"/>
          <w:szCs w:val="24"/>
          <w:lang w:val="en-US"/>
        </w:rPr>
        <w:t xml:space="preserve"> N. “Addition of Lentils and Chickpeas to Yogurt: Effects on Physicochemical, Colorimetric, Microbiological, Rheological and Organoleptic Properties During Refrigeration". Acta Scientific Nutritional Health 6.7 (2022): 29-37.</w:t>
      </w:r>
    </w:p>
    <w:p w14:paraId="04C88232" w14:textId="77777777" w:rsidR="00606CDB" w:rsidRPr="001424B7" w:rsidRDefault="00606CDB" w:rsidP="00606CDB">
      <w:pPr>
        <w:pStyle w:val="Paragraphedeliste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</w:p>
    <w:p w14:paraId="37041171" w14:textId="4FEF4BA5" w:rsidR="00606CDB" w:rsidRPr="0022235D" w:rsidRDefault="00606CDB" w:rsidP="0022235D">
      <w:pPr>
        <w:pStyle w:val="Paragraphedeliste"/>
        <w:numPr>
          <w:ilvl w:val="0"/>
          <w:numId w:val="38"/>
        </w:num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  <w:proofErr w:type="spellStart"/>
      <w:proofErr w:type="gramStart"/>
      <w:r w:rsidRPr="0000392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Bouacida</w:t>
      </w:r>
      <w:proofErr w:type="spellEnd"/>
      <w:r w:rsidRPr="0000392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 ,</w:t>
      </w:r>
      <w:proofErr w:type="gramEnd"/>
      <w:r w:rsidRPr="0000392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S., </w:t>
      </w:r>
      <w:proofErr w:type="spellStart"/>
      <w:r w:rsidRPr="0000392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Snoussi</w:t>
      </w:r>
      <w:proofErr w:type="spellEnd"/>
      <w:r w:rsidRPr="0000392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 ,A., </w:t>
      </w:r>
      <w:proofErr w:type="spellStart"/>
      <w:r w:rsidRPr="0000392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Koubaier,H</w:t>
      </w:r>
      <w:proofErr w:type="spellEnd"/>
      <w:r w:rsidRPr="0000392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., </w:t>
      </w:r>
      <w:proofErr w:type="spellStart"/>
      <w:r w:rsidRPr="0000392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Essaidi</w:t>
      </w:r>
      <w:proofErr w:type="spellEnd"/>
      <w:r w:rsidRPr="0000392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, I., </w:t>
      </w:r>
      <w:proofErr w:type="spellStart"/>
      <w:r w:rsidRPr="0000392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Aroua</w:t>
      </w:r>
      <w:proofErr w:type="spellEnd"/>
      <w:r w:rsidRPr="0000392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 ,M</w:t>
      </w:r>
      <w:r w:rsidRPr="0000392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., </w:t>
      </w:r>
      <w:proofErr w:type="spellStart"/>
      <w:r w:rsidRPr="0000392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Bouzouita,N</w:t>
      </w:r>
      <w:proofErr w:type="spellEnd"/>
      <w:r w:rsidRPr="00003924">
        <w:rPr>
          <w:rFonts w:ascii="Times New Roman" w:hAnsi="Times New Roman" w:cs="Times New Roman"/>
          <w:sz w:val="24"/>
          <w:szCs w:val="24"/>
          <w:lang w:val="en-US"/>
        </w:rPr>
        <w:t>. “Optimization of Drying Conditions of Eruca Vesicaria Leaves and Study of Their Effects on Phenolic Compounds 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3924">
        <w:rPr>
          <w:rFonts w:ascii="Times New Roman" w:hAnsi="Times New Roman" w:cs="Times New Roman"/>
          <w:sz w:val="24"/>
          <w:szCs w:val="24"/>
          <w:lang w:val="en-US"/>
        </w:rPr>
        <w:t>Antioxidant Activity Using Response Surface Methodology". ActaScientificNutritionalHealth6.5(2022):15-26.</w:t>
      </w:r>
      <w:r w:rsidRPr="00003924">
        <w:rPr>
          <w:sz w:val="24"/>
          <w:szCs w:val="24"/>
          <w:lang w:val="en-US"/>
        </w:rPr>
        <w:t xml:space="preserve"> </w:t>
      </w:r>
      <w:r w:rsidRPr="00003924">
        <w:rPr>
          <w:sz w:val="24"/>
          <w:szCs w:val="24"/>
          <w:lang w:val="en-US"/>
        </w:rPr>
        <w:br/>
      </w:r>
    </w:p>
    <w:p w14:paraId="321DF3CB" w14:textId="5418DFDA" w:rsidR="00606CDB" w:rsidRPr="00F26CDD" w:rsidRDefault="00606CDB" w:rsidP="00606CDB">
      <w:pPr>
        <w:pStyle w:val="Paragraphedeliste"/>
        <w:numPr>
          <w:ilvl w:val="0"/>
          <w:numId w:val="38"/>
        </w:num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de-DE"/>
        </w:rPr>
      </w:pPr>
      <w:proofErr w:type="spellStart"/>
      <w:r w:rsidRPr="00626D91">
        <w:rPr>
          <w:rFonts w:ascii="Times New Roman" w:hAnsi="Times New Roman" w:cs="Times New Roman"/>
          <w:b/>
          <w:bCs/>
          <w:sz w:val="24"/>
          <w:szCs w:val="24"/>
          <w:lang w:val="en-US"/>
        </w:rPr>
        <w:t>Aroua</w:t>
      </w:r>
      <w:proofErr w:type="spellEnd"/>
      <w:r w:rsidRPr="00626D91">
        <w:rPr>
          <w:rFonts w:ascii="Times New Roman" w:hAnsi="Times New Roman" w:cs="Times New Roman"/>
          <w:b/>
          <w:bCs/>
          <w:sz w:val="24"/>
          <w:szCs w:val="24"/>
          <w:lang w:val="en-US"/>
        </w:rPr>
        <w:t>, M</w:t>
      </w:r>
      <w:r w:rsidRPr="00626D91">
        <w:rPr>
          <w:rFonts w:ascii="Times New Roman" w:hAnsi="Times New Roman" w:cs="Times New Roman"/>
          <w:sz w:val="24"/>
          <w:szCs w:val="24"/>
          <w:lang w:val="en-US"/>
        </w:rPr>
        <w:t xml:space="preserve">., Said, S., </w:t>
      </w:r>
      <w:proofErr w:type="spellStart"/>
      <w:r w:rsidRPr="00626D91">
        <w:rPr>
          <w:rFonts w:ascii="Times New Roman" w:hAnsi="Times New Roman" w:cs="Times New Roman"/>
          <w:sz w:val="24"/>
          <w:szCs w:val="24"/>
          <w:lang w:val="en-US"/>
        </w:rPr>
        <w:t>Touati</w:t>
      </w:r>
      <w:proofErr w:type="spellEnd"/>
      <w:r w:rsidRPr="00626D91">
        <w:rPr>
          <w:rFonts w:ascii="Times New Roman" w:hAnsi="Times New Roman" w:cs="Times New Roman"/>
          <w:sz w:val="24"/>
          <w:szCs w:val="24"/>
          <w:lang w:val="en-US"/>
        </w:rPr>
        <w:t xml:space="preserve">, I., and </w:t>
      </w:r>
      <w:proofErr w:type="spellStart"/>
      <w:r w:rsidRPr="00626D91">
        <w:rPr>
          <w:rFonts w:ascii="Times New Roman" w:hAnsi="Times New Roman" w:cs="Times New Roman"/>
          <w:sz w:val="24"/>
          <w:szCs w:val="24"/>
          <w:lang w:val="en-US"/>
        </w:rPr>
        <w:t>Mahouachi</w:t>
      </w:r>
      <w:proofErr w:type="spellEnd"/>
      <w:r w:rsidRPr="00626D9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gramStart"/>
      <w:r w:rsidRPr="00626D91">
        <w:rPr>
          <w:rFonts w:ascii="Times New Roman" w:hAnsi="Times New Roman" w:cs="Times New Roman"/>
          <w:sz w:val="24"/>
          <w:szCs w:val="24"/>
          <w:lang w:val="en-US"/>
        </w:rPr>
        <w:t>M .</w:t>
      </w:r>
      <w:proofErr w:type="gramEnd"/>
      <w:r w:rsidRPr="00626D9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6D91">
        <w:rPr>
          <w:rFonts w:ascii="Times New Roman" w:hAnsi="Times New Roman" w:cs="Times New Roman"/>
          <w:b/>
          <w:bCs/>
          <w:sz w:val="24"/>
          <w:szCs w:val="24"/>
          <w:lang w:val="en-US"/>
        </w:rPr>
        <w:t>2021</w:t>
      </w:r>
      <w:r w:rsidRPr="00626D91">
        <w:rPr>
          <w:rFonts w:ascii="Times New Roman" w:hAnsi="Times New Roman" w:cs="Times New Roman"/>
          <w:sz w:val="24"/>
          <w:szCs w:val="24"/>
          <w:lang w:val="en-US"/>
        </w:rPr>
        <w:t xml:space="preserve">. Milk yield composition and modeling of lactation curves of Arabian </w:t>
      </w:r>
      <w:proofErr w:type="gramStart"/>
      <w:r w:rsidRPr="00626D91">
        <w:rPr>
          <w:rFonts w:ascii="Times New Roman" w:hAnsi="Times New Roman" w:cs="Times New Roman"/>
          <w:sz w:val="24"/>
          <w:szCs w:val="24"/>
          <w:lang w:val="en-US"/>
        </w:rPr>
        <w:t>donkeys ,</w:t>
      </w:r>
      <w:proofErr w:type="gramEnd"/>
      <w:r w:rsidRPr="00626D91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626D91">
        <w:rPr>
          <w:rFonts w:ascii="Times New Roman" w:hAnsi="Times New Roman" w:cs="Times New Roman"/>
          <w:b/>
          <w:bCs/>
          <w:sz w:val="24"/>
          <w:szCs w:val="24"/>
          <w:lang w:val="en-US"/>
        </w:rPr>
        <w:t>Sylwan</w:t>
      </w:r>
      <w:proofErr w:type="spellEnd"/>
      <w:r w:rsidRPr="00626D9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Journal</w:t>
      </w:r>
      <w:r w:rsidRPr="00626D91">
        <w:rPr>
          <w:rFonts w:ascii="Times New Roman" w:hAnsi="Times New Roman" w:cs="Times New Roman"/>
          <w:sz w:val="24"/>
          <w:szCs w:val="24"/>
          <w:lang w:val="en-US"/>
        </w:rPr>
        <w:t xml:space="preserve">, Vol. 165, Issue. </w:t>
      </w:r>
      <w:r w:rsidRPr="00DC6D89">
        <w:rPr>
          <w:rFonts w:ascii="Times New Roman" w:hAnsi="Times New Roman" w:cs="Times New Roman"/>
          <w:sz w:val="24"/>
          <w:szCs w:val="24"/>
        </w:rPr>
        <w:t>12</w:t>
      </w:r>
    </w:p>
    <w:p w14:paraId="421E811F" w14:textId="77777777" w:rsidR="00606CDB" w:rsidRPr="00DC6D89" w:rsidRDefault="00606CDB" w:rsidP="00606CDB">
      <w:pPr>
        <w:ind w:left="1428"/>
        <w:jc w:val="both"/>
        <w:rPr>
          <w:rFonts w:ascii="Times New Roman" w:hAnsi="Times New Roman" w:cs="Times New Roman"/>
          <w:sz w:val="18"/>
          <w:szCs w:val="18"/>
        </w:rPr>
      </w:pPr>
    </w:p>
    <w:p w14:paraId="274C5BF4" w14:textId="5C3E8F3E" w:rsidR="00606CDB" w:rsidRPr="00DC6D89" w:rsidRDefault="00606CDB" w:rsidP="00606CDB">
      <w:pPr>
        <w:pStyle w:val="Paragraphedeliste"/>
        <w:numPr>
          <w:ilvl w:val="0"/>
          <w:numId w:val="38"/>
        </w:numPr>
        <w:spacing w:after="0"/>
        <w:contextualSpacing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626D91">
        <w:rPr>
          <w:rFonts w:ascii="Times New Roman" w:hAnsi="Times New Roman" w:cs="Times New Roman"/>
          <w:b/>
          <w:bCs/>
          <w:sz w:val="24"/>
          <w:szCs w:val="24"/>
          <w:lang w:val="en-US"/>
        </w:rPr>
        <w:t>Aroua</w:t>
      </w:r>
      <w:proofErr w:type="spellEnd"/>
      <w:r w:rsidRPr="00626D91">
        <w:rPr>
          <w:rFonts w:ascii="Times New Roman" w:hAnsi="Times New Roman" w:cs="Times New Roman"/>
          <w:b/>
          <w:bCs/>
          <w:sz w:val="24"/>
          <w:szCs w:val="24"/>
          <w:lang w:val="en-US"/>
        </w:rPr>
        <w:t>, M</w:t>
      </w:r>
      <w:r w:rsidRPr="00626D91">
        <w:rPr>
          <w:rFonts w:ascii="Times New Roman" w:hAnsi="Times New Roman" w:cs="Times New Roman"/>
          <w:sz w:val="24"/>
          <w:szCs w:val="24"/>
          <w:lang w:val="en-US"/>
        </w:rPr>
        <w:t xml:space="preserve">., Said, S. </w:t>
      </w:r>
      <w:proofErr w:type="spellStart"/>
      <w:r w:rsidRPr="00626D91">
        <w:rPr>
          <w:rFonts w:ascii="Times New Roman" w:hAnsi="Times New Roman" w:cs="Times New Roman"/>
          <w:sz w:val="24"/>
          <w:szCs w:val="24"/>
          <w:lang w:val="en-US"/>
        </w:rPr>
        <w:t>Jemmali</w:t>
      </w:r>
      <w:proofErr w:type="spellEnd"/>
      <w:r w:rsidRPr="00626D9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proofErr w:type="gramStart"/>
      <w:r w:rsidRPr="00626D91">
        <w:rPr>
          <w:rFonts w:ascii="Times New Roman" w:hAnsi="Times New Roman" w:cs="Times New Roman"/>
          <w:sz w:val="24"/>
          <w:szCs w:val="24"/>
          <w:lang w:val="en-US"/>
        </w:rPr>
        <w:t>B.Selmi</w:t>
      </w:r>
      <w:proofErr w:type="spellEnd"/>
      <w:proofErr w:type="gramEnd"/>
      <w:r w:rsidRPr="00626D91">
        <w:rPr>
          <w:rFonts w:ascii="Times New Roman" w:hAnsi="Times New Roman" w:cs="Times New Roman"/>
          <w:sz w:val="24"/>
          <w:szCs w:val="24"/>
          <w:lang w:val="en-US"/>
        </w:rPr>
        <w:t xml:space="preserve"> H,, </w:t>
      </w:r>
      <w:proofErr w:type="spellStart"/>
      <w:r w:rsidRPr="00626D91">
        <w:rPr>
          <w:rFonts w:ascii="Times New Roman" w:hAnsi="Times New Roman" w:cs="Times New Roman"/>
          <w:sz w:val="24"/>
          <w:szCs w:val="24"/>
          <w:lang w:val="en-US"/>
        </w:rPr>
        <w:t>Touati</w:t>
      </w:r>
      <w:proofErr w:type="spellEnd"/>
      <w:r w:rsidRPr="00626D91">
        <w:rPr>
          <w:rFonts w:ascii="Times New Roman" w:hAnsi="Times New Roman" w:cs="Times New Roman"/>
          <w:sz w:val="24"/>
          <w:szCs w:val="24"/>
          <w:lang w:val="en-US"/>
        </w:rPr>
        <w:t xml:space="preserve">, I., and </w:t>
      </w:r>
      <w:proofErr w:type="spellStart"/>
      <w:r w:rsidRPr="00626D91">
        <w:rPr>
          <w:rFonts w:ascii="Times New Roman" w:hAnsi="Times New Roman" w:cs="Times New Roman"/>
          <w:sz w:val="24"/>
          <w:szCs w:val="24"/>
          <w:lang w:val="en-US"/>
        </w:rPr>
        <w:t>Mahouachi</w:t>
      </w:r>
      <w:proofErr w:type="spellEnd"/>
      <w:r w:rsidRPr="00626D91">
        <w:rPr>
          <w:rFonts w:ascii="Times New Roman" w:hAnsi="Times New Roman" w:cs="Times New Roman"/>
          <w:sz w:val="24"/>
          <w:szCs w:val="24"/>
          <w:lang w:val="en-US"/>
        </w:rPr>
        <w:t xml:space="preserve">, M., </w:t>
      </w:r>
      <w:r w:rsidRPr="00626D91">
        <w:rPr>
          <w:rFonts w:ascii="Times New Roman" w:hAnsi="Times New Roman" w:cs="Times New Roman"/>
          <w:b/>
          <w:bCs/>
          <w:sz w:val="24"/>
          <w:szCs w:val="24"/>
          <w:lang w:val="en-US"/>
        </w:rPr>
        <w:t>2021</w:t>
      </w:r>
      <w:r w:rsidRPr="00626D91">
        <w:rPr>
          <w:rFonts w:ascii="Times New Roman" w:hAnsi="Times New Roman" w:cs="Times New Roman"/>
          <w:sz w:val="24"/>
          <w:szCs w:val="24"/>
          <w:lang w:val="en-US"/>
        </w:rPr>
        <w:t xml:space="preserve">. Typology and influence of the asinine breeding system on milk </w:t>
      </w:r>
      <w:proofErr w:type="gramStart"/>
      <w:r w:rsidRPr="00626D91">
        <w:rPr>
          <w:rFonts w:ascii="Times New Roman" w:hAnsi="Times New Roman" w:cs="Times New Roman"/>
          <w:sz w:val="24"/>
          <w:szCs w:val="24"/>
          <w:lang w:val="en-US"/>
        </w:rPr>
        <w:t>composition ,</w:t>
      </w:r>
      <w:proofErr w:type="gramEnd"/>
      <w:r w:rsidRPr="00626D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6D91">
        <w:rPr>
          <w:rFonts w:ascii="Times New Roman" w:hAnsi="Times New Roman" w:cs="Times New Roman"/>
          <w:b/>
          <w:bCs/>
          <w:sz w:val="24"/>
          <w:szCs w:val="24"/>
          <w:lang w:val="en-US"/>
        </w:rPr>
        <w:t>Sylwan</w:t>
      </w:r>
      <w:proofErr w:type="spellEnd"/>
      <w:r w:rsidRPr="00626D9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Journal</w:t>
      </w:r>
      <w:r w:rsidRPr="00626D91">
        <w:rPr>
          <w:rFonts w:ascii="Times New Roman" w:hAnsi="Times New Roman" w:cs="Times New Roman"/>
          <w:sz w:val="24"/>
          <w:szCs w:val="24"/>
          <w:lang w:val="en-US"/>
        </w:rPr>
        <w:t xml:space="preserve">, Vol. 165, Issue. </w:t>
      </w:r>
      <w:r w:rsidRPr="00DC6D89">
        <w:rPr>
          <w:rFonts w:ascii="Times New Roman" w:hAnsi="Times New Roman" w:cs="Times New Roman"/>
          <w:sz w:val="24"/>
          <w:szCs w:val="24"/>
        </w:rPr>
        <w:t>11.</w:t>
      </w:r>
      <w:r w:rsidRPr="00DC6D89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37706360" w14:textId="77777777" w:rsidR="00606CDB" w:rsidRPr="00DC6D89" w:rsidRDefault="00606CDB" w:rsidP="00606CDB">
      <w:pPr>
        <w:pStyle w:val="Paragraphedeliste"/>
        <w:jc w:val="both"/>
        <w:rPr>
          <w:rFonts w:ascii="Times New Roman" w:hAnsi="Times New Roman" w:cs="Times New Roman"/>
          <w:sz w:val="18"/>
          <w:szCs w:val="18"/>
        </w:rPr>
      </w:pPr>
    </w:p>
    <w:p w14:paraId="6DA13B81" w14:textId="77777777" w:rsidR="00606CDB" w:rsidRPr="00DC6D89" w:rsidRDefault="00606CDB" w:rsidP="00606CDB">
      <w:pPr>
        <w:ind w:left="1428"/>
        <w:jc w:val="both"/>
        <w:rPr>
          <w:rFonts w:ascii="Times New Roman" w:hAnsi="Times New Roman" w:cs="Times New Roman"/>
          <w:sz w:val="18"/>
          <w:szCs w:val="18"/>
        </w:rPr>
      </w:pPr>
    </w:p>
    <w:p w14:paraId="5D74B7B3" w14:textId="0C009C00" w:rsidR="00606CDB" w:rsidRPr="00DC6D89" w:rsidRDefault="00606CDB" w:rsidP="00606CDB">
      <w:pPr>
        <w:pStyle w:val="Paragraphedeliste"/>
        <w:numPr>
          <w:ilvl w:val="0"/>
          <w:numId w:val="38"/>
        </w:numPr>
        <w:spacing w:after="0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r w:rsidRPr="00626D91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lastRenderedPageBreak/>
        <w:t>Aroua</w:t>
      </w:r>
      <w:proofErr w:type="spellEnd"/>
      <w:r w:rsidRPr="00626D91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, M</w:t>
      </w:r>
      <w:r w:rsidRPr="00626D9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., </w:t>
      </w:r>
      <w:proofErr w:type="spellStart"/>
      <w:r w:rsidRPr="00626D9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Khaldi</w:t>
      </w:r>
      <w:proofErr w:type="spellEnd"/>
      <w:r w:rsidRPr="00626D9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, S., Said, S. B., </w:t>
      </w:r>
      <w:proofErr w:type="spellStart"/>
      <w:r w:rsidRPr="00626D9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Jemmali</w:t>
      </w:r>
      <w:proofErr w:type="spellEnd"/>
      <w:r w:rsidRPr="00626D9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, B., &amp; </w:t>
      </w:r>
      <w:proofErr w:type="spellStart"/>
      <w:r w:rsidRPr="00626D9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Mahouachi</w:t>
      </w:r>
      <w:proofErr w:type="spellEnd"/>
      <w:r w:rsidRPr="00626D9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 M.</w:t>
      </w:r>
      <w:r w:rsidRPr="00626D91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2020.</w:t>
      </w:r>
      <w:r w:rsidRPr="00626D9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 Characterization of donkeys in Tunisia using morphological and morphometric measures </w:t>
      </w:r>
      <w:proofErr w:type="spellStart"/>
      <w:r w:rsidRPr="00626D9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Caractérisation</w:t>
      </w:r>
      <w:proofErr w:type="spellEnd"/>
      <w:r w:rsidRPr="00626D9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 morpho-</w:t>
      </w:r>
      <w:proofErr w:type="spellStart"/>
      <w:r w:rsidRPr="00626D9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biométrique</w:t>
      </w:r>
      <w:proofErr w:type="spellEnd"/>
      <w:r w:rsidRPr="00626D9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 des </w:t>
      </w:r>
      <w:proofErr w:type="spellStart"/>
      <w:r w:rsidRPr="00626D9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ressources</w:t>
      </w:r>
      <w:proofErr w:type="spellEnd"/>
      <w:r w:rsidRPr="00626D9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26D9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asines</w:t>
      </w:r>
      <w:proofErr w:type="spellEnd"/>
      <w:r w:rsidRPr="00626D9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26D9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en</w:t>
      </w:r>
      <w:proofErr w:type="spellEnd"/>
      <w:r w:rsidRPr="00626D9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 la </w:t>
      </w:r>
      <w:proofErr w:type="spellStart"/>
      <w:r w:rsidRPr="00626D9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Tunisie.</w:t>
      </w:r>
      <w:r w:rsidRPr="00626D91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Journal</w:t>
      </w:r>
      <w:proofErr w:type="spellEnd"/>
      <w:r w:rsidRPr="00626D91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 of new sciences</w:t>
      </w:r>
      <w:r w:rsidRPr="00626D9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12(2). </w:t>
      </w:r>
    </w:p>
    <w:p w14:paraId="61B84756" w14:textId="77777777" w:rsidR="00606CDB" w:rsidRPr="00DC6D89" w:rsidRDefault="00606CDB" w:rsidP="00606CDB">
      <w:pPr>
        <w:pStyle w:val="Paragraphedeliste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75958B00" w14:textId="77777777" w:rsidR="00606CDB" w:rsidRPr="009856E7" w:rsidRDefault="00606CDB" w:rsidP="00606CDB">
      <w:pPr>
        <w:ind w:left="1428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05027A43" w14:textId="670A2A2B" w:rsidR="00606CDB" w:rsidRPr="009856E7" w:rsidRDefault="00606CDB" w:rsidP="00606CDB">
      <w:pPr>
        <w:pStyle w:val="Paragraphedeliste"/>
        <w:numPr>
          <w:ilvl w:val="0"/>
          <w:numId w:val="38"/>
        </w:numPr>
        <w:spacing w:after="0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bookmarkStart w:id="0" w:name="_Hlk92227828"/>
      <w:proofErr w:type="spellStart"/>
      <w:proofErr w:type="gramStart"/>
      <w:r w:rsidRPr="0022235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Bouacida</w:t>
      </w:r>
      <w:proofErr w:type="spellEnd"/>
      <w:r w:rsidRPr="0022235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 ,</w:t>
      </w:r>
      <w:proofErr w:type="gramEnd"/>
      <w:r w:rsidRPr="0022235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S., </w:t>
      </w:r>
      <w:proofErr w:type="spellStart"/>
      <w:r w:rsidRPr="0022235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Snoussi</w:t>
      </w:r>
      <w:proofErr w:type="spellEnd"/>
      <w:r w:rsidRPr="0022235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 ,A., </w:t>
      </w:r>
      <w:proofErr w:type="spellStart"/>
      <w:r w:rsidRPr="0022235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Koubaier,H</w:t>
      </w:r>
      <w:proofErr w:type="spellEnd"/>
      <w:r w:rsidRPr="0022235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., </w:t>
      </w:r>
      <w:proofErr w:type="spellStart"/>
      <w:r w:rsidRPr="0022235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Essaidi</w:t>
      </w:r>
      <w:proofErr w:type="spellEnd"/>
      <w:r w:rsidRPr="0022235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, I., </w:t>
      </w:r>
      <w:proofErr w:type="spellStart"/>
      <w:r w:rsidRPr="0022235D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Aroua</w:t>
      </w:r>
      <w:proofErr w:type="spellEnd"/>
      <w:r w:rsidRPr="0022235D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 ,M</w:t>
      </w:r>
      <w:r w:rsidRPr="0022235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., </w:t>
      </w:r>
      <w:proofErr w:type="spellStart"/>
      <w:r w:rsidRPr="0022235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Jemmali,B</w:t>
      </w:r>
      <w:proofErr w:type="spellEnd"/>
      <w:r w:rsidRPr="0022235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., Bouzouita,N.</w:t>
      </w:r>
      <w:r w:rsidRPr="0022235D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2020</w:t>
      </w:r>
      <w:r w:rsidRPr="0022235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 . </w:t>
      </w:r>
      <w:r w:rsidRPr="00626D9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Effect of marination with Eruca Vesicaria </w:t>
      </w:r>
      <w:proofErr w:type="spellStart"/>
      <w:r w:rsidRPr="00626D9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longirostris</w:t>
      </w:r>
      <w:proofErr w:type="spellEnd"/>
      <w:r w:rsidRPr="00626D9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 leaves on Turkey meat and consumer acceptances. Journal</w:t>
      </w:r>
      <w:r w:rsidRPr="00626D91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 of new sciences</w:t>
      </w:r>
      <w:r w:rsidRPr="00626D9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 12(1).</w:t>
      </w:r>
      <w:r w:rsidRPr="00626D9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bookmarkEnd w:id="0"/>
    <w:p w14:paraId="4B19082C" w14:textId="77777777" w:rsidR="00606CDB" w:rsidRPr="009856E7" w:rsidRDefault="00606CDB" w:rsidP="00606CDB">
      <w:pPr>
        <w:ind w:left="1428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1A5B63CB" w14:textId="77777777" w:rsidR="00606CDB" w:rsidRPr="009856E7" w:rsidRDefault="00606CDB" w:rsidP="00606CDB">
      <w:pPr>
        <w:pStyle w:val="Paragraphedeliste"/>
        <w:numPr>
          <w:ilvl w:val="0"/>
          <w:numId w:val="38"/>
        </w:numPr>
        <w:spacing w:after="0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r w:rsidRPr="00626D91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Aroua</w:t>
      </w:r>
      <w:proofErr w:type="spellEnd"/>
      <w:r w:rsidRPr="00626D91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, M</w:t>
      </w:r>
      <w:r w:rsidRPr="00626D9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., </w:t>
      </w:r>
      <w:proofErr w:type="spellStart"/>
      <w:r w:rsidRPr="00626D9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Jemmali</w:t>
      </w:r>
      <w:proofErr w:type="spellEnd"/>
      <w:r w:rsidRPr="00626D9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, B., Said, S. B., </w:t>
      </w:r>
      <w:proofErr w:type="spellStart"/>
      <w:r w:rsidRPr="00626D9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Kbaier</w:t>
      </w:r>
      <w:proofErr w:type="spellEnd"/>
      <w:r w:rsidRPr="00626D9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, H. B. H., &amp; </w:t>
      </w:r>
      <w:proofErr w:type="spellStart"/>
      <w:r w:rsidRPr="00626D9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Mahouachi</w:t>
      </w:r>
      <w:proofErr w:type="spellEnd"/>
      <w:r w:rsidRPr="00626D9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, M. </w:t>
      </w:r>
      <w:r w:rsidRPr="00626D91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2019</w:t>
      </w:r>
      <w:r w:rsidRPr="00626D9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.Physicochemical properties of north African donkey milk. </w:t>
      </w:r>
      <w:r w:rsidRPr="00624E3B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Agricultural research and technology journal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  <w:r w:rsidRPr="009856E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57(1), 155-166.</w:t>
      </w:r>
      <w:r w:rsidRPr="001D72A4">
        <w:rPr>
          <w:rFonts w:ascii="Times New Roman" w:hAnsi="Times New Roman" w:cs="Times New Roman"/>
          <w:sz w:val="20"/>
          <w:szCs w:val="20"/>
        </w:rPr>
        <w:t xml:space="preserve"> </w:t>
      </w:r>
      <w:r w:rsidRPr="00F26CDD">
        <w:rPr>
          <w:rFonts w:ascii="Times New Roman" w:hAnsi="Times New Roman" w:cs="Times New Roman"/>
          <w:sz w:val="20"/>
          <w:szCs w:val="20"/>
        </w:rPr>
        <w:t>(</w:t>
      </w:r>
      <w:proofErr w:type="spellStart"/>
      <w:r>
        <w:rPr>
          <w:rFonts w:ascii="Times New Roman" w:hAnsi="Times New Roman" w:cs="Times New Roman"/>
          <w:b/>
          <w:bCs/>
        </w:rPr>
        <w:t>Indexé</w:t>
      </w:r>
      <w:proofErr w:type="spellEnd"/>
      <w:r>
        <w:rPr>
          <w:rFonts w:ascii="Times New Roman" w:hAnsi="Times New Roman" w:cs="Times New Roman"/>
          <w:b/>
          <w:bCs/>
        </w:rPr>
        <w:t xml:space="preserve"> cross </w:t>
      </w:r>
      <w:proofErr w:type="gramStart"/>
      <w:r>
        <w:rPr>
          <w:rFonts w:ascii="Times New Roman" w:hAnsi="Times New Roman" w:cs="Times New Roman"/>
          <w:b/>
          <w:bCs/>
        </w:rPr>
        <w:t>ref )</w:t>
      </w:r>
      <w:proofErr w:type="gramEnd"/>
    </w:p>
    <w:p w14:paraId="3F101420" w14:textId="77777777" w:rsidR="00606CDB" w:rsidRPr="009856E7" w:rsidRDefault="00606CDB" w:rsidP="00606CDB">
      <w:pPr>
        <w:ind w:firstLine="708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5BB17FB0" w14:textId="61421995" w:rsidR="00606CDB" w:rsidRPr="0022235D" w:rsidRDefault="00606CDB" w:rsidP="007F1605">
      <w:pPr>
        <w:pStyle w:val="Paragraphedeliste"/>
        <w:numPr>
          <w:ilvl w:val="0"/>
          <w:numId w:val="38"/>
        </w:numPr>
        <w:spacing w:after="0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r w:rsidRPr="0022235D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Aroua</w:t>
      </w:r>
      <w:proofErr w:type="spellEnd"/>
      <w:r w:rsidRPr="0022235D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, M.,</w:t>
      </w:r>
      <w:r w:rsidRPr="0022235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2235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Jemmali</w:t>
      </w:r>
      <w:proofErr w:type="spellEnd"/>
      <w:r w:rsidRPr="0022235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, B., Ouled Ahmed, H., </w:t>
      </w:r>
      <w:proofErr w:type="spellStart"/>
      <w:r w:rsidRPr="0022235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Khaldi</w:t>
      </w:r>
      <w:proofErr w:type="spellEnd"/>
      <w:r w:rsidRPr="0022235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, S., Ben Said, S., </w:t>
      </w:r>
      <w:proofErr w:type="spellStart"/>
      <w:r w:rsidRPr="0022235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Baccouche</w:t>
      </w:r>
      <w:proofErr w:type="spellEnd"/>
      <w:r w:rsidRPr="0022235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, R., &amp; </w:t>
      </w:r>
      <w:proofErr w:type="spellStart"/>
      <w:r w:rsidRPr="0022235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Mahouachi</w:t>
      </w:r>
      <w:proofErr w:type="spellEnd"/>
      <w:r w:rsidRPr="0022235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 M..2019. Genetic characterization of Tunisian donkey with DNA microsatellites</w:t>
      </w:r>
      <w:r w:rsidRPr="0022235D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. Indian Journal of Animal Sciences</w:t>
      </w:r>
      <w:r w:rsidRPr="0022235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, 89, 966-969. </w:t>
      </w:r>
    </w:p>
    <w:p w14:paraId="00862FD2" w14:textId="77777777" w:rsidR="0022235D" w:rsidRPr="0022235D" w:rsidRDefault="0022235D" w:rsidP="0022235D">
      <w:pPr>
        <w:pStyle w:val="Paragraphedeliste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3FDC466A" w14:textId="77777777" w:rsidR="0022235D" w:rsidRPr="0022235D" w:rsidRDefault="0022235D" w:rsidP="0022235D">
      <w:pPr>
        <w:spacing w:after="0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76E11919" w14:textId="17F3C472" w:rsidR="00606CDB" w:rsidRPr="0022235D" w:rsidRDefault="00606CDB" w:rsidP="00CA2555">
      <w:pPr>
        <w:pStyle w:val="Paragraphedeliste"/>
        <w:numPr>
          <w:ilvl w:val="0"/>
          <w:numId w:val="38"/>
        </w:numPr>
        <w:spacing w:after="0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r w:rsidRPr="0022235D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Aroua</w:t>
      </w:r>
      <w:proofErr w:type="spellEnd"/>
      <w:r w:rsidRPr="0022235D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, M</w:t>
      </w:r>
      <w:r w:rsidRPr="0022235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., </w:t>
      </w:r>
      <w:proofErr w:type="spellStart"/>
      <w:r w:rsidRPr="0022235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Jemmali</w:t>
      </w:r>
      <w:proofErr w:type="spellEnd"/>
      <w:r w:rsidRPr="0022235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, B., Said, S., </w:t>
      </w:r>
      <w:proofErr w:type="spellStart"/>
      <w:r w:rsidRPr="0022235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Touati</w:t>
      </w:r>
      <w:proofErr w:type="spellEnd"/>
      <w:r w:rsidRPr="0022235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, I., &amp; </w:t>
      </w:r>
      <w:proofErr w:type="spellStart"/>
      <w:r w:rsidRPr="0022235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Mahouachi</w:t>
      </w:r>
      <w:proofErr w:type="spellEnd"/>
      <w:r w:rsidRPr="0022235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 M. 2018.Milk composition Comparison between donkey, goat and cow breeds. </w:t>
      </w:r>
      <w:r w:rsidRPr="0022235D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Journal of new sciences</w:t>
      </w:r>
      <w:r w:rsidRPr="0022235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9(5).</w:t>
      </w:r>
      <w:r w:rsidRPr="0022235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DC40607" w14:textId="77777777" w:rsidR="0022235D" w:rsidRPr="0022235D" w:rsidRDefault="0022235D" w:rsidP="0022235D">
      <w:pPr>
        <w:pStyle w:val="Paragraphedeliste"/>
        <w:spacing w:after="0"/>
        <w:ind w:left="360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091E9FB2" w14:textId="017A83A4" w:rsidR="00606CDB" w:rsidRPr="00606CDB" w:rsidRDefault="0022235D" w:rsidP="00606CDB">
      <w:pPr>
        <w:pStyle w:val="Paragraphedeliste"/>
        <w:spacing w:after="0"/>
        <w:ind w:left="360"/>
        <w:contextualSpacing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 w:rsidRPr="00606CDB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CHAPTER</w:t>
      </w:r>
    </w:p>
    <w:p w14:paraId="37F586DF" w14:textId="6143DADF" w:rsidR="00606CDB" w:rsidRDefault="00606CDB" w:rsidP="00606CDB">
      <w:pPr>
        <w:pStyle w:val="Paragraphedeliste"/>
        <w:spacing w:after="0"/>
        <w:ind w:left="360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30E37753" w14:textId="77777777" w:rsidR="00606CDB" w:rsidRPr="00606CDB" w:rsidRDefault="00606CDB" w:rsidP="00606C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proofErr w:type="spellStart"/>
      <w:r w:rsidRPr="00606CDB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fr-FR"/>
        </w:rPr>
        <w:t>Aroua</w:t>
      </w:r>
      <w:proofErr w:type="spellEnd"/>
      <w:r w:rsidRPr="00606CDB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fr-FR"/>
        </w:rPr>
        <w:t>, M</w:t>
      </w:r>
      <w:r w:rsidRPr="00606CD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., </w:t>
      </w:r>
      <w:r w:rsidRPr="00606CDB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fr-FR"/>
        </w:rPr>
        <w:t>2020</w:t>
      </w:r>
      <w:r w:rsidRPr="00606CD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. L'élevage des chevaux en Tunisie : cas du Nord-Ouest</w:t>
      </w:r>
      <w:r w:rsidRPr="00606CDB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fr-FR"/>
        </w:rPr>
        <w:t>. Éditions universitaires européennes.</w:t>
      </w:r>
    </w:p>
    <w:p w14:paraId="216576E8" w14:textId="77777777" w:rsidR="00606CDB" w:rsidRPr="00606CDB" w:rsidRDefault="00606CDB" w:rsidP="00606C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</w:p>
    <w:p w14:paraId="4C8F6E42" w14:textId="77777777" w:rsidR="00606CDB" w:rsidRPr="00606CDB" w:rsidRDefault="00606CDB" w:rsidP="00606C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bookmarkStart w:id="1" w:name="_Hlk92227809"/>
      <w:proofErr w:type="spellStart"/>
      <w:r w:rsidRPr="00C56A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Bouacida</w:t>
      </w:r>
      <w:proofErr w:type="spellEnd"/>
      <w:r w:rsidRPr="00C56A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, S. and </w:t>
      </w:r>
      <w:proofErr w:type="spellStart"/>
      <w:r w:rsidRPr="00C56A8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fr-FR"/>
        </w:rPr>
        <w:t>Aroua</w:t>
      </w:r>
      <w:proofErr w:type="spellEnd"/>
      <w:r w:rsidRPr="00C56A8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fr-FR"/>
        </w:rPr>
        <w:t>, M</w:t>
      </w:r>
      <w:r w:rsidRPr="00C56A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., </w:t>
      </w:r>
      <w:r w:rsidRPr="00C56A8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fr-FR"/>
        </w:rPr>
        <w:t>2020</w:t>
      </w:r>
      <w:r w:rsidRPr="00C56A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. </w:t>
      </w:r>
      <w:proofErr w:type="spellStart"/>
      <w:r w:rsidRPr="00606CD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Eruca</w:t>
      </w:r>
      <w:proofErr w:type="spellEnd"/>
      <w:r w:rsidRPr="00606CD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proofErr w:type="gramStart"/>
      <w:r w:rsidRPr="00606CD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vesicaria</w:t>
      </w:r>
      <w:proofErr w:type="spellEnd"/>
      <w:r w:rsidRPr="00606CD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:</w:t>
      </w:r>
      <w:proofErr w:type="gramEnd"/>
      <w:r w:rsidRPr="00606CD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 Étude de la Composition Chimique et Valorisations Biologiques Agroalimentaires. </w:t>
      </w:r>
      <w:r w:rsidRPr="00606CDB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fr-FR"/>
        </w:rPr>
        <w:t>Éditions universitaires européennes.</w:t>
      </w:r>
    </w:p>
    <w:p w14:paraId="3585BADC" w14:textId="77777777" w:rsidR="00606CDB" w:rsidRPr="00606CDB" w:rsidRDefault="00606CDB" w:rsidP="00606C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</w:pPr>
      <w:bookmarkStart w:id="2" w:name="_Hlk92227227"/>
      <w:bookmarkEnd w:id="1"/>
    </w:p>
    <w:p w14:paraId="665E5E70" w14:textId="77777777" w:rsidR="00606CDB" w:rsidRPr="00606CDB" w:rsidRDefault="00606CDB" w:rsidP="00606C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proofErr w:type="spellStart"/>
      <w:r w:rsidRPr="00606CD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Bouacida</w:t>
      </w:r>
      <w:proofErr w:type="spellEnd"/>
      <w:r w:rsidRPr="00606CD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, S. and </w:t>
      </w:r>
      <w:proofErr w:type="spellStart"/>
      <w:r w:rsidRPr="00606CDB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fr-FR"/>
        </w:rPr>
        <w:t>Aroua</w:t>
      </w:r>
      <w:proofErr w:type="spellEnd"/>
      <w:r w:rsidRPr="00606CDB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fr-FR"/>
        </w:rPr>
        <w:t>, M., 2020</w:t>
      </w:r>
      <w:r w:rsidRPr="00606CD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. Coagulants végétaux du lait : Effets sur les propriétés physico-chimiques, texturales, microbiologiques et sensorielles de la fabrication du fromage</w:t>
      </w:r>
      <w:r w:rsidRPr="00606CDB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fr-FR"/>
        </w:rPr>
        <w:t>. Éditions universitaires européennes.</w:t>
      </w:r>
    </w:p>
    <w:p w14:paraId="4D59EAB1" w14:textId="77777777" w:rsidR="00606CDB" w:rsidRPr="00606CDB" w:rsidRDefault="00606CDB" w:rsidP="00606C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</w:pPr>
      <w:bookmarkStart w:id="3" w:name="_Hlk92227783"/>
      <w:bookmarkEnd w:id="2"/>
    </w:p>
    <w:p w14:paraId="0D8D79BF" w14:textId="77777777" w:rsidR="00606CDB" w:rsidRPr="00626D91" w:rsidRDefault="00606CDB" w:rsidP="00606C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</w:pPr>
      <w:proofErr w:type="spellStart"/>
      <w:r w:rsidRPr="00606CD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Bouacida</w:t>
      </w:r>
      <w:proofErr w:type="spellEnd"/>
      <w:r w:rsidRPr="00606CD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, S. and </w:t>
      </w:r>
      <w:proofErr w:type="spellStart"/>
      <w:r w:rsidRPr="00606CDB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fr-FR"/>
        </w:rPr>
        <w:t>Aroua</w:t>
      </w:r>
      <w:proofErr w:type="spellEnd"/>
      <w:r w:rsidRPr="00606CDB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fr-FR"/>
        </w:rPr>
        <w:t>, M., 2021</w:t>
      </w:r>
      <w:r w:rsidRPr="00606CD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. Viande de volaille hachée à la Roquette : Conservation d'une viande de volaille hachée en présence de E. </w:t>
      </w:r>
      <w:proofErr w:type="spellStart"/>
      <w:r w:rsidRPr="00606CD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>vesicaria</w:t>
      </w:r>
      <w:proofErr w:type="spellEnd"/>
      <w:r w:rsidRPr="00606CD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. </w:t>
      </w:r>
      <w:r w:rsidRPr="00626D91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Éditions </w:t>
      </w:r>
      <w:proofErr w:type="spellStart"/>
      <w:r w:rsidRPr="00626D91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universitaires</w:t>
      </w:r>
      <w:proofErr w:type="spellEnd"/>
      <w:r w:rsidRPr="00626D91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26D91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européennes</w:t>
      </w:r>
      <w:proofErr w:type="spellEnd"/>
      <w:r w:rsidRPr="00626D91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.</w:t>
      </w:r>
    </w:p>
    <w:p w14:paraId="07844804" w14:textId="77777777" w:rsidR="00606CDB" w:rsidRPr="00626D91" w:rsidRDefault="00606CDB" w:rsidP="00606C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</w:pPr>
    </w:p>
    <w:p w14:paraId="78CB7AB2" w14:textId="77777777" w:rsidR="00606CDB" w:rsidRPr="00626D91" w:rsidRDefault="00606CDB" w:rsidP="00606C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626D9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Bouacida</w:t>
      </w:r>
      <w:proofErr w:type="spellEnd"/>
      <w:r w:rsidRPr="00626D9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, S. and </w:t>
      </w:r>
      <w:proofErr w:type="spellStart"/>
      <w:r w:rsidRPr="00626D91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Aroua</w:t>
      </w:r>
      <w:proofErr w:type="spellEnd"/>
      <w:r w:rsidRPr="00626D91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, M., 2021</w:t>
      </w:r>
      <w:r w:rsidRPr="00626D9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. Green noodles with Eruca vesicaria leaves. </w:t>
      </w:r>
      <w:r w:rsidRPr="00626D91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Lambert Academic Publishing.</w:t>
      </w:r>
    </w:p>
    <w:p w14:paraId="312EF62D" w14:textId="77777777" w:rsidR="00606CDB" w:rsidRPr="00626D91" w:rsidRDefault="00606CDB" w:rsidP="00606C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1A6EB65" w14:textId="77777777" w:rsidR="00606CDB" w:rsidRPr="00626D91" w:rsidRDefault="00606CDB" w:rsidP="00606C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</w:pPr>
      <w:bookmarkStart w:id="4" w:name="_Hlk92227418"/>
      <w:bookmarkEnd w:id="3"/>
    </w:p>
    <w:p w14:paraId="2BA173BC" w14:textId="77777777" w:rsidR="00606CDB" w:rsidRPr="009B79C7" w:rsidRDefault="00606CDB" w:rsidP="00606C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proofErr w:type="spellStart"/>
      <w:r w:rsidRPr="00606CDB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fr-FR"/>
        </w:rPr>
        <w:t>Aroua</w:t>
      </w:r>
      <w:proofErr w:type="spellEnd"/>
      <w:r w:rsidRPr="00606CDB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fr-FR"/>
        </w:rPr>
        <w:t>, M., 2021</w:t>
      </w:r>
      <w:r w:rsidRPr="00606CD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  <w:t xml:space="preserve">. L’élevage Camelin en Tunisie : élevage et lait de chamelle. </w:t>
      </w:r>
      <w:r w:rsidRPr="009B79C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fr-FR"/>
        </w:rPr>
        <w:t>Éditions universitaires européennes.</w:t>
      </w:r>
      <w:bookmarkEnd w:id="4"/>
    </w:p>
    <w:p w14:paraId="03309041" w14:textId="77777777" w:rsidR="00606CDB" w:rsidRPr="0022235D" w:rsidRDefault="00606CDB" w:rsidP="0022235D">
      <w:pPr>
        <w:spacing w:after="0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fr-FR"/>
        </w:rPr>
      </w:pPr>
    </w:p>
    <w:p w14:paraId="4BA8A290" w14:textId="77777777" w:rsidR="00AF4F5B" w:rsidRPr="0022235D" w:rsidRDefault="00AF4F5B" w:rsidP="00CB75E5">
      <w:pPr>
        <w:spacing w:after="0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1F714AB4" w14:textId="6EADAE4B" w:rsidR="00AF4F5B" w:rsidRPr="0022235D" w:rsidRDefault="0022235D" w:rsidP="0022235D">
      <w:pPr>
        <w:pStyle w:val="Paragraphedeliste"/>
        <w:tabs>
          <w:tab w:val="left" w:pos="142"/>
        </w:tabs>
        <w:spacing w:after="0" w:line="240" w:lineRule="auto"/>
        <w:ind w:left="0" w:right="26"/>
        <w:jc w:val="center"/>
        <w:rPr>
          <w:rFonts w:ascii="Times New Roman" w:hAnsi="Times New Roman" w:cs="Times New Roman"/>
          <w:b/>
          <w:bCs/>
          <w:lang w:val="fr-FR"/>
        </w:rPr>
      </w:pPr>
      <w:r w:rsidRPr="0022235D">
        <w:rPr>
          <w:rFonts w:ascii="Times New Roman" w:hAnsi="Times New Roman" w:cs="Times New Roman"/>
          <w:b/>
          <w:bCs/>
          <w:lang w:val="fr-FR"/>
        </w:rPr>
        <w:lastRenderedPageBreak/>
        <w:t>INTERNATIONAL PEER-REVIEWED CONFERENCE PAPERS</w:t>
      </w:r>
    </w:p>
    <w:p w14:paraId="584B8D71" w14:textId="77777777" w:rsidR="00A41F3B" w:rsidRPr="009B79C7" w:rsidRDefault="00A41F3B" w:rsidP="00AF4F5B">
      <w:pPr>
        <w:pStyle w:val="Paragraphedeliste"/>
        <w:tabs>
          <w:tab w:val="left" w:pos="142"/>
        </w:tabs>
        <w:spacing w:after="0" w:line="240" w:lineRule="auto"/>
        <w:ind w:left="0" w:right="26"/>
        <w:jc w:val="both"/>
        <w:rPr>
          <w:rFonts w:ascii="Times New Roman" w:hAnsi="Times New Roman" w:cs="Times New Roman"/>
          <w:b/>
          <w:bCs/>
          <w:lang w:val="fr-FR"/>
        </w:rPr>
      </w:pPr>
    </w:p>
    <w:p w14:paraId="6A89F47B" w14:textId="77777777" w:rsidR="00606CDB" w:rsidRPr="00606CDB" w:rsidRDefault="00606CDB" w:rsidP="00606CD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proofErr w:type="spellStart"/>
      <w:r w:rsidRPr="00606CDB">
        <w:rPr>
          <w:rFonts w:ascii="Times New Roman" w:hAnsi="Times New Roman" w:cs="Times New Roman"/>
          <w:b/>
          <w:sz w:val="24"/>
          <w:szCs w:val="24"/>
          <w:lang w:val="fr-FR"/>
        </w:rPr>
        <w:t>Aroua</w:t>
      </w:r>
      <w:proofErr w:type="spellEnd"/>
      <w:r w:rsidRPr="00606CDB">
        <w:rPr>
          <w:rFonts w:ascii="Times New Roman" w:hAnsi="Times New Roman" w:cs="Times New Roman"/>
          <w:b/>
          <w:sz w:val="24"/>
          <w:szCs w:val="24"/>
          <w:lang w:val="fr-FR"/>
        </w:rPr>
        <w:t xml:space="preserve"> M., </w:t>
      </w:r>
      <w:proofErr w:type="spellStart"/>
      <w:proofErr w:type="gramStart"/>
      <w:r w:rsidRPr="00606CDB">
        <w:rPr>
          <w:rFonts w:ascii="Times New Roman" w:hAnsi="Times New Roman" w:cs="Times New Roman"/>
          <w:bCs/>
          <w:sz w:val="24"/>
          <w:szCs w:val="24"/>
          <w:lang w:val="fr-FR"/>
        </w:rPr>
        <w:t>Mahouachi</w:t>
      </w:r>
      <w:proofErr w:type="spellEnd"/>
      <w:r w:rsidRPr="00606CDB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,</w:t>
      </w:r>
      <w:proofErr w:type="gramEnd"/>
      <w:r w:rsidRPr="00606CDB">
        <w:rPr>
          <w:rFonts w:ascii="Times New Roman" w:hAnsi="Times New Roman" w:cs="Times New Roman"/>
          <w:bCs/>
          <w:sz w:val="24"/>
          <w:szCs w:val="24"/>
          <w:lang w:val="fr-FR"/>
        </w:rPr>
        <w:t>M</w:t>
      </w:r>
      <w:r w:rsidRPr="00606CDB">
        <w:rPr>
          <w:rFonts w:ascii="Times New Roman" w:hAnsi="Times New Roman" w:cs="Times New Roman"/>
          <w:b/>
          <w:sz w:val="24"/>
          <w:szCs w:val="24"/>
          <w:lang w:val="fr-FR"/>
        </w:rPr>
        <w:t xml:space="preserve">. 2015. </w:t>
      </w:r>
      <w:r w:rsidRPr="00606CDB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Valorisation du lait d’ânesse .6 </w:t>
      </w:r>
      <w:proofErr w:type="spellStart"/>
      <w:r w:rsidRPr="00606CDB">
        <w:rPr>
          <w:rFonts w:ascii="Times New Roman" w:hAnsi="Times New Roman" w:cs="Times New Roman"/>
          <w:bCs/>
          <w:sz w:val="24"/>
          <w:szCs w:val="24"/>
          <w:lang w:val="fr-FR"/>
        </w:rPr>
        <w:t>ème</w:t>
      </w:r>
      <w:proofErr w:type="spellEnd"/>
      <w:r w:rsidRPr="00606CDB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journées Scientifiques Internationales sur la Valorisation des Bio ressources : valorisation du lait d’ânesse en France.</w:t>
      </w:r>
    </w:p>
    <w:p w14:paraId="497502ED" w14:textId="77777777" w:rsidR="00606CDB" w:rsidRPr="00606CDB" w:rsidRDefault="00606CDB" w:rsidP="00606CD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</w:p>
    <w:p w14:paraId="28FE1BAF" w14:textId="77777777" w:rsidR="00606CDB" w:rsidRPr="00606CDB" w:rsidRDefault="00606CDB" w:rsidP="00606CD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proofErr w:type="spellStart"/>
      <w:r w:rsidRPr="00606CDB">
        <w:rPr>
          <w:rFonts w:ascii="Times New Roman" w:hAnsi="Times New Roman" w:cs="Times New Roman"/>
          <w:b/>
          <w:sz w:val="24"/>
          <w:szCs w:val="24"/>
          <w:lang w:val="fr-FR"/>
        </w:rPr>
        <w:t>Aroua</w:t>
      </w:r>
      <w:proofErr w:type="spellEnd"/>
      <w:r w:rsidRPr="00606CDB">
        <w:rPr>
          <w:rFonts w:ascii="Times New Roman" w:hAnsi="Times New Roman" w:cs="Times New Roman"/>
          <w:b/>
          <w:sz w:val="24"/>
          <w:szCs w:val="24"/>
          <w:lang w:val="fr-FR"/>
        </w:rPr>
        <w:t xml:space="preserve"> M., </w:t>
      </w:r>
      <w:proofErr w:type="spellStart"/>
      <w:proofErr w:type="gramStart"/>
      <w:r w:rsidRPr="00606CDB">
        <w:rPr>
          <w:rFonts w:ascii="Times New Roman" w:hAnsi="Times New Roman" w:cs="Times New Roman"/>
          <w:bCs/>
          <w:sz w:val="24"/>
          <w:szCs w:val="24"/>
          <w:lang w:val="fr-FR"/>
        </w:rPr>
        <w:t>Mahouachi</w:t>
      </w:r>
      <w:proofErr w:type="spellEnd"/>
      <w:r w:rsidRPr="00606CDB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,</w:t>
      </w:r>
      <w:proofErr w:type="gramEnd"/>
      <w:r w:rsidRPr="00606CDB">
        <w:rPr>
          <w:rFonts w:ascii="Times New Roman" w:hAnsi="Times New Roman" w:cs="Times New Roman"/>
          <w:bCs/>
          <w:sz w:val="24"/>
          <w:szCs w:val="24"/>
          <w:lang w:val="fr-FR"/>
        </w:rPr>
        <w:t>M</w:t>
      </w:r>
      <w:r w:rsidRPr="00606CDB">
        <w:rPr>
          <w:rFonts w:ascii="Times New Roman" w:hAnsi="Times New Roman" w:cs="Times New Roman"/>
          <w:b/>
          <w:sz w:val="24"/>
          <w:szCs w:val="24"/>
          <w:lang w:val="fr-FR"/>
        </w:rPr>
        <w:t xml:space="preserve">. 2015. </w:t>
      </w:r>
      <w:r w:rsidRPr="00606CDB">
        <w:rPr>
          <w:rFonts w:ascii="Times New Roman" w:hAnsi="Times New Roman" w:cs="Times New Roman"/>
          <w:bCs/>
          <w:sz w:val="24"/>
          <w:szCs w:val="24"/>
          <w:lang w:val="fr-FR"/>
        </w:rPr>
        <w:t>Caractérisation des races, amélioration et valorisation du lait d’ânesse.</w:t>
      </w:r>
      <w:r w:rsidRPr="00606CDB">
        <w:rPr>
          <w:rFonts w:ascii="Times New Roman" w:hAnsi="Times New Roman" w:cs="Times New Roman"/>
          <w:bCs/>
          <w:lang w:val="fr-FR"/>
        </w:rPr>
        <w:t xml:space="preserve"> </w:t>
      </w:r>
      <w:r w:rsidRPr="00606CDB">
        <w:rPr>
          <w:rFonts w:ascii="Times New Roman" w:hAnsi="Times New Roman" w:cs="Times New Roman"/>
          <w:bCs/>
          <w:sz w:val="24"/>
          <w:szCs w:val="24"/>
          <w:lang w:val="fr-FR"/>
        </w:rPr>
        <w:t>Conférence internationale sur l’agriculture et la biotechnologie Tunisie 2015(IABC).</w:t>
      </w:r>
    </w:p>
    <w:p w14:paraId="3778DD65" w14:textId="77777777" w:rsidR="00606CDB" w:rsidRPr="00606CDB" w:rsidRDefault="00606CDB" w:rsidP="00606CDB">
      <w:pPr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</w:p>
    <w:p w14:paraId="32D236D8" w14:textId="77777777" w:rsidR="00606CDB" w:rsidRPr="00606CDB" w:rsidRDefault="00606CDB" w:rsidP="00606CD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proofErr w:type="spellStart"/>
      <w:r w:rsidRPr="00606CDB">
        <w:rPr>
          <w:rFonts w:ascii="Times New Roman" w:hAnsi="Times New Roman" w:cs="Times New Roman"/>
          <w:b/>
          <w:sz w:val="24"/>
          <w:szCs w:val="24"/>
          <w:lang w:val="fr-FR"/>
        </w:rPr>
        <w:t>Aroua</w:t>
      </w:r>
      <w:proofErr w:type="spellEnd"/>
      <w:r w:rsidRPr="00606CDB">
        <w:rPr>
          <w:rFonts w:ascii="Times New Roman" w:hAnsi="Times New Roman" w:cs="Times New Roman"/>
          <w:b/>
          <w:sz w:val="24"/>
          <w:szCs w:val="24"/>
          <w:lang w:val="fr-FR"/>
        </w:rPr>
        <w:t xml:space="preserve"> M., </w:t>
      </w:r>
      <w:proofErr w:type="spellStart"/>
      <w:proofErr w:type="gramStart"/>
      <w:r w:rsidRPr="00606CDB">
        <w:rPr>
          <w:rFonts w:ascii="Times New Roman" w:hAnsi="Times New Roman" w:cs="Times New Roman"/>
          <w:bCs/>
          <w:sz w:val="24"/>
          <w:szCs w:val="24"/>
          <w:lang w:val="fr-FR"/>
        </w:rPr>
        <w:t>Mahouachi</w:t>
      </w:r>
      <w:proofErr w:type="spellEnd"/>
      <w:r w:rsidRPr="00606CDB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,</w:t>
      </w:r>
      <w:proofErr w:type="gramEnd"/>
      <w:r w:rsidRPr="00606CDB">
        <w:rPr>
          <w:rFonts w:ascii="Times New Roman" w:hAnsi="Times New Roman" w:cs="Times New Roman"/>
          <w:bCs/>
          <w:sz w:val="24"/>
          <w:szCs w:val="24"/>
          <w:lang w:val="fr-FR"/>
        </w:rPr>
        <w:t>M</w:t>
      </w:r>
      <w:r w:rsidRPr="00606CDB">
        <w:rPr>
          <w:rFonts w:ascii="Times New Roman" w:hAnsi="Times New Roman" w:cs="Times New Roman"/>
          <w:b/>
          <w:sz w:val="24"/>
          <w:szCs w:val="24"/>
          <w:lang w:val="fr-FR"/>
        </w:rPr>
        <w:t xml:space="preserve">. 2018. </w:t>
      </w:r>
      <w:r w:rsidRPr="00606CDB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Typologie des systèmes d’élevage </w:t>
      </w:r>
      <w:proofErr w:type="spellStart"/>
      <w:r w:rsidRPr="00606CDB">
        <w:rPr>
          <w:rFonts w:ascii="Times New Roman" w:hAnsi="Times New Roman" w:cs="Times New Roman"/>
          <w:bCs/>
          <w:sz w:val="24"/>
          <w:szCs w:val="24"/>
          <w:lang w:val="fr-FR"/>
        </w:rPr>
        <w:t>asin</w:t>
      </w:r>
      <w:proofErr w:type="spellEnd"/>
      <w:r w:rsidRPr="00606CDB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en Tunisie. Journées des Jeunes Chercheurs Agronomes </w:t>
      </w:r>
      <w:proofErr w:type="spellStart"/>
      <w:r w:rsidRPr="00606CDB">
        <w:rPr>
          <w:rFonts w:ascii="Times New Roman" w:hAnsi="Times New Roman" w:cs="Times New Roman"/>
          <w:bCs/>
          <w:sz w:val="24"/>
          <w:szCs w:val="24"/>
          <w:lang w:val="fr-FR"/>
        </w:rPr>
        <w:t>INATunis</w:t>
      </w:r>
      <w:proofErr w:type="spellEnd"/>
      <w:r w:rsidRPr="00606CDB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19 &amp; 20 Septembre 2018.</w:t>
      </w:r>
    </w:p>
    <w:p w14:paraId="458EDD6D" w14:textId="77777777" w:rsidR="00606CDB" w:rsidRPr="00606CDB" w:rsidRDefault="00606CDB" w:rsidP="00606CDB">
      <w:pPr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</w:p>
    <w:p w14:paraId="14D17A17" w14:textId="77777777" w:rsidR="00606CDB" w:rsidRPr="00606CDB" w:rsidRDefault="00606CDB" w:rsidP="00606CD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proofErr w:type="spellStart"/>
      <w:r w:rsidRPr="00C56A8A">
        <w:rPr>
          <w:rFonts w:ascii="Times New Roman" w:hAnsi="Times New Roman" w:cs="Times New Roman"/>
          <w:b/>
          <w:sz w:val="24"/>
          <w:szCs w:val="24"/>
          <w:lang w:val="fr-FR"/>
        </w:rPr>
        <w:t>Aroua</w:t>
      </w:r>
      <w:proofErr w:type="spellEnd"/>
      <w:r w:rsidRPr="00C56A8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M., </w:t>
      </w:r>
      <w:proofErr w:type="spellStart"/>
      <w:proofErr w:type="gramStart"/>
      <w:r w:rsidRPr="00C56A8A">
        <w:rPr>
          <w:rFonts w:ascii="Times New Roman" w:hAnsi="Times New Roman" w:cs="Times New Roman"/>
          <w:bCs/>
          <w:sz w:val="24"/>
          <w:szCs w:val="24"/>
          <w:lang w:val="fr-FR"/>
        </w:rPr>
        <w:t>Mahouachi</w:t>
      </w:r>
      <w:proofErr w:type="spellEnd"/>
      <w:r w:rsidRPr="00C56A8A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,</w:t>
      </w:r>
      <w:proofErr w:type="gramEnd"/>
      <w:r w:rsidRPr="00C56A8A">
        <w:rPr>
          <w:rFonts w:ascii="Times New Roman" w:hAnsi="Times New Roman" w:cs="Times New Roman"/>
          <w:bCs/>
          <w:sz w:val="24"/>
          <w:szCs w:val="24"/>
          <w:lang w:val="fr-FR"/>
        </w:rPr>
        <w:t>M</w:t>
      </w:r>
      <w:r w:rsidRPr="00C56A8A">
        <w:rPr>
          <w:rFonts w:ascii="Times New Roman" w:hAnsi="Times New Roman" w:cs="Times New Roman"/>
          <w:b/>
          <w:sz w:val="24"/>
          <w:szCs w:val="24"/>
          <w:lang w:val="fr-FR"/>
        </w:rPr>
        <w:t>. 2018.</w:t>
      </w:r>
      <w:r w:rsidRPr="00C56A8A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Investigation on the </w:t>
      </w:r>
      <w:proofErr w:type="spellStart"/>
      <w:r w:rsidRPr="00C56A8A">
        <w:rPr>
          <w:rFonts w:ascii="Times New Roman" w:hAnsi="Times New Roman" w:cs="Times New Roman"/>
          <w:bCs/>
          <w:sz w:val="24"/>
          <w:szCs w:val="24"/>
          <w:lang w:val="fr-FR"/>
        </w:rPr>
        <w:t>Tunisian</w:t>
      </w:r>
      <w:proofErr w:type="spellEnd"/>
      <w:r w:rsidRPr="00C56A8A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C56A8A">
        <w:rPr>
          <w:rFonts w:ascii="Times New Roman" w:hAnsi="Times New Roman" w:cs="Times New Roman"/>
          <w:bCs/>
          <w:sz w:val="24"/>
          <w:szCs w:val="24"/>
          <w:lang w:val="fr-FR"/>
        </w:rPr>
        <w:t>donkey</w:t>
      </w:r>
      <w:proofErr w:type="spellEnd"/>
      <w:r w:rsidRPr="00C56A8A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C56A8A">
        <w:rPr>
          <w:rFonts w:ascii="Times New Roman" w:hAnsi="Times New Roman" w:cs="Times New Roman"/>
          <w:bCs/>
          <w:sz w:val="24"/>
          <w:szCs w:val="24"/>
          <w:lang w:val="fr-FR"/>
        </w:rPr>
        <w:t>genetic</w:t>
      </w:r>
      <w:proofErr w:type="spellEnd"/>
      <w:r w:rsidRPr="00C56A8A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C56A8A">
        <w:rPr>
          <w:rFonts w:ascii="Times New Roman" w:hAnsi="Times New Roman" w:cs="Times New Roman"/>
          <w:bCs/>
          <w:sz w:val="24"/>
          <w:szCs w:val="24"/>
          <w:lang w:val="fr-FR"/>
        </w:rPr>
        <w:t>diversity</w:t>
      </w:r>
      <w:proofErr w:type="spellEnd"/>
      <w:r w:rsidRPr="00C56A8A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C56A8A">
        <w:rPr>
          <w:rFonts w:ascii="Times New Roman" w:hAnsi="Times New Roman" w:cs="Times New Roman"/>
          <w:bCs/>
          <w:sz w:val="24"/>
          <w:szCs w:val="24"/>
          <w:lang w:val="fr-FR"/>
        </w:rPr>
        <w:t>with</w:t>
      </w:r>
      <w:proofErr w:type="spellEnd"/>
      <w:r w:rsidRPr="00C56A8A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DNA microsatellites.</w:t>
      </w:r>
      <w:r w:rsidRPr="00C56A8A">
        <w:rPr>
          <w:rFonts w:ascii="Times New Roman" w:hAnsi="Times New Roman" w:cs="Times New Roman"/>
          <w:bCs/>
          <w:lang w:val="fr-FR"/>
        </w:rPr>
        <w:t xml:space="preserve"> </w:t>
      </w:r>
      <w:r w:rsidRPr="00606CDB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International </w:t>
      </w:r>
      <w:proofErr w:type="spellStart"/>
      <w:r w:rsidRPr="00606CDB">
        <w:rPr>
          <w:rFonts w:ascii="Times New Roman" w:hAnsi="Times New Roman" w:cs="Times New Roman"/>
          <w:bCs/>
          <w:sz w:val="24"/>
          <w:szCs w:val="24"/>
          <w:lang w:val="fr-FR"/>
        </w:rPr>
        <w:t>Conference</w:t>
      </w:r>
      <w:proofErr w:type="spellEnd"/>
      <w:r w:rsidRPr="00606CDB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on </w:t>
      </w:r>
      <w:proofErr w:type="spellStart"/>
      <w:r w:rsidRPr="00606CDB">
        <w:rPr>
          <w:rFonts w:ascii="Times New Roman" w:hAnsi="Times New Roman" w:cs="Times New Roman"/>
          <w:bCs/>
          <w:sz w:val="24"/>
          <w:szCs w:val="24"/>
          <w:lang w:val="fr-FR"/>
        </w:rPr>
        <w:t>Sustainable</w:t>
      </w:r>
      <w:proofErr w:type="spellEnd"/>
      <w:r w:rsidRPr="00606CDB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Agriculture and </w:t>
      </w:r>
      <w:proofErr w:type="spellStart"/>
      <w:r w:rsidRPr="00606CDB">
        <w:rPr>
          <w:rFonts w:ascii="Times New Roman" w:hAnsi="Times New Roman" w:cs="Times New Roman"/>
          <w:bCs/>
          <w:sz w:val="24"/>
          <w:szCs w:val="24"/>
          <w:lang w:val="fr-FR"/>
        </w:rPr>
        <w:t>Environment</w:t>
      </w:r>
      <w:proofErr w:type="spellEnd"/>
      <w:r w:rsidRPr="00606CDB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(ICSAE).</w:t>
      </w:r>
    </w:p>
    <w:p w14:paraId="43456F84" w14:textId="77777777" w:rsidR="00606CDB" w:rsidRPr="00606CDB" w:rsidRDefault="00606CDB" w:rsidP="00606CDB">
      <w:pPr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</w:p>
    <w:p w14:paraId="59D3E668" w14:textId="77777777" w:rsidR="00606CDB" w:rsidRPr="00C56A8A" w:rsidRDefault="00606CDB" w:rsidP="00606CD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r w:rsidRPr="00C56A8A">
        <w:rPr>
          <w:rFonts w:ascii="Times New Roman" w:hAnsi="Times New Roman" w:cs="Times New Roman"/>
          <w:b/>
          <w:sz w:val="24"/>
          <w:szCs w:val="24"/>
          <w:lang w:val="fr-FR"/>
        </w:rPr>
        <w:t>Aroua</w:t>
      </w:r>
      <w:proofErr w:type="spellEnd"/>
      <w:r w:rsidRPr="00C56A8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M., </w:t>
      </w:r>
      <w:proofErr w:type="spellStart"/>
      <w:r w:rsidRPr="00C56A8A">
        <w:rPr>
          <w:rFonts w:ascii="Times New Roman" w:hAnsi="Times New Roman" w:cs="Times New Roman"/>
          <w:bCs/>
          <w:sz w:val="24"/>
          <w:szCs w:val="24"/>
          <w:lang w:val="fr-FR"/>
        </w:rPr>
        <w:t>Koubaier</w:t>
      </w:r>
      <w:proofErr w:type="spellEnd"/>
      <w:r w:rsidRPr="00C56A8A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 ,H., </w:t>
      </w:r>
      <w:proofErr w:type="spellStart"/>
      <w:r w:rsidRPr="00C56A8A">
        <w:rPr>
          <w:rFonts w:ascii="Times New Roman" w:hAnsi="Times New Roman" w:cs="Times New Roman"/>
          <w:bCs/>
          <w:sz w:val="24"/>
          <w:szCs w:val="24"/>
          <w:lang w:val="fr-FR"/>
        </w:rPr>
        <w:t>Chouaibi,M</w:t>
      </w:r>
      <w:proofErr w:type="spellEnd"/>
      <w:r w:rsidRPr="00C56A8A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., Ben </w:t>
      </w:r>
      <w:proofErr w:type="spellStart"/>
      <w:r w:rsidRPr="00C56A8A">
        <w:rPr>
          <w:rFonts w:ascii="Times New Roman" w:hAnsi="Times New Roman" w:cs="Times New Roman"/>
          <w:bCs/>
          <w:sz w:val="24"/>
          <w:szCs w:val="24"/>
          <w:lang w:val="fr-FR"/>
        </w:rPr>
        <w:t>said</w:t>
      </w:r>
      <w:proofErr w:type="spellEnd"/>
      <w:r w:rsidRPr="00C56A8A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,S., </w:t>
      </w:r>
      <w:proofErr w:type="spellStart"/>
      <w:r w:rsidRPr="00C56A8A">
        <w:rPr>
          <w:rFonts w:ascii="Times New Roman" w:hAnsi="Times New Roman" w:cs="Times New Roman"/>
          <w:bCs/>
          <w:sz w:val="24"/>
          <w:szCs w:val="24"/>
          <w:lang w:val="fr-FR"/>
        </w:rPr>
        <w:t>Mahouachi</w:t>
      </w:r>
      <w:proofErr w:type="spellEnd"/>
      <w:r w:rsidRPr="00C56A8A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,M. </w:t>
      </w:r>
      <w:r w:rsidRPr="00C56A8A">
        <w:rPr>
          <w:rFonts w:ascii="Times New Roman" w:hAnsi="Times New Roman" w:cs="Times New Roman"/>
          <w:b/>
          <w:sz w:val="24"/>
          <w:szCs w:val="24"/>
          <w:lang w:val="fr-FR"/>
        </w:rPr>
        <w:t>2021</w:t>
      </w:r>
      <w:r w:rsidRPr="00C56A8A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.Physicochemical composition of </w:t>
      </w:r>
      <w:proofErr w:type="spellStart"/>
      <w:r w:rsidRPr="00C56A8A">
        <w:rPr>
          <w:rFonts w:ascii="Times New Roman" w:hAnsi="Times New Roman" w:cs="Times New Roman"/>
          <w:bCs/>
          <w:sz w:val="24"/>
          <w:szCs w:val="24"/>
          <w:lang w:val="fr-FR"/>
        </w:rPr>
        <w:t>Arabian</w:t>
      </w:r>
      <w:proofErr w:type="spellEnd"/>
      <w:r w:rsidRPr="00C56A8A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C56A8A">
        <w:rPr>
          <w:rFonts w:ascii="Times New Roman" w:hAnsi="Times New Roman" w:cs="Times New Roman"/>
          <w:bCs/>
          <w:sz w:val="24"/>
          <w:szCs w:val="24"/>
          <w:lang w:val="fr-FR"/>
        </w:rPr>
        <w:t>donkey’s</w:t>
      </w:r>
      <w:proofErr w:type="spellEnd"/>
      <w:r w:rsidRPr="00C56A8A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C56A8A">
        <w:rPr>
          <w:rFonts w:ascii="Times New Roman" w:hAnsi="Times New Roman" w:cs="Times New Roman"/>
          <w:bCs/>
          <w:sz w:val="24"/>
          <w:szCs w:val="24"/>
          <w:lang w:val="fr-FR"/>
        </w:rPr>
        <w:t>milk</w:t>
      </w:r>
      <w:proofErr w:type="spellEnd"/>
      <w:r w:rsidRPr="00C56A8A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and </w:t>
      </w:r>
      <w:proofErr w:type="spellStart"/>
      <w:r w:rsidRPr="00C56A8A">
        <w:rPr>
          <w:rFonts w:ascii="Times New Roman" w:hAnsi="Times New Roman" w:cs="Times New Roman"/>
          <w:bCs/>
          <w:sz w:val="24"/>
          <w:szCs w:val="24"/>
          <w:lang w:val="fr-FR"/>
        </w:rPr>
        <w:t>its</w:t>
      </w:r>
      <w:proofErr w:type="spellEnd"/>
      <w:r w:rsidRPr="00C56A8A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addition </w:t>
      </w:r>
      <w:proofErr w:type="spellStart"/>
      <w:r w:rsidRPr="00C56A8A">
        <w:rPr>
          <w:rFonts w:ascii="Times New Roman" w:hAnsi="Times New Roman" w:cs="Times New Roman"/>
          <w:bCs/>
          <w:sz w:val="24"/>
          <w:szCs w:val="24"/>
          <w:lang w:val="fr-FR"/>
        </w:rPr>
        <w:t>effect</w:t>
      </w:r>
      <w:proofErr w:type="spellEnd"/>
      <w:r w:rsidRPr="00C56A8A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in </w:t>
      </w:r>
      <w:proofErr w:type="spellStart"/>
      <w:r w:rsidRPr="00C56A8A">
        <w:rPr>
          <w:rFonts w:ascii="Times New Roman" w:hAnsi="Times New Roman" w:cs="Times New Roman"/>
          <w:bCs/>
          <w:sz w:val="24"/>
          <w:szCs w:val="24"/>
          <w:lang w:val="fr-FR"/>
        </w:rPr>
        <w:t>cosmetic</w:t>
      </w:r>
      <w:proofErr w:type="spellEnd"/>
      <w:r w:rsidRPr="00C56A8A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C56A8A">
        <w:rPr>
          <w:rFonts w:ascii="Times New Roman" w:hAnsi="Times New Roman" w:cs="Times New Roman"/>
          <w:bCs/>
          <w:sz w:val="24"/>
          <w:szCs w:val="24"/>
          <w:lang w:val="fr-FR"/>
        </w:rPr>
        <w:t>emulsion</w:t>
      </w:r>
      <w:proofErr w:type="spellEnd"/>
      <w:r w:rsidRPr="00C56A8A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.Journée scientifique </w:t>
      </w:r>
      <w:proofErr w:type="spellStart"/>
      <w:r w:rsidRPr="00C56A8A">
        <w:rPr>
          <w:rFonts w:ascii="Times New Roman" w:hAnsi="Times New Roman" w:cs="Times New Roman"/>
          <w:bCs/>
          <w:sz w:val="24"/>
          <w:szCs w:val="24"/>
          <w:lang w:val="fr-FR"/>
        </w:rPr>
        <w:t>controlprot</w:t>
      </w:r>
      <w:proofErr w:type="spellEnd"/>
      <w:r w:rsidRPr="00C56A8A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C56A8A">
        <w:rPr>
          <w:rFonts w:ascii="Times New Roman" w:hAnsi="Times New Roman" w:cs="Times New Roman"/>
          <w:bCs/>
          <w:sz w:val="24"/>
          <w:szCs w:val="24"/>
          <w:lang w:val="fr-FR"/>
        </w:rPr>
        <w:t>ESAKef</w:t>
      </w:r>
      <w:proofErr w:type="spellEnd"/>
      <w:r w:rsidRPr="00C56A8A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.Novembre 2021</w:t>
      </w:r>
      <w:r w:rsidRPr="00C56A8A">
        <w:rPr>
          <w:rFonts w:ascii="Times New Roman" w:hAnsi="Times New Roman" w:cs="Times New Roman"/>
          <w:b/>
          <w:sz w:val="24"/>
          <w:szCs w:val="24"/>
          <w:lang w:val="fr-FR"/>
        </w:rPr>
        <w:t>.</w:t>
      </w:r>
    </w:p>
    <w:p w14:paraId="313AFA40" w14:textId="77777777" w:rsidR="00606CDB" w:rsidRPr="00C56A8A" w:rsidRDefault="00606CDB" w:rsidP="00606CDB">
      <w:pPr>
        <w:pStyle w:val="Paragraphedeliste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3E9F3441" w14:textId="77777777" w:rsidR="00606CDB" w:rsidRPr="00606CDB" w:rsidRDefault="00606CDB" w:rsidP="00606CD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proofErr w:type="spellStart"/>
      <w:r w:rsidRPr="00626D91">
        <w:rPr>
          <w:rFonts w:ascii="Times New Roman" w:hAnsi="Times New Roman" w:cs="Times New Roman"/>
          <w:b/>
          <w:sz w:val="24"/>
          <w:szCs w:val="24"/>
          <w:lang w:val="en-US"/>
        </w:rPr>
        <w:t>Aroua</w:t>
      </w:r>
      <w:proofErr w:type="spellEnd"/>
      <w:r w:rsidRPr="00626D9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M.,</w:t>
      </w:r>
      <w:r w:rsidRPr="00626D9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Ben </w:t>
      </w:r>
      <w:proofErr w:type="gramStart"/>
      <w:r w:rsidRPr="00626D91">
        <w:rPr>
          <w:rFonts w:ascii="Times New Roman" w:hAnsi="Times New Roman" w:cs="Times New Roman"/>
          <w:bCs/>
          <w:sz w:val="24"/>
          <w:szCs w:val="24"/>
          <w:lang w:val="en-US"/>
        </w:rPr>
        <w:t>said ,</w:t>
      </w:r>
      <w:proofErr w:type="gramEnd"/>
      <w:r w:rsidRPr="00626D91">
        <w:rPr>
          <w:rFonts w:ascii="Times New Roman" w:hAnsi="Times New Roman" w:cs="Times New Roman"/>
          <w:bCs/>
          <w:sz w:val="24"/>
          <w:szCs w:val="24"/>
          <w:lang w:val="en-US"/>
        </w:rPr>
        <w:t>S.</w:t>
      </w:r>
      <w:r w:rsidRPr="00185C76">
        <w:rPr>
          <w:rFonts w:ascii="Times New Roman" w:hAnsi="Times New Roman" w:cs="Times New Roman"/>
          <w:b/>
          <w:sz w:val="24"/>
          <w:szCs w:val="24"/>
          <w:lang w:val="en-US"/>
        </w:rPr>
        <w:t>2021</w:t>
      </w:r>
      <w:r w:rsidRPr="00626D9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r w:rsidRPr="00606CDB">
        <w:rPr>
          <w:rFonts w:ascii="Times New Roman" w:hAnsi="Times New Roman" w:cs="Times New Roman"/>
          <w:bCs/>
          <w:sz w:val="24"/>
          <w:szCs w:val="24"/>
          <w:lang w:val="fr-FR"/>
        </w:rPr>
        <w:t>Les défis de l’élevage.</w:t>
      </w:r>
      <w:r w:rsidRPr="00606CDB">
        <w:rPr>
          <w:rFonts w:ascii="Times New Roman" w:hAnsi="Times New Roman" w:cs="Times New Roman"/>
          <w:lang w:val="fr-FR"/>
        </w:rPr>
        <w:t xml:space="preserve"> </w:t>
      </w:r>
      <w:r w:rsidRPr="00606CDB">
        <w:rPr>
          <w:rFonts w:ascii="Times New Roman" w:hAnsi="Times New Roman" w:cs="Times New Roman"/>
          <w:bCs/>
          <w:sz w:val="24"/>
          <w:szCs w:val="24"/>
          <w:lang w:val="fr-FR"/>
        </w:rPr>
        <w:t>TIC-Agri, Tabarka 20 Décembre 2021.</w:t>
      </w:r>
    </w:p>
    <w:p w14:paraId="7CA474A1" w14:textId="77777777" w:rsidR="00606CDB" w:rsidRPr="00606CDB" w:rsidRDefault="00606CDB" w:rsidP="00606CD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</w:p>
    <w:p w14:paraId="4C1B4E95" w14:textId="77777777" w:rsidR="00606CDB" w:rsidRPr="00B853A8" w:rsidRDefault="00606CDB" w:rsidP="00606CD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626D91">
        <w:rPr>
          <w:rFonts w:ascii="Times New Roman" w:hAnsi="Times New Roman" w:cs="Times New Roman"/>
          <w:b/>
          <w:sz w:val="24"/>
          <w:szCs w:val="24"/>
          <w:lang w:val="en-US"/>
        </w:rPr>
        <w:t>Aroua</w:t>
      </w:r>
      <w:proofErr w:type="spellEnd"/>
      <w:r w:rsidRPr="00626D9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M.,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proofErr w:type="gramStart"/>
      <w:r w:rsidRPr="00626D91">
        <w:rPr>
          <w:rFonts w:ascii="Times New Roman" w:hAnsi="Times New Roman" w:cs="Times New Roman"/>
          <w:bCs/>
          <w:sz w:val="24"/>
          <w:szCs w:val="24"/>
          <w:lang w:val="en-US"/>
        </w:rPr>
        <w:t>Koubaier</w:t>
      </w:r>
      <w:proofErr w:type="spellEnd"/>
      <w:r w:rsidRPr="00626D91">
        <w:rPr>
          <w:rFonts w:ascii="Times New Roman" w:hAnsi="Times New Roman" w:cs="Times New Roman"/>
          <w:bCs/>
          <w:sz w:val="24"/>
          <w:szCs w:val="24"/>
          <w:lang w:val="en-US"/>
        </w:rPr>
        <w:t> ,H</w:t>
      </w:r>
      <w:proofErr w:type="gramEnd"/>
      <w:r w:rsidRPr="00626D9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., </w:t>
      </w:r>
      <w:r w:rsidRPr="00626D91">
        <w:rPr>
          <w:rFonts w:ascii="Times New Roman" w:hAnsi="Times New Roman" w:cs="Times New Roman"/>
          <w:bCs/>
          <w:sz w:val="24"/>
          <w:szCs w:val="24"/>
          <w:lang w:val="en-US"/>
        </w:rPr>
        <w:t>Ben said ,S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., </w:t>
      </w:r>
      <w:proofErr w:type="spellStart"/>
      <w:r w:rsidRPr="00626D91">
        <w:rPr>
          <w:rFonts w:ascii="Times New Roman" w:hAnsi="Times New Roman" w:cs="Times New Roman"/>
          <w:bCs/>
          <w:sz w:val="24"/>
          <w:szCs w:val="24"/>
          <w:lang w:val="en-US"/>
        </w:rPr>
        <w:t>Mahouachi</w:t>
      </w:r>
      <w:proofErr w:type="spellEnd"/>
      <w:r w:rsidRPr="00626D9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,M. </w:t>
      </w:r>
      <w:r w:rsidRPr="00185C76">
        <w:rPr>
          <w:rFonts w:ascii="Times New Roman" w:hAnsi="Times New Roman" w:cs="Times New Roman"/>
          <w:b/>
          <w:sz w:val="24"/>
          <w:szCs w:val="24"/>
          <w:lang w:val="en-US"/>
        </w:rPr>
        <w:t>202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626D9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r w:rsidRPr="00B853A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Optimization of the fermentation of donkey milk and </w:t>
      </w:r>
      <w:proofErr w:type="spellStart"/>
      <w:r w:rsidRPr="00B853A8">
        <w:rPr>
          <w:rFonts w:ascii="Times New Roman" w:hAnsi="Times New Roman" w:cs="Times New Roman"/>
          <w:bCs/>
          <w:sz w:val="24"/>
          <w:szCs w:val="24"/>
          <w:lang w:val="en-US"/>
        </w:rPr>
        <w:t>cows</w:t>
      </w:r>
      <w:proofErr w:type="spellEnd"/>
      <w:r w:rsidRPr="00B853A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milk and their mixtures by kefir grains .at the 31st international congress of the </w:t>
      </w:r>
      <w:proofErr w:type="spellStart"/>
      <w:r w:rsidRPr="00B853A8">
        <w:rPr>
          <w:rFonts w:ascii="Times New Roman" w:hAnsi="Times New Roman" w:cs="Times New Roman"/>
          <w:bCs/>
          <w:sz w:val="24"/>
          <w:szCs w:val="24"/>
          <w:lang w:val="en-US"/>
        </w:rPr>
        <w:t>tunisian</w:t>
      </w:r>
      <w:proofErr w:type="spellEnd"/>
      <w:r w:rsidRPr="00B853A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society of biological sciences (ATSB)held in blue </w:t>
      </w:r>
      <w:proofErr w:type="gramStart"/>
      <w:r w:rsidRPr="00B853A8">
        <w:rPr>
          <w:rFonts w:ascii="Times New Roman" w:hAnsi="Times New Roman" w:cs="Times New Roman"/>
          <w:bCs/>
          <w:sz w:val="24"/>
          <w:szCs w:val="24"/>
          <w:lang w:val="en-US"/>
        </w:rPr>
        <w:t>Marine .</w:t>
      </w:r>
      <w:proofErr w:type="spellStart"/>
      <w:r w:rsidRPr="00B853A8">
        <w:rPr>
          <w:rFonts w:ascii="Times New Roman" w:hAnsi="Times New Roman" w:cs="Times New Roman"/>
          <w:bCs/>
          <w:sz w:val="24"/>
          <w:szCs w:val="24"/>
          <w:lang w:val="en-US"/>
        </w:rPr>
        <w:t>Hammamet</w:t>
      </w:r>
      <w:proofErr w:type="spellEnd"/>
      <w:proofErr w:type="gramEnd"/>
      <w:r w:rsidRPr="00B853A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, Tunisia from 21 to 24 March2022.</w:t>
      </w:r>
    </w:p>
    <w:p w14:paraId="5DD44940" w14:textId="77777777" w:rsidR="00A4486F" w:rsidRDefault="00A4486F" w:rsidP="00A4486F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  <w:u w:val="single"/>
        </w:rPr>
      </w:pPr>
    </w:p>
    <w:p w14:paraId="7EE391E2" w14:textId="5B43F6E8" w:rsidR="00A4486F" w:rsidRDefault="00403A40" w:rsidP="00A4486F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  <w:u w:val="single"/>
        </w:rPr>
      </w:pPr>
      <w:proofErr w:type="gramStart"/>
      <w:r>
        <w:rPr>
          <w:b/>
          <w:bCs/>
          <w:iCs/>
          <w:sz w:val="28"/>
          <w:szCs w:val="28"/>
          <w:u w:val="single"/>
        </w:rPr>
        <w:t>patent</w:t>
      </w:r>
      <w:r w:rsidR="00A4486F">
        <w:rPr>
          <w:b/>
          <w:bCs/>
          <w:iCs/>
          <w:sz w:val="28"/>
          <w:szCs w:val="28"/>
          <w:u w:val="single"/>
        </w:rPr>
        <w:t> :</w:t>
      </w:r>
      <w:proofErr w:type="gramEnd"/>
    </w:p>
    <w:p w14:paraId="7B607965" w14:textId="0D719D00" w:rsidR="00A4486F" w:rsidRPr="00A4486F" w:rsidRDefault="00403A40" w:rsidP="00A4486F">
      <w:pPr>
        <w:pStyle w:val="Paragraphedeliste"/>
        <w:numPr>
          <w:ilvl w:val="0"/>
          <w:numId w:val="39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fr-FR"/>
        </w:rPr>
      </w:pPr>
      <w:r>
        <w:rPr>
          <w:rFonts w:ascii="Times New Roman" w:hAnsi="Times New Roman" w:cs="Times New Roman"/>
          <w:iCs/>
          <w:sz w:val="24"/>
          <w:szCs w:val="24"/>
          <w:lang w:val="fr-FR"/>
        </w:rPr>
        <w:t xml:space="preserve">Patent </w:t>
      </w:r>
      <w:proofErr w:type="spellStart"/>
      <w:r>
        <w:rPr>
          <w:rFonts w:ascii="Times New Roman" w:hAnsi="Times New Roman" w:cs="Times New Roman"/>
          <w:iCs/>
          <w:sz w:val="24"/>
          <w:szCs w:val="24"/>
          <w:lang w:val="fr-FR"/>
        </w:rPr>
        <w:t>entitled</w:t>
      </w:r>
      <w:proofErr w:type="spellEnd"/>
      <w:r w:rsidR="00A4486F" w:rsidRPr="00A4486F">
        <w:rPr>
          <w:rFonts w:ascii="Times New Roman" w:hAnsi="Times New Roman" w:cs="Times New Roman"/>
          <w:iCs/>
          <w:sz w:val="24"/>
          <w:szCs w:val="24"/>
          <w:lang w:val="fr-FR"/>
        </w:rPr>
        <w:t xml:space="preserve"> « Utilisation du lait d’ânesse de la race Nord-Africaine dans la formulation des produits cosmétiques » TN2019/0236  </w:t>
      </w:r>
    </w:p>
    <w:p w14:paraId="3F1DFFEB" w14:textId="77777777" w:rsidR="00A4486F" w:rsidRPr="00A4486F" w:rsidRDefault="00A4486F" w:rsidP="00A4486F">
      <w:pPr>
        <w:pStyle w:val="Paragraphedeliste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  <w:lang w:val="fr-FR"/>
        </w:rPr>
      </w:pPr>
    </w:p>
    <w:p w14:paraId="7CEFA752" w14:textId="5A6BE41D" w:rsidR="00A4486F" w:rsidRPr="00A4486F" w:rsidRDefault="00403A40" w:rsidP="00A4486F">
      <w:pPr>
        <w:pStyle w:val="Paragraphedeliste"/>
        <w:numPr>
          <w:ilvl w:val="0"/>
          <w:numId w:val="39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fr-FR"/>
        </w:rPr>
      </w:pPr>
      <w:r>
        <w:rPr>
          <w:rFonts w:ascii="Times New Roman" w:hAnsi="Times New Roman" w:cs="Times New Roman"/>
          <w:iCs/>
          <w:sz w:val="24"/>
          <w:szCs w:val="24"/>
          <w:lang w:val="fr-FR"/>
        </w:rPr>
        <w:t xml:space="preserve">Patent </w:t>
      </w:r>
      <w:proofErr w:type="spellStart"/>
      <w:r>
        <w:rPr>
          <w:rFonts w:ascii="Times New Roman" w:hAnsi="Times New Roman" w:cs="Times New Roman"/>
          <w:iCs/>
          <w:sz w:val="24"/>
          <w:szCs w:val="24"/>
          <w:lang w:val="fr-FR"/>
        </w:rPr>
        <w:t>entitled</w:t>
      </w:r>
      <w:proofErr w:type="spellEnd"/>
      <w:r w:rsidR="00A4486F" w:rsidRPr="00A4486F">
        <w:rPr>
          <w:rFonts w:ascii="Times New Roman" w:hAnsi="Times New Roman" w:cs="Times New Roman"/>
          <w:iCs/>
          <w:sz w:val="24"/>
          <w:szCs w:val="24"/>
          <w:lang w:val="fr-FR"/>
        </w:rPr>
        <w:t xml:space="preserve"> « Utilisation des feuilles de roquette et la cire d’abeille dans la fabrication et la stabilisation physico-chimique d’une sauce </w:t>
      </w:r>
      <w:proofErr w:type="gramStart"/>
      <w:r w:rsidR="00A4486F" w:rsidRPr="00A4486F">
        <w:rPr>
          <w:rFonts w:ascii="Times New Roman" w:hAnsi="Times New Roman" w:cs="Times New Roman"/>
          <w:iCs/>
          <w:sz w:val="24"/>
          <w:szCs w:val="24"/>
          <w:lang w:val="fr-FR"/>
        </w:rPr>
        <w:t>pesto»</w:t>
      </w:r>
      <w:proofErr w:type="gramEnd"/>
      <w:r w:rsidR="00A4486F" w:rsidRPr="00A4486F">
        <w:rPr>
          <w:rFonts w:ascii="Times New Roman" w:hAnsi="Times New Roman" w:cs="Times New Roman"/>
          <w:iCs/>
          <w:sz w:val="24"/>
          <w:szCs w:val="24"/>
          <w:lang w:val="fr-FR"/>
        </w:rPr>
        <w:t xml:space="preserve"> TN2021/0276  </w:t>
      </w:r>
    </w:p>
    <w:p w14:paraId="10F2E389" w14:textId="77777777" w:rsidR="00A4486F" w:rsidRPr="00A4486F" w:rsidRDefault="00A4486F" w:rsidP="00A4486F">
      <w:pPr>
        <w:pStyle w:val="Paragraphedeliste"/>
        <w:rPr>
          <w:rFonts w:ascii="Times New Roman" w:hAnsi="Times New Roman" w:cs="Times New Roman"/>
          <w:iCs/>
          <w:sz w:val="24"/>
          <w:szCs w:val="24"/>
          <w:lang w:val="fr-FR"/>
        </w:rPr>
      </w:pPr>
    </w:p>
    <w:p w14:paraId="4EA27AFA" w14:textId="77777777" w:rsidR="00606CDB" w:rsidRPr="00A4486F" w:rsidRDefault="00606CDB" w:rsidP="00606CDB">
      <w:pPr>
        <w:spacing w:after="0" w:line="360" w:lineRule="auto"/>
        <w:jc w:val="both"/>
        <w:rPr>
          <w:b/>
          <w:sz w:val="24"/>
          <w:szCs w:val="24"/>
          <w:lang w:val="fr-FR"/>
        </w:rPr>
      </w:pPr>
    </w:p>
    <w:p w14:paraId="162A3650" w14:textId="77777777" w:rsidR="00AF4F5B" w:rsidRPr="00A4486F" w:rsidRDefault="00AF4F5B" w:rsidP="00AF4F5B">
      <w:pPr>
        <w:tabs>
          <w:tab w:val="left" w:pos="142"/>
        </w:tabs>
        <w:spacing w:after="0" w:line="240" w:lineRule="auto"/>
        <w:ind w:right="26"/>
        <w:jc w:val="both"/>
        <w:rPr>
          <w:rFonts w:ascii="Times New Roman" w:hAnsi="Times New Roman" w:cs="Times New Roman"/>
          <w:lang w:val="fr-FR"/>
        </w:rPr>
      </w:pPr>
    </w:p>
    <w:p w14:paraId="6ADBA361" w14:textId="77777777" w:rsidR="00AF4F5B" w:rsidRPr="00AF4F5B" w:rsidRDefault="00AF4F5B" w:rsidP="00AF4F5B">
      <w:pPr>
        <w:tabs>
          <w:tab w:val="left" w:pos="142"/>
        </w:tabs>
        <w:spacing w:after="0" w:line="240" w:lineRule="auto"/>
        <w:ind w:right="26"/>
        <w:jc w:val="both"/>
        <w:rPr>
          <w:rFonts w:ascii="Times New Roman" w:hAnsi="Times New Roman" w:cs="Times New Roman"/>
          <w:b/>
          <w:bCs/>
        </w:rPr>
      </w:pPr>
      <w:r w:rsidRPr="00AF4F5B">
        <w:rPr>
          <w:rFonts w:ascii="Times New Roman" w:hAnsi="Times New Roman" w:cs="Times New Roman"/>
          <w:b/>
          <w:bCs/>
        </w:rPr>
        <w:t>Graduate/Undergraduate Reports</w:t>
      </w:r>
    </w:p>
    <w:p w14:paraId="0717B67B" w14:textId="77777777" w:rsidR="00AF4F5B" w:rsidRPr="00AF4F5B" w:rsidRDefault="00AF4F5B" w:rsidP="00AF4F5B">
      <w:pPr>
        <w:tabs>
          <w:tab w:val="left" w:pos="142"/>
        </w:tabs>
        <w:spacing w:after="0" w:line="240" w:lineRule="auto"/>
        <w:ind w:right="26"/>
        <w:jc w:val="both"/>
        <w:rPr>
          <w:rFonts w:ascii="Times New Roman" w:hAnsi="Times New Roman" w:cs="Times New Roman"/>
          <w:b/>
          <w:bCs/>
        </w:rPr>
      </w:pPr>
    </w:p>
    <w:p w14:paraId="33C03213" w14:textId="78CD190A" w:rsidR="00AF4F5B" w:rsidRPr="00AF4F5B" w:rsidRDefault="00A4486F" w:rsidP="00AF4F5B">
      <w:pPr>
        <w:pStyle w:val="Paragraphedeliste"/>
        <w:numPr>
          <w:ilvl w:val="0"/>
          <w:numId w:val="13"/>
        </w:numPr>
        <w:ind w:left="142" w:hanging="142"/>
        <w:jc w:val="both"/>
        <w:rPr>
          <w:rFonts w:ascii="Times New Roman" w:hAnsi="Times New Roman" w:cs="Times New Roman"/>
          <w:lang w:val="fr-FR"/>
        </w:rPr>
      </w:pPr>
      <w:proofErr w:type="spellStart"/>
      <w:r>
        <w:rPr>
          <w:rFonts w:ascii="Times New Roman" w:hAnsi="Times New Roman" w:cs="Times New Roman"/>
          <w:b/>
          <w:bCs/>
          <w:lang w:val="fr-FR"/>
        </w:rPr>
        <w:t>Aroua</w:t>
      </w:r>
      <w:proofErr w:type="spellEnd"/>
      <w:r w:rsidR="00AF4F5B" w:rsidRPr="00AF4F5B">
        <w:rPr>
          <w:rFonts w:ascii="Times New Roman" w:hAnsi="Times New Roman" w:cs="Times New Roman"/>
          <w:b/>
          <w:bCs/>
          <w:lang w:val="fr-FR"/>
        </w:rPr>
        <w:t xml:space="preserve"> </w:t>
      </w:r>
      <w:r>
        <w:rPr>
          <w:rFonts w:ascii="Times New Roman" w:hAnsi="Times New Roman" w:cs="Times New Roman"/>
          <w:b/>
          <w:bCs/>
          <w:lang w:val="fr-FR"/>
        </w:rPr>
        <w:t>M</w:t>
      </w:r>
      <w:r w:rsidR="00AF4F5B" w:rsidRPr="00AF4F5B">
        <w:rPr>
          <w:rFonts w:ascii="Times New Roman" w:hAnsi="Times New Roman" w:cs="Times New Roman"/>
          <w:b/>
          <w:bCs/>
          <w:lang w:val="fr-FR"/>
        </w:rPr>
        <w:t>. (20</w:t>
      </w:r>
      <w:r>
        <w:rPr>
          <w:rFonts w:ascii="Times New Roman" w:hAnsi="Times New Roman" w:cs="Times New Roman"/>
          <w:b/>
          <w:bCs/>
          <w:lang w:val="fr-FR"/>
        </w:rPr>
        <w:t>20</w:t>
      </w:r>
      <w:r w:rsidR="00AF4F5B" w:rsidRPr="00AF4F5B">
        <w:rPr>
          <w:rFonts w:ascii="Times New Roman" w:hAnsi="Times New Roman" w:cs="Times New Roman"/>
          <w:b/>
          <w:bCs/>
          <w:lang w:val="fr-FR"/>
        </w:rPr>
        <w:t xml:space="preserve">) </w:t>
      </w:r>
      <w:r w:rsidRPr="00A4486F">
        <w:rPr>
          <w:rFonts w:ascii="Times New Roman" w:hAnsi="Times New Roman" w:cs="Times New Roman"/>
          <w:sz w:val="24"/>
          <w:szCs w:val="24"/>
          <w:lang w:val="fr-FR"/>
        </w:rPr>
        <w:t>Caractérisation morpho-biométrique, génétique et du potentiel laitier des ressources asines en Tunisie</w:t>
      </w:r>
      <w:r w:rsidR="00AF4F5B" w:rsidRPr="00AF4F5B">
        <w:rPr>
          <w:rFonts w:ascii="Times New Roman" w:hAnsi="Times New Roman" w:cs="Times New Roman"/>
          <w:lang w:val="fr-FR"/>
        </w:rPr>
        <w:t xml:space="preserve">. PhD </w:t>
      </w:r>
      <w:proofErr w:type="spellStart"/>
      <w:r w:rsidR="00AF4F5B" w:rsidRPr="00AF4F5B">
        <w:rPr>
          <w:rFonts w:ascii="Times New Roman" w:hAnsi="Times New Roman" w:cs="Times New Roman"/>
          <w:lang w:val="fr-FR"/>
        </w:rPr>
        <w:t>Thesis</w:t>
      </w:r>
      <w:proofErr w:type="spellEnd"/>
      <w:r w:rsidR="00AF4F5B" w:rsidRPr="00AF4F5B">
        <w:rPr>
          <w:rFonts w:ascii="Times New Roman" w:hAnsi="Times New Roman" w:cs="Times New Roman"/>
          <w:lang w:val="fr-FR"/>
        </w:rPr>
        <w:t xml:space="preserve">, </w:t>
      </w:r>
      <w:r w:rsidRPr="00A4486F">
        <w:rPr>
          <w:rFonts w:ascii="Times New Roman" w:hAnsi="Times New Roman" w:cs="Times New Roman"/>
          <w:lang w:val="fr-FR"/>
        </w:rPr>
        <w:t xml:space="preserve">National Institute of </w:t>
      </w:r>
      <w:proofErr w:type="spellStart"/>
      <w:r w:rsidRPr="00A4486F">
        <w:rPr>
          <w:rFonts w:ascii="Times New Roman" w:hAnsi="Times New Roman" w:cs="Times New Roman"/>
          <w:lang w:val="fr-FR"/>
        </w:rPr>
        <w:t>Agronomy</w:t>
      </w:r>
      <w:proofErr w:type="spellEnd"/>
      <w:r w:rsidRPr="00A4486F">
        <w:rPr>
          <w:rFonts w:ascii="Times New Roman" w:hAnsi="Times New Roman" w:cs="Times New Roman"/>
          <w:lang w:val="fr-FR"/>
        </w:rPr>
        <w:t xml:space="preserve"> (Tunis, </w:t>
      </w:r>
      <w:proofErr w:type="spellStart"/>
      <w:r w:rsidRPr="00A4486F">
        <w:rPr>
          <w:rFonts w:ascii="Times New Roman" w:hAnsi="Times New Roman" w:cs="Times New Roman"/>
          <w:lang w:val="fr-FR"/>
        </w:rPr>
        <w:t>Tunisia</w:t>
      </w:r>
      <w:proofErr w:type="spellEnd"/>
      <w:r w:rsidRPr="00A4486F">
        <w:rPr>
          <w:rFonts w:ascii="Times New Roman" w:hAnsi="Times New Roman" w:cs="Times New Roman"/>
          <w:lang w:val="fr-FR"/>
        </w:rPr>
        <w:t>),</w:t>
      </w:r>
    </w:p>
    <w:p w14:paraId="7AA0A200" w14:textId="29ADC5E0" w:rsidR="00A4486F" w:rsidRPr="007E6DD7" w:rsidRDefault="00A4486F" w:rsidP="00C34F0C">
      <w:pPr>
        <w:pStyle w:val="Paragraphedeliste"/>
        <w:numPr>
          <w:ilvl w:val="0"/>
          <w:numId w:val="13"/>
        </w:numPr>
        <w:ind w:left="142" w:hanging="142"/>
        <w:jc w:val="both"/>
        <w:outlineLvl w:val="0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lang w:val="fr-FR"/>
        </w:rPr>
        <w:t>Aroua</w:t>
      </w:r>
      <w:proofErr w:type="spellEnd"/>
      <w:r w:rsidR="00AF4F5B" w:rsidRPr="00A4486F">
        <w:rPr>
          <w:rFonts w:ascii="Times New Roman" w:hAnsi="Times New Roman" w:cs="Times New Roman"/>
          <w:b/>
          <w:bCs/>
          <w:lang w:val="fr-FR"/>
        </w:rPr>
        <w:t xml:space="preserve"> </w:t>
      </w:r>
      <w:r>
        <w:rPr>
          <w:rFonts w:ascii="Times New Roman" w:hAnsi="Times New Roman" w:cs="Times New Roman"/>
          <w:b/>
          <w:bCs/>
          <w:lang w:val="fr-FR"/>
        </w:rPr>
        <w:t>M</w:t>
      </w:r>
      <w:r w:rsidR="00AF4F5B" w:rsidRPr="00A4486F">
        <w:rPr>
          <w:rFonts w:ascii="Times New Roman" w:hAnsi="Times New Roman" w:cs="Times New Roman"/>
          <w:b/>
          <w:bCs/>
          <w:lang w:val="fr-FR"/>
        </w:rPr>
        <w:t>. (20</w:t>
      </w:r>
      <w:r w:rsidRPr="00A4486F">
        <w:rPr>
          <w:rFonts w:ascii="Times New Roman" w:hAnsi="Times New Roman" w:cs="Times New Roman"/>
          <w:b/>
          <w:bCs/>
          <w:lang w:val="fr-FR"/>
        </w:rPr>
        <w:t>14</w:t>
      </w:r>
      <w:r w:rsidR="00AF4F5B" w:rsidRPr="00A4486F">
        <w:rPr>
          <w:rFonts w:ascii="Times New Roman" w:hAnsi="Times New Roman" w:cs="Times New Roman"/>
          <w:lang w:val="fr-FR"/>
        </w:rPr>
        <w:t xml:space="preserve">) </w:t>
      </w:r>
      <w:r w:rsidRPr="00A4486F">
        <w:rPr>
          <w:rFonts w:ascii="Times New Roman" w:hAnsi="Times New Roman" w:cs="Times New Roman"/>
          <w:sz w:val="24"/>
          <w:szCs w:val="24"/>
          <w:lang w:val="fr-FR"/>
        </w:rPr>
        <w:t>Caractéristique nutritionnelles et valorisation du lait d’ânesse en France</w:t>
      </w:r>
      <w:r w:rsidR="00AF4F5B" w:rsidRPr="00A4486F">
        <w:rPr>
          <w:rFonts w:ascii="Times New Roman" w:hAnsi="Times New Roman" w:cs="Times New Roman"/>
          <w:lang w:val="fr-FR"/>
        </w:rPr>
        <w:t xml:space="preserve">. </w:t>
      </w:r>
      <w:r w:rsidRPr="00AF4F5B">
        <w:rPr>
          <w:rFonts w:ascii="Times New Roman" w:hAnsi="Times New Roman" w:cs="Times New Roman"/>
        </w:rPr>
        <w:t xml:space="preserve">Engineering Degree Final </w:t>
      </w:r>
      <w:proofErr w:type="gramStart"/>
      <w:r w:rsidRPr="00AF4F5B">
        <w:rPr>
          <w:rFonts w:ascii="Times New Roman" w:hAnsi="Times New Roman" w:cs="Times New Roman"/>
        </w:rPr>
        <w:t>Report</w:t>
      </w:r>
      <w:r w:rsidRPr="00A4486F">
        <w:rPr>
          <w:rFonts w:ascii="Times New Roman" w:hAnsi="Times New Roman" w:cs="Times New Roman"/>
          <w:b/>
          <w:bCs/>
          <w:lang w:val="en-US"/>
        </w:rPr>
        <w:t xml:space="preserve"> .Higher</w:t>
      </w:r>
      <w:proofErr w:type="gramEnd"/>
      <w:r w:rsidRPr="00A4486F">
        <w:rPr>
          <w:rFonts w:ascii="Times New Roman" w:hAnsi="Times New Roman" w:cs="Times New Roman"/>
          <w:b/>
          <w:bCs/>
          <w:lang w:val="en-US"/>
        </w:rPr>
        <w:t xml:space="preserve"> school of Agriculture Kef </w:t>
      </w:r>
      <w:r>
        <w:rPr>
          <w:rFonts w:ascii="Times New Roman" w:hAnsi="Times New Roman" w:cs="Times New Roman"/>
          <w:b/>
          <w:bCs/>
          <w:lang w:val="en-US"/>
        </w:rPr>
        <w:t>–</w:t>
      </w:r>
      <w:r w:rsidRPr="00A4486F">
        <w:rPr>
          <w:rFonts w:ascii="Times New Roman" w:hAnsi="Times New Roman" w:cs="Times New Roman"/>
          <w:b/>
          <w:bCs/>
          <w:lang w:val="en-US"/>
        </w:rPr>
        <w:t xml:space="preserve"> U</w:t>
      </w:r>
      <w:r>
        <w:rPr>
          <w:rFonts w:ascii="Times New Roman" w:hAnsi="Times New Roman" w:cs="Times New Roman"/>
          <w:b/>
          <w:bCs/>
          <w:lang w:val="en-US"/>
        </w:rPr>
        <w:t xml:space="preserve">niversity of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Jendouba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>. Kef -Tunisia</w:t>
      </w:r>
    </w:p>
    <w:p w14:paraId="6BFC9977" w14:textId="77777777" w:rsidR="007E6DD7" w:rsidRPr="007E6DD7" w:rsidRDefault="007E6DD7" w:rsidP="007E6DD7">
      <w:pPr>
        <w:pStyle w:val="Paragraphedeliste"/>
        <w:ind w:left="9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gramStart"/>
      <w:r w:rsidRPr="007E6DD7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Reviewer :</w:t>
      </w:r>
      <w:proofErr w:type="gramEnd"/>
      <w:r w:rsidRPr="007E6DD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54985E5E" w14:textId="77777777" w:rsidR="007E6DD7" w:rsidRPr="007E6DD7" w:rsidRDefault="007E6DD7" w:rsidP="007E6DD7">
      <w:pPr>
        <w:pStyle w:val="Paragraphedeliste"/>
        <w:numPr>
          <w:ilvl w:val="0"/>
          <w:numId w:val="13"/>
        </w:numPr>
        <w:jc w:val="both"/>
        <w:outlineLvl w:val="0"/>
        <w:rPr>
          <w:rFonts w:ascii="Times New Roman" w:hAnsi="Times New Roman" w:cs="Times New Roman"/>
          <w:lang w:val="en-US"/>
        </w:rPr>
      </w:pPr>
      <w:proofErr w:type="gramStart"/>
      <w:r w:rsidRPr="007E6DD7">
        <w:rPr>
          <w:rFonts w:ascii="Times New Roman" w:hAnsi="Times New Roman" w:cs="Times New Roman"/>
          <w:lang w:val="en-US"/>
        </w:rPr>
        <w:t>Dr .</w:t>
      </w:r>
      <w:proofErr w:type="gramEnd"/>
      <w:r w:rsidRPr="007E6DD7">
        <w:rPr>
          <w:rFonts w:ascii="Times New Roman" w:hAnsi="Times New Roman" w:cs="Times New Roman"/>
          <w:lang w:val="en-US"/>
        </w:rPr>
        <w:t xml:space="preserve"> Mohamed </w:t>
      </w:r>
      <w:proofErr w:type="spellStart"/>
      <w:proofErr w:type="gramStart"/>
      <w:r w:rsidRPr="007E6DD7">
        <w:rPr>
          <w:rFonts w:ascii="Times New Roman" w:hAnsi="Times New Roman" w:cs="Times New Roman"/>
          <w:lang w:val="en-US"/>
        </w:rPr>
        <w:t>Aroua</w:t>
      </w:r>
      <w:proofErr w:type="spellEnd"/>
      <w:r w:rsidRPr="007E6DD7">
        <w:rPr>
          <w:rFonts w:ascii="Times New Roman" w:hAnsi="Times New Roman" w:cs="Times New Roman"/>
          <w:lang w:val="en-US"/>
        </w:rPr>
        <w:t xml:space="preserve">  </w:t>
      </w:r>
      <w:r w:rsidRPr="007E6DD7">
        <w:rPr>
          <w:rFonts w:ascii="Times New Roman" w:hAnsi="Times New Roman" w:cs="Times New Roman"/>
          <w:lang w:val="en"/>
        </w:rPr>
        <w:t>is</w:t>
      </w:r>
      <w:proofErr w:type="gramEnd"/>
      <w:r w:rsidRPr="007E6DD7">
        <w:rPr>
          <w:rFonts w:ascii="Times New Roman" w:hAnsi="Times New Roman" w:cs="Times New Roman"/>
          <w:lang w:val="en"/>
        </w:rPr>
        <w:t xml:space="preserve"> a reviewer in several international impacted and indexed journals: Indian Journal of Animal sciences , Journal of new sciences , Chemistry Africa , GABJ ……</w:t>
      </w:r>
    </w:p>
    <w:p w14:paraId="4D9DE5AB" w14:textId="1DABAE28" w:rsidR="00AF4F5B" w:rsidRDefault="00AF4F5B" w:rsidP="007E6DD7">
      <w:pPr>
        <w:tabs>
          <w:tab w:val="left" w:pos="142"/>
        </w:tabs>
        <w:spacing w:after="0" w:line="240" w:lineRule="auto"/>
        <w:ind w:right="26"/>
        <w:jc w:val="both"/>
        <w:rPr>
          <w:rFonts w:ascii="Times New Roman" w:hAnsi="Times New Roman" w:cs="Times New Roman"/>
          <w:lang w:val="en-US"/>
        </w:rPr>
      </w:pPr>
    </w:p>
    <w:p w14:paraId="5E44FE69" w14:textId="77777777" w:rsidR="007E6DD7" w:rsidRPr="007E6DD7" w:rsidRDefault="007E6DD7" w:rsidP="007E6DD7">
      <w:pPr>
        <w:tabs>
          <w:tab w:val="left" w:pos="142"/>
        </w:tabs>
        <w:spacing w:after="0" w:line="240" w:lineRule="auto"/>
        <w:ind w:right="26"/>
        <w:jc w:val="both"/>
        <w:rPr>
          <w:rFonts w:ascii="Times New Roman" w:hAnsi="Times New Roman" w:cs="Times New Roman"/>
          <w:lang w:val="en-US"/>
        </w:rPr>
      </w:pPr>
    </w:p>
    <w:p w14:paraId="74C361A0" w14:textId="77777777" w:rsidR="00F76DE3" w:rsidRPr="00705FFD" w:rsidRDefault="00F76DE3" w:rsidP="00CB75E5">
      <w:pPr>
        <w:tabs>
          <w:tab w:val="left" w:pos="142"/>
        </w:tabs>
        <w:spacing w:after="0"/>
        <w:ind w:right="26"/>
        <w:jc w:val="right"/>
        <w:rPr>
          <w:rFonts w:ascii="Times New Roman" w:hAnsi="Times New Roman" w:cs="Times New Roman"/>
        </w:rPr>
      </w:pPr>
    </w:p>
    <w:sectPr w:rsidR="00F76DE3" w:rsidRPr="00705FFD" w:rsidSect="00377E24">
      <w:footerReference w:type="default" r:id="rId8"/>
      <w:pgSz w:w="12240" w:h="15840" w:code="1"/>
      <w:pgMar w:top="720" w:right="720" w:bottom="72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40AAE" w14:textId="77777777" w:rsidR="00FC55F5" w:rsidRDefault="00FC55F5" w:rsidP="009D29F0">
      <w:pPr>
        <w:spacing w:after="0" w:line="240" w:lineRule="auto"/>
      </w:pPr>
      <w:r>
        <w:separator/>
      </w:r>
    </w:p>
  </w:endnote>
  <w:endnote w:type="continuationSeparator" w:id="0">
    <w:p w14:paraId="3D4E3B04" w14:textId="77777777" w:rsidR="00FC55F5" w:rsidRDefault="00FC55F5" w:rsidP="009D2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94E9B" w14:textId="77777777" w:rsidR="00F76DE3" w:rsidRPr="006321FB" w:rsidRDefault="00F76DE3" w:rsidP="004A3052">
    <w:pPr>
      <w:pStyle w:val="Pieddepage"/>
      <w:rPr>
        <w:rFonts w:ascii="Times New Roman" w:hAnsi="Times New Roman" w:cs="Times New Roman"/>
        <w:i/>
        <w:iCs/>
        <w:sz w:val="16"/>
        <w:szCs w:val="16"/>
      </w:rPr>
    </w:pPr>
  </w:p>
  <w:p w14:paraId="3CD98EF0" w14:textId="77777777" w:rsidR="00F76DE3" w:rsidRDefault="00F76DE3" w:rsidP="009D29F0">
    <w:pPr>
      <w:pStyle w:val="Pieddepage"/>
      <w:jc w:val="right"/>
    </w:pPr>
    <w:r>
      <w:t xml:space="preserve"> </w:t>
    </w:r>
    <w:r w:rsidR="00654D01">
      <w:fldChar w:fldCharType="begin"/>
    </w:r>
    <w:r w:rsidR="00654D01">
      <w:instrText xml:space="preserve"> PAGE   \* MERGEFORMAT </w:instrText>
    </w:r>
    <w:r w:rsidR="00654D01">
      <w:fldChar w:fldCharType="separate"/>
    </w:r>
    <w:r w:rsidR="006E5DB1">
      <w:rPr>
        <w:noProof/>
      </w:rPr>
      <w:t>4</w:t>
    </w:r>
    <w:r w:rsidR="00654D01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A5CFA" w14:textId="77777777" w:rsidR="00FC55F5" w:rsidRDefault="00FC55F5" w:rsidP="009D29F0">
      <w:pPr>
        <w:spacing w:after="0" w:line="240" w:lineRule="auto"/>
      </w:pPr>
      <w:r>
        <w:separator/>
      </w:r>
    </w:p>
  </w:footnote>
  <w:footnote w:type="continuationSeparator" w:id="0">
    <w:p w14:paraId="456B8C06" w14:textId="77777777" w:rsidR="00FC55F5" w:rsidRDefault="00FC55F5" w:rsidP="009D29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92C54"/>
    <w:multiLevelType w:val="hybridMultilevel"/>
    <w:tmpl w:val="83D86E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435A8"/>
    <w:multiLevelType w:val="hybridMultilevel"/>
    <w:tmpl w:val="7D5A71D8"/>
    <w:lvl w:ilvl="0" w:tplc="A4E43F9A">
      <w:start w:val="1"/>
      <w:numFmt w:val="bullet"/>
      <w:lvlText w:val="-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5716618"/>
    <w:multiLevelType w:val="hybridMultilevel"/>
    <w:tmpl w:val="D0BC667E"/>
    <w:lvl w:ilvl="0" w:tplc="A4E43F9A">
      <w:start w:val="1"/>
      <w:numFmt w:val="bullet"/>
      <w:lvlText w:val="-"/>
      <w:lvlJc w:val="left"/>
      <w:pPr>
        <w:ind w:left="3981" w:hanging="360"/>
      </w:pPr>
      <w:rPr>
        <w:rFonts w:ascii="Courier New" w:hAnsi="Courier New" w:cs="Courier New" w:hint="default"/>
      </w:rPr>
    </w:lvl>
    <w:lvl w:ilvl="1" w:tplc="10090003">
      <w:start w:val="1"/>
      <w:numFmt w:val="bullet"/>
      <w:lvlText w:val="o"/>
      <w:lvlJc w:val="left"/>
      <w:pPr>
        <w:ind w:left="4701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5421" w:hanging="360"/>
      </w:pPr>
      <w:rPr>
        <w:rFonts w:ascii="Wingdings" w:hAnsi="Wingdings" w:cs="Wingdings" w:hint="default"/>
      </w:rPr>
    </w:lvl>
    <w:lvl w:ilvl="3" w:tplc="10090001">
      <w:start w:val="1"/>
      <w:numFmt w:val="bullet"/>
      <w:lvlText w:val=""/>
      <w:lvlJc w:val="left"/>
      <w:pPr>
        <w:ind w:left="6141" w:hanging="360"/>
      </w:pPr>
      <w:rPr>
        <w:rFonts w:ascii="Symbol" w:hAnsi="Symbol" w:cs="Symbol" w:hint="default"/>
      </w:rPr>
    </w:lvl>
    <w:lvl w:ilvl="4" w:tplc="10090003">
      <w:start w:val="1"/>
      <w:numFmt w:val="bullet"/>
      <w:lvlText w:val="o"/>
      <w:lvlJc w:val="left"/>
      <w:pPr>
        <w:ind w:left="6861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7581" w:hanging="360"/>
      </w:pPr>
      <w:rPr>
        <w:rFonts w:ascii="Wingdings" w:hAnsi="Wingdings" w:cs="Wingdings" w:hint="default"/>
      </w:rPr>
    </w:lvl>
    <w:lvl w:ilvl="6" w:tplc="10090001">
      <w:start w:val="1"/>
      <w:numFmt w:val="bullet"/>
      <w:lvlText w:val=""/>
      <w:lvlJc w:val="left"/>
      <w:pPr>
        <w:ind w:left="8301" w:hanging="360"/>
      </w:pPr>
      <w:rPr>
        <w:rFonts w:ascii="Symbol" w:hAnsi="Symbol" w:cs="Symbol" w:hint="default"/>
      </w:rPr>
    </w:lvl>
    <w:lvl w:ilvl="7" w:tplc="10090003">
      <w:start w:val="1"/>
      <w:numFmt w:val="bullet"/>
      <w:lvlText w:val="o"/>
      <w:lvlJc w:val="left"/>
      <w:pPr>
        <w:ind w:left="9021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9741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6772BC4"/>
    <w:multiLevelType w:val="hybridMultilevel"/>
    <w:tmpl w:val="610C91D2"/>
    <w:lvl w:ilvl="0" w:tplc="0D34F6E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  <w:u w:val="singl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2570C5"/>
    <w:multiLevelType w:val="hybridMultilevel"/>
    <w:tmpl w:val="B3487B2A"/>
    <w:lvl w:ilvl="0" w:tplc="A4E43F9A">
      <w:start w:val="1"/>
      <w:numFmt w:val="bullet"/>
      <w:lvlText w:val="-"/>
      <w:lvlJc w:val="left"/>
      <w:pPr>
        <w:ind w:left="2629" w:hanging="360"/>
      </w:pPr>
      <w:rPr>
        <w:rFonts w:ascii="Courier New" w:hAnsi="Courier New" w:cs="Courier New" w:hint="default"/>
      </w:rPr>
    </w:lvl>
    <w:lvl w:ilvl="1" w:tplc="10090003">
      <w:start w:val="1"/>
      <w:numFmt w:val="bullet"/>
      <w:lvlText w:val="o"/>
      <w:lvlJc w:val="left"/>
      <w:pPr>
        <w:ind w:left="3349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4069" w:hanging="360"/>
      </w:pPr>
      <w:rPr>
        <w:rFonts w:ascii="Wingdings" w:hAnsi="Wingdings" w:cs="Wingdings" w:hint="default"/>
      </w:rPr>
    </w:lvl>
    <w:lvl w:ilvl="3" w:tplc="10090001">
      <w:start w:val="1"/>
      <w:numFmt w:val="bullet"/>
      <w:lvlText w:val=""/>
      <w:lvlJc w:val="left"/>
      <w:pPr>
        <w:ind w:left="4789" w:hanging="360"/>
      </w:pPr>
      <w:rPr>
        <w:rFonts w:ascii="Symbol" w:hAnsi="Symbol" w:cs="Symbol" w:hint="default"/>
      </w:rPr>
    </w:lvl>
    <w:lvl w:ilvl="4" w:tplc="10090003">
      <w:start w:val="1"/>
      <w:numFmt w:val="bullet"/>
      <w:lvlText w:val="o"/>
      <w:lvlJc w:val="left"/>
      <w:pPr>
        <w:ind w:left="5509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6229" w:hanging="360"/>
      </w:pPr>
      <w:rPr>
        <w:rFonts w:ascii="Wingdings" w:hAnsi="Wingdings" w:cs="Wingdings" w:hint="default"/>
      </w:rPr>
    </w:lvl>
    <w:lvl w:ilvl="6" w:tplc="10090001">
      <w:start w:val="1"/>
      <w:numFmt w:val="bullet"/>
      <w:lvlText w:val=""/>
      <w:lvlJc w:val="left"/>
      <w:pPr>
        <w:ind w:left="6949" w:hanging="360"/>
      </w:pPr>
      <w:rPr>
        <w:rFonts w:ascii="Symbol" w:hAnsi="Symbol" w:cs="Symbol" w:hint="default"/>
      </w:rPr>
    </w:lvl>
    <w:lvl w:ilvl="7" w:tplc="10090003">
      <w:start w:val="1"/>
      <w:numFmt w:val="bullet"/>
      <w:lvlText w:val="o"/>
      <w:lvlJc w:val="left"/>
      <w:pPr>
        <w:ind w:left="7669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8389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94D795D"/>
    <w:multiLevelType w:val="hybridMultilevel"/>
    <w:tmpl w:val="930804E4"/>
    <w:lvl w:ilvl="0" w:tplc="E6283D00">
      <w:start w:val="1"/>
      <w:numFmt w:val="bullet"/>
      <w:lvlText w:val=""/>
      <w:lvlJc w:val="left"/>
      <w:pPr>
        <w:ind w:left="5180" w:hanging="360"/>
      </w:pPr>
      <w:rPr>
        <w:rFonts w:ascii="Symbol" w:hAnsi="Symbol" w:cs="Symbol" w:hint="default"/>
      </w:rPr>
    </w:lvl>
    <w:lvl w:ilvl="1" w:tplc="10090003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6620" w:hanging="360"/>
      </w:pPr>
      <w:rPr>
        <w:rFonts w:ascii="Wingdings" w:hAnsi="Wingdings" w:cs="Wingdings" w:hint="default"/>
      </w:rPr>
    </w:lvl>
    <w:lvl w:ilvl="3" w:tplc="10090001">
      <w:start w:val="1"/>
      <w:numFmt w:val="bullet"/>
      <w:lvlText w:val=""/>
      <w:lvlJc w:val="left"/>
      <w:pPr>
        <w:ind w:left="7340" w:hanging="360"/>
      </w:pPr>
      <w:rPr>
        <w:rFonts w:ascii="Symbol" w:hAnsi="Symbol" w:cs="Symbol" w:hint="default"/>
      </w:rPr>
    </w:lvl>
    <w:lvl w:ilvl="4" w:tplc="10090003">
      <w:start w:val="1"/>
      <w:numFmt w:val="bullet"/>
      <w:lvlText w:val="o"/>
      <w:lvlJc w:val="left"/>
      <w:pPr>
        <w:ind w:left="806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8780" w:hanging="360"/>
      </w:pPr>
      <w:rPr>
        <w:rFonts w:ascii="Wingdings" w:hAnsi="Wingdings" w:cs="Wingdings" w:hint="default"/>
      </w:rPr>
    </w:lvl>
    <w:lvl w:ilvl="6" w:tplc="10090001">
      <w:start w:val="1"/>
      <w:numFmt w:val="bullet"/>
      <w:lvlText w:val=""/>
      <w:lvlJc w:val="left"/>
      <w:pPr>
        <w:ind w:left="9500" w:hanging="360"/>
      </w:pPr>
      <w:rPr>
        <w:rFonts w:ascii="Symbol" w:hAnsi="Symbol" w:cs="Symbol" w:hint="default"/>
      </w:rPr>
    </w:lvl>
    <w:lvl w:ilvl="7" w:tplc="10090003">
      <w:start w:val="1"/>
      <w:numFmt w:val="bullet"/>
      <w:lvlText w:val="o"/>
      <w:lvlJc w:val="left"/>
      <w:pPr>
        <w:ind w:left="1022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1094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0A710D8"/>
    <w:multiLevelType w:val="hybridMultilevel"/>
    <w:tmpl w:val="EA80CC14"/>
    <w:lvl w:ilvl="0" w:tplc="F68AA84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FB35B3"/>
    <w:multiLevelType w:val="hybridMultilevel"/>
    <w:tmpl w:val="BF968E1A"/>
    <w:lvl w:ilvl="0" w:tplc="10090001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</w:rPr>
    </w:lvl>
    <w:lvl w:ilvl="1" w:tplc="100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 w:tplc="10090001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 w:tplc="100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 w:tplc="10090001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 w:tplc="100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8D3068E"/>
    <w:multiLevelType w:val="hybridMultilevel"/>
    <w:tmpl w:val="44BA0924"/>
    <w:lvl w:ilvl="0" w:tplc="E6283D0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E205E6B"/>
    <w:multiLevelType w:val="hybridMultilevel"/>
    <w:tmpl w:val="18EA440C"/>
    <w:lvl w:ilvl="0" w:tplc="10090001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</w:rPr>
    </w:lvl>
    <w:lvl w:ilvl="1" w:tplc="100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 w:tplc="10090001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 w:tplc="100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 w:tplc="10090001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 w:tplc="100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11262FE"/>
    <w:multiLevelType w:val="hybridMultilevel"/>
    <w:tmpl w:val="0268B71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481109E"/>
    <w:multiLevelType w:val="hybridMultilevel"/>
    <w:tmpl w:val="98DCD9D2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EE581C"/>
    <w:multiLevelType w:val="hybridMultilevel"/>
    <w:tmpl w:val="EC3EB168"/>
    <w:lvl w:ilvl="0" w:tplc="E6283D0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53738DC"/>
    <w:multiLevelType w:val="hybridMultilevel"/>
    <w:tmpl w:val="39BC3F50"/>
    <w:lvl w:ilvl="0" w:tplc="0D34F6E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  <w:u w:val="singl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B7713E"/>
    <w:multiLevelType w:val="hybridMultilevel"/>
    <w:tmpl w:val="5C908B0E"/>
    <w:lvl w:ilvl="0" w:tplc="E6283D0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6632766"/>
    <w:multiLevelType w:val="hybridMultilevel"/>
    <w:tmpl w:val="696CB15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792099D"/>
    <w:multiLevelType w:val="hybridMultilevel"/>
    <w:tmpl w:val="D74C1D4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DB09C8"/>
    <w:multiLevelType w:val="hybridMultilevel"/>
    <w:tmpl w:val="CD446476"/>
    <w:lvl w:ilvl="0" w:tplc="E6283D0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AAD3509"/>
    <w:multiLevelType w:val="hybridMultilevel"/>
    <w:tmpl w:val="9A3EC35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039075D"/>
    <w:multiLevelType w:val="hybridMultilevel"/>
    <w:tmpl w:val="364EDB92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0BF2D5A"/>
    <w:multiLevelType w:val="hybridMultilevel"/>
    <w:tmpl w:val="23549778"/>
    <w:lvl w:ilvl="0" w:tplc="A4E43F9A">
      <w:start w:val="1"/>
      <w:numFmt w:val="bullet"/>
      <w:lvlText w:val="-"/>
      <w:lvlJc w:val="left"/>
      <w:pPr>
        <w:ind w:left="3981" w:hanging="360"/>
      </w:pPr>
      <w:rPr>
        <w:rFonts w:ascii="Courier New" w:hAnsi="Courier New" w:cs="Courier New" w:hint="default"/>
      </w:rPr>
    </w:lvl>
    <w:lvl w:ilvl="1" w:tplc="10090003">
      <w:start w:val="1"/>
      <w:numFmt w:val="bullet"/>
      <w:lvlText w:val="o"/>
      <w:lvlJc w:val="left"/>
      <w:pPr>
        <w:ind w:left="4701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5421" w:hanging="360"/>
      </w:pPr>
      <w:rPr>
        <w:rFonts w:ascii="Wingdings" w:hAnsi="Wingdings" w:cs="Wingdings" w:hint="default"/>
      </w:rPr>
    </w:lvl>
    <w:lvl w:ilvl="3" w:tplc="10090001">
      <w:start w:val="1"/>
      <w:numFmt w:val="bullet"/>
      <w:lvlText w:val=""/>
      <w:lvlJc w:val="left"/>
      <w:pPr>
        <w:ind w:left="6141" w:hanging="360"/>
      </w:pPr>
      <w:rPr>
        <w:rFonts w:ascii="Symbol" w:hAnsi="Symbol" w:cs="Symbol" w:hint="default"/>
      </w:rPr>
    </w:lvl>
    <w:lvl w:ilvl="4" w:tplc="10090003">
      <w:start w:val="1"/>
      <w:numFmt w:val="bullet"/>
      <w:lvlText w:val="o"/>
      <w:lvlJc w:val="left"/>
      <w:pPr>
        <w:ind w:left="6861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7581" w:hanging="360"/>
      </w:pPr>
      <w:rPr>
        <w:rFonts w:ascii="Wingdings" w:hAnsi="Wingdings" w:cs="Wingdings" w:hint="default"/>
      </w:rPr>
    </w:lvl>
    <w:lvl w:ilvl="6" w:tplc="10090001">
      <w:start w:val="1"/>
      <w:numFmt w:val="bullet"/>
      <w:lvlText w:val=""/>
      <w:lvlJc w:val="left"/>
      <w:pPr>
        <w:ind w:left="8301" w:hanging="360"/>
      </w:pPr>
      <w:rPr>
        <w:rFonts w:ascii="Symbol" w:hAnsi="Symbol" w:cs="Symbol" w:hint="default"/>
      </w:rPr>
    </w:lvl>
    <w:lvl w:ilvl="7" w:tplc="10090003">
      <w:start w:val="1"/>
      <w:numFmt w:val="bullet"/>
      <w:lvlText w:val="o"/>
      <w:lvlJc w:val="left"/>
      <w:pPr>
        <w:ind w:left="9021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9741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44F5F3D"/>
    <w:multiLevelType w:val="hybridMultilevel"/>
    <w:tmpl w:val="09206CA8"/>
    <w:lvl w:ilvl="0" w:tplc="E6283D0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58940BD"/>
    <w:multiLevelType w:val="hybridMultilevel"/>
    <w:tmpl w:val="CA2CB460"/>
    <w:lvl w:ilvl="0" w:tplc="A4E43F9A">
      <w:start w:val="1"/>
      <w:numFmt w:val="bullet"/>
      <w:lvlText w:val="-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8557D07"/>
    <w:multiLevelType w:val="hybridMultilevel"/>
    <w:tmpl w:val="06A2BFC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A2175A3"/>
    <w:multiLevelType w:val="hybridMultilevel"/>
    <w:tmpl w:val="9074384E"/>
    <w:lvl w:ilvl="0" w:tplc="E6283D0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A466F4B"/>
    <w:multiLevelType w:val="hybridMultilevel"/>
    <w:tmpl w:val="BB6A7612"/>
    <w:lvl w:ilvl="0" w:tplc="E6283D0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C585EA6"/>
    <w:multiLevelType w:val="hybridMultilevel"/>
    <w:tmpl w:val="BF9C5FDA"/>
    <w:lvl w:ilvl="0" w:tplc="A4E43F9A">
      <w:start w:val="1"/>
      <w:numFmt w:val="bullet"/>
      <w:lvlText w:val="-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100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 w:tplc="10090001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 w:tplc="100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 w:tplc="10090001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 w:tplc="100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C667F73"/>
    <w:multiLevelType w:val="hybridMultilevel"/>
    <w:tmpl w:val="7BA294B8"/>
    <w:lvl w:ilvl="0" w:tplc="E6283D00">
      <w:start w:val="1"/>
      <w:numFmt w:val="bullet"/>
      <w:lvlText w:val=""/>
      <w:lvlJc w:val="left"/>
      <w:pPr>
        <w:ind w:left="862" w:hanging="360"/>
      </w:pPr>
      <w:rPr>
        <w:rFonts w:ascii="Symbol" w:hAnsi="Symbol" w:cs="Symbol" w:hint="default"/>
      </w:rPr>
    </w:lvl>
    <w:lvl w:ilvl="1" w:tplc="100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 w:tplc="10090001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 w:tplc="100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 w:tplc="10090001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 w:tplc="100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1844581"/>
    <w:multiLevelType w:val="hybridMultilevel"/>
    <w:tmpl w:val="2F925FDC"/>
    <w:lvl w:ilvl="0" w:tplc="041ABC3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64703E"/>
    <w:multiLevelType w:val="hybridMultilevel"/>
    <w:tmpl w:val="D02E19DE"/>
    <w:lvl w:ilvl="0" w:tplc="E42C06FC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ind w:left="1930" w:hanging="360"/>
      </w:pPr>
    </w:lvl>
    <w:lvl w:ilvl="2" w:tplc="040C001B" w:tentative="1">
      <w:start w:val="1"/>
      <w:numFmt w:val="lowerRoman"/>
      <w:lvlText w:val="%3."/>
      <w:lvlJc w:val="right"/>
      <w:pPr>
        <w:ind w:left="2650" w:hanging="180"/>
      </w:pPr>
    </w:lvl>
    <w:lvl w:ilvl="3" w:tplc="040C000F" w:tentative="1">
      <w:start w:val="1"/>
      <w:numFmt w:val="decimal"/>
      <w:lvlText w:val="%4."/>
      <w:lvlJc w:val="left"/>
      <w:pPr>
        <w:ind w:left="3370" w:hanging="360"/>
      </w:pPr>
    </w:lvl>
    <w:lvl w:ilvl="4" w:tplc="040C0019" w:tentative="1">
      <w:start w:val="1"/>
      <w:numFmt w:val="lowerLetter"/>
      <w:lvlText w:val="%5."/>
      <w:lvlJc w:val="left"/>
      <w:pPr>
        <w:ind w:left="4090" w:hanging="360"/>
      </w:pPr>
    </w:lvl>
    <w:lvl w:ilvl="5" w:tplc="040C001B" w:tentative="1">
      <w:start w:val="1"/>
      <w:numFmt w:val="lowerRoman"/>
      <w:lvlText w:val="%6."/>
      <w:lvlJc w:val="right"/>
      <w:pPr>
        <w:ind w:left="4810" w:hanging="180"/>
      </w:pPr>
    </w:lvl>
    <w:lvl w:ilvl="6" w:tplc="040C000F" w:tentative="1">
      <w:start w:val="1"/>
      <w:numFmt w:val="decimal"/>
      <w:lvlText w:val="%7."/>
      <w:lvlJc w:val="left"/>
      <w:pPr>
        <w:ind w:left="5530" w:hanging="360"/>
      </w:pPr>
    </w:lvl>
    <w:lvl w:ilvl="7" w:tplc="040C0019" w:tentative="1">
      <w:start w:val="1"/>
      <w:numFmt w:val="lowerLetter"/>
      <w:lvlText w:val="%8."/>
      <w:lvlJc w:val="left"/>
      <w:pPr>
        <w:ind w:left="6250" w:hanging="360"/>
      </w:pPr>
    </w:lvl>
    <w:lvl w:ilvl="8" w:tplc="040C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0" w15:restartNumberingAfterBreak="0">
    <w:nsid w:val="66035F72"/>
    <w:multiLevelType w:val="hybridMultilevel"/>
    <w:tmpl w:val="C1EE6A38"/>
    <w:lvl w:ilvl="0" w:tplc="E6283D00">
      <w:start w:val="1"/>
      <w:numFmt w:val="bullet"/>
      <w:lvlText w:val=""/>
      <w:lvlJc w:val="left"/>
      <w:pPr>
        <w:ind w:left="862" w:hanging="360"/>
      </w:pPr>
      <w:rPr>
        <w:rFonts w:ascii="Symbol" w:hAnsi="Symbol" w:cs="Symbol" w:hint="default"/>
      </w:rPr>
    </w:lvl>
    <w:lvl w:ilvl="1" w:tplc="100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 w:tplc="10090001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 w:tplc="100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 w:tplc="10090001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 w:tplc="100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6AA8055D"/>
    <w:multiLevelType w:val="hybridMultilevel"/>
    <w:tmpl w:val="FFB8EB74"/>
    <w:lvl w:ilvl="0" w:tplc="A4E43F9A">
      <w:start w:val="1"/>
      <w:numFmt w:val="bullet"/>
      <w:lvlText w:val="-"/>
      <w:lvlJc w:val="left"/>
      <w:pPr>
        <w:ind w:left="1211" w:hanging="360"/>
      </w:pPr>
      <w:rPr>
        <w:rFonts w:ascii="Courier New" w:hAnsi="Courier New" w:cs="Courier New" w:hint="default"/>
      </w:rPr>
    </w:lvl>
    <w:lvl w:ilvl="1" w:tplc="100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651" w:hanging="360"/>
      </w:pPr>
      <w:rPr>
        <w:rFonts w:ascii="Wingdings" w:hAnsi="Wingdings" w:cs="Wingdings" w:hint="default"/>
      </w:rPr>
    </w:lvl>
    <w:lvl w:ilvl="3" w:tplc="10090001">
      <w:start w:val="1"/>
      <w:numFmt w:val="bullet"/>
      <w:lvlText w:val=""/>
      <w:lvlJc w:val="left"/>
      <w:pPr>
        <w:ind w:left="3371" w:hanging="360"/>
      </w:pPr>
      <w:rPr>
        <w:rFonts w:ascii="Symbol" w:hAnsi="Symbol" w:cs="Symbol" w:hint="default"/>
      </w:rPr>
    </w:lvl>
    <w:lvl w:ilvl="4" w:tplc="100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811" w:hanging="360"/>
      </w:pPr>
      <w:rPr>
        <w:rFonts w:ascii="Wingdings" w:hAnsi="Wingdings" w:cs="Wingdings" w:hint="default"/>
      </w:rPr>
    </w:lvl>
    <w:lvl w:ilvl="6" w:tplc="10090001">
      <w:start w:val="1"/>
      <w:numFmt w:val="bullet"/>
      <w:lvlText w:val=""/>
      <w:lvlJc w:val="left"/>
      <w:pPr>
        <w:ind w:left="5531" w:hanging="360"/>
      </w:pPr>
      <w:rPr>
        <w:rFonts w:ascii="Symbol" w:hAnsi="Symbol" w:cs="Symbol" w:hint="default"/>
      </w:rPr>
    </w:lvl>
    <w:lvl w:ilvl="7" w:tplc="100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971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B404470"/>
    <w:multiLevelType w:val="hybridMultilevel"/>
    <w:tmpl w:val="AAB09BEE"/>
    <w:lvl w:ilvl="0" w:tplc="6EB808CA">
      <w:start w:val="1"/>
      <w:numFmt w:val="decimal"/>
      <w:pStyle w:val="Listenumros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3A186B"/>
    <w:multiLevelType w:val="hybridMultilevel"/>
    <w:tmpl w:val="D7AC9DFA"/>
    <w:lvl w:ilvl="0" w:tplc="E6283D00">
      <w:start w:val="1"/>
      <w:numFmt w:val="bullet"/>
      <w:lvlText w:val=""/>
      <w:lvlJc w:val="left"/>
      <w:pPr>
        <w:ind w:left="862" w:hanging="360"/>
      </w:pPr>
      <w:rPr>
        <w:rFonts w:ascii="Symbol" w:hAnsi="Symbol" w:cs="Symbol" w:hint="default"/>
      </w:rPr>
    </w:lvl>
    <w:lvl w:ilvl="1" w:tplc="100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 w:tplc="10090001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 w:tplc="100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 w:tplc="10090001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 w:tplc="100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701C3FAB"/>
    <w:multiLevelType w:val="hybridMultilevel"/>
    <w:tmpl w:val="73FAD826"/>
    <w:lvl w:ilvl="0" w:tplc="E6283D0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7B3D37DA"/>
    <w:multiLevelType w:val="hybridMultilevel"/>
    <w:tmpl w:val="E88865B2"/>
    <w:lvl w:ilvl="0" w:tplc="0D34F6E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  <w:u w:val="singl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72760A"/>
    <w:multiLevelType w:val="hybridMultilevel"/>
    <w:tmpl w:val="A6905E06"/>
    <w:lvl w:ilvl="0" w:tplc="66D6B6E2">
      <w:start w:val="1996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314620"/>
    <w:multiLevelType w:val="hybridMultilevel"/>
    <w:tmpl w:val="062289F0"/>
    <w:lvl w:ilvl="0" w:tplc="E6283D0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F8609D2"/>
    <w:multiLevelType w:val="hybridMultilevel"/>
    <w:tmpl w:val="F83225CC"/>
    <w:lvl w:ilvl="0" w:tplc="E6283D0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321741761">
    <w:abstractNumId w:val="20"/>
  </w:num>
  <w:num w:numId="2" w16cid:durableId="1695498962">
    <w:abstractNumId w:val="4"/>
  </w:num>
  <w:num w:numId="3" w16cid:durableId="586498664">
    <w:abstractNumId w:val="2"/>
  </w:num>
  <w:num w:numId="4" w16cid:durableId="93670107">
    <w:abstractNumId w:val="31"/>
  </w:num>
  <w:num w:numId="5" w16cid:durableId="1520394361">
    <w:abstractNumId w:val="23"/>
  </w:num>
  <w:num w:numId="6" w16cid:durableId="644162773">
    <w:abstractNumId w:val="1"/>
  </w:num>
  <w:num w:numId="7" w16cid:durableId="760564815">
    <w:abstractNumId w:val="10"/>
  </w:num>
  <w:num w:numId="8" w16cid:durableId="1326595540">
    <w:abstractNumId w:val="26"/>
  </w:num>
  <w:num w:numId="9" w16cid:durableId="807435906">
    <w:abstractNumId w:val="22"/>
  </w:num>
  <w:num w:numId="10" w16cid:durableId="1025598969">
    <w:abstractNumId w:val="37"/>
  </w:num>
  <w:num w:numId="11" w16cid:durableId="1558202677">
    <w:abstractNumId w:val="24"/>
  </w:num>
  <w:num w:numId="12" w16cid:durableId="1282999299">
    <w:abstractNumId w:val="33"/>
  </w:num>
  <w:num w:numId="13" w16cid:durableId="999038921">
    <w:abstractNumId w:val="14"/>
  </w:num>
  <w:num w:numId="14" w16cid:durableId="1656301482">
    <w:abstractNumId w:val="5"/>
  </w:num>
  <w:num w:numId="15" w16cid:durableId="1848322054">
    <w:abstractNumId w:val="18"/>
  </w:num>
  <w:num w:numId="16" w16cid:durableId="1012415821">
    <w:abstractNumId w:val="38"/>
  </w:num>
  <w:num w:numId="17" w16cid:durableId="2058234987">
    <w:abstractNumId w:val="15"/>
  </w:num>
  <w:num w:numId="18" w16cid:durableId="593368899">
    <w:abstractNumId w:val="21"/>
  </w:num>
  <w:num w:numId="19" w16cid:durableId="233589648">
    <w:abstractNumId w:val="9"/>
  </w:num>
  <w:num w:numId="20" w16cid:durableId="1070882039">
    <w:abstractNumId w:val="7"/>
  </w:num>
  <w:num w:numId="21" w16cid:durableId="1216820729">
    <w:abstractNumId w:val="8"/>
  </w:num>
  <w:num w:numId="22" w16cid:durableId="1157499307">
    <w:abstractNumId w:val="17"/>
  </w:num>
  <w:num w:numId="23" w16cid:durableId="1835412604">
    <w:abstractNumId w:val="34"/>
  </w:num>
  <w:num w:numId="24" w16cid:durableId="1155104565">
    <w:abstractNumId w:val="25"/>
  </w:num>
  <w:num w:numId="25" w16cid:durableId="24254158">
    <w:abstractNumId w:val="19"/>
  </w:num>
  <w:num w:numId="26" w16cid:durableId="539897814">
    <w:abstractNumId w:val="30"/>
  </w:num>
  <w:num w:numId="27" w16cid:durableId="1971666951">
    <w:abstractNumId w:val="27"/>
  </w:num>
  <w:num w:numId="28" w16cid:durableId="1023284679">
    <w:abstractNumId w:val="12"/>
  </w:num>
  <w:num w:numId="29" w16cid:durableId="1780250777">
    <w:abstractNumId w:val="11"/>
  </w:num>
  <w:num w:numId="30" w16cid:durableId="820004204">
    <w:abstractNumId w:val="16"/>
  </w:num>
  <w:num w:numId="31" w16cid:durableId="1576434932">
    <w:abstractNumId w:val="6"/>
  </w:num>
  <w:num w:numId="32" w16cid:durableId="1064376080">
    <w:abstractNumId w:val="28"/>
  </w:num>
  <w:num w:numId="33" w16cid:durableId="1464272997">
    <w:abstractNumId w:val="3"/>
  </w:num>
  <w:num w:numId="34" w16cid:durableId="550581935">
    <w:abstractNumId w:val="35"/>
  </w:num>
  <w:num w:numId="35" w16cid:durableId="1469663852">
    <w:abstractNumId w:val="13"/>
  </w:num>
  <w:num w:numId="36" w16cid:durableId="340548230">
    <w:abstractNumId w:val="36"/>
  </w:num>
  <w:num w:numId="37" w16cid:durableId="2082290415">
    <w:abstractNumId w:val="32"/>
  </w:num>
  <w:num w:numId="38" w16cid:durableId="1067341704">
    <w:abstractNumId w:val="29"/>
  </w:num>
  <w:num w:numId="39" w16cid:durableId="999846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U2tzQ0MzQxtDQwNDBT0lEKTi0uzszPAykwqQUAsCVrVywAAAA="/>
  </w:docVars>
  <w:rsids>
    <w:rsidRoot w:val="00783ACB"/>
    <w:rsid w:val="00001D88"/>
    <w:rsid w:val="00003CC7"/>
    <w:rsid w:val="00006603"/>
    <w:rsid w:val="0001175F"/>
    <w:rsid w:val="00011B1A"/>
    <w:rsid w:val="000204A0"/>
    <w:rsid w:val="0002187E"/>
    <w:rsid w:val="0003427A"/>
    <w:rsid w:val="000355C5"/>
    <w:rsid w:val="00036B60"/>
    <w:rsid w:val="0003735C"/>
    <w:rsid w:val="00040B2D"/>
    <w:rsid w:val="00044CD2"/>
    <w:rsid w:val="000553CC"/>
    <w:rsid w:val="00062D81"/>
    <w:rsid w:val="00075C5D"/>
    <w:rsid w:val="0007768A"/>
    <w:rsid w:val="000865E8"/>
    <w:rsid w:val="00087358"/>
    <w:rsid w:val="000A0B7A"/>
    <w:rsid w:val="000A2931"/>
    <w:rsid w:val="000A2E3A"/>
    <w:rsid w:val="000B5194"/>
    <w:rsid w:val="000B7CA7"/>
    <w:rsid w:val="000C0DC4"/>
    <w:rsid w:val="000C1796"/>
    <w:rsid w:val="000C2D13"/>
    <w:rsid w:val="000C3D9D"/>
    <w:rsid w:val="000D4098"/>
    <w:rsid w:val="000E0B99"/>
    <w:rsid w:val="000E17C4"/>
    <w:rsid w:val="000E2014"/>
    <w:rsid w:val="000E3388"/>
    <w:rsid w:val="000F0B91"/>
    <w:rsid w:val="000F4937"/>
    <w:rsid w:val="000F4FD9"/>
    <w:rsid w:val="000F7315"/>
    <w:rsid w:val="001009BC"/>
    <w:rsid w:val="00102E36"/>
    <w:rsid w:val="001030B4"/>
    <w:rsid w:val="00104DCC"/>
    <w:rsid w:val="00106C6E"/>
    <w:rsid w:val="00111503"/>
    <w:rsid w:val="001134E1"/>
    <w:rsid w:val="00115B8D"/>
    <w:rsid w:val="0012671A"/>
    <w:rsid w:val="00140198"/>
    <w:rsid w:val="00141F19"/>
    <w:rsid w:val="001424B7"/>
    <w:rsid w:val="0014340F"/>
    <w:rsid w:val="00143C51"/>
    <w:rsid w:val="001464B7"/>
    <w:rsid w:val="00147A09"/>
    <w:rsid w:val="00147C12"/>
    <w:rsid w:val="00147F2F"/>
    <w:rsid w:val="001507E5"/>
    <w:rsid w:val="00153C57"/>
    <w:rsid w:val="00156931"/>
    <w:rsid w:val="0016082A"/>
    <w:rsid w:val="001618D8"/>
    <w:rsid w:val="00165E02"/>
    <w:rsid w:val="00166AAF"/>
    <w:rsid w:val="00166F58"/>
    <w:rsid w:val="0017156E"/>
    <w:rsid w:val="00173EC4"/>
    <w:rsid w:val="00174221"/>
    <w:rsid w:val="0017528B"/>
    <w:rsid w:val="001762AE"/>
    <w:rsid w:val="00176A1B"/>
    <w:rsid w:val="00181077"/>
    <w:rsid w:val="001836D4"/>
    <w:rsid w:val="0018564B"/>
    <w:rsid w:val="0018631C"/>
    <w:rsid w:val="00187CD8"/>
    <w:rsid w:val="00192270"/>
    <w:rsid w:val="00196A88"/>
    <w:rsid w:val="001A0F43"/>
    <w:rsid w:val="001A49D7"/>
    <w:rsid w:val="001A4A1B"/>
    <w:rsid w:val="001A63EF"/>
    <w:rsid w:val="001A728D"/>
    <w:rsid w:val="001A7B16"/>
    <w:rsid w:val="001B2AC7"/>
    <w:rsid w:val="001B2B88"/>
    <w:rsid w:val="001B2EF0"/>
    <w:rsid w:val="001B3E4F"/>
    <w:rsid w:val="001B59A6"/>
    <w:rsid w:val="001C395A"/>
    <w:rsid w:val="001C4321"/>
    <w:rsid w:val="001D72A1"/>
    <w:rsid w:val="001D795E"/>
    <w:rsid w:val="001E01E2"/>
    <w:rsid w:val="001E148D"/>
    <w:rsid w:val="001F6886"/>
    <w:rsid w:val="002000CC"/>
    <w:rsid w:val="00203C1B"/>
    <w:rsid w:val="00204066"/>
    <w:rsid w:val="0020463B"/>
    <w:rsid w:val="00205701"/>
    <w:rsid w:val="00205A46"/>
    <w:rsid w:val="0020601B"/>
    <w:rsid w:val="00216DC0"/>
    <w:rsid w:val="002205B7"/>
    <w:rsid w:val="0022235D"/>
    <w:rsid w:val="0022288D"/>
    <w:rsid w:val="0022724F"/>
    <w:rsid w:val="0023170E"/>
    <w:rsid w:val="00231B5B"/>
    <w:rsid w:val="00234316"/>
    <w:rsid w:val="00235AC3"/>
    <w:rsid w:val="00240577"/>
    <w:rsid w:val="00244B22"/>
    <w:rsid w:val="00245D11"/>
    <w:rsid w:val="00246FDF"/>
    <w:rsid w:val="00253F88"/>
    <w:rsid w:val="002543DE"/>
    <w:rsid w:val="002568B0"/>
    <w:rsid w:val="00262116"/>
    <w:rsid w:val="00272840"/>
    <w:rsid w:val="0027373C"/>
    <w:rsid w:val="002738C8"/>
    <w:rsid w:val="00280C8E"/>
    <w:rsid w:val="00285A97"/>
    <w:rsid w:val="002870C5"/>
    <w:rsid w:val="00287260"/>
    <w:rsid w:val="002906FB"/>
    <w:rsid w:val="0029145E"/>
    <w:rsid w:val="0029356B"/>
    <w:rsid w:val="00293CB3"/>
    <w:rsid w:val="00297834"/>
    <w:rsid w:val="002A1EC2"/>
    <w:rsid w:val="002A3825"/>
    <w:rsid w:val="002B1F4C"/>
    <w:rsid w:val="002B2A8D"/>
    <w:rsid w:val="002B316C"/>
    <w:rsid w:val="002B62D2"/>
    <w:rsid w:val="002B6E6D"/>
    <w:rsid w:val="002C036C"/>
    <w:rsid w:val="002E3E9C"/>
    <w:rsid w:val="002E5C12"/>
    <w:rsid w:val="002F274B"/>
    <w:rsid w:val="002F5127"/>
    <w:rsid w:val="002F6092"/>
    <w:rsid w:val="002F7807"/>
    <w:rsid w:val="002F7D40"/>
    <w:rsid w:val="003018C8"/>
    <w:rsid w:val="0030674C"/>
    <w:rsid w:val="00307899"/>
    <w:rsid w:val="00307CFA"/>
    <w:rsid w:val="003117C8"/>
    <w:rsid w:val="003120E3"/>
    <w:rsid w:val="00323C4F"/>
    <w:rsid w:val="00330690"/>
    <w:rsid w:val="00330FC9"/>
    <w:rsid w:val="00332F09"/>
    <w:rsid w:val="00335731"/>
    <w:rsid w:val="00335DF5"/>
    <w:rsid w:val="00336664"/>
    <w:rsid w:val="00344527"/>
    <w:rsid w:val="00346638"/>
    <w:rsid w:val="003479DB"/>
    <w:rsid w:val="00352550"/>
    <w:rsid w:val="00353565"/>
    <w:rsid w:val="00365901"/>
    <w:rsid w:val="003659DD"/>
    <w:rsid w:val="003767C9"/>
    <w:rsid w:val="00376B05"/>
    <w:rsid w:val="00376B28"/>
    <w:rsid w:val="00377E24"/>
    <w:rsid w:val="00381C8D"/>
    <w:rsid w:val="0038667D"/>
    <w:rsid w:val="00390C3E"/>
    <w:rsid w:val="00390EE3"/>
    <w:rsid w:val="00394D70"/>
    <w:rsid w:val="003A1C80"/>
    <w:rsid w:val="003A1E5E"/>
    <w:rsid w:val="003A3B80"/>
    <w:rsid w:val="003A4015"/>
    <w:rsid w:val="003A5F2D"/>
    <w:rsid w:val="003B59A4"/>
    <w:rsid w:val="003B7646"/>
    <w:rsid w:val="003C238D"/>
    <w:rsid w:val="003C44E7"/>
    <w:rsid w:val="003C7365"/>
    <w:rsid w:val="003D01FB"/>
    <w:rsid w:val="003D069F"/>
    <w:rsid w:val="003D16C5"/>
    <w:rsid w:val="003D5FB5"/>
    <w:rsid w:val="003E3C01"/>
    <w:rsid w:val="003E49E1"/>
    <w:rsid w:val="003F193E"/>
    <w:rsid w:val="003F2C76"/>
    <w:rsid w:val="003F4443"/>
    <w:rsid w:val="003F6C59"/>
    <w:rsid w:val="003F73CB"/>
    <w:rsid w:val="003F7E3A"/>
    <w:rsid w:val="004013D7"/>
    <w:rsid w:val="00401D34"/>
    <w:rsid w:val="00403495"/>
    <w:rsid w:val="00403A40"/>
    <w:rsid w:val="00405338"/>
    <w:rsid w:val="00411D24"/>
    <w:rsid w:val="004157C0"/>
    <w:rsid w:val="00420846"/>
    <w:rsid w:val="004208E9"/>
    <w:rsid w:val="00420EAE"/>
    <w:rsid w:val="0042366F"/>
    <w:rsid w:val="00425270"/>
    <w:rsid w:val="00433682"/>
    <w:rsid w:val="004361AA"/>
    <w:rsid w:val="00440378"/>
    <w:rsid w:val="00443186"/>
    <w:rsid w:val="00454FDE"/>
    <w:rsid w:val="00456E3A"/>
    <w:rsid w:val="00462A40"/>
    <w:rsid w:val="00462A71"/>
    <w:rsid w:val="00463E32"/>
    <w:rsid w:val="00465202"/>
    <w:rsid w:val="00476ECA"/>
    <w:rsid w:val="00477B23"/>
    <w:rsid w:val="00486092"/>
    <w:rsid w:val="00491A70"/>
    <w:rsid w:val="0049288A"/>
    <w:rsid w:val="00494B2C"/>
    <w:rsid w:val="004A007A"/>
    <w:rsid w:val="004A0384"/>
    <w:rsid w:val="004A250B"/>
    <w:rsid w:val="004A2C17"/>
    <w:rsid w:val="004A3052"/>
    <w:rsid w:val="004A561F"/>
    <w:rsid w:val="004A6A82"/>
    <w:rsid w:val="004B1407"/>
    <w:rsid w:val="004B35A7"/>
    <w:rsid w:val="004B56EE"/>
    <w:rsid w:val="004B5CD9"/>
    <w:rsid w:val="004C3BF6"/>
    <w:rsid w:val="004C7203"/>
    <w:rsid w:val="004D0346"/>
    <w:rsid w:val="004D157F"/>
    <w:rsid w:val="004D1690"/>
    <w:rsid w:val="004D3EB1"/>
    <w:rsid w:val="004D6CAE"/>
    <w:rsid w:val="004E1748"/>
    <w:rsid w:val="004E3873"/>
    <w:rsid w:val="004F2A43"/>
    <w:rsid w:val="004F5AB5"/>
    <w:rsid w:val="004F5C65"/>
    <w:rsid w:val="004F7400"/>
    <w:rsid w:val="00501A06"/>
    <w:rsid w:val="00503459"/>
    <w:rsid w:val="00503746"/>
    <w:rsid w:val="0050508B"/>
    <w:rsid w:val="00510F81"/>
    <w:rsid w:val="00514DC2"/>
    <w:rsid w:val="005173E7"/>
    <w:rsid w:val="0051799A"/>
    <w:rsid w:val="00517A34"/>
    <w:rsid w:val="00522709"/>
    <w:rsid w:val="00524115"/>
    <w:rsid w:val="005250E4"/>
    <w:rsid w:val="0052580F"/>
    <w:rsid w:val="00525D76"/>
    <w:rsid w:val="00531274"/>
    <w:rsid w:val="00532947"/>
    <w:rsid w:val="00536595"/>
    <w:rsid w:val="00540FD3"/>
    <w:rsid w:val="00544A72"/>
    <w:rsid w:val="00545C2C"/>
    <w:rsid w:val="00552B81"/>
    <w:rsid w:val="00552F40"/>
    <w:rsid w:val="00557C28"/>
    <w:rsid w:val="00561C04"/>
    <w:rsid w:val="00565E1E"/>
    <w:rsid w:val="005662CC"/>
    <w:rsid w:val="0057613C"/>
    <w:rsid w:val="005766D6"/>
    <w:rsid w:val="00581DDF"/>
    <w:rsid w:val="0058215D"/>
    <w:rsid w:val="00583EDB"/>
    <w:rsid w:val="00585B35"/>
    <w:rsid w:val="005909D4"/>
    <w:rsid w:val="00591304"/>
    <w:rsid w:val="00593CB4"/>
    <w:rsid w:val="005A35C3"/>
    <w:rsid w:val="005A50F2"/>
    <w:rsid w:val="005A5C45"/>
    <w:rsid w:val="005A667E"/>
    <w:rsid w:val="005B3417"/>
    <w:rsid w:val="005B3E53"/>
    <w:rsid w:val="005C14A6"/>
    <w:rsid w:val="005C20EC"/>
    <w:rsid w:val="005C4E42"/>
    <w:rsid w:val="005C7480"/>
    <w:rsid w:val="005D26A9"/>
    <w:rsid w:val="005D3817"/>
    <w:rsid w:val="005D5FAB"/>
    <w:rsid w:val="005E0133"/>
    <w:rsid w:val="005E22AE"/>
    <w:rsid w:val="005E4F46"/>
    <w:rsid w:val="005E6978"/>
    <w:rsid w:val="005E71BE"/>
    <w:rsid w:val="005F111C"/>
    <w:rsid w:val="005F12E6"/>
    <w:rsid w:val="005F356D"/>
    <w:rsid w:val="005F3806"/>
    <w:rsid w:val="005F6A04"/>
    <w:rsid w:val="005F6CE6"/>
    <w:rsid w:val="00600D6D"/>
    <w:rsid w:val="00606169"/>
    <w:rsid w:val="00606CDB"/>
    <w:rsid w:val="00610A75"/>
    <w:rsid w:val="00610C97"/>
    <w:rsid w:val="00610F9F"/>
    <w:rsid w:val="0061150D"/>
    <w:rsid w:val="00612F3D"/>
    <w:rsid w:val="00617C09"/>
    <w:rsid w:val="00620769"/>
    <w:rsid w:val="00621459"/>
    <w:rsid w:val="006224DE"/>
    <w:rsid w:val="0062334C"/>
    <w:rsid w:val="00626FED"/>
    <w:rsid w:val="006321FB"/>
    <w:rsid w:val="00633657"/>
    <w:rsid w:val="006379A7"/>
    <w:rsid w:val="00642A45"/>
    <w:rsid w:val="00644F8C"/>
    <w:rsid w:val="00647012"/>
    <w:rsid w:val="006509D1"/>
    <w:rsid w:val="00652283"/>
    <w:rsid w:val="00652807"/>
    <w:rsid w:val="00652CE6"/>
    <w:rsid w:val="00654D01"/>
    <w:rsid w:val="00657D02"/>
    <w:rsid w:val="00661A4B"/>
    <w:rsid w:val="0066297A"/>
    <w:rsid w:val="0066578E"/>
    <w:rsid w:val="006729BD"/>
    <w:rsid w:val="00672C33"/>
    <w:rsid w:val="00680EE8"/>
    <w:rsid w:val="00681048"/>
    <w:rsid w:val="00682580"/>
    <w:rsid w:val="00683F95"/>
    <w:rsid w:val="006852B2"/>
    <w:rsid w:val="00685AA6"/>
    <w:rsid w:val="00686523"/>
    <w:rsid w:val="00687AEA"/>
    <w:rsid w:val="00692DBF"/>
    <w:rsid w:val="0069424C"/>
    <w:rsid w:val="00694E6B"/>
    <w:rsid w:val="006969A5"/>
    <w:rsid w:val="006A1FF8"/>
    <w:rsid w:val="006A29C8"/>
    <w:rsid w:val="006B2CD8"/>
    <w:rsid w:val="006B6D25"/>
    <w:rsid w:val="006B7369"/>
    <w:rsid w:val="006B7C6E"/>
    <w:rsid w:val="006C6AA8"/>
    <w:rsid w:val="006D2841"/>
    <w:rsid w:val="006E5DB1"/>
    <w:rsid w:val="006E6CE2"/>
    <w:rsid w:val="006F1D31"/>
    <w:rsid w:val="006F4781"/>
    <w:rsid w:val="006F5F99"/>
    <w:rsid w:val="00705FFD"/>
    <w:rsid w:val="007067E7"/>
    <w:rsid w:val="00707207"/>
    <w:rsid w:val="00707FAF"/>
    <w:rsid w:val="00710451"/>
    <w:rsid w:val="00712192"/>
    <w:rsid w:val="00713247"/>
    <w:rsid w:val="00716B77"/>
    <w:rsid w:val="00723AB8"/>
    <w:rsid w:val="007247A1"/>
    <w:rsid w:val="007311E5"/>
    <w:rsid w:val="00731CC0"/>
    <w:rsid w:val="00733DE5"/>
    <w:rsid w:val="007347C5"/>
    <w:rsid w:val="00734E87"/>
    <w:rsid w:val="00735C26"/>
    <w:rsid w:val="007379D3"/>
    <w:rsid w:val="00747B51"/>
    <w:rsid w:val="00756BDF"/>
    <w:rsid w:val="00765571"/>
    <w:rsid w:val="00773D11"/>
    <w:rsid w:val="00777113"/>
    <w:rsid w:val="007831C6"/>
    <w:rsid w:val="0078345D"/>
    <w:rsid w:val="00783ACB"/>
    <w:rsid w:val="00783B6F"/>
    <w:rsid w:val="00796522"/>
    <w:rsid w:val="00797787"/>
    <w:rsid w:val="007979B4"/>
    <w:rsid w:val="007A4532"/>
    <w:rsid w:val="007B08A7"/>
    <w:rsid w:val="007B12C6"/>
    <w:rsid w:val="007B19FA"/>
    <w:rsid w:val="007B65ED"/>
    <w:rsid w:val="007C36F8"/>
    <w:rsid w:val="007C386D"/>
    <w:rsid w:val="007C42BC"/>
    <w:rsid w:val="007D0E21"/>
    <w:rsid w:val="007D2D50"/>
    <w:rsid w:val="007D7C8E"/>
    <w:rsid w:val="007E084D"/>
    <w:rsid w:val="007E2331"/>
    <w:rsid w:val="007E3392"/>
    <w:rsid w:val="007E5A67"/>
    <w:rsid w:val="007E6DD7"/>
    <w:rsid w:val="007F2BCC"/>
    <w:rsid w:val="007F3BD7"/>
    <w:rsid w:val="007F4446"/>
    <w:rsid w:val="007F71B1"/>
    <w:rsid w:val="00800D76"/>
    <w:rsid w:val="0080132F"/>
    <w:rsid w:val="00812D49"/>
    <w:rsid w:val="0081373D"/>
    <w:rsid w:val="00814A8F"/>
    <w:rsid w:val="008164CF"/>
    <w:rsid w:val="00817AEF"/>
    <w:rsid w:val="008213DE"/>
    <w:rsid w:val="00826415"/>
    <w:rsid w:val="008308FE"/>
    <w:rsid w:val="008314CD"/>
    <w:rsid w:val="008343BF"/>
    <w:rsid w:val="00840C46"/>
    <w:rsid w:val="00842241"/>
    <w:rsid w:val="00843BAE"/>
    <w:rsid w:val="00844608"/>
    <w:rsid w:val="0084657B"/>
    <w:rsid w:val="00851017"/>
    <w:rsid w:val="008555B1"/>
    <w:rsid w:val="0086156C"/>
    <w:rsid w:val="008636A8"/>
    <w:rsid w:val="00865BB4"/>
    <w:rsid w:val="00870A9C"/>
    <w:rsid w:val="00872481"/>
    <w:rsid w:val="008751FE"/>
    <w:rsid w:val="00883987"/>
    <w:rsid w:val="008865BC"/>
    <w:rsid w:val="00887610"/>
    <w:rsid w:val="00891DFC"/>
    <w:rsid w:val="00894FF2"/>
    <w:rsid w:val="00897630"/>
    <w:rsid w:val="008A3F15"/>
    <w:rsid w:val="008A77C7"/>
    <w:rsid w:val="008A7891"/>
    <w:rsid w:val="008B20AC"/>
    <w:rsid w:val="008B24F0"/>
    <w:rsid w:val="008B7041"/>
    <w:rsid w:val="008B70A0"/>
    <w:rsid w:val="008C472F"/>
    <w:rsid w:val="008C6580"/>
    <w:rsid w:val="008D3218"/>
    <w:rsid w:val="008D3E28"/>
    <w:rsid w:val="008D5153"/>
    <w:rsid w:val="008D582F"/>
    <w:rsid w:val="008E1ED0"/>
    <w:rsid w:val="008E5C86"/>
    <w:rsid w:val="008F3198"/>
    <w:rsid w:val="008F31D6"/>
    <w:rsid w:val="00913A5E"/>
    <w:rsid w:val="00916E25"/>
    <w:rsid w:val="00922223"/>
    <w:rsid w:val="0092297D"/>
    <w:rsid w:val="00923E41"/>
    <w:rsid w:val="009260B6"/>
    <w:rsid w:val="00930B44"/>
    <w:rsid w:val="00930C93"/>
    <w:rsid w:val="009314D2"/>
    <w:rsid w:val="00931B4E"/>
    <w:rsid w:val="00937CDC"/>
    <w:rsid w:val="00943FDE"/>
    <w:rsid w:val="00951EC0"/>
    <w:rsid w:val="009524DD"/>
    <w:rsid w:val="00953CE0"/>
    <w:rsid w:val="009555A7"/>
    <w:rsid w:val="00960618"/>
    <w:rsid w:val="00960B9E"/>
    <w:rsid w:val="009613BB"/>
    <w:rsid w:val="00962F3F"/>
    <w:rsid w:val="00966059"/>
    <w:rsid w:val="00967567"/>
    <w:rsid w:val="00972C6F"/>
    <w:rsid w:val="00972E16"/>
    <w:rsid w:val="00975E3B"/>
    <w:rsid w:val="0098009D"/>
    <w:rsid w:val="00985F51"/>
    <w:rsid w:val="00986D86"/>
    <w:rsid w:val="00992046"/>
    <w:rsid w:val="009A0DE6"/>
    <w:rsid w:val="009A44B1"/>
    <w:rsid w:val="009A4FF4"/>
    <w:rsid w:val="009B1124"/>
    <w:rsid w:val="009B4F40"/>
    <w:rsid w:val="009B54A3"/>
    <w:rsid w:val="009B556F"/>
    <w:rsid w:val="009B79C7"/>
    <w:rsid w:val="009C1F33"/>
    <w:rsid w:val="009C2F0D"/>
    <w:rsid w:val="009C7418"/>
    <w:rsid w:val="009D1D6A"/>
    <w:rsid w:val="009D29F0"/>
    <w:rsid w:val="009D4D47"/>
    <w:rsid w:val="009D612F"/>
    <w:rsid w:val="009D6D49"/>
    <w:rsid w:val="009E0B44"/>
    <w:rsid w:val="009E65B2"/>
    <w:rsid w:val="009E7B1D"/>
    <w:rsid w:val="00A00B16"/>
    <w:rsid w:val="00A04591"/>
    <w:rsid w:val="00A0603A"/>
    <w:rsid w:val="00A07308"/>
    <w:rsid w:val="00A07EA2"/>
    <w:rsid w:val="00A11B28"/>
    <w:rsid w:val="00A152B6"/>
    <w:rsid w:val="00A173FF"/>
    <w:rsid w:val="00A20652"/>
    <w:rsid w:val="00A31462"/>
    <w:rsid w:val="00A335AB"/>
    <w:rsid w:val="00A33632"/>
    <w:rsid w:val="00A3590C"/>
    <w:rsid w:val="00A41F3B"/>
    <w:rsid w:val="00A433FE"/>
    <w:rsid w:val="00A43694"/>
    <w:rsid w:val="00A4486F"/>
    <w:rsid w:val="00A449C5"/>
    <w:rsid w:val="00A44B6A"/>
    <w:rsid w:val="00A44E48"/>
    <w:rsid w:val="00A467FC"/>
    <w:rsid w:val="00A51600"/>
    <w:rsid w:val="00A54531"/>
    <w:rsid w:val="00A642D2"/>
    <w:rsid w:val="00A64387"/>
    <w:rsid w:val="00A67E0A"/>
    <w:rsid w:val="00A71FB1"/>
    <w:rsid w:val="00A71FB2"/>
    <w:rsid w:val="00A73DFA"/>
    <w:rsid w:val="00A74351"/>
    <w:rsid w:val="00A75438"/>
    <w:rsid w:val="00A765BF"/>
    <w:rsid w:val="00A80D4A"/>
    <w:rsid w:val="00A9192B"/>
    <w:rsid w:val="00A93D5A"/>
    <w:rsid w:val="00A93EA4"/>
    <w:rsid w:val="00A961EA"/>
    <w:rsid w:val="00AA3188"/>
    <w:rsid w:val="00AA6191"/>
    <w:rsid w:val="00AA7C39"/>
    <w:rsid w:val="00AB0837"/>
    <w:rsid w:val="00AB1913"/>
    <w:rsid w:val="00AB2992"/>
    <w:rsid w:val="00AB3944"/>
    <w:rsid w:val="00AB4562"/>
    <w:rsid w:val="00AB7D0C"/>
    <w:rsid w:val="00AB7D34"/>
    <w:rsid w:val="00AC4C6F"/>
    <w:rsid w:val="00AC5084"/>
    <w:rsid w:val="00AD23D3"/>
    <w:rsid w:val="00AE033F"/>
    <w:rsid w:val="00AE246A"/>
    <w:rsid w:val="00AE2509"/>
    <w:rsid w:val="00AE7B4B"/>
    <w:rsid w:val="00AF1797"/>
    <w:rsid w:val="00AF301E"/>
    <w:rsid w:val="00AF34F0"/>
    <w:rsid w:val="00AF4512"/>
    <w:rsid w:val="00AF4F5B"/>
    <w:rsid w:val="00B0368D"/>
    <w:rsid w:val="00B05100"/>
    <w:rsid w:val="00B06048"/>
    <w:rsid w:val="00B07FDB"/>
    <w:rsid w:val="00B12F3E"/>
    <w:rsid w:val="00B132A7"/>
    <w:rsid w:val="00B1635F"/>
    <w:rsid w:val="00B20339"/>
    <w:rsid w:val="00B23D3B"/>
    <w:rsid w:val="00B30A61"/>
    <w:rsid w:val="00B36729"/>
    <w:rsid w:val="00B4066E"/>
    <w:rsid w:val="00B40FA3"/>
    <w:rsid w:val="00B41D0F"/>
    <w:rsid w:val="00B4314D"/>
    <w:rsid w:val="00B44483"/>
    <w:rsid w:val="00B4778E"/>
    <w:rsid w:val="00B522B5"/>
    <w:rsid w:val="00B52981"/>
    <w:rsid w:val="00B54F07"/>
    <w:rsid w:val="00B55047"/>
    <w:rsid w:val="00B5698B"/>
    <w:rsid w:val="00B56FFA"/>
    <w:rsid w:val="00B63721"/>
    <w:rsid w:val="00B63C55"/>
    <w:rsid w:val="00B70A30"/>
    <w:rsid w:val="00B72ED8"/>
    <w:rsid w:val="00B74721"/>
    <w:rsid w:val="00B75DAF"/>
    <w:rsid w:val="00B82B73"/>
    <w:rsid w:val="00B83B70"/>
    <w:rsid w:val="00B86372"/>
    <w:rsid w:val="00B97558"/>
    <w:rsid w:val="00BA62CE"/>
    <w:rsid w:val="00BB05FD"/>
    <w:rsid w:val="00BB2F3F"/>
    <w:rsid w:val="00BB3C5E"/>
    <w:rsid w:val="00BB4406"/>
    <w:rsid w:val="00BB6374"/>
    <w:rsid w:val="00BC0C5F"/>
    <w:rsid w:val="00BC4D62"/>
    <w:rsid w:val="00BC7673"/>
    <w:rsid w:val="00BD0A66"/>
    <w:rsid w:val="00BD3FD7"/>
    <w:rsid w:val="00BE08F2"/>
    <w:rsid w:val="00BE3D5C"/>
    <w:rsid w:val="00BE72F0"/>
    <w:rsid w:val="00BF0E69"/>
    <w:rsid w:val="00BF1356"/>
    <w:rsid w:val="00C03729"/>
    <w:rsid w:val="00C042B2"/>
    <w:rsid w:val="00C056C3"/>
    <w:rsid w:val="00C07E38"/>
    <w:rsid w:val="00C1758B"/>
    <w:rsid w:val="00C26D94"/>
    <w:rsid w:val="00C34E31"/>
    <w:rsid w:val="00C356A0"/>
    <w:rsid w:val="00C373AE"/>
    <w:rsid w:val="00C37B30"/>
    <w:rsid w:val="00C40BCF"/>
    <w:rsid w:val="00C40D85"/>
    <w:rsid w:val="00C4383D"/>
    <w:rsid w:val="00C54582"/>
    <w:rsid w:val="00C56A8A"/>
    <w:rsid w:val="00C571AE"/>
    <w:rsid w:val="00C62BC3"/>
    <w:rsid w:val="00C63486"/>
    <w:rsid w:val="00C64061"/>
    <w:rsid w:val="00C65AD6"/>
    <w:rsid w:val="00C73A27"/>
    <w:rsid w:val="00C74321"/>
    <w:rsid w:val="00C74F6C"/>
    <w:rsid w:val="00C7646B"/>
    <w:rsid w:val="00C76820"/>
    <w:rsid w:val="00C772D9"/>
    <w:rsid w:val="00C8133A"/>
    <w:rsid w:val="00C82003"/>
    <w:rsid w:val="00C84C02"/>
    <w:rsid w:val="00C85B8E"/>
    <w:rsid w:val="00C86ECF"/>
    <w:rsid w:val="00C9064B"/>
    <w:rsid w:val="00C911B1"/>
    <w:rsid w:val="00C91476"/>
    <w:rsid w:val="00C91EDF"/>
    <w:rsid w:val="00C96C7D"/>
    <w:rsid w:val="00C96FD9"/>
    <w:rsid w:val="00CA1F52"/>
    <w:rsid w:val="00CA2445"/>
    <w:rsid w:val="00CB0961"/>
    <w:rsid w:val="00CB44EF"/>
    <w:rsid w:val="00CB5550"/>
    <w:rsid w:val="00CB665C"/>
    <w:rsid w:val="00CB75E5"/>
    <w:rsid w:val="00CC34A2"/>
    <w:rsid w:val="00CC6DDB"/>
    <w:rsid w:val="00CD0526"/>
    <w:rsid w:val="00CD1DEE"/>
    <w:rsid w:val="00CD319A"/>
    <w:rsid w:val="00CD3921"/>
    <w:rsid w:val="00CD425D"/>
    <w:rsid w:val="00CD5D5D"/>
    <w:rsid w:val="00CD607B"/>
    <w:rsid w:val="00CD7163"/>
    <w:rsid w:val="00CF142B"/>
    <w:rsid w:val="00CF2990"/>
    <w:rsid w:val="00CF29A1"/>
    <w:rsid w:val="00CF5825"/>
    <w:rsid w:val="00CF7F08"/>
    <w:rsid w:val="00D01E08"/>
    <w:rsid w:val="00D04A11"/>
    <w:rsid w:val="00D07C27"/>
    <w:rsid w:val="00D11C8A"/>
    <w:rsid w:val="00D20AAA"/>
    <w:rsid w:val="00D22067"/>
    <w:rsid w:val="00D2687B"/>
    <w:rsid w:val="00D3584E"/>
    <w:rsid w:val="00D35B62"/>
    <w:rsid w:val="00D35E20"/>
    <w:rsid w:val="00D4391D"/>
    <w:rsid w:val="00D44E3E"/>
    <w:rsid w:val="00D4609A"/>
    <w:rsid w:val="00D4678E"/>
    <w:rsid w:val="00D47405"/>
    <w:rsid w:val="00D47574"/>
    <w:rsid w:val="00D50A9D"/>
    <w:rsid w:val="00D53530"/>
    <w:rsid w:val="00D563A5"/>
    <w:rsid w:val="00D67EF8"/>
    <w:rsid w:val="00D72FBB"/>
    <w:rsid w:val="00D73396"/>
    <w:rsid w:val="00D80C15"/>
    <w:rsid w:val="00D870E7"/>
    <w:rsid w:val="00D92D4A"/>
    <w:rsid w:val="00D92E81"/>
    <w:rsid w:val="00D935BA"/>
    <w:rsid w:val="00DA4D65"/>
    <w:rsid w:val="00DB03C1"/>
    <w:rsid w:val="00DC43B4"/>
    <w:rsid w:val="00DD5EF3"/>
    <w:rsid w:val="00DE1F30"/>
    <w:rsid w:val="00DE322E"/>
    <w:rsid w:val="00DE3CD0"/>
    <w:rsid w:val="00DE450E"/>
    <w:rsid w:val="00DF1FE2"/>
    <w:rsid w:val="00DF2280"/>
    <w:rsid w:val="00DF56D1"/>
    <w:rsid w:val="00DF6568"/>
    <w:rsid w:val="00E002CD"/>
    <w:rsid w:val="00E062A3"/>
    <w:rsid w:val="00E16DD9"/>
    <w:rsid w:val="00E17CA6"/>
    <w:rsid w:val="00E20F24"/>
    <w:rsid w:val="00E210B7"/>
    <w:rsid w:val="00E22472"/>
    <w:rsid w:val="00E2483D"/>
    <w:rsid w:val="00E32206"/>
    <w:rsid w:val="00E41E63"/>
    <w:rsid w:val="00E54D84"/>
    <w:rsid w:val="00E5723D"/>
    <w:rsid w:val="00E62944"/>
    <w:rsid w:val="00E639E9"/>
    <w:rsid w:val="00E63BD9"/>
    <w:rsid w:val="00E64869"/>
    <w:rsid w:val="00E6525A"/>
    <w:rsid w:val="00E675AE"/>
    <w:rsid w:val="00E72B47"/>
    <w:rsid w:val="00E841B3"/>
    <w:rsid w:val="00E86315"/>
    <w:rsid w:val="00E86813"/>
    <w:rsid w:val="00E87017"/>
    <w:rsid w:val="00E87CEA"/>
    <w:rsid w:val="00E95625"/>
    <w:rsid w:val="00E9699D"/>
    <w:rsid w:val="00E96A6F"/>
    <w:rsid w:val="00EA2E8A"/>
    <w:rsid w:val="00EB2FD0"/>
    <w:rsid w:val="00EB4C66"/>
    <w:rsid w:val="00EB69F7"/>
    <w:rsid w:val="00EB7AD8"/>
    <w:rsid w:val="00EC0A72"/>
    <w:rsid w:val="00EC478C"/>
    <w:rsid w:val="00EC5BA9"/>
    <w:rsid w:val="00ED1668"/>
    <w:rsid w:val="00ED18B3"/>
    <w:rsid w:val="00ED24A6"/>
    <w:rsid w:val="00ED25C2"/>
    <w:rsid w:val="00ED2DB1"/>
    <w:rsid w:val="00ED42B3"/>
    <w:rsid w:val="00ED51DD"/>
    <w:rsid w:val="00ED6077"/>
    <w:rsid w:val="00ED608E"/>
    <w:rsid w:val="00EE366D"/>
    <w:rsid w:val="00EF1DE1"/>
    <w:rsid w:val="00EF3697"/>
    <w:rsid w:val="00EF557F"/>
    <w:rsid w:val="00F032B9"/>
    <w:rsid w:val="00F05C28"/>
    <w:rsid w:val="00F06C1A"/>
    <w:rsid w:val="00F32307"/>
    <w:rsid w:val="00F4161B"/>
    <w:rsid w:val="00F416C8"/>
    <w:rsid w:val="00F420CE"/>
    <w:rsid w:val="00F469AD"/>
    <w:rsid w:val="00F56038"/>
    <w:rsid w:val="00F57347"/>
    <w:rsid w:val="00F57807"/>
    <w:rsid w:val="00F60902"/>
    <w:rsid w:val="00F62150"/>
    <w:rsid w:val="00F72F58"/>
    <w:rsid w:val="00F76DE3"/>
    <w:rsid w:val="00F83E3E"/>
    <w:rsid w:val="00F93D98"/>
    <w:rsid w:val="00F95358"/>
    <w:rsid w:val="00FA0F1A"/>
    <w:rsid w:val="00FA3065"/>
    <w:rsid w:val="00FA309E"/>
    <w:rsid w:val="00FA3867"/>
    <w:rsid w:val="00FA4531"/>
    <w:rsid w:val="00FB0974"/>
    <w:rsid w:val="00FB50A1"/>
    <w:rsid w:val="00FC55F5"/>
    <w:rsid w:val="00FC60FD"/>
    <w:rsid w:val="00FD09E9"/>
    <w:rsid w:val="00FD424B"/>
    <w:rsid w:val="00FE2173"/>
    <w:rsid w:val="00FE5467"/>
    <w:rsid w:val="00FE69C8"/>
    <w:rsid w:val="00FE729D"/>
    <w:rsid w:val="00FF2C44"/>
    <w:rsid w:val="00FF2ECC"/>
    <w:rsid w:val="00FF5F07"/>
    <w:rsid w:val="00FF5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C65F66"/>
  <w15:docId w15:val="{B1A502F4-83AC-4795-B3FB-F5D05579E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6A04"/>
    <w:pPr>
      <w:spacing w:after="200" w:line="276" w:lineRule="auto"/>
    </w:pPr>
    <w:rPr>
      <w:rFonts w:cs="Calibri"/>
      <w:lang w:val="en-GB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aliases w:val="References,Bullets,Numbered List Paragraph,ReferencesCxSpLast,List Paragraph (numbered (a)),List Paragraph nowy,Liste 1,List_Paragraph,Multilevel para_II,List Paragraph1,lp1,List Bullet-OpsManual,Title Style 1,MC Paragraphe Liste"/>
    <w:basedOn w:val="Normal"/>
    <w:link w:val="ParagraphedelisteCar"/>
    <w:uiPriority w:val="34"/>
    <w:qFormat/>
    <w:rsid w:val="00536595"/>
    <w:pPr>
      <w:ind w:left="720"/>
    </w:pPr>
  </w:style>
  <w:style w:type="table" w:styleId="Grilledutableau">
    <w:name w:val="Table Grid"/>
    <w:basedOn w:val="TableauNormal"/>
    <w:uiPriority w:val="99"/>
    <w:rsid w:val="007D2D50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rsid w:val="0000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003CC7"/>
    <w:rPr>
      <w:rFonts w:ascii="Tahoma" w:hAnsi="Tahoma" w:cs="Tahoma"/>
      <w:sz w:val="16"/>
      <w:szCs w:val="16"/>
      <w:lang w:val="fr-CA"/>
    </w:rPr>
  </w:style>
  <w:style w:type="character" w:styleId="Lienhypertexte">
    <w:name w:val="Hyperlink"/>
    <w:basedOn w:val="Policepardfaut"/>
    <w:uiPriority w:val="99"/>
    <w:rsid w:val="00734E87"/>
    <w:rPr>
      <w:color w:val="0000FF"/>
      <w:u w:val="single"/>
    </w:rPr>
  </w:style>
  <w:style w:type="paragraph" w:styleId="Corpsdetexte">
    <w:name w:val="Body Text"/>
    <w:basedOn w:val="Normal"/>
    <w:link w:val="CorpsdetexteCar"/>
    <w:uiPriority w:val="99"/>
    <w:rsid w:val="000C2D13"/>
    <w:pPr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99"/>
    <w:locked/>
    <w:rsid w:val="000C2D13"/>
    <w:rPr>
      <w:rFonts w:ascii="Arial" w:hAnsi="Arial" w:cs="Arial"/>
      <w:b/>
      <w:bCs/>
      <w:sz w:val="24"/>
      <w:szCs w:val="24"/>
      <w:lang w:val="en-GB"/>
    </w:rPr>
  </w:style>
  <w:style w:type="character" w:styleId="lev">
    <w:name w:val="Strong"/>
    <w:basedOn w:val="Policepardfaut"/>
    <w:qFormat/>
    <w:rsid w:val="000C2D13"/>
    <w:rPr>
      <w:b/>
      <w:bCs/>
    </w:rPr>
  </w:style>
  <w:style w:type="character" w:styleId="Lienhypertextesuivivisit">
    <w:name w:val="FollowedHyperlink"/>
    <w:basedOn w:val="Policepardfaut"/>
    <w:uiPriority w:val="99"/>
    <w:semiHidden/>
    <w:rsid w:val="006224DE"/>
    <w:rPr>
      <w:color w:val="800080"/>
      <w:u w:val="single"/>
    </w:rPr>
  </w:style>
  <w:style w:type="paragraph" w:styleId="En-tte">
    <w:name w:val="header"/>
    <w:basedOn w:val="Normal"/>
    <w:link w:val="En-tteCar"/>
    <w:uiPriority w:val="99"/>
    <w:rsid w:val="009A44B1"/>
    <w:pPr>
      <w:tabs>
        <w:tab w:val="center" w:pos="4536"/>
        <w:tab w:val="right" w:pos="9072"/>
      </w:tabs>
      <w:spacing w:after="0" w:line="240" w:lineRule="auto"/>
    </w:pPr>
    <w:rPr>
      <w:rFonts w:ascii="Times" w:eastAsia="Times New Roman" w:hAnsi="Times" w:cs="Times"/>
      <w:sz w:val="20"/>
      <w:szCs w:val="20"/>
      <w:lang w:val="fr-FR" w:eastAsia="fr-FR"/>
    </w:rPr>
  </w:style>
  <w:style w:type="character" w:customStyle="1" w:styleId="En-tteCar">
    <w:name w:val="En-tête Car"/>
    <w:basedOn w:val="Policepardfaut"/>
    <w:link w:val="En-tte"/>
    <w:uiPriority w:val="99"/>
    <w:locked/>
    <w:rsid w:val="009A44B1"/>
    <w:rPr>
      <w:rFonts w:ascii="Times" w:hAnsi="Times" w:cs="Times"/>
      <w:sz w:val="20"/>
      <w:szCs w:val="20"/>
      <w:lang w:val="fr-FR" w:eastAsia="fr-FR"/>
    </w:rPr>
  </w:style>
  <w:style w:type="character" w:styleId="Accentuation">
    <w:name w:val="Emphasis"/>
    <w:basedOn w:val="Policepardfaut"/>
    <w:uiPriority w:val="20"/>
    <w:qFormat/>
    <w:rsid w:val="00544A72"/>
    <w:rPr>
      <w:b/>
      <w:bCs/>
    </w:rPr>
  </w:style>
  <w:style w:type="paragraph" w:styleId="Pieddepage">
    <w:name w:val="footer"/>
    <w:basedOn w:val="Normal"/>
    <w:link w:val="PieddepageCar"/>
    <w:uiPriority w:val="99"/>
    <w:rsid w:val="009D29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9D29F0"/>
    <w:rPr>
      <w:lang w:val="en-GB"/>
    </w:rPr>
  </w:style>
  <w:style w:type="paragraph" w:customStyle="1" w:styleId="body">
    <w:name w:val="body"/>
    <w:uiPriority w:val="99"/>
    <w:rsid w:val="0022724F"/>
    <w:pPr>
      <w:keepNext/>
      <w:keepLines/>
      <w:spacing w:line="276" w:lineRule="auto"/>
      <w:textAlignment w:val="top"/>
    </w:pPr>
    <w:rPr>
      <w:rFonts w:ascii="Arial" w:hAnsi="Arial"/>
      <w:color w:val="000000"/>
      <w:sz w:val="18"/>
      <w:szCs w:val="18"/>
      <w:lang w:val="da-DK" w:eastAsia="en-US"/>
    </w:rPr>
  </w:style>
  <w:style w:type="character" w:customStyle="1" w:styleId="il">
    <w:name w:val="il"/>
    <w:basedOn w:val="Policepardfaut"/>
    <w:uiPriority w:val="99"/>
    <w:rsid w:val="005D26A9"/>
  </w:style>
  <w:style w:type="paragraph" w:customStyle="1" w:styleId="Corpsdetexte21">
    <w:name w:val="Corps de texte 21"/>
    <w:basedOn w:val="Normal"/>
    <w:uiPriority w:val="99"/>
    <w:rsid w:val="00CF2990"/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  <w:tab w:val="left" w:pos="9214"/>
      </w:tabs>
      <w:spacing w:after="0" w:line="480" w:lineRule="atLeast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fr-FR" w:eastAsia="fr-FR"/>
    </w:rPr>
  </w:style>
  <w:style w:type="character" w:customStyle="1" w:styleId="shorttext">
    <w:name w:val="short_text"/>
    <w:basedOn w:val="Policepardfaut"/>
    <w:uiPriority w:val="99"/>
    <w:rsid w:val="008D3E28"/>
  </w:style>
  <w:style w:type="character" w:customStyle="1" w:styleId="hps">
    <w:name w:val="hps"/>
    <w:basedOn w:val="Policepardfaut"/>
    <w:uiPriority w:val="99"/>
    <w:rsid w:val="008D3E28"/>
  </w:style>
  <w:style w:type="character" w:customStyle="1" w:styleId="ParagraphedelisteCar">
    <w:name w:val="Paragraphe de liste Car"/>
    <w:aliases w:val="References Car,Bullets Car,Numbered List Paragraph Car,ReferencesCxSpLast Car,List Paragraph (numbered (a)) Car,List Paragraph nowy Car,Liste 1 Car,List_Paragraph Car,Multilevel para_II Car,List Paragraph1 Car,lp1 Car"/>
    <w:link w:val="Paragraphedeliste"/>
    <w:uiPriority w:val="34"/>
    <w:locked/>
    <w:rsid w:val="00AF4F5B"/>
    <w:rPr>
      <w:rFonts w:cs="Calibri"/>
      <w:lang w:val="en-GB" w:eastAsia="en-US"/>
    </w:rPr>
  </w:style>
  <w:style w:type="paragraph" w:styleId="Listenumros">
    <w:name w:val="List Number"/>
    <w:aliases w:val="Intitulé"/>
    <w:basedOn w:val="Normal"/>
    <w:rsid w:val="00AF4F5B"/>
    <w:pPr>
      <w:keepNext/>
      <w:numPr>
        <w:numId w:val="37"/>
      </w:numPr>
      <w:spacing w:before="20" w:after="20" w:line="240" w:lineRule="auto"/>
      <w:jc w:val="both"/>
    </w:pPr>
    <w:rPr>
      <w:rFonts w:ascii="Arial" w:eastAsia="Times New Roman" w:hAnsi="Arial" w:cs="Times New Roman"/>
      <w:b/>
      <w:color w:val="244061"/>
      <w:sz w:val="18"/>
      <w:szCs w:val="18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2000CC"/>
    <w:rPr>
      <w:color w:val="605E5C"/>
      <w:shd w:val="clear" w:color="auto" w:fill="E1DFDD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D2206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22067"/>
    <w:rPr>
      <w:rFonts w:ascii="Consolas" w:hAnsi="Consolas" w:cs="Calibri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9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97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9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97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9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97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9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9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97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97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97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979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979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197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97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97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1979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97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97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1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7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1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doi.org/10.3390/beverages901000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941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Famille</Company>
  <LinksUpToDate>false</LinksUpToDate>
  <CharactersWithSpaces>6297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Salem</dc:creator>
  <cp:keywords/>
  <dc:description/>
  <cp:lastModifiedBy>HP</cp:lastModifiedBy>
  <cp:revision>2</cp:revision>
  <cp:lastPrinted>2013-09-22T11:26:00Z</cp:lastPrinted>
  <dcterms:created xsi:type="dcterms:W3CDTF">2023-03-04T19:08:00Z</dcterms:created>
  <dcterms:modified xsi:type="dcterms:W3CDTF">2023-03-04T19:08:00Z</dcterms:modified>
</cp:coreProperties>
</file>