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97E" w:rsidRDefault="0007197E" w:rsidP="0007197E">
      <w:pPr>
        <w:pStyle w:val="DefaultParagraphFont"/>
        <w:widowControl w:val="0"/>
        <w:numPr>
          <w:ilvl w:val="0"/>
          <w:numId w:val="2"/>
        </w:numPr>
        <w:tabs>
          <w:tab w:val="num" w:pos="366"/>
        </w:tabs>
        <w:overflowPunct w:val="0"/>
        <w:autoSpaceDE w:val="0"/>
        <w:autoSpaceDN w:val="0"/>
        <w:bidi w:val="0"/>
        <w:adjustRightInd w:val="0"/>
        <w:spacing w:after="0"/>
        <w:ind w:left="366" w:hanging="366"/>
        <w:jc w:val="both"/>
        <w:rPr>
          <w:rFonts w:ascii="Times New Roman" w:hAnsi="Times New Roman" w:cs="Times New Roman"/>
          <w:sz w:val="24"/>
          <w:szCs w:val="24"/>
        </w:rPr>
      </w:pPr>
    </w:p>
    <w:p w:rsidR="0007197E" w:rsidRDefault="0007197E" w:rsidP="0007197E">
      <w:pPr>
        <w:pStyle w:val="DefaultParagraphFont"/>
        <w:widowControl w:val="0"/>
        <w:tabs>
          <w:tab w:val="left" w:pos="2948"/>
        </w:tabs>
        <w:autoSpaceDE w:val="0"/>
        <w:autoSpaceDN w:val="0"/>
        <w:bidi w:val="0"/>
        <w:adjustRightInd w:val="0"/>
        <w:spacing w:after="0"/>
        <w:rPr>
          <w:rFonts w:ascii="Times New Roman" w:hAnsi="Times New Roman" w:cs="Times New Roman"/>
          <w:sz w:val="24"/>
          <w:szCs w:val="24"/>
        </w:rPr>
      </w:pPr>
      <w:r>
        <w:rPr>
          <w:noProof/>
        </w:rPr>
        <w:drawing>
          <wp:anchor distT="0" distB="0" distL="114300" distR="114300" simplePos="0" relativeHeight="251659264" behindDoc="1" locked="0" layoutInCell="0" allowOverlap="1">
            <wp:simplePos x="0" y="0"/>
            <wp:positionH relativeFrom="column">
              <wp:posOffset>-78105</wp:posOffset>
            </wp:positionH>
            <wp:positionV relativeFrom="paragraph">
              <wp:posOffset>116840</wp:posOffset>
            </wp:positionV>
            <wp:extent cx="6236335" cy="390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6335" cy="390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p>
    <w:p w:rsidR="0007197E" w:rsidRDefault="0007197E" w:rsidP="0007197E">
      <w:pPr>
        <w:pStyle w:val="DefaultParagraphFont"/>
        <w:widowControl w:val="0"/>
        <w:autoSpaceDE w:val="0"/>
        <w:autoSpaceDN w:val="0"/>
        <w:bidi w:val="0"/>
        <w:adjustRightInd w:val="0"/>
        <w:spacing w:after="0" w:line="240" w:lineRule="auto"/>
        <w:ind w:left="400"/>
        <w:rPr>
          <w:rFonts w:ascii="Times New Roman" w:hAnsi="Times New Roman" w:cs="Times New Roman"/>
          <w:sz w:val="24"/>
          <w:szCs w:val="24"/>
        </w:rPr>
      </w:pPr>
      <w:r>
        <w:rPr>
          <w:rFonts w:ascii="Times New Roman" w:hAnsi="Times New Roman" w:cs="Times New Roman"/>
          <w:b/>
          <w:bCs/>
          <w:sz w:val="28"/>
          <w:szCs w:val="28"/>
        </w:rPr>
        <w:t>PUBICATIONS</w:t>
      </w:r>
    </w:p>
    <w:p w:rsidR="0007197E" w:rsidRDefault="0007197E" w:rsidP="0007197E">
      <w:pPr>
        <w:pStyle w:val="DefaultParagraphFont"/>
        <w:widowControl w:val="0"/>
        <w:autoSpaceDE w:val="0"/>
        <w:autoSpaceDN w:val="0"/>
        <w:bidi w:val="0"/>
        <w:adjustRightInd w:val="0"/>
        <w:spacing w:after="0"/>
        <w:rPr>
          <w:rFonts w:ascii="Times New Roman" w:hAnsi="Times New Roman" w:cs="Times New Roman"/>
          <w:sz w:val="24"/>
          <w:szCs w:val="24"/>
        </w:rPr>
      </w:pPr>
    </w:p>
    <w:p w:rsidR="0007197E" w:rsidRPr="008E1376"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bookmarkStart w:id="0" w:name="top"/>
      <w:r w:rsidRPr="008D1991">
        <w:rPr>
          <w:rFonts w:ascii="Times New Roman" w:hAnsi="Times New Roman" w:cs="Times New Roman"/>
          <w:b/>
          <w:bCs/>
          <w:sz w:val="26"/>
          <w:szCs w:val="26"/>
        </w:rPr>
        <w:t xml:space="preserve">Adel E. M. Mahmoud, Mohamed S. Abbas, Adam </w:t>
      </w:r>
      <w:proofErr w:type="spellStart"/>
      <w:r w:rsidRPr="008D1991">
        <w:rPr>
          <w:rFonts w:ascii="Times New Roman" w:hAnsi="Times New Roman" w:cs="Times New Roman"/>
          <w:b/>
          <w:bCs/>
          <w:sz w:val="26"/>
          <w:szCs w:val="26"/>
        </w:rPr>
        <w:t>Cieslak</w:t>
      </w:r>
      <w:proofErr w:type="spellEnd"/>
      <w:r w:rsidRPr="008D1991">
        <w:rPr>
          <w:rFonts w:ascii="Times New Roman" w:hAnsi="Times New Roman" w:cs="Times New Roman"/>
          <w:b/>
          <w:bCs/>
          <w:sz w:val="26"/>
          <w:szCs w:val="26"/>
        </w:rPr>
        <w:t xml:space="preserve"> and </w:t>
      </w:r>
      <w:proofErr w:type="spellStart"/>
      <w:r w:rsidRPr="008D1991">
        <w:rPr>
          <w:rFonts w:ascii="Times New Roman" w:hAnsi="Times New Roman" w:cs="Times New Roman"/>
          <w:b/>
          <w:bCs/>
          <w:sz w:val="26"/>
          <w:szCs w:val="26"/>
        </w:rPr>
        <w:t>Małgorzata</w:t>
      </w:r>
      <w:proofErr w:type="spellEnd"/>
      <w:r w:rsidRPr="008D1991">
        <w:rPr>
          <w:rFonts w:ascii="Times New Roman" w:hAnsi="Times New Roman" w:cs="Times New Roman"/>
          <w:b/>
          <w:bCs/>
          <w:sz w:val="26"/>
          <w:szCs w:val="26"/>
        </w:rPr>
        <w:t xml:space="preserve"> </w:t>
      </w:r>
      <w:proofErr w:type="spellStart"/>
      <w:r w:rsidRPr="008D1991">
        <w:rPr>
          <w:rFonts w:ascii="Times New Roman" w:hAnsi="Times New Roman" w:cs="Times New Roman"/>
          <w:b/>
          <w:bCs/>
          <w:sz w:val="26"/>
          <w:szCs w:val="26"/>
        </w:rPr>
        <w:t>Szumacher-Strabel</w:t>
      </w:r>
      <w:proofErr w:type="spellEnd"/>
      <w:r w:rsidRPr="008D1991">
        <w:rPr>
          <w:rFonts w:ascii="Times New Roman" w:hAnsi="Times New Roman" w:cs="Times New Roman"/>
          <w:b/>
          <w:bCs/>
          <w:sz w:val="26"/>
          <w:szCs w:val="26"/>
        </w:rPr>
        <w:t xml:space="preserve"> (2017).</w:t>
      </w:r>
      <w:r w:rsidRPr="008D1991">
        <w:rPr>
          <w:rFonts w:ascii="Times New Roman" w:hAnsi="Times New Roman" w:cs="Times New Roman"/>
          <w:sz w:val="26"/>
          <w:szCs w:val="26"/>
        </w:rPr>
        <w:t xml:space="preserve"> Evaluation </w:t>
      </w:r>
      <w:r>
        <w:rPr>
          <w:rFonts w:ascii="Times New Roman" w:hAnsi="Times New Roman" w:cs="Times New Roman"/>
          <w:sz w:val="26"/>
          <w:szCs w:val="26"/>
        </w:rPr>
        <w:t>o</w:t>
      </w:r>
      <w:r w:rsidRPr="008D1991">
        <w:rPr>
          <w:rFonts w:ascii="Times New Roman" w:hAnsi="Times New Roman" w:cs="Times New Roman"/>
          <w:sz w:val="26"/>
          <w:szCs w:val="26"/>
        </w:rPr>
        <w:t xml:space="preserve">f Chemical Composition </w:t>
      </w:r>
      <w:r>
        <w:rPr>
          <w:rFonts w:ascii="Times New Roman" w:hAnsi="Times New Roman" w:cs="Times New Roman"/>
          <w:sz w:val="26"/>
          <w:szCs w:val="26"/>
        </w:rPr>
        <w:t>a</w:t>
      </w:r>
      <w:r w:rsidRPr="008D1991">
        <w:rPr>
          <w:rFonts w:ascii="Times New Roman" w:hAnsi="Times New Roman" w:cs="Times New Roman"/>
          <w:sz w:val="26"/>
          <w:szCs w:val="26"/>
        </w:rPr>
        <w:t>nd </w:t>
      </w:r>
      <w:r w:rsidRPr="008D1991">
        <w:rPr>
          <w:rFonts w:ascii="Times New Roman" w:hAnsi="Times New Roman" w:cs="Times New Roman"/>
          <w:i/>
          <w:iCs/>
          <w:sz w:val="26"/>
          <w:szCs w:val="26"/>
        </w:rPr>
        <w:t>In Vitro </w:t>
      </w:r>
      <w:r w:rsidRPr="008D1991">
        <w:rPr>
          <w:rFonts w:ascii="Times New Roman" w:hAnsi="Times New Roman" w:cs="Times New Roman"/>
          <w:sz w:val="26"/>
          <w:szCs w:val="26"/>
        </w:rPr>
        <w:t xml:space="preserve">Dry </w:t>
      </w:r>
      <w:r>
        <w:rPr>
          <w:rFonts w:ascii="Times New Roman" w:hAnsi="Times New Roman" w:cs="Times New Roman"/>
          <w:sz w:val="26"/>
          <w:szCs w:val="26"/>
        </w:rPr>
        <w:t>a</w:t>
      </w:r>
      <w:r w:rsidRPr="008D1991">
        <w:rPr>
          <w:rFonts w:ascii="Times New Roman" w:hAnsi="Times New Roman" w:cs="Times New Roman"/>
          <w:sz w:val="26"/>
          <w:szCs w:val="26"/>
        </w:rPr>
        <w:t xml:space="preserve">nd Organic Matter Digestibility </w:t>
      </w:r>
      <w:r>
        <w:rPr>
          <w:rFonts w:ascii="Times New Roman" w:hAnsi="Times New Roman" w:cs="Times New Roman"/>
          <w:sz w:val="26"/>
          <w:szCs w:val="26"/>
        </w:rPr>
        <w:t>o</w:t>
      </w:r>
      <w:r w:rsidRPr="008D1991">
        <w:rPr>
          <w:rFonts w:ascii="Times New Roman" w:hAnsi="Times New Roman" w:cs="Times New Roman"/>
          <w:sz w:val="26"/>
          <w:szCs w:val="26"/>
        </w:rPr>
        <w:t>f </w:t>
      </w:r>
      <w:r>
        <w:rPr>
          <w:rFonts w:ascii="Times New Roman" w:hAnsi="Times New Roman" w:cs="Times New Roman"/>
          <w:sz w:val="26"/>
          <w:szCs w:val="26"/>
        </w:rPr>
        <w:t>s</w:t>
      </w:r>
      <w:r w:rsidRPr="008D1991">
        <w:rPr>
          <w:rFonts w:ascii="Times New Roman" w:hAnsi="Times New Roman" w:cs="Times New Roman"/>
          <w:sz w:val="26"/>
          <w:szCs w:val="26"/>
        </w:rPr>
        <w:t>ome Forage Plant Species Derived </w:t>
      </w:r>
      <w:r>
        <w:rPr>
          <w:rFonts w:ascii="Times New Roman" w:hAnsi="Times New Roman" w:cs="Times New Roman"/>
          <w:sz w:val="26"/>
          <w:szCs w:val="26"/>
        </w:rPr>
        <w:t>f</w:t>
      </w:r>
      <w:r w:rsidRPr="008D1991">
        <w:rPr>
          <w:rFonts w:ascii="Times New Roman" w:hAnsi="Times New Roman" w:cs="Times New Roman"/>
          <w:sz w:val="26"/>
          <w:szCs w:val="26"/>
        </w:rPr>
        <w:t>rom Egyptian Rangelands</w:t>
      </w:r>
      <w:r w:rsidRPr="008D1991">
        <w:rPr>
          <w:rFonts w:ascii="Times New Roman" w:hAnsi="Times New Roman" w:cs="Times New Roman"/>
          <w:b/>
          <w:bCs/>
          <w:sz w:val="26"/>
          <w:szCs w:val="26"/>
        </w:rPr>
        <w:t xml:space="preserve">. </w:t>
      </w:r>
      <w:r w:rsidRPr="008E1376">
        <w:rPr>
          <w:rFonts w:ascii="Times New Roman" w:hAnsi="Times New Roman" w:cs="Times New Roman"/>
          <w:sz w:val="26"/>
          <w:szCs w:val="26"/>
        </w:rPr>
        <w:t>The Journal of Animal &amp; Plant Sciences, 27(5): 1573-1581.</w:t>
      </w:r>
    </w:p>
    <w:p w:rsidR="0007197E" w:rsidRPr="00FF27EB"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BE23AB">
        <w:rPr>
          <w:rFonts w:ascii="Times New Roman" w:hAnsi="Times New Roman" w:cs="Times New Roman"/>
          <w:b/>
          <w:bCs/>
          <w:sz w:val="26"/>
          <w:szCs w:val="26"/>
        </w:rPr>
        <w:t xml:space="preserve">Adel </w:t>
      </w:r>
      <w:proofErr w:type="spellStart"/>
      <w:r w:rsidRPr="00BE23AB">
        <w:rPr>
          <w:rFonts w:ascii="Times New Roman" w:hAnsi="Times New Roman" w:cs="Times New Roman"/>
          <w:b/>
          <w:bCs/>
          <w:sz w:val="26"/>
          <w:szCs w:val="26"/>
        </w:rPr>
        <w:t>E</w:t>
      </w:r>
      <w:r>
        <w:rPr>
          <w:rFonts w:ascii="Times New Roman" w:hAnsi="Times New Roman" w:cs="Times New Roman"/>
          <w:b/>
          <w:bCs/>
          <w:sz w:val="26"/>
          <w:szCs w:val="26"/>
        </w:rPr>
        <w:t>id</w:t>
      </w:r>
      <w:proofErr w:type="spellEnd"/>
      <w:r>
        <w:rPr>
          <w:rFonts w:ascii="Times New Roman" w:hAnsi="Times New Roman" w:cs="Times New Roman"/>
          <w:b/>
          <w:bCs/>
          <w:sz w:val="26"/>
          <w:szCs w:val="26"/>
        </w:rPr>
        <w:t xml:space="preserve"> Mohamed</w:t>
      </w:r>
      <w:r w:rsidRPr="00BE23AB">
        <w:rPr>
          <w:rFonts w:ascii="Times New Roman" w:hAnsi="Times New Roman" w:cs="Times New Roman"/>
          <w:b/>
          <w:bCs/>
          <w:sz w:val="26"/>
          <w:szCs w:val="26"/>
        </w:rPr>
        <w:t xml:space="preserve"> Mahmoud</w:t>
      </w:r>
      <w:r w:rsidRPr="00FF27EB">
        <w:rPr>
          <w:rFonts w:ascii="Times New Roman" w:hAnsi="Times New Roman" w:cs="Times New Roman"/>
          <w:b/>
          <w:bCs/>
          <w:sz w:val="26"/>
          <w:szCs w:val="26"/>
        </w:rPr>
        <w:t xml:space="preserve"> (</w:t>
      </w:r>
      <w:r w:rsidRPr="00FF27EB">
        <w:rPr>
          <w:rFonts w:ascii="Times New Roman" w:hAnsi="Times New Roman" w:cs="Times New Roman"/>
          <w:sz w:val="26"/>
          <w:szCs w:val="26"/>
        </w:rPr>
        <w:t>2017). Substituting Bakery By-Products for Corn Grains and Wheat Bran in Growing Lambs Rations increases Growth Rate with no Adverse Effect. Pakistan J</w:t>
      </w:r>
      <w:r w:rsidRPr="00AE03E6">
        <w:rPr>
          <w:rFonts w:ascii="Times New Roman" w:hAnsi="Times New Roman" w:cs="Times New Roman"/>
          <w:sz w:val="26"/>
          <w:szCs w:val="26"/>
        </w:rPr>
        <w:t>. Zool., vol. 4</w:t>
      </w:r>
      <w:r>
        <w:rPr>
          <w:rFonts w:ascii="Times New Roman" w:hAnsi="Times New Roman" w:cs="Times New Roman"/>
          <w:sz w:val="26"/>
          <w:szCs w:val="26"/>
        </w:rPr>
        <w:t>9</w:t>
      </w:r>
      <w:r w:rsidRPr="00AE03E6">
        <w:rPr>
          <w:rFonts w:ascii="Times New Roman" w:hAnsi="Times New Roman" w:cs="Times New Roman"/>
          <w:sz w:val="26"/>
          <w:szCs w:val="26"/>
        </w:rPr>
        <w:t xml:space="preserve">(4), pp. </w:t>
      </w:r>
      <w:r>
        <w:rPr>
          <w:rFonts w:ascii="Times New Roman" w:hAnsi="Times New Roman" w:cs="Times New Roman"/>
          <w:sz w:val="26"/>
          <w:szCs w:val="26"/>
        </w:rPr>
        <w:t>1215</w:t>
      </w:r>
      <w:r w:rsidRPr="00AE03E6">
        <w:rPr>
          <w:rFonts w:ascii="Times New Roman" w:hAnsi="Times New Roman" w:cs="Times New Roman"/>
          <w:sz w:val="26"/>
          <w:szCs w:val="26"/>
        </w:rPr>
        <w:t>-1</w:t>
      </w:r>
      <w:r>
        <w:rPr>
          <w:rFonts w:ascii="Times New Roman" w:hAnsi="Times New Roman" w:cs="Times New Roman"/>
          <w:sz w:val="26"/>
          <w:szCs w:val="26"/>
        </w:rPr>
        <w:t>221</w:t>
      </w:r>
      <w:r w:rsidRPr="00AE03E6">
        <w:rPr>
          <w:rFonts w:ascii="Times New Roman" w:hAnsi="Times New Roman" w:cs="Times New Roman"/>
          <w:sz w:val="26"/>
          <w:szCs w:val="26"/>
        </w:rPr>
        <w:t>.</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BE23AB">
        <w:rPr>
          <w:rFonts w:ascii="Times New Roman" w:hAnsi="Times New Roman" w:cs="Times New Roman"/>
          <w:b/>
          <w:bCs/>
          <w:sz w:val="26"/>
          <w:szCs w:val="26"/>
        </w:rPr>
        <w:t>Adel E. Mahmoud</w:t>
      </w:r>
      <w:r w:rsidRPr="00BE23AB">
        <w:rPr>
          <w:rFonts w:ascii="Times New Roman" w:hAnsi="Times New Roman" w:cs="Times New Roman"/>
          <w:sz w:val="26"/>
          <w:szCs w:val="26"/>
        </w:rPr>
        <w:t xml:space="preserve">, Mohamed M. </w:t>
      </w:r>
      <w:proofErr w:type="spellStart"/>
      <w:r w:rsidRPr="00BE23AB">
        <w:rPr>
          <w:rFonts w:ascii="Times New Roman" w:hAnsi="Times New Roman" w:cs="Times New Roman"/>
          <w:sz w:val="26"/>
          <w:szCs w:val="26"/>
        </w:rPr>
        <w:t>Naguib</w:t>
      </w:r>
      <w:proofErr w:type="spellEnd"/>
      <w:r w:rsidRPr="00BE23AB">
        <w:rPr>
          <w:rFonts w:ascii="Times New Roman" w:hAnsi="Times New Roman" w:cs="Times New Roman"/>
          <w:sz w:val="26"/>
          <w:szCs w:val="26"/>
        </w:rPr>
        <w:t xml:space="preserve">, Aziz M. </w:t>
      </w:r>
      <w:proofErr w:type="spellStart"/>
      <w:r w:rsidRPr="00BE23AB">
        <w:rPr>
          <w:rFonts w:ascii="Times New Roman" w:hAnsi="Times New Roman" w:cs="Times New Roman"/>
          <w:sz w:val="26"/>
          <w:szCs w:val="26"/>
        </w:rPr>
        <w:t>Higazy</w:t>
      </w:r>
      <w:proofErr w:type="spellEnd"/>
      <w:r w:rsidRPr="00BE23AB">
        <w:rPr>
          <w:rFonts w:ascii="Times New Roman" w:hAnsi="Times New Roman" w:cs="Times New Roman"/>
          <w:sz w:val="26"/>
          <w:szCs w:val="26"/>
        </w:rPr>
        <w:t xml:space="preserve">, </w:t>
      </w:r>
      <w:proofErr w:type="spellStart"/>
      <w:r w:rsidRPr="00BE23AB">
        <w:rPr>
          <w:rFonts w:ascii="Times New Roman" w:hAnsi="Times New Roman" w:cs="Times New Roman"/>
          <w:sz w:val="26"/>
          <w:szCs w:val="26"/>
        </w:rPr>
        <w:t>Yousef</w:t>
      </w:r>
      <w:proofErr w:type="spellEnd"/>
      <w:r w:rsidRPr="00BE23AB">
        <w:rPr>
          <w:rFonts w:ascii="Times New Roman" w:hAnsi="Times New Roman" w:cs="Times New Roman"/>
          <w:sz w:val="26"/>
          <w:szCs w:val="26"/>
        </w:rPr>
        <w:t xml:space="preserve"> Y. Sultan and </w:t>
      </w:r>
      <w:proofErr w:type="spellStart"/>
      <w:r w:rsidRPr="00BE23AB">
        <w:rPr>
          <w:rFonts w:ascii="Times New Roman" w:hAnsi="Times New Roman" w:cs="Times New Roman"/>
          <w:sz w:val="26"/>
          <w:szCs w:val="26"/>
        </w:rPr>
        <w:t>Diaa</w:t>
      </w:r>
      <w:proofErr w:type="spellEnd"/>
      <w:r w:rsidRPr="00BE23AB">
        <w:rPr>
          <w:rFonts w:ascii="Times New Roman" w:hAnsi="Times New Roman" w:cs="Times New Roman"/>
          <w:sz w:val="26"/>
          <w:szCs w:val="26"/>
        </w:rPr>
        <w:t xml:space="preserve"> A. </w:t>
      </w:r>
      <w:proofErr w:type="spellStart"/>
      <w:r w:rsidRPr="00BE23AB">
        <w:rPr>
          <w:rFonts w:ascii="Times New Roman" w:hAnsi="Times New Roman" w:cs="Times New Roman"/>
          <w:sz w:val="26"/>
          <w:szCs w:val="26"/>
        </w:rPr>
        <w:t>Marrez</w:t>
      </w:r>
      <w:proofErr w:type="spellEnd"/>
      <w:r w:rsidRPr="00BE23AB">
        <w:rPr>
          <w:rFonts w:ascii="Times New Roman" w:hAnsi="Times New Roman" w:cs="Times New Roman"/>
          <w:sz w:val="26"/>
          <w:szCs w:val="26"/>
        </w:rPr>
        <w:t xml:space="preserve">, </w:t>
      </w:r>
      <w:r>
        <w:rPr>
          <w:rFonts w:ascii="Times New Roman" w:hAnsi="Times New Roman" w:cs="Times New Roman"/>
          <w:sz w:val="26"/>
          <w:szCs w:val="26"/>
        </w:rPr>
        <w:t>(</w:t>
      </w:r>
      <w:r w:rsidRPr="00BE23AB">
        <w:rPr>
          <w:rFonts w:ascii="Times New Roman" w:hAnsi="Times New Roman" w:cs="Times New Roman"/>
          <w:sz w:val="26"/>
          <w:szCs w:val="26"/>
        </w:rPr>
        <w:t>2017</w:t>
      </w:r>
      <w:r>
        <w:rPr>
          <w:rFonts w:ascii="Times New Roman" w:hAnsi="Times New Roman" w:cs="Times New Roman"/>
          <w:sz w:val="26"/>
          <w:szCs w:val="26"/>
        </w:rPr>
        <w:t>)</w:t>
      </w:r>
      <w:r w:rsidRPr="00BE23AB">
        <w:rPr>
          <w:rFonts w:ascii="Times New Roman" w:hAnsi="Times New Roman" w:cs="Times New Roman"/>
          <w:sz w:val="26"/>
          <w:szCs w:val="26"/>
        </w:rPr>
        <w:t>. Effect of Substitution Soybean by Blue Green Alga </w:t>
      </w:r>
      <w:proofErr w:type="spellStart"/>
      <w:r w:rsidRPr="00BE23AB">
        <w:rPr>
          <w:rFonts w:ascii="Times New Roman" w:hAnsi="Times New Roman" w:cs="Times New Roman"/>
          <w:sz w:val="26"/>
          <w:szCs w:val="26"/>
        </w:rPr>
        <w:t>Spirulina</w:t>
      </w:r>
      <w:proofErr w:type="spellEnd"/>
      <w:r w:rsidRPr="00BE23AB">
        <w:rPr>
          <w:rFonts w:ascii="Times New Roman" w:hAnsi="Times New Roman" w:cs="Times New Roman"/>
          <w:sz w:val="26"/>
          <w:szCs w:val="26"/>
        </w:rPr>
        <w:t xml:space="preserve"> </w:t>
      </w:r>
      <w:proofErr w:type="spellStart"/>
      <w:r w:rsidRPr="00BE23AB">
        <w:rPr>
          <w:rFonts w:ascii="Times New Roman" w:hAnsi="Times New Roman" w:cs="Times New Roman"/>
          <w:sz w:val="26"/>
          <w:szCs w:val="26"/>
        </w:rPr>
        <w:t>platensis</w:t>
      </w:r>
      <w:proofErr w:type="spellEnd"/>
      <w:r w:rsidRPr="00BE23AB">
        <w:rPr>
          <w:rFonts w:ascii="Times New Roman" w:hAnsi="Times New Roman" w:cs="Times New Roman"/>
          <w:sz w:val="26"/>
          <w:szCs w:val="26"/>
        </w:rPr>
        <w:t> on Performance and Meat Quality of Growing Rabbits. American Journal of Food Technology, 12: 51-59.</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486B53">
        <w:rPr>
          <w:rFonts w:ascii="Times New Roman" w:hAnsi="Times New Roman" w:cs="Times New Roman"/>
          <w:sz w:val="26"/>
          <w:szCs w:val="26"/>
        </w:rPr>
        <w:t>Hemat</w:t>
      </w:r>
      <w:proofErr w:type="spellEnd"/>
      <w:r w:rsidRPr="00486B53">
        <w:rPr>
          <w:rFonts w:ascii="Times New Roman" w:hAnsi="Times New Roman" w:cs="Times New Roman"/>
          <w:sz w:val="26"/>
          <w:szCs w:val="26"/>
        </w:rPr>
        <w:t xml:space="preserve"> S. Mohamed, </w:t>
      </w:r>
      <w:r w:rsidRPr="00486B53">
        <w:rPr>
          <w:rFonts w:ascii="Times New Roman" w:hAnsi="Times New Roman" w:cs="Times New Roman"/>
          <w:b/>
          <w:bCs/>
          <w:sz w:val="26"/>
          <w:szCs w:val="26"/>
        </w:rPr>
        <w:t>Adel E.M. Mahmoud,</w:t>
      </w:r>
      <w:r w:rsidRPr="00486B53">
        <w:rPr>
          <w:rFonts w:ascii="Times New Roman" w:hAnsi="Times New Roman" w:cs="Times New Roman"/>
          <w:sz w:val="26"/>
          <w:szCs w:val="26"/>
        </w:rPr>
        <w:t xml:space="preserve"> Mohamed S. Abbas and Hassan M. </w:t>
      </w:r>
      <w:proofErr w:type="spellStart"/>
      <w:r w:rsidRPr="00486B53">
        <w:rPr>
          <w:rFonts w:ascii="Times New Roman" w:hAnsi="Times New Roman" w:cs="Times New Roman"/>
          <w:sz w:val="26"/>
          <w:szCs w:val="26"/>
        </w:rPr>
        <w:t>Sobhy</w:t>
      </w:r>
      <w:proofErr w:type="spellEnd"/>
      <w:r w:rsidRPr="00486B53">
        <w:rPr>
          <w:rFonts w:ascii="Times New Roman" w:hAnsi="Times New Roman" w:cs="Times New Roman"/>
          <w:sz w:val="26"/>
          <w:szCs w:val="26"/>
        </w:rPr>
        <w:t xml:space="preserve">, </w:t>
      </w:r>
      <w:r>
        <w:rPr>
          <w:rFonts w:ascii="Times New Roman" w:hAnsi="Times New Roman" w:cs="Times New Roman"/>
          <w:sz w:val="26"/>
          <w:szCs w:val="26"/>
        </w:rPr>
        <w:t>(</w:t>
      </w:r>
      <w:r w:rsidRPr="00486B53">
        <w:rPr>
          <w:rFonts w:ascii="Times New Roman" w:hAnsi="Times New Roman" w:cs="Times New Roman"/>
          <w:sz w:val="26"/>
          <w:szCs w:val="26"/>
        </w:rPr>
        <w:t>2016</w:t>
      </w:r>
      <w:r>
        <w:rPr>
          <w:rFonts w:ascii="Times New Roman" w:hAnsi="Times New Roman" w:cs="Times New Roman"/>
          <w:sz w:val="26"/>
          <w:szCs w:val="26"/>
        </w:rPr>
        <w:t>)</w:t>
      </w:r>
      <w:r w:rsidRPr="00486B53">
        <w:rPr>
          <w:rFonts w:ascii="Times New Roman" w:hAnsi="Times New Roman" w:cs="Times New Roman"/>
          <w:sz w:val="26"/>
          <w:szCs w:val="26"/>
        </w:rPr>
        <w:t xml:space="preserve">. Effects of Feeding Diets Containing of Some Aromatic and Medicinal Plants Remnants on Meat Quality, Fatty and Amino Acids Fractions of New Zealand White Rabbits. Asian Journal of Animal Sciences, 10: 255-261. </w:t>
      </w:r>
    </w:p>
    <w:p w:rsidR="0007197E" w:rsidRPr="007B6C9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1F3BF9">
        <w:rPr>
          <w:rFonts w:ascii="Times New Roman" w:hAnsi="Times New Roman" w:cs="Times New Roman"/>
          <w:sz w:val="26"/>
          <w:szCs w:val="26"/>
        </w:rPr>
        <w:t>Wafaa</w:t>
      </w:r>
      <w:proofErr w:type="spellEnd"/>
      <w:r w:rsidRPr="001F3BF9">
        <w:rPr>
          <w:rFonts w:ascii="Times New Roman" w:hAnsi="Times New Roman" w:cs="Times New Roman"/>
          <w:sz w:val="26"/>
          <w:szCs w:val="26"/>
        </w:rPr>
        <w:t xml:space="preserve"> M.A. </w:t>
      </w:r>
      <w:proofErr w:type="spellStart"/>
      <w:r w:rsidRPr="001F3BF9">
        <w:rPr>
          <w:rFonts w:ascii="Times New Roman" w:hAnsi="Times New Roman" w:cs="Times New Roman"/>
          <w:sz w:val="26"/>
          <w:szCs w:val="26"/>
        </w:rPr>
        <w:t>Ghoneem</w:t>
      </w:r>
      <w:proofErr w:type="spellEnd"/>
      <w:r w:rsidRPr="001F3BF9">
        <w:rPr>
          <w:rFonts w:ascii="Times New Roman" w:hAnsi="Times New Roman" w:cs="Times New Roman"/>
          <w:sz w:val="26"/>
          <w:szCs w:val="26"/>
        </w:rPr>
        <w:t xml:space="preserve"> and </w:t>
      </w:r>
      <w:r w:rsidRPr="001F3BF9">
        <w:rPr>
          <w:rFonts w:ascii="Times New Roman" w:hAnsi="Times New Roman" w:cs="Times New Roman"/>
          <w:b/>
          <w:bCs/>
          <w:sz w:val="26"/>
          <w:szCs w:val="26"/>
        </w:rPr>
        <w:t>A.E.M. Mahmoud</w:t>
      </w:r>
      <w:r w:rsidRPr="001F3BF9">
        <w:rPr>
          <w:rFonts w:ascii="Times New Roman" w:hAnsi="Times New Roman" w:cs="Times New Roman"/>
          <w:sz w:val="26"/>
          <w:szCs w:val="26"/>
        </w:rPr>
        <w:t xml:space="preserve">, (2016). Impact of dried distillers grains with </w:t>
      </w:r>
      <w:proofErr w:type="spellStart"/>
      <w:r w:rsidRPr="001F3BF9">
        <w:rPr>
          <w:rFonts w:ascii="Times New Roman" w:hAnsi="Times New Roman" w:cs="Times New Roman"/>
          <w:sz w:val="26"/>
          <w:szCs w:val="26"/>
        </w:rPr>
        <w:t>solubles</w:t>
      </w:r>
      <w:proofErr w:type="spellEnd"/>
      <w:r w:rsidRPr="001F3BF9">
        <w:rPr>
          <w:rFonts w:ascii="Times New Roman" w:hAnsi="Times New Roman" w:cs="Times New Roman"/>
          <w:sz w:val="26"/>
          <w:szCs w:val="26"/>
        </w:rPr>
        <w:t xml:space="preserve"> on productive performance of </w:t>
      </w:r>
      <w:proofErr w:type="spellStart"/>
      <w:r w:rsidRPr="001F3BF9">
        <w:rPr>
          <w:rFonts w:ascii="Times New Roman" w:hAnsi="Times New Roman" w:cs="Times New Roman"/>
          <w:sz w:val="26"/>
          <w:szCs w:val="26"/>
        </w:rPr>
        <w:t>Barki</w:t>
      </w:r>
      <w:proofErr w:type="spellEnd"/>
      <w:r w:rsidRPr="001F3BF9">
        <w:rPr>
          <w:rFonts w:ascii="Times New Roman" w:hAnsi="Times New Roman" w:cs="Times New Roman"/>
          <w:sz w:val="26"/>
          <w:szCs w:val="26"/>
        </w:rPr>
        <w:t xml:space="preserve"> lambs. Egyptian J. Nutrition and Feeds</w:t>
      </w:r>
      <w:proofErr w:type="gramStart"/>
      <w:r w:rsidRPr="001F3BF9">
        <w:rPr>
          <w:rFonts w:ascii="Times New Roman" w:hAnsi="Times New Roman" w:cs="Times New Roman"/>
          <w:sz w:val="26"/>
          <w:szCs w:val="26"/>
        </w:rPr>
        <w:t>,19</w:t>
      </w:r>
      <w:proofErr w:type="gramEnd"/>
      <w:r w:rsidRPr="001F3BF9">
        <w:rPr>
          <w:rFonts w:ascii="Times New Roman" w:hAnsi="Times New Roman" w:cs="Times New Roman"/>
          <w:sz w:val="26"/>
          <w:szCs w:val="26"/>
        </w:rPr>
        <w:t>(1):31-40</w:t>
      </w:r>
      <w:r>
        <w:rPr>
          <w:rFonts w:ascii="Times New Roman" w:hAnsi="Times New Roman" w:cs="Times New Roman"/>
          <w:sz w:val="26"/>
          <w:szCs w:val="26"/>
        </w:rPr>
        <w:t>.</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AE03E6">
        <w:rPr>
          <w:rFonts w:ascii="Times New Roman" w:hAnsi="Times New Roman" w:cs="Times New Roman"/>
          <w:b/>
          <w:bCs/>
          <w:sz w:val="26"/>
          <w:szCs w:val="26"/>
        </w:rPr>
        <w:t xml:space="preserve">Adel </w:t>
      </w:r>
      <w:proofErr w:type="spellStart"/>
      <w:r w:rsidRPr="00AE03E6">
        <w:rPr>
          <w:rFonts w:ascii="Times New Roman" w:hAnsi="Times New Roman" w:cs="Times New Roman"/>
          <w:b/>
          <w:bCs/>
          <w:sz w:val="26"/>
          <w:szCs w:val="26"/>
        </w:rPr>
        <w:t>Eid</w:t>
      </w:r>
      <w:proofErr w:type="spellEnd"/>
      <w:r w:rsidRPr="00AE03E6">
        <w:rPr>
          <w:rFonts w:ascii="Times New Roman" w:hAnsi="Times New Roman" w:cs="Times New Roman"/>
          <w:b/>
          <w:bCs/>
          <w:sz w:val="26"/>
          <w:szCs w:val="26"/>
        </w:rPr>
        <w:t xml:space="preserve"> Mohamed Mahmoud </w:t>
      </w:r>
      <w:r w:rsidRPr="00AE03E6">
        <w:rPr>
          <w:rFonts w:ascii="Times New Roman" w:hAnsi="Times New Roman" w:cs="Times New Roman"/>
          <w:sz w:val="26"/>
          <w:szCs w:val="26"/>
        </w:rPr>
        <w:t>and Nasr El-</w:t>
      </w:r>
      <w:proofErr w:type="spellStart"/>
      <w:r w:rsidRPr="00AE03E6">
        <w:rPr>
          <w:rFonts w:ascii="Times New Roman" w:hAnsi="Times New Roman" w:cs="Times New Roman"/>
          <w:sz w:val="26"/>
          <w:szCs w:val="26"/>
        </w:rPr>
        <w:t>Sayed</w:t>
      </w:r>
      <w:proofErr w:type="spellEnd"/>
      <w:r w:rsidRPr="00AE03E6">
        <w:rPr>
          <w:rFonts w:ascii="Times New Roman" w:hAnsi="Times New Roman" w:cs="Times New Roman"/>
          <w:sz w:val="26"/>
          <w:szCs w:val="26"/>
        </w:rPr>
        <w:t xml:space="preserve"> El-</w:t>
      </w:r>
      <w:proofErr w:type="spellStart"/>
      <w:r w:rsidRPr="00AE03E6">
        <w:rPr>
          <w:rFonts w:ascii="Times New Roman" w:hAnsi="Times New Roman" w:cs="Times New Roman"/>
          <w:sz w:val="26"/>
          <w:szCs w:val="26"/>
        </w:rPr>
        <w:t>Bordeny</w:t>
      </w:r>
      <w:proofErr w:type="spellEnd"/>
      <w:r w:rsidRPr="00AE03E6">
        <w:rPr>
          <w:rFonts w:ascii="Times New Roman" w:hAnsi="Times New Roman" w:cs="Times New Roman"/>
          <w:sz w:val="26"/>
          <w:szCs w:val="26"/>
        </w:rPr>
        <w:t xml:space="preserve"> (2016). The Nutritive Value of Sugar Beet Pulp-substituted Corn for </w:t>
      </w:r>
      <w:proofErr w:type="spellStart"/>
      <w:r w:rsidRPr="00AE03E6">
        <w:rPr>
          <w:rFonts w:ascii="Times New Roman" w:hAnsi="Times New Roman" w:cs="Times New Roman"/>
          <w:sz w:val="26"/>
          <w:szCs w:val="26"/>
        </w:rPr>
        <w:t>Barki</w:t>
      </w:r>
      <w:proofErr w:type="spellEnd"/>
      <w:r w:rsidRPr="00AE03E6">
        <w:rPr>
          <w:rFonts w:ascii="Times New Roman" w:hAnsi="Times New Roman" w:cs="Times New Roman"/>
          <w:sz w:val="26"/>
          <w:szCs w:val="26"/>
        </w:rPr>
        <w:t xml:space="preserve"> Lambs. Pakistan J. Zool., vol. 48(4), pp. 995-1002.</w:t>
      </w:r>
    </w:p>
    <w:p w:rsidR="0007197E" w:rsidRPr="006E0B2F"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6E0B2F">
        <w:rPr>
          <w:rFonts w:ascii="Times New Roman" w:hAnsi="Times New Roman" w:cs="Times New Roman"/>
          <w:sz w:val="26"/>
          <w:szCs w:val="26"/>
        </w:rPr>
        <w:t>Wafaa</w:t>
      </w:r>
      <w:proofErr w:type="spellEnd"/>
      <w:r w:rsidRPr="006E0B2F">
        <w:rPr>
          <w:rFonts w:ascii="Times New Roman" w:hAnsi="Times New Roman" w:cs="Times New Roman"/>
          <w:sz w:val="26"/>
          <w:szCs w:val="26"/>
        </w:rPr>
        <w:t xml:space="preserve"> M.A. </w:t>
      </w:r>
      <w:proofErr w:type="spellStart"/>
      <w:r w:rsidRPr="006E0B2F">
        <w:rPr>
          <w:rFonts w:ascii="Times New Roman" w:hAnsi="Times New Roman" w:cs="Times New Roman"/>
          <w:sz w:val="26"/>
          <w:szCs w:val="26"/>
        </w:rPr>
        <w:t>Ghoneem</w:t>
      </w:r>
      <w:proofErr w:type="spellEnd"/>
      <w:r w:rsidRPr="006E0B2F">
        <w:rPr>
          <w:rFonts w:ascii="Times New Roman" w:hAnsi="Times New Roman" w:cs="Times New Roman"/>
          <w:sz w:val="26"/>
          <w:szCs w:val="26"/>
        </w:rPr>
        <w:t xml:space="preserve"> and </w:t>
      </w:r>
      <w:r w:rsidRPr="006E0B2F">
        <w:rPr>
          <w:rFonts w:ascii="Times New Roman" w:hAnsi="Times New Roman" w:cs="Times New Roman"/>
          <w:b/>
          <w:bCs/>
          <w:sz w:val="26"/>
          <w:szCs w:val="26"/>
        </w:rPr>
        <w:t>A.E.M. Mahmoud</w:t>
      </w:r>
      <w:r w:rsidRPr="006E0B2F">
        <w:rPr>
          <w:rFonts w:ascii="Times New Roman" w:hAnsi="Times New Roman" w:cs="Times New Roman"/>
          <w:sz w:val="26"/>
          <w:szCs w:val="26"/>
        </w:rPr>
        <w:t>, (2015).</w:t>
      </w:r>
      <w:r>
        <w:rPr>
          <w:rFonts w:ascii="Times New Roman" w:hAnsi="Times New Roman" w:cs="Times New Roman"/>
          <w:sz w:val="26"/>
          <w:szCs w:val="26"/>
        </w:rPr>
        <w:t>E</w:t>
      </w:r>
      <w:r w:rsidRPr="006E0B2F">
        <w:rPr>
          <w:rFonts w:ascii="Times New Roman" w:hAnsi="Times New Roman" w:cs="Times New Roman"/>
          <w:sz w:val="26"/>
          <w:szCs w:val="26"/>
        </w:rPr>
        <w:t>ffect of rations inclusion guava by-products with or without probiotic on growth performance of growing goat kids. Egyptian J. Nutrition and Feeds,18(1):77-86</w:t>
      </w:r>
    </w:p>
    <w:p w:rsidR="0007197E" w:rsidRPr="00F012D1"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F012D1">
        <w:rPr>
          <w:rFonts w:ascii="Times New Roman" w:hAnsi="Times New Roman" w:cs="Times New Roman"/>
          <w:b/>
          <w:bCs/>
          <w:sz w:val="26"/>
          <w:szCs w:val="26"/>
        </w:rPr>
        <w:t>A.E.M. Mahmoud (2015).</w:t>
      </w:r>
      <w:r w:rsidRPr="00F012D1">
        <w:rPr>
          <w:rFonts w:ascii="Times New Roman" w:hAnsi="Times New Roman" w:cs="Times New Roman"/>
          <w:sz w:val="26"/>
          <w:szCs w:val="26"/>
        </w:rPr>
        <w:t xml:space="preserve"> Nutrient Utilization, Blood Biochemical Parameters and Performance as Affected by Inclusion of Herbal Additives in the Diets of Growing Rabbits</w:t>
      </w:r>
      <w:bookmarkEnd w:id="0"/>
      <w:r w:rsidRPr="00F012D1">
        <w:rPr>
          <w:rFonts w:ascii="Times New Roman" w:hAnsi="Times New Roman" w:cs="Times New Roman"/>
          <w:sz w:val="26"/>
          <w:szCs w:val="26"/>
        </w:rPr>
        <w:t>. Indian Journal of Animal Nutrition, 32(2):201-206.</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EE32DE">
        <w:rPr>
          <w:rFonts w:ascii="Times New Roman" w:hAnsi="Times New Roman" w:cs="Times New Roman"/>
          <w:sz w:val="26"/>
          <w:szCs w:val="26"/>
        </w:rPr>
        <w:t>N.E. El-</w:t>
      </w:r>
      <w:proofErr w:type="spellStart"/>
      <w:r w:rsidRPr="00EE32DE">
        <w:rPr>
          <w:rFonts w:ascii="Times New Roman" w:hAnsi="Times New Roman" w:cs="Times New Roman"/>
          <w:sz w:val="26"/>
          <w:szCs w:val="26"/>
        </w:rPr>
        <w:t>Bordeny</w:t>
      </w:r>
      <w:proofErr w:type="spellEnd"/>
      <w:r w:rsidRPr="00EE32DE">
        <w:rPr>
          <w:rFonts w:ascii="Times New Roman" w:hAnsi="Times New Roman" w:cs="Times New Roman"/>
          <w:sz w:val="26"/>
          <w:szCs w:val="26"/>
        </w:rPr>
        <w:t xml:space="preserve">, A.A. </w:t>
      </w:r>
      <w:proofErr w:type="spellStart"/>
      <w:r w:rsidRPr="00EE32DE">
        <w:rPr>
          <w:rFonts w:ascii="Times New Roman" w:hAnsi="Times New Roman" w:cs="Times New Roman"/>
          <w:sz w:val="26"/>
          <w:szCs w:val="26"/>
        </w:rPr>
        <w:t>Abedo</w:t>
      </w:r>
      <w:proofErr w:type="spellEnd"/>
      <w:r w:rsidRPr="00EE32DE">
        <w:rPr>
          <w:rFonts w:ascii="Times New Roman" w:hAnsi="Times New Roman" w:cs="Times New Roman"/>
          <w:sz w:val="26"/>
          <w:szCs w:val="26"/>
        </w:rPr>
        <w:t>, H.M. El-</w:t>
      </w:r>
      <w:proofErr w:type="spellStart"/>
      <w:r w:rsidRPr="00EE32DE">
        <w:rPr>
          <w:rFonts w:ascii="Times New Roman" w:hAnsi="Times New Roman" w:cs="Times New Roman"/>
          <w:sz w:val="26"/>
          <w:szCs w:val="26"/>
        </w:rPr>
        <w:t>Sayed</w:t>
      </w:r>
      <w:proofErr w:type="spellEnd"/>
      <w:r w:rsidRPr="00EE32DE">
        <w:rPr>
          <w:rFonts w:ascii="Times New Roman" w:hAnsi="Times New Roman" w:cs="Times New Roman"/>
          <w:sz w:val="26"/>
          <w:szCs w:val="26"/>
        </w:rPr>
        <w:t xml:space="preserve">, E.N. </w:t>
      </w:r>
      <w:proofErr w:type="spellStart"/>
      <w:r w:rsidRPr="00EE32DE">
        <w:rPr>
          <w:rFonts w:ascii="Times New Roman" w:hAnsi="Times New Roman" w:cs="Times New Roman"/>
          <w:sz w:val="26"/>
          <w:szCs w:val="26"/>
        </w:rPr>
        <w:t>Daoud</w:t>
      </w:r>
      <w:proofErr w:type="spellEnd"/>
      <w:r w:rsidRPr="00EE32DE">
        <w:rPr>
          <w:rFonts w:ascii="Times New Roman" w:hAnsi="Times New Roman" w:cs="Times New Roman"/>
          <w:sz w:val="26"/>
          <w:szCs w:val="26"/>
        </w:rPr>
        <w:t xml:space="preserve">, H.S. </w:t>
      </w:r>
      <w:proofErr w:type="spellStart"/>
      <w:r w:rsidRPr="00EE32DE">
        <w:rPr>
          <w:rFonts w:ascii="Times New Roman" w:hAnsi="Times New Roman" w:cs="Times New Roman"/>
          <w:sz w:val="26"/>
          <w:szCs w:val="26"/>
        </w:rPr>
        <w:t>Soliman</w:t>
      </w:r>
      <w:proofErr w:type="spellEnd"/>
      <w:r w:rsidRPr="00EE32DE">
        <w:rPr>
          <w:rFonts w:ascii="Times New Roman" w:hAnsi="Times New Roman" w:cs="Times New Roman"/>
          <w:sz w:val="26"/>
          <w:szCs w:val="26"/>
        </w:rPr>
        <w:t xml:space="preserve"> and </w:t>
      </w:r>
      <w:r w:rsidRPr="00EE32DE">
        <w:rPr>
          <w:rFonts w:ascii="Times New Roman" w:hAnsi="Times New Roman" w:cs="Times New Roman"/>
          <w:b/>
          <w:bCs/>
          <w:sz w:val="26"/>
          <w:szCs w:val="26"/>
        </w:rPr>
        <w:t>A.E.M. Mahmoud</w:t>
      </w:r>
      <w:r>
        <w:rPr>
          <w:rFonts w:ascii="Times New Roman" w:hAnsi="Times New Roman" w:cs="Times New Roman"/>
          <w:sz w:val="26"/>
          <w:szCs w:val="26"/>
        </w:rPr>
        <w:t xml:space="preserve"> (</w:t>
      </w:r>
      <w:r w:rsidRPr="00EE32DE">
        <w:rPr>
          <w:rFonts w:ascii="Times New Roman" w:hAnsi="Times New Roman" w:cs="Times New Roman"/>
          <w:sz w:val="26"/>
          <w:szCs w:val="26"/>
        </w:rPr>
        <w:t>2015</w:t>
      </w:r>
      <w:r>
        <w:rPr>
          <w:rFonts w:ascii="Times New Roman" w:hAnsi="Times New Roman" w:cs="Times New Roman"/>
          <w:sz w:val="26"/>
          <w:szCs w:val="26"/>
        </w:rPr>
        <w:t>)</w:t>
      </w:r>
      <w:r w:rsidRPr="00EE32DE">
        <w:rPr>
          <w:rFonts w:ascii="Times New Roman" w:hAnsi="Times New Roman" w:cs="Times New Roman"/>
          <w:sz w:val="26"/>
          <w:szCs w:val="26"/>
        </w:rPr>
        <w:t>. Effect of</w:t>
      </w:r>
      <w:r>
        <w:t xml:space="preserve"> </w:t>
      </w:r>
      <w:r w:rsidRPr="00EE32DE">
        <w:rPr>
          <w:rFonts w:ascii="Times New Roman" w:hAnsi="Times New Roman" w:cs="Times New Roman"/>
          <w:sz w:val="26"/>
          <w:szCs w:val="26"/>
        </w:rPr>
        <w:t xml:space="preserve">Exogenous </w:t>
      </w:r>
      <w:proofErr w:type="spellStart"/>
      <w:r w:rsidRPr="00EE32DE">
        <w:rPr>
          <w:rFonts w:ascii="Times New Roman" w:hAnsi="Times New Roman" w:cs="Times New Roman"/>
          <w:sz w:val="26"/>
          <w:szCs w:val="26"/>
        </w:rPr>
        <w:t>Fibrolytic</w:t>
      </w:r>
      <w:proofErr w:type="spellEnd"/>
      <w:r w:rsidRPr="00EE32DE">
        <w:rPr>
          <w:rFonts w:ascii="Times New Roman" w:hAnsi="Times New Roman" w:cs="Times New Roman"/>
          <w:sz w:val="26"/>
          <w:szCs w:val="26"/>
        </w:rPr>
        <w:t xml:space="preserve"> Enzyme Application on Productive Response of Dairy Cows at Different Lactation Stages. Asian Journal of Animal and Veterinary Advances, 10: 226-236.</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117D4A">
        <w:rPr>
          <w:rFonts w:ascii="Times New Roman" w:hAnsi="Times New Roman" w:cs="Times New Roman"/>
          <w:sz w:val="26"/>
          <w:szCs w:val="26"/>
        </w:rPr>
        <w:t>Abd</w:t>
      </w:r>
      <w:proofErr w:type="spellEnd"/>
      <w:r w:rsidRPr="00117D4A">
        <w:rPr>
          <w:rFonts w:ascii="Times New Roman" w:hAnsi="Times New Roman" w:cs="Times New Roman"/>
          <w:sz w:val="26"/>
          <w:szCs w:val="26"/>
        </w:rPr>
        <w:t xml:space="preserve"> El- </w:t>
      </w:r>
      <w:proofErr w:type="spellStart"/>
      <w:r w:rsidRPr="00117D4A">
        <w:rPr>
          <w:rFonts w:ascii="Times New Roman" w:hAnsi="Times New Roman" w:cs="Times New Roman"/>
          <w:sz w:val="26"/>
          <w:szCs w:val="26"/>
        </w:rPr>
        <w:t>Gawad</w:t>
      </w:r>
      <w:proofErr w:type="spellEnd"/>
      <w:r w:rsidRPr="00320350">
        <w:rPr>
          <w:rFonts w:ascii="Times New Roman" w:hAnsi="Times New Roman" w:cs="Times New Roman"/>
          <w:sz w:val="26"/>
          <w:szCs w:val="26"/>
        </w:rPr>
        <w:t xml:space="preserve"> </w:t>
      </w:r>
      <w:r w:rsidRPr="00117D4A">
        <w:rPr>
          <w:rFonts w:ascii="Times New Roman" w:hAnsi="Times New Roman" w:cs="Times New Roman"/>
          <w:sz w:val="26"/>
          <w:szCs w:val="26"/>
        </w:rPr>
        <w:t xml:space="preserve">A.M., Y.I. El- </w:t>
      </w:r>
      <w:proofErr w:type="spellStart"/>
      <w:r w:rsidRPr="00117D4A">
        <w:rPr>
          <w:rFonts w:ascii="Times New Roman" w:hAnsi="Times New Roman" w:cs="Times New Roman"/>
          <w:sz w:val="26"/>
          <w:szCs w:val="26"/>
        </w:rPr>
        <w:t>Talty</w:t>
      </w:r>
      <w:proofErr w:type="spellEnd"/>
      <w:r w:rsidRPr="00117D4A">
        <w:rPr>
          <w:rFonts w:ascii="Times New Roman" w:hAnsi="Times New Roman" w:cs="Times New Roman"/>
          <w:sz w:val="26"/>
          <w:szCs w:val="26"/>
        </w:rPr>
        <w:t xml:space="preserve">, K.M. </w:t>
      </w:r>
      <w:proofErr w:type="spellStart"/>
      <w:r w:rsidRPr="00117D4A">
        <w:rPr>
          <w:rFonts w:ascii="Times New Roman" w:hAnsi="Times New Roman" w:cs="Times New Roman"/>
          <w:sz w:val="26"/>
          <w:szCs w:val="26"/>
        </w:rPr>
        <w:t>Elsawy</w:t>
      </w:r>
      <w:proofErr w:type="spellEnd"/>
      <w:r w:rsidRPr="00117D4A">
        <w:rPr>
          <w:rFonts w:ascii="Times New Roman" w:hAnsi="Times New Roman" w:cs="Times New Roman"/>
          <w:sz w:val="26"/>
          <w:szCs w:val="26"/>
        </w:rPr>
        <w:t xml:space="preserve">, </w:t>
      </w:r>
      <w:r w:rsidRPr="00117D4A">
        <w:rPr>
          <w:rFonts w:ascii="Times New Roman" w:hAnsi="Times New Roman" w:cs="Times New Roman"/>
          <w:b/>
          <w:bCs/>
          <w:sz w:val="26"/>
          <w:szCs w:val="26"/>
        </w:rPr>
        <w:t>A.E.M. Mahmoud</w:t>
      </w:r>
      <w:r w:rsidRPr="00117D4A">
        <w:rPr>
          <w:rFonts w:ascii="Times New Roman" w:hAnsi="Times New Roman" w:cs="Times New Roman"/>
          <w:sz w:val="26"/>
          <w:szCs w:val="26"/>
        </w:rPr>
        <w:t xml:space="preserve"> and M.A. </w:t>
      </w:r>
      <w:proofErr w:type="spellStart"/>
      <w:r w:rsidRPr="00117D4A">
        <w:rPr>
          <w:rFonts w:ascii="Times New Roman" w:hAnsi="Times New Roman" w:cs="Times New Roman"/>
          <w:sz w:val="26"/>
          <w:szCs w:val="26"/>
        </w:rPr>
        <w:t>Rawash</w:t>
      </w:r>
      <w:proofErr w:type="spellEnd"/>
      <w:r w:rsidRPr="00117D4A">
        <w:rPr>
          <w:rFonts w:ascii="Times New Roman" w:hAnsi="Times New Roman" w:cs="Times New Roman"/>
          <w:sz w:val="26"/>
          <w:szCs w:val="26"/>
        </w:rPr>
        <w:t xml:space="preserve">, </w:t>
      </w:r>
      <w:r>
        <w:rPr>
          <w:rFonts w:ascii="Times New Roman" w:hAnsi="Times New Roman" w:cs="Times New Roman"/>
          <w:sz w:val="26"/>
          <w:szCs w:val="26"/>
        </w:rPr>
        <w:t>(</w:t>
      </w:r>
      <w:r w:rsidRPr="00117D4A">
        <w:rPr>
          <w:rFonts w:ascii="Times New Roman" w:hAnsi="Times New Roman" w:cs="Times New Roman"/>
          <w:sz w:val="26"/>
          <w:szCs w:val="26"/>
        </w:rPr>
        <w:t>2015</w:t>
      </w:r>
      <w:r>
        <w:rPr>
          <w:rFonts w:ascii="Times New Roman" w:hAnsi="Times New Roman" w:cs="Times New Roman"/>
          <w:sz w:val="26"/>
          <w:szCs w:val="26"/>
        </w:rPr>
        <w:t>)</w:t>
      </w:r>
      <w:r w:rsidRPr="00117D4A">
        <w:rPr>
          <w:rFonts w:ascii="Times New Roman" w:hAnsi="Times New Roman" w:cs="Times New Roman"/>
          <w:sz w:val="26"/>
          <w:szCs w:val="26"/>
        </w:rPr>
        <w:t xml:space="preserve">. Effect of Different Dietary Protein Sources on Amino Acids and Urea Nitrogen f </w:t>
      </w:r>
      <w:proofErr w:type="spellStart"/>
      <w:r w:rsidRPr="00117D4A">
        <w:rPr>
          <w:rFonts w:ascii="Times New Roman" w:hAnsi="Times New Roman" w:cs="Times New Roman"/>
          <w:sz w:val="26"/>
          <w:szCs w:val="26"/>
        </w:rPr>
        <w:t>DContents</w:t>
      </w:r>
      <w:proofErr w:type="spellEnd"/>
      <w:r w:rsidRPr="00117D4A">
        <w:rPr>
          <w:rFonts w:ascii="Times New Roman" w:hAnsi="Times New Roman" w:cs="Times New Roman"/>
          <w:sz w:val="26"/>
          <w:szCs w:val="26"/>
        </w:rPr>
        <w:t xml:space="preserve"> </w:t>
      </w:r>
      <w:proofErr w:type="spellStart"/>
      <w:r w:rsidRPr="00117D4A">
        <w:rPr>
          <w:rFonts w:ascii="Times New Roman" w:hAnsi="Times New Roman" w:cs="Times New Roman"/>
          <w:sz w:val="26"/>
          <w:szCs w:val="26"/>
        </w:rPr>
        <w:t>oairy</w:t>
      </w:r>
      <w:proofErr w:type="spellEnd"/>
      <w:r w:rsidRPr="00117D4A">
        <w:rPr>
          <w:rFonts w:ascii="Times New Roman" w:hAnsi="Times New Roman" w:cs="Times New Roman"/>
          <w:sz w:val="26"/>
          <w:szCs w:val="26"/>
        </w:rPr>
        <w:t xml:space="preserve"> Buffaloes Milk. Asian Journal of Animal Sciences, 9: 119-127.</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487488">
        <w:rPr>
          <w:rFonts w:ascii="Times New Roman" w:hAnsi="Times New Roman" w:cs="Times New Roman"/>
          <w:sz w:val="26"/>
          <w:szCs w:val="26"/>
        </w:rPr>
        <w:t>Ebeid</w:t>
      </w:r>
      <w:proofErr w:type="spellEnd"/>
      <w:r>
        <w:rPr>
          <w:rFonts w:ascii="Times New Roman" w:hAnsi="Times New Roman" w:cs="Times New Roman"/>
          <w:sz w:val="26"/>
          <w:szCs w:val="26"/>
        </w:rPr>
        <w:t>,</w:t>
      </w:r>
      <w:r w:rsidRPr="00CC5501">
        <w:rPr>
          <w:rFonts w:ascii="Times New Roman" w:hAnsi="Times New Roman" w:cs="Times New Roman"/>
          <w:sz w:val="26"/>
          <w:szCs w:val="26"/>
        </w:rPr>
        <w:t xml:space="preserve"> </w:t>
      </w:r>
      <w:r w:rsidRPr="00487488">
        <w:rPr>
          <w:rFonts w:ascii="Times New Roman" w:hAnsi="Times New Roman" w:cs="Times New Roman"/>
          <w:sz w:val="26"/>
          <w:szCs w:val="26"/>
        </w:rPr>
        <w:t xml:space="preserve">H.M., R.M.A. </w:t>
      </w:r>
      <w:proofErr w:type="spellStart"/>
      <w:r w:rsidRPr="00487488">
        <w:rPr>
          <w:rFonts w:ascii="Times New Roman" w:hAnsi="Times New Roman" w:cs="Times New Roman"/>
          <w:sz w:val="26"/>
          <w:szCs w:val="26"/>
        </w:rPr>
        <w:t>Gawad</w:t>
      </w:r>
      <w:proofErr w:type="spellEnd"/>
      <w:r w:rsidRPr="00487488">
        <w:rPr>
          <w:rFonts w:ascii="Times New Roman" w:hAnsi="Times New Roman" w:cs="Times New Roman"/>
          <w:sz w:val="26"/>
          <w:szCs w:val="26"/>
        </w:rPr>
        <w:t xml:space="preserve"> and </w:t>
      </w:r>
      <w:r w:rsidRPr="00487488">
        <w:rPr>
          <w:rFonts w:ascii="Times New Roman" w:hAnsi="Times New Roman" w:cs="Times New Roman"/>
          <w:b/>
          <w:bCs/>
          <w:sz w:val="26"/>
          <w:szCs w:val="26"/>
        </w:rPr>
        <w:t>A.E.M. Mahmoud</w:t>
      </w:r>
      <w:r w:rsidRPr="00487488">
        <w:rPr>
          <w:rFonts w:ascii="Times New Roman" w:hAnsi="Times New Roman" w:cs="Times New Roman"/>
          <w:sz w:val="26"/>
          <w:szCs w:val="26"/>
        </w:rPr>
        <w:t xml:space="preserve">, </w:t>
      </w:r>
      <w:r>
        <w:rPr>
          <w:rFonts w:ascii="Times New Roman" w:hAnsi="Times New Roman" w:cs="Times New Roman"/>
          <w:sz w:val="26"/>
          <w:szCs w:val="26"/>
        </w:rPr>
        <w:t>(</w:t>
      </w:r>
      <w:r w:rsidRPr="00487488">
        <w:rPr>
          <w:rFonts w:ascii="Times New Roman" w:hAnsi="Times New Roman" w:cs="Times New Roman"/>
          <w:sz w:val="26"/>
          <w:szCs w:val="26"/>
        </w:rPr>
        <w:t>2015</w:t>
      </w:r>
      <w:r>
        <w:rPr>
          <w:rFonts w:ascii="Times New Roman" w:hAnsi="Times New Roman" w:cs="Times New Roman"/>
          <w:sz w:val="26"/>
          <w:szCs w:val="26"/>
        </w:rPr>
        <w:t>)</w:t>
      </w:r>
      <w:r w:rsidRPr="00487488">
        <w:rPr>
          <w:rFonts w:ascii="Times New Roman" w:hAnsi="Times New Roman" w:cs="Times New Roman"/>
          <w:sz w:val="26"/>
          <w:szCs w:val="26"/>
        </w:rPr>
        <w:t xml:space="preserve">. Influence of Ration Containing Tomato </w:t>
      </w:r>
      <w:proofErr w:type="spellStart"/>
      <w:r w:rsidRPr="00487488">
        <w:rPr>
          <w:rFonts w:ascii="Times New Roman" w:hAnsi="Times New Roman" w:cs="Times New Roman"/>
          <w:sz w:val="26"/>
          <w:szCs w:val="26"/>
        </w:rPr>
        <w:t>Pomace</w:t>
      </w:r>
      <w:proofErr w:type="spellEnd"/>
      <w:r w:rsidRPr="00487488">
        <w:rPr>
          <w:rFonts w:ascii="Times New Roman" w:hAnsi="Times New Roman" w:cs="Times New Roman"/>
          <w:sz w:val="26"/>
          <w:szCs w:val="26"/>
        </w:rPr>
        <w:t xml:space="preserve"> Silage on Performance of Lactating Buffaloes and </w:t>
      </w:r>
      <w:r w:rsidRPr="00487488">
        <w:rPr>
          <w:rFonts w:ascii="Times New Roman" w:hAnsi="Times New Roman" w:cs="Times New Roman"/>
          <w:sz w:val="26"/>
          <w:szCs w:val="26"/>
        </w:rPr>
        <w:lastRenderedPageBreak/>
        <w:t>Milk Quality. Asian Journal of Animal and Veterinary Advances, 10: 14-24.</w:t>
      </w:r>
    </w:p>
    <w:p w:rsidR="0007197E"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487488">
        <w:rPr>
          <w:rFonts w:ascii="Times New Roman" w:hAnsi="Times New Roman" w:cs="Times New Roman"/>
          <w:sz w:val="26"/>
          <w:szCs w:val="26"/>
        </w:rPr>
        <w:t>El-</w:t>
      </w:r>
      <w:proofErr w:type="spellStart"/>
      <w:r w:rsidRPr="00487488">
        <w:rPr>
          <w:rFonts w:ascii="Times New Roman" w:hAnsi="Times New Roman" w:cs="Times New Roman"/>
          <w:sz w:val="26"/>
          <w:szCs w:val="26"/>
        </w:rPr>
        <w:t>Talty</w:t>
      </w:r>
      <w:proofErr w:type="spellEnd"/>
      <w:r>
        <w:rPr>
          <w:rFonts w:ascii="Times New Roman" w:hAnsi="Times New Roman" w:cs="Times New Roman"/>
          <w:sz w:val="26"/>
          <w:szCs w:val="26"/>
        </w:rPr>
        <w:t>,</w:t>
      </w:r>
      <w:r w:rsidRPr="00B62E6F">
        <w:rPr>
          <w:rFonts w:ascii="Times New Roman" w:hAnsi="Times New Roman" w:cs="Times New Roman"/>
          <w:sz w:val="26"/>
          <w:szCs w:val="26"/>
        </w:rPr>
        <w:t xml:space="preserve"> </w:t>
      </w:r>
      <w:r w:rsidRPr="00487488">
        <w:rPr>
          <w:rFonts w:ascii="Times New Roman" w:hAnsi="Times New Roman" w:cs="Times New Roman"/>
          <w:sz w:val="26"/>
          <w:szCs w:val="26"/>
        </w:rPr>
        <w:t>Y.I., M.H. Abdel-</w:t>
      </w:r>
      <w:proofErr w:type="spellStart"/>
      <w:r w:rsidRPr="00487488">
        <w:rPr>
          <w:rFonts w:ascii="Times New Roman" w:hAnsi="Times New Roman" w:cs="Times New Roman"/>
          <w:sz w:val="26"/>
          <w:szCs w:val="26"/>
        </w:rPr>
        <w:t>Gwad</w:t>
      </w:r>
      <w:proofErr w:type="spellEnd"/>
      <w:r w:rsidRPr="00487488">
        <w:rPr>
          <w:rFonts w:ascii="Times New Roman" w:hAnsi="Times New Roman" w:cs="Times New Roman"/>
          <w:sz w:val="26"/>
          <w:szCs w:val="26"/>
        </w:rPr>
        <w:t xml:space="preserve"> and </w:t>
      </w:r>
      <w:r w:rsidRPr="00CC5501">
        <w:rPr>
          <w:rFonts w:ascii="Times New Roman" w:hAnsi="Times New Roman" w:cs="Times New Roman"/>
          <w:b/>
          <w:bCs/>
          <w:sz w:val="26"/>
          <w:szCs w:val="26"/>
        </w:rPr>
        <w:t>A.E.M. Mahmoud</w:t>
      </w:r>
      <w:r w:rsidRPr="00487488">
        <w:rPr>
          <w:rFonts w:ascii="Times New Roman" w:hAnsi="Times New Roman" w:cs="Times New Roman"/>
          <w:sz w:val="26"/>
          <w:szCs w:val="26"/>
        </w:rPr>
        <w:t xml:space="preserve">, </w:t>
      </w:r>
      <w:r>
        <w:rPr>
          <w:rFonts w:ascii="Times New Roman" w:hAnsi="Times New Roman" w:cs="Times New Roman"/>
          <w:sz w:val="26"/>
          <w:szCs w:val="26"/>
        </w:rPr>
        <w:t>(</w:t>
      </w:r>
      <w:r w:rsidRPr="00487488">
        <w:rPr>
          <w:rFonts w:ascii="Times New Roman" w:hAnsi="Times New Roman" w:cs="Times New Roman"/>
          <w:sz w:val="26"/>
          <w:szCs w:val="26"/>
        </w:rPr>
        <w:t>2015</w:t>
      </w:r>
      <w:r>
        <w:rPr>
          <w:rFonts w:ascii="Times New Roman" w:hAnsi="Times New Roman" w:cs="Times New Roman"/>
          <w:sz w:val="26"/>
          <w:szCs w:val="26"/>
        </w:rPr>
        <w:t>)</w:t>
      </w:r>
      <w:r w:rsidRPr="00487488">
        <w:rPr>
          <w:rFonts w:ascii="Times New Roman" w:hAnsi="Times New Roman" w:cs="Times New Roman"/>
          <w:sz w:val="26"/>
          <w:szCs w:val="26"/>
        </w:rPr>
        <w:t>. Effect of Common Reed (</w:t>
      </w:r>
      <w:proofErr w:type="spellStart"/>
      <w:r w:rsidRPr="00674F99">
        <w:rPr>
          <w:rFonts w:ascii="Times New Roman" w:hAnsi="Times New Roman" w:cs="Times New Roman"/>
          <w:i/>
          <w:iCs/>
          <w:sz w:val="26"/>
          <w:szCs w:val="26"/>
        </w:rPr>
        <w:t>Phragmites</w:t>
      </w:r>
      <w:proofErr w:type="spellEnd"/>
      <w:r w:rsidRPr="00674F99">
        <w:rPr>
          <w:rFonts w:ascii="Times New Roman" w:hAnsi="Times New Roman" w:cs="Times New Roman"/>
          <w:i/>
          <w:iCs/>
          <w:sz w:val="26"/>
          <w:szCs w:val="26"/>
        </w:rPr>
        <w:t xml:space="preserve"> </w:t>
      </w:r>
      <w:proofErr w:type="spellStart"/>
      <w:r w:rsidRPr="00674F99">
        <w:rPr>
          <w:rFonts w:ascii="Times New Roman" w:hAnsi="Times New Roman" w:cs="Times New Roman"/>
          <w:i/>
          <w:iCs/>
          <w:sz w:val="26"/>
          <w:szCs w:val="26"/>
        </w:rPr>
        <w:t>australis</w:t>
      </w:r>
      <w:proofErr w:type="spellEnd"/>
      <w:r w:rsidRPr="00487488">
        <w:rPr>
          <w:rFonts w:ascii="Times New Roman" w:hAnsi="Times New Roman" w:cs="Times New Roman"/>
          <w:sz w:val="26"/>
          <w:szCs w:val="26"/>
        </w:rPr>
        <w:t>) Silage on Performance of Growing Lambs. Asian Journal of Animal Sciences, 9: 1-12.</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proofErr w:type="spellStart"/>
      <w:r w:rsidRPr="00972F80">
        <w:rPr>
          <w:rFonts w:ascii="Times New Roman" w:hAnsi="Times New Roman" w:cs="Times New Roman"/>
          <w:sz w:val="26"/>
          <w:szCs w:val="26"/>
        </w:rPr>
        <w:t>Wafaa</w:t>
      </w:r>
      <w:proofErr w:type="spellEnd"/>
      <w:r w:rsidRPr="00972F80">
        <w:rPr>
          <w:rFonts w:ascii="Times New Roman" w:hAnsi="Times New Roman" w:cs="Times New Roman"/>
          <w:sz w:val="26"/>
          <w:szCs w:val="26"/>
        </w:rPr>
        <w:t xml:space="preserve"> M.A. </w:t>
      </w:r>
      <w:proofErr w:type="spellStart"/>
      <w:r w:rsidRPr="00972F80">
        <w:rPr>
          <w:rFonts w:ascii="Times New Roman" w:hAnsi="Times New Roman" w:cs="Times New Roman"/>
          <w:sz w:val="26"/>
          <w:szCs w:val="26"/>
        </w:rPr>
        <w:t>Ghoneem</w:t>
      </w:r>
      <w:proofErr w:type="spellEnd"/>
      <w:r w:rsidRPr="00972F80">
        <w:rPr>
          <w:rFonts w:ascii="Times New Roman" w:hAnsi="Times New Roman" w:cs="Times New Roman"/>
          <w:sz w:val="26"/>
          <w:szCs w:val="26"/>
        </w:rPr>
        <w:t xml:space="preserve"> and </w:t>
      </w:r>
      <w:r w:rsidRPr="00972F80">
        <w:rPr>
          <w:rFonts w:ascii="Times New Roman" w:hAnsi="Times New Roman" w:cs="Times New Roman"/>
          <w:b/>
          <w:bCs/>
          <w:sz w:val="26"/>
          <w:szCs w:val="26"/>
        </w:rPr>
        <w:t>A.E.M. Mahmoud</w:t>
      </w:r>
      <w:r w:rsidRPr="00972F80">
        <w:rPr>
          <w:rFonts w:ascii="Times New Roman" w:hAnsi="Times New Roman" w:cs="Times New Roman"/>
          <w:sz w:val="26"/>
          <w:szCs w:val="26"/>
        </w:rPr>
        <w:t xml:space="preserve">, </w:t>
      </w:r>
      <w:r>
        <w:rPr>
          <w:rFonts w:ascii="Times New Roman" w:hAnsi="Times New Roman" w:cs="Times New Roman"/>
          <w:sz w:val="26"/>
          <w:szCs w:val="26"/>
        </w:rPr>
        <w:t>(</w:t>
      </w:r>
      <w:r w:rsidRPr="00972F80">
        <w:rPr>
          <w:rFonts w:ascii="Times New Roman" w:hAnsi="Times New Roman" w:cs="Times New Roman"/>
          <w:sz w:val="26"/>
          <w:szCs w:val="26"/>
        </w:rPr>
        <w:t>2014</w:t>
      </w:r>
      <w:r>
        <w:rPr>
          <w:rFonts w:ascii="Times New Roman" w:hAnsi="Times New Roman" w:cs="Times New Roman"/>
          <w:sz w:val="26"/>
          <w:szCs w:val="26"/>
        </w:rPr>
        <w:t>)</w:t>
      </w:r>
      <w:r w:rsidRPr="00972F80">
        <w:rPr>
          <w:rFonts w:ascii="Times New Roman" w:hAnsi="Times New Roman" w:cs="Times New Roman"/>
          <w:sz w:val="26"/>
          <w:szCs w:val="26"/>
        </w:rPr>
        <w:t xml:space="preserve">. Effect of In-activated and Dried Yeast on Productive Performance of </w:t>
      </w:r>
      <w:proofErr w:type="spellStart"/>
      <w:r w:rsidRPr="00972F80">
        <w:rPr>
          <w:rFonts w:ascii="Times New Roman" w:hAnsi="Times New Roman" w:cs="Times New Roman"/>
          <w:sz w:val="26"/>
          <w:szCs w:val="26"/>
        </w:rPr>
        <w:t>Barki</w:t>
      </w:r>
      <w:proofErr w:type="spellEnd"/>
      <w:r w:rsidRPr="00972F80">
        <w:rPr>
          <w:rFonts w:ascii="Times New Roman" w:hAnsi="Times New Roman" w:cs="Times New Roman"/>
          <w:sz w:val="26"/>
          <w:szCs w:val="26"/>
        </w:rPr>
        <w:t xml:space="preserve"> </w:t>
      </w:r>
      <w:proofErr w:type="spellStart"/>
      <w:r w:rsidRPr="00972F80">
        <w:rPr>
          <w:rFonts w:ascii="Times New Roman" w:hAnsi="Times New Roman" w:cs="Times New Roman"/>
          <w:sz w:val="26"/>
          <w:szCs w:val="26"/>
        </w:rPr>
        <w:t>Lambs.Asian</w:t>
      </w:r>
      <w:proofErr w:type="spellEnd"/>
      <w:r w:rsidRPr="00972F80">
        <w:rPr>
          <w:rFonts w:ascii="Times New Roman" w:hAnsi="Times New Roman" w:cs="Times New Roman"/>
          <w:sz w:val="26"/>
          <w:szCs w:val="26"/>
        </w:rPr>
        <w:t xml:space="preserve"> Journal of Animal and Veterinary Advances, 9: 664-673.</w:t>
      </w:r>
    </w:p>
    <w:p w:rsidR="0007197E" w:rsidRPr="000C1335"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972F80">
        <w:rPr>
          <w:rFonts w:ascii="Times New Roman" w:hAnsi="Times New Roman" w:cs="Times New Roman"/>
          <w:b/>
          <w:bCs/>
          <w:sz w:val="26"/>
          <w:szCs w:val="26"/>
        </w:rPr>
        <w:t xml:space="preserve">Mahmoud A.E. M. </w:t>
      </w:r>
      <w:r w:rsidRPr="00972F80">
        <w:rPr>
          <w:rFonts w:ascii="Times New Roman" w:hAnsi="Times New Roman" w:cs="Times New Roman"/>
          <w:sz w:val="26"/>
          <w:szCs w:val="26"/>
        </w:rPr>
        <w:t xml:space="preserve">and M.M. </w:t>
      </w:r>
      <w:proofErr w:type="spellStart"/>
      <w:r w:rsidRPr="00972F80">
        <w:rPr>
          <w:rFonts w:ascii="Times New Roman" w:hAnsi="Times New Roman" w:cs="Times New Roman"/>
          <w:sz w:val="26"/>
          <w:szCs w:val="26"/>
        </w:rPr>
        <w:t>Bendary</w:t>
      </w:r>
      <w:proofErr w:type="spellEnd"/>
      <w:r w:rsidRPr="00972F80">
        <w:rPr>
          <w:rFonts w:ascii="Times New Roman" w:hAnsi="Times New Roman" w:cs="Times New Roman"/>
          <w:sz w:val="26"/>
          <w:szCs w:val="26"/>
        </w:rPr>
        <w:t xml:space="preserve"> (2014). Effect of Whole Substitution</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 xml:space="preserve">of Protein Source by Nigella sativa Meal and Sesame Seed Meal in Ration on Performance of Growing Lambs and Calves. Global </w:t>
      </w:r>
      <w:proofErr w:type="spellStart"/>
      <w:r w:rsidRPr="00972F80">
        <w:rPr>
          <w:rFonts w:ascii="Times New Roman" w:hAnsi="Times New Roman" w:cs="Times New Roman"/>
          <w:sz w:val="26"/>
          <w:szCs w:val="26"/>
        </w:rPr>
        <w:t>Veterinaria</w:t>
      </w:r>
      <w:proofErr w:type="spellEnd"/>
      <w:r w:rsidRPr="00972F80">
        <w:rPr>
          <w:rFonts w:ascii="Times New Roman" w:hAnsi="Times New Roman" w:cs="Times New Roman"/>
          <w:sz w:val="26"/>
          <w:szCs w:val="26"/>
        </w:rPr>
        <w:t xml:space="preserve"> 13 (3): 391-396.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hanging="366"/>
        <w:jc w:val="both"/>
        <w:rPr>
          <w:rFonts w:ascii="Times New Roman" w:hAnsi="Times New Roman" w:cs="Times New Roman"/>
          <w:sz w:val="26"/>
          <w:szCs w:val="26"/>
        </w:rPr>
      </w:pPr>
      <w:r w:rsidRPr="00972F80">
        <w:rPr>
          <w:rFonts w:ascii="Times New Roman" w:hAnsi="Times New Roman" w:cs="Times New Roman"/>
          <w:b/>
          <w:bCs/>
          <w:sz w:val="26"/>
          <w:szCs w:val="26"/>
        </w:rPr>
        <w:t xml:space="preserve">Mahmoud A.E.M. </w:t>
      </w:r>
      <w:r w:rsidRPr="00972F80">
        <w:rPr>
          <w:rFonts w:ascii="Times New Roman" w:hAnsi="Times New Roman" w:cs="Times New Roman"/>
          <w:sz w:val="26"/>
          <w:szCs w:val="26"/>
        </w:rPr>
        <w:t xml:space="preserve">and </w:t>
      </w:r>
      <w:proofErr w:type="spellStart"/>
      <w:r w:rsidRPr="00972F80">
        <w:rPr>
          <w:rFonts w:ascii="Times New Roman" w:hAnsi="Times New Roman" w:cs="Times New Roman"/>
          <w:sz w:val="26"/>
          <w:szCs w:val="26"/>
        </w:rPr>
        <w:t>Wafaa</w:t>
      </w:r>
      <w:proofErr w:type="spellEnd"/>
      <w:r w:rsidRPr="00972F80">
        <w:rPr>
          <w:rFonts w:ascii="Times New Roman" w:hAnsi="Times New Roman" w:cs="Times New Roman"/>
          <w:sz w:val="26"/>
          <w:szCs w:val="26"/>
        </w:rPr>
        <w:t xml:space="preserve"> M.A. </w:t>
      </w:r>
      <w:proofErr w:type="spellStart"/>
      <w:r w:rsidRPr="00972F80">
        <w:rPr>
          <w:rFonts w:ascii="Times New Roman" w:hAnsi="Times New Roman" w:cs="Times New Roman"/>
          <w:sz w:val="26"/>
          <w:szCs w:val="26"/>
        </w:rPr>
        <w:t>Ghoneem</w:t>
      </w:r>
      <w:proofErr w:type="spellEnd"/>
      <w:r w:rsidRPr="00972F80">
        <w:rPr>
          <w:rFonts w:ascii="Times New Roman" w:hAnsi="Times New Roman" w:cs="Times New Roman"/>
          <w:sz w:val="26"/>
          <w:szCs w:val="26"/>
        </w:rPr>
        <w:t xml:space="preserve"> (2014). Effect of Partial</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Substitution of Dietary Protein by Nigella sativa Meal and Sesame Seed Meal on Performance of Egyptian Lactating Buffaloes. Asian Journal of Animal and Veterinary Advances, 9: 489-498.</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jc w:val="both"/>
        <w:rPr>
          <w:rFonts w:ascii="Times New Roman" w:hAnsi="Times New Roman" w:cs="Times New Roman"/>
          <w:sz w:val="26"/>
          <w:szCs w:val="26"/>
        </w:rPr>
      </w:pPr>
      <w:r w:rsidRPr="00972F80">
        <w:rPr>
          <w:rFonts w:ascii="Times New Roman" w:hAnsi="Times New Roman" w:cs="Times New Roman"/>
          <w:b/>
          <w:bCs/>
          <w:sz w:val="26"/>
          <w:szCs w:val="26"/>
        </w:rPr>
        <w:t xml:space="preserve">Mahmoud, A. E. M. </w:t>
      </w:r>
      <w:r w:rsidRPr="00972F80">
        <w:rPr>
          <w:rFonts w:ascii="Times New Roman" w:hAnsi="Times New Roman" w:cs="Times New Roman"/>
          <w:sz w:val="26"/>
          <w:szCs w:val="26"/>
        </w:rPr>
        <w:t xml:space="preserve">and </w:t>
      </w:r>
      <w:hyperlink r:id="rId7" w:history="1">
        <w:r w:rsidRPr="00972F80">
          <w:rPr>
            <w:rFonts w:ascii="Times New Roman" w:hAnsi="Times New Roman" w:cs="Times New Roman"/>
            <w:sz w:val="26"/>
            <w:szCs w:val="26"/>
          </w:rPr>
          <w:t xml:space="preserve"> H.M. </w:t>
        </w:r>
        <w:proofErr w:type="spellStart"/>
        <w:r w:rsidRPr="00972F80">
          <w:rPr>
            <w:rFonts w:ascii="Times New Roman" w:hAnsi="Times New Roman" w:cs="Times New Roman"/>
            <w:sz w:val="26"/>
            <w:szCs w:val="26"/>
          </w:rPr>
          <w:t>Ebeid</w:t>
        </w:r>
        <w:proofErr w:type="spellEnd"/>
      </w:hyperlink>
      <w:r w:rsidRPr="00972F80">
        <w:rPr>
          <w:rFonts w:ascii="Times New Roman" w:hAnsi="Times New Roman" w:cs="Times New Roman"/>
          <w:sz w:val="26"/>
          <w:szCs w:val="26"/>
        </w:rPr>
        <w:t xml:space="preserve"> (2014). Effect of Green Forage Type on</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 xml:space="preserve">Productive Performance and Milk Composition of Lactating Egyptian Buffalo. Asian Journal of Animal and Veterinary Advances Volume 9, Number 1, 27-36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jc w:val="both"/>
        <w:rPr>
          <w:rFonts w:ascii="Times New Roman" w:hAnsi="Times New Roman" w:cs="Times New Roman"/>
          <w:sz w:val="26"/>
          <w:szCs w:val="26"/>
        </w:rPr>
      </w:pPr>
      <w:r w:rsidRPr="00972F80">
        <w:rPr>
          <w:rFonts w:ascii="Times New Roman" w:hAnsi="Times New Roman" w:cs="Times New Roman"/>
          <w:b/>
          <w:bCs/>
          <w:sz w:val="26"/>
          <w:szCs w:val="26"/>
        </w:rPr>
        <w:t>Mahmoud</w:t>
      </w:r>
      <w:r w:rsidRPr="00972F80">
        <w:rPr>
          <w:rFonts w:ascii="Times New Roman" w:hAnsi="Times New Roman" w:cs="Times New Roman"/>
          <w:sz w:val="26"/>
          <w:szCs w:val="26"/>
        </w:rPr>
        <w:t>,</w:t>
      </w:r>
      <w:r w:rsidRPr="00972F80">
        <w:rPr>
          <w:rFonts w:ascii="Times New Roman" w:hAnsi="Times New Roman" w:cs="Times New Roman"/>
          <w:b/>
          <w:bCs/>
          <w:sz w:val="26"/>
          <w:szCs w:val="26"/>
        </w:rPr>
        <w:t xml:space="preserve"> A. E. M. </w:t>
      </w:r>
      <w:r w:rsidRPr="00F50A65">
        <w:rPr>
          <w:rFonts w:ascii="Times New Roman" w:hAnsi="Times New Roman" w:cs="Times New Roman"/>
          <w:b/>
          <w:bCs/>
          <w:sz w:val="26"/>
          <w:szCs w:val="26"/>
        </w:rPr>
        <w:t>(2013</w:t>
      </w:r>
      <w:r w:rsidRPr="00F50A65">
        <w:rPr>
          <w:rFonts w:ascii="Times New Roman" w:hAnsi="Times New Roman" w:cs="Times New Roman"/>
          <w:sz w:val="26"/>
          <w:szCs w:val="26"/>
        </w:rPr>
        <w:t>).</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Impact of dietary protein levels on</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 xml:space="preserve">digestibility, blood parameters, insulin like growth factore-1 and growth performance of growing </w:t>
      </w:r>
      <w:proofErr w:type="spellStart"/>
      <w:r w:rsidRPr="00972F80">
        <w:rPr>
          <w:rFonts w:ascii="Times New Roman" w:hAnsi="Times New Roman" w:cs="Times New Roman"/>
          <w:sz w:val="26"/>
          <w:szCs w:val="26"/>
        </w:rPr>
        <w:t>Rahmani</w:t>
      </w:r>
      <w:proofErr w:type="spellEnd"/>
      <w:r w:rsidRPr="00972F80">
        <w:rPr>
          <w:rFonts w:ascii="Times New Roman" w:hAnsi="Times New Roman" w:cs="Times New Roman"/>
          <w:sz w:val="26"/>
          <w:szCs w:val="26"/>
        </w:rPr>
        <w:t xml:space="preserve"> lambs. Egyptian J. Nutrition and Feeds, 16 (2): 195-202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jc w:val="both"/>
        <w:rPr>
          <w:rFonts w:ascii="Times New Roman" w:hAnsi="Times New Roman" w:cs="Times New Roman"/>
          <w:sz w:val="26"/>
          <w:szCs w:val="26"/>
        </w:rPr>
      </w:pPr>
      <w:r w:rsidRPr="00972F80">
        <w:rPr>
          <w:rFonts w:ascii="Times New Roman" w:hAnsi="Times New Roman" w:cs="Times New Roman"/>
          <w:b/>
          <w:bCs/>
          <w:sz w:val="26"/>
          <w:szCs w:val="26"/>
        </w:rPr>
        <w:t>Mahmoud</w:t>
      </w:r>
      <w:r w:rsidRPr="00972F80">
        <w:rPr>
          <w:rFonts w:ascii="Times New Roman" w:hAnsi="Times New Roman" w:cs="Times New Roman"/>
          <w:sz w:val="26"/>
          <w:szCs w:val="26"/>
        </w:rPr>
        <w:t>,</w:t>
      </w:r>
      <w:r w:rsidRPr="00972F80">
        <w:rPr>
          <w:rFonts w:ascii="Times New Roman" w:hAnsi="Times New Roman" w:cs="Times New Roman"/>
          <w:b/>
          <w:bCs/>
          <w:sz w:val="26"/>
          <w:szCs w:val="26"/>
        </w:rPr>
        <w:t xml:space="preserve"> A. E. M. </w:t>
      </w:r>
      <w:r w:rsidRPr="00972F80">
        <w:rPr>
          <w:rFonts w:ascii="Times New Roman" w:hAnsi="Times New Roman" w:cs="Times New Roman"/>
          <w:sz w:val="26"/>
          <w:szCs w:val="26"/>
        </w:rPr>
        <w:t>(2013)</w:t>
      </w:r>
      <w:hyperlink r:id="rId8" w:history="1">
        <w:r w:rsidRPr="00972F80">
          <w:rPr>
            <w:rFonts w:ascii="Times New Roman" w:hAnsi="Times New Roman" w:cs="Times New Roman"/>
            <w:sz w:val="26"/>
            <w:szCs w:val="26"/>
          </w:rPr>
          <w:t xml:space="preserve"> .Effect of feeding on </w:t>
        </w:r>
        <w:proofErr w:type="spellStart"/>
        <w:r w:rsidRPr="00972F80">
          <w:rPr>
            <w:rFonts w:ascii="Times New Roman" w:hAnsi="Times New Roman" w:cs="Times New Roman"/>
            <w:i/>
            <w:iCs/>
            <w:sz w:val="26"/>
            <w:szCs w:val="26"/>
          </w:rPr>
          <w:t>moringa</w:t>
        </w:r>
        <w:proofErr w:type="spellEnd"/>
        <w:r w:rsidRPr="00972F80">
          <w:rPr>
            <w:rFonts w:ascii="Times New Roman" w:hAnsi="Times New Roman" w:cs="Times New Roman"/>
            <w:i/>
            <w:iCs/>
            <w:sz w:val="26"/>
            <w:szCs w:val="26"/>
          </w:rPr>
          <w:t xml:space="preserve"> </w:t>
        </w:r>
        <w:proofErr w:type="spellStart"/>
        <w:r w:rsidRPr="00972F80">
          <w:rPr>
            <w:rFonts w:ascii="Times New Roman" w:hAnsi="Times New Roman" w:cs="Times New Roman"/>
            <w:i/>
            <w:iCs/>
            <w:sz w:val="26"/>
            <w:szCs w:val="26"/>
          </w:rPr>
          <w:t>oleifera</w:t>
        </w:r>
        <w:proofErr w:type="spellEnd"/>
        <w:r w:rsidRPr="00972F80">
          <w:rPr>
            <w:rFonts w:ascii="Times New Roman" w:hAnsi="Times New Roman" w:cs="Times New Roman"/>
            <w:sz w:val="26"/>
            <w:szCs w:val="26"/>
          </w:rPr>
          <w:t xml:space="preserve"> stems o</w:t>
        </w:r>
      </w:hyperlink>
      <w:r w:rsidRPr="00972F80">
        <w:rPr>
          <w:rFonts w:ascii="Times New Roman" w:hAnsi="Times New Roman" w:cs="Times New Roman"/>
          <w:sz w:val="26"/>
          <w:szCs w:val="26"/>
        </w:rPr>
        <w:t>n</w:t>
      </w:r>
      <w:r w:rsidRPr="00972F80">
        <w:rPr>
          <w:rFonts w:ascii="Times New Roman" w:hAnsi="Times New Roman" w:cs="Times New Roman"/>
          <w:b/>
          <w:bCs/>
          <w:sz w:val="26"/>
          <w:szCs w:val="26"/>
        </w:rPr>
        <w:t xml:space="preserve"> </w:t>
      </w:r>
      <w:hyperlink r:id="rId9" w:history="1">
        <w:r w:rsidRPr="00972F80">
          <w:rPr>
            <w:rFonts w:ascii="Times New Roman" w:hAnsi="Times New Roman" w:cs="Times New Roman"/>
            <w:sz w:val="26"/>
            <w:szCs w:val="26"/>
          </w:rPr>
          <w:t xml:space="preserve"> productive performance of growing lambs.</w:t>
        </w:r>
      </w:hyperlink>
      <w:r w:rsidRPr="00972F80">
        <w:rPr>
          <w:rFonts w:ascii="Times New Roman" w:hAnsi="Times New Roman" w:cs="Times New Roman"/>
          <w:sz w:val="26"/>
          <w:szCs w:val="26"/>
        </w:rPr>
        <w:t xml:space="preserve"> Egyptian J. Nutrition and Feeds, vol. 16(2) Special </w:t>
      </w:r>
      <w:proofErr w:type="gramStart"/>
      <w:r w:rsidRPr="00972F80">
        <w:rPr>
          <w:rFonts w:ascii="Times New Roman" w:hAnsi="Times New Roman" w:cs="Times New Roman"/>
          <w:sz w:val="26"/>
          <w:szCs w:val="26"/>
        </w:rPr>
        <w:t>Issue</w:t>
      </w:r>
      <w:proofErr w:type="gramEnd"/>
      <w:r w:rsidRPr="00972F80">
        <w:rPr>
          <w:rFonts w:ascii="Times New Roman" w:hAnsi="Times New Roman" w:cs="Times New Roman"/>
          <w:sz w:val="26"/>
          <w:szCs w:val="26"/>
        </w:rPr>
        <w:t xml:space="preserve">, pp. 281-292.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jc w:val="both"/>
        <w:rPr>
          <w:rFonts w:ascii="Times New Roman" w:hAnsi="Times New Roman" w:cs="Times New Roman"/>
          <w:sz w:val="26"/>
          <w:szCs w:val="26"/>
        </w:rPr>
      </w:pPr>
      <w:r w:rsidRPr="00972F80">
        <w:rPr>
          <w:rFonts w:ascii="Times New Roman" w:hAnsi="Times New Roman" w:cs="Times New Roman"/>
          <w:b/>
          <w:bCs/>
          <w:sz w:val="26"/>
          <w:szCs w:val="26"/>
        </w:rPr>
        <w:t>Mahmoud</w:t>
      </w:r>
      <w:r w:rsidRPr="00972F80">
        <w:rPr>
          <w:rFonts w:ascii="Times New Roman" w:hAnsi="Times New Roman" w:cs="Times New Roman"/>
          <w:sz w:val="26"/>
          <w:szCs w:val="26"/>
        </w:rPr>
        <w:t>,</w:t>
      </w:r>
      <w:r w:rsidRPr="00972F80">
        <w:rPr>
          <w:rFonts w:ascii="Times New Roman" w:hAnsi="Times New Roman" w:cs="Times New Roman"/>
          <w:b/>
          <w:bCs/>
          <w:sz w:val="26"/>
          <w:szCs w:val="26"/>
        </w:rPr>
        <w:t xml:space="preserve"> A. E. M.</w:t>
      </w:r>
      <w:r w:rsidRPr="00972F80">
        <w:rPr>
          <w:rFonts w:ascii="Times New Roman" w:hAnsi="Times New Roman" w:cs="Times New Roman"/>
          <w:sz w:val="26"/>
          <w:szCs w:val="26"/>
        </w:rPr>
        <w:t>, and H. M. El-</w:t>
      </w:r>
      <w:proofErr w:type="spellStart"/>
      <w:r w:rsidRPr="00972F80">
        <w:rPr>
          <w:rFonts w:ascii="Times New Roman" w:hAnsi="Times New Roman" w:cs="Times New Roman"/>
          <w:sz w:val="26"/>
          <w:szCs w:val="26"/>
        </w:rPr>
        <w:t>Bana</w:t>
      </w:r>
      <w:proofErr w:type="spellEnd"/>
      <w:r w:rsidRPr="00972F80">
        <w:rPr>
          <w:rFonts w:ascii="Times New Roman" w:hAnsi="Times New Roman" w:cs="Times New Roman"/>
          <w:sz w:val="26"/>
          <w:szCs w:val="26"/>
        </w:rPr>
        <w:t xml:space="preserve"> (2013). </w:t>
      </w:r>
      <w:hyperlink r:id="rId10" w:history="1">
        <w:r w:rsidRPr="00972F80">
          <w:rPr>
            <w:rFonts w:ascii="Times New Roman" w:hAnsi="Times New Roman" w:cs="Times New Roman"/>
            <w:sz w:val="26"/>
            <w:szCs w:val="26"/>
          </w:rPr>
          <w:t xml:space="preserve"> "Evaluation of Olive </w:t>
        </w:r>
        <w:proofErr w:type="gramStart"/>
        <w:r w:rsidRPr="00972F80">
          <w:rPr>
            <w:rFonts w:ascii="Times New Roman" w:hAnsi="Times New Roman" w:cs="Times New Roman"/>
            <w:sz w:val="26"/>
            <w:szCs w:val="26"/>
          </w:rPr>
          <w:t>an</w:t>
        </w:r>
        <w:proofErr w:type="gramEnd"/>
      </w:hyperlink>
      <w:r w:rsidRPr="00972F80">
        <w:rPr>
          <w:rFonts w:ascii="Times New Roman" w:hAnsi="Times New Roman" w:cs="Times New Roman"/>
          <w:sz w:val="26"/>
          <w:szCs w:val="26"/>
        </w:rPr>
        <w:t>d</w:t>
      </w:r>
      <w:r w:rsidRPr="00972F80">
        <w:rPr>
          <w:rFonts w:ascii="Times New Roman" w:hAnsi="Times New Roman" w:cs="Times New Roman"/>
          <w:b/>
          <w:bCs/>
          <w:sz w:val="26"/>
          <w:szCs w:val="26"/>
        </w:rPr>
        <w:t xml:space="preserve"> </w:t>
      </w:r>
      <w:hyperlink r:id="rId11" w:history="1">
        <w:r w:rsidRPr="00972F80">
          <w:rPr>
            <w:rFonts w:ascii="Times New Roman" w:hAnsi="Times New Roman" w:cs="Times New Roman"/>
            <w:sz w:val="26"/>
            <w:szCs w:val="26"/>
          </w:rPr>
          <w:t xml:space="preserve"> Palm Byproducts in Feeding Camels",</w:t>
        </w:r>
      </w:hyperlink>
      <w:r w:rsidRPr="00972F80">
        <w:rPr>
          <w:rFonts w:ascii="Times New Roman" w:hAnsi="Times New Roman" w:cs="Times New Roman"/>
          <w:sz w:val="26"/>
          <w:szCs w:val="26"/>
        </w:rPr>
        <w:t xml:space="preserve"> Pakistan Journal of Nutrition, vol. 12 (9), pp. 879-885.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ind w:right="200"/>
        <w:jc w:val="both"/>
        <w:rPr>
          <w:rFonts w:ascii="Times New Roman" w:hAnsi="Times New Roman" w:cs="Times New Roman"/>
          <w:sz w:val="26"/>
          <w:szCs w:val="26"/>
        </w:rPr>
      </w:pPr>
      <w:proofErr w:type="spellStart"/>
      <w:r w:rsidRPr="00972F80">
        <w:rPr>
          <w:rFonts w:ascii="Times New Roman" w:hAnsi="Times New Roman" w:cs="Times New Roman"/>
          <w:sz w:val="26"/>
          <w:szCs w:val="26"/>
        </w:rPr>
        <w:t>Gawad</w:t>
      </w:r>
      <w:proofErr w:type="spellEnd"/>
      <w:r w:rsidRPr="00972F80">
        <w:rPr>
          <w:rFonts w:ascii="Times New Roman" w:hAnsi="Times New Roman" w:cs="Times New Roman"/>
          <w:sz w:val="26"/>
          <w:szCs w:val="26"/>
        </w:rPr>
        <w:t xml:space="preserve">, A. A. M., </w:t>
      </w:r>
      <w:r w:rsidRPr="00972F80">
        <w:rPr>
          <w:rFonts w:ascii="Times New Roman" w:hAnsi="Times New Roman" w:cs="Times New Roman"/>
          <w:b/>
          <w:bCs/>
          <w:sz w:val="26"/>
          <w:szCs w:val="26"/>
        </w:rPr>
        <w:t>A. E. M. Mahmoud</w:t>
      </w:r>
      <w:r w:rsidRPr="00972F80">
        <w:rPr>
          <w:rFonts w:ascii="Times New Roman" w:hAnsi="Times New Roman" w:cs="Times New Roman"/>
          <w:sz w:val="26"/>
          <w:szCs w:val="26"/>
        </w:rPr>
        <w:t xml:space="preserve">, and Y. H. A. </w:t>
      </w:r>
      <w:proofErr w:type="spellStart"/>
      <w:r w:rsidRPr="00972F80">
        <w:rPr>
          <w:rFonts w:ascii="Times New Roman" w:hAnsi="Times New Roman" w:cs="Times New Roman"/>
          <w:sz w:val="26"/>
          <w:szCs w:val="26"/>
        </w:rPr>
        <w:t>Slibi</w:t>
      </w:r>
      <w:proofErr w:type="spellEnd"/>
      <w:r w:rsidRPr="00972F80">
        <w:rPr>
          <w:rFonts w:ascii="Times New Roman" w:hAnsi="Times New Roman" w:cs="Times New Roman"/>
          <w:sz w:val="26"/>
          <w:szCs w:val="26"/>
        </w:rPr>
        <w:t xml:space="preserve"> (2013)</w:t>
      </w:r>
      <w:hyperlink r:id="rId12" w:history="1">
        <w:r w:rsidRPr="00972F80">
          <w:rPr>
            <w:rFonts w:ascii="Times New Roman" w:hAnsi="Times New Roman" w:cs="Times New Roman"/>
            <w:sz w:val="26"/>
            <w:szCs w:val="26"/>
          </w:rPr>
          <w:t>.</w:t>
        </w:r>
        <w:r>
          <w:rPr>
            <w:rFonts w:ascii="Times New Roman" w:hAnsi="Times New Roman" w:cs="Times New Roman"/>
            <w:sz w:val="26"/>
            <w:szCs w:val="26"/>
          </w:rPr>
          <w:t xml:space="preserve"> </w:t>
        </w:r>
        <w:r w:rsidRPr="00972F80">
          <w:rPr>
            <w:rFonts w:ascii="Times New Roman" w:hAnsi="Times New Roman" w:cs="Times New Roman"/>
            <w:sz w:val="26"/>
            <w:szCs w:val="26"/>
          </w:rPr>
          <w:t>Response of Growing Bulls Fed Ration Containing Differen</w:t>
        </w:r>
      </w:hyperlink>
      <w:r w:rsidRPr="00972F80">
        <w:rPr>
          <w:rFonts w:ascii="Times New Roman" w:hAnsi="Times New Roman" w:cs="Times New Roman"/>
          <w:sz w:val="26"/>
          <w:szCs w:val="26"/>
        </w:rPr>
        <w:t xml:space="preserve">t </w:t>
      </w:r>
      <w:hyperlink r:id="rId13" w:history="1">
        <w:r w:rsidRPr="00972F80">
          <w:rPr>
            <w:rFonts w:ascii="Times New Roman" w:hAnsi="Times New Roman" w:cs="Times New Roman"/>
            <w:sz w:val="26"/>
            <w:szCs w:val="26"/>
          </w:rPr>
          <w:t xml:space="preserve"> Levels of Citrus Pulp.</w:t>
        </w:r>
      </w:hyperlink>
      <w:r w:rsidRPr="00972F80">
        <w:rPr>
          <w:rFonts w:ascii="Times New Roman" w:hAnsi="Times New Roman" w:cs="Times New Roman"/>
          <w:sz w:val="26"/>
          <w:szCs w:val="26"/>
        </w:rPr>
        <w:t xml:space="preserve"> World Applied Sciences Journal, vol. 28, issue 10, pp. 1475-1480. </w:t>
      </w:r>
    </w:p>
    <w:p w:rsidR="0007197E" w:rsidRPr="00E56FCB" w:rsidRDefault="0007197E" w:rsidP="0007197E">
      <w:pPr>
        <w:pStyle w:val="DefaultParagraphFont"/>
        <w:widowControl w:val="0"/>
        <w:numPr>
          <w:ilvl w:val="0"/>
          <w:numId w:val="1"/>
        </w:numPr>
        <w:overflowPunct w:val="0"/>
        <w:autoSpaceDE w:val="0"/>
        <w:autoSpaceDN w:val="0"/>
        <w:bidi w:val="0"/>
        <w:adjustRightInd w:val="0"/>
        <w:spacing w:after="0"/>
        <w:jc w:val="both"/>
        <w:rPr>
          <w:rFonts w:ascii="Times New Roman" w:hAnsi="Times New Roman" w:cs="Times New Roman"/>
          <w:sz w:val="26"/>
          <w:szCs w:val="26"/>
        </w:rPr>
      </w:pPr>
      <w:r>
        <w:rPr>
          <w:rFonts w:ascii="Times New Roman" w:hAnsi="Times New Roman" w:cs="Times New Roman"/>
          <w:b/>
          <w:bCs/>
          <w:sz w:val="26"/>
          <w:szCs w:val="26"/>
        </w:rPr>
        <w:t xml:space="preserve"> </w:t>
      </w:r>
      <w:proofErr w:type="gramStart"/>
      <w:r w:rsidRPr="00972F80">
        <w:rPr>
          <w:rFonts w:ascii="Times New Roman" w:hAnsi="Times New Roman" w:cs="Times New Roman"/>
          <w:b/>
          <w:bCs/>
          <w:sz w:val="26"/>
          <w:szCs w:val="26"/>
        </w:rPr>
        <w:t>Adel  E</w:t>
      </w:r>
      <w:proofErr w:type="gramEnd"/>
      <w:r w:rsidRPr="00972F80">
        <w:rPr>
          <w:rFonts w:ascii="Times New Roman" w:hAnsi="Times New Roman" w:cs="Times New Roman"/>
          <w:b/>
          <w:bCs/>
          <w:sz w:val="26"/>
          <w:szCs w:val="26"/>
        </w:rPr>
        <w:t xml:space="preserve">.  </w:t>
      </w:r>
      <w:proofErr w:type="gramStart"/>
      <w:r w:rsidRPr="00972F80">
        <w:rPr>
          <w:rFonts w:ascii="Times New Roman" w:hAnsi="Times New Roman" w:cs="Times New Roman"/>
          <w:b/>
          <w:bCs/>
          <w:sz w:val="26"/>
          <w:szCs w:val="26"/>
        </w:rPr>
        <w:t xml:space="preserve">M.  </w:t>
      </w:r>
      <w:r w:rsidRPr="00972F80">
        <w:rPr>
          <w:rFonts w:ascii="Times New Roman" w:hAnsi="Times New Roman" w:cs="Times New Roman"/>
          <w:sz w:val="26"/>
          <w:szCs w:val="26"/>
        </w:rPr>
        <w:t>and</w:t>
      </w:r>
      <w:proofErr w:type="gramEnd"/>
      <w:r w:rsidRPr="00972F80">
        <w:rPr>
          <w:rFonts w:ascii="Times New Roman" w:hAnsi="Times New Roman" w:cs="Times New Roman"/>
          <w:sz w:val="26"/>
          <w:szCs w:val="26"/>
        </w:rPr>
        <w:t xml:space="preserve">  H.  </w:t>
      </w:r>
      <w:proofErr w:type="gramStart"/>
      <w:r w:rsidRPr="00972F80">
        <w:rPr>
          <w:rFonts w:ascii="Times New Roman" w:hAnsi="Times New Roman" w:cs="Times New Roman"/>
          <w:sz w:val="26"/>
          <w:szCs w:val="26"/>
        </w:rPr>
        <w:t>EL</w:t>
      </w:r>
      <w:r w:rsidRPr="00972F80">
        <w:rPr>
          <w:rFonts w:ascii="Times New Roman" w:hAnsi="Times New Roman" w:cs="Times New Roman"/>
          <w:b/>
          <w:bCs/>
          <w:sz w:val="26"/>
          <w:szCs w:val="26"/>
        </w:rPr>
        <w:t xml:space="preserve">  </w:t>
      </w:r>
      <w:r w:rsidRPr="00972F80">
        <w:rPr>
          <w:rFonts w:ascii="Times New Roman" w:hAnsi="Times New Roman" w:cs="Times New Roman"/>
          <w:sz w:val="26"/>
          <w:szCs w:val="26"/>
        </w:rPr>
        <w:t>–</w:t>
      </w:r>
      <w:proofErr w:type="spellStart"/>
      <w:proofErr w:type="gramEnd"/>
      <w:r w:rsidRPr="00972F80">
        <w:rPr>
          <w:rFonts w:ascii="Times New Roman" w:hAnsi="Times New Roman" w:cs="Times New Roman"/>
          <w:sz w:val="26"/>
          <w:szCs w:val="26"/>
        </w:rPr>
        <w:t>Metwaly</w:t>
      </w:r>
      <w:proofErr w:type="spellEnd"/>
      <w:r w:rsidRPr="00972F80">
        <w:rPr>
          <w:rFonts w:ascii="Times New Roman" w:hAnsi="Times New Roman" w:cs="Times New Roman"/>
          <w:sz w:val="26"/>
          <w:szCs w:val="26"/>
        </w:rPr>
        <w:t xml:space="preserve">  (2012).  </w:t>
      </w:r>
      <w:proofErr w:type="gramStart"/>
      <w:r w:rsidRPr="00972F80">
        <w:rPr>
          <w:rFonts w:ascii="Times New Roman" w:hAnsi="Times New Roman" w:cs="Times New Roman"/>
          <w:sz w:val="26"/>
          <w:szCs w:val="26"/>
        </w:rPr>
        <w:t>Effect  of</w:t>
      </w:r>
      <w:proofErr w:type="gramEnd"/>
      <w:r w:rsidRPr="00972F80">
        <w:rPr>
          <w:rFonts w:ascii="Times New Roman" w:hAnsi="Times New Roman" w:cs="Times New Roman"/>
          <w:sz w:val="26"/>
          <w:szCs w:val="26"/>
        </w:rPr>
        <w:t xml:space="preserve">  feed  additive</w:t>
      </w:r>
      <w:r w:rsidRPr="00972F80">
        <w:rPr>
          <w:rFonts w:ascii="Times New Roman" w:hAnsi="Times New Roman" w:cs="Times New Roman"/>
          <w:b/>
          <w:bCs/>
          <w:sz w:val="26"/>
          <w:szCs w:val="26"/>
        </w:rPr>
        <w:t xml:space="preserve"> </w:t>
      </w:r>
      <w:r w:rsidRPr="00E56FCB">
        <w:rPr>
          <w:rFonts w:ascii="Times New Roman" w:hAnsi="Times New Roman" w:cs="Times New Roman"/>
          <w:sz w:val="26"/>
          <w:szCs w:val="26"/>
        </w:rPr>
        <w:t xml:space="preserve">   “Exogenous Enzymes” on growth performance of </w:t>
      </w:r>
      <w:proofErr w:type="spellStart"/>
      <w:r w:rsidRPr="00E56FCB">
        <w:rPr>
          <w:rFonts w:ascii="Times New Roman" w:hAnsi="Times New Roman" w:cs="Times New Roman"/>
          <w:sz w:val="26"/>
          <w:szCs w:val="26"/>
        </w:rPr>
        <w:t>Maghraby</w:t>
      </w:r>
      <w:proofErr w:type="spellEnd"/>
      <w:r w:rsidRPr="00E56FCB">
        <w:rPr>
          <w:rFonts w:ascii="Times New Roman" w:hAnsi="Times New Roman" w:cs="Times New Roman"/>
          <w:sz w:val="26"/>
          <w:szCs w:val="26"/>
        </w:rPr>
        <w:t xml:space="preserve"> Camels. Life </w:t>
      </w:r>
      <w:proofErr w:type="spellStart"/>
      <w:r w:rsidRPr="00E56FCB">
        <w:rPr>
          <w:rFonts w:ascii="Times New Roman" w:hAnsi="Times New Roman" w:cs="Times New Roman"/>
          <w:sz w:val="26"/>
          <w:szCs w:val="26"/>
        </w:rPr>
        <w:t>Sci</w:t>
      </w:r>
      <w:proofErr w:type="spellEnd"/>
      <w:r w:rsidRPr="00E56FCB">
        <w:rPr>
          <w:rFonts w:ascii="Times New Roman" w:hAnsi="Times New Roman" w:cs="Times New Roman"/>
          <w:sz w:val="26"/>
          <w:szCs w:val="26"/>
        </w:rPr>
        <w:t xml:space="preserve"> J9(4):4837-4842 </w:t>
      </w:r>
    </w:p>
    <w:p w:rsidR="0007197E" w:rsidRPr="00E56FCB" w:rsidRDefault="0007197E" w:rsidP="0007197E">
      <w:pPr>
        <w:pStyle w:val="DefaultParagraphFont"/>
        <w:widowControl w:val="0"/>
        <w:numPr>
          <w:ilvl w:val="0"/>
          <w:numId w:val="1"/>
        </w:numPr>
        <w:overflowPunct w:val="0"/>
        <w:autoSpaceDE w:val="0"/>
        <w:autoSpaceDN w:val="0"/>
        <w:bidi w:val="0"/>
        <w:adjustRightInd w:val="0"/>
        <w:spacing w:after="0"/>
        <w:jc w:val="both"/>
        <w:rPr>
          <w:rFonts w:ascii="Times New Roman" w:hAnsi="Times New Roman" w:cs="Times New Roman"/>
          <w:sz w:val="26"/>
          <w:szCs w:val="26"/>
        </w:rPr>
      </w:pPr>
      <w:proofErr w:type="spellStart"/>
      <w:r w:rsidRPr="00972F80">
        <w:rPr>
          <w:rFonts w:ascii="Times New Roman" w:hAnsi="Times New Roman" w:cs="Times New Roman"/>
          <w:sz w:val="26"/>
          <w:szCs w:val="26"/>
        </w:rPr>
        <w:t>Farghaly</w:t>
      </w:r>
      <w:proofErr w:type="spellEnd"/>
      <w:r w:rsidRPr="00972F80">
        <w:rPr>
          <w:rFonts w:ascii="Times New Roman" w:hAnsi="Times New Roman" w:cs="Times New Roman"/>
          <w:sz w:val="26"/>
          <w:szCs w:val="26"/>
        </w:rPr>
        <w:t xml:space="preserve">, M. S.; </w:t>
      </w:r>
      <w:r w:rsidRPr="00972F80">
        <w:rPr>
          <w:rFonts w:ascii="Times New Roman" w:hAnsi="Times New Roman" w:cs="Times New Roman"/>
          <w:b/>
          <w:bCs/>
          <w:sz w:val="26"/>
          <w:szCs w:val="26"/>
        </w:rPr>
        <w:t>A.E.M. Mahmoud</w:t>
      </w:r>
      <w:r w:rsidRPr="00972F80">
        <w:rPr>
          <w:rFonts w:ascii="Times New Roman" w:hAnsi="Times New Roman" w:cs="Times New Roman"/>
          <w:sz w:val="26"/>
          <w:szCs w:val="26"/>
        </w:rPr>
        <w:t xml:space="preserve"> and M.A. </w:t>
      </w:r>
      <w:proofErr w:type="spellStart"/>
      <w:r w:rsidRPr="00972F80">
        <w:rPr>
          <w:rFonts w:ascii="Times New Roman" w:hAnsi="Times New Roman" w:cs="Times New Roman"/>
          <w:sz w:val="26"/>
          <w:szCs w:val="26"/>
        </w:rPr>
        <w:t>Hanafy</w:t>
      </w:r>
      <w:proofErr w:type="spellEnd"/>
      <w:r w:rsidRPr="00972F80">
        <w:rPr>
          <w:rFonts w:ascii="Times New Roman" w:hAnsi="Times New Roman" w:cs="Times New Roman"/>
          <w:sz w:val="26"/>
          <w:szCs w:val="26"/>
        </w:rPr>
        <w:t xml:space="preserve"> (2012). Impact of using olive pulp in rations on growing </w:t>
      </w:r>
      <w:proofErr w:type="spellStart"/>
      <w:r w:rsidRPr="00972F80">
        <w:rPr>
          <w:rFonts w:ascii="Times New Roman" w:hAnsi="Times New Roman" w:cs="Times New Roman"/>
          <w:sz w:val="26"/>
          <w:szCs w:val="26"/>
        </w:rPr>
        <w:t>Rahmani</w:t>
      </w:r>
      <w:proofErr w:type="spellEnd"/>
      <w:r w:rsidRPr="00972F80">
        <w:rPr>
          <w:rFonts w:ascii="Times New Roman" w:hAnsi="Times New Roman" w:cs="Times New Roman"/>
          <w:sz w:val="26"/>
          <w:szCs w:val="26"/>
        </w:rPr>
        <w:t xml:space="preserve"> lambs. Egyptian J. Nutrition and Feeds, 15 (1) special issue: 162 </w:t>
      </w:r>
    </w:p>
    <w:p w:rsidR="0007197E" w:rsidRPr="00972F80" w:rsidRDefault="0007197E" w:rsidP="0007197E">
      <w:pPr>
        <w:pStyle w:val="DefaultParagraphFont"/>
        <w:widowControl w:val="0"/>
        <w:numPr>
          <w:ilvl w:val="0"/>
          <w:numId w:val="1"/>
        </w:numPr>
        <w:overflowPunct w:val="0"/>
        <w:autoSpaceDE w:val="0"/>
        <w:autoSpaceDN w:val="0"/>
        <w:bidi w:val="0"/>
        <w:adjustRightInd w:val="0"/>
        <w:spacing w:after="0"/>
        <w:jc w:val="both"/>
        <w:rPr>
          <w:rFonts w:ascii="Times New Roman" w:hAnsi="Times New Roman" w:cs="Times New Roman"/>
          <w:sz w:val="26"/>
          <w:szCs w:val="26"/>
        </w:rPr>
      </w:pPr>
      <w:r w:rsidRPr="00972F80">
        <w:rPr>
          <w:rFonts w:ascii="Times New Roman" w:hAnsi="Times New Roman" w:cs="Times New Roman"/>
          <w:sz w:val="26"/>
          <w:szCs w:val="26"/>
        </w:rPr>
        <w:t>El-</w:t>
      </w:r>
      <w:proofErr w:type="spellStart"/>
      <w:r w:rsidRPr="00972F80">
        <w:rPr>
          <w:rFonts w:ascii="Times New Roman" w:hAnsi="Times New Roman" w:cs="Times New Roman"/>
          <w:sz w:val="26"/>
          <w:szCs w:val="26"/>
        </w:rPr>
        <w:t>Talty</w:t>
      </w:r>
      <w:proofErr w:type="spellEnd"/>
      <w:r w:rsidRPr="00972F80">
        <w:rPr>
          <w:rFonts w:ascii="Times New Roman" w:hAnsi="Times New Roman" w:cs="Times New Roman"/>
          <w:sz w:val="26"/>
          <w:szCs w:val="26"/>
        </w:rPr>
        <w:t xml:space="preserve">, Y.I; M. H. Abdel </w:t>
      </w:r>
      <w:proofErr w:type="spellStart"/>
      <w:r w:rsidRPr="00972F80">
        <w:rPr>
          <w:rFonts w:ascii="Times New Roman" w:hAnsi="Times New Roman" w:cs="Times New Roman"/>
          <w:sz w:val="26"/>
          <w:szCs w:val="26"/>
        </w:rPr>
        <w:t>Gawad</w:t>
      </w:r>
      <w:proofErr w:type="spellEnd"/>
      <w:r w:rsidRPr="00972F80">
        <w:rPr>
          <w:rFonts w:ascii="Times New Roman" w:hAnsi="Times New Roman" w:cs="Times New Roman"/>
          <w:sz w:val="26"/>
          <w:szCs w:val="26"/>
        </w:rPr>
        <w:t xml:space="preserve"> and </w:t>
      </w:r>
      <w:r w:rsidRPr="00972F80">
        <w:rPr>
          <w:rFonts w:ascii="Times New Roman" w:hAnsi="Times New Roman" w:cs="Times New Roman"/>
          <w:b/>
          <w:bCs/>
          <w:sz w:val="26"/>
          <w:szCs w:val="26"/>
        </w:rPr>
        <w:t>A. E. M. Mahmoud</w:t>
      </w:r>
      <w:r w:rsidRPr="00972F80">
        <w:rPr>
          <w:rFonts w:ascii="Times New Roman" w:hAnsi="Times New Roman" w:cs="Times New Roman"/>
          <w:sz w:val="26"/>
          <w:szCs w:val="26"/>
        </w:rPr>
        <w:t xml:space="preserve"> (2009). Freshwater reed (</w:t>
      </w:r>
      <w:proofErr w:type="spellStart"/>
      <w:r w:rsidRPr="00972F80">
        <w:rPr>
          <w:rFonts w:ascii="Times New Roman" w:hAnsi="Times New Roman" w:cs="Times New Roman"/>
          <w:i/>
          <w:iCs/>
          <w:sz w:val="26"/>
          <w:szCs w:val="26"/>
        </w:rPr>
        <w:t>phragmites</w:t>
      </w:r>
      <w:proofErr w:type="spellEnd"/>
      <w:r w:rsidRPr="00972F80">
        <w:rPr>
          <w:rFonts w:ascii="Times New Roman" w:hAnsi="Times New Roman" w:cs="Times New Roman"/>
          <w:i/>
          <w:iCs/>
          <w:sz w:val="26"/>
          <w:szCs w:val="26"/>
        </w:rPr>
        <w:t xml:space="preserve"> </w:t>
      </w:r>
      <w:proofErr w:type="spellStart"/>
      <w:r w:rsidRPr="00972F80">
        <w:rPr>
          <w:rFonts w:ascii="Times New Roman" w:hAnsi="Times New Roman" w:cs="Times New Roman"/>
          <w:i/>
          <w:iCs/>
          <w:sz w:val="26"/>
          <w:szCs w:val="26"/>
        </w:rPr>
        <w:t>australis</w:t>
      </w:r>
      <w:proofErr w:type="spellEnd"/>
      <w:r w:rsidRPr="00972F80">
        <w:rPr>
          <w:rFonts w:ascii="Times New Roman" w:hAnsi="Times New Roman" w:cs="Times New Roman"/>
          <w:sz w:val="26"/>
          <w:szCs w:val="26"/>
        </w:rPr>
        <w:t xml:space="preserve">) silage in feeding lactating buffaloes. Egyptian J. Nutrition and Feeds (2009), 12(3) Special issue: 45-57. </w:t>
      </w:r>
    </w:p>
    <w:p w:rsidR="001E173E" w:rsidRPr="0007197E" w:rsidRDefault="0007197E" w:rsidP="0007197E">
      <w:pPr>
        <w:pStyle w:val="DefaultParagraphFont"/>
        <w:widowControl w:val="0"/>
        <w:numPr>
          <w:ilvl w:val="0"/>
          <w:numId w:val="1"/>
        </w:numPr>
        <w:overflowPunct w:val="0"/>
        <w:autoSpaceDE w:val="0"/>
        <w:autoSpaceDN w:val="0"/>
        <w:bidi w:val="0"/>
        <w:adjustRightInd w:val="0"/>
        <w:spacing w:after="0"/>
        <w:jc w:val="both"/>
        <w:rPr>
          <w:rFonts w:ascii="Times New Roman" w:hAnsi="Times New Roman" w:cs="Times New Roman" w:hint="cs"/>
          <w:sz w:val="26"/>
          <w:szCs w:val="26"/>
        </w:rPr>
      </w:pPr>
      <w:r w:rsidRPr="00972F80">
        <w:rPr>
          <w:rFonts w:ascii="Times New Roman" w:hAnsi="Times New Roman" w:cs="Times New Roman"/>
          <w:sz w:val="26"/>
          <w:szCs w:val="26"/>
        </w:rPr>
        <w:t>El-</w:t>
      </w:r>
      <w:proofErr w:type="spellStart"/>
      <w:r w:rsidRPr="00972F80">
        <w:rPr>
          <w:rFonts w:ascii="Times New Roman" w:hAnsi="Times New Roman" w:cs="Times New Roman"/>
          <w:sz w:val="26"/>
          <w:szCs w:val="26"/>
        </w:rPr>
        <w:t>Talty</w:t>
      </w:r>
      <w:proofErr w:type="spellEnd"/>
      <w:r w:rsidRPr="00972F80">
        <w:rPr>
          <w:rFonts w:ascii="Times New Roman" w:hAnsi="Times New Roman" w:cs="Times New Roman"/>
          <w:sz w:val="26"/>
          <w:szCs w:val="26"/>
        </w:rPr>
        <w:t xml:space="preserve">, Y.I; M. H. Abdel </w:t>
      </w:r>
      <w:proofErr w:type="spellStart"/>
      <w:r w:rsidRPr="00972F80">
        <w:rPr>
          <w:rFonts w:ascii="Times New Roman" w:hAnsi="Times New Roman" w:cs="Times New Roman"/>
          <w:sz w:val="26"/>
          <w:szCs w:val="26"/>
        </w:rPr>
        <w:t>Gawad</w:t>
      </w:r>
      <w:proofErr w:type="spellEnd"/>
      <w:r w:rsidRPr="00972F80">
        <w:rPr>
          <w:rFonts w:ascii="Times New Roman" w:hAnsi="Times New Roman" w:cs="Times New Roman"/>
          <w:sz w:val="26"/>
          <w:szCs w:val="26"/>
        </w:rPr>
        <w:t xml:space="preserve"> and </w:t>
      </w:r>
      <w:r w:rsidRPr="00972F80">
        <w:rPr>
          <w:rFonts w:ascii="Times New Roman" w:hAnsi="Times New Roman" w:cs="Times New Roman"/>
          <w:b/>
          <w:bCs/>
          <w:sz w:val="26"/>
          <w:szCs w:val="26"/>
        </w:rPr>
        <w:t>A. E. M. Mahmoud</w:t>
      </w:r>
      <w:r w:rsidRPr="00972F80">
        <w:rPr>
          <w:rFonts w:ascii="Times New Roman" w:hAnsi="Times New Roman" w:cs="Times New Roman"/>
          <w:sz w:val="26"/>
          <w:szCs w:val="26"/>
        </w:rPr>
        <w:t xml:space="preserve"> (2007). Freshwater common reed (</w:t>
      </w:r>
      <w:proofErr w:type="spellStart"/>
      <w:r w:rsidRPr="00972F80">
        <w:rPr>
          <w:rFonts w:ascii="Times New Roman" w:hAnsi="Times New Roman" w:cs="Times New Roman"/>
          <w:i/>
          <w:iCs/>
          <w:sz w:val="26"/>
          <w:szCs w:val="26"/>
        </w:rPr>
        <w:t>phragmites</w:t>
      </w:r>
      <w:proofErr w:type="spellEnd"/>
      <w:r w:rsidRPr="00972F80">
        <w:rPr>
          <w:rFonts w:ascii="Times New Roman" w:hAnsi="Times New Roman" w:cs="Times New Roman"/>
          <w:i/>
          <w:iCs/>
          <w:sz w:val="26"/>
          <w:szCs w:val="26"/>
        </w:rPr>
        <w:t xml:space="preserve"> </w:t>
      </w:r>
      <w:proofErr w:type="spellStart"/>
      <w:r w:rsidRPr="00972F80">
        <w:rPr>
          <w:rFonts w:ascii="Times New Roman" w:hAnsi="Times New Roman" w:cs="Times New Roman"/>
          <w:i/>
          <w:iCs/>
          <w:sz w:val="26"/>
          <w:szCs w:val="26"/>
        </w:rPr>
        <w:t>australis</w:t>
      </w:r>
      <w:proofErr w:type="spellEnd"/>
      <w:r w:rsidRPr="00972F80">
        <w:rPr>
          <w:rFonts w:ascii="Times New Roman" w:hAnsi="Times New Roman" w:cs="Times New Roman"/>
          <w:sz w:val="26"/>
          <w:szCs w:val="26"/>
        </w:rPr>
        <w:t xml:space="preserve">) as un-conventional summer forage in comparative feeding studies among camel, sheep and goats. J. Agric. Sci. Mansoura Univ.; 32(3): 1721-1734. </w:t>
      </w:r>
      <w:bookmarkStart w:id="1" w:name="_GoBack"/>
      <w:bookmarkEnd w:id="1"/>
    </w:p>
    <w:sectPr w:rsidR="001E173E" w:rsidRPr="0007197E">
      <w:pgSz w:w="11900" w:h="16838"/>
      <w:pgMar w:top="976" w:right="980" w:bottom="1440" w:left="1354" w:header="720" w:footer="720" w:gutter="0"/>
      <w:cols w:space="720" w:equalWidth="0">
        <w:col w:w="9566"/>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D12"/>
    <w:multiLevelType w:val="hybridMultilevel"/>
    <w:tmpl w:val="0000074D"/>
    <w:lvl w:ilvl="0" w:tplc="00004DC8">
      <w:start w:val="1"/>
      <w:numFmt w:val="bullet"/>
      <w:lvlText w:val="-"/>
      <w:lvlJc w:val="left"/>
      <w:pPr>
        <w:tabs>
          <w:tab w:val="num" w:pos="4755"/>
        </w:tabs>
        <w:ind w:left="475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68"/>
    <w:rsid w:val="0007197E"/>
    <w:rsid w:val="001E173E"/>
    <w:rsid w:val="00D005B7"/>
    <w:rsid w:val="00ED5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97E"/>
    <w:pPr>
      <w:ind w:left="720"/>
    </w:pPr>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97E"/>
    <w:pPr>
      <w:ind w:left="720"/>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cu.edu.eg/?q=adeleidanimalnutrition/publications/effect-feeding-moringa-oleifera-stems-productive-performance-gro" TargetMode="External"/><Relationship Id="rId13" Type="http://schemas.openxmlformats.org/officeDocument/2006/relationships/hyperlink" Target="http://scholar.cu.edu.eg/?q=adeleidanimalnutrition/publications/response-growing-bulls-fed-ration-containing-different-levels-ci" TargetMode="External"/><Relationship Id="rId3" Type="http://schemas.microsoft.com/office/2007/relationships/stylesWithEffects" Target="stylesWithEffects.xml"/><Relationship Id="rId7" Type="http://schemas.openxmlformats.org/officeDocument/2006/relationships/hyperlink" Target="http://ascidatabase.com/author.php?author=H.M.&amp;last=Ebeid" TargetMode="External"/><Relationship Id="rId12" Type="http://schemas.openxmlformats.org/officeDocument/2006/relationships/hyperlink" Target="http://scholar.cu.edu.eg/?q=adeleidanimalnutrition/publications/response-growing-bulls-fed-ration-containing-different-levels-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holar.cu.edu.eg/?q=adeleidanimalnutrition/publications/evaluation-olive-and-palm-byproducts-feeding-came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lar.cu.edu.eg/?q=adeleidanimalnutrition/publications/evaluation-olive-and-palm-byproducts-feeding-camels" TargetMode="External"/><Relationship Id="rId4" Type="http://schemas.openxmlformats.org/officeDocument/2006/relationships/settings" Target="settings.xml"/><Relationship Id="rId9" Type="http://schemas.openxmlformats.org/officeDocument/2006/relationships/hyperlink" Target="http://scholar.cu.edu.eg/?q=adeleidanimalnutrition/publications/effect-feeding-moringa-oleifera-stems-productive-performance-g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2018-02-22T15:53:00Z</dcterms:created>
  <dcterms:modified xsi:type="dcterms:W3CDTF">2018-02-22T15:53:00Z</dcterms:modified>
</cp:coreProperties>
</file>