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057" w:rsidRPr="00B10836" w:rsidRDefault="00001057" w:rsidP="00001057">
      <w:pPr>
        <w:pStyle w:val="ListParagraph"/>
        <w:spacing w:line="360" w:lineRule="auto"/>
        <w:ind w:left="270" w:hanging="810"/>
        <w:jc w:val="both"/>
        <w:rPr>
          <w:rFonts w:asciiTheme="majorHAnsi" w:hAnsiTheme="majorHAnsi"/>
          <w:b/>
          <w:i/>
          <w:sz w:val="28"/>
          <w:szCs w:val="28"/>
        </w:rPr>
      </w:pPr>
      <w:r w:rsidRPr="00B10836">
        <w:rPr>
          <w:rFonts w:asciiTheme="majorHAnsi" w:hAnsiTheme="majorHAnsi"/>
          <w:b/>
          <w:sz w:val="28"/>
          <w:szCs w:val="28"/>
        </w:rPr>
        <w:t>Publications</w:t>
      </w:r>
    </w:p>
    <w:p w:rsidR="00001057" w:rsidRPr="00B408D5" w:rsidRDefault="00001057" w:rsidP="000010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</w:rPr>
      </w:pPr>
      <w:r w:rsidRPr="00673F0C">
        <w:rPr>
          <w:rFonts w:asciiTheme="majorHAnsi" w:eastAsia="Calibri" w:hAnsiTheme="majorHAnsi"/>
          <w:b/>
        </w:rPr>
        <w:t>Abdus Salam</w:t>
      </w:r>
      <w:r w:rsidRPr="00673F0C">
        <w:rPr>
          <w:rFonts w:asciiTheme="majorHAnsi" w:eastAsia="Calibri" w:hAnsiTheme="majorHAnsi"/>
        </w:rPr>
        <w:t xml:space="preserve">, </w:t>
      </w:r>
      <w:r w:rsidRPr="00673F0C">
        <w:rPr>
          <w:rFonts w:asciiTheme="majorHAnsi" w:hAnsiTheme="majorHAnsi"/>
          <w:noProof/>
          <w:color w:val="000000"/>
          <w:lang w:val="en-GB"/>
        </w:rPr>
        <w:t>Sabry M. Shaheen</w:t>
      </w:r>
      <w:r>
        <w:rPr>
          <w:rFonts w:asciiTheme="majorHAnsi" w:hAnsiTheme="majorHAnsi"/>
          <w:noProof/>
          <w:color w:val="000000"/>
          <w:lang w:val="en-GB"/>
        </w:rPr>
        <w:t>,</w:t>
      </w:r>
      <w:r w:rsidRPr="00673F0C">
        <w:rPr>
          <w:rFonts w:asciiTheme="majorHAnsi" w:eastAsia="Calibri" w:hAnsiTheme="majorHAnsi"/>
        </w:rPr>
        <w:t xml:space="preserve"> </w:t>
      </w:r>
      <w:proofErr w:type="spellStart"/>
      <w:r>
        <w:rPr>
          <w:rFonts w:asciiTheme="majorHAnsi" w:eastAsia="Calibri" w:hAnsiTheme="majorHAnsi"/>
        </w:rPr>
        <w:t>Saqib</w:t>
      </w:r>
      <w:proofErr w:type="spellEnd"/>
      <w:r>
        <w:rPr>
          <w:rFonts w:asciiTheme="majorHAnsi" w:eastAsia="Calibri" w:hAnsiTheme="majorHAnsi"/>
        </w:rPr>
        <w:t xml:space="preserve"> Bashir, Imran Khan, </w:t>
      </w:r>
      <w:proofErr w:type="spellStart"/>
      <w:r>
        <w:rPr>
          <w:rFonts w:asciiTheme="majorHAnsi" w:eastAsia="Calibri" w:hAnsiTheme="majorHAnsi"/>
        </w:rPr>
        <w:t>Jianxu</w:t>
      </w:r>
      <w:proofErr w:type="spellEnd"/>
      <w:r>
        <w:rPr>
          <w:rFonts w:asciiTheme="majorHAnsi" w:eastAsia="Calibri" w:hAnsiTheme="majorHAnsi"/>
        </w:rPr>
        <w:t xml:space="preserve"> Wang,</w:t>
      </w:r>
      <w:r w:rsidRPr="00673F0C">
        <w:rPr>
          <w:rFonts w:asciiTheme="majorHAnsi" w:hAnsiTheme="majorHAnsi"/>
          <w:noProof/>
          <w:color w:val="000000"/>
          <w:lang w:val="en-GB"/>
        </w:rPr>
        <w:t xml:space="preserve"> Jörg Rinklebe</w:t>
      </w:r>
      <w:r>
        <w:rPr>
          <w:rFonts w:asciiTheme="majorHAnsi" w:hAnsiTheme="majorHAnsi"/>
          <w:noProof/>
          <w:color w:val="000000"/>
          <w:lang w:val="en-GB"/>
        </w:rPr>
        <w:t>, Fazal Ur Rehman, Hongqing Hu (2019).</w:t>
      </w:r>
      <w:r w:rsidRPr="00673F0C">
        <w:rPr>
          <w:rFonts w:asciiTheme="majorHAnsi" w:hAnsiTheme="majorHAnsi"/>
        </w:rPr>
        <w:t xml:space="preserve"> Rice straw- and rapeseed residue- derived </w:t>
      </w:r>
      <w:proofErr w:type="spellStart"/>
      <w:r w:rsidRPr="00673F0C">
        <w:rPr>
          <w:rFonts w:asciiTheme="majorHAnsi" w:hAnsiTheme="majorHAnsi"/>
        </w:rPr>
        <w:t>biochars</w:t>
      </w:r>
      <w:proofErr w:type="spellEnd"/>
      <w:r w:rsidRPr="00673F0C">
        <w:rPr>
          <w:rFonts w:asciiTheme="majorHAnsi" w:hAnsiTheme="majorHAnsi"/>
        </w:rPr>
        <w:t xml:space="preserve"> affect the geochemical fractions and </w:t>
      </w:r>
      <w:r w:rsidRPr="00EB1889">
        <w:rPr>
          <w:rFonts w:asciiTheme="majorHAnsi" w:hAnsiTheme="majorHAnsi"/>
          <w:noProof/>
        </w:rPr>
        <w:t>phytoavailability</w:t>
      </w:r>
      <w:r w:rsidRPr="00673F0C">
        <w:rPr>
          <w:rFonts w:asciiTheme="majorHAnsi" w:hAnsiTheme="majorHAnsi"/>
        </w:rPr>
        <w:t xml:space="preserve"> of Cu and Pb to maize in a contaminated mining soil under different moisture contents</w:t>
      </w:r>
      <w:r>
        <w:rPr>
          <w:rFonts w:asciiTheme="majorHAnsi" w:hAnsiTheme="majorHAnsi"/>
        </w:rPr>
        <w:t>. Journal of Environmental Management. 237: 5-14.</w:t>
      </w:r>
      <w:r>
        <w:rPr>
          <w:rFonts w:asciiTheme="majorHAnsi" w:hAnsiTheme="majorHAnsi"/>
          <w:b/>
        </w:rPr>
        <w:t xml:space="preserve"> (IF. 4.00)</w:t>
      </w:r>
    </w:p>
    <w:p w:rsidR="00001057" w:rsidRPr="00B408D5" w:rsidRDefault="00001057" w:rsidP="000010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</w:rPr>
      </w:pPr>
      <w:r w:rsidRPr="00B408D5">
        <w:rPr>
          <w:rFonts w:asciiTheme="majorHAnsi" w:hAnsiTheme="majorHAnsi"/>
          <w:b/>
        </w:rPr>
        <w:t>Abdus Salam,</w:t>
      </w:r>
      <w:r w:rsidRPr="00B408D5">
        <w:rPr>
          <w:rFonts w:asciiTheme="majorHAnsi" w:hAnsiTheme="majorHAnsi"/>
        </w:rPr>
        <w:t xml:space="preserve"> </w:t>
      </w:r>
      <w:proofErr w:type="spellStart"/>
      <w:r w:rsidRPr="00B408D5">
        <w:rPr>
          <w:rFonts w:asciiTheme="majorHAnsi" w:hAnsiTheme="majorHAnsi"/>
        </w:rPr>
        <w:t>Saqib</w:t>
      </w:r>
      <w:proofErr w:type="spellEnd"/>
      <w:r w:rsidRPr="00B408D5">
        <w:rPr>
          <w:rFonts w:asciiTheme="majorHAnsi" w:hAnsiTheme="majorHAnsi"/>
        </w:rPr>
        <w:t xml:space="preserve"> Bashir, Imran Khan, </w:t>
      </w:r>
      <w:proofErr w:type="spellStart"/>
      <w:r w:rsidRPr="00B408D5">
        <w:rPr>
          <w:rFonts w:asciiTheme="majorHAnsi" w:hAnsiTheme="majorHAnsi"/>
        </w:rPr>
        <w:t>Hongqing</w:t>
      </w:r>
      <w:proofErr w:type="spellEnd"/>
      <w:r w:rsidRPr="00B408D5">
        <w:rPr>
          <w:rFonts w:asciiTheme="majorHAnsi" w:hAnsiTheme="majorHAnsi"/>
        </w:rPr>
        <w:t xml:space="preserve"> Hu (2019). Two years impacts of rapeseed residue and rice straw </w:t>
      </w:r>
      <w:proofErr w:type="spellStart"/>
      <w:r w:rsidRPr="00B408D5">
        <w:rPr>
          <w:rFonts w:asciiTheme="majorHAnsi" w:hAnsiTheme="majorHAnsi"/>
        </w:rPr>
        <w:t>biochar</w:t>
      </w:r>
      <w:proofErr w:type="spellEnd"/>
      <w:r w:rsidRPr="00B408D5">
        <w:rPr>
          <w:rFonts w:asciiTheme="majorHAnsi" w:hAnsiTheme="majorHAnsi"/>
        </w:rPr>
        <w:t xml:space="preserve"> on Pb and Cu </w:t>
      </w:r>
      <w:r w:rsidRPr="00B408D5">
        <w:rPr>
          <w:rFonts w:asciiTheme="majorHAnsi" w:hAnsiTheme="majorHAnsi"/>
          <w:noProof/>
        </w:rPr>
        <w:t>immobilization</w:t>
      </w:r>
      <w:r w:rsidRPr="00B408D5">
        <w:rPr>
          <w:rFonts w:asciiTheme="majorHAnsi" w:hAnsiTheme="majorHAnsi"/>
        </w:rPr>
        <w:t xml:space="preserve"> and </w:t>
      </w:r>
      <w:proofErr w:type="spellStart"/>
      <w:r w:rsidRPr="00B408D5">
        <w:rPr>
          <w:rFonts w:asciiTheme="majorHAnsi" w:hAnsiTheme="majorHAnsi"/>
        </w:rPr>
        <w:t>revegetation</w:t>
      </w:r>
      <w:proofErr w:type="spellEnd"/>
      <w:r w:rsidRPr="00B408D5">
        <w:rPr>
          <w:rFonts w:asciiTheme="majorHAnsi" w:hAnsiTheme="majorHAnsi"/>
        </w:rPr>
        <w:t xml:space="preserve"> of naturally co-contaminated soil. Applied Geochemistry; in press </w:t>
      </w:r>
      <w:r w:rsidRPr="00B408D5">
        <w:rPr>
          <w:rFonts w:asciiTheme="majorHAnsi" w:hAnsiTheme="majorHAnsi"/>
          <w:b/>
        </w:rPr>
        <w:t>(IF. 3.08)</w:t>
      </w:r>
    </w:p>
    <w:p w:rsidR="00001057" w:rsidRPr="008C0DE8" w:rsidRDefault="00001057" w:rsidP="00001057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ajorHAnsi" w:hAnsiTheme="majorHAnsi"/>
        </w:rPr>
      </w:pPr>
      <w:r w:rsidRPr="00673F0C">
        <w:rPr>
          <w:rFonts w:asciiTheme="majorHAnsi" w:eastAsia="Calibri" w:hAnsiTheme="majorHAnsi"/>
          <w:b/>
        </w:rPr>
        <w:t>Abdus Salam</w:t>
      </w:r>
      <w:r w:rsidRPr="00673F0C">
        <w:rPr>
          <w:rFonts w:asciiTheme="majorHAnsi" w:eastAsia="Calibri" w:hAnsiTheme="majorHAnsi"/>
        </w:rPr>
        <w:t xml:space="preserve">, </w:t>
      </w:r>
      <w:proofErr w:type="spellStart"/>
      <w:r w:rsidRPr="00673F0C">
        <w:rPr>
          <w:rFonts w:asciiTheme="majorHAnsi" w:eastAsia="Calibri" w:hAnsiTheme="majorHAnsi"/>
        </w:rPr>
        <w:t>Saqib</w:t>
      </w:r>
      <w:proofErr w:type="spellEnd"/>
      <w:r w:rsidRPr="00673F0C">
        <w:rPr>
          <w:rFonts w:asciiTheme="majorHAnsi" w:eastAsia="Calibri" w:hAnsiTheme="majorHAnsi"/>
        </w:rPr>
        <w:t xml:space="preserve"> Bashir, Imran Khan</w:t>
      </w:r>
      <w:r w:rsidRPr="00673F0C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Qaiser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Hussain</w:t>
      </w:r>
      <w:proofErr w:type="spellEnd"/>
      <w:r>
        <w:rPr>
          <w:rFonts w:asciiTheme="majorHAnsi" w:hAnsiTheme="majorHAnsi"/>
        </w:rPr>
        <w:t>,</w:t>
      </w:r>
      <w:r w:rsidRPr="00673F0C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eastAsia="Calibri" w:hAnsiTheme="majorHAnsi"/>
        </w:rPr>
        <w:t>Hongqing</w:t>
      </w:r>
      <w:proofErr w:type="spellEnd"/>
      <w:r>
        <w:rPr>
          <w:rFonts w:asciiTheme="majorHAnsi" w:eastAsia="Calibri" w:hAnsiTheme="majorHAnsi"/>
        </w:rPr>
        <w:t xml:space="preserve"> Hu (2019).</w:t>
      </w:r>
      <w:r w:rsidRPr="00673F0C">
        <w:rPr>
          <w:rFonts w:asciiTheme="majorHAnsi" w:eastAsia="Calibr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Biochar</w:t>
      </w:r>
      <w:proofErr w:type="spellEnd"/>
      <w:r w:rsidRPr="00673F0C">
        <w:rPr>
          <w:rFonts w:asciiTheme="majorHAnsi" w:hAnsiTheme="majorHAnsi"/>
        </w:rPr>
        <w:t xml:space="preserve"> induced Pb and </w:t>
      </w:r>
      <w:r>
        <w:rPr>
          <w:rFonts w:asciiTheme="majorHAnsi" w:hAnsiTheme="majorHAnsi"/>
        </w:rPr>
        <w:t xml:space="preserve">Cu immobilization, </w:t>
      </w:r>
      <w:proofErr w:type="spellStart"/>
      <w:r>
        <w:rPr>
          <w:rFonts w:asciiTheme="majorHAnsi" w:hAnsiTheme="majorHAnsi"/>
        </w:rPr>
        <w:t>phytoavailability</w:t>
      </w:r>
      <w:proofErr w:type="spellEnd"/>
      <w:r w:rsidRPr="00673F0C">
        <w:rPr>
          <w:rFonts w:asciiTheme="majorHAnsi" w:hAnsiTheme="majorHAnsi"/>
        </w:rPr>
        <w:t xml:space="preserve"> attenuation and improved biochemical properties in naturally </w:t>
      </w:r>
      <w:r>
        <w:rPr>
          <w:rFonts w:asciiTheme="majorHAnsi" w:hAnsiTheme="majorHAnsi"/>
        </w:rPr>
        <w:t>co-</w:t>
      </w:r>
      <w:r w:rsidRPr="00673F0C">
        <w:rPr>
          <w:rFonts w:asciiTheme="majorHAnsi" w:hAnsiTheme="majorHAnsi"/>
        </w:rPr>
        <w:t>contaminated soil</w:t>
      </w:r>
      <w:r>
        <w:rPr>
          <w:rFonts w:asciiTheme="majorHAnsi" w:hAnsiTheme="majorHAnsi"/>
        </w:rPr>
        <w:t>. Journal of Soils and Sediments.</w:t>
      </w:r>
      <w:r w:rsidRPr="00673F0C">
        <w:rPr>
          <w:rFonts w:asciiTheme="majorHAnsi" w:hAnsiTheme="majorHAnsi"/>
        </w:rPr>
        <w:t xml:space="preserve"> </w:t>
      </w:r>
      <w:hyperlink r:id="rId5" w:history="1">
        <w:r w:rsidRPr="00B408D5">
          <w:rPr>
            <w:rStyle w:val="Hyperlink"/>
            <w:rFonts w:asciiTheme="majorHAnsi" w:hAnsiTheme="majorHAnsi" w:cs="WkfxnrAdvTTc488b0e6"/>
          </w:rPr>
          <w:t>https://doi.org/10.1007/s11368-019-02250-5</w:t>
        </w:r>
      </w:hyperlink>
      <w:r>
        <w:rPr>
          <w:rFonts w:asciiTheme="majorHAnsi" w:hAnsiTheme="majorHAnsi" w:cs="WkfxnrAdvTTc488b0e6"/>
        </w:rPr>
        <w:t xml:space="preserve">. </w:t>
      </w:r>
      <w:r w:rsidRPr="004E2C4F">
        <w:rPr>
          <w:rFonts w:asciiTheme="majorHAnsi" w:hAnsiTheme="majorHAnsi" w:cs="WkfxnrAdvTTc488b0e6"/>
          <w:b/>
        </w:rPr>
        <w:t>(IF. 2.6)</w:t>
      </w:r>
    </w:p>
    <w:p w:rsidR="00001057" w:rsidRDefault="00001057" w:rsidP="00001057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ajorHAnsi" w:hAnsiTheme="majorHAnsi"/>
        </w:rPr>
      </w:pPr>
      <w:r w:rsidRPr="00673F0C">
        <w:rPr>
          <w:rFonts w:asciiTheme="majorHAnsi" w:eastAsia="Calibri" w:hAnsiTheme="majorHAnsi"/>
          <w:b/>
        </w:rPr>
        <w:t>Abdus Salam</w:t>
      </w:r>
      <w:r w:rsidRPr="00673F0C">
        <w:rPr>
          <w:rFonts w:asciiTheme="majorHAnsi" w:eastAsia="Calibri" w:hAnsiTheme="majorHAnsi"/>
        </w:rPr>
        <w:t xml:space="preserve">, </w:t>
      </w:r>
      <w:proofErr w:type="spellStart"/>
      <w:r w:rsidRPr="00673F0C">
        <w:rPr>
          <w:rFonts w:asciiTheme="majorHAnsi" w:eastAsia="Calibri" w:hAnsiTheme="majorHAnsi"/>
        </w:rPr>
        <w:t>Saqib</w:t>
      </w:r>
      <w:proofErr w:type="spellEnd"/>
      <w:r w:rsidRPr="00673F0C">
        <w:rPr>
          <w:rFonts w:asciiTheme="majorHAnsi" w:eastAsia="Calibri" w:hAnsiTheme="majorHAnsi"/>
        </w:rPr>
        <w:t xml:space="preserve"> Bashir, Imran Khan, </w:t>
      </w:r>
      <w:r w:rsidRPr="00673F0C">
        <w:rPr>
          <w:rFonts w:asciiTheme="majorHAnsi" w:hAnsiTheme="majorHAnsi"/>
        </w:rPr>
        <w:t xml:space="preserve">Muhammad </w:t>
      </w:r>
      <w:proofErr w:type="spellStart"/>
      <w:r w:rsidRPr="00673F0C">
        <w:rPr>
          <w:rFonts w:asciiTheme="majorHAnsi" w:hAnsiTheme="majorHAnsi"/>
        </w:rPr>
        <w:t>Shahid</w:t>
      </w:r>
      <w:proofErr w:type="spell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Rizwan</w:t>
      </w:r>
      <w:proofErr w:type="spellEnd"/>
      <w:r w:rsidRPr="00673F0C">
        <w:rPr>
          <w:rFonts w:asciiTheme="majorHAnsi" w:eastAsia="Calibri" w:hAnsiTheme="majorHAnsi"/>
        </w:rPr>
        <w:t xml:space="preserve">, Muhammad Afzal </w:t>
      </w:r>
      <w:proofErr w:type="spellStart"/>
      <w:r w:rsidRPr="00673F0C">
        <w:rPr>
          <w:rFonts w:asciiTheme="majorHAnsi" w:eastAsia="Calibri" w:hAnsiTheme="majorHAnsi"/>
        </w:rPr>
        <w:t>Chhajro</w:t>
      </w:r>
      <w:proofErr w:type="spellEnd"/>
      <w:r w:rsidRPr="00673F0C">
        <w:rPr>
          <w:rFonts w:asciiTheme="majorHAnsi" w:eastAsia="Calibri" w:hAnsiTheme="majorHAnsi"/>
        </w:rPr>
        <w:t xml:space="preserve">, </w:t>
      </w:r>
      <w:proofErr w:type="spellStart"/>
      <w:r w:rsidRPr="00673F0C">
        <w:rPr>
          <w:rFonts w:asciiTheme="majorHAnsi" w:eastAsia="Calibri" w:hAnsiTheme="majorHAnsi"/>
        </w:rPr>
        <w:t>Fengxin</w:t>
      </w:r>
      <w:proofErr w:type="spellEnd"/>
      <w:r w:rsidRPr="00673F0C">
        <w:rPr>
          <w:rFonts w:asciiTheme="majorHAnsi" w:eastAsia="Calibri" w:hAnsiTheme="majorHAnsi"/>
        </w:rPr>
        <w:t xml:space="preserve"> Wei, Jun Zhu, and </w:t>
      </w:r>
      <w:proofErr w:type="spellStart"/>
      <w:r w:rsidRPr="00673F0C">
        <w:rPr>
          <w:rFonts w:asciiTheme="majorHAnsi" w:eastAsia="Calibri" w:hAnsiTheme="majorHAnsi"/>
        </w:rPr>
        <w:t>Hongqing</w:t>
      </w:r>
      <w:proofErr w:type="spellEnd"/>
      <w:r w:rsidRPr="00673F0C">
        <w:rPr>
          <w:rFonts w:asciiTheme="majorHAnsi" w:eastAsia="Calibri" w:hAnsiTheme="majorHAnsi"/>
        </w:rPr>
        <w:t xml:space="preserve"> Hu</w:t>
      </w:r>
      <w:r>
        <w:rPr>
          <w:rFonts w:asciiTheme="majorHAnsi" w:eastAsia="Calibri" w:hAnsiTheme="majorHAnsi"/>
        </w:rPr>
        <w:t xml:space="preserve"> (2018)</w:t>
      </w:r>
      <w:r w:rsidRPr="00673F0C">
        <w:rPr>
          <w:rFonts w:asciiTheme="majorHAnsi" w:eastAsia="Calibri" w:hAnsiTheme="majorHAnsi"/>
        </w:rPr>
        <w:t xml:space="preserve">. </w:t>
      </w:r>
      <w:proofErr w:type="spellStart"/>
      <w:r w:rsidRPr="00673F0C">
        <w:rPr>
          <w:rFonts w:asciiTheme="majorHAnsi" w:eastAsia="Calibri" w:hAnsiTheme="majorHAnsi"/>
        </w:rPr>
        <w:t>Biochars</w:t>
      </w:r>
      <w:proofErr w:type="spellEnd"/>
      <w:r w:rsidRPr="00673F0C">
        <w:rPr>
          <w:rFonts w:asciiTheme="majorHAnsi" w:eastAsia="Calibri" w:hAnsiTheme="majorHAnsi"/>
        </w:rPr>
        <w:t xml:space="preserve"> immobilize Pb and Cu in </w:t>
      </w:r>
      <w:r w:rsidRPr="00EB1889">
        <w:rPr>
          <w:rFonts w:asciiTheme="majorHAnsi" w:hAnsiTheme="majorHAnsi"/>
          <w:iCs/>
          <w:noProof/>
          <w:shd w:val="clear" w:color="auto" w:fill="FFFFFF"/>
        </w:rPr>
        <w:t>naturally</w:t>
      </w:r>
      <w:r w:rsidRPr="00673F0C">
        <w:rPr>
          <w:rFonts w:asciiTheme="majorHAnsi" w:hAnsiTheme="majorHAnsi"/>
          <w:iCs/>
          <w:shd w:val="clear" w:color="auto" w:fill="FFFFFF"/>
        </w:rPr>
        <w:t xml:space="preserve"> contaminated soil. Environmental Engineering Science </w:t>
      </w:r>
      <w:r>
        <w:rPr>
          <w:rFonts w:asciiTheme="majorHAnsi" w:hAnsiTheme="majorHAnsi"/>
        </w:rPr>
        <w:t xml:space="preserve">DOI#10.1089/ees.2018.0086. </w:t>
      </w:r>
      <w:r w:rsidRPr="004E2C4F">
        <w:rPr>
          <w:rFonts w:asciiTheme="majorHAnsi" w:hAnsiTheme="majorHAnsi"/>
          <w:b/>
        </w:rPr>
        <w:t>(IF. 1.5).</w:t>
      </w:r>
    </w:p>
    <w:p w:rsidR="00001057" w:rsidRPr="00B408D5" w:rsidRDefault="00001057" w:rsidP="000010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</w:rPr>
      </w:pPr>
      <w:proofErr w:type="spellStart"/>
      <w:r w:rsidRPr="00B408D5">
        <w:rPr>
          <w:rFonts w:asciiTheme="majorHAnsi" w:hAnsiTheme="majorHAnsi"/>
        </w:rPr>
        <w:t>Saqib</w:t>
      </w:r>
      <w:proofErr w:type="spellEnd"/>
      <w:r w:rsidRPr="00B408D5">
        <w:rPr>
          <w:rFonts w:asciiTheme="majorHAnsi" w:hAnsiTheme="majorHAnsi"/>
        </w:rPr>
        <w:t xml:space="preserve"> Bashir, </w:t>
      </w:r>
      <w:r w:rsidRPr="00B408D5">
        <w:rPr>
          <w:rFonts w:asciiTheme="majorHAnsi" w:hAnsiTheme="majorHAnsi"/>
          <w:b/>
        </w:rPr>
        <w:t>Abdus Salam</w:t>
      </w:r>
      <w:r w:rsidRPr="00B408D5">
        <w:rPr>
          <w:rFonts w:asciiTheme="majorHAnsi" w:hAnsiTheme="majorHAnsi"/>
        </w:rPr>
        <w:t xml:space="preserve">, </w:t>
      </w:r>
      <w:proofErr w:type="spellStart"/>
      <w:r w:rsidRPr="00B408D5">
        <w:rPr>
          <w:rFonts w:asciiTheme="majorHAnsi" w:hAnsiTheme="majorHAnsi"/>
        </w:rPr>
        <w:t>Muzammal</w:t>
      </w:r>
      <w:proofErr w:type="spellEnd"/>
      <w:r w:rsidRPr="00B408D5">
        <w:rPr>
          <w:rFonts w:asciiTheme="majorHAnsi" w:hAnsiTheme="majorHAnsi"/>
        </w:rPr>
        <w:t> </w:t>
      </w:r>
      <w:proofErr w:type="spellStart"/>
      <w:r w:rsidRPr="00B408D5">
        <w:rPr>
          <w:rFonts w:asciiTheme="majorHAnsi" w:hAnsiTheme="majorHAnsi"/>
        </w:rPr>
        <w:t>Rehman</w:t>
      </w:r>
      <w:proofErr w:type="spellEnd"/>
      <w:r w:rsidRPr="00B408D5">
        <w:rPr>
          <w:rFonts w:asciiTheme="majorHAnsi" w:hAnsiTheme="majorHAnsi"/>
        </w:rPr>
        <w:t xml:space="preserve">, </w:t>
      </w:r>
      <w:proofErr w:type="spellStart"/>
      <w:r w:rsidRPr="00B408D5">
        <w:rPr>
          <w:rFonts w:asciiTheme="majorHAnsi" w:hAnsiTheme="majorHAnsi"/>
        </w:rPr>
        <w:t>Shahbaz</w:t>
      </w:r>
      <w:proofErr w:type="spellEnd"/>
      <w:r w:rsidRPr="00B408D5">
        <w:rPr>
          <w:rFonts w:asciiTheme="majorHAnsi" w:hAnsiTheme="majorHAnsi"/>
        </w:rPr>
        <w:t> Khan,  Allah </w:t>
      </w:r>
      <w:proofErr w:type="spellStart"/>
      <w:r w:rsidRPr="00B408D5">
        <w:rPr>
          <w:rFonts w:asciiTheme="majorHAnsi" w:hAnsiTheme="majorHAnsi"/>
        </w:rPr>
        <w:t>Bakhsh</w:t>
      </w:r>
      <w:proofErr w:type="spellEnd"/>
      <w:r w:rsidRPr="00B408D5">
        <w:rPr>
          <w:rFonts w:asciiTheme="majorHAnsi" w:hAnsiTheme="majorHAnsi"/>
        </w:rPr>
        <w:t> </w:t>
      </w:r>
      <w:proofErr w:type="spellStart"/>
      <w:r w:rsidRPr="00B408D5">
        <w:rPr>
          <w:rFonts w:asciiTheme="majorHAnsi" w:hAnsiTheme="majorHAnsi"/>
        </w:rPr>
        <w:t>Gulshan</w:t>
      </w:r>
      <w:proofErr w:type="spellEnd"/>
      <w:r w:rsidRPr="00B408D5">
        <w:rPr>
          <w:rFonts w:asciiTheme="majorHAnsi" w:hAnsiTheme="majorHAnsi"/>
        </w:rPr>
        <w:t xml:space="preserve"> , </w:t>
      </w:r>
      <w:proofErr w:type="spellStart"/>
      <w:r w:rsidRPr="00B408D5">
        <w:rPr>
          <w:rFonts w:asciiTheme="majorHAnsi" w:hAnsiTheme="majorHAnsi"/>
        </w:rPr>
        <w:t>Javaid</w:t>
      </w:r>
      <w:proofErr w:type="spellEnd"/>
      <w:r w:rsidRPr="00B408D5">
        <w:rPr>
          <w:rFonts w:asciiTheme="majorHAnsi" w:hAnsiTheme="majorHAnsi"/>
        </w:rPr>
        <w:t> Iqbal, Muhammad </w:t>
      </w:r>
      <w:proofErr w:type="spellStart"/>
      <w:r w:rsidRPr="00B408D5">
        <w:rPr>
          <w:rFonts w:asciiTheme="majorHAnsi" w:hAnsiTheme="majorHAnsi"/>
        </w:rPr>
        <w:t>Shaaban</w:t>
      </w:r>
      <w:proofErr w:type="spellEnd"/>
      <w:r w:rsidRPr="00B408D5">
        <w:rPr>
          <w:rFonts w:asciiTheme="majorHAnsi" w:hAnsiTheme="majorHAnsi"/>
        </w:rPr>
        <w:t xml:space="preserve">, </w:t>
      </w:r>
      <w:proofErr w:type="spellStart"/>
      <w:r w:rsidRPr="00B408D5">
        <w:rPr>
          <w:rFonts w:asciiTheme="majorHAnsi" w:hAnsiTheme="majorHAnsi"/>
        </w:rPr>
        <w:t>Sajid</w:t>
      </w:r>
      <w:proofErr w:type="spellEnd"/>
      <w:r w:rsidRPr="00B408D5">
        <w:rPr>
          <w:rFonts w:asciiTheme="majorHAnsi" w:hAnsiTheme="majorHAnsi"/>
        </w:rPr>
        <w:t> </w:t>
      </w:r>
      <w:proofErr w:type="spellStart"/>
      <w:r w:rsidRPr="00B408D5">
        <w:rPr>
          <w:rFonts w:asciiTheme="majorHAnsi" w:hAnsiTheme="majorHAnsi"/>
        </w:rPr>
        <w:t>Mehmood</w:t>
      </w:r>
      <w:proofErr w:type="spellEnd"/>
      <w:r w:rsidRPr="00B408D5">
        <w:rPr>
          <w:rFonts w:asciiTheme="majorHAnsi" w:hAnsiTheme="majorHAnsi"/>
        </w:rPr>
        <w:t xml:space="preserve">, </w:t>
      </w:r>
      <w:proofErr w:type="spellStart"/>
      <w:r w:rsidRPr="00B408D5">
        <w:rPr>
          <w:rFonts w:asciiTheme="majorHAnsi" w:hAnsiTheme="majorHAnsi"/>
        </w:rPr>
        <w:t>Anaam</w:t>
      </w:r>
      <w:proofErr w:type="spellEnd"/>
      <w:r w:rsidRPr="00B408D5">
        <w:rPr>
          <w:rFonts w:asciiTheme="majorHAnsi" w:hAnsiTheme="majorHAnsi"/>
        </w:rPr>
        <w:t> Zahra,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Hongqing</w:t>
      </w:r>
      <w:proofErr w:type="spellEnd"/>
      <w:r>
        <w:rPr>
          <w:rFonts w:asciiTheme="majorHAnsi" w:hAnsiTheme="majorHAnsi"/>
        </w:rPr>
        <w:t xml:space="preserve"> Hu</w:t>
      </w:r>
      <w:r w:rsidRPr="00B408D5">
        <w:rPr>
          <w:rFonts w:asciiTheme="majorHAnsi" w:hAnsiTheme="majorHAnsi"/>
        </w:rPr>
        <w:t xml:space="preserve"> (2019). Effective Role of </w:t>
      </w:r>
      <w:proofErr w:type="spellStart"/>
      <w:r w:rsidRPr="00B408D5">
        <w:rPr>
          <w:rFonts w:asciiTheme="majorHAnsi" w:hAnsiTheme="majorHAnsi"/>
        </w:rPr>
        <w:t>Biochar</w:t>
      </w:r>
      <w:proofErr w:type="spellEnd"/>
      <w:r w:rsidRPr="00B408D5">
        <w:rPr>
          <w:rFonts w:asciiTheme="majorHAnsi" w:hAnsiTheme="majorHAnsi"/>
        </w:rPr>
        <w:t xml:space="preserve">, Zeolite and Steel Slag on Leaching Behavior of Cd and Its Fractionations in Soil Column Study. Bulletin of Environmental Contamination and Toxicology. </w:t>
      </w:r>
      <w:hyperlink r:id="rId6" w:history="1">
        <w:r w:rsidRPr="00B408D5">
          <w:rPr>
            <w:rStyle w:val="Hyperlink"/>
            <w:rFonts w:asciiTheme="majorHAnsi" w:hAnsiTheme="majorHAnsi"/>
          </w:rPr>
          <w:t>https://doi.org/10.1007/s00128-019-02573-6</w:t>
        </w:r>
      </w:hyperlink>
      <w:r>
        <w:rPr>
          <w:rFonts w:asciiTheme="majorHAnsi" w:hAnsiTheme="majorHAnsi"/>
        </w:rPr>
        <w:t>.</w:t>
      </w:r>
      <w:r w:rsidRPr="00B408D5">
        <w:rPr>
          <w:rFonts w:asciiTheme="majorHAnsi" w:hAnsiTheme="majorHAnsi"/>
        </w:rPr>
        <w:t xml:space="preserve"> </w:t>
      </w:r>
      <w:r w:rsidRPr="00B408D5">
        <w:rPr>
          <w:rFonts w:asciiTheme="majorHAnsi" w:hAnsiTheme="majorHAnsi"/>
          <w:b/>
        </w:rPr>
        <w:t>(IF. 1.48)</w:t>
      </w:r>
    </w:p>
    <w:p w:rsidR="00001057" w:rsidRPr="00673F0C" w:rsidRDefault="00001057" w:rsidP="000010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Saqib</w:t>
      </w:r>
      <w:proofErr w:type="spellEnd"/>
      <w:r>
        <w:rPr>
          <w:rFonts w:asciiTheme="majorHAnsi" w:hAnsiTheme="majorHAnsi"/>
        </w:rPr>
        <w:t xml:space="preserve"> Bashir,</w:t>
      </w:r>
      <w:r w:rsidRPr="00673F0C">
        <w:rPr>
          <w:rFonts w:asciiTheme="majorHAnsi" w:hAnsiTheme="majorHAnsi"/>
        </w:rPr>
        <w:t xml:space="preserve"> </w:t>
      </w:r>
      <w:r w:rsidRPr="00673F0C">
        <w:rPr>
          <w:rFonts w:asciiTheme="majorHAnsi" w:hAnsiTheme="majorHAnsi"/>
          <w:b/>
        </w:rPr>
        <w:t>A</w:t>
      </w:r>
      <w:r>
        <w:rPr>
          <w:rFonts w:asciiTheme="majorHAnsi" w:hAnsiTheme="majorHAnsi"/>
          <w:b/>
        </w:rPr>
        <w:t>bdus</w:t>
      </w:r>
      <w:r w:rsidRPr="00673F0C">
        <w:rPr>
          <w:rFonts w:asciiTheme="majorHAnsi" w:hAnsiTheme="majorHAnsi"/>
          <w:b/>
        </w:rPr>
        <w:t xml:space="preserve"> Salam</w:t>
      </w:r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Chhajro</w:t>
      </w:r>
      <w:proofErr w:type="spellEnd"/>
      <w:r w:rsidRPr="00673F0C">
        <w:rPr>
          <w:rFonts w:asciiTheme="majorHAnsi" w:hAnsiTheme="majorHAnsi"/>
        </w:rPr>
        <w:t xml:space="preserve"> MA, Fu Q, Khan MJ,  Zhu J, </w:t>
      </w:r>
      <w:proofErr w:type="spellStart"/>
      <w:r w:rsidRPr="00673F0C">
        <w:rPr>
          <w:rFonts w:asciiTheme="majorHAnsi" w:hAnsiTheme="majorHAnsi"/>
        </w:rPr>
        <w:t>Shaaban</w:t>
      </w:r>
      <w:proofErr w:type="spellEnd"/>
      <w:r w:rsidRPr="00673F0C">
        <w:rPr>
          <w:rFonts w:asciiTheme="majorHAnsi" w:hAnsiTheme="majorHAnsi"/>
        </w:rPr>
        <w:t xml:space="preserve"> M, </w:t>
      </w:r>
      <w:proofErr w:type="spellStart"/>
      <w:r w:rsidRPr="00673F0C">
        <w:rPr>
          <w:rFonts w:asciiTheme="majorHAnsi" w:hAnsiTheme="majorHAnsi"/>
        </w:rPr>
        <w:t>Kubar</w:t>
      </w:r>
      <w:proofErr w:type="spellEnd"/>
      <w:r w:rsidRPr="00673F0C">
        <w:rPr>
          <w:rFonts w:asciiTheme="majorHAnsi" w:hAnsiTheme="majorHAnsi"/>
        </w:rPr>
        <w:t xml:space="preserve"> KA, Ali U, Hu H</w:t>
      </w:r>
      <w:r>
        <w:rPr>
          <w:rFonts w:asciiTheme="majorHAnsi" w:hAnsiTheme="majorHAnsi"/>
        </w:rPr>
        <w:t xml:space="preserve"> (2018)</w:t>
      </w:r>
      <w:r w:rsidRPr="00673F0C">
        <w:rPr>
          <w:rFonts w:asciiTheme="majorHAnsi" w:hAnsiTheme="majorHAnsi"/>
        </w:rPr>
        <w:t xml:space="preserve">. Comparative efficiency of rice husk derived </w:t>
      </w:r>
      <w:proofErr w:type="spellStart"/>
      <w:r w:rsidRPr="00673F0C">
        <w:rPr>
          <w:rFonts w:asciiTheme="majorHAnsi" w:hAnsiTheme="majorHAnsi"/>
        </w:rPr>
        <w:t>biochar</w:t>
      </w:r>
      <w:proofErr w:type="spellEnd"/>
      <w:r w:rsidRPr="00673F0C">
        <w:rPr>
          <w:rFonts w:asciiTheme="majorHAnsi" w:hAnsiTheme="majorHAnsi"/>
        </w:rPr>
        <w:t xml:space="preserve"> (RHB) and steel slag (SS) on cadmium (Cd) mobility and its uptake by Chinese cabbage in </w:t>
      </w:r>
      <w:r w:rsidRPr="00EB1889">
        <w:rPr>
          <w:rFonts w:asciiTheme="majorHAnsi" w:hAnsiTheme="majorHAnsi"/>
          <w:noProof/>
        </w:rPr>
        <w:t>highly</w:t>
      </w:r>
      <w:r w:rsidRPr="00673F0C">
        <w:rPr>
          <w:rFonts w:asciiTheme="majorHAnsi" w:hAnsiTheme="majorHAnsi"/>
        </w:rPr>
        <w:t xml:space="preserve"> contaminated soil. International Journal of Phytoremediation. DOI</w:t>
      </w:r>
      <w:r>
        <w:rPr>
          <w:rFonts w:asciiTheme="majorHAnsi" w:hAnsiTheme="majorHAnsi"/>
        </w:rPr>
        <w:t xml:space="preserve">: 10.1080/15226514.2018.1448364. </w:t>
      </w:r>
      <w:r w:rsidRPr="004E2C4F">
        <w:rPr>
          <w:rFonts w:asciiTheme="majorHAnsi" w:hAnsiTheme="majorHAnsi"/>
          <w:b/>
        </w:rPr>
        <w:t>(IF. 1.8)</w:t>
      </w:r>
    </w:p>
    <w:p w:rsidR="00001057" w:rsidRPr="00673F0C" w:rsidRDefault="00001057" w:rsidP="000010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</w:rPr>
      </w:pPr>
      <w:proofErr w:type="spellStart"/>
      <w:r w:rsidRPr="00673F0C">
        <w:rPr>
          <w:rFonts w:asciiTheme="majorHAnsi" w:hAnsiTheme="majorHAnsi"/>
        </w:rPr>
        <w:t>Saqib</w:t>
      </w:r>
      <w:proofErr w:type="spellEnd"/>
      <w:r w:rsidRPr="00673F0C">
        <w:rPr>
          <w:rFonts w:asciiTheme="majorHAnsi" w:hAnsiTheme="majorHAnsi"/>
        </w:rPr>
        <w:t xml:space="preserve"> Bashir, Muhammad </w:t>
      </w:r>
      <w:proofErr w:type="spellStart"/>
      <w:r w:rsidRPr="00673F0C">
        <w:rPr>
          <w:rFonts w:asciiTheme="majorHAnsi" w:hAnsiTheme="majorHAnsi"/>
        </w:rPr>
        <w:t>Shahid</w:t>
      </w:r>
      <w:proofErr w:type="spell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Rizwan</w:t>
      </w:r>
      <w:proofErr w:type="spellEnd"/>
      <w:r w:rsidRPr="00673F0C">
        <w:rPr>
          <w:rFonts w:asciiTheme="majorHAnsi" w:hAnsiTheme="majorHAnsi"/>
        </w:rPr>
        <w:t xml:space="preserve">, </w:t>
      </w:r>
      <w:r w:rsidRPr="00673F0C">
        <w:rPr>
          <w:rFonts w:asciiTheme="majorHAnsi" w:hAnsiTheme="majorHAnsi"/>
          <w:b/>
        </w:rPr>
        <w:t>Abdus Salam</w:t>
      </w:r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Qingling</w:t>
      </w:r>
      <w:proofErr w:type="spellEnd"/>
      <w:r w:rsidRPr="00673F0C">
        <w:rPr>
          <w:rFonts w:asciiTheme="majorHAnsi" w:hAnsiTheme="majorHAnsi"/>
        </w:rPr>
        <w:t xml:space="preserve"> Fu, Jun Zhu, Muhammad </w:t>
      </w:r>
      <w:proofErr w:type="spellStart"/>
      <w:r w:rsidRPr="00673F0C">
        <w:rPr>
          <w:rFonts w:asciiTheme="majorHAnsi" w:hAnsiTheme="majorHAnsi"/>
        </w:rPr>
        <w:t>Shaaban</w:t>
      </w:r>
      <w:proofErr w:type="spellEnd"/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Hongqing</w:t>
      </w:r>
      <w:proofErr w:type="spellEnd"/>
      <w:r w:rsidRPr="00673F0C">
        <w:rPr>
          <w:rFonts w:asciiTheme="majorHAnsi" w:hAnsiTheme="majorHAnsi"/>
        </w:rPr>
        <w:t xml:space="preserve"> Hu</w:t>
      </w:r>
      <w:r>
        <w:rPr>
          <w:rFonts w:asciiTheme="majorHAnsi" w:hAnsiTheme="majorHAnsi"/>
        </w:rPr>
        <w:t xml:space="preserve"> (2018)</w:t>
      </w:r>
      <w:r w:rsidRPr="00673F0C">
        <w:rPr>
          <w:rFonts w:asciiTheme="majorHAnsi" w:hAnsiTheme="majorHAnsi"/>
        </w:rPr>
        <w:t xml:space="preserve">. Cadmium Immobilization Potential of Rice Straw-Derived </w:t>
      </w:r>
      <w:proofErr w:type="spellStart"/>
      <w:r w:rsidRPr="00673F0C">
        <w:rPr>
          <w:rFonts w:asciiTheme="majorHAnsi" w:hAnsiTheme="majorHAnsi"/>
        </w:rPr>
        <w:t>Biochar</w:t>
      </w:r>
      <w:proofErr w:type="spellEnd"/>
      <w:r w:rsidRPr="00673F0C">
        <w:rPr>
          <w:rFonts w:asciiTheme="majorHAnsi" w:hAnsiTheme="majorHAnsi"/>
        </w:rPr>
        <w:t xml:space="preserve">, Zeolite </w:t>
      </w:r>
      <w:r w:rsidRPr="00EB1889">
        <w:rPr>
          <w:rFonts w:asciiTheme="majorHAnsi" w:hAnsiTheme="majorHAnsi"/>
          <w:noProof/>
        </w:rPr>
        <w:t>and</w:t>
      </w:r>
      <w:r w:rsidRPr="00673F0C">
        <w:rPr>
          <w:rFonts w:asciiTheme="majorHAnsi" w:hAnsiTheme="majorHAnsi"/>
        </w:rPr>
        <w:t xml:space="preserve"> Rock Phosphate: Extraction Techniques and Adsorption Mechanism. </w:t>
      </w:r>
      <w:r w:rsidRPr="00673F0C">
        <w:rPr>
          <w:rFonts w:asciiTheme="majorHAnsi" w:hAnsiTheme="majorHAnsi"/>
        </w:rPr>
        <w:lastRenderedPageBreak/>
        <w:t>Bulletin of Environmental Contamination and Toxicology</w:t>
      </w:r>
      <w:r w:rsidRPr="00854D32">
        <w:rPr>
          <w:rFonts w:asciiTheme="majorHAnsi" w:hAnsiTheme="majorHAnsi"/>
        </w:rPr>
        <w:t xml:space="preserve">. </w:t>
      </w:r>
      <w:hyperlink r:id="rId7" w:history="1">
        <w:r w:rsidRPr="00854D32">
          <w:rPr>
            <w:rStyle w:val="Hyperlink"/>
            <w:rFonts w:asciiTheme="majorHAnsi" w:eastAsiaTheme="majorEastAsia" w:hAnsiTheme="majorHAnsi"/>
          </w:rPr>
          <w:t>https://doi.org/10.1007/s00128-018-2310-z</w:t>
        </w:r>
      </w:hyperlink>
      <w:r>
        <w:rPr>
          <w:rStyle w:val="Hyperlink"/>
          <w:rFonts w:asciiTheme="majorHAnsi" w:eastAsiaTheme="majorEastAsia" w:hAnsiTheme="majorHAnsi"/>
        </w:rPr>
        <w:t>.</w:t>
      </w:r>
      <w:r>
        <w:rPr>
          <w:rFonts w:asciiTheme="majorHAnsi" w:hAnsiTheme="majorHAnsi"/>
        </w:rPr>
        <w:t xml:space="preserve"> </w:t>
      </w:r>
      <w:r w:rsidRPr="004E2C4F">
        <w:rPr>
          <w:rFonts w:asciiTheme="majorHAnsi" w:hAnsiTheme="majorHAnsi"/>
          <w:b/>
        </w:rPr>
        <w:t>(IF. 1.48)</w:t>
      </w:r>
    </w:p>
    <w:p w:rsidR="00001057" w:rsidRPr="0062348B" w:rsidRDefault="00001057" w:rsidP="00001057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ajorHAnsi" w:hAnsiTheme="majorHAnsi"/>
        </w:rPr>
      </w:pPr>
      <w:proofErr w:type="spellStart"/>
      <w:r w:rsidRPr="00673F0C">
        <w:rPr>
          <w:rFonts w:asciiTheme="majorHAnsi" w:hAnsiTheme="majorHAnsi"/>
        </w:rPr>
        <w:t>Muhamad</w:t>
      </w:r>
      <w:proofErr w:type="spellEnd"/>
      <w:r w:rsidRPr="00673F0C">
        <w:rPr>
          <w:rFonts w:asciiTheme="majorHAnsi" w:hAnsiTheme="majorHAnsi"/>
        </w:rPr>
        <w:t xml:space="preserve"> Afzal </w:t>
      </w:r>
      <w:proofErr w:type="spellStart"/>
      <w:r w:rsidRPr="00673F0C">
        <w:rPr>
          <w:rFonts w:asciiTheme="majorHAnsi" w:hAnsiTheme="majorHAnsi"/>
        </w:rPr>
        <w:t>Chhajro</w:t>
      </w:r>
      <w:proofErr w:type="spellEnd"/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Qingling</w:t>
      </w:r>
      <w:proofErr w:type="spellEnd"/>
      <w:r w:rsidRPr="00673F0C">
        <w:rPr>
          <w:rFonts w:asciiTheme="majorHAnsi" w:hAnsiTheme="majorHAnsi"/>
        </w:rPr>
        <w:t xml:space="preserve"> Fu, Muhammad </w:t>
      </w:r>
      <w:proofErr w:type="spellStart"/>
      <w:r w:rsidRPr="00673F0C">
        <w:rPr>
          <w:rFonts w:asciiTheme="majorHAnsi" w:hAnsiTheme="majorHAnsi"/>
        </w:rPr>
        <w:t>Shaaban</w:t>
      </w:r>
      <w:proofErr w:type="spellEnd"/>
      <w:r w:rsidRPr="00673F0C">
        <w:rPr>
          <w:rFonts w:asciiTheme="majorHAnsi" w:hAnsiTheme="majorHAnsi"/>
        </w:rPr>
        <w:t xml:space="preserve">, Muhammad </w:t>
      </w:r>
      <w:proofErr w:type="spellStart"/>
      <w:r w:rsidRPr="00673F0C">
        <w:rPr>
          <w:rFonts w:asciiTheme="majorHAnsi" w:hAnsiTheme="majorHAnsi"/>
        </w:rPr>
        <w:t>Shahid</w:t>
      </w:r>
      <w:proofErr w:type="spell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Rizwan</w:t>
      </w:r>
      <w:proofErr w:type="spellEnd"/>
      <w:r w:rsidRPr="00673F0C">
        <w:rPr>
          <w:rFonts w:asciiTheme="majorHAnsi" w:hAnsiTheme="majorHAnsi"/>
        </w:rPr>
        <w:t xml:space="preserve">, Jun Zhu, </w:t>
      </w:r>
      <w:r w:rsidRPr="00673F0C">
        <w:rPr>
          <w:rFonts w:asciiTheme="majorHAnsi" w:hAnsiTheme="majorHAnsi"/>
          <w:b/>
        </w:rPr>
        <w:t>Abdus Salam</w:t>
      </w:r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Kashif</w:t>
      </w:r>
      <w:proofErr w:type="spellEnd"/>
      <w:r w:rsidRPr="00673F0C">
        <w:rPr>
          <w:rFonts w:asciiTheme="majorHAnsi" w:hAnsiTheme="majorHAnsi"/>
        </w:rPr>
        <w:t xml:space="preserve"> Ali </w:t>
      </w:r>
      <w:proofErr w:type="spellStart"/>
      <w:r w:rsidRPr="00673F0C">
        <w:rPr>
          <w:rFonts w:asciiTheme="majorHAnsi" w:hAnsiTheme="majorHAnsi"/>
        </w:rPr>
        <w:t>Kubar</w:t>
      </w:r>
      <w:proofErr w:type="spellEnd"/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Saqib</w:t>
      </w:r>
      <w:proofErr w:type="spell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Bashir</w:t>
      </w:r>
      <w:r w:rsidRPr="00EB1889">
        <w:rPr>
          <w:rFonts w:asciiTheme="majorHAnsi" w:hAnsiTheme="majorHAnsi"/>
          <w:noProof/>
        </w:rPr>
        <w:t>,Hongqing</w:t>
      </w:r>
      <w:proofErr w:type="spellEnd"/>
      <w:r w:rsidRPr="00673F0C">
        <w:rPr>
          <w:rFonts w:asciiTheme="majorHAnsi" w:hAnsiTheme="majorHAnsi"/>
        </w:rPr>
        <w:t xml:space="preserve"> Hu &amp; </w:t>
      </w:r>
      <w:proofErr w:type="spellStart"/>
      <w:r w:rsidRPr="00673F0C">
        <w:rPr>
          <w:rFonts w:asciiTheme="majorHAnsi" w:hAnsiTheme="majorHAnsi"/>
        </w:rPr>
        <w:t>Ghulam</w:t>
      </w:r>
      <w:proofErr w:type="spell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Murtaza</w:t>
      </w:r>
      <w:proofErr w:type="spell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Jamro</w:t>
      </w:r>
      <w:proofErr w:type="spellEnd"/>
      <w:r w:rsidRPr="00673F0C">
        <w:rPr>
          <w:rFonts w:asciiTheme="majorHAnsi" w:hAnsiTheme="majorHAnsi"/>
        </w:rPr>
        <w:t xml:space="preserve"> (2017). Identifying the functional groups and the influence of synthetic </w:t>
      </w:r>
      <w:proofErr w:type="spellStart"/>
      <w:r w:rsidRPr="00673F0C">
        <w:rPr>
          <w:rFonts w:asciiTheme="majorHAnsi" w:hAnsiTheme="majorHAnsi"/>
        </w:rPr>
        <w:t>chelators</w:t>
      </w:r>
      <w:proofErr w:type="spellEnd"/>
      <w:r w:rsidRPr="00673F0C">
        <w:rPr>
          <w:rFonts w:asciiTheme="majorHAnsi" w:hAnsiTheme="majorHAnsi"/>
        </w:rPr>
        <w:t xml:space="preserve"> on Cd availability and microbial biomass carbon in </w:t>
      </w:r>
      <w:r w:rsidRPr="00EB1889">
        <w:rPr>
          <w:rFonts w:asciiTheme="majorHAnsi" w:hAnsiTheme="majorHAnsi"/>
          <w:noProof/>
        </w:rPr>
        <w:t>Cd contaminated</w:t>
      </w:r>
      <w:r w:rsidRPr="00673F0C">
        <w:rPr>
          <w:rFonts w:asciiTheme="majorHAnsi" w:hAnsiTheme="majorHAnsi"/>
        </w:rPr>
        <w:t xml:space="preserve"> soil. International Journal of Phytoremediation. DOI</w:t>
      </w:r>
      <w:r>
        <w:rPr>
          <w:rFonts w:asciiTheme="majorHAnsi" w:hAnsiTheme="majorHAnsi"/>
        </w:rPr>
        <w:t xml:space="preserve">: 10.1080/15226514.2017.1337412. </w:t>
      </w:r>
      <w:r>
        <w:rPr>
          <w:rFonts w:asciiTheme="majorHAnsi" w:hAnsiTheme="majorHAnsi"/>
          <w:b/>
        </w:rPr>
        <w:t>(IF. 1.8</w:t>
      </w:r>
      <w:r w:rsidRPr="004E2C4F">
        <w:rPr>
          <w:rFonts w:asciiTheme="majorHAnsi" w:hAnsiTheme="majorHAnsi"/>
          <w:b/>
        </w:rPr>
        <w:t>)</w:t>
      </w:r>
    </w:p>
    <w:p w:rsidR="00001057" w:rsidRPr="0062348B" w:rsidRDefault="00001057" w:rsidP="00001057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ajorHAnsi" w:hAnsiTheme="majorHAnsi"/>
        </w:rPr>
      </w:pPr>
      <w:r w:rsidRPr="0062348B">
        <w:rPr>
          <w:rFonts w:asciiTheme="majorHAnsi" w:hAnsiTheme="majorHAnsi"/>
          <w:b/>
          <w:color w:val="000000"/>
        </w:rPr>
        <w:t xml:space="preserve">Abdus Salam, </w:t>
      </w:r>
      <w:proofErr w:type="spellStart"/>
      <w:r w:rsidRPr="0062348B">
        <w:rPr>
          <w:rFonts w:asciiTheme="majorHAnsi" w:hAnsiTheme="majorHAnsi"/>
          <w:color w:val="000000"/>
        </w:rPr>
        <w:t>Riaz</w:t>
      </w:r>
      <w:proofErr w:type="spellEnd"/>
      <w:r w:rsidRPr="0062348B">
        <w:rPr>
          <w:rFonts w:asciiTheme="majorHAnsi" w:hAnsiTheme="majorHAnsi"/>
          <w:color w:val="000000"/>
        </w:rPr>
        <w:t xml:space="preserve"> A </w:t>
      </w:r>
      <w:proofErr w:type="spellStart"/>
      <w:r w:rsidRPr="0062348B">
        <w:rPr>
          <w:rFonts w:asciiTheme="majorHAnsi" w:hAnsiTheme="majorHAnsi"/>
          <w:color w:val="000000"/>
        </w:rPr>
        <w:t>Khattak</w:t>
      </w:r>
      <w:proofErr w:type="spellEnd"/>
      <w:r w:rsidRPr="0062348B">
        <w:rPr>
          <w:rFonts w:asciiTheme="majorHAnsi" w:hAnsiTheme="majorHAnsi"/>
          <w:color w:val="000000"/>
        </w:rPr>
        <w:t xml:space="preserve">, Saeed </w:t>
      </w:r>
      <w:r w:rsidRPr="00EB1889">
        <w:rPr>
          <w:rFonts w:asciiTheme="majorHAnsi" w:hAnsiTheme="majorHAnsi"/>
          <w:noProof/>
          <w:color w:val="000000"/>
        </w:rPr>
        <w:t>Ahamd</w:t>
      </w:r>
      <w:r w:rsidRPr="0062348B">
        <w:rPr>
          <w:rFonts w:asciiTheme="majorHAnsi" w:hAnsiTheme="majorHAnsi"/>
          <w:color w:val="000000"/>
        </w:rPr>
        <w:t xml:space="preserve">, </w:t>
      </w:r>
      <w:proofErr w:type="spellStart"/>
      <w:r w:rsidRPr="0062348B">
        <w:rPr>
          <w:rFonts w:asciiTheme="majorHAnsi" w:hAnsiTheme="majorHAnsi"/>
          <w:color w:val="000000"/>
        </w:rPr>
        <w:t>Nazeer</w:t>
      </w:r>
      <w:proofErr w:type="spellEnd"/>
      <w:r w:rsidRPr="0062348B">
        <w:rPr>
          <w:rFonts w:asciiTheme="majorHAnsi" w:hAnsiTheme="majorHAnsi"/>
          <w:color w:val="000000"/>
        </w:rPr>
        <w:t xml:space="preserve"> Ahmad</w:t>
      </w:r>
      <w:r>
        <w:rPr>
          <w:rFonts w:asciiTheme="majorHAnsi" w:hAnsiTheme="majorHAnsi"/>
          <w:color w:val="000000"/>
        </w:rPr>
        <w:t xml:space="preserve">. </w:t>
      </w:r>
      <w:r w:rsidRPr="00EB1889">
        <w:rPr>
          <w:rFonts w:asciiTheme="majorHAnsi" w:hAnsiTheme="majorHAnsi"/>
          <w:noProof/>
          <w:color w:val="000000"/>
        </w:rPr>
        <w:t>To study the micronutrients status of kowga area District Buner (2013).</w:t>
      </w:r>
      <w:r w:rsidRPr="0062348B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 w:cs="Calibri,BoldItalic"/>
          <w:bCs/>
          <w:iCs/>
        </w:rPr>
        <w:t>Pure and Applied Biology</w:t>
      </w:r>
      <w:r>
        <w:rPr>
          <w:rFonts w:asciiTheme="majorHAnsi" w:hAnsiTheme="majorHAnsi" w:cs="Calibri,Bold"/>
          <w:bCs/>
        </w:rPr>
        <w:t>.</w:t>
      </w:r>
      <w:r w:rsidRPr="0062348B">
        <w:rPr>
          <w:rFonts w:asciiTheme="majorHAnsi" w:hAnsiTheme="majorHAnsi" w:cs="Calibri,Bold"/>
          <w:bCs/>
        </w:rPr>
        <w:t xml:space="preserve"> 2(1): 38-41.</w:t>
      </w:r>
    </w:p>
    <w:p w:rsidR="00001057" w:rsidRDefault="00001057" w:rsidP="00001057">
      <w:pPr>
        <w:pStyle w:val="ListParagraph"/>
        <w:spacing w:line="360" w:lineRule="auto"/>
        <w:ind w:left="0" w:hanging="540"/>
        <w:jc w:val="both"/>
        <w:rPr>
          <w:rFonts w:asciiTheme="majorHAnsi" w:hAnsiTheme="majorHAnsi"/>
          <w:b/>
          <w:sz w:val="28"/>
          <w:szCs w:val="28"/>
        </w:rPr>
      </w:pPr>
    </w:p>
    <w:p w:rsidR="00001057" w:rsidRPr="000A119C" w:rsidRDefault="00001057" w:rsidP="00001057">
      <w:pPr>
        <w:pStyle w:val="ListParagraph"/>
        <w:spacing w:line="360" w:lineRule="auto"/>
        <w:ind w:left="0" w:hanging="540"/>
        <w:jc w:val="both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Manuscripts</w:t>
      </w:r>
      <w:r w:rsidRPr="000A119C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color w:val="000000"/>
          <w:sz w:val="28"/>
          <w:szCs w:val="28"/>
        </w:rPr>
        <w:t>submitted</w:t>
      </w:r>
    </w:p>
    <w:p w:rsidR="00001057" w:rsidRPr="00673F0C" w:rsidRDefault="00001057" w:rsidP="000010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673F0C">
        <w:rPr>
          <w:rFonts w:asciiTheme="majorHAnsi" w:hAnsiTheme="majorHAnsi"/>
          <w:b/>
        </w:rPr>
        <w:t xml:space="preserve">Abdus Salam, </w:t>
      </w:r>
      <w:proofErr w:type="spellStart"/>
      <w:r w:rsidRPr="00673F0C">
        <w:rPr>
          <w:rFonts w:asciiTheme="majorHAnsi" w:hAnsiTheme="majorHAnsi"/>
        </w:rPr>
        <w:t>Saqib</w:t>
      </w:r>
      <w:proofErr w:type="spellEnd"/>
      <w:r w:rsidRPr="00673F0C">
        <w:rPr>
          <w:rFonts w:asciiTheme="majorHAnsi" w:hAnsiTheme="majorHAnsi"/>
        </w:rPr>
        <w:t xml:space="preserve"> Bashir, Imran Khan, </w:t>
      </w:r>
      <w:proofErr w:type="spellStart"/>
      <w:proofErr w:type="gramStart"/>
      <w:r w:rsidRPr="00673F0C">
        <w:rPr>
          <w:rFonts w:asciiTheme="majorHAnsi" w:hAnsiTheme="majorHAnsi"/>
        </w:rPr>
        <w:t>Gao</w:t>
      </w:r>
      <w:proofErr w:type="spellEnd"/>
      <w:proofErr w:type="gramEnd"/>
      <w:r w:rsidRPr="00673F0C">
        <w:rPr>
          <w:rFonts w:asciiTheme="majorHAnsi" w:hAnsiTheme="majorHAnsi"/>
        </w:rPr>
        <w:t xml:space="preserve"> </w:t>
      </w:r>
      <w:proofErr w:type="spellStart"/>
      <w:r w:rsidRPr="00673F0C">
        <w:rPr>
          <w:rFonts w:asciiTheme="majorHAnsi" w:hAnsiTheme="majorHAnsi"/>
        </w:rPr>
        <w:t>Ruili</w:t>
      </w:r>
      <w:proofErr w:type="spellEnd"/>
      <w:r w:rsidRPr="00673F0C">
        <w:rPr>
          <w:rFonts w:asciiTheme="majorHAnsi" w:hAnsiTheme="majorHAnsi"/>
        </w:rPr>
        <w:t xml:space="preserve">, </w:t>
      </w:r>
      <w:proofErr w:type="spellStart"/>
      <w:r w:rsidRPr="00673F0C">
        <w:rPr>
          <w:rFonts w:asciiTheme="majorHAnsi" w:hAnsiTheme="majorHAnsi"/>
        </w:rPr>
        <w:t>Hongqing</w:t>
      </w:r>
      <w:proofErr w:type="spellEnd"/>
      <w:r w:rsidRPr="00673F0C">
        <w:rPr>
          <w:rFonts w:asciiTheme="majorHAnsi" w:hAnsiTheme="majorHAnsi"/>
        </w:rPr>
        <w:t xml:space="preserve"> Hu. Characterization of rapeseed residue and rice straw </w:t>
      </w:r>
      <w:proofErr w:type="spellStart"/>
      <w:r w:rsidRPr="00673F0C">
        <w:rPr>
          <w:rFonts w:asciiTheme="majorHAnsi" w:hAnsiTheme="majorHAnsi"/>
        </w:rPr>
        <w:t>biochars</w:t>
      </w:r>
      <w:proofErr w:type="spellEnd"/>
      <w:r w:rsidRPr="00673F0C">
        <w:rPr>
          <w:rFonts w:asciiTheme="majorHAnsi" w:hAnsiTheme="majorHAnsi"/>
        </w:rPr>
        <w:t xml:space="preserve"> and evaluating their suitability for cationic metals immobilization in contaminated soil </w:t>
      </w:r>
      <w:r w:rsidRPr="00673F0C">
        <w:rPr>
          <w:rFonts w:asciiTheme="majorHAnsi" w:hAnsiTheme="majorHAnsi"/>
          <w:b/>
        </w:rPr>
        <w:t>(under review)</w:t>
      </w:r>
    </w:p>
    <w:p w:rsidR="00025071" w:rsidRDefault="00025071">
      <w:bookmarkStart w:id="0" w:name="_GoBack"/>
      <w:bookmarkEnd w:id="0"/>
    </w:p>
    <w:sectPr w:rsidR="00025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kfxnrAdvTTc488b0e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44A59"/>
    <w:multiLevelType w:val="hybridMultilevel"/>
    <w:tmpl w:val="CDEA0D44"/>
    <w:lvl w:ilvl="0" w:tplc="4FB0A776">
      <w:start w:val="1"/>
      <w:numFmt w:val="decimal"/>
      <w:lvlText w:val="%1."/>
      <w:lvlJc w:val="left"/>
      <w:pPr>
        <w:ind w:left="630" w:hanging="360"/>
      </w:pPr>
      <w:rPr>
        <w:b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B5D1E"/>
    <w:multiLevelType w:val="hybridMultilevel"/>
    <w:tmpl w:val="3C68E9F4"/>
    <w:lvl w:ilvl="0" w:tplc="128833D0">
      <w:start w:val="1"/>
      <w:numFmt w:val="decimal"/>
      <w:lvlText w:val="%1."/>
      <w:lvlJc w:val="left"/>
      <w:pPr>
        <w:ind w:left="814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350" w:hanging="360"/>
      </w:pPr>
    </w:lvl>
    <w:lvl w:ilvl="2" w:tplc="0C09001B" w:tentative="1">
      <w:start w:val="1"/>
      <w:numFmt w:val="lowerRoman"/>
      <w:lvlText w:val="%3."/>
      <w:lvlJc w:val="right"/>
      <w:pPr>
        <w:ind w:left="2070" w:hanging="180"/>
      </w:pPr>
    </w:lvl>
    <w:lvl w:ilvl="3" w:tplc="0C09000F" w:tentative="1">
      <w:start w:val="1"/>
      <w:numFmt w:val="decimal"/>
      <w:lvlText w:val="%4."/>
      <w:lvlJc w:val="left"/>
      <w:pPr>
        <w:ind w:left="2790" w:hanging="360"/>
      </w:pPr>
    </w:lvl>
    <w:lvl w:ilvl="4" w:tplc="0C090019" w:tentative="1">
      <w:start w:val="1"/>
      <w:numFmt w:val="lowerLetter"/>
      <w:lvlText w:val="%5."/>
      <w:lvlJc w:val="left"/>
      <w:pPr>
        <w:ind w:left="3510" w:hanging="360"/>
      </w:pPr>
    </w:lvl>
    <w:lvl w:ilvl="5" w:tplc="0C09001B" w:tentative="1">
      <w:start w:val="1"/>
      <w:numFmt w:val="lowerRoman"/>
      <w:lvlText w:val="%6."/>
      <w:lvlJc w:val="right"/>
      <w:pPr>
        <w:ind w:left="4230" w:hanging="180"/>
      </w:pPr>
    </w:lvl>
    <w:lvl w:ilvl="6" w:tplc="0C09000F" w:tentative="1">
      <w:start w:val="1"/>
      <w:numFmt w:val="decimal"/>
      <w:lvlText w:val="%7."/>
      <w:lvlJc w:val="left"/>
      <w:pPr>
        <w:ind w:left="4950" w:hanging="360"/>
      </w:pPr>
    </w:lvl>
    <w:lvl w:ilvl="7" w:tplc="0C090019" w:tentative="1">
      <w:start w:val="1"/>
      <w:numFmt w:val="lowerLetter"/>
      <w:lvlText w:val="%8."/>
      <w:lvlJc w:val="left"/>
      <w:pPr>
        <w:ind w:left="5670" w:hanging="360"/>
      </w:pPr>
    </w:lvl>
    <w:lvl w:ilvl="8" w:tplc="0C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57"/>
    <w:rsid w:val="00001057"/>
    <w:rsid w:val="0002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B53D8-1F41-4418-876E-3B795FD3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0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10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00128-018-2310-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00128-019-02573-6" TargetMode="External"/><Relationship Id="rId5" Type="http://schemas.openxmlformats.org/officeDocument/2006/relationships/hyperlink" Target="https://doi.org/10.1007/s11368-019-02250-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 Salam</dc:creator>
  <cp:keywords/>
  <dc:description/>
  <cp:lastModifiedBy>Abdus Salam</cp:lastModifiedBy>
  <cp:revision>1</cp:revision>
  <dcterms:created xsi:type="dcterms:W3CDTF">2019-03-02T20:20:00Z</dcterms:created>
  <dcterms:modified xsi:type="dcterms:W3CDTF">2019-03-02T20:21:00Z</dcterms:modified>
</cp:coreProperties>
</file>