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2413" w:rsidRPr="0030317C" w:rsidRDefault="00052413" w:rsidP="00052413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imes New Roman" w:hAnsi="Times New Roman" w:cs="Times New Roman"/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List of </w:t>
      </w:r>
      <w:r>
        <w:rPr>
          <w:rFonts w:ascii="Times New Roman" w:hAnsi="Times New Roman" w:cs="Times New Roman"/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Publications</w:t>
      </w:r>
    </w:p>
    <w:p w:rsidR="00052413" w:rsidRDefault="00052413" w:rsidP="0005241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Theme="minorHAnsi" w:hAnsi="Times New Roman" w:cs="Times New Roman"/>
          <w:sz w:val="20"/>
          <w:szCs w:val="20"/>
        </w:rPr>
      </w:pPr>
      <w:r w:rsidRPr="000932AF">
        <w:rPr>
          <w:rFonts w:ascii="Times New Roman" w:eastAsiaTheme="minorHAnsi" w:hAnsi="Times New Roman" w:cs="Times New Roman"/>
          <w:sz w:val="20"/>
          <w:szCs w:val="20"/>
        </w:rPr>
        <w:t xml:space="preserve">Malaika Noor, Ansa Khan, Faiz-ur-Rehman and </w:t>
      </w:r>
      <w:r w:rsidRPr="000932AF">
        <w:rPr>
          <w:rFonts w:ascii="Times New Roman" w:eastAsiaTheme="minorHAnsi" w:hAnsi="Times New Roman" w:cs="Times New Roman"/>
          <w:b/>
          <w:sz w:val="20"/>
          <w:szCs w:val="20"/>
        </w:rPr>
        <w:t>Arsalan Rasheed*</w:t>
      </w:r>
      <w:r w:rsidRPr="000932AF">
        <w:rPr>
          <w:rFonts w:ascii="Times New Roman" w:eastAsiaTheme="minorHAnsi" w:hAnsi="Times New Roman" w:cs="Times New Roman"/>
          <w:sz w:val="20"/>
          <w:szCs w:val="20"/>
        </w:rPr>
        <w:t xml:space="preserve"> (2019). EPIDEMIOLOGY OF DENGUE IN SOUTHERN DISTRICTS OF KHYBER PAKHTUNKHWA. Pakistan J. Parasitol., 68; December 2019: 11-21. (Published)</w:t>
      </w:r>
    </w:p>
    <w:p w:rsidR="00052413" w:rsidRDefault="00052413" w:rsidP="0005241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Theme="minorHAnsi" w:hAnsi="Times New Roman" w:cs="Times New Roman"/>
          <w:sz w:val="20"/>
          <w:szCs w:val="20"/>
        </w:rPr>
      </w:pPr>
      <w:r>
        <w:rPr>
          <w:rFonts w:ascii="Times New Roman" w:eastAsiaTheme="minorHAnsi" w:hAnsi="Times New Roman" w:cs="Times New Roman"/>
          <w:sz w:val="20"/>
          <w:szCs w:val="20"/>
        </w:rPr>
        <w:t xml:space="preserve">Saqib Zeb, Nawab Ali, Sadaf Niaz, </w:t>
      </w:r>
      <w:r w:rsidRPr="000932AF">
        <w:rPr>
          <w:rFonts w:ascii="Times New Roman" w:eastAsiaTheme="minorHAnsi" w:hAnsi="Times New Roman" w:cs="Times New Roman"/>
          <w:b/>
          <w:sz w:val="20"/>
          <w:szCs w:val="20"/>
        </w:rPr>
        <w:t>Arsalan Rasheed</w:t>
      </w:r>
      <w:r>
        <w:rPr>
          <w:rFonts w:ascii="Times New Roman" w:eastAsiaTheme="minorHAnsi" w:hAnsi="Times New Roman" w:cs="Times New Roman"/>
          <w:sz w:val="20"/>
          <w:szCs w:val="20"/>
        </w:rPr>
        <w:t xml:space="preserve">, Irfan Khattak, Naimat Ullah Khan, Yachun Wang and Tahir Usman (2020). </w:t>
      </w:r>
      <w:r w:rsidRPr="000932AF">
        <w:rPr>
          <w:rFonts w:ascii="Times New Roman" w:eastAsiaTheme="minorHAnsi" w:hAnsi="Times New Roman" w:cs="Times New Roman"/>
          <w:sz w:val="20"/>
          <w:szCs w:val="20"/>
        </w:rPr>
        <w:t xml:space="preserve">ASSOCIATION OF SNPS IN THE CODING REGIONS OF </w:t>
      </w:r>
      <w:r w:rsidRPr="00103019">
        <w:rPr>
          <w:rFonts w:ascii="Times New Roman" w:eastAsiaTheme="minorHAnsi" w:hAnsi="Times New Roman" w:cs="Times New Roman"/>
          <w:i/>
          <w:sz w:val="20"/>
          <w:szCs w:val="20"/>
        </w:rPr>
        <w:t>CD4</w:t>
      </w:r>
      <w:r w:rsidRPr="000932AF">
        <w:rPr>
          <w:rFonts w:ascii="Times New Roman" w:eastAsiaTheme="minorHAnsi" w:hAnsi="Times New Roman" w:cs="Times New Roman"/>
          <w:sz w:val="20"/>
          <w:szCs w:val="20"/>
        </w:rPr>
        <w:t xml:space="preserve"> GENE WITH MASTITIS SUSCEPTIBILITY AND PR</w:t>
      </w:r>
      <w:r>
        <w:rPr>
          <w:rFonts w:ascii="Times New Roman" w:eastAsiaTheme="minorHAnsi" w:hAnsi="Times New Roman" w:cs="Times New Roman"/>
          <w:sz w:val="20"/>
          <w:szCs w:val="20"/>
        </w:rPr>
        <w:t xml:space="preserve">ODUCTION TRAITS IN DAIRY CATTLE. </w:t>
      </w:r>
      <w:r w:rsidRPr="000932AF">
        <w:rPr>
          <w:rFonts w:ascii="Times New Roman" w:eastAsiaTheme="minorHAnsi" w:hAnsi="Times New Roman" w:cs="Times New Roman"/>
          <w:sz w:val="20"/>
          <w:szCs w:val="20"/>
        </w:rPr>
        <w:t>Thai J Vet M</w:t>
      </w:r>
      <w:r>
        <w:rPr>
          <w:rFonts w:ascii="Times New Roman" w:eastAsiaTheme="minorHAnsi" w:hAnsi="Times New Roman" w:cs="Times New Roman"/>
          <w:sz w:val="20"/>
          <w:szCs w:val="20"/>
        </w:rPr>
        <w:t>ed</w:t>
      </w:r>
      <w:r w:rsidRPr="000932AF">
        <w:rPr>
          <w:rFonts w:ascii="Times New Roman" w:eastAsiaTheme="minorHAnsi" w:hAnsi="Times New Roman" w:cs="Times New Roman"/>
          <w:sz w:val="20"/>
          <w:szCs w:val="20"/>
        </w:rPr>
        <w:t xml:space="preserve"> 50(1): 75-80.</w:t>
      </w:r>
      <w:r>
        <w:rPr>
          <w:rFonts w:ascii="Times New Roman" w:eastAsiaTheme="minorHAnsi" w:hAnsi="Times New Roman" w:cs="Times New Roman"/>
          <w:sz w:val="20"/>
          <w:szCs w:val="20"/>
        </w:rPr>
        <w:t xml:space="preserve"> (Published)</w:t>
      </w:r>
    </w:p>
    <w:p w:rsidR="00052413" w:rsidRDefault="00052413" w:rsidP="0005241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Theme="minorHAnsi" w:hAnsi="Times New Roman" w:cs="Times New Roman"/>
          <w:sz w:val="20"/>
          <w:szCs w:val="20"/>
        </w:rPr>
      </w:pPr>
      <w:r w:rsidRPr="000932AF">
        <w:rPr>
          <w:rFonts w:ascii="Times New Roman" w:eastAsiaTheme="minorHAnsi" w:hAnsi="Times New Roman" w:cs="Times New Roman"/>
          <w:b/>
          <w:sz w:val="20"/>
          <w:szCs w:val="20"/>
        </w:rPr>
        <w:t>Arsalan Rasheed</w:t>
      </w:r>
      <w:r>
        <w:rPr>
          <w:rFonts w:ascii="Times New Roman" w:eastAsiaTheme="minorHAnsi" w:hAnsi="Times New Roman" w:cs="Times New Roman"/>
          <w:sz w:val="20"/>
          <w:szCs w:val="20"/>
        </w:rPr>
        <w:t xml:space="preserve">, Kamal Niaz, Tahir Usman (2020). </w:t>
      </w:r>
      <w:r w:rsidRPr="000932AF">
        <w:rPr>
          <w:rFonts w:ascii="Times New Roman" w:eastAsiaTheme="minorHAnsi" w:hAnsi="Times New Roman" w:cs="Times New Roman"/>
          <w:sz w:val="20"/>
          <w:szCs w:val="20"/>
        </w:rPr>
        <w:t xml:space="preserve">A REVIEW ON BOVINE MASTITIS WITH SPECIAL FOCUS ON </w:t>
      </w:r>
      <w:r w:rsidRPr="000932AF">
        <w:rPr>
          <w:rFonts w:ascii="Times New Roman" w:eastAsiaTheme="minorHAnsi" w:hAnsi="Times New Roman" w:cs="Times New Roman"/>
          <w:i/>
          <w:sz w:val="20"/>
          <w:szCs w:val="20"/>
        </w:rPr>
        <w:t>CD4</w:t>
      </w:r>
      <w:r w:rsidRPr="000932AF">
        <w:rPr>
          <w:rFonts w:ascii="Times New Roman" w:eastAsiaTheme="minorHAnsi" w:hAnsi="Times New Roman" w:cs="Times New Roman"/>
          <w:sz w:val="20"/>
          <w:szCs w:val="20"/>
        </w:rPr>
        <w:t xml:space="preserve"> AS A POTENTIAL CANDIDATE GENE FOR</w:t>
      </w:r>
      <w:r>
        <w:rPr>
          <w:rFonts w:ascii="Times New Roman" w:eastAsiaTheme="minorHAnsi" w:hAnsi="Times New Roman" w:cs="Times New Roman"/>
          <w:sz w:val="20"/>
          <w:szCs w:val="20"/>
        </w:rPr>
        <w:t xml:space="preserve"> MASTITIS RESISTANCE. Annals of Animal Science. </w:t>
      </w:r>
      <w:r w:rsidRPr="000932AF">
        <w:rPr>
          <w:rFonts w:ascii="Times New Roman" w:eastAsiaTheme="minorHAnsi" w:hAnsi="Times New Roman" w:cs="Times New Roman"/>
          <w:sz w:val="20"/>
          <w:szCs w:val="20"/>
        </w:rPr>
        <w:t>DOI: 10.2478/aoas-2020-0024</w:t>
      </w:r>
      <w:r>
        <w:rPr>
          <w:rFonts w:ascii="Times New Roman" w:eastAsiaTheme="minorHAnsi" w:hAnsi="Times New Roman" w:cs="Times New Roman"/>
          <w:sz w:val="20"/>
          <w:szCs w:val="20"/>
        </w:rPr>
        <w:t>. (Accepted for Publication)</w:t>
      </w:r>
    </w:p>
    <w:p w:rsidR="00052413" w:rsidRDefault="00052413" w:rsidP="0005241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Theme="minorHAnsi" w:hAnsi="Times New Roman" w:cs="Times New Roman"/>
          <w:sz w:val="20"/>
          <w:szCs w:val="20"/>
        </w:rPr>
      </w:pPr>
      <w:r w:rsidRPr="000932AF">
        <w:rPr>
          <w:rFonts w:ascii="Times New Roman" w:eastAsiaTheme="minorHAnsi" w:hAnsi="Times New Roman" w:cs="Times New Roman"/>
          <w:b/>
          <w:sz w:val="20"/>
          <w:szCs w:val="20"/>
        </w:rPr>
        <w:t>Arsalan Rasheed</w:t>
      </w:r>
      <w:r>
        <w:rPr>
          <w:rFonts w:ascii="Times New Roman" w:eastAsiaTheme="minorHAnsi" w:hAnsi="Times New Roman" w:cs="Times New Roman"/>
          <w:sz w:val="20"/>
          <w:szCs w:val="20"/>
        </w:rPr>
        <w:t>, Nawab Ali, Sadaf Niaz, Saqib Zeb, Irfan Khattak</w:t>
      </w:r>
      <w:r w:rsidRPr="000932AF">
        <w:rPr>
          <w:rFonts w:ascii="Times New Roman" w:eastAsiaTheme="minorHAnsi" w:hAnsi="Times New Roman" w:cs="Times New Roman"/>
          <w:sz w:val="20"/>
          <w:szCs w:val="20"/>
        </w:rPr>
        <w:t>, Adnan Kh</w:t>
      </w:r>
      <w:r>
        <w:rPr>
          <w:rFonts w:ascii="Times New Roman" w:eastAsiaTheme="minorHAnsi" w:hAnsi="Times New Roman" w:cs="Times New Roman"/>
          <w:sz w:val="20"/>
          <w:szCs w:val="20"/>
        </w:rPr>
        <w:t xml:space="preserve">an, Iftikhar Ahmad, Yachun Wang and Tahir Usman (2020). </w:t>
      </w:r>
      <w:r w:rsidRPr="000932AF">
        <w:rPr>
          <w:rFonts w:ascii="Times New Roman" w:eastAsiaTheme="minorHAnsi" w:hAnsi="Times New Roman" w:cs="Times New Roman"/>
          <w:sz w:val="20"/>
          <w:szCs w:val="20"/>
        </w:rPr>
        <w:t xml:space="preserve">SINGLE NUCLEOTIDE POLYMORPHISMS IN THE PROMOTER OF </w:t>
      </w:r>
      <w:r w:rsidRPr="00103019">
        <w:rPr>
          <w:rFonts w:ascii="Times New Roman" w:eastAsiaTheme="minorHAnsi" w:hAnsi="Times New Roman" w:cs="Times New Roman"/>
          <w:i/>
          <w:sz w:val="20"/>
          <w:szCs w:val="20"/>
        </w:rPr>
        <w:t>CD4</w:t>
      </w:r>
      <w:r w:rsidRPr="000932AF">
        <w:rPr>
          <w:rFonts w:ascii="Times New Roman" w:eastAsiaTheme="minorHAnsi" w:hAnsi="Times New Roman" w:cs="Times New Roman"/>
          <w:sz w:val="20"/>
          <w:szCs w:val="20"/>
        </w:rPr>
        <w:t xml:space="preserve"> GENE ARE ASSOCIATED WITH PRODUCTION AND MASTITIS TRAITS IN DAIRY CATTLE</w:t>
      </w:r>
      <w:r>
        <w:rPr>
          <w:rFonts w:ascii="Times New Roman" w:eastAsiaTheme="minorHAnsi" w:hAnsi="Times New Roman" w:cs="Times New Roman"/>
          <w:sz w:val="20"/>
          <w:szCs w:val="20"/>
        </w:rPr>
        <w:t xml:space="preserve">. </w:t>
      </w:r>
      <w:r w:rsidRPr="000932AF">
        <w:rPr>
          <w:rFonts w:ascii="Times New Roman" w:eastAsiaTheme="minorHAnsi" w:hAnsi="Times New Roman" w:cs="Times New Roman"/>
          <w:sz w:val="20"/>
          <w:szCs w:val="20"/>
        </w:rPr>
        <w:t>Pakistan Veterinary Journal</w:t>
      </w:r>
      <w:r>
        <w:rPr>
          <w:rFonts w:ascii="Times New Roman" w:eastAsiaTheme="minorHAnsi" w:hAnsi="Times New Roman" w:cs="Times New Roman"/>
          <w:sz w:val="20"/>
          <w:szCs w:val="20"/>
        </w:rPr>
        <w:t xml:space="preserve">. </w:t>
      </w:r>
      <w:r w:rsidRPr="000932AF">
        <w:rPr>
          <w:rFonts w:ascii="Times New Roman" w:eastAsiaTheme="minorHAnsi" w:hAnsi="Times New Roman" w:cs="Times New Roman"/>
          <w:sz w:val="20"/>
          <w:szCs w:val="20"/>
        </w:rPr>
        <w:t>DOI: 10.29261/pakvetj/2020.057</w:t>
      </w:r>
      <w:r>
        <w:rPr>
          <w:rFonts w:ascii="Times New Roman" w:eastAsiaTheme="minorHAnsi" w:hAnsi="Times New Roman" w:cs="Times New Roman"/>
          <w:sz w:val="20"/>
          <w:szCs w:val="20"/>
        </w:rPr>
        <w:t>. (</w:t>
      </w:r>
      <w:bookmarkStart w:id="0" w:name="_GoBack"/>
      <w:bookmarkEnd w:id="0"/>
      <w:r>
        <w:rPr>
          <w:rFonts w:ascii="Times New Roman" w:eastAsiaTheme="minorHAnsi" w:hAnsi="Times New Roman" w:cs="Times New Roman"/>
          <w:sz w:val="20"/>
          <w:szCs w:val="20"/>
        </w:rPr>
        <w:t>Accepted for Publication)</w:t>
      </w:r>
    </w:p>
    <w:p w:rsidR="00E92DFA" w:rsidRDefault="00E92DFA"/>
    <w:sectPr w:rsidR="00E92D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D5782"/>
    <w:multiLevelType w:val="hybridMultilevel"/>
    <w:tmpl w:val="CD3AA2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9F9"/>
    <w:rsid w:val="00052413"/>
    <w:rsid w:val="00CD79F9"/>
    <w:rsid w:val="00E92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B83955F-4FD6-436B-8827-AF5343CF4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2413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524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929</Characters>
  <Application>Microsoft Office Word</Application>
  <DocSecurity>0</DocSecurity>
  <Lines>7</Lines>
  <Paragraphs>2</Paragraphs>
  <ScaleCrop>false</ScaleCrop>
  <Company/>
  <LinksUpToDate>false</LinksUpToDate>
  <CharactersWithSpaces>1089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Arsalan Rasheed</dc:creator>
  <cp:keywords/>
  <dc:description/>
  <cp:lastModifiedBy>Arsalan Rasheed</cp:lastModifiedBy>
  <cp:revision>2</cp:revision>
  <dcterms:created xsi:type="dcterms:W3CDTF">2020-07-21T17:50:00Z</dcterms:created>
  <dcterms:modified xsi:type="dcterms:W3CDTF">2020-07-21T17:51:00Z</dcterms:modified>
</cp:coreProperties>
</file>