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81D71" w14:textId="77777777" w:rsidR="00E80C5E" w:rsidRPr="0069182D" w:rsidRDefault="00E80C5E" w:rsidP="00E80C5E">
      <w:pPr>
        <w:autoSpaceDE w:val="0"/>
        <w:autoSpaceDN w:val="0"/>
        <w:adjustRightInd w:val="0"/>
        <w:jc w:val="both"/>
        <w:rPr>
          <w:b/>
          <w:bCs/>
          <w:sz w:val="22"/>
          <w:szCs w:val="44"/>
        </w:rPr>
      </w:pPr>
      <w:r w:rsidRPr="0069182D">
        <w:rPr>
          <w:b/>
          <w:bCs/>
          <w:sz w:val="40"/>
          <w:szCs w:val="44"/>
          <w:highlight w:val="lightGray"/>
        </w:rPr>
        <w:t>P</w:t>
      </w:r>
      <w:r w:rsidRPr="0069182D">
        <w:rPr>
          <w:b/>
          <w:bCs/>
          <w:sz w:val="22"/>
          <w:szCs w:val="44"/>
          <w:highlight w:val="lightGray"/>
        </w:rPr>
        <w:t>UBLICATIONS</w:t>
      </w:r>
    </w:p>
    <w:p w14:paraId="293E277B" w14:textId="77777777" w:rsidR="00E80C5E" w:rsidRDefault="00E80C5E" w:rsidP="00E80C5E">
      <w:pPr>
        <w:tabs>
          <w:tab w:val="left" w:pos="7605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9182D">
        <w:rPr>
          <w:b/>
          <w:bCs/>
          <w:sz w:val="22"/>
          <w:szCs w:val="44"/>
        </w:rPr>
        <w:t xml:space="preserve">       </w:t>
      </w: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59433" wp14:editId="32632226">
                <wp:simplePos x="0" y="0"/>
                <wp:positionH relativeFrom="column">
                  <wp:posOffset>342900</wp:posOffset>
                </wp:positionH>
                <wp:positionV relativeFrom="paragraph">
                  <wp:posOffset>40005</wp:posOffset>
                </wp:positionV>
                <wp:extent cx="4457700" cy="0"/>
                <wp:effectExtent l="19050" t="18415" r="19050" b="19685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33073" id="Line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15pt" to="37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" strokeweight="2pt"/>
            </w:pict>
          </mc:Fallback>
        </mc:AlternateContent>
      </w:r>
      <w:r w:rsidRPr="0069182D">
        <w:rPr>
          <w:b/>
          <w:bCs/>
          <w:sz w:val="40"/>
          <w:szCs w:val="40"/>
        </w:rPr>
        <w:t xml:space="preserve">   </w:t>
      </w:r>
      <w:r w:rsidRPr="0069182D">
        <w:rPr>
          <w:b/>
          <w:bCs/>
          <w:szCs w:val="40"/>
        </w:rPr>
        <w:t xml:space="preserve">      </w:t>
      </w:r>
      <w:r w:rsidRPr="0069182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</w:p>
    <w:p w14:paraId="507D72B3" w14:textId="77777777" w:rsidR="00E80C5E" w:rsidRDefault="00E80C5E" w:rsidP="00E80C5E">
      <w:pPr>
        <w:tabs>
          <w:tab w:val="left" w:pos="7605"/>
        </w:tabs>
        <w:autoSpaceDE w:val="0"/>
        <w:autoSpaceDN w:val="0"/>
        <w:adjustRightInd w:val="0"/>
        <w:jc w:val="both"/>
        <w:rPr>
          <w:b/>
          <w:bCs/>
        </w:rPr>
      </w:pPr>
      <w:r w:rsidRPr="007C7506">
        <w:rPr>
          <w:b/>
          <w:bCs/>
        </w:rPr>
        <w:t>Published:</w:t>
      </w:r>
    </w:p>
    <w:p w14:paraId="77A60EC5" w14:textId="77777777" w:rsidR="00E80C5E" w:rsidRPr="002969A8" w:rsidRDefault="00E80C5E" w:rsidP="00E80C5E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2969A8">
        <w:t>Mahreen</w:t>
      </w:r>
      <w:proofErr w:type="spellEnd"/>
      <w:r w:rsidRPr="002969A8">
        <w:t xml:space="preserve"> Y, NA Saeed, S Nadeem, M Hamed, </w:t>
      </w:r>
      <w:r w:rsidRPr="002969A8">
        <w:rPr>
          <w:b/>
          <w:bCs/>
        </w:rPr>
        <w:t>K Saleem</w:t>
      </w:r>
      <w:r w:rsidRPr="002969A8">
        <w:t xml:space="preserve">. 2019. </w:t>
      </w:r>
      <w:r w:rsidRPr="002969A8">
        <w:rPr>
          <w:bCs/>
        </w:rPr>
        <w:t>Effect of leaf rust disease on photosynthetic rate, chlorophyll contents and grain yield of wheat. Archives of Phytopathology and Plant Protection,</w:t>
      </w:r>
      <w:r w:rsidRPr="002969A8">
        <w:t xml:space="preserve"> 53:9-10, 425-439</w:t>
      </w:r>
      <w:r w:rsidRPr="002969A8">
        <w:rPr>
          <w:bCs/>
        </w:rPr>
        <w:t xml:space="preserve">. </w:t>
      </w:r>
    </w:p>
    <w:p w14:paraId="3891A24A" w14:textId="77777777" w:rsidR="00E80C5E" w:rsidRPr="00D81D45" w:rsidRDefault="00E80C5E" w:rsidP="00E80C5E">
      <w:pPr>
        <w:pStyle w:val="ListParagraph"/>
        <w:numPr>
          <w:ilvl w:val="0"/>
          <w:numId w:val="3"/>
        </w:numPr>
        <w:tabs>
          <w:tab w:val="left" w:pos="7605"/>
        </w:tabs>
        <w:autoSpaceDE w:val="0"/>
        <w:autoSpaceDN w:val="0"/>
        <w:adjustRightInd w:val="0"/>
        <w:jc w:val="both"/>
        <w:rPr>
          <w:b/>
          <w:bCs/>
        </w:rPr>
      </w:pPr>
      <w:r w:rsidRPr="00DC030A">
        <w:rPr>
          <w:b/>
        </w:rPr>
        <w:t>Saleem K</w:t>
      </w:r>
      <w:r w:rsidRPr="00DC030A">
        <w:t xml:space="preserve">, </w:t>
      </w:r>
      <w:proofErr w:type="spellStart"/>
      <w:r w:rsidRPr="00DC030A">
        <w:t>Sørensen</w:t>
      </w:r>
      <w:proofErr w:type="spellEnd"/>
      <w:r w:rsidRPr="00DC030A">
        <w:t xml:space="preserve"> CS, RS, </w:t>
      </w:r>
      <w:r w:rsidRPr="00DC030A">
        <w:rPr>
          <w:noProof/>
        </w:rPr>
        <w:t xml:space="preserve">Labouriau R, Hovmøller MS. 2019. </w:t>
      </w:r>
      <w:r w:rsidRPr="00DC030A">
        <w:t xml:space="preserve">Spatiotemporal changes in fungal growth and host responses of six yellow rust resistant near-isogenic lines of wheat. Plant Pathology, 68:1320-1330. </w:t>
      </w:r>
    </w:p>
    <w:p w14:paraId="460BBB23" w14:textId="77777777" w:rsidR="00E80C5E" w:rsidRPr="00B05ECA" w:rsidRDefault="00E80C5E" w:rsidP="00E80C5E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D81D45">
        <w:rPr>
          <w:color w:val="333333"/>
          <w:spacing w:val="2"/>
          <w:shd w:val="clear" w:color="auto" w:fill="FCFCFC"/>
        </w:rPr>
        <w:t>Klymiuk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V, Yaniv E, Huang L, </w:t>
      </w:r>
      <w:proofErr w:type="spellStart"/>
      <w:r w:rsidRPr="00D81D45">
        <w:rPr>
          <w:color w:val="333333"/>
          <w:spacing w:val="2"/>
          <w:shd w:val="clear" w:color="auto" w:fill="FCFCFC"/>
        </w:rPr>
        <w:t>Raats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D, </w:t>
      </w:r>
      <w:proofErr w:type="spellStart"/>
      <w:r w:rsidRPr="00D81D45">
        <w:rPr>
          <w:color w:val="333333"/>
          <w:spacing w:val="2"/>
          <w:shd w:val="clear" w:color="auto" w:fill="FCFCFC"/>
        </w:rPr>
        <w:t>Fatiukha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A, Chen SS, Feng LH, Frenkel Z, Krugman T, </w:t>
      </w:r>
      <w:proofErr w:type="spellStart"/>
      <w:r w:rsidRPr="00D81D45">
        <w:rPr>
          <w:color w:val="333333"/>
          <w:spacing w:val="2"/>
          <w:shd w:val="clear" w:color="auto" w:fill="FCFCFC"/>
        </w:rPr>
        <w:t>Lidzbarsky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G, Chang W, </w:t>
      </w:r>
      <w:proofErr w:type="spellStart"/>
      <w:r w:rsidRPr="00D81D45">
        <w:rPr>
          <w:color w:val="333333"/>
          <w:spacing w:val="2"/>
          <w:shd w:val="clear" w:color="auto" w:fill="FCFCFC"/>
        </w:rPr>
        <w:t>Jääskeläinen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MJ, </w:t>
      </w:r>
      <w:proofErr w:type="spellStart"/>
      <w:r w:rsidRPr="00D81D45">
        <w:rPr>
          <w:color w:val="333333"/>
          <w:spacing w:val="2"/>
          <w:shd w:val="clear" w:color="auto" w:fill="FCFCFC"/>
        </w:rPr>
        <w:t>Schudoma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C, Paulin L, Laine P, </w:t>
      </w:r>
      <w:proofErr w:type="spellStart"/>
      <w:r w:rsidRPr="00D81D45">
        <w:rPr>
          <w:color w:val="333333"/>
          <w:spacing w:val="2"/>
          <w:shd w:val="clear" w:color="auto" w:fill="FCFCFC"/>
        </w:rPr>
        <w:t>Bariana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H, Sela H, </w:t>
      </w:r>
      <w:r w:rsidRPr="00D81D45">
        <w:rPr>
          <w:b/>
          <w:color w:val="333333"/>
          <w:spacing w:val="2"/>
          <w:u w:val="single"/>
          <w:shd w:val="clear" w:color="auto" w:fill="FCFCFC"/>
        </w:rPr>
        <w:t>Saleem K</w:t>
      </w:r>
      <w:r w:rsidRPr="00D81D45">
        <w:rPr>
          <w:color w:val="333333"/>
          <w:spacing w:val="2"/>
          <w:u w:val="single"/>
          <w:shd w:val="clear" w:color="auto" w:fill="FCFCFC"/>
        </w:rPr>
        <w:t xml:space="preserve">, </w:t>
      </w:r>
      <w:proofErr w:type="spellStart"/>
      <w:r w:rsidRPr="00D81D45">
        <w:rPr>
          <w:color w:val="333333"/>
          <w:spacing w:val="2"/>
          <w:u w:val="single"/>
          <w:shd w:val="clear" w:color="auto" w:fill="FCFCFC"/>
        </w:rPr>
        <w:t>Sørensen</w:t>
      </w:r>
      <w:proofErr w:type="spellEnd"/>
      <w:r w:rsidRPr="00D81D45">
        <w:rPr>
          <w:color w:val="333333"/>
          <w:spacing w:val="2"/>
          <w:u w:val="single"/>
          <w:shd w:val="clear" w:color="auto" w:fill="FCFCFC"/>
        </w:rPr>
        <w:t xml:space="preserve"> CK, </w:t>
      </w:r>
      <w:proofErr w:type="spellStart"/>
      <w:r w:rsidRPr="00D81D45">
        <w:rPr>
          <w:color w:val="333333"/>
          <w:spacing w:val="2"/>
          <w:u w:val="single"/>
          <w:shd w:val="clear" w:color="auto" w:fill="FCFCFC"/>
        </w:rPr>
        <w:t>Hovmøller</w:t>
      </w:r>
      <w:proofErr w:type="spellEnd"/>
      <w:r w:rsidRPr="00D81D45">
        <w:rPr>
          <w:color w:val="333333"/>
          <w:spacing w:val="2"/>
          <w:u w:val="single"/>
          <w:shd w:val="clear" w:color="auto" w:fill="FCFCFC"/>
        </w:rPr>
        <w:t xml:space="preserve"> MS</w:t>
      </w:r>
      <w:r w:rsidRPr="00D81D45">
        <w:rPr>
          <w:color w:val="333333"/>
          <w:spacing w:val="2"/>
          <w:shd w:val="clear" w:color="auto" w:fill="FCFCFC"/>
        </w:rPr>
        <w:t xml:space="preserve">, </w:t>
      </w:r>
      <w:proofErr w:type="spellStart"/>
      <w:r w:rsidRPr="00D81D45">
        <w:rPr>
          <w:color w:val="333333"/>
          <w:spacing w:val="2"/>
          <w:shd w:val="clear" w:color="auto" w:fill="FCFCFC"/>
        </w:rPr>
        <w:t>Distelfeld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A, </w:t>
      </w:r>
      <w:proofErr w:type="spellStart"/>
      <w:r w:rsidRPr="00D81D45">
        <w:rPr>
          <w:color w:val="333333"/>
          <w:spacing w:val="2"/>
          <w:shd w:val="clear" w:color="auto" w:fill="FCFCFC"/>
        </w:rPr>
        <w:t>Chalhoub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B, </w:t>
      </w:r>
      <w:proofErr w:type="spellStart"/>
      <w:r w:rsidRPr="00D81D45">
        <w:rPr>
          <w:color w:val="333333"/>
          <w:spacing w:val="2"/>
          <w:shd w:val="clear" w:color="auto" w:fill="FCFCFC"/>
        </w:rPr>
        <w:t>Dubcovsky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J, </w:t>
      </w:r>
      <w:proofErr w:type="spellStart"/>
      <w:r w:rsidRPr="00D81D45">
        <w:rPr>
          <w:color w:val="333333"/>
          <w:spacing w:val="2"/>
          <w:shd w:val="clear" w:color="auto" w:fill="FCFCFC"/>
        </w:rPr>
        <w:t>Korol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AB, Schulman AH, Fahima T (2018). Cloning of the wheat </w:t>
      </w:r>
      <w:r w:rsidRPr="00D81D45">
        <w:rPr>
          <w:i/>
          <w:iCs/>
          <w:color w:val="333333"/>
          <w:spacing w:val="2"/>
          <w:shd w:val="clear" w:color="auto" w:fill="FCFCFC"/>
        </w:rPr>
        <w:t xml:space="preserve">Yr15 </w:t>
      </w:r>
      <w:r w:rsidRPr="00D81D45">
        <w:rPr>
          <w:color w:val="333333"/>
          <w:spacing w:val="2"/>
          <w:shd w:val="clear" w:color="auto" w:fill="FCFCFC"/>
        </w:rPr>
        <w:t>resistance gene sheds light on the plant tandem kinase-</w:t>
      </w:r>
      <w:proofErr w:type="spellStart"/>
      <w:r w:rsidRPr="00D81D45">
        <w:rPr>
          <w:color w:val="333333"/>
          <w:spacing w:val="2"/>
          <w:shd w:val="clear" w:color="auto" w:fill="FCFCFC"/>
        </w:rPr>
        <w:t>pseudokinase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family. Nat </w:t>
      </w:r>
      <w:proofErr w:type="spellStart"/>
      <w:r w:rsidRPr="00D81D45">
        <w:rPr>
          <w:color w:val="333333"/>
          <w:spacing w:val="2"/>
          <w:shd w:val="clear" w:color="auto" w:fill="FCFCFC"/>
        </w:rPr>
        <w:t>Commun</w:t>
      </w:r>
      <w:proofErr w:type="spellEnd"/>
      <w:r w:rsidRPr="00D81D45">
        <w:rPr>
          <w:color w:val="333333"/>
          <w:spacing w:val="2"/>
          <w:shd w:val="clear" w:color="auto" w:fill="FCFCFC"/>
        </w:rPr>
        <w:t xml:space="preserve"> 9: 3735.</w:t>
      </w:r>
      <w:r w:rsidRPr="00D81D45">
        <w:rPr>
          <w:rFonts w:ascii="Georgia" w:hAnsi="Georgia"/>
          <w:color w:val="333333"/>
          <w:spacing w:val="2"/>
          <w:shd w:val="clear" w:color="auto" w:fill="FCFCFC"/>
        </w:rPr>
        <w:t xml:space="preserve"> </w:t>
      </w:r>
    </w:p>
    <w:p w14:paraId="4B1707C7" w14:textId="77777777" w:rsidR="00E80C5E" w:rsidRPr="0000339C" w:rsidRDefault="00E80C5E" w:rsidP="00E80C5E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proofErr w:type="spellStart"/>
      <w:proofErr w:type="gramStart"/>
      <w:r w:rsidRPr="00DA7C1B">
        <w:rPr>
          <w:color w:val="333333"/>
          <w:spacing w:val="2"/>
          <w:shd w:val="clear" w:color="auto" w:fill="FCFCFC"/>
        </w:rPr>
        <w:t>S.Tariq</w:t>
      </w:r>
      <w:proofErr w:type="spellEnd"/>
      <w:proofErr w:type="gramEnd"/>
      <w:r w:rsidRPr="00DA7C1B">
        <w:rPr>
          <w:color w:val="333333"/>
          <w:spacing w:val="2"/>
          <w:shd w:val="clear" w:color="auto" w:fill="FCFCFC"/>
        </w:rPr>
        <w:t xml:space="preserve"> and </w:t>
      </w:r>
      <w:r w:rsidRPr="00DA7C1B">
        <w:rPr>
          <w:b/>
          <w:color w:val="333333"/>
          <w:spacing w:val="2"/>
          <w:shd w:val="clear" w:color="auto" w:fill="FCFCFC"/>
        </w:rPr>
        <w:t>K. Saleem</w:t>
      </w:r>
      <w:r w:rsidRPr="00DA7C1B">
        <w:rPr>
          <w:color w:val="333333"/>
          <w:spacing w:val="2"/>
          <w:shd w:val="clear" w:color="auto" w:fill="FCFCFC"/>
        </w:rPr>
        <w:t xml:space="preserve">. 2018. Plant Defenses vs Pathogen Weapons: A </w:t>
      </w:r>
      <w:proofErr w:type="spellStart"/>
      <w:r w:rsidRPr="00DA7C1B">
        <w:rPr>
          <w:color w:val="333333"/>
          <w:spacing w:val="2"/>
          <w:shd w:val="clear" w:color="auto" w:fill="FCFCFC"/>
        </w:rPr>
        <w:t>continuatin</w:t>
      </w:r>
      <w:proofErr w:type="spellEnd"/>
      <w:r w:rsidRPr="00DA7C1B">
        <w:rPr>
          <w:color w:val="333333"/>
          <w:spacing w:val="2"/>
          <w:shd w:val="clear" w:color="auto" w:fill="FCFCFC"/>
        </w:rPr>
        <w:t xml:space="preserve"> of Battlefield: A mini-review. International Journal of Molecular Microbiology, 3(2): 55-61. </w:t>
      </w:r>
    </w:p>
    <w:p w14:paraId="4D9243DF" w14:textId="77777777" w:rsidR="00E80C5E" w:rsidRPr="0000339C" w:rsidRDefault="00E80C5E" w:rsidP="00E80C5E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8A6819">
        <w:t xml:space="preserve">Sandhu A. F., J. A. Khan, S. Ali, </w:t>
      </w:r>
      <w:r w:rsidRPr="00E7187F">
        <w:t>H. M. I. Arshad</w:t>
      </w:r>
      <w:r w:rsidRPr="008A6819">
        <w:t xml:space="preserve">, </w:t>
      </w:r>
      <w:r w:rsidRPr="0000339C">
        <w:rPr>
          <w:b/>
        </w:rPr>
        <w:t>K. Saleem</w:t>
      </w:r>
      <w:r w:rsidRPr="008A6819">
        <w:t xml:space="preserve">. 2018. Molecular Characterization of </w:t>
      </w:r>
      <w:r w:rsidRPr="0000339C">
        <w:rPr>
          <w:i/>
        </w:rPr>
        <w:t xml:space="preserve">Xanthomonas </w:t>
      </w:r>
      <w:proofErr w:type="spellStart"/>
      <w:r w:rsidRPr="0000339C">
        <w:rPr>
          <w:i/>
        </w:rPr>
        <w:t>oryzae</w:t>
      </w:r>
      <w:proofErr w:type="spellEnd"/>
      <w:r w:rsidRPr="008A6819">
        <w:t xml:space="preserve"> </w:t>
      </w:r>
      <w:proofErr w:type="spellStart"/>
      <w:r w:rsidRPr="008A6819">
        <w:t>pv</w:t>
      </w:r>
      <w:proofErr w:type="spellEnd"/>
      <w:r w:rsidRPr="008A6819">
        <w:t xml:space="preserve">. </w:t>
      </w:r>
      <w:proofErr w:type="spellStart"/>
      <w:r w:rsidRPr="0000339C">
        <w:rPr>
          <w:i/>
        </w:rPr>
        <w:t>oryzae</w:t>
      </w:r>
      <w:proofErr w:type="spellEnd"/>
      <w:r w:rsidRPr="008A6819">
        <w:t xml:space="preserve"> Isolates and its Resistance Sources in Rice Germplasm. PSM Microbiol. 3(2): 55-61.  </w:t>
      </w:r>
    </w:p>
    <w:p w14:paraId="7F428F09" w14:textId="77777777" w:rsidR="00E80C5E" w:rsidRPr="0000339C" w:rsidRDefault="00E80C5E" w:rsidP="00E80C5E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00339C">
        <w:rPr>
          <w:bCs/>
        </w:rPr>
        <w:t>Arshad, H. M. I</w:t>
      </w:r>
      <w:r w:rsidRPr="00DA21BE">
        <w:rPr>
          <w:b/>
          <w:bCs/>
        </w:rPr>
        <w:t>.</w:t>
      </w:r>
      <w:r w:rsidRPr="00DA21BE">
        <w:t xml:space="preserve">, </w:t>
      </w:r>
      <w:r w:rsidRPr="0000339C">
        <w:rPr>
          <w:b/>
        </w:rPr>
        <w:t>K. Saleem</w:t>
      </w:r>
      <w:r w:rsidRPr="00DA21BE">
        <w:t xml:space="preserve">, J.A. Khan, M. Rashid, M. </w:t>
      </w:r>
      <w:proofErr w:type="spellStart"/>
      <w:r w:rsidRPr="00DA21BE">
        <w:t>Atiq</w:t>
      </w:r>
      <w:proofErr w:type="spellEnd"/>
      <w:r w:rsidRPr="00DA21BE">
        <w:t xml:space="preserve">, S.S. </w:t>
      </w:r>
      <w:proofErr w:type="spellStart"/>
      <w:r w:rsidRPr="00DA21BE">
        <w:t>Alam</w:t>
      </w:r>
      <w:proofErr w:type="spellEnd"/>
      <w:r w:rsidRPr="00DA21BE">
        <w:t xml:space="preserve"> and S.T. </w:t>
      </w:r>
      <w:proofErr w:type="spellStart"/>
      <w:r w:rsidRPr="00DA21BE">
        <w:t>Sahi</w:t>
      </w:r>
      <w:proofErr w:type="spellEnd"/>
      <w:r w:rsidRPr="00DA21BE">
        <w:t xml:space="preserve">. 2017. Pathogenic diversity of </w:t>
      </w:r>
      <w:r w:rsidRPr="00DA21BE">
        <w:rPr>
          <w:i/>
          <w:iCs/>
        </w:rPr>
        <w:t xml:space="preserve">Xanthomonas </w:t>
      </w:r>
      <w:proofErr w:type="spellStart"/>
      <w:r w:rsidRPr="00DA21BE">
        <w:rPr>
          <w:i/>
          <w:iCs/>
        </w:rPr>
        <w:t>oryza</w:t>
      </w:r>
      <w:r w:rsidRPr="00DA21BE">
        <w:t>e</w:t>
      </w:r>
      <w:proofErr w:type="spellEnd"/>
      <w:r w:rsidRPr="00DA21BE">
        <w:t xml:space="preserve"> </w:t>
      </w:r>
      <w:proofErr w:type="spellStart"/>
      <w:r w:rsidRPr="00DA21BE">
        <w:t>pv</w:t>
      </w:r>
      <w:proofErr w:type="spellEnd"/>
      <w:r w:rsidRPr="00DA21BE">
        <w:rPr>
          <w:i/>
          <w:iCs/>
        </w:rPr>
        <w:t xml:space="preserve">. </w:t>
      </w:r>
      <w:proofErr w:type="spellStart"/>
      <w:r w:rsidRPr="00DA21BE">
        <w:rPr>
          <w:i/>
          <w:iCs/>
        </w:rPr>
        <w:t>oryzae</w:t>
      </w:r>
      <w:proofErr w:type="spellEnd"/>
      <w:r w:rsidRPr="00DA21BE">
        <w:t xml:space="preserve"> isolates collected from Punjab Province of Pakistan. Eur. J. Plant </w:t>
      </w:r>
      <w:proofErr w:type="spellStart"/>
      <w:r w:rsidRPr="00DA21BE">
        <w:t>Pathol</w:t>
      </w:r>
      <w:proofErr w:type="spellEnd"/>
      <w:r w:rsidRPr="00DA21BE">
        <w:t>. 147(3): 639-651</w:t>
      </w:r>
      <w:r>
        <w:t>.</w:t>
      </w:r>
      <w:r w:rsidRPr="00DA21BE">
        <w:rPr>
          <w:color w:val="000000"/>
        </w:rPr>
        <w:t xml:space="preserve"> </w:t>
      </w:r>
      <w:r w:rsidRPr="00DA21BE">
        <w:rPr>
          <w:lang w:val="it-IT"/>
        </w:rPr>
        <w:t xml:space="preserve"> </w:t>
      </w:r>
    </w:p>
    <w:p w14:paraId="377641FC" w14:textId="77777777" w:rsidR="00E80C5E" w:rsidRPr="00D05A72" w:rsidRDefault="00E80C5E" w:rsidP="00E80C5E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</w:tabs>
        <w:autoSpaceDE w:val="0"/>
        <w:autoSpaceDN w:val="0"/>
        <w:adjustRightInd w:val="0"/>
        <w:jc w:val="both"/>
        <w:rPr>
          <w:iCs/>
          <w:bdr w:val="none" w:sz="0" w:space="0" w:color="auto" w:frame="1"/>
          <w:shd w:val="clear" w:color="auto" w:fill="FFFFFF"/>
        </w:rPr>
      </w:pPr>
      <w:r w:rsidRPr="00D05A72">
        <w:rPr>
          <w:b/>
          <w:bCs/>
          <w:iCs/>
          <w:bdr w:val="none" w:sz="0" w:space="0" w:color="auto" w:frame="1"/>
          <w:shd w:val="clear" w:color="auto" w:fill="FFFFFF"/>
        </w:rPr>
        <w:t xml:space="preserve">Saleem K. </w:t>
      </w:r>
      <w:r w:rsidRPr="00D05A72">
        <w:rPr>
          <w:iCs/>
          <w:bdr w:val="none" w:sz="0" w:space="0" w:color="auto" w:frame="1"/>
          <w:shd w:val="clear" w:color="auto" w:fill="FFFFFF"/>
        </w:rPr>
        <w:t xml:space="preserve">S. </w:t>
      </w:r>
      <w:proofErr w:type="spellStart"/>
      <w:r w:rsidRPr="00D05A72">
        <w:rPr>
          <w:iCs/>
          <w:bdr w:val="none" w:sz="0" w:space="0" w:color="auto" w:frame="1"/>
          <w:shd w:val="clear" w:color="auto" w:fill="FFFFFF"/>
        </w:rPr>
        <w:t>Shokat</w:t>
      </w:r>
      <w:proofErr w:type="spellEnd"/>
      <w:r w:rsidRPr="00D05A72">
        <w:rPr>
          <w:iCs/>
          <w:bdr w:val="none" w:sz="0" w:space="0" w:color="auto" w:frame="1"/>
          <w:shd w:val="clear" w:color="auto" w:fill="FFFFFF"/>
        </w:rPr>
        <w:t xml:space="preserve">, HMI Arshad, MAR </w:t>
      </w:r>
      <w:proofErr w:type="spellStart"/>
      <w:proofErr w:type="gramStart"/>
      <w:r w:rsidRPr="00D05A72">
        <w:rPr>
          <w:iCs/>
          <w:bdr w:val="none" w:sz="0" w:space="0" w:color="auto" w:frame="1"/>
          <w:shd w:val="clear" w:color="auto" w:fill="FFFFFF"/>
        </w:rPr>
        <w:t>Arif</w:t>
      </w:r>
      <w:proofErr w:type="spellEnd"/>
      <w:r w:rsidRPr="00D05A72">
        <w:rPr>
          <w:iCs/>
          <w:bdr w:val="none" w:sz="0" w:space="0" w:color="auto" w:frame="1"/>
          <w:shd w:val="clear" w:color="auto" w:fill="FFFFFF"/>
        </w:rPr>
        <w:t>,  B.M.</w:t>
      </w:r>
      <w:proofErr w:type="gramEnd"/>
      <w:r w:rsidRPr="00D05A72">
        <w:rPr>
          <w:iCs/>
          <w:bdr w:val="none" w:sz="0" w:space="0" w:color="auto" w:frame="1"/>
          <w:shd w:val="clear" w:color="auto" w:fill="FFFFFF"/>
        </w:rPr>
        <w:t xml:space="preserve"> Atta. 2016. </w:t>
      </w:r>
      <w:r w:rsidRPr="00DA21BE">
        <w:t xml:space="preserve">Seeking sources of resistance to </w:t>
      </w:r>
      <w:r w:rsidRPr="00D05A72">
        <w:rPr>
          <w:i/>
        </w:rPr>
        <w:t>Alternaria</w:t>
      </w:r>
      <w:r w:rsidRPr="00DA21BE">
        <w:t xml:space="preserve"> blight in wheat germplasm. Annual Wheat Newsletter, 62: 44-45. Kansas State University, USA.</w:t>
      </w:r>
    </w:p>
    <w:p w14:paraId="4ECE21CF" w14:textId="77777777" w:rsidR="00E80C5E" w:rsidRPr="00D05A72" w:rsidRDefault="00E80C5E" w:rsidP="00E80C5E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</w:tabs>
        <w:autoSpaceDE w:val="0"/>
        <w:autoSpaceDN w:val="0"/>
        <w:adjustRightInd w:val="0"/>
        <w:jc w:val="both"/>
        <w:rPr>
          <w:iCs/>
          <w:bdr w:val="none" w:sz="0" w:space="0" w:color="auto" w:frame="1"/>
          <w:shd w:val="clear" w:color="auto" w:fill="FFFFFF"/>
        </w:rPr>
      </w:pPr>
      <w:r w:rsidRPr="00D05A72">
        <w:rPr>
          <w:b/>
          <w:bCs/>
          <w:iCs/>
          <w:bdr w:val="none" w:sz="0" w:space="0" w:color="auto" w:frame="1"/>
          <w:shd w:val="clear" w:color="auto" w:fill="FFFFFF"/>
        </w:rPr>
        <w:t xml:space="preserve">Saleem K. </w:t>
      </w:r>
      <w:r w:rsidRPr="00D05A72">
        <w:rPr>
          <w:iCs/>
          <w:bdr w:val="none" w:sz="0" w:space="0" w:color="auto" w:frame="1"/>
          <w:shd w:val="clear" w:color="auto" w:fill="FFFFFF"/>
        </w:rPr>
        <w:t>and H. M. I. Arshad. 2016. Escalating threat of Brown spot disease of rice in Pakistan. NAYS e- Magazine, 8:8-10.</w:t>
      </w:r>
    </w:p>
    <w:p w14:paraId="54F3E40E" w14:textId="77777777" w:rsidR="00E80C5E" w:rsidRPr="00D05A72" w:rsidRDefault="00E80C5E" w:rsidP="00E80C5E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2F0517">
        <w:t>Jabeen</w:t>
      </w:r>
      <w:proofErr w:type="spellEnd"/>
      <w:r w:rsidRPr="002F0517">
        <w:t xml:space="preserve">, T., </w:t>
      </w:r>
      <w:r w:rsidRPr="00D05A72">
        <w:rPr>
          <w:bCs/>
        </w:rPr>
        <w:t>H.M.I. Arshad</w:t>
      </w:r>
      <w:r w:rsidRPr="002F0517">
        <w:t xml:space="preserve">, </w:t>
      </w:r>
      <w:r w:rsidRPr="00D05A72">
        <w:rPr>
          <w:b/>
        </w:rPr>
        <w:t>K. Saleem</w:t>
      </w:r>
      <w:r w:rsidRPr="002F0517">
        <w:t xml:space="preserve">, S. Ali, E. Ullah, S. </w:t>
      </w:r>
      <w:proofErr w:type="spellStart"/>
      <w:r w:rsidRPr="002F0517">
        <w:t>Naureen</w:t>
      </w:r>
      <w:proofErr w:type="spellEnd"/>
      <w:r w:rsidRPr="002F0517">
        <w:t xml:space="preserve">, M. M. Babar. 2016. Morphological and biochemical characterization of </w:t>
      </w:r>
      <w:r w:rsidRPr="002F0517">
        <w:rPr>
          <w:i/>
          <w:iCs/>
        </w:rPr>
        <w:t xml:space="preserve">Xanthomonas </w:t>
      </w:r>
      <w:proofErr w:type="spellStart"/>
      <w:r w:rsidRPr="002F0517">
        <w:rPr>
          <w:i/>
          <w:iCs/>
        </w:rPr>
        <w:t>axenopodis</w:t>
      </w:r>
      <w:proofErr w:type="spellEnd"/>
      <w:r w:rsidRPr="002F0517">
        <w:rPr>
          <w:i/>
          <w:iCs/>
        </w:rPr>
        <w:t xml:space="preserve"> </w:t>
      </w:r>
      <w:proofErr w:type="spellStart"/>
      <w:r w:rsidRPr="002F0517">
        <w:t>pv</w:t>
      </w:r>
      <w:proofErr w:type="spellEnd"/>
      <w:r w:rsidRPr="002F0517">
        <w:t xml:space="preserve">. </w:t>
      </w:r>
      <w:proofErr w:type="spellStart"/>
      <w:r w:rsidRPr="002F0517">
        <w:rPr>
          <w:i/>
          <w:iCs/>
        </w:rPr>
        <w:t>citri</w:t>
      </w:r>
      <w:proofErr w:type="spellEnd"/>
      <w:r w:rsidRPr="002F0517">
        <w:t xml:space="preserve"> isolates causing citrus canker disease in Pakistan. PSM Microbiol., 01(1): 10-17</w:t>
      </w:r>
      <w:r>
        <w:t>.</w:t>
      </w:r>
    </w:p>
    <w:p w14:paraId="2B80CF78" w14:textId="77777777" w:rsidR="00E80C5E" w:rsidRPr="0000339C" w:rsidRDefault="00E80C5E" w:rsidP="00E80C5E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t xml:space="preserve">Majeed, RA, AA. Shahid, GA. Liaqat, </w:t>
      </w:r>
      <w:r w:rsidRPr="00D05A72">
        <w:rPr>
          <w:b/>
        </w:rPr>
        <w:t>K. Saleem</w:t>
      </w:r>
      <w:r>
        <w:t xml:space="preserve">, </w:t>
      </w:r>
      <w:proofErr w:type="spellStart"/>
      <w:proofErr w:type="gramStart"/>
      <w:r>
        <w:t>M.Asif</w:t>
      </w:r>
      <w:proofErr w:type="spellEnd"/>
      <w:proofErr w:type="gramEnd"/>
      <w:r>
        <w:t xml:space="preserve">, M. Shafiq, MS. Haider. 2016. First report of </w:t>
      </w:r>
      <w:proofErr w:type="spellStart"/>
      <w:r>
        <w:t>Setosphaeria</w:t>
      </w:r>
      <w:proofErr w:type="spellEnd"/>
      <w:r>
        <w:t xml:space="preserve"> </w:t>
      </w:r>
      <w:proofErr w:type="spellStart"/>
      <w:r>
        <w:t>rostrata</w:t>
      </w:r>
      <w:proofErr w:type="spellEnd"/>
      <w:r>
        <w:t xml:space="preserve"> causing Brown leaf spots of rice in Pakistan. Plant Disease 100(10):2162. </w:t>
      </w:r>
    </w:p>
    <w:p w14:paraId="07A3F508" w14:textId="77777777" w:rsidR="00E80C5E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  <w:rPr>
          <w:iCs/>
          <w:bdr w:val="none" w:sz="0" w:space="0" w:color="auto" w:frame="1"/>
          <w:shd w:val="clear" w:color="auto" w:fill="FFFFFF"/>
        </w:rPr>
      </w:pPr>
      <w:r w:rsidRPr="00987F0F">
        <w:rPr>
          <w:b/>
          <w:bCs/>
          <w:iCs/>
          <w:bdr w:val="none" w:sz="0" w:space="0" w:color="auto" w:frame="1"/>
          <w:shd w:val="clear" w:color="auto" w:fill="FFFFFF"/>
        </w:rPr>
        <w:t>Saleem K.</w:t>
      </w:r>
      <w:r w:rsidRPr="00987F0F">
        <w:rPr>
          <w:iCs/>
          <w:bdr w:val="none" w:sz="0" w:space="0" w:color="auto" w:frame="1"/>
          <w:shd w:val="clear" w:color="auto" w:fill="FFFFFF"/>
        </w:rPr>
        <w:t xml:space="preserve">, H.M.I. Arshad, S. 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Shokat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 xml:space="preserve"> and B.M. Ata. 2015. Appraisal of wheat genotypes for adult plant resistance against stripe rust. Journal of Plan</w:t>
      </w:r>
      <w:r>
        <w:rPr>
          <w:iCs/>
          <w:bdr w:val="none" w:sz="0" w:space="0" w:color="auto" w:frame="1"/>
          <w:shd w:val="clear" w:color="auto" w:fill="FFFFFF"/>
        </w:rPr>
        <w:t>t Protection Research, 55(4):405-414.</w:t>
      </w:r>
      <w:r w:rsidRPr="00987F0F">
        <w:rPr>
          <w:iCs/>
          <w:bdr w:val="none" w:sz="0" w:space="0" w:color="auto" w:frame="1"/>
          <w:shd w:val="clear" w:color="auto" w:fill="FFFFFF"/>
        </w:rPr>
        <w:t xml:space="preserve"> </w:t>
      </w:r>
    </w:p>
    <w:p w14:paraId="37FBDD7E" w14:textId="77777777" w:rsidR="00E80C5E" w:rsidRPr="002A4993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  <w:rPr>
          <w:iCs/>
          <w:bdr w:val="none" w:sz="0" w:space="0" w:color="auto" w:frame="1"/>
          <w:shd w:val="clear" w:color="auto" w:fill="FFFFFF"/>
        </w:rPr>
      </w:pPr>
      <w:proofErr w:type="spellStart"/>
      <w:r w:rsidRPr="002A4993">
        <w:rPr>
          <w:bCs/>
          <w:iCs/>
          <w:bdr w:val="none" w:sz="0" w:space="0" w:color="auto" w:frame="1"/>
          <w:shd w:val="clear" w:color="auto" w:fill="FFFFFF"/>
        </w:rPr>
        <w:t>Kausar</w:t>
      </w:r>
      <w:proofErr w:type="spellEnd"/>
      <w:r w:rsidRPr="002A4993">
        <w:rPr>
          <w:bCs/>
          <w:iCs/>
          <w:bdr w:val="none" w:sz="0" w:space="0" w:color="auto" w:frame="1"/>
          <w:shd w:val="clear" w:color="auto" w:fill="FFFFFF"/>
        </w:rPr>
        <w:t xml:space="preserve">, S., S. Hameed, I. Haque, </w:t>
      </w:r>
      <w:r w:rsidRPr="002A4993">
        <w:rPr>
          <w:b/>
          <w:bCs/>
          <w:iCs/>
          <w:bdr w:val="none" w:sz="0" w:space="0" w:color="auto" w:frame="1"/>
          <w:shd w:val="clear" w:color="auto" w:fill="FFFFFF"/>
        </w:rPr>
        <w:t>K. Saleem</w:t>
      </w:r>
      <w:r w:rsidRPr="002A4993">
        <w:rPr>
          <w:bCs/>
          <w:iCs/>
          <w:bdr w:val="none" w:sz="0" w:space="0" w:color="auto" w:frame="1"/>
          <w:shd w:val="clear" w:color="auto" w:fill="FFFFFF"/>
        </w:rPr>
        <w:t xml:space="preserve">, M. </w:t>
      </w:r>
      <w:proofErr w:type="spellStart"/>
      <w:r w:rsidRPr="002A4993">
        <w:rPr>
          <w:bCs/>
          <w:iCs/>
          <w:bdr w:val="none" w:sz="0" w:space="0" w:color="auto" w:frame="1"/>
          <w:shd w:val="clear" w:color="auto" w:fill="FFFFFF"/>
        </w:rPr>
        <w:t>Zamurrad</w:t>
      </w:r>
      <w:proofErr w:type="spellEnd"/>
      <w:r w:rsidRPr="002A4993">
        <w:rPr>
          <w:bCs/>
          <w:iCs/>
          <w:bdr w:val="none" w:sz="0" w:space="0" w:color="auto" w:frame="1"/>
          <w:shd w:val="clear" w:color="auto" w:fill="FFFFFF"/>
        </w:rPr>
        <w:t xml:space="preserve">, M. Ashfaq. 2015. </w:t>
      </w:r>
      <w:r w:rsidRPr="002A4993">
        <w:t xml:space="preserve">Molecular confirmation of </w:t>
      </w:r>
      <w:r w:rsidRPr="002A4993">
        <w:rPr>
          <w:i/>
        </w:rPr>
        <w:t xml:space="preserve">Bdv2 </w:t>
      </w:r>
      <w:r w:rsidRPr="002A4993">
        <w:t xml:space="preserve">gene in wheat germplasm and its Field based assessment for resistance against Barely Yellow Dwarf Viruses.  </w:t>
      </w:r>
      <w:r w:rsidRPr="002A4993">
        <w:rPr>
          <w:bCs/>
          <w:color w:val="000000"/>
        </w:rPr>
        <w:t>Adv. Life Sci. 3(1): 16-22.</w:t>
      </w:r>
    </w:p>
    <w:p w14:paraId="546CFD58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  <w:rPr>
          <w:iCs/>
          <w:bdr w:val="none" w:sz="0" w:space="0" w:color="auto" w:frame="1"/>
          <w:shd w:val="clear" w:color="auto" w:fill="FFFFFF"/>
        </w:rPr>
      </w:pPr>
      <w:r w:rsidRPr="00987F0F">
        <w:rPr>
          <w:iCs/>
          <w:bdr w:val="none" w:sz="0" w:space="0" w:color="auto" w:frame="1"/>
          <w:shd w:val="clear" w:color="auto" w:fill="FFFFFF"/>
        </w:rPr>
        <w:t xml:space="preserve">B.M. Atta, S. 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Shokat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 xml:space="preserve">, </w:t>
      </w:r>
      <w:r w:rsidRPr="00987F0F">
        <w:rPr>
          <w:b/>
          <w:bCs/>
          <w:iCs/>
          <w:bdr w:val="none" w:sz="0" w:space="0" w:color="auto" w:frame="1"/>
          <w:shd w:val="clear" w:color="auto" w:fill="FFFFFF"/>
        </w:rPr>
        <w:t>K. Saleem</w:t>
      </w:r>
      <w:r w:rsidRPr="00987F0F">
        <w:rPr>
          <w:iCs/>
          <w:bdr w:val="none" w:sz="0" w:space="0" w:color="auto" w:frame="1"/>
          <w:shd w:val="clear" w:color="auto" w:fill="FFFFFF"/>
        </w:rPr>
        <w:t xml:space="preserve">, M. Jamil, A.G. 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Kazi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 xml:space="preserve"> and A. Mujeeb-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Kazi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>. 2015. Evaluation of synthetic wheat lines under normal irrigated conditions. Annual Wheat Newsletter, 61:36-37.</w:t>
      </w:r>
    </w:p>
    <w:p w14:paraId="743FF940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  <w:rPr>
          <w:iCs/>
          <w:bdr w:val="none" w:sz="0" w:space="0" w:color="auto" w:frame="1"/>
          <w:shd w:val="clear" w:color="auto" w:fill="FFFFFF"/>
        </w:rPr>
      </w:pPr>
      <w:r w:rsidRPr="00987F0F">
        <w:rPr>
          <w:iCs/>
          <w:bdr w:val="none" w:sz="0" w:space="0" w:color="auto" w:frame="1"/>
          <w:shd w:val="clear" w:color="auto" w:fill="FFFFFF"/>
        </w:rPr>
        <w:t xml:space="preserve">B.M. Atta, S. 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Shokat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 xml:space="preserve">, </w:t>
      </w:r>
      <w:r w:rsidRPr="00987F0F">
        <w:rPr>
          <w:b/>
          <w:bCs/>
          <w:iCs/>
          <w:bdr w:val="none" w:sz="0" w:space="0" w:color="auto" w:frame="1"/>
          <w:shd w:val="clear" w:color="auto" w:fill="FFFFFF"/>
        </w:rPr>
        <w:t>K. Saleem</w:t>
      </w:r>
      <w:r w:rsidRPr="00987F0F">
        <w:rPr>
          <w:iCs/>
          <w:bdr w:val="none" w:sz="0" w:space="0" w:color="auto" w:frame="1"/>
          <w:shd w:val="clear" w:color="auto" w:fill="FFFFFF"/>
        </w:rPr>
        <w:t xml:space="preserve">, M. Jamil, A.G. 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Kazi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 xml:space="preserve"> and A. Mujeeb-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Kazi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 xml:space="preserve">. 2015. Field evaluation of synthetic and durum wheat lines in replicated yield trial. Annual Wheat Newsletter, 61: 38-40. </w:t>
      </w:r>
    </w:p>
    <w:p w14:paraId="5549F5C0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  <w:rPr>
          <w:iCs/>
          <w:bdr w:val="none" w:sz="0" w:space="0" w:color="auto" w:frame="1"/>
          <w:shd w:val="clear" w:color="auto" w:fill="FFFFFF"/>
        </w:rPr>
      </w:pPr>
      <w:r w:rsidRPr="00987F0F">
        <w:rPr>
          <w:iCs/>
          <w:bdr w:val="none" w:sz="0" w:space="0" w:color="auto" w:frame="1"/>
          <w:shd w:val="clear" w:color="auto" w:fill="FFFFFF"/>
        </w:rPr>
        <w:t xml:space="preserve">B.M. Atta, S. 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Shokat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 xml:space="preserve"> and </w:t>
      </w:r>
      <w:r w:rsidRPr="00987F0F">
        <w:rPr>
          <w:b/>
          <w:bCs/>
          <w:iCs/>
          <w:bdr w:val="none" w:sz="0" w:space="0" w:color="auto" w:frame="1"/>
          <w:shd w:val="clear" w:color="auto" w:fill="FFFFFF"/>
        </w:rPr>
        <w:t>K. Saleem</w:t>
      </w:r>
      <w:r w:rsidRPr="00987F0F">
        <w:rPr>
          <w:iCs/>
          <w:bdr w:val="none" w:sz="0" w:space="0" w:color="auto" w:frame="1"/>
          <w:shd w:val="clear" w:color="auto" w:fill="FFFFFF"/>
        </w:rPr>
        <w:t>. 2015. Genetic variation in exotic durum wheat accessions. Annual Wheat Newsletter, 61:41.</w:t>
      </w:r>
    </w:p>
    <w:p w14:paraId="11659700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  <w:rPr>
          <w:iCs/>
          <w:bdr w:val="none" w:sz="0" w:space="0" w:color="auto" w:frame="1"/>
          <w:shd w:val="clear" w:color="auto" w:fill="FFFFFF"/>
        </w:rPr>
      </w:pPr>
      <w:r w:rsidRPr="00987F0F">
        <w:rPr>
          <w:iCs/>
          <w:bdr w:val="none" w:sz="0" w:space="0" w:color="auto" w:frame="1"/>
          <w:shd w:val="clear" w:color="auto" w:fill="FFFFFF"/>
        </w:rPr>
        <w:lastRenderedPageBreak/>
        <w:t xml:space="preserve">B.M. Atta, S. </w:t>
      </w:r>
      <w:proofErr w:type="spellStart"/>
      <w:r w:rsidRPr="00987F0F">
        <w:rPr>
          <w:iCs/>
          <w:bdr w:val="none" w:sz="0" w:space="0" w:color="auto" w:frame="1"/>
          <w:shd w:val="clear" w:color="auto" w:fill="FFFFFF"/>
        </w:rPr>
        <w:t>Shokat</w:t>
      </w:r>
      <w:proofErr w:type="spellEnd"/>
      <w:r w:rsidRPr="00987F0F">
        <w:rPr>
          <w:iCs/>
          <w:bdr w:val="none" w:sz="0" w:space="0" w:color="auto" w:frame="1"/>
          <w:shd w:val="clear" w:color="auto" w:fill="FFFFFF"/>
        </w:rPr>
        <w:t xml:space="preserve"> and </w:t>
      </w:r>
      <w:r w:rsidRPr="00987F0F">
        <w:rPr>
          <w:b/>
          <w:bCs/>
          <w:iCs/>
          <w:bdr w:val="none" w:sz="0" w:space="0" w:color="auto" w:frame="1"/>
          <w:shd w:val="clear" w:color="auto" w:fill="FFFFFF"/>
        </w:rPr>
        <w:t>K. Saleem</w:t>
      </w:r>
      <w:r w:rsidRPr="00987F0F">
        <w:rPr>
          <w:iCs/>
          <w:bdr w:val="none" w:sz="0" w:space="0" w:color="auto" w:frame="1"/>
          <w:shd w:val="clear" w:color="auto" w:fill="FFFFFF"/>
        </w:rPr>
        <w:t>. 2015. Improvement of wheat for drought tolerance. Annual Wheat Newsletter, 61:42-43.</w:t>
      </w:r>
      <w:r w:rsidRPr="00987F0F">
        <w:rPr>
          <w:b/>
          <w:bCs/>
          <w:iCs/>
          <w:bdr w:val="none" w:sz="0" w:space="0" w:color="auto" w:frame="1"/>
          <w:shd w:val="clear" w:color="auto" w:fill="FFFFFF"/>
        </w:rPr>
        <w:t xml:space="preserve"> </w:t>
      </w:r>
    </w:p>
    <w:p w14:paraId="015EA316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  <w:rPr>
          <w:iCs/>
          <w:bdr w:val="none" w:sz="0" w:space="0" w:color="auto" w:frame="1"/>
          <w:shd w:val="clear" w:color="auto" w:fill="FFFFFF"/>
        </w:rPr>
      </w:pPr>
      <w:r w:rsidRPr="00987F0F">
        <w:rPr>
          <w:b/>
          <w:bCs/>
          <w:iCs/>
          <w:bdr w:val="none" w:sz="0" w:space="0" w:color="auto" w:frame="1"/>
          <w:shd w:val="clear" w:color="auto" w:fill="FFFFFF"/>
        </w:rPr>
        <w:t>Saleem K.</w:t>
      </w:r>
      <w:r w:rsidRPr="00987F0F">
        <w:rPr>
          <w:iCs/>
          <w:bdr w:val="none" w:sz="0" w:space="0" w:color="auto" w:frame="1"/>
          <w:shd w:val="clear" w:color="auto" w:fill="FFFFFF"/>
        </w:rPr>
        <w:t>, H.M.I. Arshad and M.M. Babar. 2015. First report of foliar blight of field bindweed (Convolvulus arvensis) from</w:t>
      </w:r>
      <w:r>
        <w:rPr>
          <w:iCs/>
          <w:bdr w:val="none" w:sz="0" w:space="0" w:color="auto" w:frame="1"/>
          <w:shd w:val="clear" w:color="auto" w:fill="FFFFFF"/>
        </w:rPr>
        <w:t xml:space="preserve"> Pakistan. </w:t>
      </w:r>
      <w:proofErr w:type="spellStart"/>
      <w:r>
        <w:rPr>
          <w:iCs/>
          <w:bdr w:val="none" w:sz="0" w:space="0" w:color="auto" w:frame="1"/>
          <w:shd w:val="clear" w:color="auto" w:fill="FFFFFF"/>
        </w:rPr>
        <w:t>Mycopath</w:t>
      </w:r>
      <w:proofErr w:type="spellEnd"/>
      <w:r>
        <w:rPr>
          <w:iCs/>
          <w:bdr w:val="none" w:sz="0" w:space="0" w:color="auto" w:frame="1"/>
          <w:shd w:val="clear" w:color="auto" w:fill="FFFFFF"/>
        </w:rPr>
        <w:t>, 13(1): 67-69</w:t>
      </w:r>
      <w:r w:rsidRPr="00BE0FDA">
        <w:rPr>
          <w:iCs/>
          <w:bdr w:val="none" w:sz="0" w:space="0" w:color="auto" w:frame="1"/>
          <w:shd w:val="clear" w:color="auto" w:fill="FFFFFF"/>
        </w:rPr>
        <w:t>.</w:t>
      </w:r>
    </w:p>
    <w:p w14:paraId="26A32C6E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center" w:pos="4320"/>
        </w:tabs>
        <w:ind w:left="360"/>
        <w:jc w:val="both"/>
      </w:pPr>
      <w:r w:rsidRPr="00987F0F">
        <w:t xml:space="preserve">S. </w:t>
      </w:r>
      <w:proofErr w:type="spellStart"/>
      <w:r w:rsidRPr="00987F0F">
        <w:t>Perveen</w:t>
      </w:r>
      <w:proofErr w:type="spellEnd"/>
      <w:r w:rsidRPr="00987F0F">
        <w:t xml:space="preserve">, M. Yousaf, N. Sarwar, </w:t>
      </w:r>
      <w:r w:rsidRPr="00987F0F">
        <w:rPr>
          <w:b/>
        </w:rPr>
        <w:t>K. Saleem</w:t>
      </w:r>
      <w:r w:rsidRPr="00987F0F">
        <w:t xml:space="preserve">, A. F. </w:t>
      </w:r>
      <w:proofErr w:type="gramStart"/>
      <w:r w:rsidRPr="00987F0F">
        <w:t>Zahoor ,</w:t>
      </w:r>
      <w:proofErr w:type="gramEnd"/>
      <w:r w:rsidRPr="00987F0F">
        <w:t xml:space="preserve">  M. N. Mushtaq and A. Anjum. 2015.</w:t>
      </w:r>
      <w:r w:rsidRPr="00987F0F">
        <w:rPr>
          <w:b/>
        </w:rPr>
        <w:t xml:space="preserve"> </w:t>
      </w:r>
      <w:r w:rsidRPr="00987F0F">
        <w:t>Extraction, Isolation and Structure Confirmation of Cocks comb (</w:t>
      </w:r>
      <w:r w:rsidRPr="00987F0F">
        <w:rPr>
          <w:i/>
        </w:rPr>
        <w:t xml:space="preserve">Celosia </w:t>
      </w:r>
      <w:proofErr w:type="spellStart"/>
      <w:r w:rsidRPr="00987F0F">
        <w:rPr>
          <w:i/>
        </w:rPr>
        <w:t>argentea</w:t>
      </w:r>
      <w:proofErr w:type="spellEnd"/>
      <w:r w:rsidRPr="00987F0F">
        <w:t xml:space="preserve">) Leaves Components for Phytotoxic Evaluation against </w:t>
      </w:r>
      <w:r w:rsidRPr="00987F0F">
        <w:rPr>
          <w:bCs/>
          <w:i/>
        </w:rPr>
        <w:t xml:space="preserve">Lepidium sativum. </w:t>
      </w:r>
      <w:r w:rsidRPr="00987F0F">
        <w:rPr>
          <w:bCs/>
        </w:rPr>
        <w:t>Oxidation communication. 38(1): 141-149.</w:t>
      </w:r>
    </w:p>
    <w:p w14:paraId="5CEC3C98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center" w:pos="4320"/>
        </w:tabs>
        <w:ind w:left="360"/>
        <w:jc w:val="both"/>
      </w:pPr>
      <w:proofErr w:type="spellStart"/>
      <w:r w:rsidRPr="00987F0F">
        <w:rPr>
          <w:bCs/>
        </w:rPr>
        <w:t>H.M.</w:t>
      </w:r>
      <w:proofErr w:type="gramStart"/>
      <w:r w:rsidRPr="00987F0F">
        <w:rPr>
          <w:bCs/>
        </w:rPr>
        <w:t>I.arshad</w:t>
      </w:r>
      <w:proofErr w:type="spellEnd"/>
      <w:proofErr w:type="gramEnd"/>
      <w:r w:rsidRPr="00987F0F">
        <w:rPr>
          <w:bCs/>
        </w:rPr>
        <w:t xml:space="preserve">, </w:t>
      </w:r>
      <w:proofErr w:type="spellStart"/>
      <w:r w:rsidRPr="00987F0F">
        <w:rPr>
          <w:bCs/>
        </w:rPr>
        <w:t>S.Naureen</w:t>
      </w:r>
      <w:proofErr w:type="spellEnd"/>
      <w:r w:rsidRPr="00987F0F">
        <w:rPr>
          <w:bCs/>
        </w:rPr>
        <w:t xml:space="preserve">, </w:t>
      </w:r>
      <w:r w:rsidRPr="00987F0F">
        <w:rPr>
          <w:b/>
          <w:bCs/>
        </w:rPr>
        <w:t>K. Saleem</w:t>
      </w:r>
      <w:r w:rsidRPr="00987F0F">
        <w:rPr>
          <w:bCs/>
        </w:rPr>
        <w:t xml:space="preserve">, S. Ali, T. </w:t>
      </w:r>
      <w:proofErr w:type="spellStart"/>
      <w:r w:rsidRPr="00987F0F">
        <w:rPr>
          <w:bCs/>
        </w:rPr>
        <w:t>Jabeen</w:t>
      </w:r>
      <w:proofErr w:type="spellEnd"/>
      <w:r w:rsidRPr="00987F0F">
        <w:rPr>
          <w:bCs/>
        </w:rPr>
        <w:t xml:space="preserve"> and M. M. Babar. 2015. </w:t>
      </w:r>
      <w:r w:rsidRPr="00987F0F">
        <w:t xml:space="preserve"> </w:t>
      </w:r>
      <w:r w:rsidRPr="00987F0F">
        <w:rPr>
          <w:bCs/>
        </w:rPr>
        <w:t xml:space="preserve">Morphological and biochemical characterization of </w:t>
      </w:r>
      <w:r w:rsidRPr="00987F0F">
        <w:rPr>
          <w:bCs/>
          <w:i/>
          <w:iCs/>
        </w:rPr>
        <w:t xml:space="preserve">Xanthomonas </w:t>
      </w:r>
      <w:proofErr w:type="spellStart"/>
      <w:r w:rsidRPr="00987F0F">
        <w:rPr>
          <w:bCs/>
          <w:i/>
          <w:iCs/>
        </w:rPr>
        <w:t>oryzae</w:t>
      </w:r>
      <w:proofErr w:type="spellEnd"/>
      <w:r w:rsidRPr="00987F0F">
        <w:rPr>
          <w:bCs/>
          <w:i/>
          <w:iCs/>
        </w:rPr>
        <w:t xml:space="preserve"> </w:t>
      </w:r>
      <w:proofErr w:type="spellStart"/>
      <w:r w:rsidRPr="00987F0F">
        <w:rPr>
          <w:bCs/>
        </w:rPr>
        <w:t>pv</w:t>
      </w:r>
      <w:proofErr w:type="spellEnd"/>
      <w:r w:rsidRPr="00987F0F">
        <w:rPr>
          <w:bCs/>
        </w:rPr>
        <w:t xml:space="preserve">. </w:t>
      </w:r>
      <w:proofErr w:type="spellStart"/>
      <w:r w:rsidRPr="00987F0F">
        <w:rPr>
          <w:bCs/>
          <w:i/>
          <w:iCs/>
        </w:rPr>
        <w:t>oryzae</w:t>
      </w:r>
      <w:proofErr w:type="spellEnd"/>
      <w:r w:rsidRPr="00987F0F">
        <w:rPr>
          <w:bCs/>
          <w:i/>
          <w:iCs/>
        </w:rPr>
        <w:t xml:space="preserve"> </w:t>
      </w:r>
      <w:r w:rsidRPr="00987F0F">
        <w:rPr>
          <w:bCs/>
        </w:rPr>
        <w:t xml:space="preserve">isolates collected from Punjab during 2013. Adv. Life. Sciences. 2(3):125-130. </w:t>
      </w:r>
    </w:p>
    <w:p w14:paraId="6DDD873E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</w:pPr>
      <w:r w:rsidRPr="00987F0F">
        <w:t xml:space="preserve">Khan JA, </w:t>
      </w:r>
      <w:proofErr w:type="spellStart"/>
      <w:r w:rsidRPr="00987F0F">
        <w:t>Afroz</w:t>
      </w:r>
      <w:proofErr w:type="spellEnd"/>
      <w:r w:rsidRPr="00987F0F">
        <w:t xml:space="preserve"> S, Arshad HMI, Sarwar N, Anwar HS, </w:t>
      </w:r>
      <w:r w:rsidRPr="00987F0F">
        <w:rPr>
          <w:b/>
        </w:rPr>
        <w:t>Saleem K</w:t>
      </w:r>
      <w:r w:rsidRPr="00987F0F">
        <w:t xml:space="preserve">, Babar MM, Jamil FF (2014). Biochemical basis of resistance in rice against Bacterial leaf blight disease caused by </w:t>
      </w:r>
      <w:r w:rsidRPr="00987F0F">
        <w:rPr>
          <w:i/>
          <w:iCs/>
        </w:rPr>
        <w:t xml:space="preserve">Xanthomonas </w:t>
      </w:r>
      <w:proofErr w:type="spellStart"/>
      <w:r w:rsidRPr="00987F0F">
        <w:rPr>
          <w:i/>
          <w:iCs/>
        </w:rPr>
        <w:t>oryzae</w:t>
      </w:r>
      <w:proofErr w:type="spellEnd"/>
      <w:r w:rsidRPr="00987F0F">
        <w:rPr>
          <w:i/>
          <w:iCs/>
        </w:rPr>
        <w:t xml:space="preserve"> </w:t>
      </w:r>
      <w:proofErr w:type="spellStart"/>
      <w:r w:rsidRPr="00987F0F">
        <w:rPr>
          <w:iCs/>
        </w:rPr>
        <w:t>pv</w:t>
      </w:r>
      <w:proofErr w:type="spellEnd"/>
      <w:r w:rsidRPr="00987F0F">
        <w:rPr>
          <w:i/>
          <w:iCs/>
        </w:rPr>
        <w:t xml:space="preserve">. </w:t>
      </w:r>
      <w:proofErr w:type="spellStart"/>
      <w:r w:rsidRPr="00987F0F">
        <w:rPr>
          <w:i/>
          <w:iCs/>
        </w:rPr>
        <w:t>oryzae</w:t>
      </w:r>
      <w:proofErr w:type="spellEnd"/>
      <w:r w:rsidRPr="00987F0F">
        <w:rPr>
          <w:i/>
          <w:iCs/>
        </w:rPr>
        <w:t xml:space="preserve">. </w:t>
      </w:r>
      <w:r w:rsidRPr="00987F0F">
        <w:t xml:space="preserve">Adv. life sci., 1(3): 181-190. </w:t>
      </w:r>
    </w:p>
    <w:p w14:paraId="669A4CF5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</w:pPr>
      <w:proofErr w:type="spellStart"/>
      <w:r w:rsidRPr="00987F0F">
        <w:t>Zamarrud</w:t>
      </w:r>
      <w:proofErr w:type="spellEnd"/>
      <w:r w:rsidRPr="00987F0F">
        <w:t xml:space="preserve"> M, Hameed S, Haque IU, </w:t>
      </w:r>
      <w:r w:rsidRPr="00987F0F">
        <w:rPr>
          <w:b/>
        </w:rPr>
        <w:t>Saleem K</w:t>
      </w:r>
      <w:r w:rsidRPr="00987F0F">
        <w:t xml:space="preserve">, </w:t>
      </w:r>
      <w:proofErr w:type="spellStart"/>
      <w:r w:rsidRPr="00987F0F">
        <w:t>Kausar</w:t>
      </w:r>
      <w:proofErr w:type="spellEnd"/>
      <w:r w:rsidRPr="00987F0F">
        <w:t xml:space="preserve"> S, </w:t>
      </w:r>
      <w:r w:rsidRPr="00987F0F">
        <w:rPr>
          <w:bCs/>
          <w:color w:val="000000"/>
        </w:rPr>
        <w:t>Phylogenetic analysis of coat protein gene of CYDV-RPV strain from Wheat (2014). Adv. Life Sci. 2(1): 16-22.</w:t>
      </w:r>
    </w:p>
    <w:p w14:paraId="48874186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  <w:rPr>
          <w:i/>
          <w:iCs/>
          <w:bdr w:val="none" w:sz="0" w:space="0" w:color="auto" w:frame="1"/>
          <w:shd w:val="clear" w:color="auto" w:fill="FFFFFF"/>
        </w:rPr>
      </w:pPr>
      <w:r w:rsidRPr="00987F0F">
        <w:rPr>
          <w:rStyle w:val="FontStyle12"/>
          <w:lang w:val="sv-SE"/>
        </w:rPr>
        <w:t xml:space="preserve">A.A.Rana, G. Irshad, K. Saleem, M. Ibrahim, W. Sarosh, M. Ashfaq. 2014. </w:t>
      </w:r>
      <w:r w:rsidRPr="00987F0F">
        <w:t xml:space="preserve">Effect of metrological factors on incidence of </w:t>
      </w:r>
      <w:proofErr w:type="spellStart"/>
      <w:r w:rsidRPr="00987F0F">
        <w:t>aeromycoflora</w:t>
      </w:r>
      <w:proofErr w:type="spellEnd"/>
      <w:r w:rsidRPr="00987F0F">
        <w:t xml:space="preserve"> of potato field. </w:t>
      </w:r>
      <w:proofErr w:type="spellStart"/>
      <w:r w:rsidRPr="00987F0F">
        <w:t>Mycopath</w:t>
      </w:r>
      <w:proofErr w:type="spellEnd"/>
      <w:r w:rsidRPr="00987F0F">
        <w:t xml:space="preserve">. 12(1): 25-30. </w:t>
      </w:r>
    </w:p>
    <w:p w14:paraId="07E98873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ind w:left="360"/>
        <w:jc w:val="both"/>
      </w:pPr>
      <w:r w:rsidRPr="00987F0F">
        <w:rPr>
          <w:b/>
        </w:rPr>
        <w:t>Saleem, K</w:t>
      </w:r>
      <w:r w:rsidRPr="00987F0F">
        <w:t>., S. Hameed and I. Haque. 2013. Phylogenetic analysis of coat protein gene of BYDV-MAV strain from wheat, Archives of Phytopathology and Plant Protection. 46(14): 1747-1755.</w:t>
      </w:r>
    </w:p>
    <w:p w14:paraId="2524644B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ind w:left="360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987F0F">
        <w:rPr>
          <w:color w:val="131413"/>
        </w:rPr>
        <w:t xml:space="preserve">K. P. </w:t>
      </w:r>
      <w:proofErr w:type="gramStart"/>
      <w:r w:rsidRPr="00987F0F">
        <w:rPr>
          <w:color w:val="131413"/>
        </w:rPr>
        <w:t>Akhtar,  N.</w:t>
      </w:r>
      <w:proofErr w:type="gramEnd"/>
      <w:r w:rsidRPr="00987F0F">
        <w:rPr>
          <w:color w:val="131413"/>
        </w:rPr>
        <w:t xml:space="preserve"> Sarwar,  </w:t>
      </w:r>
      <w:r w:rsidRPr="00987F0F">
        <w:rPr>
          <w:b/>
          <w:color w:val="131413"/>
        </w:rPr>
        <w:t>K. Saleem</w:t>
      </w:r>
      <w:r w:rsidRPr="00987F0F">
        <w:rPr>
          <w:color w:val="131413"/>
        </w:rPr>
        <w:t xml:space="preserve"> and  S. Ali. 2013. </w:t>
      </w:r>
      <w:proofErr w:type="spellStart"/>
      <w:r w:rsidRPr="00987F0F">
        <w:rPr>
          <w:color w:val="131413"/>
        </w:rPr>
        <w:t>Gibbago</w:t>
      </w:r>
      <w:proofErr w:type="spellEnd"/>
      <w:r w:rsidRPr="00987F0F">
        <w:rPr>
          <w:color w:val="131413"/>
        </w:rPr>
        <w:t xml:space="preserve"> </w:t>
      </w:r>
      <w:proofErr w:type="spellStart"/>
      <w:r w:rsidRPr="00987F0F">
        <w:rPr>
          <w:color w:val="131413"/>
        </w:rPr>
        <w:t>trianthemae</w:t>
      </w:r>
      <w:proofErr w:type="spellEnd"/>
      <w:r w:rsidRPr="00987F0F">
        <w:rPr>
          <w:color w:val="131413"/>
        </w:rPr>
        <w:t xml:space="preserve"> causes </w:t>
      </w:r>
      <w:proofErr w:type="spellStart"/>
      <w:r w:rsidRPr="00987F0F">
        <w:rPr>
          <w:color w:val="131413"/>
        </w:rPr>
        <w:t>Trianthema</w:t>
      </w:r>
      <w:proofErr w:type="spellEnd"/>
      <w:r w:rsidRPr="00987F0F">
        <w:rPr>
          <w:color w:val="131413"/>
        </w:rPr>
        <w:t xml:space="preserve"> </w:t>
      </w:r>
      <w:proofErr w:type="spellStart"/>
      <w:r w:rsidRPr="00987F0F">
        <w:rPr>
          <w:color w:val="131413"/>
        </w:rPr>
        <w:t>portulacastrum</w:t>
      </w:r>
      <w:proofErr w:type="spellEnd"/>
      <w:r w:rsidRPr="00987F0F">
        <w:rPr>
          <w:color w:val="131413"/>
        </w:rPr>
        <w:t xml:space="preserve"> (horse purslane) blight in Pakistan. Australasian Plant Dis. Notes. 8(1): 109-110.</w:t>
      </w:r>
    </w:p>
    <w:p w14:paraId="002853C9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ind w:left="360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987F0F">
        <w:t xml:space="preserve">M. A. Iqbal, I. Ullah, M. U. Shahbaz, M. Kamran and </w:t>
      </w:r>
      <w:r w:rsidRPr="00987F0F">
        <w:rPr>
          <w:b/>
        </w:rPr>
        <w:t>K. Saleem</w:t>
      </w:r>
      <w:r w:rsidRPr="00987F0F">
        <w:t xml:space="preserve">. 2013. Biochemical and molecular identification </w:t>
      </w:r>
      <w:proofErr w:type="gramStart"/>
      <w:r w:rsidRPr="00987F0F">
        <w:t xml:space="preserve">of  </w:t>
      </w:r>
      <w:r w:rsidRPr="00987F0F">
        <w:rPr>
          <w:i/>
        </w:rPr>
        <w:t>Xanthomonas</w:t>
      </w:r>
      <w:proofErr w:type="gramEnd"/>
      <w:r w:rsidRPr="00987F0F">
        <w:rPr>
          <w:i/>
        </w:rPr>
        <w:t xml:space="preserve"> </w:t>
      </w:r>
      <w:proofErr w:type="spellStart"/>
      <w:r w:rsidRPr="00987F0F">
        <w:rPr>
          <w:i/>
        </w:rPr>
        <w:t>translucens</w:t>
      </w:r>
      <w:proofErr w:type="spellEnd"/>
      <w:r w:rsidRPr="00987F0F">
        <w:t xml:space="preserve"> </w:t>
      </w:r>
      <w:proofErr w:type="spellStart"/>
      <w:r w:rsidRPr="00987F0F">
        <w:t>pv</w:t>
      </w:r>
      <w:proofErr w:type="spellEnd"/>
      <w:r w:rsidRPr="00987F0F">
        <w:t xml:space="preserve">. </w:t>
      </w:r>
      <w:proofErr w:type="spellStart"/>
      <w:r w:rsidRPr="00987F0F">
        <w:rPr>
          <w:i/>
        </w:rPr>
        <w:t>undulosa</w:t>
      </w:r>
      <w:proofErr w:type="spellEnd"/>
      <w:r w:rsidRPr="00987F0F">
        <w:t xml:space="preserve"> causing bacterial leaf streak of wheat in Punjab, Pakistan, Archives </w:t>
      </w:r>
      <w:proofErr w:type="gramStart"/>
      <w:r w:rsidRPr="00987F0F">
        <w:t>Of</w:t>
      </w:r>
      <w:proofErr w:type="gramEnd"/>
      <w:r w:rsidRPr="00987F0F">
        <w:t xml:space="preserve"> Phytopathology And Plant Protection, 47:4, 417-424</w:t>
      </w:r>
    </w:p>
    <w:p w14:paraId="262304E3" w14:textId="77777777" w:rsidR="00E80C5E" w:rsidRPr="00987F0F" w:rsidRDefault="00E80C5E" w:rsidP="00E80C5E">
      <w:pPr>
        <w:pStyle w:val="Default"/>
        <w:numPr>
          <w:ilvl w:val="0"/>
          <w:numId w:val="2"/>
        </w:numPr>
        <w:tabs>
          <w:tab w:val="left" w:pos="810"/>
        </w:tabs>
        <w:ind w:left="360"/>
        <w:jc w:val="both"/>
        <w:rPr>
          <w:rFonts w:ascii="Times New Roman" w:hAnsi="Times New Roman" w:cs="Times New Roman"/>
          <w:i/>
          <w:iCs/>
          <w:bdr w:val="none" w:sz="0" w:space="0" w:color="auto" w:frame="1"/>
          <w:shd w:val="clear" w:color="auto" w:fill="FFFFFF"/>
        </w:rPr>
      </w:pPr>
      <w:proofErr w:type="spellStart"/>
      <w:r w:rsidRPr="00987F0F">
        <w:rPr>
          <w:rFonts w:ascii="Times New Roman" w:hAnsi="Times New Roman" w:cs="Times New Roman"/>
          <w:bCs/>
        </w:rPr>
        <w:t>H.M.</w:t>
      </w:r>
      <w:proofErr w:type="gramStart"/>
      <w:r w:rsidRPr="00987F0F">
        <w:rPr>
          <w:rFonts w:ascii="Times New Roman" w:hAnsi="Times New Roman" w:cs="Times New Roman"/>
          <w:bCs/>
        </w:rPr>
        <w:t>I.arshad</w:t>
      </w:r>
      <w:proofErr w:type="spellEnd"/>
      <w:proofErr w:type="gramEnd"/>
      <w:r w:rsidRPr="00987F0F">
        <w:rPr>
          <w:rFonts w:ascii="Times New Roman" w:hAnsi="Times New Roman" w:cs="Times New Roman"/>
          <w:bCs/>
        </w:rPr>
        <w:t>, N. Hussain, S. Ali, J. A. Khan</w:t>
      </w:r>
      <w:r w:rsidRPr="00987F0F">
        <w:rPr>
          <w:rFonts w:ascii="Times New Roman" w:hAnsi="Times New Roman" w:cs="Times New Roman"/>
          <w:b/>
          <w:bCs/>
        </w:rPr>
        <w:t>, K. Saleem</w:t>
      </w:r>
      <w:r w:rsidRPr="00987F0F">
        <w:rPr>
          <w:rFonts w:ascii="Times New Roman" w:hAnsi="Times New Roman" w:cs="Times New Roman"/>
          <w:bCs/>
        </w:rPr>
        <w:t xml:space="preserve"> and M. M. Babar. 2013. </w:t>
      </w:r>
      <w:r w:rsidRPr="00987F0F">
        <w:rPr>
          <w:rFonts w:ascii="Times New Roman" w:hAnsi="Times New Roman" w:cs="Times New Roman"/>
        </w:rPr>
        <w:t xml:space="preserve"> </w:t>
      </w:r>
      <w:r w:rsidRPr="00987F0F">
        <w:rPr>
          <w:rFonts w:ascii="Times New Roman" w:hAnsi="Times New Roman" w:cs="Times New Roman"/>
          <w:bCs/>
        </w:rPr>
        <w:t xml:space="preserve">Behavior of </w:t>
      </w:r>
      <w:proofErr w:type="spellStart"/>
      <w:r w:rsidRPr="00987F0F">
        <w:rPr>
          <w:rFonts w:ascii="Times New Roman" w:hAnsi="Times New Roman" w:cs="Times New Roman"/>
          <w:bCs/>
          <w:i/>
          <w:iCs/>
        </w:rPr>
        <w:t>Bipolaris</w:t>
      </w:r>
      <w:proofErr w:type="spellEnd"/>
      <w:r w:rsidRPr="00987F0F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987F0F">
        <w:rPr>
          <w:rFonts w:ascii="Times New Roman" w:hAnsi="Times New Roman" w:cs="Times New Roman"/>
          <w:bCs/>
          <w:i/>
          <w:iCs/>
        </w:rPr>
        <w:t>oryzae</w:t>
      </w:r>
      <w:proofErr w:type="spellEnd"/>
      <w:r w:rsidRPr="00987F0F">
        <w:rPr>
          <w:rFonts w:ascii="Times New Roman" w:hAnsi="Times New Roman" w:cs="Times New Roman"/>
          <w:bCs/>
          <w:i/>
          <w:iCs/>
        </w:rPr>
        <w:t xml:space="preserve"> </w:t>
      </w:r>
      <w:r w:rsidRPr="00987F0F">
        <w:rPr>
          <w:rFonts w:ascii="Times New Roman" w:hAnsi="Times New Roman" w:cs="Times New Roman"/>
          <w:bCs/>
        </w:rPr>
        <w:t xml:space="preserve">at different temperatures, culture media, fungicides and rice germplasm for resistance. </w:t>
      </w:r>
      <w:r w:rsidRPr="00987F0F">
        <w:rPr>
          <w:rFonts w:ascii="Times New Roman" w:hAnsi="Times New Roman" w:cs="Times New Roman"/>
        </w:rPr>
        <w:t>Pak. J. Phytopathol., 25 (01). 84-90.</w:t>
      </w:r>
    </w:p>
    <w:p w14:paraId="287F3B27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ind w:left="360"/>
        <w:jc w:val="both"/>
      </w:pPr>
      <w:r w:rsidRPr="00987F0F">
        <w:rPr>
          <w:b/>
          <w:bCs/>
          <w:color w:val="000000"/>
        </w:rPr>
        <w:t>Saleem K.</w:t>
      </w:r>
      <w:r w:rsidRPr="00987F0F">
        <w:rPr>
          <w:bCs/>
          <w:color w:val="000000"/>
        </w:rPr>
        <w:t xml:space="preserve">, S. </w:t>
      </w:r>
      <w:proofErr w:type="spellStart"/>
      <w:proofErr w:type="gramStart"/>
      <w:r w:rsidRPr="00987F0F">
        <w:rPr>
          <w:bCs/>
          <w:color w:val="000000"/>
        </w:rPr>
        <w:t>Perveen</w:t>
      </w:r>
      <w:proofErr w:type="spellEnd"/>
      <w:r w:rsidRPr="00987F0F">
        <w:rPr>
          <w:bCs/>
          <w:color w:val="000000"/>
          <w:vertAlign w:val="superscript"/>
        </w:rPr>
        <w:t>,</w:t>
      </w:r>
      <w:r w:rsidRPr="00987F0F">
        <w:rPr>
          <w:bCs/>
          <w:color w:val="000000"/>
        </w:rPr>
        <w:t>,</w:t>
      </w:r>
      <w:proofErr w:type="gramEnd"/>
      <w:r w:rsidRPr="00987F0F">
        <w:rPr>
          <w:bCs/>
          <w:color w:val="000000"/>
        </w:rPr>
        <w:t xml:space="preserve"> N. Sarwar, F. Latif, K. P. Akhtar</w:t>
      </w:r>
      <w:r w:rsidRPr="00987F0F">
        <w:rPr>
          <w:bCs/>
          <w:color w:val="000000"/>
          <w:vertAlign w:val="superscript"/>
        </w:rPr>
        <w:t xml:space="preserve"> </w:t>
      </w:r>
      <w:r w:rsidRPr="00987F0F">
        <w:rPr>
          <w:bCs/>
          <w:color w:val="000000"/>
        </w:rPr>
        <w:t>and  H. M. I. Arshad. 2013.</w:t>
      </w:r>
      <w:r w:rsidRPr="00987F0F">
        <w:rPr>
          <w:b/>
          <w:bCs/>
          <w:color w:val="000000"/>
        </w:rPr>
        <w:t xml:space="preserve"> </w:t>
      </w:r>
      <w:r w:rsidRPr="00987F0F">
        <w:rPr>
          <w:bCs/>
          <w:color w:val="000000"/>
        </w:rPr>
        <w:t>Id</w:t>
      </w:r>
      <w:r w:rsidRPr="00987F0F">
        <w:t xml:space="preserve">entification of Phenolics in mango leaves extract and their allelopathic effect on Canary grass and Wheat. Pak. J. Bot. </w:t>
      </w:r>
      <w:r w:rsidRPr="00987F0F">
        <w:rPr>
          <w:rFonts w:eastAsia="+mn-ea"/>
        </w:rPr>
        <w:t>45(5): 1527-1535.</w:t>
      </w:r>
    </w:p>
    <w:p w14:paraId="340D225B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ind w:left="360"/>
        <w:jc w:val="both"/>
      </w:pPr>
      <w:r w:rsidRPr="00987F0F">
        <w:rPr>
          <w:color w:val="000000"/>
        </w:rPr>
        <w:t>Nazir S</w:t>
      </w:r>
      <w:r w:rsidRPr="00987F0F">
        <w:t xml:space="preserve">, KP Akhtar, N Sarwar, MY Saleem, M Asghar, Z Siddique, </w:t>
      </w:r>
      <w:r w:rsidRPr="00987F0F">
        <w:rPr>
          <w:b/>
        </w:rPr>
        <w:t>K Saleem</w:t>
      </w:r>
      <w:r w:rsidRPr="00987F0F">
        <w:t>, FF Jamil. 2012. Biochemical basis of resistance in tomatoes against shoestring disease caused by </w:t>
      </w:r>
      <w:r w:rsidRPr="00987F0F">
        <w:rPr>
          <w:i/>
          <w:iCs/>
        </w:rPr>
        <w:t>cucumber mosaic virus</w:t>
      </w:r>
      <w:r w:rsidRPr="00987F0F">
        <w:t>. Archives of Phytopathology and Plant Protection.45 (11); 1304-1318</w:t>
      </w:r>
      <w:r w:rsidRPr="00987F0F">
        <w:rPr>
          <w:b/>
          <w:bCs/>
        </w:rPr>
        <w:t>.</w:t>
      </w:r>
    </w:p>
    <w:p w14:paraId="76EBD911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ind w:left="360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987F0F">
        <w:t xml:space="preserve">Khan J. A., H. M. I. Arshad, </w:t>
      </w:r>
      <w:r w:rsidRPr="00987F0F">
        <w:rPr>
          <w:b/>
        </w:rPr>
        <w:t>K. Saleem</w:t>
      </w:r>
      <w:r w:rsidRPr="00987F0F">
        <w:t xml:space="preserve">, A. F. Sandhu, S. Hasnain &amp; M. M. Babar. 2012. </w:t>
      </w:r>
      <w:r w:rsidRPr="00987F0F">
        <w:rPr>
          <w:bCs/>
        </w:rPr>
        <w:t xml:space="preserve">Evaluation of resistance genes in rice against local isolates of </w:t>
      </w:r>
      <w:r w:rsidRPr="00987F0F">
        <w:rPr>
          <w:bCs/>
          <w:i/>
        </w:rPr>
        <w:t xml:space="preserve">Xanthomonas </w:t>
      </w:r>
      <w:proofErr w:type="spellStart"/>
      <w:r w:rsidRPr="00987F0F">
        <w:rPr>
          <w:bCs/>
          <w:i/>
        </w:rPr>
        <w:t>oryzae</w:t>
      </w:r>
      <w:proofErr w:type="spellEnd"/>
      <w:r w:rsidRPr="00987F0F">
        <w:rPr>
          <w:bCs/>
          <w:i/>
        </w:rPr>
        <w:t xml:space="preserve"> </w:t>
      </w:r>
      <w:proofErr w:type="spellStart"/>
      <w:r w:rsidRPr="00987F0F">
        <w:rPr>
          <w:bCs/>
        </w:rPr>
        <w:t>pv</w:t>
      </w:r>
      <w:proofErr w:type="spellEnd"/>
      <w:r w:rsidRPr="00987F0F">
        <w:rPr>
          <w:bCs/>
        </w:rPr>
        <w:t>.</w:t>
      </w:r>
      <w:r w:rsidRPr="00987F0F">
        <w:rPr>
          <w:bCs/>
          <w:i/>
        </w:rPr>
        <w:t xml:space="preserve"> </w:t>
      </w:r>
      <w:proofErr w:type="spellStart"/>
      <w:r w:rsidRPr="00987F0F">
        <w:rPr>
          <w:bCs/>
          <w:i/>
        </w:rPr>
        <w:t>oryzae</w:t>
      </w:r>
      <w:proofErr w:type="spellEnd"/>
      <w:r w:rsidRPr="00987F0F">
        <w:rPr>
          <w:bCs/>
        </w:rPr>
        <w:t xml:space="preserve"> in Punjab Province of Pakistan. Archives of Phytopathology and Plant Protection. 45(15): 1826-1839.</w:t>
      </w:r>
    </w:p>
    <w:p w14:paraId="50F3637A" w14:textId="77777777" w:rsidR="00E80C5E" w:rsidRPr="00987F0F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ind w:left="360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987F0F">
        <w:rPr>
          <w:rStyle w:val="cf0fs22ff1"/>
          <w:bCs/>
          <w:color w:val="000000"/>
          <w:bdr w:val="none" w:sz="0" w:space="0" w:color="auto" w:frame="1"/>
        </w:rPr>
        <w:t xml:space="preserve">Khan J. A, R. Siddiq, H. M. I. Arshad, H. S. Anwar, </w:t>
      </w:r>
      <w:r w:rsidRPr="00987F0F">
        <w:rPr>
          <w:rStyle w:val="cf0fs22ff1"/>
          <w:b/>
          <w:bCs/>
          <w:color w:val="000000"/>
          <w:bdr w:val="none" w:sz="0" w:space="0" w:color="auto" w:frame="1"/>
        </w:rPr>
        <w:t>K. Saleem</w:t>
      </w:r>
      <w:r w:rsidRPr="00987F0F">
        <w:rPr>
          <w:rStyle w:val="cf0fs22ff1"/>
          <w:bCs/>
          <w:color w:val="000000"/>
          <w:bdr w:val="none" w:sz="0" w:space="0" w:color="auto" w:frame="1"/>
        </w:rPr>
        <w:t xml:space="preserve"> and F. F. Jamil. 2012. “C</w:t>
      </w:r>
      <w:r w:rsidRPr="00987F0F">
        <w:rPr>
          <w:rStyle w:val="ff1fs24"/>
          <w:bCs/>
          <w:color w:val="000000"/>
          <w:bdr w:val="none" w:sz="0" w:space="0" w:color="auto" w:frame="1"/>
        </w:rPr>
        <w:t xml:space="preserve">hemical control of bacterial leaf blight of rice caused by </w:t>
      </w:r>
      <w:r w:rsidRPr="00987F0F">
        <w:rPr>
          <w:rStyle w:val="ff1fs24"/>
          <w:bCs/>
          <w:i/>
          <w:iCs/>
          <w:color w:val="000000"/>
          <w:bdr w:val="none" w:sz="0" w:space="0" w:color="auto" w:frame="1"/>
        </w:rPr>
        <w:t xml:space="preserve">Xanthomonas </w:t>
      </w:r>
      <w:proofErr w:type="spellStart"/>
      <w:r w:rsidRPr="00987F0F">
        <w:rPr>
          <w:rStyle w:val="ff1fs24"/>
          <w:bCs/>
          <w:i/>
          <w:iCs/>
          <w:color w:val="000000"/>
          <w:bdr w:val="none" w:sz="0" w:space="0" w:color="auto" w:frame="1"/>
        </w:rPr>
        <w:t>oryzae</w:t>
      </w:r>
      <w:proofErr w:type="spellEnd"/>
      <w:r w:rsidRPr="00987F0F">
        <w:rPr>
          <w:rStyle w:val="apple-converted-space"/>
          <w:bCs/>
          <w:color w:val="000000"/>
          <w:bdr w:val="none" w:sz="0" w:space="0" w:color="auto" w:frame="1"/>
        </w:rPr>
        <w:t> </w:t>
      </w:r>
      <w:proofErr w:type="spellStart"/>
      <w:r w:rsidRPr="00987F0F">
        <w:rPr>
          <w:rStyle w:val="ff1fs24"/>
          <w:bCs/>
          <w:color w:val="000000"/>
          <w:bdr w:val="none" w:sz="0" w:space="0" w:color="auto" w:frame="1"/>
        </w:rPr>
        <w:t>pv</w:t>
      </w:r>
      <w:proofErr w:type="spellEnd"/>
      <w:r w:rsidRPr="00987F0F">
        <w:rPr>
          <w:rStyle w:val="ff1fs24"/>
          <w:bCs/>
          <w:color w:val="000000"/>
          <w:bdr w:val="none" w:sz="0" w:space="0" w:color="auto" w:frame="1"/>
        </w:rPr>
        <w:t>.</w:t>
      </w:r>
      <w:r w:rsidRPr="00987F0F">
        <w:rPr>
          <w:rStyle w:val="apple-converted-space"/>
          <w:bCs/>
          <w:color w:val="000000"/>
          <w:bdr w:val="none" w:sz="0" w:space="0" w:color="auto" w:frame="1"/>
        </w:rPr>
        <w:t> </w:t>
      </w:r>
      <w:proofErr w:type="spellStart"/>
      <w:r w:rsidRPr="00987F0F">
        <w:rPr>
          <w:rStyle w:val="ff1fs24"/>
          <w:bCs/>
          <w:i/>
          <w:iCs/>
          <w:color w:val="000000"/>
          <w:bdr w:val="none" w:sz="0" w:space="0" w:color="auto" w:frame="1"/>
        </w:rPr>
        <w:t>oryzae</w:t>
      </w:r>
      <w:proofErr w:type="spellEnd"/>
      <w:r w:rsidRPr="00987F0F">
        <w:rPr>
          <w:rStyle w:val="ff1fs24"/>
          <w:bCs/>
          <w:i/>
          <w:iCs/>
          <w:color w:val="000000"/>
          <w:bdr w:val="none" w:sz="0" w:space="0" w:color="auto" w:frame="1"/>
        </w:rPr>
        <w:t>”</w:t>
      </w:r>
      <w:r w:rsidRPr="00987F0F">
        <w:rPr>
          <w:rStyle w:val="ff1fs24"/>
          <w:b/>
          <w:bCs/>
          <w:i/>
          <w:iCs/>
          <w:color w:val="000000"/>
          <w:bdr w:val="none" w:sz="0" w:space="0" w:color="auto" w:frame="1"/>
        </w:rPr>
        <w:t xml:space="preserve"> </w:t>
      </w:r>
      <w:r w:rsidRPr="00987F0F">
        <w:rPr>
          <w:iCs/>
          <w:color w:val="000000"/>
          <w:bdr w:val="none" w:sz="0" w:space="0" w:color="auto" w:frame="1"/>
          <w:shd w:val="clear" w:color="auto" w:fill="FFFFFF"/>
        </w:rPr>
        <w:t>Pak. J. Phytopathol. 24(2): 97-100, 2012.</w:t>
      </w:r>
    </w:p>
    <w:p w14:paraId="243C145E" w14:textId="77777777" w:rsidR="00E80C5E" w:rsidRDefault="00E80C5E" w:rsidP="00E80C5E">
      <w:pPr>
        <w:pStyle w:val="ListParagraph"/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ind w:left="360"/>
        <w:jc w:val="both"/>
        <w:rPr>
          <w:bCs/>
        </w:rPr>
      </w:pPr>
      <w:r w:rsidRPr="00987F0F">
        <w:rPr>
          <w:bCs/>
        </w:rPr>
        <w:t xml:space="preserve">Zia- ul- </w:t>
      </w:r>
      <w:proofErr w:type="spellStart"/>
      <w:r w:rsidRPr="00987F0F">
        <w:rPr>
          <w:bCs/>
        </w:rPr>
        <w:t>Hussnain</w:t>
      </w:r>
      <w:proofErr w:type="spellEnd"/>
      <w:r w:rsidRPr="00987F0F">
        <w:rPr>
          <w:bCs/>
        </w:rPr>
        <w:t xml:space="preserve">, Irfan ul- </w:t>
      </w:r>
      <w:proofErr w:type="spellStart"/>
      <w:r w:rsidRPr="00987F0F">
        <w:rPr>
          <w:bCs/>
        </w:rPr>
        <w:t>Haq</w:t>
      </w:r>
      <w:proofErr w:type="spellEnd"/>
      <w:r w:rsidRPr="00987F0F">
        <w:rPr>
          <w:bCs/>
        </w:rPr>
        <w:t xml:space="preserve">, Shahid Afghan, </w:t>
      </w:r>
      <w:proofErr w:type="spellStart"/>
      <w:r w:rsidRPr="00987F0F">
        <w:rPr>
          <w:bCs/>
        </w:rPr>
        <w:t>Asad</w:t>
      </w:r>
      <w:proofErr w:type="spellEnd"/>
      <w:r w:rsidRPr="00987F0F">
        <w:rPr>
          <w:bCs/>
        </w:rPr>
        <w:t xml:space="preserve"> </w:t>
      </w:r>
      <w:proofErr w:type="spellStart"/>
      <w:r w:rsidRPr="00987F0F">
        <w:rPr>
          <w:bCs/>
        </w:rPr>
        <w:t>Naheed</w:t>
      </w:r>
      <w:proofErr w:type="spellEnd"/>
      <w:r w:rsidRPr="00987F0F">
        <w:rPr>
          <w:bCs/>
        </w:rPr>
        <w:t xml:space="preserve">, Saadia </w:t>
      </w:r>
      <w:proofErr w:type="spellStart"/>
      <w:r w:rsidRPr="00987F0F">
        <w:rPr>
          <w:bCs/>
        </w:rPr>
        <w:t>Rizwana</w:t>
      </w:r>
      <w:proofErr w:type="spellEnd"/>
      <w:r w:rsidRPr="00987F0F">
        <w:rPr>
          <w:bCs/>
        </w:rPr>
        <w:t xml:space="preserve">, </w:t>
      </w:r>
      <w:r w:rsidRPr="00987F0F">
        <w:rPr>
          <w:b/>
          <w:bCs/>
        </w:rPr>
        <w:t>Kamran Saleem</w:t>
      </w:r>
      <w:r w:rsidRPr="00987F0F">
        <w:rPr>
          <w:bCs/>
        </w:rPr>
        <w:t xml:space="preserve">, </w:t>
      </w:r>
      <w:proofErr w:type="spellStart"/>
      <w:r w:rsidRPr="00987F0F">
        <w:rPr>
          <w:bCs/>
        </w:rPr>
        <w:t>Sumaira</w:t>
      </w:r>
      <w:proofErr w:type="spellEnd"/>
      <w:r w:rsidRPr="00987F0F">
        <w:rPr>
          <w:bCs/>
        </w:rPr>
        <w:t xml:space="preserve"> </w:t>
      </w:r>
      <w:proofErr w:type="spellStart"/>
      <w:r w:rsidRPr="00987F0F">
        <w:rPr>
          <w:bCs/>
        </w:rPr>
        <w:t>Ishfaq</w:t>
      </w:r>
      <w:proofErr w:type="spellEnd"/>
      <w:r w:rsidRPr="00987F0F">
        <w:rPr>
          <w:bCs/>
        </w:rPr>
        <w:t xml:space="preserve"> and </w:t>
      </w:r>
      <w:proofErr w:type="spellStart"/>
      <w:r w:rsidRPr="00987F0F">
        <w:rPr>
          <w:bCs/>
        </w:rPr>
        <w:t>Asad</w:t>
      </w:r>
      <w:proofErr w:type="spellEnd"/>
      <w:r w:rsidRPr="00987F0F">
        <w:rPr>
          <w:bCs/>
        </w:rPr>
        <w:t xml:space="preserve"> Farooq. 2009. Evaluation of final Sugarcane Genotypes </w:t>
      </w:r>
      <w:r w:rsidRPr="00987F0F">
        <w:rPr>
          <w:bCs/>
        </w:rPr>
        <w:lastRenderedPageBreak/>
        <w:t>(</w:t>
      </w:r>
      <w:r w:rsidRPr="00987F0F">
        <w:rPr>
          <w:bCs/>
          <w:i/>
        </w:rPr>
        <w:t xml:space="preserve">Saccharum </w:t>
      </w:r>
      <w:proofErr w:type="spellStart"/>
      <w:r w:rsidRPr="00987F0F">
        <w:rPr>
          <w:bCs/>
          <w:i/>
        </w:rPr>
        <w:t>officinarum</w:t>
      </w:r>
      <w:proofErr w:type="spellEnd"/>
      <w:r w:rsidRPr="00987F0F">
        <w:rPr>
          <w:bCs/>
        </w:rPr>
        <w:t xml:space="preserve">) for Red Rot </w:t>
      </w:r>
      <w:r w:rsidRPr="00987F0F">
        <w:rPr>
          <w:bCs/>
          <w:i/>
        </w:rPr>
        <w:t xml:space="preserve">Colletotrichum </w:t>
      </w:r>
      <w:proofErr w:type="spellStart"/>
      <w:r w:rsidRPr="00987F0F">
        <w:rPr>
          <w:bCs/>
          <w:i/>
        </w:rPr>
        <w:t>falcatum</w:t>
      </w:r>
      <w:proofErr w:type="spellEnd"/>
      <w:r w:rsidRPr="00987F0F">
        <w:rPr>
          <w:bCs/>
          <w:i/>
        </w:rPr>
        <w:t xml:space="preserve"> </w:t>
      </w:r>
      <w:r w:rsidRPr="00987F0F">
        <w:rPr>
          <w:bCs/>
        </w:rPr>
        <w:t>Went Disease Resistance</w:t>
      </w:r>
      <w:r w:rsidRPr="00987F0F">
        <w:rPr>
          <w:b/>
          <w:bCs/>
        </w:rPr>
        <w:t xml:space="preserve">. </w:t>
      </w:r>
      <w:r w:rsidRPr="00987F0F">
        <w:rPr>
          <w:bCs/>
        </w:rPr>
        <w:t>Pakistan Sugar Journal. 24(3):22-24.</w:t>
      </w:r>
    </w:p>
    <w:p w14:paraId="2FE613D8" w14:textId="77777777" w:rsidR="00E80C5E" w:rsidRDefault="00E80C5E" w:rsidP="00E80C5E">
      <w:pPr>
        <w:tabs>
          <w:tab w:val="left" w:pos="810"/>
        </w:tabs>
        <w:autoSpaceDE w:val="0"/>
        <w:autoSpaceDN w:val="0"/>
        <w:adjustRightInd w:val="0"/>
        <w:jc w:val="both"/>
        <w:rPr>
          <w:bCs/>
        </w:rPr>
      </w:pPr>
    </w:p>
    <w:p w14:paraId="28941A11" w14:textId="77777777" w:rsidR="00E80C5E" w:rsidRPr="00A801D2" w:rsidRDefault="00E80C5E" w:rsidP="00E80C5E">
      <w:pPr>
        <w:pStyle w:val="ListParagraph"/>
        <w:ind w:left="360" w:hanging="360"/>
        <w:jc w:val="both"/>
        <w:rPr>
          <w:sz w:val="22"/>
          <w:szCs w:val="22"/>
        </w:rPr>
      </w:pPr>
    </w:p>
    <w:p w14:paraId="54B8B46C" w14:textId="77777777" w:rsidR="00E80C5E" w:rsidRPr="0069182D" w:rsidRDefault="00E80C5E" w:rsidP="00E80C5E">
      <w:pPr>
        <w:autoSpaceDE w:val="0"/>
        <w:autoSpaceDN w:val="0"/>
        <w:adjustRightInd w:val="0"/>
        <w:jc w:val="both"/>
        <w:rPr>
          <w:b/>
          <w:bCs/>
          <w:sz w:val="22"/>
          <w:szCs w:val="44"/>
        </w:rPr>
      </w:pPr>
      <w:r w:rsidRPr="0069182D">
        <w:rPr>
          <w:b/>
          <w:bCs/>
          <w:sz w:val="40"/>
          <w:szCs w:val="44"/>
          <w:highlight w:val="lightGray"/>
        </w:rPr>
        <w:t>A</w:t>
      </w:r>
      <w:r w:rsidRPr="0069182D">
        <w:rPr>
          <w:b/>
          <w:bCs/>
          <w:sz w:val="22"/>
          <w:szCs w:val="22"/>
          <w:highlight w:val="lightGray"/>
        </w:rPr>
        <w:t>BSTRACTS</w:t>
      </w:r>
    </w:p>
    <w:p w14:paraId="4CEE808E" w14:textId="77777777" w:rsidR="00E80C5E" w:rsidRPr="00DE102C" w:rsidRDefault="00E80C5E" w:rsidP="00E80C5E">
      <w:pPr>
        <w:autoSpaceDE w:val="0"/>
        <w:autoSpaceDN w:val="0"/>
        <w:adjustRightInd w:val="0"/>
        <w:jc w:val="both"/>
        <w:rPr>
          <w:b/>
          <w:bCs/>
          <w:sz w:val="18"/>
          <w:szCs w:val="40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1D96F" wp14:editId="4D9F31B1">
                <wp:simplePos x="0" y="0"/>
                <wp:positionH relativeFrom="column">
                  <wp:posOffset>342900</wp:posOffset>
                </wp:positionH>
                <wp:positionV relativeFrom="paragraph">
                  <wp:posOffset>40005</wp:posOffset>
                </wp:positionV>
                <wp:extent cx="4457700" cy="0"/>
                <wp:effectExtent l="19050" t="19685" r="19050" b="18415"/>
                <wp:wrapNone/>
                <wp:docPr id="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53C4E" id="Line 2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15pt" to="37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" strokeweight="2pt"/>
            </w:pict>
          </mc:Fallback>
        </mc:AlternateContent>
      </w:r>
      <w:r w:rsidRPr="0069182D">
        <w:rPr>
          <w:b/>
          <w:bCs/>
          <w:sz w:val="40"/>
          <w:szCs w:val="40"/>
        </w:rPr>
        <w:t xml:space="preserve">   </w:t>
      </w:r>
      <w:r w:rsidRPr="0069182D">
        <w:rPr>
          <w:b/>
          <w:bCs/>
          <w:szCs w:val="40"/>
        </w:rPr>
        <w:t xml:space="preserve">      </w:t>
      </w:r>
      <w:r w:rsidRPr="0069182D">
        <w:rPr>
          <w:bCs/>
          <w:sz w:val="22"/>
          <w:szCs w:val="22"/>
        </w:rPr>
        <w:t xml:space="preserve"> </w:t>
      </w:r>
    </w:p>
    <w:p w14:paraId="74C6A1F2" w14:textId="77777777" w:rsidR="00E80C5E" w:rsidRPr="001D7168" w:rsidRDefault="00E80C5E" w:rsidP="00E80C5E">
      <w:pPr>
        <w:pStyle w:val="ListParagraph"/>
        <w:numPr>
          <w:ilvl w:val="0"/>
          <w:numId w:val="1"/>
        </w:numPr>
        <w:tabs>
          <w:tab w:val="clear" w:pos="720"/>
          <w:tab w:val="num" w:pos="360"/>
          <w:tab w:val="num" w:pos="810"/>
          <w:tab w:val="left" w:pos="7605"/>
          <w:tab w:val="left" w:pos="8640"/>
        </w:tabs>
        <w:autoSpaceDE w:val="0"/>
        <w:autoSpaceDN w:val="0"/>
        <w:adjustRightInd w:val="0"/>
        <w:ind w:left="360"/>
        <w:jc w:val="both"/>
        <w:rPr>
          <w:b/>
          <w:bCs/>
        </w:rPr>
      </w:pPr>
      <w:r w:rsidRPr="0041361B">
        <w:rPr>
          <w:b/>
        </w:rPr>
        <w:t>Saleem K</w:t>
      </w:r>
      <w:r w:rsidRPr="00DC030A">
        <w:t xml:space="preserve">, </w:t>
      </w:r>
      <w:proofErr w:type="spellStart"/>
      <w:r w:rsidRPr="00DC030A">
        <w:t>Sørensen</w:t>
      </w:r>
      <w:proofErr w:type="spellEnd"/>
      <w:r>
        <w:t xml:space="preserve"> CS, AF </w:t>
      </w:r>
      <w:proofErr w:type="spellStart"/>
      <w:r>
        <w:t>Justesen</w:t>
      </w:r>
      <w:proofErr w:type="spellEnd"/>
      <w:r>
        <w:rPr>
          <w:noProof/>
        </w:rPr>
        <w:t>, Hovmøller MS. 2018</w:t>
      </w:r>
      <w:r w:rsidRPr="00DC030A">
        <w:rPr>
          <w:noProof/>
        </w:rPr>
        <w:t xml:space="preserve">. </w:t>
      </w:r>
      <w:r w:rsidRPr="001D7168">
        <w:rPr>
          <w:color w:val="000000"/>
          <w:shd w:val="clear" w:color="auto" w:fill="FFFFFF"/>
        </w:rPr>
        <w:t xml:space="preserve">Histopathological characterization of R-gene mediated resistance to stripe rust in wheat. </w:t>
      </w:r>
      <w:r w:rsidRPr="001D7168">
        <w:t xml:space="preserve">Abstract published in proceeding </w:t>
      </w:r>
      <w:proofErr w:type="gramStart"/>
      <w:r w:rsidRPr="001D7168">
        <w:t>of  2018</w:t>
      </w:r>
      <w:proofErr w:type="gramEnd"/>
      <w:r w:rsidRPr="001D7168">
        <w:t xml:space="preserve"> BGRI Technical Workshop held at Marrakesh, Morocco on April 14-17, 2018. Pp.15.</w:t>
      </w:r>
    </w:p>
    <w:p w14:paraId="033FC35E" w14:textId="77777777" w:rsidR="00E80C5E" w:rsidRPr="002A307B" w:rsidRDefault="00E80C5E" w:rsidP="00E80C5E">
      <w:pPr>
        <w:numPr>
          <w:ilvl w:val="0"/>
          <w:numId w:val="1"/>
        </w:numPr>
        <w:tabs>
          <w:tab w:val="clear" w:pos="720"/>
          <w:tab w:val="num" w:pos="360"/>
          <w:tab w:val="num" w:pos="810"/>
          <w:tab w:val="left" w:pos="8640"/>
        </w:tabs>
        <w:ind w:left="360"/>
        <w:jc w:val="both"/>
      </w:pPr>
      <w:r w:rsidRPr="002A307B">
        <w:rPr>
          <w:b/>
        </w:rPr>
        <w:t>K. Saleem</w:t>
      </w:r>
      <w:r w:rsidRPr="002A307B">
        <w:t xml:space="preserve">, H.M.I. Arshad and S. </w:t>
      </w:r>
      <w:proofErr w:type="spellStart"/>
      <w:r w:rsidRPr="002A307B">
        <w:t>Shokat</w:t>
      </w:r>
      <w:proofErr w:type="spellEnd"/>
      <w:r w:rsidRPr="002A307B">
        <w:t>. Assessment of wheat germplasm for field resistance against leaf and stripe rust 2014. Abstract published in proceeding of 3</w:t>
      </w:r>
      <w:r w:rsidRPr="002A307B">
        <w:rPr>
          <w:vertAlign w:val="superscript"/>
        </w:rPr>
        <w:t>rd</w:t>
      </w:r>
      <w:r w:rsidRPr="002A307B">
        <w:t xml:space="preserve"> International Conference of Pakistan </w:t>
      </w:r>
      <w:proofErr w:type="spellStart"/>
      <w:r w:rsidRPr="002A307B">
        <w:t>Phytopathological</w:t>
      </w:r>
      <w:proofErr w:type="spellEnd"/>
      <w:r w:rsidRPr="002A307B">
        <w:t xml:space="preserve"> Society entitled “Climate Change &amp; Plant Diseases: Challenges and Opportunities” held at University of Karachi on 23-25 January, 2014. Pp.87.</w:t>
      </w:r>
    </w:p>
    <w:p w14:paraId="4036A9C4" w14:textId="77777777" w:rsidR="00E80C5E" w:rsidRPr="002A307B" w:rsidRDefault="00E80C5E" w:rsidP="00E80C5E">
      <w:pPr>
        <w:numPr>
          <w:ilvl w:val="0"/>
          <w:numId w:val="1"/>
        </w:numPr>
        <w:tabs>
          <w:tab w:val="clear" w:pos="720"/>
          <w:tab w:val="num" w:pos="360"/>
          <w:tab w:val="num" w:pos="810"/>
          <w:tab w:val="left" w:pos="8640"/>
        </w:tabs>
        <w:ind w:left="360"/>
        <w:jc w:val="both"/>
      </w:pPr>
      <w:r w:rsidRPr="002A307B">
        <w:t xml:space="preserve">H.M. Usman, H.M.I. Arshad, </w:t>
      </w:r>
      <w:r w:rsidRPr="002A307B">
        <w:rPr>
          <w:b/>
        </w:rPr>
        <w:t>K. Saleem</w:t>
      </w:r>
      <w:r w:rsidRPr="002A307B">
        <w:t xml:space="preserve">, A.F. Sandhu, M. Ahmad. 2014. Isolation and biochemical identification of </w:t>
      </w:r>
      <w:r w:rsidRPr="002A307B">
        <w:rPr>
          <w:i/>
        </w:rPr>
        <w:t xml:space="preserve">Xanthomonas </w:t>
      </w:r>
      <w:proofErr w:type="spellStart"/>
      <w:r w:rsidRPr="002A307B">
        <w:rPr>
          <w:i/>
        </w:rPr>
        <w:t>translucens</w:t>
      </w:r>
      <w:proofErr w:type="spellEnd"/>
      <w:r w:rsidRPr="002A307B">
        <w:t xml:space="preserve"> </w:t>
      </w:r>
      <w:proofErr w:type="spellStart"/>
      <w:r w:rsidRPr="002A307B">
        <w:t>pv</w:t>
      </w:r>
      <w:proofErr w:type="spellEnd"/>
      <w:r w:rsidRPr="002A307B">
        <w:t xml:space="preserve">. </w:t>
      </w:r>
      <w:proofErr w:type="spellStart"/>
      <w:r w:rsidRPr="002A307B">
        <w:rPr>
          <w:i/>
        </w:rPr>
        <w:t>undulosa</w:t>
      </w:r>
      <w:proofErr w:type="spellEnd"/>
      <w:r w:rsidRPr="002A307B">
        <w:t>. Abstract published in proceeding of 3</w:t>
      </w:r>
      <w:r w:rsidRPr="002A307B">
        <w:rPr>
          <w:vertAlign w:val="superscript"/>
        </w:rPr>
        <w:t>rd</w:t>
      </w:r>
      <w:r w:rsidRPr="002A307B">
        <w:t xml:space="preserve"> International Conference of Pakistan </w:t>
      </w:r>
      <w:proofErr w:type="spellStart"/>
      <w:r w:rsidRPr="002A307B">
        <w:t>Phytopathological</w:t>
      </w:r>
      <w:proofErr w:type="spellEnd"/>
      <w:r w:rsidRPr="002A307B">
        <w:t xml:space="preserve"> Society. 23-25 January, 2014. University of Karachi. Pp.31.</w:t>
      </w:r>
    </w:p>
    <w:p w14:paraId="0C1B9C06" w14:textId="77777777" w:rsidR="00E80C5E" w:rsidRPr="002A307B" w:rsidRDefault="00E80C5E" w:rsidP="00E80C5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bCs/>
        </w:rPr>
      </w:pPr>
      <w:r w:rsidRPr="002A307B">
        <w:rPr>
          <w:iCs/>
          <w:color w:val="181512"/>
        </w:rPr>
        <w:t xml:space="preserve">M. Ahmad, H.M.I. Arshad, </w:t>
      </w:r>
      <w:r w:rsidRPr="002A307B">
        <w:rPr>
          <w:b/>
          <w:iCs/>
          <w:color w:val="181512"/>
        </w:rPr>
        <w:t>K. Saleem</w:t>
      </w:r>
      <w:r w:rsidRPr="002A307B">
        <w:rPr>
          <w:iCs/>
          <w:color w:val="181512"/>
        </w:rPr>
        <w:t xml:space="preserve">, L. </w:t>
      </w:r>
      <w:proofErr w:type="spellStart"/>
      <w:r w:rsidRPr="002A307B">
        <w:rPr>
          <w:iCs/>
          <w:color w:val="181512"/>
        </w:rPr>
        <w:t>Amrao</w:t>
      </w:r>
      <w:proofErr w:type="spellEnd"/>
      <w:r w:rsidRPr="002A307B">
        <w:rPr>
          <w:iCs/>
          <w:color w:val="181512"/>
        </w:rPr>
        <w:t>, A.F. Sandhu and E.U Khan. 2013.P</w:t>
      </w:r>
      <w:r w:rsidRPr="002A307B">
        <w:rPr>
          <w:bCs/>
          <w:color w:val="000000"/>
        </w:rPr>
        <w:t xml:space="preserve">athogenecity and Biochemical Characterization of </w:t>
      </w:r>
      <w:r w:rsidRPr="002A307B">
        <w:rPr>
          <w:bCs/>
          <w:i/>
          <w:color w:val="000000"/>
        </w:rPr>
        <w:t xml:space="preserve">Xanthomonas </w:t>
      </w:r>
      <w:proofErr w:type="spellStart"/>
      <w:r w:rsidRPr="002A307B">
        <w:rPr>
          <w:bCs/>
          <w:i/>
          <w:iCs/>
          <w:color w:val="000000"/>
        </w:rPr>
        <w:t>axonopodis</w:t>
      </w:r>
      <w:proofErr w:type="spellEnd"/>
      <w:r w:rsidRPr="002A307B">
        <w:rPr>
          <w:bCs/>
          <w:iCs/>
          <w:color w:val="000000"/>
        </w:rPr>
        <w:t xml:space="preserve"> </w:t>
      </w:r>
      <w:proofErr w:type="spellStart"/>
      <w:proofErr w:type="gramStart"/>
      <w:r w:rsidRPr="002A307B">
        <w:rPr>
          <w:bCs/>
          <w:color w:val="000000"/>
        </w:rPr>
        <w:t>pv.</w:t>
      </w:r>
      <w:r w:rsidRPr="002A307B">
        <w:rPr>
          <w:bCs/>
          <w:i/>
          <w:iCs/>
          <w:color w:val="000000"/>
        </w:rPr>
        <w:t>citri</w:t>
      </w:r>
      <w:proofErr w:type="spellEnd"/>
      <w:proofErr w:type="gramEnd"/>
      <w:r w:rsidRPr="002A307B">
        <w:rPr>
          <w:bCs/>
          <w:iCs/>
          <w:color w:val="000000"/>
        </w:rPr>
        <w:t xml:space="preserve"> </w:t>
      </w:r>
      <w:r w:rsidRPr="002A307B">
        <w:rPr>
          <w:bCs/>
          <w:color w:val="000000"/>
        </w:rPr>
        <w:t xml:space="preserve">Isolated from Low Seeded </w:t>
      </w:r>
      <w:proofErr w:type="spellStart"/>
      <w:r w:rsidRPr="002A307B">
        <w:rPr>
          <w:bCs/>
          <w:color w:val="000000"/>
        </w:rPr>
        <w:t>Kinnow</w:t>
      </w:r>
      <w:proofErr w:type="spellEnd"/>
      <w:r w:rsidRPr="002A307B">
        <w:rPr>
          <w:bCs/>
          <w:color w:val="000000"/>
        </w:rPr>
        <w:t xml:space="preserve">. </w:t>
      </w:r>
      <w:r w:rsidRPr="002A307B">
        <w:rPr>
          <w:bCs/>
        </w:rPr>
        <w:t xml:space="preserve">International Conference on the Applications of Molecular Biology in Medicine and Agriculture August 20-22, 2013. Quaid- </w:t>
      </w:r>
      <w:proofErr w:type="spellStart"/>
      <w:r w:rsidRPr="002A307B">
        <w:rPr>
          <w:bCs/>
        </w:rPr>
        <w:t>i</w:t>
      </w:r>
      <w:proofErr w:type="spellEnd"/>
      <w:r w:rsidRPr="002A307B">
        <w:rPr>
          <w:bCs/>
        </w:rPr>
        <w:t>-Azam University Islamabad. Pp. 73-74.</w:t>
      </w:r>
    </w:p>
    <w:p w14:paraId="1A3D582A" w14:textId="77777777" w:rsidR="00E80C5E" w:rsidRPr="002A307B" w:rsidRDefault="00E80C5E" w:rsidP="00E80C5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2A307B">
        <w:rPr>
          <w:b/>
          <w:bCs/>
          <w:iCs/>
        </w:rPr>
        <w:t>K.</w:t>
      </w:r>
      <w:r w:rsidRPr="002A307B">
        <w:rPr>
          <w:bCs/>
          <w:iCs/>
        </w:rPr>
        <w:t xml:space="preserve"> </w:t>
      </w:r>
      <w:r w:rsidRPr="002A307B">
        <w:rPr>
          <w:b/>
          <w:bCs/>
          <w:iCs/>
        </w:rPr>
        <w:t>Saleem</w:t>
      </w:r>
      <w:r w:rsidRPr="002A307B">
        <w:rPr>
          <w:bCs/>
          <w:iCs/>
        </w:rPr>
        <w:t xml:space="preserve"> J. Akhter, S. </w:t>
      </w:r>
      <w:proofErr w:type="spellStart"/>
      <w:r w:rsidRPr="002A307B">
        <w:rPr>
          <w:bCs/>
          <w:iCs/>
        </w:rPr>
        <w:t>Shokat</w:t>
      </w:r>
      <w:proofErr w:type="spellEnd"/>
      <w:r w:rsidRPr="002A307B">
        <w:rPr>
          <w:b/>
          <w:bCs/>
          <w:iCs/>
        </w:rPr>
        <w:t>,</w:t>
      </w:r>
      <w:r w:rsidRPr="002A307B">
        <w:rPr>
          <w:bCs/>
          <w:iCs/>
        </w:rPr>
        <w:t xml:space="preserve"> H.M.I. Arshad and M. Rahman. 2012. Evaluation of wheat mutants to leaf rust resistance. National Science Conference on “Agriculture and food security issues in global environmental prospective. 11-13 July, 2012. University of </w:t>
      </w:r>
      <w:proofErr w:type="spellStart"/>
      <w:r w:rsidRPr="002A307B">
        <w:rPr>
          <w:bCs/>
          <w:iCs/>
        </w:rPr>
        <w:t>Rawlakot</w:t>
      </w:r>
      <w:proofErr w:type="spellEnd"/>
      <w:r w:rsidRPr="002A307B">
        <w:rPr>
          <w:bCs/>
          <w:iCs/>
        </w:rPr>
        <w:t>.</w:t>
      </w:r>
      <w:r w:rsidRPr="002A307B">
        <w:t xml:space="preserve"> Pp.216.</w:t>
      </w:r>
    </w:p>
    <w:p w14:paraId="3E6C0FC3" w14:textId="77777777" w:rsidR="00E80C5E" w:rsidRPr="002A307B" w:rsidRDefault="00E80C5E" w:rsidP="00E80C5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proofErr w:type="spellStart"/>
      <w:r w:rsidRPr="002A307B">
        <w:t>Perveen</w:t>
      </w:r>
      <w:proofErr w:type="spellEnd"/>
      <w:r w:rsidRPr="002A307B">
        <w:rPr>
          <w:iCs/>
          <w:vertAlign w:val="superscript"/>
        </w:rPr>
        <w:t xml:space="preserve"> </w:t>
      </w:r>
      <w:r w:rsidRPr="002A307B">
        <w:t>S, N. Sarwar, M. N. Mushtaq</w:t>
      </w:r>
      <w:r w:rsidRPr="002A307B">
        <w:rPr>
          <w:iCs/>
        </w:rPr>
        <w:t>,</w:t>
      </w:r>
      <w:r w:rsidRPr="002A307B">
        <w:t xml:space="preserve"> </w:t>
      </w:r>
      <w:r w:rsidRPr="002A307B">
        <w:rPr>
          <w:b/>
        </w:rPr>
        <w:t>K. Saleem</w:t>
      </w:r>
      <w:r w:rsidRPr="002A307B">
        <w:t xml:space="preserve">, H. M. I. Arshad and M. Y. </w:t>
      </w:r>
      <w:proofErr w:type="spellStart"/>
      <w:r w:rsidRPr="002A307B">
        <w:t>Smor</w:t>
      </w:r>
      <w:proofErr w:type="spellEnd"/>
      <w:r w:rsidRPr="002A307B">
        <w:t xml:space="preserve">. 2012. Mass Spectrometric and Chromatographic analysis of water-soluble phenolic compounds from Four </w:t>
      </w:r>
      <w:proofErr w:type="spellStart"/>
      <w:r w:rsidRPr="002A307B">
        <w:t>O’Clock</w:t>
      </w:r>
      <w:proofErr w:type="spellEnd"/>
      <w:r w:rsidRPr="002A307B">
        <w:t xml:space="preserve"> leaves and its phytotoxicity against </w:t>
      </w:r>
      <w:r w:rsidRPr="002A307B">
        <w:rPr>
          <w:i/>
        </w:rPr>
        <w:t xml:space="preserve">Lepidium sativum. </w:t>
      </w:r>
      <w:r w:rsidRPr="002A307B">
        <w:rPr>
          <w:bCs/>
          <w:iCs/>
        </w:rPr>
        <w:t xml:space="preserve">National Science Conference on “Agriculture and food security issues in global environmental prospective. 11-13 July, 2012. University of </w:t>
      </w:r>
      <w:proofErr w:type="spellStart"/>
      <w:r w:rsidRPr="002A307B">
        <w:rPr>
          <w:bCs/>
          <w:iCs/>
        </w:rPr>
        <w:t>Rawlakot</w:t>
      </w:r>
      <w:proofErr w:type="spellEnd"/>
      <w:r w:rsidRPr="002A307B">
        <w:rPr>
          <w:bCs/>
          <w:iCs/>
        </w:rPr>
        <w:t>.</w:t>
      </w:r>
      <w:r w:rsidRPr="002A307B">
        <w:t xml:space="preserve"> Pp.113.</w:t>
      </w:r>
    </w:p>
    <w:p w14:paraId="52A570C6" w14:textId="77777777" w:rsidR="00E80C5E" w:rsidRPr="002A307B" w:rsidRDefault="00E80C5E" w:rsidP="00E80C5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proofErr w:type="spellStart"/>
      <w:r w:rsidRPr="002A307B">
        <w:t>Jabeen</w:t>
      </w:r>
      <w:proofErr w:type="spellEnd"/>
      <w:r w:rsidRPr="002A307B">
        <w:rPr>
          <w:vertAlign w:val="superscript"/>
        </w:rPr>
        <w:t xml:space="preserve"> </w:t>
      </w:r>
      <w:r w:rsidRPr="002A307B">
        <w:t xml:space="preserve">T, N. Sarwar, K. P. Akhtar, H. M. I. Arshad and </w:t>
      </w:r>
      <w:r w:rsidRPr="002A307B">
        <w:rPr>
          <w:b/>
        </w:rPr>
        <w:t>K. Saleem</w:t>
      </w:r>
      <w:r w:rsidRPr="002A307B">
        <w:t xml:space="preserve">. 2012. Antifungal activity of two plants extracts against </w:t>
      </w:r>
      <w:r w:rsidRPr="002A307B">
        <w:rPr>
          <w:bCs/>
          <w:i/>
          <w:iCs/>
        </w:rPr>
        <w:t xml:space="preserve">Fusarium </w:t>
      </w:r>
      <w:proofErr w:type="spellStart"/>
      <w:r w:rsidRPr="002A307B">
        <w:rPr>
          <w:bCs/>
          <w:i/>
          <w:iCs/>
        </w:rPr>
        <w:t>oxysporum</w:t>
      </w:r>
      <w:proofErr w:type="spellEnd"/>
      <w:r w:rsidRPr="002A307B">
        <w:rPr>
          <w:bCs/>
          <w:i/>
          <w:iCs/>
        </w:rPr>
        <w:t xml:space="preserve"> </w:t>
      </w:r>
      <w:r w:rsidRPr="002A307B">
        <w:rPr>
          <w:bCs/>
        </w:rPr>
        <w:t xml:space="preserve">f. sp. </w:t>
      </w:r>
      <w:proofErr w:type="spellStart"/>
      <w:r w:rsidRPr="002A307B">
        <w:rPr>
          <w:bCs/>
          <w:i/>
          <w:iCs/>
        </w:rPr>
        <w:t>ciceris</w:t>
      </w:r>
      <w:proofErr w:type="spellEnd"/>
      <w:r w:rsidRPr="002A307B">
        <w:rPr>
          <w:bCs/>
          <w:i/>
          <w:iCs/>
        </w:rPr>
        <w:t xml:space="preserve"> </w:t>
      </w:r>
      <w:r w:rsidRPr="002A307B">
        <w:rPr>
          <w:bCs/>
        </w:rPr>
        <w:t>causing Chickpea wilt disease.</w:t>
      </w:r>
      <w:r w:rsidRPr="002A307B">
        <w:rPr>
          <w:b/>
          <w:bCs/>
        </w:rPr>
        <w:t xml:space="preserve"> </w:t>
      </w:r>
      <w:r w:rsidRPr="002A307B">
        <w:rPr>
          <w:bCs/>
          <w:iCs/>
        </w:rPr>
        <w:t xml:space="preserve">National Science Conference on “Agriculture and food security issues in global environmental prospective. 11-13 July, 2012. University of </w:t>
      </w:r>
      <w:proofErr w:type="spellStart"/>
      <w:r w:rsidRPr="002A307B">
        <w:rPr>
          <w:bCs/>
          <w:iCs/>
        </w:rPr>
        <w:t>Rawlakot</w:t>
      </w:r>
      <w:proofErr w:type="spellEnd"/>
      <w:r w:rsidRPr="002A307B">
        <w:rPr>
          <w:bCs/>
          <w:iCs/>
        </w:rPr>
        <w:t>.</w:t>
      </w:r>
      <w:r w:rsidRPr="002A307B">
        <w:t xml:space="preserve"> Pp.217.</w:t>
      </w:r>
    </w:p>
    <w:p w14:paraId="2FE439F7" w14:textId="77777777" w:rsidR="00E80C5E" w:rsidRPr="002A307B" w:rsidRDefault="00E80C5E" w:rsidP="00E80C5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proofErr w:type="spellStart"/>
      <w:r w:rsidRPr="002A307B">
        <w:t>Naureen</w:t>
      </w:r>
      <w:proofErr w:type="spellEnd"/>
      <w:r w:rsidRPr="002A307B">
        <w:t xml:space="preserve"> S, H. M. </w:t>
      </w:r>
      <w:proofErr w:type="spellStart"/>
      <w:r w:rsidRPr="002A307B">
        <w:t>I.Arshad</w:t>
      </w:r>
      <w:proofErr w:type="spellEnd"/>
      <w:r w:rsidRPr="002A307B">
        <w:t xml:space="preserve">, </w:t>
      </w:r>
      <w:r w:rsidRPr="002A307B">
        <w:rPr>
          <w:b/>
        </w:rPr>
        <w:t>K. Saleem</w:t>
      </w:r>
      <w:r w:rsidRPr="002A307B">
        <w:t xml:space="preserve"> and A. F. Sandhu. 2012.</w:t>
      </w:r>
      <w:r w:rsidRPr="002A307B">
        <w:rPr>
          <w:b/>
        </w:rPr>
        <w:t xml:space="preserve"> </w:t>
      </w:r>
      <w:r w:rsidRPr="002A307B">
        <w:t xml:space="preserve">Biochemical characterization of </w:t>
      </w:r>
      <w:r w:rsidRPr="002A307B">
        <w:rPr>
          <w:i/>
        </w:rPr>
        <w:t xml:space="preserve">Xanthomonas </w:t>
      </w:r>
      <w:proofErr w:type="spellStart"/>
      <w:r w:rsidRPr="002A307B">
        <w:rPr>
          <w:i/>
        </w:rPr>
        <w:t>oryzae</w:t>
      </w:r>
      <w:proofErr w:type="spellEnd"/>
      <w:r w:rsidRPr="002A307B">
        <w:t xml:space="preserve"> </w:t>
      </w:r>
      <w:proofErr w:type="spellStart"/>
      <w:r w:rsidRPr="002A307B">
        <w:t>pv</w:t>
      </w:r>
      <w:proofErr w:type="spellEnd"/>
      <w:r w:rsidRPr="002A307B">
        <w:t xml:space="preserve">. </w:t>
      </w:r>
      <w:proofErr w:type="spellStart"/>
      <w:r w:rsidRPr="002A307B">
        <w:rPr>
          <w:i/>
        </w:rPr>
        <w:t>orzae</w:t>
      </w:r>
      <w:proofErr w:type="spellEnd"/>
      <w:r w:rsidRPr="002A307B">
        <w:t>, causing Bacterial Leaf Blight of Rice.</w:t>
      </w:r>
      <w:r w:rsidRPr="002A307B">
        <w:rPr>
          <w:b/>
        </w:rPr>
        <w:t xml:space="preserve"> </w:t>
      </w:r>
      <w:r w:rsidRPr="002A307B">
        <w:rPr>
          <w:bCs/>
          <w:iCs/>
        </w:rPr>
        <w:t xml:space="preserve">National Science Conference on “Agriculture and food security issues in global environmental prospective. 11-13 July, 2012. University of </w:t>
      </w:r>
      <w:proofErr w:type="spellStart"/>
      <w:r w:rsidRPr="002A307B">
        <w:rPr>
          <w:bCs/>
          <w:iCs/>
        </w:rPr>
        <w:t>Rawlakot</w:t>
      </w:r>
      <w:proofErr w:type="spellEnd"/>
      <w:r w:rsidRPr="002A307B">
        <w:rPr>
          <w:bCs/>
          <w:iCs/>
        </w:rPr>
        <w:t>.</w:t>
      </w:r>
      <w:r w:rsidRPr="002A307B">
        <w:t xml:space="preserve"> Pp.61.</w:t>
      </w:r>
    </w:p>
    <w:p w14:paraId="619090FF" w14:textId="77777777" w:rsidR="00E80C5E" w:rsidRPr="002A307B" w:rsidRDefault="00E80C5E" w:rsidP="00E80C5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proofErr w:type="spellStart"/>
      <w:r w:rsidRPr="002A307B">
        <w:rPr>
          <w:bCs/>
        </w:rPr>
        <w:t>Perveen</w:t>
      </w:r>
      <w:proofErr w:type="spellEnd"/>
      <w:r w:rsidRPr="002A307B">
        <w:rPr>
          <w:bCs/>
        </w:rPr>
        <w:t xml:space="preserve">, S., </w:t>
      </w:r>
      <w:r w:rsidRPr="002A307B">
        <w:t>N</w:t>
      </w:r>
      <w:r w:rsidRPr="002A307B">
        <w:rPr>
          <w:bCs/>
        </w:rPr>
        <w:t xml:space="preserve">. Sarwar, </w:t>
      </w:r>
      <w:r w:rsidRPr="002A307B">
        <w:rPr>
          <w:b/>
          <w:bCs/>
        </w:rPr>
        <w:t>K. Saleem</w:t>
      </w:r>
      <w:r w:rsidRPr="002A307B">
        <w:rPr>
          <w:bCs/>
        </w:rPr>
        <w:t xml:space="preserve">, M.N. Mushtaq and M. Y. </w:t>
      </w:r>
      <w:proofErr w:type="spellStart"/>
      <w:r w:rsidRPr="002A307B">
        <w:rPr>
          <w:bCs/>
        </w:rPr>
        <w:t>Smor</w:t>
      </w:r>
      <w:proofErr w:type="spellEnd"/>
      <w:r w:rsidRPr="002A307B">
        <w:rPr>
          <w:bCs/>
        </w:rPr>
        <w:t xml:space="preserve">. 2011. High- Performance Liquid Chromatography of </w:t>
      </w:r>
      <w:proofErr w:type="gramStart"/>
      <w:r w:rsidRPr="002A307B">
        <w:rPr>
          <w:bCs/>
        </w:rPr>
        <w:t>water soluble</w:t>
      </w:r>
      <w:proofErr w:type="gramEnd"/>
      <w:r w:rsidRPr="002A307B">
        <w:rPr>
          <w:bCs/>
        </w:rPr>
        <w:t xml:space="preserve"> phenolic compounds from </w:t>
      </w:r>
      <w:proofErr w:type="spellStart"/>
      <w:r w:rsidRPr="002A307B">
        <w:rPr>
          <w:bCs/>
          <w:i/>
        </w:rPr>
        <w:t>Morus</w:t>
      </w:r>
      <w:proofErr w:type="spellEnd"/>
      <w:r w:rsidRPr="002A307B">
        <w:rPr>
          <w:bCs/>
          <w:i/>
        </w:rPr>
        <w:t xml:space="preserve"> alba</w:t>
      </w:r>
      <w:r w:rsidRPr="002A307B">
        <w:rPr>
          <w:bCs/>
        </w:rPr>
        <w:t xml:space="preserve"> leaves and its phytotoxicity against </w:t>
      </w:r>
      <w:proofErr w:type="spellStart"/>
      <w:r w:rsidRPr="002A307B">
        <w:rPr>
          <w:bCs/>
          <w:i/>
        </w:rPr>
        <w:t>lepidium</w:t>
      </w:r>
      <w:proofErr w:type="spellEnd"/>
      <w:r w:rsidRPr="002A307B">
        <w:rPr>
          <w:bCs/>
          <w:i/>
        </w:rPr>
        <w:t xml:space="preserve"> </w:t>
      </w:r>
      <w:proofErr w:type="spellStart"/>
      <w:r w:rsidRPr="002A307B">
        <w:rPr>
          <w:bCs/>
          <w:i/>
        </w:rPr>
        <w:t>sativu</w:t>
      </w:r>
      <w:proofErr w:type="spellEnd"/>
      <w:r w:rsidRPr="002A307B">
        <w:rPr>
          <w:bCs/>
          <w:i/>
        </w:rPr>
        <w:t>.</w:t>
      </w:r>
      <w:r w:rsidRPr="002A307B">
        <w:rPr>
          <w:bCs/>
        </w:rPr>
        <w:t xml:space="preserve"> (Abstract)</w:t>
      </w:r>
      <w:r w:rsidRPr="002A307B">
        <w:t xml:space="preserve"> Published in International conference on prospects and challenges to sustainable agriculture in University of Azad Jammu &amp; Kashmir. July 14-16, 2011 </w:t>
      </w:r>
      <w:r w:rsidRPr="002A307B">
        <w:rPr>
          <w:bCs/>
        </w:rPr>
        <w:t>Pp.56.</w:t>
      </w:r>
    </w:p>
    <w:p w14:paraId="4D9C1F02" w14:textId="77777777" w:rsidR="00E80C5E" w:rsidRDefault="00E80C5E" w:rsidP="00E80C5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2A307B">
        <w:t xml:space="preserve">Sandhu, A.F., S. Ali, J.A. Khan, H.M.I. Arshad and </w:t>
      </w:r>
      <w:r w:rsidRPr="00E80C5E">
        <w:rPr>
          <w:b/>
        </w:rPr>
        <w:t>K. Saleem</w:t>
      </w:r>
      <w:r w:rsidRPr="002A307B">
        <w:t>. 2011. Screening of rice germplasm against bacterial leaf blight through clipping method (Abstract). Published in 8</w:t>
      </w:r>
      <w:r w:rsidRPr="00E80C5E">
        <w:rPr>
          <w:b/>
          <w:vertAlign w:val="superscript"/>
        </w:rPr>
        <w:t>th</w:t>
      </w:r>
      <w:r w:rsidRPr="00E80C5E">
        <w:rPr>
          <w:b/>
        </w:rPr>
        <w:t xml:space="preserve"> </w:t>
      </w:r>
      <w:r w:rsidRPr="002A307B">
        <w:lastRenderedPageBreak/>
        <w:t xml:space="preserve">National Conference of Pakistan </w:t>
      </w:r>
      <w:proofErr w:type="spellStart"/>
      <w:proofErr w:type="gramStart"/>
      <w:r w:rsidRPr="002A307B">
        <w:t>Phytopathologocial</w:t>
      </w:r>
      <w:proofErr w:type="spellEnd"/>
      <w:r w:rsidRPr="002A307B">
        <w:t xml:space="preserve">  Society</w:t>
      </w:r>
      <w:proofErr w:type="gramEnd"/>
      <w:r w:rsidRPr="002A307B">
        <w:t xml:space="preserve"> on “Challenges and Options for Plant Health Management” held in University of Agriculture Faisalabad. November 28-29, 2011.   Pp.14.</w:t>
      </w:r>
      <w:r>
        <w:t xml:space="preserve"> </w:t>
      </w:r>
    </w:p>
    <w:p w14:paraId="001406FB" w14:textId="70F6F82F" w:rsidR="006333A5" w:rsidRDefault="00E80C5E" w:rsidP="00E80C5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E80C5E">
        <w:rPr>
          <w:b/>
        </w:rPr>
        <w:t>K. Saleem,</w:t>
      </w:r>
      <w:r w:rsidRPr="002A307B">
        <w:t xml:space="preserve"> N. Sarwar and S. </w:t>
      </w:r>
      <w:proofErr w:type="spellStart"/>
      <w:r w:rsidRPr="002A307B">
        <w:t>Perveen</w:t>
      </w:r>
      <w:proofErr w:type="spellEnd"/>
      <w:r w:rsidRPr="002A307B">
        <w:t>. 2011. Biological control of canary grass through potential 4 O’clock allelochemicals (Abstract). Published in 8</w:t>
      </w:r>
      <w:r w:rsidRPr="00E80C5E">
        <w:rPr>
          <w:b/>
          <w:vertAlign w:val="superscript"/>
        </w:rPr>
        <w:t>th</w:t>
      </w:r>
      <w:r w:rsidRPr="00E80C5E">
        <w:rPr>
          <w:b/>
        </w:rPr>
        <w:t xml:space="preserve"> </w:t>
      </w:r>
      <w:r w:rsidRPr="002A307B">
        <w:t xml:space="preserve">National Conference of Pakistan </w:t>
      </w:r>
      <w:proofErr w:type="spellStart"/>
      <w:r w:rsidRPr="002A307B">
        <w:t>Phytopathologocial</w:t>
      </w:r>
      <w:proofErr w:type="spellEnd"/>
      <w:r w:rsidRPr="002A307B">
        <w:t xml:space="preserve"> Society on “Challenges and Options for Plant Health Management” held in University of Agriculture Faisalabad. November 28-29,2011. Pp.14.</w:t>
      </w:r>
    </w:p>
    <w:sectPr w:rsidR="00633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A6A8A"/>
    <w:multiLevelType w:val="hybridMultilevel"/>
    <w:tmpl w:val="0452349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B306A1"/>
    <w:multiLevelType w:val="hybridMultilevel"/>
    <w:tmpl w:val="EAB8120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045705"/>
    <w:multiLevelType w:val="hybridMultilevel"/>
    <w:tmpl w:val="53C2B4C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5E"/>
    <w:rsid w:val="006333A5"/>
    <w:rsid w:val="00E8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E6DF"/>
  <w15:chartTrackingRefBased/>
  <w15:docId w15:val="{F8414613-AC92-46FC-926D-AD338A30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f1fs24">
    <w:name w:val="ff1 fs24"/>
    <w:basedOn w:val="DefaultParagraphFont"/>
    <w:rsid w:val="00E80C5E"/>
  </w:style>
  <w:style w:type="character" w:customStyle="1" w:styleId="apple-converted-space">
    <w:name w:val="apple-converted-space"/>
    <w:basedOn w:val="DefaultParagraphFont"/>
    <w:rsid w:val="00E80C5E"/>
  </w:style>
  <w:style w:type="character" w:customStyle="1" w:styleId="cf0fs22ff1">
    <w:name w:val="cf0 fs22 ff1"/>
    <w:basedOn w:val="DefaultParagraphFont"/>
    <w:rsid w:val="00E80C5E"/>
  </w:style>
  <w:style w:type="paragraph" w:customStyle="1" w:styleId="Default">
    <w:name w:val="Default"/>
    <w:rsid w:val="00E80C5E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E80C5E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80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1569</Words>
  <Characters>8945</Characters>
  <Application>Microsoft Office Word</Application>
  <DocSecurity>0</DocSecurity>
  <Lines>74</Lines>
  <Paragraphs>20</Paragraphs>
  <ScaleCrop>false</ScaleCrop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 SALEEM</dc:creator>
  <cp:keywords/>
  <dc:description/>
  <cp:lastModifiedBy>KAMRAN SALEEM</cp:lastModifiedBy>
  <cp:revision>1</cp:revision>
  <dcterms:created xsi:type="dcterms:W3CDTF">2020-06-26T07:02:00Z</dcterms:created>
  <dcterms:modified xsi:type="dcterms:W3CDTF">2020-06-26T07:03:00Z</dcterms:modified>
</cp:coreProperties>
</file>