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929" w:rsidRPr="006F3375" w:rsidRDefault="00586929" w:rsidP="00586929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2D4E60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u w:val="single"/>
        </w:rPr>
        <w:t>LIST OF PUBLICATIONS</w:t>
      </w:r>
    </w:p>
    <w:p w:rsidR="00586929" w:rsidRPr="002D4E60" w:rsidRDefault="00586929" w:rsidP="00586929">
      <w:pPr>
        <w:spacing w:after="0"/>
        <w:jc w:val="center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2D4E60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Dr</w:t>
      </w:r>
      <w:r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.</w:t>
      </w:r>
      <w:r w:rsidRPr="002D4E60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 xml:space="preserve"> Shagufta Riaz</w:t>
      </w:r>
    </w:p>
    <w:p w:rsidR="00586929" w:rsidRDefault="00586929" w:rsidP="005869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929" w:rsidRDefault="00586929" w:rsidP="0058692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258E0">
        <w:rPr>
          <w:rFonts w:ascii="Times New Roman" w:hAnsi="Times New Roman" w:cs="Times New Roman"/>
          <w:sz w:val="24"/>
          <w:szCs w:val="24"/>
        </w:rPr>
        <w:t xml:space="preserve">Karim, A., Shoaib, M., Khwaja, S., Nisar, S., </w:t>
      </w:r>
      <w:r w:rsidRPr="00F258E0">
        <w:rPr>
          <w:rFonts w:ascii="Times New Roman" w:hAnsi="Times New Roman" w:cs="Times New Roman"/>
          <w:b/>
          <w:bCs/>
          <w:sz w:val="24"/>
          <w:szCs w:val="24"/>
        </w:rPr>
        <w:t>Riaz, S</w:t>
      </w:r>
      <w:r w:rsidRPr="00F258E0">
        <w:rPr>
          <w:rFonts w:ascii="Times New Roman" w:hAnsi="Times New Roman" w:cs="Times New Roman"/>
          <w:sz w:val="24"/>
          <w:szCs w:val="24"/>
        </w:rPr>
        <w:t>., Siddiqui, S., &amp; Ansari, S. B. (2021). An estimation of optimum dietary concentration of soy bean meal for carps (Catla catla, Labeo rohita and Cirhinus mrigala). </w:t>
      </w:r>
      <w:r w:rsidRPr="00F258E0">
        <w:rPr>
          <w:rFonts w:ascii="Times New Roman" w:hAnsi="Times New Roman" w:cs="Times New Roman"/>
          <w:i/>
          <w:iCs/>
          <w:sz w:val="24"/>
          <w:szCs w:val="24"/>
        </w:rPr>
        <w:t>Brazilian Journal of Biology</w:t>
      </w:r>
      <w:r w:rsidRPr="00F258E0">
        <w:rPr>
          <w:rFonts w:ascii="Times New Roman" w:hAnsi="Times New Roman" w:cs="Times New Roman"/>
          <w:sz w:val="24"/>
          <w:szCs w:val="24"/>
        </w:rPr>
        <w:t>, </w:t>
      </w:r>
      <w:r w:rsidRPr="00B53A41">
        <w:rPr>
          <w:rFonts w:ascii="Times New Roman" w:hAnsi="Times New Roman" w:cs="Times New Roman"/>
          <w:sz w:val="24"/>
          <w:szCs w:val="24"/>
        </w:rPr>
        <w:t>84</w:t>
      </w:r>
      <w:r w:rsidRPr="00F258E0">
        <w:rPr>
          <w:rFonts w:ascii="Times New Roman" w:hAnsi="Times New Roman" w:cs="Times New Roman"/>
          <w:sz w:val="24"/>
          <w:szCs w:val="24"/>
        </w:rPr>
        <w:t>.</w:t>
      </w:r>
    </w:p>
    <w:p w:rsidR="00586929" w:rsidRDefault="00586929" w:rsidP="0058692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6929" w:rsidRDefault="00586929" w:rsidP="0058692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F671CA">
        <w:rPr>
          <w:rFonts w:ascii="Times New Roman" w:hAnsi="Times New Roman" w:cs="Times New Roman"/>
          <w:b/>
          <w:bCs/>
          <w:sz w:val="24"/>
          <w:szCs w:val="24"/>
        </w:rPr>
        <w:t>Riaz, S</w:t>
      </w:r>
      <w:r w:rsidRPr="00F671CA">
        <w:rPr>
          <w:rFonts w:ascii="Times New Roman" w:hAnsi="Times New Roman" w:cs="Times New Roman"/>
          <w:bCs/>
          <w:sz w:val="24"/>
          <w:szCs w:val="24"/>
        </w:rPr>
        <w:t>., Khan, M. A., Shams, Z. I.,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71CA">
        <w:rPr>
          <w:rFonts w:ascii="Times New Roman" w:hAnsi="Times New Roman" w:cs="Times New Roman"/>
          <w:bCs/>
          <w:sz w:val="24"/>
          <w:szCs w:val="24"/>
        </w:rPr>
        <w:t>Rizvi, S. A., Karim, A.,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F671CA">
        <w:rPr>
          <w:rFonts w:ascii="Times New Roman" w:hAnsi="Times New Roman" w:cs="Times New Roman"/>
          <w:bCs/>
          <w:sz w:val="24"/>
          <w:szCs w:val="24"/>
        </w:rPr>
        <w:t>&amp;</w:t>
      </w:r>
      <w:r w:rsidRPr="00F671CA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F671CA">
        <w:rPr>
          <w:rFonts w:ascii="Times New Roman" w:hAnsi="Times New Roman" w:cs="Times New Roman"/>
          <w:bCs/>
          <w:sz w:val="24"/>
          <w:szCs w:val="24"/>
        </w:rPr>
        <w:t>Alvi, S. K.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861B64">
        <w:rPr>
          <w:rFonts w:ascii="Times New Roman" w:hAnsi="Times New Roman" w:cs="Times New Roman"/>
          <w:bCs/>
          <w:sz w:val="24"/>
          <w:szCs w:val="24"/>
        </w:rPr>
        <w:t>2021)</w:t>
      </w:r>
      <w:r w:rsidRPr="00F671C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245A97">
        <w:rPr>
          <w:rFonts w:ascii="Times New Roman" w:hAnsi="Times New Roman" w:cs="Times New Roman"/>
          <w:bCs/>
          <w:sz w:val="24"/>
          <w:szCs w:val="24"/>
        </w:rPr>
        <w:t>Bi</w:t>
      </w:r>
      <w:r>
        <w:rPr>
          <w:rFonts w:ascii="Times New Roman" w:hAnsi="Times New Roman" w:cs="Times New Roman"/>
          <w:bCs/>
          <w:sz w:val="24"/>
          <w:szCs w:val="24"/>
        </w:rPr>
        <w:t>oavailability of Ca, K, Mg and Na</w:t>
      </w:r>
      <w:r w:rsidRPr="00245A97">
        <w:rPr>
          <w:rFonts w:ascii="Times New Roman" w:hAnsi="Times New Roman" w:cs="Times New Roman"/>
          <w:bCs/>
          <w:sz w:val="24"/>
          <w:szCs w:val="24"/>
        </w:rPr>
        <w:t xml:space="preserve"> in Arabian yellow finned sea bream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C15E5F">
        <w:rPr>
          <w:rFonts w:ascii="Times New Roman" w:hAnsi="Times New Roman" w:cs="Times New Roman"/>
          <w:bCs/>
          <w:i/>
          <w:sz w:val="24"/>
          <w:szCs w:val="24"/>
        </w:rPr>
        <w:t>Acanthopagrus arabicus</w:t>
      </w:r>
      <w:r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245A97">
        <w:rPr>
          <w:rFonts w:ascii="Times New Roman" w:hAnsi="Times New Roman" w:cs="Times New Roman"/>
          <w:bCs/>
          <w:sz w:val="24"/>
          <w:szCs w:val="24"/>
        </w:rPr>
        <w:t>and estimated daily intake for human consumption.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207800">
        <w:rPr>
          <w:rFonts w:ascii="Times New Roman" w:hAnsi="Times New Roman" w:cs="Times New Roman"/>
          <w:bCs/>
          <w:i/>
          <w:sz w:val="24"/>
          <w:szCs w:val="24"/>
        </w:rPr>
        <w:t xml:space="preserve">Biological Sciences-PJSIR, </w:t>
      </w:r>
      <w:r w:rsidRPr="00207800">
        <w:rPr>
          <w:rFonts w:ascii="Times New Roman" w:hAnsi="Times New Roman" w:cs="Times New Roman"/>
          <w:bCs/>
          <w:iCs/>
          <w:sz w:val="24"/>
          <w:szCs w:val="24"/>
        </w:rPr>
        <w:t>64(3), 225-230</w:t>
      </w:r>
      <w:r w:rsidRPr="00207800">
        <w:rPr>
          <w:rFonts w:ascii="Times New Roman" w:hAnsi="Times New Roman" w:cs="Times New Roman"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86929" w:rsidRDefault="00586929" w:rsidP="0058692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676F">
        <w:rPr>
          <w:rFonts w:ascii="Times New Roman" w:hAnsi="Times New Roman" w:cs="Times New Roman"/>
          <w:bCs/>
          <w:sz w:val="24"/>
          <w:szCs w:val="24"/>
        </w:rPr>
        <w:t>https://doi.org/10.52763/PJSIR.BIOL.SCI.64.3.2021.225.230</w:t>
      </w:r>
    </w:p>
    <w:p w:rsidR="00586929" w:rsidRDefault="00586929" w:rsidP="00586929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86929" w:rsidRDefault="00586929" w:rsidP="0058692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C05E9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B5FF3">
        <w:rPr>
          <w:rFonts w:ascii="Times New Roman" w:hAnsi="Times New Roman" w:cs="Times New Roman"/>
          <w:color w:val="000000" w:themeColor="text1"/>
          <w:sz w:val="24"/>
          <w:szCs w:val="24"/>
        </w:rPr>
        <w:t>Ahmad,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F., </w:t>
      </w:r>
      <w:r w:rsidRPr="00BB5FF3">
        <w:rPr>
          <w:rFonts w:ascii="Times New Roman" w:hAnsi="Times New Roman" w:cs="Times New Roman"/>
          <w:color w:val="000000" w:themeColor="text1"/>
          <w:sz w:val="24"/>
          <w:szCs w:val="24"/>
        </w:rPr>
        <w:t>Khan,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M. A., </w:t>
      </w:r>
      <w:r w:rsidRPr="00BB5FF3">
        <w:rPr>
          <w:rFonts w:ascii="Times New Roman" w:hAnsi="Times New Roman" w:cs="Times New Roman"/>
          <w:color w:val="000000" w:themeColor="text1"/>
          <w:sz w:val="24"/>
          <w:szCs w:val="24"/>
        </w:rPr>
        <w:t>Rizvi,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S. A., &amp; </w:t>
      </w:r>
      <w:r w:rsidRPr="00344F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Riaz, S.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(2019). </w:t>
      </w:r>
      <w:r>
        <w:rPr>
          <w:rFonts w:ascii="Times New Roman" w:hAnsi="Times New Roman" w:cs="Times New Roman"/>
          <w:sz w:val="24"/>
          <w:szCs w:val="24"/>
        </w:rPr>
        <w:t xml:space="preserve">Length weight relationship in </w:t>
      </w:r>
      <w:r w:rsidRPr="00311007">
        <w:rPr>
          <w:rFonts w:ascii="Times New Roman" w:hAnsi="Times New Roman" w:cs="Times New Roman"/>
          <w:i/>
          <w:sz w:val="24"/>
          <w:szCs w:val="24"/>
        </w:rPr>
        <w:t xml:space="preserve">Rastrelliger kanagurta </w:t>
      </w:r>
      <w:r>
        <w:rPr>
          <w:rFonts w:ascii="Times New Roman" w:hAnsi="Times New Roman" w:cs="Times New Roman"/>
          <w:sz w:val="24"/>
          <w:szCs w:val="24"/>
        </w:rPr>
        <w:t>(C</w:t>
      </w:r>
      <w:r w:rsidRPr="00930AA9">
        <w:rPr>
          <w:rFonts w:ascii="Times New Roman" w:hAnsi="Times New Roman" w:cs="Times New Roman"/>
          <w:sz w:val="24"/>
          <w:szCs w:val="24"/>
        </w:rPr>
        <w:t>uvier, 1817)</w:t>
      </w:r>
      <w:r>
        <w:rPr>
          <w:rFonts w:ascii="Times New Roman" w:hAnsi="Times New Roman" w:cs="Times New Roman"/>
          <w:sz w:val="24"/>
          <w:szCs w:val="24"/>
        </w:rPr>
        <w:t xml:space="preserve"> from Karachi coast, P</w:t>
      </w:r>
      <w:r w:rsidRPr="00930AA9">
        <w:rPr>
          <w:rFonts w:ascii="Times New Roman" w:hAnsi="Times New Roman" w:cs="Times New Roman"/>
          <w:sz w:val="24"/>
          <w:szCs w:val="24"/>
        </w:rPr>
        <w:t>akistan.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1C56">
        <w:rPr>
          <w:rFonts w:ascii="Times New Roman" w:hAnsi="Times New Roman" w:cs="Times New Roman"/>
          <w:i/>
          <w:sz w:val="24"/>
          <w:szCs w:val="24"/>
          <w:lang w:val="en-US"/>
        </w:rPr>
        <w:t>INT. J. BIOL. BIOTECH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Pr="006D115A">
        <w:rPr>
          <w:rFonts w:ascii="Times New Roman" w:hAnsi="Times New Roman" w:cs="Times New Roman"/>
          <w:sz w:val="24"/>
          <w:szCs w:val="24"/>
          <w:lang w:val="en-US"/>
        </w:rPr>
        <w:t>16 (3): 769-773.</w:t>
      </w:r>
    </w:p>
    <w:p w:rsidR="00586929" w:rsidRDefault="00586929" w:rsidP="005869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2EF4">
        <w:rPr>
          <w:rFonts w:ascii="Times New Roman" w:hAnsi="Times New Roman" w:cs="Times New Roman"/>
          <w:sz w:val="24"/>
          <w:szCs w:val="24"/>
        </w:rPr>
        <w:t>https://doi.org/10.6084/m9.figshare.14330720</w:t>
      </w:r>
    </w:p>
    <w:p w:rsidR="00586929" w:rsidRDefault="00586929" w:rsidP="0058692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86929" w:rsidRDefault="00586929" w:rsidP="0058692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7D4885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A6931">
        <w:rPr>
          <w:rFonts w:ascii="Times New Roman" w:hAnsi="Times New Roman" w:cs="Times New Roman"/>
          <w:b/>
          <w:sz w:val="24"/>
          <w:szCs w:val="24"/>
          <w:lang w:val="en-US"/>
        </w:rPr>
        <w:t>Riaz</w:t>
      </w:r>
      <w:r w:rsidRPr="009559D8">
        <w:rPr>
          <w:rFonts w:ascii="Times New Roman" w:hAnsi="Times New Roman" w:cs="Times New Roman"/>
          <w:b/>
          <w:sz w:val="24"/>
          <w:szCs w:val="24"/>
          <w:lang w:val="en-US"/>
        </w:rPr>
        <w:t>, 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., </w:t>
      </w:r>
      <w:r w:rsidRPr="009A6931">
        <w:rPr>
          <w:rFonts w:ascii="Times New Roman" w:hAnsi="Times New Roman" w:cs="Times New Roman"/>
          <w:sz w:val="24"/>
          <w:szCs w:val="24"/>
          <w:lang w:val="en-US"/>
        </w:rPr>
        <w:t>Khan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M. A., &amp; </w:t>
      </w:r>
      <w:r w:rsidRPr="009A6931">
        <w:rPr>
          <w:rFonts w:ascii="Times New Roman" w:hAnsi="Times New Roman" w:cs="Times New Roman"/>
          <w:sz w:val="24"/>
          <w:szCs w:val="24"/>
          <w:lang w:val="en-US"/>
        </w:rPr>
        <w:t>Farooque</w:t>
      </w:r>
      <w:r>
        <w:rPr>
          <w:rFonts w:ascii="Times New Roman" w:hAnsi="Times New Roman" w:cs="Times New Roman"/>
          <w:sz w:val="24"/>
          <w:szCs w:val="24"/>
          <w:lang w:val="en-US"/>
        </w:rPr>
        <w:t>, R. Y. (2017)</w:t>
      </w:r>
      <w:r w:rsidRPr="009A6931">
        <w:rPr>
          <w:rFonts w:ascii="Times New Roman" w:hAnsi="Times New Roman" w:cs="Times New Roman"/>
          <w:sz w:val="24"/>
          <w:szCs w:val="24"/>
          <w:lang w:val="en-US"/>
        </w:rPr>
        <w:t xml:space="preserve">. Length Weight Relationship in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Acanthopagrus a</w:t>
      </w:r>
      <w:r w:rsidRPr="009A6931">
        <w:rPr>
          <w:rFonts w:ascii="Times New Roman" w:hAnsi="Times New Roman" w:cs="Times New Roman"/>
          <w:i/>
          <w:sz w:val="24"/>
          <w:szCs w:val="24"/>
          <w:lang w:val="en-US"/>
        </w:rPr>
        <w:t>rabicus</w:t>
      </w:r>
      <w:r w:rsidRPr="009A6931">
        <w:rPr>
          <w:rFonts w:ascii="Times New Roman" w:hAnsi="Times New Roman" w:cs="Times New Roman"/>
          <w:sz w:val="24"/>
          <w:szCs w:val="24"/>
          <w:lang w:val="en-US"/>
        </w:rPr>
        <w:t xml:space="preserve"> (Iwatsuki, 2013) From Karachi Coast, Pakistan. </w:t>
      </w:r>
      <w:r w:rsidRPr="00921C56">
        <w:rPr>
          <w:rFonts w:ascii="Times New Roman" w:hAnsi="Times New Roman" w:cs="Times New Roman"/>
          <w:i/>
          <w:sz w:val="24"/>
          <w:szCs w:val="24"/>
          <w:lang w:val="en-US"/>
        </w:rPr>
        <w:t>INT. J. BIOL. BIOTECH.</w:t>
      </w:r>
      <w:r w:rsidRPr="009A6931">
        <w:rPr>
          <w:rFonts w:ascii="Times New Roman" w:hAnsi="Times New Roman" w:cs="Times New Roman"/>
          <w:sz w:val="24"/>
          <w:szCs w:val="24"/>
          <w:lang w:val="en-US"/>
        </w:rPr>
        <w:t>, 14 (2): 253-256.</w:t>
      </w:r>
    </w:p>
    <w:p w:rsidR="00586929" w:rsidRDefault="00586929" w:rsidP="0058692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18B2">
        <w:rPr>
          <w:rFonts w:ascii="Times New Roman" w:hAnsi="Times New Roman" w:cs="Times New Roman"/>
          <w:sz w:val="24"/>
          <w:szCs w:val="24"/>
          <w:lang w:val="en-US"/>
        </w:rPr>
        <w:t>https://www.cabdirect.org/cabdirect/abstract/20173220118</w:t>
      </w:r>
    </w:p>
    <w:p w:rsidR="00586929" w:rsidRDefault="00586929" w:rsidP="0058692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86929" w:rsidRDefault="00586929" w:rsidP="0058692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7D4885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306F5">
        <w:rPr>
          <w:rFonts w:ascii="Times New Roman" w:hAnsi="Times New Roman" w:cs="Times New Roman"/>
          <w:b/>
          <w:sz w:val="24"/>
          <w:szCs w:val="24"/>
        </w:rPr>
        <w:t>Riaz, S.</w:t>
      </w:r>
      <w:r>
        <w:rPr>
          <w:rFonts w:ascii="Times New Roman" w:hAnsi="Times New Roman" w:cs="Times New Roman"/>
          <w:sz w:val="24"/>
          <w:szCs w:val="24"/>
        </w:rPr>
        <w:t>, Khan, M. A., Ahmed, F.,</w:t>
      </w:r>
      <w:r w:rsidRPr="006306F5">
        <w:rPr>
          <w:rFonts w:ascii="Times New Roman" w:hAnsi="Times New Roman" w:cs="Times New Roman"/>
          <w:sz w:val="24"/>
          <w:szCs w:val="24"/>
        </w:rPr>
        <w:t xml:space="preserve"> &amp; Karim, A.</w:t>
      </w:r>
      <w:r>
        <w:rPr>
          <w:rFonts w:ascii="Times New Roman" w:hAnsi="Times New Roman" w:cs="Times New Roman"/>
          <w:sz w:val="24"/>
          <w:szCs w:val="24"/>
        </w:rPr>
        <w:t xml:space="preserve"> (2017). </w:t>
      </w:r>
      <w:r w:rsidRPr="006E2BB3">
        <w:rPr>
          <w:rFonts w:ascii="Times New Roman" w:hAnsi="Times New Roman" w:cs="Times New Roman"/>
          <w:sz w:val="24"/>
          <w:szCs w:val="24"/>
          <w:lang w:val="en-US"/>
        </w:rPr>
        <w:t xml:space="preserve">Condition factor and seasonal variation in Length-weight relationship of </w:t>
      </w:r>
      <w:r w:rsidRPr="006E2BB3">
        <w:rPr>
          <w:rFonts w:ascii="Times New Roman" w:hAnsi="Times New Roman" w:cs="Times New Roman"/>
          <w:i/>
          <w:sz w:val="24"/>
          <w:szCs w:val="24"/>
          <w:lang w:val="en-US"/>
        </w:rPr>
        <w:t>Acanthopagrus arabicus</w:t>
      </w:r>
      <w:r w:rsidRPr="006E2BB3">
        <w:rPr>
          <w:rFonts w:ascii="Times New Roman" w:hAnsi="Times New Roman" w:cs="Times New Roman"/>
          <w:sz w:val="24"/>
          <w:szCs w:val="24"/>
          <w:lang w:val="en-US"/>
        </w:rPr>
        <w:t xml:space="preserve"> from Karachi Coast, Pakistan. </w:t>
      </w:r>
      <w:r w:rsidRPr="00921C56">
        <w:rPr>
          <w:rFonts w:ascii="Times New Roman" w:hAnsi="Times New Roman" w:cs="Times New Roman"/>
          <w:i/>
          <w:sz w:val="24"/>
          <w:szCs w:val="24"/>
          <w:lang w:val="en-US"/>
        </w:rPr>
        <w:t>Journal of Entomology and Zoology Studies</w:t>
      </w:r>
      <w:r w:rsidRPr="006E2BB3">
        <w:rPr>
          <w:rFonts w:ascii="Times New Roman" w:hAnsi="Times New Roman" w:cs="Times New Roman"/>
          <w:sz w:val="24"/>
          <w:szCs w:val="24"/>
          <w:lang w:val="en-US"/>
        </w:rPr>
        <w:t>.  5(3): 448-454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586929" w:rsidRDefault="00586929" w:rsidP="0058692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43C6B">
        <w:rPr>
          <w:rFonts w:ascii="Times New Roman" w:hAnsi="Times New Roman" w:cs="Times New Roman"/>
          <w:sz w:val="24"/>
          <w:szCs w:val="24"/>
          <w:lang w:val="en-US"/>
        </w:rPr>
        <w:t>https://www.entomoljournal.com/archives/2017/vol5issue3/PartG/5-2-175-492.pdf</w:t>
      </w:r>
    </w:p>
    <w:p w:rsidR="00586929" w:rsidRDefault="00586929" w:rsidP="0058692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86929" w:rsidRDefault="00586929" w:rsidP="0058692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C05E9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Khan, M. A., </w:t>
      </w:r>
      <w:r w:rsidRPr="001D1729">
        <w:rPr>
          <w:rFonts w:ascii="Times New Roman" w:hAnsi="Times New Roman" w:cs="Times New Roman"/>
          <w:b/>
          <w:sz w:val="24"/>
          <w:szCs w:val="24"/>
        </w:rPr>
        <w:t>Riaz, S.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&amp; Yousuf, K. (2015). </w:t>
      </w:r>
      <w:r w:rsidRPr="00D45B8F">
        <w:rPr>
          <w:rFonts w:ascii="Times New Roman" w:hAnsi="Times New Roman" w:cs="Times New Roman"/>
          <w:sz w:val="24"/>
          <w:szCs w:val="24"/>
          <w:lang w:val="en-US"/>
        </w:rPr>
        <w:t xml:space="preserve">Size distribution and Length weight relationship in commercially important fish </w:t>
      </w:r>
      <w:r w:rsidRPr="00D45B8F">
        <w:rPr>
          <w:rFonts w:ascii="Times New Roman" w:hAnsi="Times New Roman" w:cs="Times New Roman"/>
          <w:i/>
          <w:sz w:val="24"/>
          <w:szCs w:val="24"/>
          <w:lang w:val="en-US"/>
        </w:rPr>
        <w:t>Sillago sihama</w:t>
      </w:r>
      <w:r w:rsidRPr="00D45B8F">
        <w:rPr>
          <w:rFonts w:ascii="Times New Roman" w:hAnsi="Times New Roman" w:cs="Times New Roman"/>
          <w:sz w:val="24"/>
          <w:szCs w:val="24"/>
          <w:lang w:val="en-US"/>
        </w:rPr>
        <w:t xml:space="preserve"> (Forsskal, 1775) (Family: Sillaginidae) from Karachi Coast, Pakistan. </w:t>
      </w:r>
      <w:r w:rsidRPr="00921C56">
        <w:rPr>
          <w:rFonts w:ascii="Times New Roman" w:hAnsi="Times New Roman" w:cs="Times New Roman"/>
          <w:i/>
          <w:sz w:val="24"/>
          <w:szCs w:val="24"/>
          <w:lang w:val="en-US"/>
        </w:rPr>
        <w:t>International Journal of Biology Research</w:t>
      </w:r>
      <w:r w:rsidRPr="00D45B8F">
        <w:rPr>
          <w:rFonts w:ascii="Times New Roman" w:hAnsi="Times New Roman" w:cs="Times New Roman"/>
          <w:sz w:val="24"/>
          <w:szCs w:val="24"/>
          <w:lang w:val="en-US"/>
        </w:rPr>
        <w:t xml:space="preserve">, 3(2): 111-115. </w:t>
      </w:r>
      <w:r w:rsidRPr="007818B2">
        <w:rPr>
          <w:rFonts w:ascii="Times New Roman" w:hAnsi="Times New Roman" w:cs="Times New Roman"/>
          <w:sz w:val="24"/>
          <w:szCs w:val="24"/>
          <w:lang w:val="en-US"/>
        </w:rPr>
        <w:t>http://www.ijbr.net/journals/vol32/9.-Muhammad-Atiqullah-Khan-Shagufta-Riaz-and-Kiran-Yousuf.pdf</w:t>
      </w:r>
    </w:p>
    <w:p w:rsidR="00586929" w:rsidRDefault="00586929" w:rsidP="005869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C05E9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C6F">
        <w:rPr>
          <w:rFonts w:ascii="Times New Roman" w:hAnsi="Times New Roman" w:cs="Times New Roman"/>
          <w:sz w:val="24"/>
          <w:szCs w:val="24"/>
        </w:rPr>
        <w:t xml:space="preserve">Khan, M. A., Yousuf, K., &amp; </w:t>
      </w:r>
      <w:r w:rsidRPr="003F5C6F">
        <w:rPr>
          <w:rFonts w:ascii="Times New Roman" w:hAnsi="Times New Roman" w:cs="Times New Roman"/>
          <w:b/>
          <w:sz w:val="24"/>
          <w:szCs w:val="24"/>
        </w:rPr>
        <w:t>Riaz, S</w:t>
      </w:r>
      <w:r w:rsidRPr="003F5C6F">
        <w:rPr>
          <w:rFonts w:ascii="Times New Roman" w:hAnsi="Times New Roman" w:cs="Times New Roman"/>
          <w:sz w:val="24"/>
          <w:szCs w:val="24"/>
        </w:rPr>
        <w:t xml:space="preserve">. (2014). Food and Feeding Habits of </w:t>
      </w:r>
      <w:r w:rsidRPr="00D11FF2">
        <w:rPr>
          <w:rFonts w:ascii="Times New Roman" w:hAnsi="Times New Roman" w:cs="Times New Roman"/>
          <w:i/>
          <w:sz w:val="24"/>
          <w:szCs w:val="24"/>
        </w:rPr>
        <w:t>Sillago sihama</w:t>
      </w:r>
      <w:r w:rsidRPr="003F5C6F">
        <w:rPr>
          <w:rFonts w:ascii="Times New Roman" w:hAnsi="Times New Roman" w:cs="Times New Roman"/>
          <w:sz w:val="24"/>
          <w:szCs w:val="24"/>
        </w:rPr>
        <w:t xml:space="preserve"> (Forsskal, 1775)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C6F">
        <w:rPr>
          <w:rFonts w:ascii="Times New Roman" w:hAnsi="Times New Roman" w:cs="Times New Roman"/>
          <w:sz w:val="24"/>
          <w:szCs w:val="24"/>
        </w:rPr>
        <w:t>(Family: Sillaginidae) from Karachi Coast. </w:t>
      </w:r>
      <w:r w:rsidRPr="003F5C6F">
        <w:rPr>
          <w:rFonts w:ascii="Times New Roman" w:hAnsi="Times New Roman" w:cs="Times New Roman"/>
          <w:i/>
          <w:iCs/>
          <w:sz w:val="24"/>
          <w:szCs w:val="24"/>
        </w:rPr>
        <w:t xml:space="preserve">Intr. </w:t>
      </w:r>
      <w:r>
        <w:rPr>
          <w:rFonts w:ascii="Times New Roman" w:hAnsi="Times New Roman" w:cs="Times New Roman"/>
          <w:i/>
          <w:iCs/>
          <w:sz w:val="24"/>
          <w:szCs w:val="24"/>
        </w:rPr>
        <w:t>J. Fauna and Biological Studies,</w:t>
      </w:r>
      <w:r w:rsidRPr="003F5C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8243D">
        <w:rPr>
          <w:rFonts w:ascii="Times New Roman" w:hAnsi="Times New Roman" w:cs="Times New Roman"/>
          <w:sz w:val="24"/>
          <w:szCs w:val="24"/>
        </w:rPr>
        <w:t>(3),</w:t>
      </w:r>
      <w:r w:rsidRPr="003F5C6F">
        <w:rPr>
          <w:rFonts w:ascii="Times New Roman" w:hAnsi="Times New Roman" w:cs="Times New Roman"/>
          <w:sz w:val="24"/>
          <w:szCs w:val="24"/>
        </w:rPr>
        <w:t xml:space="preserve"> 27-31.</w:t>
      </w:r>
    </w:p>
    <w:p w:rsidR="00586929" w:rsidRDefault="00586929" w:rsidP="005869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18B2">
        <w:rPr>
          <w:rFonts w:ascii="Times New Roman" w:hAnsi="Times New Roman" w:cs="Times New Roman"/>
          <w:sz w:val="24"/>
          <w:szCs w:val="24"/>
        </w:rPr>
        <w:t>https://www.faunajournal.com/archives/2014/vol1issue3/PartA/8.1-246.pdf</w:t>
      </w:r>
    </w:p>
    <w:p w:rsidR="00586929" w:rsidRDefault="00586929" w:rsidP="0058692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86929" w:rsidRDefault="00586929" w:rsidP="005869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7D4885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2672">
        <w:rPr>
          <w:rFonts w:ascii="Times New Roman" w:hAnsi="Times New Roman" w:cs="Times New Roman"/>
          <w:sz w:val="24"/>
          <w:szCs w:val="24"/>
        </w:rPr>
        <w:t xml:space="preserve">Khan, M. A., Yousuf, K., &amp; </w:t>
      </w:r>
      <w:r w:rsidRPr="00592672">
        <w:rPr>
          <w:rFonts w:ascii="Times New Roman" w:hAnsi="Times New Roman" w:cs="Times New Roman"/>
          <w:b/>
          <w:sz w:val="24"/>
          <w:szCs w:val="24"/>
        </w:rPr>
        <w:t>Riaz, S</w:t>
      </w:r>
      <w:r w:rsidRPr="00592672">
        <w:rPr>
          <w:rFonts w:ascii="Times New Roman" w:hAnsi="Times New Roman" w:cs="Times New Roman"/>
          <w:sz w:val="24"/>
          <w:szCs w:val="24"/>
        </w:rPr>
        <w:t xml:space="preserve">. (2013). Observations on sex ratio and fecundity of </w:t>
      </w:r>
      <w:r w:rsidRPr="00D11FF2">
        <w:rPr>
          <w:rFonts w:ascii="Times New Roman" w:hAnsi="Times New Roman" w:cs="Times New Roman"/>
          <w:i/>
          <w:sz w:val="24"/>
          <w:szCs w:val="24"/>
        </w:rPr>
        <w:t xml:space="preserve">Sillago sihama </w:t>
      </w:r>
      <w:r w:rsidRPr="00592672">
        <w:rPr>
          <w:rFonts w:ascii="Times New Roman" w:hAnsi="Times New Roman" w:cs="Times New Roman"/>
          <w:sz w:val="24"/>
          <w:szCs w:val="24"/>
        </w:rPr>
        <w:t>(Forsskal, 1775)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2672">
        <w:rPr>
          <w:rFonts w:ascii="Times New Roman" w:hAnsi="Times New Roman" w:cs="Times New Roman"/>
          <w:sz w:val="24"/>
          <w:szCs w:val="24"/>
        </w:rPr>
        <w:t>(Family; Sillaginidae) from Karachi Coast. </w:t>
      </w:r>
      <w:r w:rsidRPr="00592672">
        <w:rPr>
          <w:rFonts w:ascii="Times New Roman" w:hAnsi="Times New Roman" w:cs="Times New Roman"/>
          <w:i/>
          <w:iCs/>
          <w:sz w:val="24"/>
          <w:szCs w:val="24"/>
        </w:rPr>
        <w:t>Journal of Entomology and Zoology Studies</w:t>
      </w:r>
      <w:r w:rsidRPr="00592672">
        <w:rPr>
          <w:rFonts w:ascii="Times New Roman" w:hAnsi="Times New Roman" w:cs="Times New Roman"/>
          <w:sz w:val="24"/>
          <w:szCs w:val="24"/>
        </w:rPr>
        <w:t>, </w:t>
      </w:r>
      <w:r w:rsidRPr="00C079DB">
        <w:rPr>
          <w:rFonts w:ascii="Times New Roman" w:hAnsi="Times New Roman" w:cs="Times New Roman"/>
          <w:sz w:val="24"/>
          <w:szCs w:val="24"/>
        </w:rPr>
        <w:t>1</w:t>
      </w:r>
      <w:r w:rsidRPr="00592672">
        <w:rPr>
          <w:rFonts w:ascii="Times New Roman" w:hAnsi="Times New Roman" w:cs="Times New Roman"/>
          <w:sz w:val="24"/>
          <w:szCs w:val="24"/>
        </w:rPr>
        <w:t>(6), 152-156.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6929" w:rsidRDefault="00586929" w:rsidP="005869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18B2">
        <w:rPr>
          <w:rFonts w:ascii="Times New Roman" w:hAnsi="Times New Roman" w:cs="Times New Roman"/>
          <w:sz w:val="24"/>
          <w:szCs w:val="24"/>
        </w:rPr>
        <w:t>https://www.entomoljournal.com/vol1Issue6/34.1.html</w:t>
      </w:r>
    </w:p>
    <w:p w:rsidR="00586929" w:rsidRPr="00157BDA" w:rsidRDefault="00586929" w:rsidP="005869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586929" w:rsidRPr="007D4885" w:rsidRDefault="00586929" w:rsidP="0058692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4885">
        <w:rPr>
          <w:rFonts w:ascii="Times New Roman" w:hAnsi="Times New Roman" w:cs="Times New Roman"/>
          <w:b/>
          <w:bCs/>
          <w:sz w:val="24"/>
          <w:szCs w:val="24"/>
        </w:rPr>
        <w:t xml:space="preserve">BOOK: </w:t>
      </w:r>
    </w:p>
    <w:p w:rsidR="00586929" w:rsidRDefault="00586929" w:rsidP="005869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0ABE">
        <w:rPr>
          <w:rFonts w:ascii="Times New Roman" w:hAnsi="Times New Roman" w:cs="Times New Roman"/>
          <w:sz w:val="24"/>
          <w:szCs w:val="24"/>
        </w:rPr>
        <w:t xml:space="preserve">Khan, M. A., Yousuf, K &amp; </w:t>
      </w:r>
      <w:r w:rsidRPr="001B0ABE">
        <w:rPr>
          <w:rFonts w:ascii="Times New Roman" w:hAnsi="Times New Roman" w:cs="Times New Roman"/>
          <w:b/>
          <w:sz w:val="24"/>
          <w:szCs w:val="24"/>
        </w:rPr>
        <w:t>Riaz, S.</w:t>
      </w:r>
      <w:r w:rsidRPr="001B0ABE">
        <w:rPr>
          <w:rFonts w:ascii="Times New Roman" w:hAnsi="Times New Roman" w:cs="Times New Roman"/>
          <w:sz w:val="24"/>
          <w:szCs w:val="24"/>
        </w:rPr>
        <w:t xml:space="preserve"> (2014).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6E12">
        <w:rPr>
          <w:rFonts w:ascii="Times New Roman" w:hAnsi="Times New Roman" w:cs="Times New Roman"/>
          <w:sz w:val="24"/>
          <w:szCs w:val="24"/>
          <w:lang w:val="en-US"/>
        </w:rPr>
        <w:t>Reproductive biology of lady fish (</w:t>
      </w:r>
      <w:r w:rsidRPr="007C6E12">
        <w:rPr>
          <w:rFonts w:ascii="Times New Roman" w:hAnsi="Times New Roman" w:cs="Times New Roman"/>
          <w:i/>
          <w:sz w:val="24"/>
          <w:szCs w:val="24"/>
          <w:lang w:val="en-US"/>
        </w:rPr>
        <w:t>Sillago sihama</w:t>
      </w:r>
      <w:r w:rsidRPr="007C6E12">
        <w:rPr>
          <w:rFonts w:ascii="Times New Roman" w:hAnsi="Times New Roman" w:cs="Times New Roman"/>
          <w:sz w:val="24"/>
          <w:szCs w:val="24"/>
          <w:lang w:val="en-US"/>
        </w:rPr>
        <w:t xml:space="preserve">) from Karachi coast. </w:t>
      </w:r>
      <w:r w:rsidRPr="007C6E12">
        <w:rPr>
          <w:rFonts w:ascii="Times New Roman" w:hAnsi="Times New Roman" w:cs="Times New Roman"/>
          <w:i/>
          <w:sz w:val="24"/>
          <w:szCs w:val="24"/>
          <w:lang w:val="en-US"/>
        </w:rPr>
        <w:t>Lambert Academic Publishing</w:t>
      </w:r>
      <w:r w:rsidRPr="007C6E12">
        <w:rPr>
          <w:rFonts w:ascii="Times New Roman" w:hAnsi="Times New Roman" w:cs="Times New Roman"/>
          <w:sz w:val="24"/>
          <w:szCs w:val="24"/>
          <w:lang w:val="en-US"/>
        </w:rPr>
        <w:t>. Germany.</w:t>
      </w:r>
      <w:r w:rsidRPr="001B0AB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86929" w:rsidRPr="002141A3" w:rsidRDefault="00586929" w:rsidP="0058692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3A6C">
        <w:rPr>
          <w:rFonts w:ascii="Times New Roman" w:hAnsi="Times New Roman" w:cs="Times New Roman"/>
          <w:sz w:val="24"/>
          <w:szCs w:val="24"/>
        </w:rPr>
        <w:t>https://www.ceneo.pl/33435888</w:t>
      </w:r>
    </w:p>
    <w:p w:rsidR="00040AC4" w:rsidRDefault="00040AC4">
      <w:bookmarkStart w:id="0" w:name="_GoBack"/>
      <w:bookmarkEnd w:id="0"/>
    </w:p>
    <w:sectPr w:rsidR="00040AC4" w:rsidSect="00A553CA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Q0NTcyNjSzNDQwNTdT0lEKTi0uzszPAykwrAUADOdUBSwAAAA="/>
  </w:docVars>
  <w:rsids>
    <w:rsidRoot w:val="00173637"/>
    <w:rsid w:val="00040AC4"/>
    <w:rsid w:val="00173637"/>
    <w:rsid w:val="0058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9C40F3-96BF-42E2-9D03-32364B2BE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692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EC286-C30D-4489-8786-548CF5031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shagufta riaz</dc:creator>
  <cp:keywords/>
  <dc:description/>
  <cp:lastModifiedBy>shagufta riaz</cp:lastModifiedBy>
  <cp:revision>2</cp:revision>
  <dcterms:created xsi:type="dcterms:W3CDTF">2022-06-08T10:20:00Z</dcterms:created>
  <dcterms:modified xsi:type="dcterms:W3CDTF">2022-06-08T10:20:00Z</dcterms:modified>
</cp:coreProperties>
</file>