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67" w:rsidRDefault="000F4D67" w:rsidP="000F4D67">
      <w:pPr>
        <w:bidi w:val="0"/>
        <w:spacing w:after="0" w:line="276" w:lineRule="auto"/>
        <w:jc w:val="both"/>
        <w:rPr>
          <w:sz w:val="28"/>
          <w:szCs w:val="28"/>
        </w:rPr>
      </w:pPr>
    </w:p>
    <w:p w:rsidR="000F4D67" w:rsidRPr="000F4D67" w:rsidRDefault="000F4D67" w:rsidP="000F4D67">
      <w:pPr>
        <w:bidi w:val="0"/>
        <w:spacing w:after="0" w:line="276" w:lineRule="auto"/>
        <w:ind w:left="360"/>
        <w:jc w:val="center"/>
        <w:rPr>
          <w:b/>
          <w:bCs/>
          <w:sz w:val="32"/>
          <w:szCs w:val="32"/>
          <w:u w:val="single"/>
          <w:lang w:bidi="ar-IQ"/>
        </w:rPr>
      </w:pPr>
      <w:r w:rsidRPr="000F4D67">
        <w:rPr>
          <w:b/>
          <w:bCs/>
          <w:sz w:val="32"/>
          <w:szCs w:val="32"/>
          <w:u w:val="single"/>
          <w:lang w:bidi="ar-IQ"/>
        </w:rPr>
        <w:t>Research</w:t>
      </w:r>
      <w:r w:rsidRPr="000F4D67">
        <w:t xml:space="preserve"> </w:t>
      </w:r>
      <w:bookmarkStart w:id="0" w:name="_GoBack"/>
      <w:bookmarkEnd w:id="0"/>
      <w:r w:rsidRPr="000F4D67">
        <w:rPr>
          <w:b/>
          <w:bCs/>
          <w:sz w:val="32"/>
          <w:szCs w:val="32"/>
          <w:u w:val="single"/>
          <w:lang w:bidi="ar-IQ"/>
        </w:rPr>
        <w:t>of Publications</w:t>
      </w:r>
    </w:p>
    <w:p w:rsidR="000F4D67" w:rsidRPr="000F4D67" w:rsidRDefault="000F4D67" w:rsidP="000F4D67">
      <w:pPr>
        <w:numPr>
          <w:ilvl w:val="0"/>
          <w:numId w:val="1"/>
        </w:numPr>
        <w:bidi w:val="0"/>
        <w:spacing w:after="0" w:line="276" w:lineRule="auto"/>
        <w:jc w:val="both"/>
        <w:rPr>
          <w:sz w:val="28"/>
          <w:szCs w:val="28"/>
          <w:lang w:bidi="ar-IQ"/>
        </w:rPr>
      </w:pPr>
      <w:r w:rsidRPr="000F4D67">
        <w:rPr>
          <w:sz w:val="28"/>
          <w:szCs w:val="28"/>
        </w:rPr>
        <w:t>Effect of smoking on the lipid profile in men of Ramadi municipality</w:t>
      </w:r>
      <w:r w:rsidRPr="000F4D67">
        <w:rPr>
          <w:sz w:val="28"/>
          <w:szCs w:val="28"/>
          <w:lang w:bidi="ar-IQ"/>
        </w:rPr>
        <w:t>.</w:t>
      </w:r>
    </w:p>
    <w:p w:rsidR="000F4D67" w:rsidRPr="000F4D67" w:rsidRDefault="000F4D67" w:rsidP="000F4D67">
      <w:pPr>
        <w:numPr>
          <w:ilvl w:val="0"/>
          <w:numId w:val="1"/>
        </w:numPr>
        <w:bidi w:val="0"/>
        <w:spacing w:after="0" w:line="276" w:lineRule="auto"/>
        <w:jc w:val="both"/>
        <w:rPr>
          <w:sz w:val="28"/>
          <w:szCs w:val="28"/>
        </w:rPr>
      </w:pPr>
      <w:r w:rsidRPr="000F4D67">
        <w:rPr>
          <w:sz w:val="28"/>
          <w:szCs w:val="28"/>
        </w:rPr>
        <w:t>Effect of Steroidal Extract for Fenugreek Seeds on ICSH and SSH in Albino</w:t>
      </w:r>
      <w:r w:rsidRPr="000F4D67">
        <w:rPr>
          <w:sz w:val="28"/>
          <w:szCs w:val="28"/>
          <w:rtl/>
          <w:lang w:bidi="ar-IQ"/>
        </w:rPr>
        <w:t xml:space="preserve"> </w:t>
      </w:r>
      <w:r w:rsidRPr="000F4D67">
        <w:rPr>
          <w:sz w:val="28"/>
          <w:szCs w:val="28"/>
        </w:rPr>
        <w:t>Male Mice.</w:t>
      </w:r>
    </w:p>
    <w:p w:rsidR="000F4D67" w:rsidRPr="000F4D67" w:rsidRDefault="000F4D67" w:rsidP="000F4D67">
      <w:pPr>
        <w:numPr>
          <w:ilvl w:val="0"/>
          <w:numId w:val="1"/>
        </w:numPr>
        <w:bidi w:val="0"/>
        <w:spacing w:after="0" w:line="276" w:lineRule="auto"/>
        <w:jc w:val="both"/>
        <w:rPr>
          <w:sz w:val="28"/>
          <w:szCs w:val="28"/>
        </w:rPr>
      </w:pPr>
      <w:r w:rsidRPr="000F4D67">
        <w:rPr>
          <w:sz w:val="28"/>
          <w:szCs w:val="28"/>
        </w:rPr>
        <w:t xml:space="preserve">Beneficial Effects of Hydro-alcoholic Extract of Ginger Rhizome on Deleterious Effects Produced by Cimetidine on </w:t>
      </w:r>
      <w:proofErr w:type="spellStart"/>
      <w:r w:rsidRPr="000F4D67">
        <w:rPr>
          <w:sz w:val="28"/>
          <w:szCs w:val="28"/>
        </w:rPr>
        <w:t>Sertoli</w:t>
      </w:r>
      <w:proofErr w:type="spellEnd"/>
      <w:r w:rsidRPr="000F4D67">
        <w:rPr>
          <w:sz w:val="28"/>
          <w:szCs w:val="28"/>
        </w:rPr>
        <w:t xml:space="preserve"> Cells and</w:t>
      </w:r>
      <w:r w:rsidRPr="000F4D67">
        <w:rPr>
          <w:sz w:val="28"/>
          <w:szCs w:val="28"/>
          <w:rtl/>
          <w:lang w:bidi="ar-IQ"/>
        </w:rPr>
        <w:t xml:space="preserve"> </w:t>
      </w:r>
      <w:proofErr w:type="spellStart"/>
      <w:r w:rsidRPr="000F4D67">
        <w:rPr>
          <w:sz w:val="28"/>
          <w:szCs w:val="28"/>
        </w:rPr>
        <w:t>Leydig</w:t>
      </w:r>
      <w:proofErr w:type="spellEnd"/>
      <w:r w:rsidRPr="000F4D67">
        <w:rPr>
          <w:sz w:val="28"/>
          <w:szCs w:val="28"/>
        </w:rPr>
        <w:t xml:space="preserve"> Cells Functions in Male Mice.</w:t>
      </w:r>
    </w:p>
    <w:p w:rsidR="000F4D67" w:rsidRPr="000F4D67" w:rsidRDefault="000F4D67" w:rsidP="000F4D67">
      <w:pPr>
        <w:numPr>
          <w:ilvl w:val="0"/>
          <w:numId w:val="1"/>
        </w:numPr>
        <w:bidi w:val="0"/>
        <w:spacing w:after="0" w:line="276" w:lineRule="auto"/>
        <w:jc w:val="both"/>
        <w:rPr>
          <w:sz w:val="28"/>
          <w:szCs w:val="28"/>
          <w:rtl/>
        </w:rPr>
      </w:pPr>
      <w:r w:rsidRPr="000F4D67">
        <w:rPr>
          <w:sz w:val="28"/>
          <w:szCs w:val="28"/>
        </w:rPr>
        <w:t xml:space="preserve">Possible Improvement of  Reproductive Parameters by </w:t>
      </w:r>
      <w:proofErr w:type="spellStart"/>
      <w:r w:rsidRPr="000F4D67">
        <w:rPr>
          <w:sz w:val="28"/>
          <w:szCs w:val="28"/>
        </w:rPr>
        <w:t>Zingiber</w:t>
      </w:r>
      <w:proofErr w:type="spellEnd"/>
      <w:r w:rsidRPr="000F4D67">
        <w:rPr>
          <w:sz w:val="28"/>
          <w:szCs w:val="28"/>
        </w:rPr>
        <w:t xml:space="preserve"> officinale  Rhizome after Use of Cimetidine in Male Mice</w:t>
      </w:r>
    </w:p>
    <w:p w:rsidR="000F4D67" w:rsidRPr="000F4D67" w:rsidRDefault="000F4D67" w:rsidP="000F4D67">
      <w:pPr>
        <w:numPr>
          <w:ilvl w:val="0"/>
          <w:numId w:val="1"/>
        </w:numPr>
        <w:bidi w:val="0"/>
        <w:spacing w:after="0" w:line="276" w:lineRule="auto"/>
        <w:jc w:val="both"/>
        <w:rPr>
          <w:sz w:val="28"/>
          <w:szCs w:val="28"/>
          <w:lang w:bidi="ar-EG"/>
        </w:rPr>
      </w:pPr>
      <w:r w:rsidRPr="000F4D67">
        <w:rPr>
          <w:sz w:val="28"/>
          <w:szCs w:val="28"/>
          <w:lang w:bidi="ar-EG"/>
        </w:rPr>
        <w:t xml:space="preserve">Some Studies on leaves Extracts of Olive and </w:t>
      </w:r>
      <w:proofErr w:type="spellStart"/>
      <w:r w:rsidRPr="000F4D67">
        <w:rPr>
          <w:sz w:val="28"/>
          <w:szCs w:val="28"/>
          <w:lang w:bidi="ar-EG"/>
        </w:rPr>
        <w:t>Morus</w:t>
      </w:r>
      <w:proofErr w:type="spellEnd"/>
      <w:r w:rsidRPr="000F4D67">
        <w:rPr>
          <w:sz w:val="28"/>
          <w:szCs w:val="28"/>
          <w:lang w:bidi="ar-EG"/>
        </w:rPr>
        <w:t xml:space="preserve"> alba in experimentally STZ induced diabetes in rats.</w:t>
      </w:r>
    </w:p>
    <w:p w:rsidR="000F4D67" w:rsidRPr="000F4D67" w:rsidRDefault="000F4D67" w:rsidP="000F4D67">
      <w:pPr>
        <w:numPr>
          <w:ilvl w:val="0"/>
          <w:numId w:val="1"/>
        </w:numPr>
        <w:bidi w:val="0"/>
        <w:spacing w:after="0" w:line="276" w:lineRule="auto"/>
        <w:jc w:val="both"/>
        <w:rPr>
          <w:sz w:val="28"/>
          <w:szCs w:val="28"/>
          <w:lang w:bidi="ar-EG"/>
        </w:rPr>
      </w:pPr>
      <w:r w:rsidRPr="000F4D67">
        <w:rPr>
          <w:sz w:val="28"/>
          <w:szCs w:val="28"/>
          <w:lang w:bidi="ar-EG"/>
        </w:rPr>
        <w:t xml:space="preserve">Effects of the Extracts of Olive and </w:t>
      </w:r>
      <w:proofErr w:type="spellStart"/>
      <w:r w:rsidRPr="000F4D67">
        <w:rPr>
          <w:sz w:val="28"/>
          <w:szCs w:val="28"/>
          <w:lang w:bidi="ar-EG"/>
        </w:rPr>
        <w:t>Morus</w:t>
      </w:r>
      <w:proofErr w:type="spellEnd"/>
      <w:r w:rsidRPr="000F4D67">
        <w:rPr>
          <w:sz w:val="28"/>
          <w:szCs w:val="28"/>
          <w:lang w:bidi="ar-EG"/>
        </w:rPr>
        <w:t xml:space="preserve"> Alba Leaves on Experimentally STZ Induced Diabetes in Male Rats</w:t>
      </w:r>
    </w:p>
    <w:p w:rsidR="000F4D67" w:rsidRPr="000F4D67" w:rsidRDefault="000F4D67" w:rsidP="000F4D67">
      <w:pPr>
        <w:numPr>
          <w:ilvl w:val="0"/>
          <w:numId w:val="1"/>
        </w:numPr>
        <w:bidi w:val="0"/>
        <w:spacing w:after="0" w:line="276" w:lineRule="auto"/>
        <w:jc w:val="both"/>
        <w:rPr>
          <w:sz w:val="28"/>
          <w:szCs w:val="28"/>
          <w:lang w:bidi="ar-EG"/>
        </w:rPr>
      </w:pPr>
      <w:r w:rsidRPr="000F4D67">
        <w:rPr>
          <w:sz w:val="28"/>
          <w:szCs w:val="28"/>
          <w:lang w:bidi="ar-EG"/>
        </w:rPr>
        <w:t xml:space="preserve">Effects of </w:t>
      </w:r>
      <w:proofErr w:type="spellStart"/>
      <w:r w:rsidRPr="000F4D67">
        <w:rPr>
          <w:sz w:val="28"/>
          <w:szCs w:val="28"/>
          <w:lang w:bidi="ar-EG"/>
        </w:rPr>
        <w:t>Morus</w:t>
      </w:r>
      <w:proofErr w:type="spellEnd"/>
      <w:r w:rsidRPr="000F4D67">
        <w:rPr>
          <w:sz w:val="28"/>
          <w:szCs w:val="28"/>
          <w:lang w:bidi="ar-EG"/>
        </w:rPr>
        <w:t xml:space="preserve"> alba leaves extracts on sperm count and testicular weight in experimentally </w:t>
      </w:r>
      <w:proofErr w:type="spellStart"/>
      <w:r w:rsidRPr="000F4D67">
        <w:rPr>
          <w:sz w:val="28"/>
          <w:szCs w:val="28"/>
          <w:lang w:bidi="ar-EG"/>
        </w:rPr>
        <w:t>streptozotocin</w:t>
      </w:r>
      <w:proofErr w:type="spellEnd"/>
      <w:r w:rsidRPr="000F4D67">
        <w:rPr>
          <w:sz w:val="28"/>
          <w:szCs w:val="28"/>
          <w:lang w:bidi="ar-EG"/>
        </w:rPr>
        <w:t xml:space="preserve"> induced diabetes male rats.</w:t>
      </w:r>
    </w:p>
    <w:p w:rsidR="000F4D67" w:rsidRPr="000F4D67" w:rsidRDefault="000F4D67" w:rsidP="000F4D67">
      <w:pPr>
        <w:numPr>
          <w:ilvl w:val="0"/>
          <w:numId w:val="1"/>
        </w:numPr>
        <w:bidi w:val="0"/>
        <w:spacing w:after="0" w:line="276" w:lineRule="auto"/>
        <w:jc w:val="both"/>
        <w:rPr>
          <w:sz w:val="28"/>
          <w:szCs w:val="28"/>
          <w:rtl/>
          <w:lang w:bidi="ar-EG"/>
        </w:rPr>
      </w:pPr>
      <w:r w:rsidRPr="000F4D67">
        <w:rPr>
          <w:sz w:val="28"/>
          <w:szCs w:val="28"/>
          <w:lang w:bidi="ar-EG"/>
        </w:rPr>
        <w:t>Involvement of biogenic amines in antidepressant effect of tramadol in male mice.</w:t>
      </w:r>
    </w:p>
    <w:p w:rsidR="000F4D67" w:rsidRPr="000F4D67" w:rsidRDefault="000F4D67" w:rsidP="000F4D67">
      <w:pPr>
        <w:pStyle w:val="a3"/>
        <w:numPr>
          <w:ilvl w:val="0"/>
          <w:numId w:val="1"/>
        </w:numPr>
        <w:bidi w:val="0"/>
        <w:spacing w:after="0" w:line="276" w:lineRule="auto"/>
        <w:jc w:val="both"/>
        <w:rPr>
          <w:sz w:val="28"/>
          <w:szCs w:val="28"/>
          <w:lang w:bidi="ar-EG"/>
        </w:rPr>
      </w:pPr>
      <w:r w:rsidRPr="000F4D67">
        <w:rPr>
          <w:sz w:val="28"/>
          <w:szCs w:val="28"/>
          <w:lang w:bidi="ar-EG"/>
        </w:rPr>
        <w:t xml:space="preserve">Treatment of </w:t>
      </w:r>
      <w:proofErr w:type="spellStart"/>
      <w:r w:rsidRPr="000F4D67">
        <w:rPr>
          <w:sz w:val="28"/>
          <w:szCs w:val="28"/>
          <w:lang w:bidi="ar-EG"/>
        </w:rPr>
        <w:t>Hyperlipidemia</w:t>
      </w:r>
      <w:proofErr w:type="spellEnd"/>
      <w:r w:rsidRPr="000F4D67">
        <w:rPr>
          <w:sz w:val="28"/>
          <w:szCs w:val="28"/>
          <w:lang w:bidi="ar-EG"/>
        </w:rPr>
        <w:t xml:space="preserve"> Induced in Rats by Sweet Almond (S.A.) Watery Extract (</w:t>
      </w:r>
      <w:proofErr w:type="spellStart"/>
      <w:r w:rsidRPr="000F4D67">
        <w:rPr>
          <w:sz w:val="28"/>
          <w:szCs w:val="28"/>
          <w:lang w:bidi="ar-EG"/>
        </w:rPr>
        <w:t>Prunus</w:t>
      </w:r>
      <w:proofErr w:type="spellEnd"/>
      <w:r w:rsidRPr="000F4D67">
        <w:rPr>
          <w:sz w:val="28"/>
          <w:szCs w:val="28"/>
          <w:lang w:bidi="ar-EG"/>
        </w:rPr>
        <w:t xml:space="preserve"> </w:t>
      </w:r>
      <w:proofErr w:type="spellStart"/>
      <w:r w:rsidRPr="000F4D67">
        <w:rPr>
          <w:sz w:val="28"/>
          <w:szCs w:val="28"/>
          <w:lang w:bidi="ar-EG"/>
        </w:rPr>
        <w:t>Amygdalus</w:t>
      </w:r>
      <w:proofErr w:type="spellEnd"/>
      <w:r w:rsidRPr="000F4D67">
        <w:rPr>
          <w:sz w:val="28"/>
          <w:szCs w:val="28"/>
          <w:lang w:bidi="ar-EG"/>
        </w:rPr>
        <w:t>) and Compares with Atorvastatin.</w:t>
      </w:r>
    </w:p>
    <w:p w:rsidR="000F4D67" w:rsidRPr="000F4D67" w:rsidRDefault="000F4D67" w:rsidP="000F4D67">
      <w:pPr>
        <w:numPr>
          <w:ilvl w:val="0"/>
          <w:numId w:val="1"/>
        </w:numPr>
        <w:bidi w:val="0"/>
        <w:spacing w:after="0" w:line="276" w:lineRule="auto"/>
        <w:jc w:val="both"/>
        <w:rPr>
          <w:sz w:val="28"/>
          <w:szCs w:val="28"/>
          <w:rtl/>
          <w:lang w:bidi="ar-EG"/>
        </w:rPr>
      </w:pPr>
      <w:r w:rsidRPr="000F4D67">
        <w:rPr>
          <w:sz w:val="28"/>
          <w:szCs w:val="28"/>
          <w:lang w:bidi="ar-EG"/>
        </w:rPr>
        <w:t>GC-MS Analysis and Antimicrobial Activity of Essential Oil from (</w:t>
      </w:r>
      <w:proofErr w:type="spellStart"/>
      <w:r w:rsidRPr="000F4D67">
        <w:rPr>
          <w:sz w:val="28"/>
          <w:szCs w:val="28"/>
          <w:lang w:bidi="ar-EG"/>
        </w:rPr>
        <w:t>Cymbopogon</w:t>
      </w:r>
      <w:proofErr w:type="spellEnd"/>
      <w:r w:rsidRPr="000F4D67">
        <w:rPr>
          <w:sz w:val="28"/>
          <w:szCs w:val="28"/>
          <w:lang w:bidi="ar-EG"/>
        </w:rPr>
        <w:t xml:space="preserve"> </w:t>
      </w:r>
      <w:proofErr w:type="spellStart"/>
      <w:r w:rsidRPr="000F4D67">
        <w:rPr>
          <w:sz w:val="28"/>
          <w:szCs w:val="28"/>
          <w:lang w:bidi="ar-EG"/>
        </w:rPr>
        <w:t>citratus</w:t>
      </w:r>
      <w:proofErr w:type="spellEnd"/>
      <w:r w:rsidRPr="000F4D67">
        <w:rPr>
          <w:sz w:val="28"/>
          <w:szCs w:val="28"/>
          <w:lang w:bidi="ar-EG"/>
        </w:rPr>
        <w:t>) against pathogenic bacteria</w:t>
      </w:r>
    </w:p>
    <w:p w:rsidR="000F4D67" w:rsidRPr="000F4D67" w:rsidRDefault="000F4D67" w:rsidP="000F4D67">
      <w:pPr>
        <w:numPr>
          <w:ilvl w:val="0"/>
          <w:numId w:val="1"/>
        </w:numPr>
        <w:bidi w:val="0"/>
        <w:spacing w:after="0" w:line="276" w:lineRule="auto"/>
        <w:jc w:val="both"/>
        <w:rPr>
          <w:sz w:val="28"/>
          <w:szCs w:val="28"/>
          <w:lang w:bidi="ar-EG"/>
        </w:rPr>
      </w:pPr>
      <w:r w:rsidRPr="000F4D67">
        <w:rPr>
          <w:sz w:val="28"/>
          <w:szCs w:val="28"/>
          <w:lang w:bidi="ar-EG"/>
        </w:rPr>
        <w:t xml:space="preserve">Study The Analgesic And Anti-inflammatory Activity Of </w:t>
      </w:r>
      <w:proofErr w:type="spellStart"/>
      <w:r w:rsidRPr="000F4D67">
        <w:rPr>
          <w:sz w:val="28"/>
          <w:szCs w:val="28"/>
          <w:lang w:bidi="ar-EG"/>
        </w:rPr>
        <w:t>Zingiber</w:t>
      </w:r>
      <w:proofErr w:type="spellEnd"/>
      <w:r w:rsidRPr="000F4D67">
        <w:rPr>
          <w:sz w:val="28"/>
          <w:szCs w:val="28"/>
          <w:lang w:bidi="ar-EG"/>
        </w:rPr>
        <w:t xml:space="preserve"> </w:t>
      </w:r>
      <w:proofErr w:type="spellStart"/>
      <w:r w:rsidRPr="000F4D67">
        <w:rPr>
          <w:sz w:val="28"/>
          <w:szCs w:val="28"/>
          <w:lang w:bidi="ar-EG"/>
        </w:rPr>
        <w:t>Officinals</w:t>
      </w:r>
      <w:proofErr w:type="spellEnd"/>
      <w:r w:rsidRPr="000F4D67">
        <w:rPr>
          <w:sz w:val="28"/>
          <w:szCs w:val="28"/>
          <w:lang w:bidi="ar-EG"/>
        </w:rPr>
        <w:t xml:space="preserve"> Rhizome Extract Comparison With Ibuprofen In Mal Mice.</w:t>
      </w:r>
    </w:p>
    <w:p w:rsidR="000F4D67" w:rsidRPr="000F4D67" w:rsidRDefault="000F4D67" w:rsidP="000F4D67">
      <w:pPr>
        <w:numPr>
          <w:ilvl w:val="0"/>
          <w:numId w:val="1"/>
        </w:numPr>
        <w:bidi w:val="0"/>
        <w:spacing w:after="0" w:line="276" w:lineRule="auto"/>
        <w:jc w:val="both"/>
        <w:rPr>
          <w:sz w:val="28"/>
          <w:szCs w:val="28"/>
          <w:lang w:bidi="ar-IQ"/>
        </w:rPr>
      </w:pPr>
      <w:r w:rsidRPr="000F4D67">
        <w:rPr>
          <w:sz w:val="28"/>
          <w:szCs w:val="28"/>
          <w:lang w:bidi="ar-EG"/>
        </w:rPr>
        <w:t>The Effect of Type II Diabetes Mellitus on Some Prostate Markers in Iraqi Men</w:t>
      </w:r>
      <w:r w:rsidRPr="000F4D67">
        <w:rPr>
          <w:sz w:val="28"/>
          <w:szCs w:val="28"/>
          <w:lang w:bidi="ar-IQ"/>
        </w:rPr>
        <w:t>.</w:t>
      </w:r>
    </w:p>
    <w:p w:rsidR="005C344D" w:rsidRPr="000F4D67" w:rsidRDefault="000F4D67" w:rsidP="000F4D67">
      <w:pPr>
        <w:jc w:val="both"/>
        <w:rPr>
          <w:rFonts w:hint="cs"/>
          <w:sz w:val="28"/>
          <w:szCs w:val="28"/>
          <w:lang w:bidi="ar-IQ"/>
        </w:rPr>
      </w:pPr>
      <w:r w:rsidRPr="000F4D67">
        <w:rPr>
          <w:sz w:val="28"/>
          <w:szCs w:val="28"/>
          <w:lang w:bidi="ar-EG"/>
        </w:rPr>
        <w:t xml:space="preserve">The protective effect of </w:t>
      </w:r>
      <w:proofErr w:type="spellStart"/>
      <w:r w:rsidRPr="000F4D67">
        <w:rPr>
          <w:sz w:val="28"/>
          <w:szCs w:val="28"/>
          <w:lang w:bidi="ar-EG"/>
        </w:rPr>
        <w:t>hydroalcoholic</w:t>
      </w:r>
      <w:proofErr w:type="spellEnd"/>
      <w:r w:rsidRPr="000F4D67">
        <w:rPr>
          <w:sz w:val="28"/>
          <w:szCs w:val="28"/>
          <w:lang w:bidi="ar-EG"/>
        </w:rPr>
        <w:t xml:space="preserve"> extracts of Olive and </w:t>
      </w:r>
      <w:proofErr w:type="spellStart"/>
      <w:r w:rsidRPr="000F4D67">
        <w:rPr>
          <w:sz w:val="28"/>
          <w:szCs w:val="28"/>
          <w:lang w:bidi="ar-EG"/>
        </w:rPr>
        <w:t>Morus</w:t>
      </w:r>
      <w:proofErr w:type="spellEnd"/>
      <w:r w:rsidRPr="000F4D67">
        <w:rPr>
          <w:sz w:val="28"/>
          <w:szCs w:val="28"/>
          <w:lang w:bidi="ar-EG"/>
        </w:rPr>
        <w:t xml:space="preserve"> alba leaves on</w:t>
      </w:r>
    </w:p>
    <w:sectPr w:rsidR="005C344D" w:rsidRPr="000F4D67" w:rsidSect="00A7404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31B34"/>
    <w:multiLevelType w:val="hybridMultilevel"/>
    <w:tmpl w:val="B2BEA02A"/>
    <w:lvl w:ilvl="0" w:tplc="FEEC32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A59"/>
    <w:rsid w:val="000F4D67"/>
    <w:rsid w:val="005C344D"/>
    <w:rsid w:val="00A74045"/>
    <w:rsid w:val="00BB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7"/>
    <w:pPr>
      <w:bidi/>
      <w:spacing w:after="160" w:line="259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D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7"/>
    <w:pPr>
      <w:bidi/>
      <w:spacing w:after="160" w:line="259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1220</Characters>
  <Application>Microsoft Office Word</Application>
  <DocSecurity>0</DocSecurity>
  <Lines>10</Lines>
  <Paragraphs>2</Paragraphs>
  <ScaleCrop>false</ScaleCrop>
  <Company>SACC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3</cp:revision>
  <dcterms:created xsi:type="dcterms:W3CDTF">2023-05-04T22:51:00Z</dcterms:created>
  <dcterms:modified xsi:type="dcterms:W3CDTF">2023-05-04T22:54:00Z</dcterms:modified>
</cp:coreProperties>
</file>