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7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3"/>
        <w:gridCol w:w="4353"/>
      </w:tblGrid>
      <w:tr w:rsidR="00AF57DB" w:rsidTr="00B77EF2">
        <w:trPr>
          <w:trHeight w:val="2716"/>
        </w:trPr>
        <w:tc>
          <w:tcPr>
            <w:tcW w:w="4353" w:type="dxa"/>
          </w:tcPr>
          <w:p w:rsidR="00AF57DB" w:rsidRDefault="0096083F" w:rsidP="00AF57DB">
            <w:pPr>
              <w:pStyle w:val="Heading7"/>
              <w:jc w:val="left"/>
            </w:pPr>
            <w:r>
              <w:t>Dr.</w:t>
            </w:r>
            <w:r w:rsidR="00AF57DB">
              <w:t>Waheed Ali Panhwar</w:t>
            </w:r>
          </w:p>
          <w:p w:rsidR="00A53CD2" w:rsidRPr="004D3D27" w:rsidRDefault="004C59E5" w:rsidP="00A53CD2">
            <w:pPr>
              <w:rPr>
                <w:b/>
              </w:rPr>
            </w:pPr>
            <w:r>
              <w:rPr>
                <w:b/>
              </w:rPr>
              <w:t xml:space="preserve">Entomologist, </w:t>
            </w:r>
            <w:r w:rsidR="00A53CD2" w:rsidRPr="004D3D27">
              <w:rPr>
                <w:b/>
              </w:rPr>
              <w:t>Taxonomist</w:t>
            </w:r>
            <w:r w:rsidR="003A7726" w:rsidRPr="004D3D27">
              <w:rPr>
                <w:b/>
              </w:rPr>
              <w:t xml:space="preserve"> &amp; Ecologist</w:t>
            </w:r>
          </w:p>
          <w:p w:rsidR="00A87845" w:rsidRDefault="00A87845" w:rsidP="00AF57DB">
            <w:pPr>
              <w:rPr>
                <w:b/>
              </w:rPr>
            </w:pPr>
            <w:r>
              <w:rPr>
                <w:b/>
              </w:rPr>
              <w:t>B.S, Ph.D Sindh</w:t>
            </w:r>
          </w:p>
          <w:p w:rsidR="00AF57DB" w:rsidRPr="00A87845" w:rsidRDefault="00AF57DB" w:rsidP="00AF57DB">
            <w:pPr>
              <w:rPr>
                <w:b/>
                <w:sz w:val="22"/>
                <w:szCs w:val="22"/>
              </w:rPr>
            </w:pPr>
            <w:r w:rsidRPr="00A87845">
              <w:rPr>
                <w:b/>
                <w:sz w:val="22"/>
                <w:szCs w:val="22"/>
              </w:rPr>
              <w:t>Cell.03423539752</w:t>
            </w:r>
          </w:p>
          <w:p w:rsidR="00ED148C" w:rsidRPr="00B77EF2" w:rsidRDefault="001A7032" w:rsidP="00652B04">
            <w:pPr>
              <w:pBdr>
                <w:bottom w:val="single" w:sz="6" w:space="1" w:color="auto"/>
              </w:pBd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  <w:u w:val="single"/>
              </w:rPr>
            </w:pPr>
            <w:hyperlink r:id="rId8" w:history="1">
              <w:r w:rsidR="00652B04" w:rsidRPr="00E004DA">
                <w:rPr>
                  <w:rStyle w:val="Hyperlink"/>
                </w:rPr>
                <w:t>Waheedalipanhwar11@gmail.com</w:t>
              </w:r>
            </w:hyperlink>
          </w:p>
        </w:tc>
        <w:tc>
          <w:tcPr>
            <w:tcW w:w="4353" w:type="dxa"/>
          </w:tcPr>
          <w:p w:rsidR="00AF57DB" w:rsidRDefault="00AF57DB" w:rsidP="00AF57DB">
            <w:pPr>
              <w:pStyle w:val="Heading7"/>
              <w:jc w:val="left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1360170</wp:posOffset>
                  </wp:positionH>
                  <wp:positionV relativeFrom="paragraph">
                    <wp:posOffset>3175</wp:posOffset>
                  </wp:positionV>
                  <wp:extent cx="1438275" cy="1857375"/>
                  <wp:effectExtent l="19050" t="0" r="9525" b="0"/>
                  <wp:wrapTight wrapText="bothSides">
                    <wp:wrapPolygon edited="0">
                      <wp:start x="-286" y="0"/>
                      <wp:lineTo x="-286" y="21489"/>
                      <wp:lineTo x="21743" y="21489"/>
                      <wp:lineTo x="21743" y="0"/>
                      <wp:lineTo x="-286" y="0"/>
                    </wp:wrapPolygon>
                  </wp:wrapTight>
                  <wp:docPr id="3" name="Picture 3" descr="D:\Photos\293289_105709149536680_30782862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s\293289_105709149536680_30782862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555FE" w:rsidRDefault="000555FE">
      <w:pPr>
        <w:rPr>
          <w:b/>
          <w:sz w:val="22"/>
          <w:szCs w:val="22"/>
        </w:rPr>
      </w:pPr>
    </w:p>
    <w:p w:rsidR="002C036C" w:rsidRPr="00623907" w:rsidRDefault="00654C2D">
      <w:pPr>
        <w:rPr>
          <w:b/>
          <w:sz w:val="22"/>
          <w:szCs w:val="22"/>
        </w:rPr>
      </w:pPr>
      <w:r w:rsidRPr="00612331">
        <w:rPr>
          <w:b/>
          <w:sz w:val="22"/>
          <w:szCs w:val="22"/>
        </w:rPr>
        <w:t>ACADEMIC PROFILE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9"/>
        <w:gridCol w:w="2167"/>
        <w:gridCol w:w="1319"/>
        <w:gridCol w:w="2985"/>
      </w:tblGrid>
      <w:tr w:rsidR="00851C3E" w:rsidRPr="00612331" w:rsidTr="002C036C">
        <w:tc>
          <w:tcPr>
            <w:tcW w:w="2214" w:type="dxa"/>
          </w:tcPr>
          <w:p w:rsidR="00851C3E" w:rsidRPr="000555FE" w:rsidRDefault="00851C3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555FE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Degree                   </w:t>
            </w:r>
          </w:p>
        </w:tc>
        <w:tc>
          <w:tcPr>
            <w:tcW w:w="2214" w:type="dxa"/>
          </w:tcPr>
          <w:p w:rsidR="00851C3E" w:rsidRPr="000555FE" w:rsidRDefault="00851C3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555FE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Institution    </w:t>
            </w:r>
          </w:p>
        </w:tc>
        <w:tc>
          <w:tcPr>
            <w:tcW w:w="1350" w:type="dxa"/>
          </w:tcPr>
          <w:p w:rsidR="00851C3E" w:rsidRPr="000555FE" w:rsidRDefault="00851C3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555FE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Year </w:t>
            </w:r>
          </w:p>
        </w:tc>
        <w:tc>
          <w:tcPr>
            <w:tcW w:w="3078" w:type="dxa"/>
          </w:tcPr>
          <w:p w:rsidR="00851C3E" w:rsidRPr="000555FE" w:rsidRDefault="005B6F12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555FE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Grade/ D</w:t>
            </w:r>
            <w:r w:rsidR="00851C3E" w:rsidRPr="000555FE">
              <w:rPr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ivision</w:t>
            </w:r>
          </w:p>
        </w:tc>
      </w:tr>
      <w:tr w:rsidR="00851C3E" w:rsidRPr="00612331" w:rsidTr="002C036C">
        <w:tc>
          <w:tcPr>
            <w:tcW w:w="2214" w:type="dxa"/>
          </w:tcPr>
          <w:p w:rsidR="00851C3E" w:rsidRPr="00612331" w:rsidRDefault="00851C3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 xml:space="preserve">Ph.D </w:t>
            </w:r>
          </w:p>
        </w:tc>
        <w:tc>
          <w:tcPr>
            <w:tcW w:w="2214" w:type="dxa"/>
          </w:tcPr>
          <w:p w:rsidR="00851C3E" w:rsidRPr="00612331" w:rsidRDefault="00851C3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 xml:space="preserve">University of Sindh </w:t>
            </w:r>
          </w:p>
        </w:tc>
        <w:tc>
          <w:tcPr>
            <w:tcW w:w="1350" w:type="dxa"/>
          </w:tcPr>
          <w:p w:rsidR="00851C3E" w:rsidRPr="00612331" w:rsidRDefault="0089450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2015</w:t>
            </w:r>
          </w:p>
        </w:tc>
        <w:tc>
          <w:tcPr>
            <w:tcW w:w="3078" w:type="dxa"/>
          </w:tcPr>
          <w:p w:rsidR="00851C3E" w:rsidRPr="00612331" w:rsidRDefault="007F0621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GPA 4/4 (in Course work)</w:t>
            </w:r>
          </w:p>
        </w:tc>
      </w:tr>
      <w:tr w:rsidR="002C036C" w:rsidRPr="00612331" w:rsidTr="002C036C">
        <w:tc>
          <w:tcPr>
            <w:tcW w:w="2214" w:type="dxa"/>
          </w:tcPr>
          <w:p w:rsidR="002C036C" w:rsidRPr="00612331" w:rsidRDefault="005A6D8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M.S</w:t>
            </w:r>
            <w:r w:rsidR="00C64409">
              <w:rPr>
                <w:bCs/>
                <w:sz w:val="22"/>
                <w:szCs w:val="22"/>
              </w:rPr>
              <w:t>/M</w:t>
            </w:r>
            <w:r w:rsidR="00D80BC3">
              <w:rPr>
                <w:bCs/>
                <w:sz w:val="22"/>
                <w:szCs w:val="22"/>
              </w:rPr>
              <w:t>.</w:t>
            </w:r>
            <w:r w:rsidR="00C64409">
              <w:rPr>
                <w:bCs/>
                <w:sz w:val="22"/>
                <w:szCs w:val="22"/>
              </w:rPr>
              <w:t>Phil</w:t>
            </w:r>
          </w:p>
        </w:tc>
        <w:tc>
          <w:tcPr>
            <w:tcW w:w="2214" w:type="dxa"/>
          </w:tcPr>
          <w:p w:rsidR="002C036C" w:rsidRPr="00612331" w:rsidRDefault="002C036C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University of Sindh</w:t>
            </w:r>
          </w:p>
        </w:tc>
        <w:tc>
          <w:tcPr>
            <w:tcW w:w="1350" w:type="dxa"/>
          </w:tcPr>
          <w:p w:rsidR="002C036C" w:rsidRPr="00612331" w:rsidRDefault="002C036C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----</w:t>
            </w:r>
          </w:p>
        </w:tc>
        <w:tc>
          <w:tcPr>
            <w:tcW w:w="3078" w:type="dxa"/>
          </w:tcPr>
          <w:p w:rsidR="002C036C" w:rsidRPr="00612331" w:rsidRDefault="005A6D8E" w:rsidP="002C036C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GPA.3.36</w:t>
            </w:r>
            <w:r w:rsidR="002C036C" w:rsidRPr="00612331">
              <w:rPr>
                <w:bCs/>
                <w:sz w:val="22"/>
                <w:szCs w:val="22"/>
              </w:rPr>
              <w:t xml:space="preserve"> (</w:t>
            </w:r>
            <w:r w:rsidR="00DC2ABA">
              <w:rPr>
                <w:bCs/>
                <w:sz w:val="22"/>
                <w:szCs w:val="22"/>
              </w:rPr>
              <w:t>in Course work</w:t>
            </w:r>
            <w:r w:rsidR="002C036C" w:rsidRPr="00612331">
              <w:rPr>
                <w:bCs/>
                <w:sz w:val="22"/>
                <w:szCs w:val="22"/>
              </w:rPr>
              <w:t>)</w:t>
            </w:r>
          </w:p>
        </w:tc>
      </w:tr>
      <w:tr w:rsidR="00851C3E" w:rsidRPr="00612331" w:rsidTr="002C036C">
        <w:tc>
          <w:tcPr>
            <w:tcW w:w="2214" w:type="dxa"/>
          </w:tcPr>
          <w:p w:rsidR="00851C3E" w:rsidRPr="00612331" w:rsidRDefault="005A6D8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B.S</w:t>
            </w:r>
          </w:p>
        </w:tc>
        <w:tc>
          <w:tcPr>
            <w:tcW w:w="2214" w:type="dxa"/>
          </w:tcPr>
          <w:p w:rsidR="00851C3E" w:rsidRPr="00612331" w:rsidRDefault="00851C3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University of Sindh</w:t>
            </w:r>
          </w:p>
        </w:tc>
        <w:tc>
          <w:tcPr>
            <w:tcW w:w="1350" w:type="dxa"/>
          </w:tcPr>
          <w:p w:rsidR="00851C3E" w:rsidRPr="00612331" w:rsidRDefault="005A6D8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2009</w:t>
            </w:r>
          </w:p>
        </w:tc>
        <w:tc>
          <w:tcPr>
            <w:tcW w:w="3078" w:type="dxa"/>
          </w:tcPr>
          <w:p w:rsidR="00851C3E" w:rsidRPr="00612331" w:rsidRDefault="005B6F12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 xml:space="preserve">First </w:t>
            </w:r>
            <w:r w:rsidR="00851C3E" w:rsidRPr="00612331">
              <w:rPr>
                <w:bCs/>
                <w:sz w:val="22"/>
                <w:szCs w:val="22"/>
              </w:rPr>
              <w:t xml:space="preserve">division </w:t>
            </w:r>
          </w:p>
        </w:tc>
      </w:tr>
      <w:tr w:rsidR="00851C3E" w:rsidRPr="00612331" w:rsidTr="002C036C">
        <w:tc>
          <w:tcPr>
            <w:tcW w:w="2214" w:type="dxa"/>
          </w:tcPr>
          <w:p w:rsidR="00851C3E" w:rsidRPr="00612331" w:rsidRDefault="00851C3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H.S.C</w:t>
            </w:r>
          </w:p>
        </w:tc>
        <w:tc>
          <w:tcPr>
            <w:tcW w:w="2214" w:type="dxa"/>
          </w:tcPr>
          <w:p w:rsidR="00851C3E" w:rsidRPr="00612331" w:rsidRDefault="00851C3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B.I.S.E Hyderabad</w:t>
            </w:r>
          </w:p>
        </w:tc>
        <w:tc>
          <w:tcPr>
            <w:tcW w:w="1350" w:type="dxa"/>
          </w:tcPr>
          <w:p w:rsidR="00851C3E" w:rsidRPr="00612331" w:rsidRDefault="005A6D8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2005</w:t>
            </w:r>
          </w:p>
        </w:tc>
        <w:tc>
          <w:tcPr>
            <w:tcW w:w="3078" w:type="dxa"/>
          </w:tcPr>
          <w:p w:rsidR="00851C3E" w:rsidRPr="00612331" w:rsidRDefault="005A6D8E" w:rsidP="00781DF2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A.</w:t>
            </w:r>
            <w:r w:rsidR="00851C3E" w:rsidRPr="00612331">
              <w:rPr>
                <w:bCs/>
                <w:sz w:val="22"/>
                <w:szCs w:val="22"/>
              </w:rPr>
              <w:t xml:space="preserve"> Grade </w:t>
            </w:r>
          </w:p>
        </w:tc>
      </w:tr>
      <w:tr w:rsidR="00851C3E" w:rsidRPr="00612331" w:rsidTr="002C036C">
        <w:tc>
          <w:tcPr>
            <w:tcW w:w="2214" w:type="dxa"/>
          </w:tcPr>
          <w:p w:rsidR="00851C3E" w:rsidRPr="00612331" w:rsidRDefault="00851C3E">
            <w:pPr>
              <w:rPr>
                <w:sz w:val="22"/>
                <w:szCs w:val="22"/>
              </w:rPr>
            </w:pPr>
            <w:r w:rsidRPr="00612331">
              <w:rPr>
                <w:sz w:val="22"/>
                <w:szCs w:val="22"/>
              </w:rPr>
              <w:t>S.S.C</w:t>
            </w:r>
          </w:p>
        </w:tc>
        <w:tc>
          <w:tcPr>
            <w:tcW w:w="2214" w:type="dxa"/>
          </w:tcPr>
          <w:p w:rsidR="00851C3E" w:rsidRPr="00612331" w:rsidRDefault="00851C3E">
            <w:pPr>
              <w:rPr>
                <w:sz w:val="22"/>
                <w:szCs w:val="22"/>
              </w:rPr>
            </w:pPr>
            <w:r w:rsidRPr="00612331">
              <w:rPr>
                <w:bCs/>
                <w:sz w:val="22"/>
                <w:szCs w:val="22"/>
              </w:rPr>
              <w:t>B.I.S.E Hyderabad</w:t>
            </w:r>
          </w:p>
        </w:tc>
        <w:tc>
          <w:tcPr>
            <w:tcW w:w="1350" w:type="dxa"/>
          </w:tcPr>
          <w:p w:rsidR="00851C3E" w:rsidRPr="00612331" w:rsidRDefault="005A6D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2002</w:t>
            </w:r>
          </w:p>
        </w:tc>
        <w:tc>
          <w:tcPr>
            <w:tcW w:w="3078" w:type="dxa"/>
          </w:tcPr>
          <w:p w:rsidR="00851C3E" w:rsidRPr="00612331" w:rsidRDefault="00851C3E">
            <w:pPr>
              <w:rPr>
                <w:sz w:val="22"/>
                <w:szCs w:val="22"/>
              </w:rPr>
            </w:pPr>
            <w:r w:rsidRPr="00612331">
              <w:rPr>
                <w:sz w:val="22"/>
                <w:szCs w:val="22"/>
              </w:rPr>
              <w:t>A.</w:t>
            </w:r>
            <w:r w:rsidR="00326D14">
              <w:rPr>
                <w:sz w:val="22"/>
                <w:szCs w:val="22"/>
              </w:rPr>
              <w:t xml:space="preserve"> </w:t>
            </w:r>
            <w:r w:rsidRPr="00612331">
              <w:rPr>
                <w:sz w:val="22"/>
                <w:szCs w:val="22"/>
              </w:rPr>
              <w:t>Grade</w:t>
            </w:r>
          </w:p>
        </w:tc>
      </w:tr>
    </w:tbl>
    <w:p w:rsidR="00607A19" w:rsidRDefault="00607A19">
      <w:pPr>
        <w:tabs>
          <w:tab w:val="center" w:pos="4320"/>
          <w:tab w:val="left" w:pos="5835"/>
          <w:tab w:val="left" w:pos="5925"/>
        </w:tabs>
        <w:rPr>
          <w:b/>
          <w:sz w:val="22"/>
          <w:szCs w:val="22"/>
          <w:u w:val="single"/>
        </w:rPr>
      </w:pPr>
    </w:p>
    <w:p w:rsidR="00A95522" w:rsidRDefault="00A95522" w:rsidP="00A95522">
      <w:pPr>
        <w:tabs>
          <w:tab w:val="center" w:pos="4320"/>
          <w:tab w:val="left" w:pos="5835"/>
          <w:tab w:val="left" w:pos="5925"/>
        </w:tabs>
        <w:jc w:val="both"/>
        <w:rPr>
          <w:b/>
          <w:sz w:val="22"/>
          <w:szCs w:val="22"/>
          <w:u w:val="single"/>
        </w:rPr>
      </w:pPr>
      <w:r w:rsidRPr="00A95522">
        <w:rPr>
          <w:b/>
          <w:sz w:val="22"/>
          <w:szCs w:val="22"/>
        </w:rPr>
        <w:t>PHD THESIS TILTE: “</w:t>
      </w:r>
      <w:r w:rsidRPr="00A95522">
        <w:rPr>
          <w:b/>
        </w:rPr>
        <w:t>STUDIES ON THE SYSTEMATIC AND ECOLOGICAL STATUS OF TETTIGONIOIDEA (ENSIFERA) OF PAKISTAN”</w:t>
      </w:r>
    </w:p>
    <w:p w:rsidR="00A95522" w:rsidRPr="00612331" w:rsidRDefault="00A95522">
      <w:pPr>
        <w:tabs>
          <w:tab w:val="center" w:pos="4320"/>
          <w:tab w:val="left" w:pos="5835"/>
          <w:tab w:val="left" w:pos="5925"/>
        </w:tabs>
        <w:rPr>
          <w:b/>
          <w:sz w:val="22"/>
          <w:szCs w:val="22"/>
          <w:u w:val="single"/>
        </w:rPr>
      </w:pPr>
    </w:p>
    <w:p w:rsidR="00683460" w:rsidRPr="00612331" w:rsidRDefault="00654C2D">
      <w:pPr>
        <w:tabs>
          <w:tab w:val="center" w:pos="4320"/>
          <w:tab w:val="left" w:pos="5835"/>
          <w:tab w:val="left" w:pos="5925"/>
        </w:tabs>
        <w:rPr>
          <w:sz w:val="22"/>
          <w:szCs w:val="22"/>
        </w:rPr>
      </w:pPr>
      <w:r w:rsidRPr="00612331">
        <w:rPr>
          <w:b/>
          <w:sz w:val="22"/>
          <w:szCs w:val="22"/>
        </w:rPr>
        <w:t>FIELD OF SPECIALIZATION</w:t>
      </w:r>
      <w:r w:rsidR="00683460" w:rsidRPr="00612331">
        <w:rPr>
          <w:b/>
          <w:sz w:val="22"/>
          <w:szCs w:val="22"/>
        </w:rPr>
        <w:t xml:space="preserve">: </w:t>
      </w:r>
      <w:r w:rsidR="00052469">
        <w:rPr>
          <w:b/>
          <w:sz w:val="22"/>
          <w:szCs w:val="22"/>
        </w:rPr>
        <w:t xml:space="preserve"> </w:t>
      </w:r>
      <w:r w:rsidR="00052469" w:rsidRPr="00B0361F">
        <w:rPr>
          <w:b/>
          <w:sz w:val="22"/>
          <w:szCs w:val="22"/>
        </w:rPr>
        <w:t>Zoology /</w:t>
      </w:r>
      <w:r w:rsidR="00683460" w:rsidRPr="00B0361F">
        <w:rPr>
          <w:b/>
          <w:sz w:val="22"/>
          <w:szCs w:val="22"/>
        </w:rPr>
        <w:t>Entomology</w:t>
      </w:r>
    </w:p>
    <w:p w:rsidR="007D27C2" w:rsidRPr="007D27C2" w:rsidRDefault="007D27C2" w:rsidP="007D27C2">
      <w:pPr>
        <w:tabs>
          <w:tab w:val="center" w:pos="4320"/>
          <w:tab w:val="left" w:pos="5835"/>
          <w:tab w:val="left" w:pos="5925"/>
        </w:tabs>
        <w:jc w:val="both"/>
        <w:rPr>
          <w:b/>
        </w:rPr>
      </w:pPr>
    </w:p>
    <w:p w:rsidR="00CA0329" w:rsidRPr="00612331" w:rsidRDefault="00654C2D">
      <w:pPr>
        <w:pStyle w:val="Heading3"/>
        <w:rPr>
          <w:sz w:val="22"/>
          <w:szCs w:val="22"/>
          <w:u w:val="none"/>
        </w:rPr>
      </w:pPr>
      <w:r w:rsidRPr="00612331">
        <w:rPr>
          <w:sz w:val="22"/>
          <w:szCs w:val="22"/>
          <w:u w:val="none"/>
        </w:rPr>
        <w:t>SPECIALIZED TRAINING</w:t>
      </w:r>
    </w:p>
    <w:p w:rsidR="00654C2D" w:rsidRPr="00612331" w:rsidRDefault="00654C2D" w:rsidP="00654C2D">
      <w:pPr>
        <w:rPr>
          <w:sz w:val="22"/>
          <w:szCs w:val="22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2214"/>
        <w:gridCol w:w="2214"/>
        <w:gridCol w:w="1077"/>
        <w:gridCol w:w="2523"/>
      </w:tblGrid>
      <w:tr w:rsidR="00CA0329" w:rsidRPr="00612331" w:rsidTr="00020DCA">
        <w:tc>
          <w:tcPr>
            <w:tcW w:w="2214" w:type="dxa"/>
          </w:tcPr>
          <w:p w:rsidR="00CA0329" w:rsidRPr="00612331" w:rsidRDefault="000541ED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IELTS</w:t>
            </w:r>
          </w:p>
        </w:tc>
        <w:tc>
          <w:tcPr>
            <w:tcW w:w="2214" w:type="dxa"/>
          </w:tcPr>
          <w:p w:rsidR="00CA0329" w:rsidRPr="00612331" w:rsidRDefault="000541ED">
            <w:pPr>
              <w:tabs>
                <w:tab w:val="center" w:pos="4320"/>
                <w:tab w:val="left" w:pos="5835"/>
                <w:tab w:val="left" w:pos="5925"/>
              </w:tabs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British Council </w:t>
            </w:r>
          </w:p>
        </w:tc>
        <w:tc>
          <w:tcPr>
            <w:tcW w:w="1077" w:type="dxa"/>
          </w:tcPr>
          <w:p w:rsidR="00CA0329" w:rsidRPr="00612331" w:rsidRDefault="000541ED">
            <w:pPr>
              <w:tabs>
                <w:tab w:val="center" w:pos="4320"/>
                <w:tab w:val="left" w:pos="5835"/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2523" w:type="dxa"/>
          </w:tcPr>
          <w:p w:rsidR="00CA0329" w:rsidRPr="00612331" w:rsidRDefault="000541ED">
            <w:pPr>
              <w:tabs>
                <w:tab w:val="center" w:pos="4320"/>
                <w:tab w:val="left" w:pos="5835"/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7.5 Band</w:t>
            </w:r>
          </w:p>
        </w:tc>
      </w:tr>
      <w:tr w:rsidR="00CA0329" w:rsidRPr="00612331" w:rsidTr="00020DCA">
        <w:tc>
          <w:tcPr>
            <w:tcW w:w="2214" w:type="dxa"/>
          </w:tcPr>
          <w:p w:rsidR="00CA0329" w:rsidRPr="00612331" w:rsidRDefault="00020DCA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GAT SUBJECT</w:t>
            </w:r>
          </w:p>
        </w:tc>
        <w:tc>
          <w:tcPr>
            <w:tcW w:w="2214" w:type="dxa"/>
          </w:tcPr>
          <w:p w:rsidR="00CA0329" w:rsidRPr="00612331" w:rsidRDefault="00020DCA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NTS</w:t>
            </w:r>
          </w:p>
        </w:tc>
        <w:tc>
          <w:tcPr>
            <w:tcW w:w="1077" w:type="dxa"/>
          </w:tcPr>
          <w:p w:rsidR="00CA0329" w:rsidRPr="00612331" w:rsidRDefault="00020DCA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2015</w:t>
            </w:r>
          </w:p>
        </w:tc>
        <w:tc>
          <w:tcPr>
            <w:tcW w:w="2523" w:type="dxa"/>
          </w:tcPr>
          <w:p w:rsidR="00CA0329" w:rsidRPr="00612331" w:rsidRDefault="00020DCA">
            <w:pPr>
              <w:tabs>
                <w:tab w:val="center" w:pos="4320"/>
                <w:tab w:val="left" w:pos="5835"/>
                <w:tab w:val="left" w:pos="5925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70 Marks, 88.24 Percentile </w:t>
            </w:r>
          </w:p>
        </w:tc>
      </w:tr>
    </w:tbl>
    <w:p w:rsidR="0093027E" w:rsidRDefault="0093027E" w:rsidP="00A25D5E">
      <w:pPr>
        <w:pStyle w:val="Style"/>
        <w:ind w:right="427"/>
        <w:rPr>
          <w:b/>
          <w:sz w:val="22"/>
          <w:szCs w:val="22"/>
        </w:rPr>
      </w:pPr>
    </w:p>
    <w:p w:rsidR="00A25D5E" w:rsidRPr="00612331" w:rsidRDefault="00654C2D" w:rsidP="00A25D5E">
      <w:pPr>
        <w:pStyle w:val="Style"/>
        <w:ind w:right="427"/>
        <w:rPr>
          <w:b/>
          <w:sz w:val="22"/>
          <w:szCs w:val="22"/>
          <w:u w:val="single"/>
        </w:rPr>
      </w:pPr>
      <w:r w:rsidRPr="00612331">
        <w:rPr>
          <w:b/>
          <w:sz w:val="22"/>
          <w:szCs w:val="22"/>
        </w:rPr>
        <w:t>POSITION HELD</w:t>
      </w:r>
      <w:r w:rsidR="005D2B77" w:rsidRPr="00612331">
        <w:rPr>
          <w:b/>
          <w:sz w:val="22"/>
          <w:szCs w:val="2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93"/>
        <w:gridCol w:w="6347"/>
      </w:tblGrid>
      <w:tr w:rsidR="00A25D5E" w:rsidRPr="00612331" w:rsidTr="00AA01B6">
        <w:tc>
          <w:tcPr>
            <w:tcW w:w="2293" w:type="dxa"/>
          </w:tcPr>
          <w:p w:rsidR="00A25D5E" w:rsidRPr="00612331" w:rsidRDefault="00A25D5E">
            <w:pPr>
              <w:rPr>
                <w:sz w:val="22"/>
                <w:szCs w:val="22"/>
              </w:rPr>
            </w:pPr>
          </w:p>
        </w:tc>
        <w:tc>
          <w:tcPr>
            <w:tcW w:w="6347" w:type="dxa"/>
          </w:tcPr>
          <w:p w:rsidR="009E0023" w:rsidRDefault="009E0023" w:rsidP="00DF5370">
            <w:pPr>
              <w:pStyle w:val="ListParagraph"/>
              <w:ind w:left="0"/>
              <w:rPr>
                <w:b/>
                <w:sz w:val="22"/>
                <w:szCs w:val="22"/>
              </w:rPr>
            </w:pPr>
          </w:p>
          <w:p w:rsidR="002D6052" w:rsidRDefault="002D6052" w:rsidP="00DF5370">
            <w:pPr>
              <w:pStyle w:val="ListParagraph"/>
              <w:ind w:left="0"/>
              <w:rPr>
                <w:b/>
                <w:sz w:val="22"/>
                <w:szCs w:val="22"/>
              </w:rPr>
            </w:pPr>
            <w:r w:rsidRPr="00ED5891">
              <w:rPr>
                <w:b/>
                <w:sz w:val="22"/>
                <w:szCs w:val="22"/>
              </w:rPr>
              <w:t>Assistant Pr</w:t>
            </w:r>
            <w:r w:rsidR="009E0023">
              <w:rPr>
                <w:b/>
                <w:sz w:val="22"/>
                <w:szCs w:val="22"/>
              </w:rPr>
              <w:t>ofessor Department of Zoology Hazara University Mansehra (</w:t>
            </w:r>
            <w:r w:rsidRPr="00ED5891">
              <w:rPr>
                <w:b/>
                <w:sz w:val="22"/>
                <w:szCs w:val="22"/>
              </w:rPr>
              <w:t>2016 uptodate)</w:t>
            </w:r>
          </w:p>
          <w:p w:rsidR="009E0023" w:rsidRDefault="009E0023" w:rsidP="00DF5370">
            <w:pPr>
              <w:pStyle w:val="ListParagraph"/>
              <w:ind w:left="0"/>
              <w:rPr>
                <w:sz w:val="22"/>
                <w:szCs w:val="22"/>
              </w:rPr>
            </w:pPr>
            <w:r w:rsidRPr="009E0023">
              <w:rPr>
                <w:sz w:val="22"/>
                <w:szCs w:val="22"/>
              </w:rPr>
              <w:t>Assistant Professor Department of Entomology Sindh Agriculture University Tandojam ( 13</w:t>
            </w:r>
            <w:r w:rsidRPr="009E0023">
              <w:rPr>
                <w:sz w:val="22"/>
                <w:szCs w:val="22"/>
                <w:vertAlign w:val="superscript"/>
              </w:rPr>
              <w:t>th</w:t>
            </w:r>
            <w:r w:rsidRPr="009E0023">
              <w:rPr>
                <w:sz w:val="22"/>
                <w:szCs w:val="22"/>
              </w:rPr>
              <w:t xml:space="preserve"> January- 2016  November 2016)</w:t>
            </w:r>
          </w:p>
          <w:p w:rsidR="009E0023" w:rsidRPr="009E0023" w:rsidRDefault="009E0023" w:rsidP="00DF5370">
            <w:pPr>
              <w:pStyle w:val="ListParagraph"/>
              <w:ind w:left="0"/>
            </w:pPr>
            <w:r w:rsidRPr="00612331">
              <w:rPr>
                <w:sz w:val="22"/>
                <w:szCs w:val="22"/>
              </w:rPr>
              <w:t>Work as Research Associate in the Research</w:t>
            </w:r>
            <w:r>
              <w:rPr>
                <w:sz w:val="22"/>
                <w:szCs w:val="22"/>
              </w:rPr>
              <w:t xml:space="preserve"> Project No:PSF/Res/S-SU/Bio(423</w:t>
            </w:r>
            <w:r w:rsidRPr="00612331">
              <w:rPr>
                <w:sz w:val="22"/>
                <w:szCs w:val="22"/>
              </w:rPr>
              <w:t>) sponsored by Pakistan Science Foundation Islamabad. (</w:t>
            </w:r>
            <w:r w:rsidRPr="00AF3C60">
              <w:t>1</w:t>
            </w:r>
            <w:r w:rsidRPr="00AF3C60">
              <w:rPr>
                <w:vertAlign w:val="superscript"/>
              </w:rPr>
              <w:t>st</w:t>
            </w:r>
            <w:r w:rsidRPr="00AF3C60">
              <w:t xml:space="preserve"> November 2011 to 31</w:t>
            </w:r>
            <w:r w:rsidRPr="00AF3C60">
              <w:rPr>
                <w:vertAlign w:val="superscript"/>
              </w:rPr>
              <w:t>th</w:t>
            </w:r>
            <w:r w:rsidRPr="00AF3C60">
              <w:t xml:space="preserve"> October  2013</w:t>
            </w:r>
            <w:r w:rsidRPr="00612331">
              <w:rPr>
                <w:sz w:val="22"/>
                <w:szCs w:val="22"/>
              </w:rPr>
              <w:t>)</w:t>
            </w:r>
          </w:p>
          <w:p w:rsidR="00972D82" w:rsidRDefault="00972D82" w:rsidP="00DF5370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Work as Assistant Liason Person in Benazir Bhuto Shaheed University Layari Karachi (1</w:t>
            </w:r>
            <w:r w:rsidRPr="00972D82">
              <w:rPr>
                <w:sz w:val="22"/>
                <w:szCs w:val="22"/>
                <w:vertAlign w:val="superscript"/>
              </w:rPr>
              <w:t>st</w:t>
            </w:r>
            <w:r>
              <w:rPr>
                <w:sz w:val="22"/>
                <w:szCs w:val="22"/>
              </w:rPr>
              <w:t xml:space="preserve"> July 2010 to 30</w:t>
            </w:r>
            <w:r w:rsidRPr="00972D82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October 2011)</w:t>
            </w:r>
          </w:p>
          <w:p w:rsidR="00612331" w:rsidRPr="00612331" w:rsidRDefault="00612331" w:rsidP="009E0023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</w:tbl>
    <w:p w:rsidR="00612331" w:rsidRPr="009E32EF" w:rsidRDefault="00654C2D" w:rsidP="00683460">
      <w:pPr>
        <w:pStyle w:val="Style"/>
        <w:ind w:right="427"/>
        <w:rPr>
          <w:b/>
          <w:sz w:val="22"/>
          <w:szCs w:val="22"/>
        </w:rPr>
      </w:pPr>
      <w:r w:rsidRPr="009E32EF">
        <w:rPr>
          <w:b/>
          <w:sz w:val="22"/>
          <w:szCs w:val="22"/>
        </w:rPr>
        <w:t>AWARDS</w:t>
      </w:r>
      <w:r w:rsidR="00A433F2">
        <w:rPr>
          <w:b/>
          <w:sz w:val="22"/>
          <w:szCs w:val="22"/>
        </w:rPr>
        <w:t>:</w:t>
      </w:r>
    </w:p>
    <w:p w:rsidR="00683460" w:rsidRPr="009E32EF" w:rsidRDefault="00654C2D" w:rsidP="00683460">
      <w:pPr>
        <w:pStyle w:val="Style"/>
        <w:ind w:right="427"/>
        <w:rPr>
          <w:b/>
          <w:sz w:val="22"/>
          <w:szCs w:val="22"/>
        </w:rPr>
      </w:pPr>
      <w:r w:rsidRPr="009E32EF">
        <w:rPr>
          <w:b/>
          <w:sz w:val="22"/>
          <w:szCs w:val="22"/>
        </w:rPr>
        <w:t xml:space="preserve"> </w:t>
      </w:r>
    </w:p>
    <w:p w:rsidR="004C4911" w:rsidRDefault="004C4911" w:rsidP="006B470C">
      <w:pPr>
        <w:pStyle w:val="Style"/>
        <w:numPr>
          <w:ilvl w:val="0"/>
          <w:numId w:val="9"/>
        </w:numPr>
        <w:ind w:right="427"/>
        <w:rPr>
          <w:sz w:val="22"/>
          <w:szCs w:val="22"/>
        </w:rPr>
      </w:pPr>
      <w:r>
        <w:rPr>
          <w:sz w:val="22"/>
          <w:szCs w:val="22"/>
        </w:rPr>
        <w:t>Youngest PhD at age of 27 Years</w:t>
      </w:r>
    </w:p>
    <w:p w:rsidR="00607A19" w:rsidRPr="009E32EF" w:rsidRDefault="000E2735" w:rsidP="006B470C">
      <w:pPr>
        <w:pStyle w:val="Style"/>
        <w:numPr>
          <w:ilvl w:val="0"/>
          <w:numId w:val="9"/>
        </w:numPr>
        <w:ind w:right="427"/>
        <w:rPr>
          <w:sz w:val="22"/>
          <w:szCs w:val="22"/>
        </w:rPr>
      </w:pPr>
      <w:r>
        <w:rPr>
          <w:sz w:val="22"/>
          <w:szCs w:val="22"/>
        </w:rPr>
        <w:t xml:space="preserve">Received HEC Indigenous Scholarship for 5000 Scholars </w:t>
      </w:r>
      <w:r w:rsidR="00411A26" w:rsidRPr="009E32EF">
        <w:rPr>
          <w:sz w:val="22"/>
          <w:szCs w:val="22"/>
        </w:rPr>
        <w:t xml:space="preserve"> for PhDs studies</w:t>
      </w:r>
    </w:p>
    <w:p w:rsidR="00CA0329" w:rsidRDefault="00654C2D" w:rsidP="006B470C">
      <w:pPr>
        <w:numPr>
          <w:ilvl w:val="0"/>
          <w:numId w:val="9"/>
        </w:numPr>
        <w:rPr>
          <w:sz w:val="22"/>
          <w:szCs w:val="22"/>
        </w:rPr>
      </w:pPr>
      <w:r w:rsidRPr="009E32EF">
        <w:rPr>
          <w:sz w:val="22"/>
          <w:szCs w:val="22"/>
        </w:rPr>
        <w:t xml:space="preserve">Received </w:t>
      </w:r>
      <w:r w:rsidR="0028335B">
        <w:rPr>
          <w:sz w:val="22"/>
          <w:szCs w:val="22"/>
        </w:rPr>
        <w:t xml:space="preserve">PWO </w:t>
      </w:r>
      <w:r w:rsidR="00607A19" w:rsidRPr="009E32EF">
        <w:rPr>
          <w:sz w:val="22"/>
          <w:szCs w:val="22"/>
        </w:rPr>
        <w:t xml:space="preserve">scholarship </w:t>
      </w:r>
      <w:r w:rsidR="00411A26" w:rsidRPr="009E32EF">
        <w:rPr>
          <w:sz w:val="22"/>
          <w:szCs w:val="22"/>
        </w:rPr>
        <w:t>award for</w:t>
      </w:r>
      <w:r w:rsidR="00607A19" w:rsidRPr="009E32EF">
        <w:rPr>
          <w:sz w:val="22"/>
          <w:szCs w:val="22"/>
        </w:rPr>
        <w:t xml:space="preserve"> outstanding academic record </w:t>
      </w:r>
      <w:r w:rsidR="00B87F14">
        <w:rPr>
          <w:sz w:val="22"/>
          <w:szCs w:val="22"/>
        </w:rPr>
        <w:t>in 2010</w:t>
      </w:r>
      <w:r w:rsidR="00607A19" w:rsidRPr="009E32EF">
        <w:rPr>
          <w:sz w:val="22"/>
          <w:szCs w:val="22"/>
        </w:rPr>
        <w:t xml:space="preserve"> </w:t>
      </w:r>
    </w:p>
    <w:p w:rsidR="00AE71A3" w:rsidRDefault="00AE71A3" w:rsidP="006B470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Received Diya Foundation Scholarship for graduate studies from 2006-2007</w:t>
      </w:r>
    </w:p>
    <w:p w:rsidR="00AE71A3" w:rsidRPr="009E32EF" w:rsidRDefault="00AE71A3" w:rsidP="006B470C">
      <w:pPr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>Received district merit Scholarship in grade Eight</w:t>
      </w:r>
      <w:r w:rsidR="00E019A6">
        <w:rPr>
          <w:sz w:val="22"/>
          <w:szCs w:val="22"/>
        </w:rPr>
        <w:t xml:space="preserve"> 2000</w:t>
      </w:r>
    </w:p>
    <w:p w:rsidR="00627D1F" w:rsidRDefault="00627D1F" w:rsidP="00607A19">
      <w:pPr>
        <w:pStyle w:val="Style"/>
        <w:spacing w:line="244" w:lineRule="exact"/>
        <w:ind w:right="-79"/>
        <w:rPr>
          <w:b/>
          <w:sz w:val="22"/>
          <w:szCs w:val="22"/>
        </w:rPr>
      </w:pPr>
    </w:p>
    <w:p w:rsidR="005F7744" w:rsidRDefault="00A433F2" w:rsidP="00607A19">
      <w:pPr>
        <w:pStyle w:val="Style"/>
        <w:spacing w:line="244" w:lineRule="exact"/>
        <w:ind w:right="-79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MEMBER OF SOCIETIES: </w:t>
      </w:r>
    </w:p>
    <w:p w:rsidR="007661C1" w:rsidRDefault="007661C1" w:rsidP="00A433F2">
      <w:pPr>
        <w:numPr>
          <w:ilvl w:val="0"/>
          <w:numId w:val="3"/>
        </w:numPr>
        <w:shd w:val="clear" w:color="auto" w:fill="FFFFFF"/>
        <w:rPr>
          <w:color w:val="000000"/>
        </w:rPr>
      </w:pPr>
      <w:r>
        <w:rPr>
          <w:color w:val="000000"/>
        </w:rPr>
        <w:t>Member Orthoptera Society, USA</w:t>
      </w:r>
    </w:p>
    <w:p w:rsidR="00D41E17" w:rsidRDefault="00D41E17" w:rsidP="00A433F2">
      <w:pPr>
        <w:numPr>
          <w:ilvl w:val="0"/>
          <w:numId w:val="3"/>
        </w:numPr>
        <w:shd w:val="clear" w:color="auto" w:fill="FFFFFF"/>
        <w:rPr>
          <w:color w:val="000000"/>
        </w:rPr>
      </w:pPr>
      <w:r w:rsidRPr="00605564">
        <w:rPr>
          <w:color w:val="000000"/>
        </w:rPr>
        <w:t>Member of</w:t>
      </w:r>
      <w:r>
        <w:rPr>
          <w:color w:val="000000"/>
        </w:rPr>
        <w:t xml:space="preserve"> </w:t>
      </w:r>
      <w:r w:rsidRPr="00135F02">
        <w:rPr>
          <w:color w:val="000000"/>
        </w:rPr>
        <w:t>Zoological Society of Pakistan</w:t>
      </w:r>
    </w:p>
    <w:p w:rsidR="00A433F2" w:rsidRPr="00A433F2" w:rsidRDefault="00A433F2" w:rsidP="00A433F2">
      <w:pPr>
        <w:numPr>
          <w:ilvl w:val="0"/>
          <w:numId w:val="3"/>
        </w:numPr>
        <w:shd w:val="clear" w:color="auto" w:fill="FFFFFF"/>
        <w:rPr>
          <w:color w:val="000000"/>
        </w:rPr>
      </w:pPr>
      <w:r w:rsidRPr="00A433F2">
        <w:rPr>
          <w:color w:val="000000"/>
        </w:rPr>
        <w:t>Member of</w:t>
      </w:r>
      <w:r w:rsidRPr="00A433F2">
        <w:rPr>
          <w:rStyle w:val="apple-converted-space"/>
          <w:color w:val="000000"/>
        </w:rPr>
        <w:t> </w:t>
      </w:r>
      <w:hyperlink r:id="rId10" w:history="1">
        <w:r w:rsidRPr="00A433F2">
          <w:rPr>
            <w:rStyle w:val="Hyperlink"/>
            <w:color w:val="2070D0"/>
          </w:rPr>
          <w:t>pakentomology@yahoogroups.com</w:t>
        </w:r>
      </w:hyperlink>
    </w:p>
    <w:p w:rsidR="00A433F2" w:rsidRPr="000555FE" w:rsidRDefault="00A433F2" w:rsidP="00A433F2">
      <w:pPr>
        <w:numPr>
          <w:ilvl w:val="0"/>
          <w:numId w:val="3"/>
        </w:numPr>
        <w:shd w:val="clear" w:color="auto" w:fill="FFFFFF"/>
        <w:rPr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33F2">
        <w:rPr>
          <w:color w:val="000000"/>
        </w:rPr>
        <w:t xml:space="preserve">Member National Academy of Young Scientists Pakistan </w:t>
      </w:r>
    </w:p>
    <w:p w:rsidR="00A433F2" w:rsidRPr="000555FE" w:rsidRDefault="00A433F2" w:rsidP="00A433F2">
      <w:pPr>
        <w:numPr>
          <w:ilvl w:val="0"/>
          <w:numId w:val="3"/>
        </w:numPr>
        <w:shd w:val="clear" w:color="auto" w:fill="FFFFFF"/>
        <w:rPr>
          <w:b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33F2">
        <w:t>Member - pollination networkhttp://www.pollination.org.pk/</w:t>
      </w:r>
    </w:p>
    <w:p w:rsidR="00A433F2" w:rsidRDefault="00A433F2" w:rsidP="00607A19">
      <w:pPr>
        <w:pStyle w:val="Style"/>
        <w:spacing w:line="244" w:lineRule="exact"/>
        <w:ind w:right="-79"/>
        <w:rPr>
          <w:b/>
          <w:sz w:val="22"/>
          <w:szCs w:val="22"/>
        </w:rPr>
      </w:pPr>
    </w:p>
    <w:p w:rsidR="00FE2058" w:rsidRPr="006A2DF7" w:rsidRDefault="00FE2058" w:rsidP="00FE2058">
      <w:pPr>
        <w:pStyle w:val="ecxmsonormal"/>
        <w:spacing w:after="0"/>
        <w:rPr>
          <w:b/>
          <w:bCs/>
        </w:rPr>
      </w:pPr>
      <w:r w:rsidRPr="006A2DF7">
        <w:rPr>
          <w:b/>
          <w:bCs/>
        </w:rPr>
        <w:t xml:space="preserve">MUSEUM VISITED </w:t>
      </w:r>
    </w:p>
    <w:p w:rsidR="00FE2058" w:rsidRDefault="00FE2058" w:rsidP="00FE2058">
      <w:pPr>
        <w:pStyle w:val="ecxmsonormal"/>
        <w:numPr>
          <w:ilvl w:val="0"/>
          <w:numId w:val="6"/>
        </w:numPr>
        <w:spacing w:after="0"/>
        <w:rPr>
          <w:bCs/>
        </w:rPr>
      </w:pPr>
      <w:r w:rsidRPr="00135F02">
        <w:rPr>
          <w:bCs/>
        </w:rPr>
        <w:t xml:space="preserve">Natural History Museum NARC Islamabad </w:t>
      </w:r>
    </w:p>
    <w:p w:rsidR="00FE2058" w:rsidRPr="00135F02" w:rsidRDefault="00FE2058" w:rsidP="00FE2058">
      <w:pPr>
        <w:pStyle w:val="ecxmsonormal"/>
        <w:numPr>
          <w:ilvl w:val="0"/>
          <w:numId w:val="6"/>
        </w:numPr>
        <w:spacing w:after="0"/>
        <w:rPr>
          <w:bCs/>
        </w:rPr>
      </w:pPr>
      <w:r w:rsidRPr="00135F02">
        <w:rPr>
          <w:bCs/>
        </w:rPr>
        <w:t xml:space="preserve">Natural History Museum </w:t>
      </w:r>
      <w:r>
        <w:rPr>
          <w:bCs/>
        </w:rPr>
        <w:t xml:space="preserve"> PSF </w:t>
      </w:r>
      <w:r w:rsidRPr="00135F02">
        <w:rPr>
          <w:bCs/>
        </w:rPr>
        <w:t xml:space="preserve">Islamabad </w:t>
      </w:r>
    </w:p>
    <w:p w:rsidR="00FE2058" w:rsidRPr="00135F02" w:rsidRDefault="00FE2058" w:rsidP="00FE2058">
      <w:pPr>
        <w:pStyle w:val="ecxmsonormal"/>
        <w:numPr>
          <w:ilvl w:val="0"/>
          <w:numId w:val="6"/>
        </w:numPr>
        <w:spacing w:after="0"/>
        <w:rPr>
          <w:bCs/>
        </w:rPr>
      </w:pPr>
      <w:r w:rsidRPr="00135F02">
        <w:rPr>
          <w:bCs/>
        </w:rPr>
        <w:t xml:space="preserve">Entomology Museum University of Karachi </w:t>
      </w:r>
    </w:p>
    <w:p w:rsidR="00FE2058" w:rsidRPr="00135F02" w:rsidRDefault="00FE2058" w:rsidP="00FE2058">
      <w:pPr>
        <w:pStyle w:val="ecxmsonormal"/>
        <w:numPr>
          <w:ilvl w:val="0"/>
          <w:numId w:val="6"/>
        </w:numPr>
        <w:spacing w:after="0"/>
        <w:rPr>
          <w:bCs/>
        </w:rPr>
      </w:pPr>
      <w:r w:rsidRPr="00135F02">
        <w:rPr>
          <w:bCs/>
        </w:rPr>
        <w:t>PARC Museum Karachi</w:t>
      </w:r>
    </w:p>
    <w:p w:rsidR="00FE2058" w:rsidRDefault="00FE2058" w:rsidP="00FE2058">
      <w:pPr>
        <w:pStyle w:val="ecxmsonormal"/>
        <w:numPr>
          <w:ilvl w:val="0"/>
          <w:numId w:val="6"/>
        </w:numPr>
        <w:spacing w:after="0"/>
        <w:rPr>
          <w:bCs/>
        </w:rPr>
      </w:pPr>
      <w:r w:rsidRPr="00135F02">
        <w:rPr>
          <w:bCs/>
        </w:rPr>
        <w:t>NIA Museum Tandojam</w:t>
      </w:r>
    </w:p>
    <w:p w:rsidR="00652B04" w:rsidRDefault="001C7FBE" w:rsidP="00652B04">
      <w:pPr>
        <w:pStyle w:val="ecxmsonormal"/>
        <w:numPr>
          <w:ilvl w:val="0"/>
          <w:numId w:val="6"/>
        </w:numPr>
        <w:spacing w:after="0"/>
        <w:rPr>
          <w:bCs/>
        </w:rPr>
      </w:pPr>
      <w:r>
        <w:rPr>
          <w:bCs/>
        </w:rPr>
        <w:t>Sindh Entomological Museum University of Sindh</w:t>
      </w:r>
    </w:p>
    <w:p w:rsidR="00EA3050" w:rsidRPr="00EA3050" w:rsidRDefault="00EA3050" w:rsidP="00EA3050">
      <w:pPr>
        <w:pStyle w:val="ecxmsonormal"/>
        <w:spacing w:after="0"/>
        <w:rPr>
          <w:b/>
          <w:bCs/>
        </w:rPr>
      </w:pPr>
      <w:r w:rsidRPr="00EA3050">
        <w:rPr>
          <w:b/>
          <w:bCs/>
        </w:rPr>
        <w:t xml:space="preserve">RESEARCH PROJECTS AWARDED </w:t>
      </w:r>
    </w:p>
    <w:tbl>
      <w:tblPr>
        <w:tblStyle w:val="TableGrid"/>
        <w:tblW w:w="10078" w:type="dxa"/>
        <w:tblInd w:w="-5" w:type="dxa"/>
        <w:tblLook w:val="04A0" w:firstRow="1" w:lastRow="0" w:firstColumn="1" w:lastColumn="0" w:noHBand="0" w:noVBand="1"/>
      </w:tblPr>
      <w:tblGrid>
        <w:gridCol w:w="770"/>
        <w:gridCol w:w="2762"/>
        <w:gridCol w:w="1336"/>
        <w:gridCol w:w="2377"/>
        <w:gridCol w:w="1310"/>
        <w:gridCol w:w="1523"/>
      </w:tblGrid>
      <w:tr w:rsidR="00EA3050" w:rsidTr="00EA3050">
        <w:trPr>
          <w:trHeight w:val="453"/>
        </w:trPr>
        <w:tc>
          <w:tcPr>
            <w:tcW w:w="770" w:type="dxa"/>
          </w:tcPr>
          <w:p w:rsidR="00EA3050" w:rsidRPr="00EA3050" w:rsidRDefault="00EA3050" w:rsidP="00EA3050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S.NO</w:t>
            </w:r>
          </w:p>
        </w:tc>
        <w:tc>
          <w:tcPr>
            <w:tcW w:w="2762" w:type="dxa"/>
          </w:tcPr>
          <w:p w:rsidR="00EA3050" w:rsidRPr="00EA3050" w:rsidRDefault="00EA3050" w:rsidP="00EA3050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TITLE</w:t>
            </w:r>
          </w:p>
        </w:tc>
        <w:tc>
          <w:tcPr>
            <w:tcW w:w="1336" w:type="dxa"/>
          </w:tcPr>
          <w:p w:rsidR="00EA3050" w:rsidRPr="00EA3050" w:rsidRDefault="00EA3050" w:rsidP="00EA3050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FUNDING AGENCY</w:t>
            </w:r>
          </w:p>
        </w:tc>
        <w:tc>
          <w:tcPr>
            <w:tcW w:w="2377" w:type="dxa"/>
          </w:tcPr>
          <w:p w:rsidR="00EA3050" w:rsidRPr="00EA3050" w:rsidRDefault="00EA3050" w:rsidP="00EA3050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PROJECT NO.</w:t>
            </w:r>
          </w:p>
        </w:tc>
        <w:tc>
          <w:tcPr>
            <w:tcW w:w="1310" w:type="dxa"/>
          </w:tcPr>
          <w:p w:rsidR="00EA3050" w:rsidRPr="00EA3050" w:rsidRDefault="00EA3050" w:rsidP="00EA3050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AMOUNT</w:t>
            </w:r>
          </w:p>
          <w:p w:rsidR="00EA3050" w:rsidRPr="00EA3050" w:rsidRDefault="00EA3050" w:rsidP="00EA3050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(RS)</w:t>
            </w:r>
          </w:p>
        </w:tc>
        <w:tc>
          <w:tcPr>
            <w:tcW w:w="1523" w:type="dxa"/>
          </w:tcPr>
          <w:p w:rsidR="00EA3050" w:rsidRPr="00EA3050" w:rsidRDefault="00EA3050" w:rsidP="00EA3050">
            <w:pPr>
              <w:pStyle w:val="ecxmsonormal"/>
              <w:spacing w:after="0"/>
              <w:jc w:val="center"/>
              <w:rPr>
                <w:b/>
                <w:bCs/>
              </w:rPr>
            </w:pPr>
            <w:r w:rsidRPr="00EA3050">
              <w:rPr>
                <w:b/>
                <w:bCs/>
              </w:rPr>
              <w:t>DURATION</w:t>
            </w:r>
          </w:p>
        </w:tc>
      </w:tr>
      <w:tr w:rsidR="00EA3050" w:rsidTr="00EA3050">
        <w:trPr>
          <w:trHeight w:val="1396"/>
        </w:trPr>
        <w:tc>
          <w:tcPr>
            <w:tcW w:w="770" w:type="dxa"/>
          </w:tcPr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762" w:type="dxa"/>
          </w:tcPr>
          <w:p w:rsidR="00EA3050" w:rsidRDefault="00EA3050" w:rsidP="00D672EC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Taxonomy of Tettigoniodea (Ensifera) of Pakistan</w:t>
            </w:r>
          </w:p>
          <w:p w:rsidR="00EA3050" w:rsidRDefault="00EA3050" w:rsidP="00D672EC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(Research Associate)</w:t>
            </w:r>
          </w:p>
        </w:tc>
        <w:tc>
          <w:tcPr>
            <w:tcW w:w="1336" w:type="dxa"/>
          </w:tcPr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PSF</w:t>
            </w:r>
          </w:p>
        </w:tc>
        <w:tc>
          <w:tcPr>
            <w:tcW w:w="2377" w:type="dxa"/>
          </w:tcPr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</w:p>
          <w:p w:rsidR="00EA3050" w:rsidRPr="00EA3050" w:rsidRDefault="00EA3050" w:rsidP="00EA3050">
            <w:r>
              <w:t>PSF/Res/S-SU/Bio(423)</w:t>
            </w:r>
          </w:p>
        </w:tc>
        <w:tc>
          <w:tcPr>
            <w:tcW w:w="1310" w:type="dxa"/>
          </w:tcPr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</w:p>
          <w:p w:rsidR="00EA3050" w:rsidRPr="00EA3050" w:rsidRDefault="00EA3050" w:rsidP="00EA3050">
            <w:r>
              <w:t>1001520/=</w:t>
            </w:r>
          </w:p>
        </w:tc>
        <w:tc>
          <w:tcPr>
            <w:tcW w:w="1523" w:type="dxa"/>
          </w:tcPr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2 years</w:t>
            </w:r>
          </w:p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Completed Successfully</w:t>
            </w:r>
          </w:p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</w:p>
        </w:tc>
      </w:tr>
      <w:tr w:rsidR="00EA3050" w:rsidTr="00EA3050">
        <w:trPr>
          <w:trHeight w:val="213"/>
        </w:trPr>
        <w:tc>
          <w:tcPr>
            <w:tcW w:w="770" w:type="dxa"/>
          </w:tcPr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762" w:type="dxa"/>
          </w:tcPr>
          <w:p w:rsidR="00EA3050" w:rsidRDefault="00EA3050" w:rsidP="00D672EC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Biodiversity of Phneropterinae (Orthoptera:Tettigoniidae) of Sindh</w:t>
            </w:r>
          </w:p>
          <w:p w:rsidR="00EA3050" w:rsidRDefault="00EA3050" w:rsidP="00D672EC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(Principal Investigator)</w:t>
            </w:r>
          </w:p>
        </w:tc>
        <w:tc>
          <w:tcPr>
            <w:tcW w:w="1336" w:type="dxa"/>
          </w:tcPr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HEC</w:t>
            </w:r>
          </w:p>
        </w:tc>
        <w:tc>
          <w:tcPr>
            <w:tcW w:w="2377" w:type="dxa"/>
          </w:tcPr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870/SRGP/R&amp;D/HEC</w:t>
            </w:r>
          </w:p>
        </w:tc>
        <w:tc>
          <w:tcPr>
            <w:tcW w:w="1310" w:type="dxa"/>
          </w:tcPr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432500/=</w:t>
            </w:r>
          </w:p>
        </w:tc>
        <w:tc>
          <w:tcPr>
            <w:tcW w:w="1523" w:type="dxa"/>
          </w:tcPr>
          <w:p w:rsidR="00EA3050" w:rsidRDefault="00EA3050" w:rsidP="00EA3050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1 year</w:t>
            </w:r>
          </w:p>
          <w:p w:rsidR="00C16A56" w:rsidRDefault="00C16A56" w:rsidP="00EA3050">
            <w:pPr>
              <w:pStyle w:val="ecxmsonormal"/>
              <w:spacing w:after="0"/>
              <w:rPr>
                <w:bCs/>
              </w:rPr>
            </w:pPr>
            <w:r>
              <w:rPr>
                <w:bCs/>
              </w:rPr>
              <w:t>Completed</w:t>
            </w:r>
          </w:p>
        </w:tc>
      </w:tr>
    </w:tbl>
    <w:p w:rsidR="00EA3050" w:rsidRDefault="00EA3050" w:rsidP="00EA3050">
      <w:pPr>
        <w:pStyle w:val="ecxmsonormal"/>
        <w:spacing w:after="0"/>
        <w:ind w:left="720"/>
        <w:rPr>
          <w:bCs/>
        </w:rPr>
      </w:pPr>
    </w:p>
    <w:p w:rsidR="00EA3050" w:rsidRDefault="00EA3050" w:rsidP="00652B04">
      <w:pPr>
        <w:pStyle w:val="Style"/>
        <w:spacing w:line="244" w:lineRule="exact"/>
        <w:ind w:right="-79"/>
        <w:rPr>
          <w:b/>
          <w:sz w:val="22"/>
          <w:szCs w:val="22"/>
        </w:rPr>
      </w:pPr>
    </w:p>
    <w:p w:rsidR="00652B04" w:rsidRPr="009E32EF" w:rsidRDefault="00652B04" w:rsidP="00652B04">
      <w:pPr>
        <w:pStyle w:val="Style"/>
        <w:spacing w:line="244" w:lineRule="exact"/>
        <w:ind w:right="-79"/>
        <w:rPr>
          <w:b/>
          <w:sz w:val="22"/>
          <w:szCs w:val="22"/>
        </w:rPr>
      </w:pPr>
      <w:r w:rsidRPr="009E32EF">
        <w:rPr>
          <w:b/>
          <w:sz w:val="22"/>
          <w:szCs w:val="22"/>
        </w:rPr>
        <w:t>PUBLICATIONS</w:t>
      </w:r>
      <w:r>
        <w:rPr>
          <w:b/>
          <w:sz w:val="22"/>
          <w:szCs w:val="22"/>
        </w:rPr>
        <w:t xml:space="preserve">: </w:t>
      </w:r>
      <w:r w:rsidR="005B30ED">
        <w:rPr>
          <w:b/>
          <w:sz w:val="28"/>
          <w:szCs w:val="28"/>
        </w:rPr>
        <w:t>54</w:t>
      </w:r>
    </w:p>
    <w:p w:rsidR="00652B04" w:rsidRDefault="00652B04" w:rsidP="00652B04"/>
    <w:tbl>
      <w:tblPr>
        <w:tblW w:w="9506" w:type="dxa"/>
        <w:tblInd w:w="-218" w:type="dxa"/>
        <w:tblLayout w:type="fixed"/>
        <w:tblLook w:val="0000" w:firstRow="0" w:lastRow="0" w:firstColumn="0" w:lastColumn="0" w:noHBand="0" w:noVBand="0"/>
      </w:tblPr>
      <w:tblGrid>
        <w:gridCol w:w="720"/>
        <w:gridCol w:w="1440"/>
        <w:gridCol w:w="6133"/>
        <w:gridCol w:w="1213"/>
      </w:tblGrid>
      <w:tr w:rsidR="00652B04" w:rsidTr="008A319A">
        <w:trPr>
          <w:cantSplit/>
          <w:trHeight w:val="413"/>
        </w:trPr>
        <w:tc>
          <w:tcPr>
            <w:tcW w:w="9506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Pr="00AD24C7" w:rsidRDefault="00652B04" w:rsidP="008A319A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PUBLICATIONS BY DR. WAHEED ALI PANHWAR </w:t>
            </w:r>
            <w:r w:rsidRPr="00AD24C7">
              <w:rPr>
                <w:rFonts w:ascii="Tahoma" w:hAnsi="Tahoma" w:cs="Tahoma"/>
                <w:b/>
                <w:sz w:val="22"/>
                <w:szCs w:val="22"/>
              </w:rPr>
              <w:t xml:space="preserve">IN 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NATIONAL &amp; </w:t>
            </w:r>
            <w:r w:rsidRPr="00AD24C7">
              <w:rPr>
                <w:rFonts w:ascii="Tahoma" w:hAnsi="Tahoma" w:cs="Tahoma"/>
                <w:b/>
                <w:sz w:val="22"/>
                <w:szCs w:val="22"/>
              </w:rPr>
              <w:t>INTERNATIONAL JOURNAL</w:t>
            </w:r>
            <w:r>
              <w:rPr>
                <w:rFonts w:ascii="Tahoma" w:hAnsi="Tahoma" w:cs="Tahoma"/>
                <w:b/>
                <w:sz w:val="22"/>
                <w:szCs w:val="22"/>
              </w:rPr>
              <w:t>S</w:t>
            </w:r>
          </w:p>
          <w:p w:rsidR="00652B04" w:rsidRDefault="00652B04" w:rsidP="008A319A">
            <w:pPr>
              <w:pStyle w:val="ListParagraph"/>
              <w:suppressAutoHyphens/>
              <w:contextualSpacing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fi-FI"/>
              </w:rPr>
              <w:t>No.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fi-FI"/>
              </w:rPr>
              <w:t>Journal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fi-FI"/>
              </w:rPr>
              <w:t>Impact Factor</w:t>
            </w:r>
          </w:p>
        </w:tc>
      </w:tr>
      <w:tr w:rsidR="00B50276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0276" w:rsidRDefault="00B50276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0276" w:rsidRPr="00B50276" w:rsidRDefault="00B50276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0276" w:rsidRPr="00B50276" w:rsidRDefault="00C953E9" w:rsidP="0008602B">
            <w:pPr>
              <w:jc w:val="both"/>
              <w:rPr>
                <w:bCs/>
                <w:color w:val="000000"/>
              </w:rPr>
            </w:pPr>
            <w:r w:rsidRPr="00514558">
              <w:t xml:space="preserve">Riffat, S., </w:t>
            </w:r>
            <w:r w:rsidRPr="00C953E9">
              <w:rPr>
                <w:b/>
              </w:rPr>
              <w:t>Panhwar, W.A</w:t>
            </w:r>
            <w:r w:rsidRPr="00514558">
              <w:t xml:space="preserve"> and Wagan, M.S. </w:t>
            </w:r>
            <w:r>
              <w:t>(</w:t>
            </w:r>
            <w:r>
              <w:t>2017</w:t>
            </w:r>
            <w:r>
              <w:t>)</w:t>
            </w:r>
            <w:r w:rsidRPr="00514558">
              <w:t xml:space="preserve">.  </w:t>
            </w:r>
            <w:r w:rsidR="0008602B">
              <w:t xml:space="preserve">Key to the tribes and genera of Tettigoniidae from Pakistan. </w:t>
            </w:r>
            <w:r w:rsidR="0008602B" w:rsidRPr="0008602B">
              <w:rPr>
                <w:i/>
              </w:rPr>
              <w:t>Pakistan Journal of Zoology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276" w:rsidRPr="00B50276" w:rsidRDefault="00350726" w:rsidP="008A319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0.44</w:t>
            </w:r>
            <w:bookmarkStart w:id="0" w:name="_GoBack"/>
            <w:bookmarkEnd w:id="0"/>
          </w:p>
        </w:tc>
      </w:tr>
      <w:tr w:rsidR="00C953E9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53E9" w:rsidRDefault="00C953E9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3E9" w:rsidRPr="00B50276" w:rsidRDefault="00C953E9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53E9" w:rsidRPr="0094548F" w:rsidRDefault="00C953E9" w:rsidP="0094548F">
            <w:pPr>
              <w:jc w:val="both"/>
              <w:rPr>
                <w:bCs/>
                <w:color w:val="000000"/>
              </w:rPr>
            </w:pPr>
            <w:r w:rsidRPr="0094548F">
              <w:rPr>
                <w:bCs/>
                <w:color w:val="000000"/>
              </w:rPr>
              <w:t xml:space="preserve">Ali, </w:t>
            </w:r>
            <w:r>
              <w:rPr>
                <w:bCs/>
                <w:color w:val="000000"/>
              </w:rPr>
              <w:t xml:space="preserve">S., </w:t>
            </w:r>
            <w:r w:rsidRPr="00EF493F">
              <w:rPr>
                <w:b/>
                <w:bCs/>
                <w:color w:val="000000"/>
              </w:rPr>
              <w:t>Panhwar, W.A</w:t>
            </w:r>
            <w:r>
              <w:rPr>
                <w:bCs/>
                <w:color w:val="000000"/>
              </w:rPr>
              <w:t>, Riffat S.,</w:t>
            </w:r>
            <w:r w:rsidRPr="0094548F">
              <w:rPr>
                <w:bCs/>
                <w:color w:val="000000"/>
              </w:rPr>
              <w:t>Mehmood</w:t>
            </w:r>
            <w:r>
              <w:rPr>
                <w:bCs/>
                <w:color w:val="000000"/>
              </w:rPr>
              <w:t xml:space="preserve">, S.A &amp; </w:t>
            </w:r>
            <w:r w:rsidRPr="0094548F">
              <w:rPr>
                <w:bCs/>
                <w:color w:val="000000"/>
              </w:rPr>
              <w:t>Wagan</w:t>
            </w:r>
            <w:r>
              <w:rPr>
                <w:bCs/>
                <w:color w:val="000000"/>
              </w:rPr>
              <w:t xml:space="preserve">, M.S. (2017). </w:t>
            </w:r>
            <w:r w:rsidRPr="0094548F">
              <w:rPr>
                <w:bCs/>
                <w:color w:val="000000"/>
              </w:rPr>
              <w:t xml:space="preserve">First record of the genus </w:t>
            </w:r>
            <w:r w:rsidRPr="0094548F">
              <w:rPr>
                <w:bCs/>
                <w:i/>
                <w:color w:val="000000"/>
              </w:rPr>
              <w:t>Mermiria</w:t>
            </w:r>
            <w:r w:rsidRPr="0094548F">
              <w:rPr>
                <w:bCs/>
                <w:color w:val="000000"/>
              </w:rPr>
              <w:t xml:space="preserve"> Stål with its species </w:t>
            </w:r>
            <w:r w:rsidRPr="0094548F">
              <w:rPr>
                <w:bCs/>
                <w:i/>
                <w:color w:val="000000"/>
              </w:rPr>
              <w:t>Mermiria bivittata</w:t>
            </w:r>
            <w:r w:rsidRPr="0094548F">
              <w:rPr>
                <w:bCs/>
                <w:color w:val="000000"/>
              </w:rPr>
              <w:t xml:space="preserve"> (Serville, 1838) from Pakistan (Orthoptera, Acrididae, Gomphocerinae)</w:t>
            </w:r>
            <w:r>
              <w:rPr>
                <w:bCs/>
                <w:color w:val="000000"/>
              </w:rPr>
              <w:t>.</w:t>
            </w:r>
            <w:r>
              <w:t xml:space="preserve"> </w:t>
            </w:r>
            <w:r w:rsidRPr="0094548F">
              <w:rPr>
                <w:bCs/>
                <w:i/>
                <w:color w:val="000000"/>
              </w:rPr>
              <w:t>Journal of Entomology and Zoology Studies</w:t>
            </w:r>
            <w:r w:rsidRPr="0094548F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.</w:t>
            </w:r>
            <w:r w:rsidRPr="0094548F">
              <w:rPr>
                <w:bCs/>
                <w:color w:val="000000"/>
              </w:rPr>
              <w:t>5(1): 279-281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53E9" w:rsidRDefault="00350726" w:rsidP="008A319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--</w:t>
            </w:r>
          </w:p>
        </w:tc>
      </w:tr>
      <w:tr w:rsidR="0094548F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4548F" w:rsidRDefault="0094548F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548F" w:rsidRPr="00B50276" w:rsidRDefault="0094548F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548F" w:rsidRPr="006F0A8E" w:rsidRDefault="0094548F" w:rsidP="006F0A8E">
            <w:pPr>
              <w:jc w:val="both"/>
              <w:rPr>
                <w:bCs/>
                <w:color w:val="000000"/>
              </w:rPr>
            </w:pPr>
            <w:r w:rsidRPr="006F0A8E">
              <w:rPr>
                <w:bCs/>
                <w:color w:val="000000"/>
              </w:rPr>
              <w:t>Kainat,</w:t>
            </w:r>
            <w:r>
              <w:rPr>
                <w:bCs/>
                <w:color w:val="000000"/>
              </w:rPr>
              <w:t xml:space="preserve"> M, </w:t>
            </w:r>
            <w:r w:rsidRPr="006F0A8E">
              <w:rPr>
                <w:b/>
                <w:bCs/>
                <w:color w:val="000000"/>
              </w:rPr>
              <w:t>Panhwar, W.A</w:t>
            </w:r>
            <w:r>
              <w:rPr>
                <w:bCs/>
                <w:color w:val="000000"/>
              </w:rPr>
              <w:t xml:space="preserve">, </w:t>
            </w:r>
            <w:r w:rsidRPr="006F0A8E">
              <w:rPr>
                <w:bCs/>
                <w:color w:val="000000"/>
              </w:rPr>
              <w:t>Mehmood</w:t>
            </w:r>
            <w:r>
              <w:rPr>
                <w:bCs/>
                <w:color w:val="000000"/>
              </w:rPr>
              <w:t>, S.A &amp;</w:t>
            </w:r>
            <w:r w:rsidRPr="006F0A8E">
              <w:rPr>
                <w:bCs/>
                <w:color w:val="000000"/>
              </w:rPr>
              <w:t xml:space="preserve"> Cengiz</w:t>
            </w:r>
            <w:r>
              <w:rPr>
                <w:bCs/>
                <w:color w:val="000000"/>
              </w:rPr>
              <w:t xml:space="preserve">, F.C. (2017). </w:t>
            </w:r>
            <w:r w:rsidRPr="006F0A8E">
              <w:rPr>
                <w:bCs/>
                <w:color w:val="000000"/>
              </w:rPr>
              <w:t>Incidence and distribution of diamondback moth (</w:t>
            </w:r>
            <w:r w:rsidRPr="006F0A8E">
              <w:rPr>
                <w:bCs/>
                <w:i/>
                <w:color w:val="000000"/>
              </w:rPr>
              <w:t>Plutella xylostella</w:t>
            </w:r>
            <w:r w:rsidRPr="006F0A8E">
              <w:rPr>
                <w:bCs/>
                <w:color w:val="000000"/>
              </w:rPr>
              <w:t>) from district Mansehra</w:t>
            </w:r>
            <w:r>
              <w:rPr>
                <w:bCs/>
                <w:color w:val="000000"/>
              </w:rPr>
              <w:t xml:space="preserve">. </w:t>
            </w:r>
            <w:r w:rsidRPr="006F0A8E">
              <w:rPr>
                <w:bCs/>
                <w:i/>
                <w:color w:val="000000"/>
              </w:rPr>
              <w:t>Journal of Entomology and Zoology Studies</w:t>
            </w:r>
            <w:r>
              <w:rPr>
                <w:bCs/>
                <w:color w:val="000000"/>
              </w:rPr>
              <w:t xml:space="preserve"> </w:t>
            </w:r>
            <w:r w:rsidRPr="006F0A8E">
              <w:rPr>
                <w:bCs/>
                <w:color w:val="000000"/>
              </w:rPr>
              <w:t>5(1): 184-185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548F" w:rsidRDefault="00DE7CDE" w:rsidP="008A319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--</w:t>
            </w:r>
          </w:p>
        </w:tc>
      </w:tr>
      <w:tr w:rsidR="00312D7B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12D7B" w:rsidRDefault="00312D7B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2D7B" w:rsidRPr="00B50276" w:rsidRDefault="00312D7B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2D7B" w:rsidRPr="00B50276" w:rsidRDefault="00312D7B" w:rsidP="00B50276">
            <w:pPr>
              <w:jc w:val="both"/>
              <w:rPr>
                <w:b/>
                <w:bCs/>
                <w:color w:val="000000"/>
              </w:rPr>
            </w:pPr>
            <w:r w:rsidRPr="00B50276">
              <w:rPr>
                <w:b/>
                <w:bCs/>
                <w:color w:val="000000"/>
              </w:rPr>
              <w:t>Panhwar, W.A,</w:t>
            </w:r>
            <w:r w:rsidRPr="00B50276">
              <w:rPr>
                <w:bCs/>
                <w:color w:val="000000"/>
              </w:rPr>
              <w:t xml:space="preserve"> Riffat, S, Wagan, M.S, Khatri, I &amp; Rustamani, A.R (2016). First Checklist and Distribution of Tettigonioidea (Ensifera: Orthoptera) from Pakistan . </w:t>
            </w:r>
            <w:r w:rsidRPr="00B50276">
              <w:rPr>
                <w:bCs/>
                <w:i/>
                <w:color w:val="000000"/>
              </w:rPr>
              <w:t>ZOO’s PRINT</w:t>
            </w:r>
            <w:r w:rsidRPr="00B50276">
              <w:rPr>
                <w:bCs/>
                <w:color w:val="000000"/>
              </w:rPr>
              <w:t>, XXXI (11): 7-12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2D7B" w:rsidRPr="00B50276" w:rsidRDefault="00A31134" w:rsidP="008A319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--</w:t>
            </w:r>
          </w:p>
        </w:tc>
      </w:tr>
      <w:tr w:rsidR="00652B04" w:rsidTr="005E468C">
        <w:trPr>
          <w:cantSplit/>
          <w:trHeight w:val="1120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D7EC9" w:rsidRDefault="00652B04" w:rsidP="00B50276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CA11EB" w:rsidRDefault="00652B04" w:rsidP="008A319A">
            <w:pPr>
              <w:spacing w:line="276" w:lineRule="auto"/>
              <w:jc w:val="both"/>
              <w:rPr>
                <w:b/>
                <w:iCs/>
                <w:sz w:val="28"/>
                <w:szCs w:val="28"/>
              </w:rPr>
            </w:pPr>
            <w:r w:rsidRPr="00CA11EB">
              <w:rPr>
                <w:bCs/>
                <w:color w:val="000000"/>
              </w:rPr>
              <w:t>Kazi, A.J, Khatri</w:t>
            </w:r>
            <w:r w:rsidRPr="00CA11EB">
              <w:rPr>
                <w:bCs/>
                <w:color w:val="000000"/>
                <w:vertAlign w:val="superscript"/>
              </w:rPr>
              <w:t xml:space="preserve">, </w:t>
            </w:r>
            <w:r w:rsidRPr="00CA11EB">
              <w:rPr>
                <w:bCs/>
                <w:color w:val="000000"/>
              </w:rPr>
              <w:t>I, Rustamani</w:t>
            </w:r>
            <w:r w:rsidRPr="00CA11EB">
              <w:rPr>
                <w:bCs/>
                <w:color w:val="000000"/>
                <w:vertAlign w:val="superscript"/>
              </w:rPr>
              <w:t xml:space="preserve">, </w:t>
            </w:r>
            <w:r w:rsidRPr="00CA11EB">
              <w:rPr>
                <w:bCs/>
                <w:color w:val="000000"/>
              </w:rPr>
              <w:t xml:space="preserve">M.A, Wagan, M.S, </w:t>
            </w:r>
            <w:r w:rsidRPr="00CA11EB">
              <w:rPr>
                <w:b/>
                <w:bCs/>
                <w:color w:val="000000"/>
              </w:rPr>
              <w:t>Panhwar, W.A</w:t>
            </w:r>
            <w:r w:rsidRPr="00CA11EB">
              <w:rPr>
                <w:bCs/>
                <w:color w:val="000000"/>
              </w:rPr>
              <w:t>. (2016)</w:t>
            </w:r>
            <w:r>
              <w:rPr>
                <w:bCs/>
                <w:color w:val="000000"/>
              </w:rPr>
              <w:t xml:space="preserve">. </w:t>
            </w:r>
            <w:r w:rsidRPr="00CA11EB">
              <w:rPr>
                <w:bCs/>
                <w:color w:val="000000"/>
              </w:rPr>
              <w:t>Records Of Pentatomorpha (Hemiptera) In Fauna Of British India Within Present Boundaries Of Pakistan</w:t>
            </w:r>
            <w:r>
              <w:rPr>
                <w:bCs/>
                <w:color w:val="000000"/>
              </w:rPr>
              <w:t>.</w:t>
            </w:r>
            <w:r w:rsidRPr="000E288C">
              <w:rPr>
                <w:rFonts w:ascii="Arial" w:hAnsi="Arial"/>
                <w:b/>
                <w:bCs/>
                <w:i/>
                <w:iCs/>
                <w:sz w:val="18"/>
              </w:rPr>
              <w:t xml:space="preserve"> </w:t>
            </w:r>
            <w:r w:rsidRPr="00CA11EB">
              <w:rPr>
                <w:bCs/>
                <w:i/>
                <w:iCs/>
              </w:rPr>
              <w:t xml:space="preserve">Pak.  J. Entomol. </w:t>
            </w:r>
            <w:r w:rsidRPr="00CA11EB">
              <w:rPr>
                <w:bCs/>
              </w:rPr>
              <w:t>31(2): 183-187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--</w:t>
            </w:r>
          </w:p>
        </w:tc>
      </w:tr>
      <w:tr w:rsidR="00652B04" w:rsidTr="005E468C">
        <w:trPr>
          <w:cantSplit/>
          <w:trHeight w:val="1120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B50276" w:rsidRDefault="00652B04" w:rsidP="00B50276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CA11EB" w:rsidRDefault="00652B04" w:rsidP="008A319A">
            <w:pPr>
              <w:jc w:val="both"/>
              <w:rPr>
                <w:bCs/>
                <w:spacing w:val="-8"/>
              </w:rPr>
            </w:pPr>
            <w:r w:rsidRPr="00CA11EB">
              <w:rPr>
                <w:bCs/>
                <w:color w:val="000000"/>
              </w:rPr>
              <w:t xml:space="preserve">Khatri,I, Baloch,N, Rustamani,M.A, </w:t>
            </w:r>
            <w:r w:rsidRPr="00CA11EB">
              <w:rPr>
                <w:b/>
                <w:bCs/>
                <w:color w:val="000000"/>
              </w:rPr>
              <w:t>Panhwar,W.A</w:t>
            </w:r>
            <w:r w:rsidRPr="00CA11EB">
              <w:rPr>
                <w:bCs/>
                <w:color w:val="000000"/>
              </w:rPr>
              <w:t>,  Riffat. S  &amp; Lakho</w:t>
            </w:r>
            <w:r w:rsidRPr="00CA11EB">
              <w:rPr>
                <w:bCs/>
                <w:color w:val="000000"/>
                <w:vertAlign w:val="superscript"/>
              </w:rPr>
              <w:t xml:space="preserve">, </w:t>
            </w:r>
            <w:r w:rsidRPr="00CA11EB">
              <w:rPr>
                <w:bCs/>
                <w:color w:val="000000"/>
              </w:rPr>
              <w:t>G.M. (2016).</w:t>
            </w:r>
            <w:r w:rsidRPr="00CA11EB">
              <w:rPr>
                <w:bCs/>
                <w:color w:val="000000"/>
                <w:spacing w:val="2"/>
              </w:rPr>
              <w:t xml:space="preserve"> Ground Beetle Fauna (Carabidae) Of Mekran Division, Balochistan.</w:t>
            </w:r>
            <w:r w:rsidRPr="00CA11EB">
              <w:rPr>
                <w:bCs/>
                <w:i/>
                <w:iCs/>
              </w:rPr>
              <w:t xml:space="preserve"> Pak.  J. Entomol. </w:t>
            </w:r>
            <w:r w:rsidRPr="00CA11EB">
              <w:rPr>
                <w:bCs/>
              </w:rPr>
              <w:t>31(2): 219-225, 2016</w:t>
            </w:r>
            <w:r>
              <w:rPr>
                <w:bCs/>
              </w:rPr>
              <w:t>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--</w:t>
            </w:r>
          </w:p>
        </w:tc>
      </w:tr>
      <w:tr w:rsidR="00652B04" w:rsidTr="005E468C">
        <w:trPr>
          <w:cantSplit/>
          <w:trHeight w:val="1120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B50276" w:rsidRDefault="00652B04" w:rsidP="00B50276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5124D9" w:rsidRDefault="00652B04" w:rsidP="008A319A">
            <w:pPr>
              <w:pStyle w:val="Default"/>
              <w:jc w:val="both"/>
              <w:rPr>
                <w:rFonts w:ascii="Times New Roman" w:hAnsi="Times New Roman"/>
                <w:b/>
              </w:rPr>
            </w:pPr>
            <w:r w:rsidRPr="005124D9">
              <w:rPr>
                <w:rFonts w:ascii="Times New Roman" w:hAnsi="Times New Roman"/>
                <w:b/>
              </w:rPr>
              <w:t>Panhwar,W.A,</w:t>
            </w:r>
            <w:r>
              <w:rPr>
                <w:rFonts w:ascii="Times New Roman" w:hAnsi="Times New Roman"/>
              </w:rPr>
              <w:t xml:space="preserve"> Riffat S,</w:t>
            </w:r>
            <w:r w:rsidRPr="005124D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Wagan, M.S &amp;  </w:t>
            </w:r>
            <w:r w:rsidRPr="005124D9">
              <w:rPr>
                <w:rFonts w:ascii="Times New Roman" w:hAnsi="Times New Roman"/>
              </w:rPr>
              <w:t>Khatri</w:t>
            </w:r>
            <w:r>
              <w:rPr>
                <w:rFonts w:ascii="Times New Roman" w:hAnsi="Times New Roman"/>
              </w:rPr>
              <w:t>,I.(2016).</w:t>
            </w:r>
            <w:r>
              <w:t xml:space="preserve"> </w:t>
            </w:r>
            <w:r w:rsidRPr="005124D9">
              <w:rPr>
                <w:rFonts w:ascii="Times New Roman" w:hAnsi="Times New Roman"/>
              </w:rPr>
              <w:t>New records of Mecopodinae (Orthoptera: Tettigonioidea: Tettigoniidae) from Pakistan</w:t>
            </w:r>
            <w:r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5124D9">
              <w:rPr>
                <w:rFonts w:ascii="Times New Roman" w:hAnsi="Times New Roman"/>
                <w:i/>
              </w:rPr>
              <w:t>Arquivos Entomolóxicos</w:t>
            </w:r>
            <w:r w:rsidRPr="005124D9">
              <w:rPr>
                <w:rFonts w:ascii="Times New Roman" w:hAnsi="Times New Roman"/>
              </w:rPr>
              <w:t>, 15: 269-274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--</w:t>
            </w:r>
          </w:p>
        </w:tc>
      </w:tr>
      <w:tr w:rsidR="00652B04" w:rsidTr="005E468C">
        <w:trPr>
          <w:cantSplit/>
          <w:trHeight w:val="1120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D7EC9" w:rsidRDefault="00652B04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6E2EDE" w:rsidRDefault="00652B04" w:rsidP="008A319A">
            <w:pPr>
              <w:pStyle w:val="Default"/>
              <w:jc w:val="both"/>
              <w:rPr>
                <w:rFonts w:ascii="Times New Roman" w:hAnsi="Times New Roman"/>
              </w:rPr>
            </w:pPr>
            <w:r w:rsidRPr="006E2EDE">
              <w:rPr>
                <w:rFonts w:ascii="Times New Roman" w:hAnsi="Times New Roman"/>
              </w:rPr>
              <w:t>Muhammad Z,Riffat S,Ali R,</w:t>
            </w:r>
            <w:r>
              <w:rPr>
                <w:rFonts w:ascii="Times New Roman" w:hAnsi="Times New Roman"/>
              </w:rPr>
              <w:t xml:space="preserve"> </w:t>
            </w:r>
            <w:r w:rsidRPr="00ED5891">
              <w:rPr>
                <w:rFonts w:ascii="Times New Roman" w:hAnsi="Times New Roman"/>
                <w:b/>
              </w:rPr>
              <w:t>Panhwar W.A</w:t>
            </w:r>
            <w:r w:rsidRPr="006E2EDE">
              <w:rPr>
                <w:rFonts w:ascii="Times New Roman" w:hAnsi="Times New Roman"/>
              </w:rPr>
              <w:t xml:space="preserve"> &amp; Kumar S. </w:t>
            </w:r>
            <w:r>
              <w:rPr>
                <w:rFonts w:ascii="Times New Roman" w:hAnsi="Times New Roman"/>
              </w:rPr>
              <w:t>(</w:t>
            </w:r>
            <w:r w:rsidRPr="006E2EDE">
              <w:rPr>
                <w:rFonts w:ascii="Times New Roman" w:hAnsi="Times New Roman"/>
              </w:rPr>
              <w:t>2015</w:t>
            </w:r>
            <w:r>
              <w:rPr>
                <w:rFonts w:ascii="Times New Roman" w:hAnsi="Times New Roman"/>
              </w:rPr>
              <w:t>)</w:t>
            </w:r>
            <w:r w:rsidRPr="006E2EDE">
              <w:rPr>
                <w:rFonts w:ascii="Times New Roman" w:hAnsi="Times New Roman"/>
              </w:rPr>
              <w:t>. Study on the threshold conditions for infection of Visceral Leishmaniasis. Sindh University Re</w:t>
            </w:r>
            <w:r>
              <w:rPr>
                <w:rFonts w:ascii="Times New Roman" w:hAnsi="Times New Roman"/>
              </w:rPr>
              <w:t>search Journal (Science-Series).</w:t>
            </w:r>
            <w:r w:rsidRPr="007967C7">
              <w:rPr>
                <w:iCs/>
                <w:lang w:val="fr-FR"/>
              </w:rPr>
              <w:t xml:space="preserve"> </w:t>
            </w:r>
            <w:r w:rsidRPr="007967C7">
              <w:rPr>
                <w:rFonts w:ascii="Times New Roman" w:hAnsi="Times New Roman"/>
                <w:iCs/>
                <w:lang w:val="fr-FR"/>
              </w:rPr>
              <w:t xml:space="preserve"> </w:t>
            </w:r>
            <w:r w:rsidRPr="007967C7">
              <w:rPr>
                <w:rFonts w:ascii="Times New Roman" w:hAnsi="Times New Roman"/>
                <w:iCs/>
              </w:rPr>
              <w:t>47 (3):493-496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--</w:t>
            </w:r>
          </w:p>
        </w:tc>
      </w:tr>
      <w:tr w:rsidR="00652B04" w:rsidTr="005E468C">
        <w:trPr>
          <w:cantSplit/>
          <w:trHeight w:val="1120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D7EC9" w:rsidRDefault="00652B04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6E2EDE" w:rsidRDefault="00652B04" w:rsidP="008A319A">
            <w:pPr>
              <w:pStyle w:val="Default"/>
              <w:jc w:val="both"/>
              <w:rPr>
                <w:rFonts w:ascii="Times New Roman" w:hAnsi="Times New Roman"/>
              </w:rPr>
            </w:pPr>
            <w:r w:rsidRPr="00ED5891">
              <w:rPr>
                <w:rFonts w:ascii="Times New Roman" w:hAnsi="Times New Roman"/>
              </w:rPr>
              <w:t xml:space="preserve">Sultana R., I. Khatri, B. A. Bughio, </w:t>
            </w:r>
            <w:r w:rsidRPr="00ED5891">
              <w:rPr>
                <w:rFonts w:ascii="Times New Roman" w:hAnsi="Times New Roman"/>
                <w:b/>
              </w:rPr>
              <w:t>W. A. Panhwar</w:t>
            </w:r>
            <w:r w:rsidRPr="00ED5891">
              <w:rPr>
                <w:rFonts w:ascii="Times New Roman" w:hAnsi="Times New Roman"/>
              </w:rPr>
              <w:t xml:space="preserve"> S. Kumar and I. Soomro. (2015). Studies on the importance of common </w:t>
            </w:r>
            <w:r w:rsidRPr="00ED5891">
              <w:rPr>
                <w:rFonts w:ascii="Times New Roman" w:hAnsi="Times New Roman"/>
                <w:i/>
              </w:rPr>
              <w:t>Calotropis procera</w:t>
            </w:r>
            <w:r w:rsidRPr="00ED5891">
              <w:rPr>
                <w:rFonts w:ascii="Times New Roman" w:hAnsi="Times New Roman"/>
              </w:rPr>
              <w:t xml:space="preserve"> (Asclepiadaceae) and close association of </w:t>
            </w:r>
            <w:r w:rsidRPr="00ED5891">
              <w:rPr>
                <w:rFonts w:ascii="Times New Roman" w:hAnsi="Times New Roman"/>
                <w:i/>
              </w:rPr>
              <w:t>Poekilocerus pictus</w:t>
            </w:r>
            <w:r w:rsidRPr="00ED5891">
              <w:rPr>
                <w:rFonts w:ascii="Times New Roman" w:hAnsi="Times New Roman"/>
              </w:rPr>
              <w:t xml:space="preserve"> (fabricus, 1775). Pakistan Journal of Entomology Karachi, 30(2): 161-164.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--</w:t>
            </w:r>
          </w:p>
        </w:tc>
      </w:tr>
      <w:tr w:rsidR="00652B04" w:rsidTr="005E468C">
        <w:trPr>
          <w:cantSplit/>
          <w:trHeight w:val="1071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D7EC9" w:rsidRDefault="00652B04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6E2EDE" w:rsidRDefault="00652B04" w:rsidP="008A319A">
            <w:pPr>
              <w:pStyle w:val="Papertitle"/>
              <w:jc w:val="both"/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</w:pPr>
            <w:r w:rsidRPr="00514558"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  <w:t xml:space="preserve">Riffat, S., </w:t>
            </w:r>
            <w:r w:rsidRPr="00514558">
              <w:rPr>
                <w:rFonts w:ascii="Times New Roman" w:hAnsi="Times New Roman"/>
                <w:sz w:val="24"/>
                <w:szCs w:val="24"/>
                <w:lang w:val="en-US" w:eastAsia="en-US"/>
              </w:rPr>
              <w:t>Panhwar, W.A</w:t>
            </w:r>
            <w:r w:rsidRPr="00514558"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  <w:t xml:space="preserve"> and Wagan, M.S.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  <w:t>(</w:t>
            </w:r>
            <w:r w:rsidRPr="00514558"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  <w:t>2015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  <w:t>)</w:t>
            </w:r>
            <w:r w:rsidRPr="00514558"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  <w:t xml:space="preserve">.  Description of New Species of </w:t>
            </w:r>
            <w:r w:rsidRPr="000555FE">
              <w:rPr>
                <w:rFonts w:ascii="Times New Roman" w:hAnsi="Times New Roman"/>
                <w:b w:val="0"/>
                <w:i/>
                <w:sz w:val="24"/>
                <w:szCs w:val="24"/>
                <w:lang w:val="en-US" w:eastAsia="en-US"/>
              </w:rPr>
              <w:t>Tettigonia</w:t>
            </w:r>
            <w:r w:rsidRPr="00514558"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  <w:t xml:space="preserve"> (Tettigoniinae: Orthopt</w:t>
            </w:r>
            <w:r w:rsidR="00895B52"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  <w:t xml:space="preserve">era) from Pakistan. </w:t>
            </w:r>
            <w:r w:rsidR="00895B52" w:rsidRPr="00986A27">
              <w:rPr>
                <w:rFonts w:ascii="Times New Roman" w:hAnsi="Times New Roman"/>
                <w:b w:val="0"/>
                <w:i/>
                <w:sz w:val="24"/>
                <w:szCs w:val="24"/>
                <w:lang w:val="en-US" w:eastAsia="en-US"/>
              </w:rPr>
              <w:t>Pakistan Journal of Zoology</w:t>
            </w:r>
            <w:r w:rsidRPr="00514558">
              <w:rPr>
                <w:rFonts w:ascii="Times New Roman" w:hAnsi="Times New Roman"/>
                <w:b w:val="0"/>
                <w:sz w:val="24"/>
                <w:szCs w:val="24"/>
                <w:lang w:val="en-US" w:eastAsia="en-US"/>
              </w:rPr>
              <w:t xml:space="preserve">, </w:t>
            </w:r>
            <w:r w:rsidRPr="000555FE">
              <w:rPr>
                <w:rFonts w:ascii="Times New Roman" w:hAnsi="Times New Roman"/>
                <w:b w:val="0"/>
                <w:iCs/>
                <w:color w:val="000000"/>
                <w:sz w:val="24"/>
                <w:szCs w:val="24"/>
                <w:lang w:val="nl-NL"/>
              </w:rPr>
              <w:t>47(5): 1361-1364.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0.400</w:t>
            </w:r>
          </w:p>
        </w:tc>
      </w:tr>
      <w:tr w:rsidR="00652B04" w:rsidTr="005E468C">
        <w:trPr>
          <w:cantSplit/>
          <w:trHeight w:val="1205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D7EC9" w:rsidRDefault="00652B04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96083F" w:rsidRDefault="00652B04" w:rsidP="008A319A">
            <w:pPr>
              <w:widowControl w:val="0"/>
              <w:tabs>
                <w:tab w:val="left" w:pos="576"/>
                <w:tab w:val="left" w:pos="1008"/>
              </w:tabs>
            </w:pPr>
            <w:r w:rsidRPr="0096083F">
              <w:t>Riffat, S.,</w:t>
            </w:r>
            <w:r>
              <w:t xml:space="preserve"> Soomro, I.,</w:t>
            </w:r>
            <w:r w:rsidRPr="007C3967">
              <w:t xml:space="preserve"> Wagan, M.S and </w:t>
            </w:r>
            <w:r w:rsidRPr="0096083F">
              <w:rPr>
                <w:b/>
              </w:rPr>
              <w:t>Panhwar, W.A</w:t>
            </w:r>
            <w:r w:rsidRPr="007C3967">
              <w:t>.</w:t>
            </w:r>
            <w:r w:rsidRPr="009A175E">
              <w:t>(2015).</w:t>
            </w:r>
            <w:r w:rsidRPr="007C3967">
              <w:rPr>
                <w:color w:val="000000"/>
              </w:rPr>
              <w:t xml:space="preserve"> </w:t>
            </w:r>
            <w:r w:rsidRPr="007C3967">
              <w:t xml:space="preserve">Studies on the Reproductive Activity of </w:t>
            </w:r>
            <w:r w:rsidRPr="007C3967">
              <w:rPr>
                <w:i/>
              </w:rPr>
              <w:t xml:space="preserve">Poekilocerus pictus </w:t>
            </w:r>
            <w:r w:rsidRPr="007C3967">
              <w:t>(Fabricus, 1775) (Pyrgomorphidae: Acridoidea: Orthoptera)</w:t>
            </w:r>
            <w:r>
              <w:t>.</w:t>
            </w:r>
            <w:r w:rsidRPr="007C3967">
              <w:t xml:space="preserve"> </w:t>
            </w:r>
            <w:r w:rsidRPr="00ED0576">
              <w:rPr>
                <w:i/>
                <w:iCs/>
              </w:rPr>
              <w:t>Pakistan J. Zool</w:t>
            </w:r>
            <w:r w:rsidRPr="007C3967">
              <w:rPr>
                <w:i/>
              </w:rPr>
              <w:t xml:space="preserve">. </w:t>
            </w:r>
            <w:r>
              <w:t>47(3): 00-00</w:t>
            </w:r>
            <w:r w:rsidRPr="007C3967">
              <w:t>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0.400</w:t>
            </w:r>
          </w:p>
        </w:tc>
      </w:tr>
      <w:tr w:rsidR="00652B04" w:rsidTr="005E468C">
        <w:trPr>
          <w:cantSplit/>
          <w:trHeight w:val="1205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D7EC9" w:rsidRDefault="00652B04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CC0AB8" w:rsidRDefault="00652B04" w:rsidP="008A319A">
            <w:r w:rsidRPr="00CC0AB8">
              <w:t xml:space="preserve">Riffat S, </w:t>
            </w:r>
            <w:r w:rsidRPr="00190B7B">
              <w:rPr>
                <w:b/>
              </w:rPr>
              <w:t>Panhwar W.A</w:t>
            </w:r>
            <w:r>
              <w:t xml:space="preserve"> , Wagan M.S  Muhmmad A.R</w:t>
            </w:r>
            <w:r w:rsidRPr="00CC0AB8">
              <w:t xml:space="preserve"> </w:t>
            </w:r>
            <w:r>
              <w:t xml:space="preserve">(2015). </w:t>
            </w:r>
            <w:r w:rsidRPr="00DD2A25">
              <w:t xml:space="preserve">Study on the </w:t>
            </w:r>
            <w:r w:rsidRPr="00DD2A25">
              <w:rPr>
                <w:i/>
              </w:rPr>
              <w:t xml:space="preserve">Eupholidoptera </w:t>
            </w:r>
            <w:r w:rsidRPr="00DD2A25">
              <w:t>species (Orthoptera: Tettigonioidea: Tettigoniinae) from Pakistan.</w:t>
            </w:r>
            <w:r w:rsidRPr="00DD2A25">
              <w:rPr>
                <w:i/>
              </w:rPr>
              <w:t>International Journal of Advanced Research</w:t>
            </w:r>
            <w:r>
              <w:t>,</w:t>
            </w:r>
            <w:r w:rsidRPr="00AC79C7">
              <w:rPr>
                <w:i/>
              </w:rPr>
              <w:t xml:space="preserve"> </w:t>
            </w:r>
            <w:r w:rsidRPr="00AC79C7">
              <w:t>2320-5407</w:t>
            </w:r>
            <w:r>
              <w:t xml:space="preserve"> V 3</w:t>
            </w:r>
            <w:r w:rsidRPr="00DD2A25">
              <w:t xml:space="preserve"> </w:t>
            </w:r>
            <w:r>
              <w:t>(</w:t>
            </w:r>
            <w:r w:rsidRPr="00DD2A25">
              <w:t>2</w:t>
            </w:r>
            <w:r>
              <w:t>)</w:t>
            </w:r>
            <w:r w:rsidRPr="00DD2A25">
              <w:t>, 585-590</w:t>
            </w:r>
            <w:r>
              <w:t>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4.588</w:t>
            </w:r>
          </w:p>
        </w:tc>
      </w:tr>
      <w:tr w:rsidR="00652B04" w:rsidTr="005E468C">
        <w:trPr>
          <w:cantSplit/>
          <w:trHeight w:val="1205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D7EC9" w:rsidRDefault="00652B04" w:rsidP="00B50276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F828D6" w:rsidRDefault="00652B04" w:rsidP="008A319A">
            <w:pPr>
              <w:autoSpaceDE w:val="0"/>
              <w:autoSpaceDN w:val="0"/>
              <w:adjustRightInd w:val="0"/>
              <w:rPr>
                <w:b/>
              </w:rPr>
            </w:pPr>
            <w:r w:rsidRPr="00CC0AB8">
              <w:t xml:space="preserve">Riffat S, </w:t>
            </w:r>
            <w:r w:rsidRPr="00190B7B">
              <w:rPr>
                <w:b/>
              </w:rPr>
              <w:t>Panhwar W.A</w:t>
            </w:r>
            <w:r w:rsidRPr="00CC0AB8">
              <w:t xml:space="preserve"> , Wagan M.S  Khatri I  </w:t>
            </w:r>
            <w:r>
              <w:t>(</w:t>
            </w:r>
            <w:r w:rsidRPr="00CC0AB8">
              <w:t>2014</w:t>
            </w:r>
            <w:r>
              <w:t>)</w:t>
            </w:r>
            <w:r w:rsidRPr="00CC0AB8">
              <w:t xml:space="preserve">.  </w:t>
            </w:r>
            <w:r w:rsidRPr="00CC0AB8">
              <w:rPr>
                <w:bCs/>
              </w:rPr>
              <w:t xml:space="preserve">Systematic status of true katydids </w:t>
            </w:r>
            <w:r w:rsidRPr="00CC0AB8">
              <w:rPr>
                <w:bCs/>
                <w:i/>
                <w:iCs/>
              </w:rPr>
              <w:t xml:space="preserve">Sathrophyllia </w:t>
            </w:r>
            <w:r w:rsidRPr="00CC0AB8">
              <w:rPr>
                <w:bCs/>
              </w:rPr>
              <w:t xml:space="preserve">(Orthoptera, Tettigonioidea,   Pseudophyllinae)  from Pakistan, with description of two new species. </w:t>
            </w:r>
            <w:r w:rsidRPr="00CC0AB8">
              <w:rPr>
                <w:i/>
              </w:rPr>
              <w:t>ZooKeys</w:t>
            </w:r>
            <w:r w:rsidRPr="00CC0AB8">
              <w:t>: 1 (11):</w:t>
            </w:r>
            <w:r w:rsidRPr="000555FE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CC0AB8">
              <w:t xml:space="preserve">466.8423. 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Pr="007E7E33" w:rsidRDefault="00652B04" w:rsidP="008A319A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0.933</w:t>
            </w:r>
          </w:p>
        </w:tc>
      </w:tr>
      <w:tr w:rsidR="00652B04" w:rsidTr="005E468C">
        <w:trPr>
          <w:cantSplit/>
          <w:trHeight w:val="1205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D7EC9" w:rsidRDefault="00652B04" w:rsidP="00B50276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4E0C37" w:rsidRDefault="00652B04" w:rsidP="008A319A">
            <w:pPr>
              <w:jc w:val="both"/>
              <w:rPr>
                <w:u w:val="single"/>
              </w:rPr>
            </w:pPr>
            <w:r w:rsidRPr="00190B7B">
              <w:rPr>
                <w:b/>
                <w:bCs/>
              </w:rPr>
              <w:t>Waheed, A. P.,</w:t>
            </w:r>
            <w:r w:rsidRPr="00AC79C7">
              <w:rPr>
                <w:bCs/>
              </w:rPr>
              <w:t xml:space="preserve"> Riffat, S.</w:t>
            </w:r>
            <w:r>
              <w:rPr>
                <w:bCs/>
              </w:rPr>
              <w:t>, Wagan, M.S., Wagan Y.S, Santosh, K.</w:t>
            </w:r>
            <w:r w:rsidRPr="000F4F3A">
              <w:t xml:space="preserve"> </w:t>
            </w:r>
            <w:r w:rsidRPr="00AC79C7">
              <w:t>Solangi, F.H</w:t>
            </w:r>
            <w:r>
              <w:t>.</w:t>
            </w:r>
            <w:r>
              <w:rPr>
                <w:bCs/>
              </w:rPr>
              <w:t xml:space="preserve"> (2014</w:t>
            </w:r>
            <w:r w:rsidRPr="00AC79C7">
              <w:rPr>
                <w:bCs/>
              </w:rPr>
              <w:t>).</w:t>
            </w:r>
            <w:r w:rsidRPr="00210159">
              <w:t xml:space="preserve">Taxonomy and Ecology of Genus </w:t>
            </w:r>
            <w:r w:rsidRPr="00546AA7">
              <w:rPr>
                <w:i/>
              </w:rPr>
              <w:t>Euconocephalus</w:t>
            </w:r>
            <w:r w:rsidRPr="00210159">
              <w:t xml:space="preserve"> Karny, 1907 (Orthoptera: Tettigonioidea: Conocephalinae) from Pakistan.</w:t>
            </w:r>
            <w:r w:rsidRPr="000F4F3A">
              <w:rPr>
                <w:i/>
              </w:rPr>
              <w:t xml:space="preserve"> </w:t>
            </w:r>
            <w:r w:rsidRPr="00AC79C7">
              <w:rPr>
                <w:i/>
              </w:rPr>
              <w:t>International Journal of Advanced Research</w:t>
            </w:r>
            <w:r>
              <w:rPr>
                <w:i/>
              </w:rPr>
              <w:t xml:space="preserve">. </w:t>
            </w:r>
            <w:r>
              <w:t>2320-5407,v 2(2), pp 268-277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4.588</w:t>
            </w:r>
          </w:p>
        </w:tc>
      </w:tr>
      <w:tr w:rsidR="00652B04" w:rsidTr="005E468C">
        <w:trPr>
          <w:cantSplit/>
          <w:trHeight w:val="1205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DB1B49" w:rsidRDefault="00652B04" w:rsidP="00B50276">
            <w:pPr>
              <w:pStyle w:val="ListParagraph"/>
              <w:numPr>
                <w:ilvl w:val="0"/>
                <w:numId w:val="31"/>
              </w:num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652B04" w:rsidP="008A319A">
            <w:pPr>
              <w:jc w:val="both"/>
            </w:pPr>
            <w:r w:rsidRPr="00190B7B">
              <w:rPr>
                <w:b/>
              </w:rPr>
              <w:t>Panhwar, W.A.,</w:t>
            </w:r>
            <w:r w:rsidRPr="00AC79C7">
              <w:t xml:space="preserve"> Riffat, S., Wagan, M.S., Khatari, I., Santosh, K. (2014). Systematic study on the various Tribes of Phaneropterinae (Tettigonioidea: Orthoptera) occurring in Pakistan. </w:t>
            </w:r>
            <w:r w:rsidRPr="00AC79C7">
              <w:rPr>
                <w:i/>
              </w:rPr>
              <w:t xml:space="preserve">Pakistan Journal of Zoology, </w:t>
            </w:r>
            <w:r w:rsidRPr="00AC79C7">
              <w:t>0030-9923, v46(1)</w:t>
            </w:r>
            <w:r>
              <w:t>: pp 203-213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0.400</w:t>
            </w:r>
          </w:p>
        </w:tc>
      </w:tr>
      <w:tr w:rsidR="00652B04" w:rsidTr="005E468C">
        <w:trPr>
          <w:cantSplit/>
          <w:trHeight w:val="1205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D7EC9" w:rsidRDefault="00652B04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652B04" w:rsidP="008A319A">
            <w:pPr>
              <w:jc w:val="both"/>
              <w:rPr>
                <w:i/>
                <w:u w:val="single"/>
              </w:rPr>
            </w:pPr>
            <w:r w:rsidRPr="00AC79C7">
              <w:t xml:space="preserve">Santosh, K., Riffat, S., Wagan, M.S., </w:t>
            </w:r>
            <w:r w:rsidRPr="00190B7B">
              <w:rPr>
                <w:b/>
              </w:rPr>
              <w:t>Waheed, A.P.,</w:t>
            </w:r>
            <w:r w:rsidRPr="00AC79C7">
              <w:t xml:space="preserve"> Solangi, F.H. (2014). Reduction in faeces production and food consumption by three rice grasshopper after infection with </w:t>
            </w:r>
            <w:r w:rsidRPr="00AC79C7">
              <w:rPr>
                <w:i/>
              </w:rPr>
              <w:t>Aspergillus</w:t>
            </w:r>
            <w:r w:rsidRPr="00AC79C7">
              <w:t xml:space="preserve"> species from Badin, Sindh. </w:t>
            </w:r>
            <w:r w:rsidRPr="00AD4AB7">
              <w:rPr>
                <w:i/>
              </w:rPr>
              <w:t>International Journal of Biosciences</w:t>
            </w:r>
            <w:r w:rsidRPr="00AC79C7">
              <w:rPr>
                <w:i/>
              </w:rPr>
              <w:t xml:space="preserve">, </w:t>
            </w:r>
            <w:r w:rsidRPr="00AC79C7">
              <w:t>2220-6655, v : pp 00-00</w:t>
            </w:r>
            <w:r w:rsidRPr="00AC79C7">
              <w:rPr>
                <w:i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 w:rsidRPr="00B865B6">
              <w:t>0.076</w:t>
            </w:r>
          </w:p>
        </w:tc>
      </w:tr>
      <w:tr w:rsidR="00652B04" w:rsidTr="005E468C">
        <w:trPr>
          <w:cantSplit/>
          <w:trHeight w:val="1178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DB1B49" w:rsidRDefault="00652B04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652B04" w:rsidP="008A319A">
            <w:pPr>
              <w:pStyle w:val="Default"/>
              <w:jc w:val="both"/>
              <w:rPr>
                <w:rFonts w:ascii="Times New Roman" w:hAnsi="Times New Roman"/>
              </w:rPr>
            </w:pPr>
            <w:r w:rsidRPr="00190B7B">
              <w:rPr>
                <w:rFonts w:ascii="Times New Roman" w:hAnsi="Times New Roman"/>
                <w:b/>
                <w:bCs/>
              </w:rPr>
              <w:t>Waheed, A. P.,</w:t>
            </w:r>
            <w:r w:rsidRPr="00AC79C7">
              <w:rPr>
                <w:rFonts w:ascii="Times New Roman" w:hAnsi="Times New Roman"/>
                <w:bCs/>
              </w:rPr>
              <w:t xml:space="preserve"> Riffat, S., Wagan, M.S., Santosh, K. (2013). Notes on the distribution and morphological description of </w:t>
            </w:r>
            <w:r w:rsidRPr="00AC79C7">
              <w:rPr>
                <w:rFonts w:ascii="Times New Roman" w:hAnsi="Times New Roman"/>
                <w:bCs/>
                <w:i/>
                <w:iCs/>
              </w:rPr>
              <w:t xml:space="preserve">Glyphonotus sinensis </w:t>
            </w:r>
            <w:r w:rsidRPr="00AC79C7">
              <w:rPr>
                <w:rFonts w:ascii="Times New Roman" w:hAnsi="Times New Roman"/>
                <w:bCs/>
              </w:rPr>
              <w:t>Uvarov, 1939 (Orthoptera: Tettigoniinae: Glyphonotini) from Pakistan</w:t>
            </w:r>
            <w:r w:rsidRPr="00AC79C7">
              <w:rPr>
                <w:rFonts w:ascii="Times New Roman" w:hAnsi="Times New Roman"/>
              </w:rPr>
              <w:t xml:space="preserve">. </w:t>
            </w:r>
            <w:r w:rsidRPr="00AC79C7">
              <w:rPr>
                <w:rFonts w:ascii="Times New Roman" w:hAnsi="Times New Roman"/>
                <w:i/>
              </w:rPr>
              <w:t xml:space="preserve">International Journal of Advanced Research, </w:t>
            </w:r>
            <w:r w:rsidRPr="00AC79C7">
              <w:rPr>
                <w:rFonts w:ascii="Times New Roman" w:hAnsi="Times New Roman"/>
              </w:rPr>
              <w:t>2320-5407, v1: pp 679-682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4.588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DB1B49" w:rsidRDefault="00652B04" w:rsidP="00B50276">
            <w:pPr>
              <w:pStyle w:val="ListParagraph"/>
              <w:numPr>
                <w:ilvl w:val="0"/>
                <w:numId w:val="31"/>
              </w:num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652B04" w:rsidP="008A319A">
            <w:pPr>
              <w:jc w:val="both"/>
              <w:rPr>
                <w:i/>
              </w:rPr>
            </w:pPr>
            <w:r w:rsidRPr="00190B7B">
              <w:rPr>
                <w:b/>
              </w:rPr>
              <w:t>Waheed, A.P.,</w:t>
            </w:r>
            <w:r w:rsidRPr="00AC79C7">
              <w:t xml:space="preserve"> Riffat, S., Wagan, M.S., Santosh, K. (2013).  On the distribution and taxonomy of </w:t>
            </w:r>
            <w:r w:rsidRPr="00AC79C7">
              <w:rPr>
                <w:i/>
              </w:rPr>
              <w:t xml:space="preserve">Conocephalus </w:t>
            </w:r>
            <w:r w:rsidRPr="00AC79C7">
              <w:t xml:space="preserve">species (Orthoptera: Tettigonioidea: Conocephalinae) from Pakistan. </w:t>
            </w:r>
            <w:r w:rsidRPr="00AC79C7">
              <w:rPr>
                <w:i/>
              </w:rPr>
              <w:t>Journal of Biodiversity and Environmental Sciences,</w:t>
            </w:r>
            <w:r w:rsidRPr="00AC79C7">
              <w:t xml:space="preserve"> 2220-6663,</w:t>
            </w:r>
            <w:r w:rsidRPr="00AC79C7">
              <w:rPr>
                <w:i/>
              </w:rPr>
              <w:t xml:space="preserve"> </w:t>
            </w:r>
            <w:r w:rsidRPr="00AC79C7">
              <w:t>v3(11): pp 171-176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1.356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B50276" w:rsidRDefault="00652B04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652B04" w:rsidP="008A319A">
            <w:pPr>
              <w:jc w:val="both"/>
            </w:pPr>
            <w:r w:rsidRPr="00B01282">
              <w:t xml:space="preserve">Riffat, S., </w:t>
            </w:r>
            <w:r w:rsidRPr="00190B7B">
              <w:rPr>
                <w:b/>
              </w:rPr>
              <w:t>Waheed, A.P</w:t>
            </w:r>
            <w:r w:rsidRPr="00B01282">
              <w:t xml:space="preserve"> &amp; Wagan, M.S</w:t>
            </w:r>
            <w:r w:rsidRPr="004D6E6B">
              <w:t>., (2013).</w:t>
            </w:r>
            <w:r w:rsidRPr="00B01282">
              <w:t xml:space="preserve"> Keys for identification of long-horned grasshoppers Tettigonioidea (En</w:t>
            </w:r>
            <w:r w:rsidRPr="00B01282">
              <w:rPr>
                <w:bCs/>
              </w:rPr>
              <w:t xml:space="preserve">sifera) </w:t>
            </w:r>
            <w:r w:rsidRPr="00B01282">
              <w:t xml:space="preserve">occurring in Pakistan. </w:t>
            </w:r>
            <w:r w:rsidRPr="00B01282">
              <w:rPr>
                <w:bCs/>
                <w:i/>
                <w:iCs/>
              </w:rPr>
              <w:t xml:space="preserve">Pak.  J. Entomol. </w:t>
            </w:r>
            <w:r w:rsidRPr="00B01282">
              <w:rPr>
                <w:bCs/>
              </w:rPr>
              <w:t>28 (2): 113-116.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B50276" w:rsidRDefault="00652B04" w:rsidP="00B50276">
            <w:pPr>
              <w:pStyle w:val="ListParagraph"/>
              <w:numPr>
                <w:ilvl w:val="0"/>
                <w:numId w:val="31"/>
              </w:numPr>
              <w:snapToGrid w:val="0"/>
              <w:jc w:val="center"/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652B04" w:rsidP="008A319A">
            <w:pPr>
              <w:widowControl w:val="0"/>
              <w:jc w:val="both"/>
            </w:pPr>
            <w:r w:rsidRPr="00AC79C7">
              <w:rPr>
                <w:bCs/>
              </w:rPr>
              <w:t>Riffat, S., Panhwar</w:t>
            </w:r>
            <w:r w:rsidRPr="00AC79C7">
              <w:t xml:space="preserve">, G.R.,  </w:t>
            </w:r>
            <w:r w:rsidRPr="00190B7B">
              <w:rPr>
                <w:b/>
              </w:rPr>
              <w:t>Panhwar, W.A</w:t>
            </w:r>
            <w:r w:rsidRPr="00AC79C7">
              <w:t xml:space="preserve">.,  Santosh, K.,  Bhugio, B.A. (2013). Effect of excessive irrigation on the breakdown of Root Rot diseases in Cotton crop from Sakrand Sindh. </w:t>
            </w:r>
            <w:r w:rsidRPr="00AC79C7">
              <w:rPr>
                <w:i/>
                <w:iCs/>
              </w:rPr>
              <w:t xml:space="preserve">Sindh University Research Journal (Science-Series), </w:t>
            </w:r>
            <w:r w:rsidRPr="00AC79C7">
              <w:rPr>
                <w:iCs/>
              </w:rPr>
              <w:t>1813-1743,</w:t>
            </w:r>
            <w:r w:rsidRPr="00AC79C7">
              <w:rPr>
                <w:bCs/>
                <w:i/>
              </w:rPr>
              <w:t xml:space="preserve"> </w:t>
            </w:r>
            <w:r w:rsidRPr="00AC79C7">
              <w:rPr>
                <w:bCs/>
              </w:rPr>
              <w:t>v45(1): pp 15-16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B50276" w:rsidRDefault="00652B04" w:rsidP="00B50276">
            <w:pPr>
              <w:pStyle w:val="ListParagraph"/>
              <w:numPr>
                <w:ilvl w:val="0"/>
                <w:numId w:val="31"/>
              </w:numPr>
              <w:jc w:val="center"/>
              <w:rPr>
                <w:b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652B04" w:rsidP="008A319A">
            <w:pPr>
              <w:widowControl w:val="0"/>
              <w:jc w:val="both"/>
              <w:rPr>
                <w:bCs/>
              </w:rPr>
            </w:pPr>
            <w:r w:rsidRPr="00AC79C7">
              <w:rPr>
                <w:bCs/>
              </w:rPr>
              <w:t xml:space="preserve">Riffat, S., Waseem, A., Bughio, A.B., </w:t>
            </w:r>
            <w:r w:rsidRPr="00190B7B">
              <w:rPr>
                <w:b/>
                <w:bCs/>
              </w:rPr>
              <w:t>Waheed, A.P.,</w:t>
            </w:r>
            <w:r w:rsidRPr="00AC79C7">
              <w:rPr>
                <w:bCs/>
              </w:rPr>
              <w:t xml:space="preserve"> Santosh, K. (2013). Preliminary studies on the occurrence of Orthoptera from district Jamshoro. </w:t>
            </w:r>
            <w:r w:rsidRPr="00AC79C7">
              <w:rPr>
                <w:bCs/>
                <w:i/>
              </w:rPr>
              <w:t>Federal Urdu University Arts and Science Technology Journal of Biology,</w:t>
            </w:r>
            <w:r w:rsidRPr="00AC79C7">
              <w:rPr>
                <w:bCs/>
              </w:rPr>
              <w:t xml:space="preserve"> v3(2): pp 111-116  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B50276" w:rsidRDefault="00652B04" w:rsidP="00B50276">
            <w:pPr>
              <w:pStyle w:val="ListParagraph"/>
              <w:numPr>
                <w:ilvl w:val="0"/>
                <w:numId w:val="31"/>
              </w:numPr>
              <w:rPr>
                <w:b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652B04" w:rsidP="008A319A">
            <w:pPr>
              <w:widowControl w:val="0"/>
              <w:jc w:val="both"/>
              <w:rPr>
                <w:bCs/>
              </w:rPr>
            </w:pPr>
            <w:r>
              <w:t xml:space="preserve">Riffat, S., Wagan, M.S and </w:t>
            </w:r>
            <w:r w:rsidRPr="00893060">
              <w:rPr>
                <w:b/>
              </w:rPr>
              <w:t xml:space="preserve">Waheed, A.P., </w:t>
            </w:r>
            <w:r w:rsidRPr="00AC79C7">
              <w:t>(2013) Taxonomy of Tettigonioidea (En</w:t>
            </w:r>
            <w:r w:rsidRPr="00AC79C7">
              <w:rPr>
                <w:bCs/>
              </w:rPr>
              <w:t xml:space="preserve">sifera) of Pakistan. </w:t>
            </w:r>
            <w:r w:rsidRPr="00AC79C7">
              <w:rPr>
                <w:i/>
              </w:rPr>
              <w:t>Final Technical Rep</w:t>
            </w:r>
            <w:r w:rsidRPr="00AC79C7">
              <w:rPr>
                <w:i/>
                <w:iCs/>
              </w:rPr>
              <w:t>ort (PSF), Res. No S-SU/Bio (423) Islamabad</w:t>
            </w:r>
            <w:r w:rsidRPr="00AC79C7">
              <w:rPr>
                <w:iCs/>
              </w:rPr>
              <w:t>. pp 1-185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B50276" w:rsidRDefault="00652B04" w:rsidP="00B50276">
            <w:pPr>
              <w:pStyle w:val="ListParagraph"/>
              <w:numPr>
                <w:ilvl w:val="0"/>
                <w:numId w:val="31"/>
              </w:numPr>
              <w:rPr>
                <w:b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652B04" w:rsidP="008A319A">
            <w:pPr>
              <w:widowControl w:val="0"/>
              <w:jc w:val="both"/>
              <w:rPr>
                <w:bCs/>
              </w:rPr>
            </w:pPr>
            <w:r>
              <w:t xml:space="preserve">Riffat, S., Wagan, M.S and </w:t>
            </w:r>
            <w:r w:rsidRPr="00893060">
              <w:rPr>
                <w:b/>
              </w:rPr>
              <w:t>Waheed, A.P.,</w:t>
            </w:r>
            <w:r w:rsidRPr="00AC79C7">
              <w:t xml:space="preserve"> </w:t>
            </w:r>
            <w:r w:rsidRPr="00AC79C7">
              <w:rPr>
                <w:bCs/>
              </w:rPr>
              <w:t xml:space="preserve">(2012). </w:t>
            </w:r>
            <w:r w:rsidRPr="00AC79C7">
              <w:t>Taxonomy of Tettigonioidea (En</w:t>
            </w:r>
            <w:r w:rsidRPr="00AC79C7">
              <w:rPr>
                <w:bCs/>
              </w:rPr>
              <w:t xml:space="preserve">sifera) of Pakistan. </w:t>
            </w:r>
            <w:r w:rsidRPr="00AC79C7">
              <w:rPr>
                <w:i/>
              </w:rPr>
              <w:t>First Technical Rep</w:t>
            </w:r>
            <w:r w:rsidRPr="00AC79C7">
              <w:rPr>
                <w:i/>
                <w:iCs/>
              </w:rPr>
              <w:t>ort (PSF), Res. No S-SU/Bio (423) Islamabad</w:t>
            </w:r>
            <w:r w:rsidRPr="00AC79C7">
              <w:rPr>
                <w:iCs/>
              </w:rPr>
              <w:t>. pp 1-111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B50276" w:rsidRDefault="00652B04" w:rsidP="00B50276">
            <w:pPr>
              <w:pStyle w:val="ListParagraph"/>
              <w:numPr>
                <w:ilvl w:val="0"/>
                <w:numId w:val="31"/>
              </w:numPr>
              <w:snapToGrid w:val="0"/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652B04" w:rsidP="008A319A">
            <w:pPr>
              <w:jc w:val="both"/>
              <w:rPr>
                <w:bCs/>
              </w:rPr>
            </w:pPr>
            <w:r w:rsidRPr="00AC79C7">
              <w:rPr>
                <w:bCs/>
                <w:color w:val="000000"/>
              </w:rPr>
              <w:t xml:space="preserve">Riffat, S., Wagan, M.S., </w:t>
            </w:r>
            <w:r w:rsidRPr="00190B7B">
              <w:rPr>
                <w:b/>
                <w:bCs/>
                <w:color w:val="000000"/>
              </w:rPr>
              <w:t>Panhwar, W.A.</w:t>
            </w:r>
            <w:r w:rsidRPr="00AC79C7">
              <w:rPr>
                <w:bCs/>
                <w:color w:val="000000"/>
              </w:rPr>
              <w:t xml:space="preserve"> (2012).  </w:t>
            </w:r>
            <w:r w:rsidRPr="00AC79C7">
              <w:t xml:space="preserve">Distribution and incidence of Tettigonioidea (Ensifera) Orthoptera from Sindh Pakistan. </w:t>
            </w:r>
            <w:r w:rsidRPr="00AC79C7">
              <w:rPr>
                <w:bCs/>
                <w:i/>
                <w:iCs/>
              </w:rPr>
              <w:t xml:space="preserve">Pakistan Journal of Entomology Pakistan, </w:t>
            </w:r>
            <w:r w:rsidRPr="00AC79C7">
              <w:rPr>
                <w:bCs/>
                <w:iCs/>
              </w:rPr>
              <w:t>1018- 1180, v</w:t>
            </w:r>
            <w:r w:rsidRPr="00AC79C7">
              <w:rPr>
                <w:bCs/>
              </w:rPr>
              <w:t>27(2): pp 117-122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B50276" w:rsidRDefault="00652B04" w:rsidP="00B50276">
            <w:pPr>
              <w:pStyle w:val="ListParagraph"/>
              <w:numPr>
                <w:ilvl w:val="0"/>
                <w:numId w:val="31"/>
              </w:numPr>
              <w:rPr>
                <w:b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652B04" w:rsidP="008A319A">
            <w:pPr>
              <w:widowControl w:val="0"/>
              <w:jc w:val="both"/>
              <w:rPr>
                <w:bCs/>
              </w:rPr>
            </w:pPr>
            <w:r w:rsidRPr="00AC79C7">
              <w:rPr>
                <w:bCs/>
              </w:rPr>
              <w:t xml:space="preserve">Riffat, S., Bughio, A.B., </w:t>
            </w:r>
            <w:r w:rsidRPr="00190B7B">
              <w:rPr>
                <w:b/>
                <w:bCs/>
              </w:rPr>
              <w:t>Waheed, A.P.,</w:t>
            </w:r>
            <w:r w:rsidRPr="00AC79C7">
              <w:rPr>
                <w:bCs/>
              </w:rPr>
              <w:t xml:space="preserve">  Haji, K. (2012). Studies on the Immature Stages of </w:t>
            </w:r>
            <w:r w:rsidRPr="00AC79C7">
              <w:rPr>
                <w:bCs/>
                <w:i/>
                <w:iCs/>
              </w:rPr>
              <w:t>Oxya velox</w:t>
            </w:r>
            <w:r w:rsidRPr="00AC79C7">
              <w:rPr>
                <w:bCs/>
              </w:rPr>
              <w:t xml:space="preserve"> (Fabricius) a rice grasshopper from district Jamshoro. </w:t>
            </w:r>
            <w:r w:rsidRPr="00AC79C7">
              <w:rPr>
                <w:bCs/>
                <w:i/>
              </w:rPr>
              <w:t>Federal Urdu University Arts and Science Technology Journal of Biology</w:t>
            </w:r>
            <w:r w:rsidRPr="00AC79C7">
              <w:rPr>
                <w:bCs/>
              </w:rPr>
              <w:t>, v2(1): pp 57-62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8A319A">
        <w:trPr>
          <w:cantSplit/>
          <w:trHeight w:val="413"/>
        </w:trPr>
        <w:tc>
          <w:tcPr>
            <w:tcW w:w="9506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rPr>
                <w:b/>
              </w:rPr>
              <w:t>CONFERENCE PAPER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97C39" w:rsidRDefault="00652B04" w:rsidP="00797C39">
            <w:pPr>
              <w:pStyle w:val="ListParagraph"/>
              <w:numPr>
                <w:ilvl w:val="0"/>
                <w:numId w:val="31"/>
              </w:numPr>
              <w:rPr>
                <w:b/>
              </w:rPr>
            </w:pP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AC79C7" w:rsidRDefault="00914E29" w:rsidP="008A319A">
            <w:pPr>
              <w:widowControl w:val="0"/>
              <w:jc w:val="both"/>
              <w:rPr>
                <w:bCs/>
              </w:rPr>
            </w:pPr>
            <w:r w:rsidRPr="00797C39">
              <w:rPr>
                <w:b/>
                <w:bCs/>
              </w:rPr>
              <w:t>Panhwar, W.A</w:t>
            </w:r>
            <w:r>
              <w:rPr>
                <w:bCs/>
              </w:rPr>
              <w:t xml:space="preserve">, Riffat, S, Wagan, M.S &amp; Khatri, I (2017). Some observation on genus </w:t>
            </w:r>
            <w:r w:rsidRPr="00914E29">
              <w:rPr>
                <w:bCs/>
                <w:i/>
              </w:rPr>
              <w:t>Himertula</w:t>
            </w:r>
            <w:r>
              <w:rPr>
                <w:bCs/>
              </w:rPr>
              <w:t xml:space="preserve"> (Phaneropterinae:</w:t>
            </w:r>
            <w:r w:rsidR="002160AF">
              <w:rPr>
                <w:bCs/>
              </w:rPr>
              <w:t xml:space="preserve"> </w:t>
            </w:r>
            <w:r>
              <w:rPr>
                <w:bCs/>
              </w:rPr>
              <w:t>Tettigoniidae: Orthoptera).3</w:t>
            </w:r>
            <w:r w:rsidRPr="00914E29">
              <w:rPr>
                <w:bCs/>
                <w:vertAlign w:val="superscript"/>
              </w:rPr>
              <w:t>rd</w:t>
            </w:r>
            <w:r>
              <w:rPr>
                <w:bCs/>
              </w:rPr>
              <w:t xml:space="preserve"> International Conference on Agriculture and Animal Sciences (ICAFAS 2017) </w:t>
            </w:r>
            <w:r w:rsidR="001868E6">
              <w:rPr>
                <w:bCs/>
              </w:rPr>
              <w:t>10-11</w:t>
            </w:r>
            <w:r w:rsidR="001868E6">
              <w:rPr>
                <w:bCs/>
                <w:vertAlign w:val="superscript"/>
              </w:rPr>
              <w:t xml:space="preserve">th </w:t>
            </w:r>
            <w:r w:rsidR="001868E6">
              <w:rPr>
                <w:bCs/>
              </w:rPr>
              <w:t>January 2017.70-71pp</w:t>
            </w:r>
            <w:r w:rsidR="002160AF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24801" w:rsidP="008A319A">
            <w:pPr>
              <w:jc w:val="center"/>
            </w:pPr>
            <w:r>
              <w:t>--</w:t>
            </w:r>
          </w:p>
        </w:tc>
      </w:tr>
      <w:tr w:rsidR="00B50276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0276" w:rsidRDefault="00B50276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0276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26</w:t>
            </w:r>
            <w:r w:rsid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276" w:rsidRPr="00AC79C7" w:rsidRDefault="002160AF" w:rsidP="008A319A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K.G, Umrani, I. Khatri, M.A Rustamani, I.A Nizamani &amp; </w:t>
            </w:r>
            <w:r w:rsidRPr="00797C39">
              <w:rPr>
                <w:b/>
                <w:bCs/>
              </w:rPr>
              <w:t>W.A, Panhwar</w:t>
            </w:r>
            <w:r>
              <w:rPr>
                <w:bCs/>
              </w:rPr>
              <w:t xml:space="preserve"> (2017) Studies on the morphometrics of laboratory population of </w:t>
            </w:r>
            <w:r w:rsidRPr="00797C39">
              <w:rPr>
                <w:bCs/>
                <w:i/>
              </w:rPr>
              <w:t>Chrysoperla carnea</w:t>
            </w:r>
            <w:r>
              <w:rPr>
                <w:bCs/>
              </w:rPr>
              <w:t xml:space="preserve"> (Stephens) </w:t>
            </w:r>
            <w:r w:rsidR="00A31134">
              <w:rPr>
                <w:bCs/>
              </w:rPr>
              <w:t>3</w:t>
            </w:r>
            <w:r w:rsidR="00A31134" w:rsidRPr="00914E29">
              <w:rPr>
                <w:bCs/>
                <w:vertAlign w:val="superscript"/>
              </w:rPr>
              <w:t>rd</w:t>
            </w:r>
            <w:r w:rsidR="00A31134">
              <w:rPr>
                <w:bCs/>
              </w:rPr>
              <w:t xml:space="preserve"> International Conference on Agriculture and Animal Sciences (ICAFAS 2017) 10-11</w:t>
            </w:r>
            <w:r w:rsidR="00A31134">
              <w:rPr>
                <w:bCs/>
                <w:vertAlign w:val="superscript"/>
              </w:rPr>
              <w:t xml:space="preserve">th </w:t>
            </w:r>
            <w:r w:rsidR="00A31134">
              <w:rPr>
                <w:bCs/>
              </w:rPr>
              <w:t xml:space="preserve">January 2017. </w:t>
            </w:r>
            <w:r>
              <w:rPr>
                <w:bCs/>
              </w:rPr>
              <w:t>71pp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276" w:rsidRDefault="00B50276" w:rsidP="008A319A">
            <w:pPr>
              <w:jc w:val="center"/>
            </w:pPr>
          </w:p>
        </w:tc>
      </w:tr>
      <w:tr w:rsidR="00914E29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14E29" w:rsidRDefault="00914E29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14E29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  27</w:t>
            </w:r>
            <w:r w:rsid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E29" w:rsidRPr="000919F7" w:rsidRDefault="000919F7" w:rsidP="000919F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A, </w:t>
            </w:r>
            <w:r w:rsidR="002160AF" w:rsidRPr="000919F7">
              <w:rPr>
                <w:bCs/>
              </w:rPr>
              <w:t xml:space="preserve">Rajput, I.Khatri,M.A, Rustamani, I.A, Nizamani &amp; </w:t>
            </w:r>
            <w:r w:rsidR="002160AF" w:rsidRPr="00797C39">
              <w:rPr>
                <w:b/>
                <w:bCs/>
              </w:rPr>
              <w:t>W.A, Panhwar</w:t>
            </w:r>
            <w:r w:rsidR="002160AF" w:rsidRPr="000919F7">
              <w:rPr>
                <w:bCs/>
              </w:rPr>
              <w:t xml:space="preserve"> (2017) Documentation of Butterflies (Papilionoidea) of Sindh. </w:t>
            </w:r>
            <w:r w:rsidR="00A31134">
              <w:rPr>
                <w:bCs/>
              </w:rPr>
              <w:t>3</w:t>
            </w:r>
            <w:r w:rsidR="00A31134" w:rsidRPr="00914E29">
              <w:rPr>
                <w:bCs/>
                <w:vertAlign w:val="superscript"/>
              </w:rPr>
              <w:t>rd</w:t>
            </w:r>
            <w:r w:rsidR="00A31134">
              <w:rPr>
                <w:bCs/>
              </w:rPr>
              <w:t xml:space="preserve"> International Conference on Agriculture and Animal Sciences (ICAFAS 2017) 10-11</w:t>
            </w:r>
            <w:r w:rsidR="00A31134">
              <w:rPr>
                <w:bCs/>
                <w:vertAlign w:val="superscript"/>
              </w:rPr>
              <w:t xml:space="preserve">th </w:t>
            </w:r>
            <w:r w:rsidR="00A31134">
              <w:rPr>
                <w:bCs/>
              </w:rPr>
              <w:t>January 2017.</w:t>
            </w:r>
            <w:r w:rsidR="002160AF" w:rsidRPr="000919F7">
              <w:rPr>
                <w:bCs/>
              </w:rPr>
              <w:t>72pp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4E29" w:rsidRDefault="00914E29" w:rsidP="008A319A">
            <w:pPr>
              <w:jc w:val="center"/>
            </w:pPr>
          </w:p>
        </w:tc>
      </w:tr>
      <w:tr w:rsidR="002160AF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60AF" w:rsidRDefault="002160AF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60AF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 28</w:t>
            </w:r>
            <w:r w:rsid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0AF" w:rsidRPr="00AC79C7" w:rsidRDefault="002160AF" w:rsidP="008A319A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S.A, Abro, I.Khatri, M.A, Rustamani, R.M. Memon &amp; </w:t>
            </w:r>
            <w:r w:rsidRPr="00797C39">
              <w:rPr>
                <w:b/>
                <w:bCs/>
              </w:rPr>
              <w:t>W.A, Panhwar</w:t>
            </w:r>
            <w:r>
              <w:rPr>
                <w:bCs/>
              </w:rPr>
              <w:t xml:space="preserve"> (2017). Effect of lazer on genital complex of </w:t>
            </w:r>
            <w:r w:rsidRPr="00797C39">
              <w:rPr>
                <w:bCs/>
                <w:i/>
              </w:rPr>
              <w:t>Dirhinus giffardii</w:t>
            </w:r>
            <w:r>
              <w:rPr>
                <w:bCs/>
              </w:rPr>
              <w:t xml:space="preserve"> Silvestri in laboratory conditions. </w:t>
            </w:r>
            <w:r w:rsidR="00A31134">
              <w:rPr>
                <w:bCs/>
              </w:rPr>
              <w:t>3</w:t>
            </w:r>
            <w:r w:rsidR="00A31134" w:rsidRPr="00914E29">
              <w:rPr>
                <w:bCs/>
                <w:vertAlign w:val="superscript"/>
              </w:rPr>
              <w:t>rd</w:t>
            </w:r>
            <w:r w:rsidR="00A31134">
              <w:rPr>
                <w:bCs/>
              </w:rPr>
              <w:t xml:space="preserve"> International Conference on Agriculture and Animal Sciences (ICAFAS 2017) 10-11</w:t>
            </w:r>
            <w:r w:rsidR="00A31134">
              <w:rPr>
                <w:bCs/>
                <w:vertAlign w:val="superscript"/>
              </w:rPr>
              <w:t xml:space="preserve">th </w:t>
            </w:r>
            <w:r w:rsidR="00A31134">
              <w:rPr>
                <w:bCs/>
              </w:rPr>
              <w:t>January 2017.</w:t>
            </w:r>
            <w:r>
              <w:rPr>
                <w:bCs/>
              </w:rPr>
              <w:t>72-73pp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0AF" w:rsidRDefault="002160AF" w:rsidP="008A319A">
            <w:pPr>
              <w:jc w:val="center"/>
            </w:pPr>
          </w:p>
        </w:tc>
      </w:tr>
      <w:tr w:rsidR="002160AF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60AF" w:rsidRDefault="002160AF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60AF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29</w:t>
            </w:r>
            <w:r w:rsid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60AF" w:rsidRPr="00AC79C7" w:rsidRDefault="002160AF" w:rsidP="008A319A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S.A. Magsi, I.Khatri, M.A, Rustamani,R.M. Memon &amp; </w:t>
            </w:r>
            <w:r w:rsidRPr="00797C39">
              <w:rPr>
                <w:b/>
                <w:bCs/>
              </w:rPr>
              <w:t>W.A, Panhwar</w:t>
            </w:r>
            <w:r>
              <w:rPr>
                <w:bCs/>
              </w:rPr>
              <w:t xml:space="preserve"> (2017). Morphometric studies of seven spotted ladbird beetle </w:t>
            </w:r>
            <w:r w:rsidRPr="00797C39">
              <w:rPr>
                <w:bCs/>
                <w:i/>
              </w:rPr>
              <w:t>Coccinella sepempunctata</w:t>
            </w:r>
            <w:r>
              <w:rPr>
                <w:bCs/>
              </w:rPr>
              <w:t xml:space="preserve"> (Linnaus)</w:t>
            </w:r>
            <w:r w:rsidR="008E22A6">
              <w:rPr>
                <w:bCs/>
              </w:rPr>
              <w:t xml:space="preserve">. </w:t>
            </w:r>
            <w:r w:rsidR="00A31134">
              <w:rPr>
                <w:bCs/>
              </w:rPr>
              <w:t>3</w:t>
            </w:r>
            <w:r w:rsidR="00A31134" w:rsidRPr="00914E29">
              <w:rPr>
                <w:bCs/>
                <w:vertAlign w:val="superscript"/>
              </w:rPr>
              <w:t>rd</w:t>
            </w:r>
            <w:r w:rsidR="00A31134">
              <w:rPr>
                <w:bCs/>
              </w:rPr>
              <w:t xml:space="preserve"> International Conference on Agriculture and Animal Sciences (ICAFAS 2017) 10-11</w:t>
            </w:r>
            <w:r w:rsidR="00A31134">
              <w:rPr>
                <w:bCs/>
                <w:vertAlign w:val="superscript"/>
              </w:rPr>
              <w:t xml:space="preserve">th </w:t>
            </w:r>
            <w:r w:rsidR="00A31134">
              <w:rPr>
                <w:bCs/>
              </w:rPr>
              <w:t>January 2017.</w:t>
            </w:r>
            <w:r w:rsidR="008E22A6">
              <w:rPr>
                <w:bCs/>
              </w:rPr>
              <w:t>73pp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60AF" w:rsidRDefault="002160AF" w:rsidP="008A319A">
            <w:pPr>
              <w:jc w:val="center"/>
            </w:pPr>
          </w:p>
        </w:tc>
      </w:tr>
      <w:tr w:rsidR="00B50276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0276" w:rsidRDefault="00B50276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0276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30</w:t>
            </w:r>
            <w:r w:rsid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276" w:rsidRPr="00AC79C7" w:rsidRDefault="008E22A6" w:rsidP="008A319A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S.M. Mastoi, I.Khatri, M.A, Rustamani &amp; </w:t>
            </w:r>
            <w:r w:rsidRPr="00797C39">
              <w:rPr>
                <w:b/>
                <w:bCs/>
              </w:rPr>
              <w:t>W.A, Panhwar</w:t>
            </w:r>
            <w:r>
              <w:rPr>
                <w:bCs/>
              </w:rPr>
              <w:t xml:space="preserve"> (2017). Effect of Trichlorfon on genital complex of </w:t>
            </w:r>
            <w:r w:rsidRPr="00797C39">
              <w:rPr>
                <w:bCs/>
                <w:i/>
              </w:rPr>
              <w:t>Dirhinus giffardii</w:t>
            </w:r>
            <w:r>
              <w:rPr>
                <w:bCs/>
              </w:rPr>
              <w:t xml:space="preserve"> Silvestri in laboratory condition. </w:t>
            </w:r>
            <w:r w:rsidR="00A31134">
              <w:rPr>
                <w:bCs/>
              </w:rPr>
              <w:t>3</w:t>
            </w:r>
            <w:r w:rsidR="00A31134" w:rsidRPr="00914E29">
              <w:rPr>
                <w:bCs/>
                <w:vertAlign w:val="superscript"/>
              </w:rPr>
              <w:t>rd</w:t>
            </w:r>
            <w:r w:rsidR="00A31134">
              <w:rPr>
                <w:bCs/>
              </w:rPr>
              <w:t xml:space="preserve"> International Conference on Agriculture and Animal Sciences (ICAFAS 2017) 10-11</w:t>
            </w:r>
            <w:r w:rsidR="00A31134">
              <w:rPr>
                <w:bCs/>
                <w:vertAlign w:val="superscript"/>
              </w:rPr>
              <w:t xml:space="preserve">th </w:t>
            </w:r>
            <w:r w:rsidR="00A31134">
              <w:rPr>
                <w:bCs/>
              </w:rPr>
              <w:t>January 2017.</w:t>
            </w:r>
            <w:r>
              <w:rPr>
                <w:bCs/>
              </w:rPr>
              <w:t>74pp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276" w:rsidRDefault="00B50276" w:rsidP="008A319A">
            <w:pPr>
              <w:jc w:val="center"/>
            </w:pPr>
          </w:p>
        </w:tc>
      </w:tr>
      <w:tr w:rsidR="00B50276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0276" w:rsidRDefault="00B50276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0276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31</w:t>
            </w:r>
            <w:r w:rsid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276" w:rsidRPr="00AC79C7" w:rsidRDefault="008E22A6" w:rsidP="008A319A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N.A. Abro, I.Khatri, M.A, Rustamani, R.M. Memon &amp; </w:t>
            </w:r>
            <w:r w:rsidRPr="00797C39">
              <w:rPr>
                <w:b/>
                <w:bCs/>
              </w:rPr>
              <w:t>W.A, Panhwar</w:t>
            </w:r>
            <w:r>
              <w:rPr>
                <w:bCs/>
              </w:rPr>
              <w:t xml:space="preserve"> (2017). Taxonomic study of family Noctuidae (Lepidoptera) of Tandojam. </w:t>
            </w:r>
            <w:r w:rsidR="00A31134">
              <w:rPr>
                <w:bCs/>
              </w:rPr>
              <w:t>3</w:t>
            </w:r>
            <w:r w:rsidR="00A31134" w:rsidRPr="00914E29">
              <w:rPr>
                <w:bCs/>
                <w:vertAlign w:val="superscript"/>
              </w:rPr>
              <w:t>rd</w:t>
            </w:r>
            <w:r w:rsidR="00A31134">
              <w:rPr>
                <w:bCs/>
              </w:rPr>
              <w:t xml:space="preserve"> International Conference on Agriculture and Animal Sciences (ICAFAS 2017) 10-11</w:t>
            </w:r>
            <w:r w:rsidR="00A31134">
              <w:rPr>
                <w:bCs/>
                <w:vertAlign w:val="superscript"/>
              </w:rPr>
              <w:t xml:space="preserve">th </w:t>
            </w:r>
            <w:r w:rsidR="00A31134">
              <w:rPr>
                <w:bCs/>
              </w:rPr>
              <w:t>January 2017.</w:t>
            </w:r>
            <w:r>
              <w:rPr>
                <w:bCs/>
              </w:rPr>
              <w:t>74-75pp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276" w:rsidRDefault="00B50276" w:rsidP="008A319A">
            <w:pPr>
              <w:jc w:val="center"/>
            </w:pPr>
          </w:p>
        </w:tc>
      </w:tr>
      <w:tr w:rsidR="008E22A6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22A6" w:rsidRDefault="008E22A6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E22A6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32</w:t>
            </w:r>
            <w:r w:rsid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2A6" w:rsidRPr="00AC79C7" w:rsidRDefault="008F320B" w:rsidP="008A319A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A.Rind, I.Khatri, M.A.Rustamani, I.A Nizamani </w:t>
            </w:r>
            <w:r w:rsidRPr="00797C39">
              <w:rPr>
                <w:b/>
                <w:bCs/>
              </w:rPr>
              <w:t>&amp; W.A, Panhwar</w:t>
            </w:r>
            <w:r>
              <w:rPr>
                <w:bCs/>
              </w:rPr>
              <w:t xml:space="preserve"> (2017). Collection and Identification of wasps of Sphecidae and Vespidae of Tandojam.</w:t>
            </w:r>
            <w:r w:rsidR="00A31134">
              <w:rPr>
                <w:bCs/>
              </w:rPr>
              <w:t xml:space="preserve"> 3</w:t>
            </w:r>
            <w:r w:rsidR="00A31134" w:rsidRPr="00914E29">
              <w:rPr>
                <w:bCs/>
                <w:vertAlign w:val="superscript"/>
              </w:rPr>
              <w:t>rd</w:t>
            </w:r>
            <w:r w:rsidR="00A31134">
              <w:rPr>
                <w:bCs/>
              </w:rPr>
              <w:t xml:space="preserve"> International Conference on Agriculture and Animal Sciences (ICAFAS 2017) 10-11</w:t>
            </w:r>
            <w:r w:rsidR="00A31134">
              <w:rPr>
                <w:bCs/>
                <w:vertAlign w:val="superscript"/>
              </w:rPr>
              <w:t xml:space="preserve">th </w:t>
            </w:r>
            <w:r w:rsidR="00A31134">
              <w:rPr>
                <w:bCs/>
              </w:rPr>
              <w:t>January 2017.</w:t>
            </w:r>
            <w:r>
              <w:rPr>
                <w:bCs/>
              </w:rPr>
              <w:t>76pp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2A6" w:rsidRDefault="008E22A6" w:rsidP="008A319A">
            <w:pPr>
              <w:jc w:val="center"/>
            </w:pPr>
          </w:p>
        </w:tc>
      </w:tr>
      <w:tr w:rsidR="008F320B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F320B" w:rsidRDefault="008F320B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20B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33</w:t>
            </w:r>
            <w:r w:rsid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320B" w:rsidRPr="00AC79C7" w:rsidRDefault="00B50AB0" w:rsidP="008A319A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S.A, Khosa, I.Khatri, M.A. Rustamani, I.A. Nizamani &amp; </w:t>
            </w:r>
            <w:r w:rsidRPr="00797C39">
              <w:rPr>
                <w:b/>
                <w:bCs/>
              </w:rPr>
              <w:t>W.A Panhwar</w:t>
            </w:r>
            <w:r>
              <w:rPr>
                <w:bCs/>
              </w:rPr>
              <w:t xml:space="preserve"> (2017). Collection and Identification of Praying mantis ( Mantodea) of Tandojam. </w:t>
            </w:r>
            <w:r w:rsidR="00A31134">
              <w:rPr>
                <w:bCs/>
              </w:rPr>
              <w:t>3</w:t>
            </w:r>
            <w:r w:rsidR="00A31134" w:rsidRPr="00914E29">
              <w:rPr>
                <w:bCs/>
                <w:vertAlign w:val="superscript"/>
              </w:rPr>
              <w:t>rd</w:t>
            </w:r>
            <w:r w:rsidR="00A31134">
              <w:rPr>
                <w:bCs/>
              </w:rPr>
              <w:t xml:space="preserve"> International Conference on Agriculture and Animal Sciences (ICAFAS 2017) 10-11</w:t>
            </w:r>
            <w:r w:rsidR="00A31134">
              <w:rPr>
                <w:bCs/>
                <w:vertAlign w:val="superscript"/>
              </w:rPr>
              <w:t xml:space="preserve">th </w:t>
            </w:r>
            <w:r w:rsidR="00A31134">
              <w:rPr>
                <w:bCs/>
              </w:rPr>
              <w:t>January 2017.</w:t>
            </w:r>
            <w:r>
              <w:rPr>
                <w:bCs/>
              </w:rPr>
              <w:t>75pp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20B" w:rsidRDefault="008F320B" w:rsidP="008A319A">
            <w:pPr>
              <w:jc w:val="center"/>
            </w:pPr>
          </w:p>
        </w:tc>
      </w:tr>
      <w:tr w:rsidR="00B50276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50276" w:rsidRDefault="00B50276" w:rsidP="00B50276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0276" w:rsidRPr="00783941" w:rsidRDefault="00797C39" w:rsidP="00B5027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5E024E">
              <w:rPr>
                <w:b/>
              </w:rPr>
              <w:t xml:space="preserve">     34</w:t>
            </w:r>
            <w:r w:rsidR="00B50276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276" w:rsidRPr="00AC79C7" w:rsidRDefault="00B50276" w:rsidP="00B50276">
            <w:pPr>
              <w:widowControl w:val="0"/>
              <w:jc w:val="both"/>
              <w:rPr>
                <w:bCs/>
              </w:rPr>
            </w:pPr>
            <w:r w:rsidRPr="00624801">
              <w:rPr>
                <w:b/>
              </w:rPr>
              <w:t>Panhwar, W.A</w:t>
            </w:r>
            <w:r w:rsidRPr="0095574D">
              <w:t xml:space="preserve">., Riffat, S., Wagan, M.A and </w:t>
            </w:r>
            <w:r w:rsidRPr="00624801">
              <w:t xml:space="preserve">Mehmood, S.A. </w:t>
            </w:r>
            <w:r w:rsidRPr="0095574D">
              <w:t xml:space="preserve"> (2016). A close association of Phaneropterinae (Tittigonioidaea: Orthoptera) with different plants occurring in Pakistan. International Entomological Congress, December 6-18-2016, 1</w:t>
            </w:r>
            <w:r>
              <w:t>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276" w:rsidRDefault="00B50276" w:rsidP="00B50276">
            <w:pPr>
              <w:jc w:val="center"/>
            </w:pPr>
          </w:p>
        </w:tc>
      </w:tr>
      <w:tr w:rsidR="00624801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24801" w:rsidRDefault="00624801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801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  35</w:t>
            </w:r>
            <w:r w:rsidR="00624801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801" w:rsidRPr="00AC79C7" w:rsidRDefault="00624801" w:rsidP="008A319A">
            <w:pPr>
              <w:widowControl w:val="0"/>
              <w:jc w:val="both"/>
              <w:rPr>
                <w:bCs/>
              </w:rPr>
            </w:pPr>
            <w:r w:rsidRPr="00C813BD">
              <w:t xml:space="preserve">Zukaib, S., </w:t>
            </w:r>
            <w:r w:rsidRPr="00624801">
              <w:rPr>
                <w:b/>
              </w:rPr>
              <w:t>Panhwar, W.A</w:t>
            </w:r>
            <w:r w:rsidRPr="00C813BD">
              <w:t xml:space="preserve">., Riffat, S., Wagan, M.A and </w:t>
            </w:r>
            <w:r w:rsidRPr="00624801">
              <w:t>Mehmood, S.A.</w:t>
            </w:r>
            <w:r w:rsidRPr="00C813BD">
              <w:t xml:space="preserve"> (2016).   Current status of Mantidae from Mansehra District. International Entomological Congress, December</w:t>
            </w:r>
            <w:r>
              <w:t xml:space="preserve"> 6-18-2016, 14pp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01" w:rsidRDefault="00624801" w:rsidP="008A319A">
            <w:pPr>
              <w:jc w:val="center"/>
            </w:pPr>
            <w:r>
              <w:t>--</w:t>
            </w:r>
          </w:p>
        </w:tc>
      </w:tr>
      <w:tr w:rsidR="00624801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24801" w:rsidRDefault="00624801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801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  36</w:t>
            </w:r>
            <w:r w:rsidR="007B132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801" w:rsidRPr="00624801" w:rsidRDefault="00624801" w:rsidP="00624801">
            <w:pPr>
              <w:pStyle w:val="NoSpacing"/>
              <w:jc w:val="both"/>
            </w:pPr>
            <w:r w:rsidRPr="00624801">
              <w:t>Mehmood, S.A.,</w:t>
            </w:r>
            <w:r w:rsidRPr="00C813BD">
              <w:t xml:space="preserve"> Khan, M.S., Zia, A., Shaheen, F.A., </w:t>
            </w:r>
            <w:r w:rsidRPr="00624801">
              <w:rPr>
                <w:b/>
              </w:rPr>
              <w:t>Panhwar, W.A.</w:t>
            </w:r>
            <w:r w:rsidRPr="00C813BD">
              <w:t xml:space="preserve"> (2016). Morphogenetic evaluation of genus </w:t>
            </w:r>
            <w:r w:rsidRPr="00C813BD">
              <w:rPr>
                <w:i/>
                <w:iCs/>
              </w:rPr>
              <w:t>Anax</w:t>
            </w:r>
            <w:r w:rsidRPr="00C813BD">
              <w:t xml:space="preserve"> (Odonata: Aeshnidae) of Hazar Region Pakistan. International Entomological Co</w:t>
            </w:r>
            <w:r>
              <w:t xml:space="preserve">ngress, </w:t>
            </w:r>
            <w:r w:rsidR="005D05E2">
              <w:t>December</w:t>
            </w:r>
            <w:r>
              <w:t xml:space="preserve"> 6-18-2016, 33pp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01" w:rsidRDefault="00624801" w:rsidP="008A319A">
            <w:pPr>
              <w:jc w:val="center"/>
            </w:pPr>
            <w:r>
              <w:t>--</w:t>
            </w:r>
          </w:p>
        </w:tc>
      </w:tr>
      <w:tr w:rsidR="00624801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24801" w:rsidRDefault="00624801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801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 37.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801" w:rsidRPr="007B1329" w:rsidRDefault="007B1329" w:rsidP="007B1329">
            <w:pPr>
              <w:pStyle w:val="NoSpacing"/>
              <w:jc w:val="both"/>
            </w:pPr>
            <w:r w:rsidRPr="00C813BD">
              <w:t xml:space="preserve">Khan, S., </w:t>
            </w:r>
            <w:r w:rsidRPr="007B1329">
              <w:rPr>
                <w:b/>
              </w:rPr>
              <w:t>Panhwar, W.A</w:t>
            </w:r>
            <w:r w:rsidRPr="00C813BD">
              <w:t xml:space="preserve">., </w:t>
            </w:r>
            <w:r w:rsidRPr="007B1329">
              <w:t>Mehmood, S.A.</w:t>
            </w:r>
            <w:r w:rsidRPr="00C813BD">
              <w:t xml:space="preserve"> and Nisar, A.  (2016). Morphology ecology and distribution of genus </w:t>
            </w:r>
            <w:r w:rsidRPr="007B1329">
              <w:rPr>
                <w:i/>
              </w:rPr>
              <w:t>Scarabaeus</w:t>
            </w:r>
            <w:r w:rsidRPr="00C813BD">
              <w:t>, Linnaeus, 1758 (Coleopteran: Scarabaeidae). International Entomological Congress, December</w:t>
            </w:r>
            <w:r>
              <w:t xml:space="preserve"> 6-18-2016, 34pp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01" w:rsidRDefault="00C56709" w:rsidP="008A319A">
            <w:pPr>
              <w:jc w:val="center"/>
            </w:pPr>
            <w:r>
              <w:t>--</w:t>
            </w:r>
          </w:p>
        </w:tc>
      </w:tr>
      <w:tr w:rsidR="00624801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24801" w:rsidRDefault="00624801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801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  38</w:t>
            </w:r>
            <w:r w:rsidR="0042665B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801" w:rsidRPr="00C56709" w:rsidRDefault="00C56709" w:rsidP="00C56709">
            <w:pPr>
              <w:pStyle w:val="NoSpacing"/>
              <w:jc w:val="both"/>
            </w:pPr>
            <w:r w:rsidRPr="00C813BD">
              <w:t xml:space="preserve">Mehreen, M., Muhammad, K., </w:t>
            </w:r>
            <w:r w:rsidRPr="00C56709">
              <w:t>Mehmood, S.A.</w:t>
            </w:r>
            <w:r w:rsidRPr="00C813BD">
              <w:t xml:space="preserve"> and </w:t>
            </w:r>
            <w:r w:rsidRPr="00C56709">
              <w:rPr>
                <w:b/>
              </w:rPr>
              <w:t>Panhwar, W.A</w:t>
            </w:r>
            <w:r w:rsidRPr="00C813BD">
              <w:t xml:space="preserve">. (2016). Preliminary observation on the genus </w:t>
            </w:r>
            <w:r w:rsidRPr="00C56709">
              <w:rPr>
                <w:i/>
              </w:rPr>
              <w:t xml:space="preserve">Orthetrum </w:t>
            </w:r>
            <w:r w:rsidRPr="00C813BD">
              <w:t>(Libellulidae) from District Attock. International Entomological Co</w:t>
            </w:r>
            <w:r>
              <w:t xml:space="preserve">ngress, </w:t>
            </w:r>
            <w:r w:rsidR="005D05E2">
              <w:t>December</w:t>
            </w:r>
            <w:r>
              <w:t xml:space="preserve"> 6-18-2016, 37pp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01" w:rsidRDefault="00C56709" w:rsidP="008A319A">
            <w:pPr>
              <w:jc w:val="center"/>
            </w:pPr>
            <w:r>
              <w:t>--</w:t>
            </w:r>
          </w:p>
        </w:tc>
      </w:tr>
      <w:tr w:rsidR="0042665B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2665B" w:rsidRDefault="0042665B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665B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  39</w:t>
            </w:r>
            <w:r w:rsidR="00C5670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65B" w:rsidRPr="00C56709" w:rsidRDefault="00C56709" w:rsidP="00C56709">
            <w:pPr>
              <w:pStyle w:val="NoSpacing"/>
              <w:jc w:val="both"/>
            </w:pPr>
            <w:r w:rsidRPr="00C813BD">
              <w:t>Ali, S</w:t>
            </w:r>
            <w:r w:rsidRPr="00C56709">
              <w:rPr>
                <w:b/>
              </w:rPr>
              <w:t>., Panhwar, W.A</w:t>
            </w:r>
            <w:r w:rsidRPr="00C813BD">
              <w:t xml:space="preserve">., Riffat, S., Wagan, M.A and </w:t>
            </w:r>
            <w:r w:rsidRPr="00C56709">
              <w:t>Mehmood, S.A</w:t>
            </w:r>
            <w:r w:rsidRPr="00C813BD">
              <w:rPr>
                <w:b/>
              </w:rPr>
              <w:t>.</w:t>
            </w:r>
            <w:r w:rsidRPr="00C813BD">
              <w:t xml:space="preserve"> (2016). Studies on systematic and incidence of </w:t>
            </w:r>
            <w:r w:rsidRPr="00C813BD">
              <w:rPr>
                <w:i/>
                <w:iCs/>
              </w:rPr>
              <w:t>Calliptamus barbarus</w:t>
            </w:r>
            <w:r w:rsidRPr="00C813BD">
              <w:t xml:space="preserve"> (Costa, 1836) from Hazara Division. International Entomological Co</w:t>
            </w:r>
            <w:r>
              <w:t xml:space="preserve">ngress, </w:t>
            </w:r>
            <w:r w:rsidR="005D05E2">
              <w:t>December</w:t>
            </w:r>
            <w:r>
              <w:t xml:space="preserve"> 6-18-2016, 42pp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65B" w:rsidRDefault="00C56709" w:rsidP="008A319A">
            <w:pPr>
              <w:jc w:val="center"/>
            </w:pPr>
            <w:r>
              <w:t>--</w:t>
            </w:r>
          </w:p>
        </w:tc>
      </w:tr>
      <w:tr w:rsidR="00C56709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56709" w:rsidRDefault="00C56709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6709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   40</w:t>
            </w:r>
            <w:r w:rsidR="009C73C3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C3" w:rsidRPr="0071304A" w:rsidRDefault="009C73C3" w:rsidP="009C73C3">
            <w:pPr>
              <w:pStyle w:val="NoSpacing"/>
            </w:pPr>
            <w:r w:rsidRPr="0071304A">
              <w:t>Khan, S</w:t>
            </w:r>
            <w:r w:rsidRPr="009C73C3">
              <w:rPr>
                <w:b/>
              </w:rPr>
              <w:t>., Panhwar, W.A.,</w:t>
            </w:r>
            <w:r w:rsidRPr="0071304A">
              <w:t xml:space="preserve"> </w:t>
            </w:r>
            <w:r w:rsidRPr="009C73C3">
              <w:t>Mehmood, S.A</w:t>
            </w:r>
            <w:r w:rsidRPr="0071304A">
              <w:t>. and Nisar, A (2016). Taxonomic status of Scarabareus Latticolis (Scarabaidae) from Hazara Division. International Entomological Co</w:t>
            </w:r>
            <w:r>
              <w:t xml:space="preserve">ngress, </w:t>
            </w:r>
            <w:r w:rsidR="005D05E2">
              <w:t>December</w:t>
            </w:r>
            <w:r>
              <w:t xml:space="preserve"> 6-18-2016, 45pp</w:t>
            </w:r>
          </w:p>
          <w:p w:rsidR="00C56709" w:rsidRPr="00AC79C7" w:rsidRDefault="00C56709" w:rsidP="008A319A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6709" w:rsidRDefault="00CB2642" w:rsidP="008A319A">
            <w:pPr>
              <w:jc w:val="center"/>
            </w:pPr>
            <w:r>
              <w:t>--</w:t>
            </w:r>
          </w:p>
        </w:tc>
      </w:tr>
      <w:tr w:rsidR="0042665B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2665B" w:rsidRDefault="0042665B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665B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    41</w:t>
            </w:r>
            <w:r w:rsidR="002159C7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03C8" w:rsidRPr="003B03C8" w:rsidRDefault="003B03C8" w:rsidP="003B03C8">
            <w:pPr>
              <w:pStyle w:val="NoSpacing"/>
              <w:jc w:val="both"/>
            </w:pPr>
            <w:r w:rsidRPr="003B03C8">
              <w:t xml:space="preserve">Siddique, H., </w:t>
            </w:r>
            <w:r w:rsidRPr="003B03C8">
              <w:rPr>
                <w:b/>
              </w:rPr>
              <w:t>Panhwar, W.A</w:t>
            </w:r>
            <w:r w:rsidRPr="003B03C8">
              <w:t xml:space="preserve">., Riffat, S., Wagan, M.A and Mehmood, S.A (2016). Study on immature stages of </w:t>
            </w:r>
            <w:r>
              <w:rPr>
                <w:i/>
                <w:iCs/>
              </w:rPr>
              <w:t>Conocephalus m</w:t>
            </w:r>
            <w:r w:rsidRPr="003B03C8">
              <w:rPr>
                <w:i/>
                <w:iCs/>
              </w:rPr>
              <w:t>aculates</w:t>
            </w:r>
            <w:r w:rsidRPr="003B03C8">
              <w:t xml:space="preserve"> (Orthoptera: Conocephalinae) from Mansehra District. International Entomological Co</w:t>
            </w:r>
            <w:r>
              <w:t xml:space="preserve">ngress, </w:t>
            </w:r>
            <w:r w:rsidR="005D05E2">
              <w:t>December</w:t>
            </w:r>
            <w:r>
              <w:t xml:space="preserve"> 6-18-2016, 44pp</w:t>
            </w:r>
          </w:p>
          <w:p w:rsidR="0042665B" w:rsidRPr="00AC79C7" w:rsidRDefault="0042665B" w:rsidP="008A319A">
            <w:pPr>
              <w:widowControl w:val="0"/>
              <w:jc w:val="both"/>
              <w:rPr>
                <w:bCs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665B" w:rsidRDefault="00CB2642" w:rsidP="008A319A">
            <w:pPr>
              <w:jc w:val="center"/>
            </w:pPr>
            <w:r>
              <w:t>--</w:t>
            </w:r>
          </w:p>
        </w:tc>
      </w:tr>
      <w:tr w:rsidR="002159C7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59C7" w:rsidRDefault="002159C7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9C7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    42</w:t>
            </w:r>
            <w:r w:rsidR="002159C7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385" w:rsidRPr="00881385" w:rsidRDefault="00881385" w:rsidP="00881385">
            <w:pPr>
              <w:pStyle w:val="NoSpacing"/>
              <w:jc w:val="both"/>
            </w:pPr>
            <w:r w:rsidRPr="00881385">
              <w:t xml:space="preserve">Khalid, A., </w:t>
            </w:r>
            <w:r w:rsidRPr="00881385">
              <w:rPr>
                <w:b/>
              </w:rPr>
              <w:t>Panhwar, W.A.,</w:t>
            </w:r>
            <w:r w:rsidRPr="00881385">
              <w:t xml:space="preserve"> Riffat, S., Wagan, M.A and Mehmood, S.A (2016). Systematic studies on genus </w:t>
            </w:r>
            <w:r w:rsidRPr="00881385">
              <w:rPr>
                <w:i/>
              </w:rPr>
              <w:t>Euconocephalus</w:t>
            </w:r>
            <w:r w:rsidRPr="00881385">
              <w:t xml:space="preserve"> Karny, 1907 (Orthoptera: Conocephalinae) from district haripur. International Entomological Co</w:t>
            </w:r>
            <w:r>
              <w:t xml:space="preserve">ngress, </w:t>
            </w:r>
            <w:r w:rsidR="005D05E2">
              <w:t>December</w:t>
            </w:r>
            <w:r>
              <w:t xml:space="preserve"> 6-18-2016, 44pp</w:t>
            </w:r>
          </w:p>
          <w:p w:rsidR="002159C7" w:rsidRPr="00AC79C7" w:rsidRDefault="002159C7" w:rsidP="00881385">
            <w:pPr>
              <w:pStyle w:val="NoSpacing"/>
              <w:jc w:val="both"/>
              <w:rPr>
                <w:bCs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9C7" w:rsidRDefault="00CB2642" w:rsidP="008A319A">
            <w:pPr>
              <w:jc w:val="center"/>
            </w:pPr>
            <w:r>
              <w:t>--</w:t>
            </w:r>
          </w:p>
        </w:tc>
      </w:tr>
      <w:tr w:rsidR="00624801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24801" w:rsidRDefault="00624801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4801" w:rsidRDefault="005E024E" w:rsidP="00624801">
            <w:pPr>
              <w:jc w:val="center"/>
              <w:rPr>
                <w:b/>
              </w:rPr>
            </w:pPr>
            <w:r>
              <w:rPr>
                <w:b/>
              </w:rPr>
              <w:t xml:space="preserve"> 43</w:t>
            </w:r>
            <w:r w:rsidR="0058034A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4801" w:rsidRPr="000D4AB3" w:rsidRDefault="00624801" w:rsidP="008A319A">
            <w:pPr>
              <w:widowControl w:val="0"/>
              <w:jc w:val="both"/>
              <w:rPr>
                <w:b/>
              </w:rPr>
            </w:pPr>
            <w:r w:rsidRPr="000D4AB3">
              <w:rPr>
                <w:b/>
              </w:rPr>
              <w:t>Waheed A.P,</w:t>
            </w:r>
            <w:r>
              <w:t xml:space="preserve"> </w:t>
            </w:r>
            <w:r w:rsidRPr="008D3A7E">
              <w:t>Riffat S</w:t>
            </w:r>
            <w:r>
              <w:t xml:space="preserve"> and Wagan M.S. (2016)</w:t>
            </w:r>
            <w:r w:rsidRPr="000D4AB3">
              <w:t xml:space="preserve"> Comparative study on the diversity of </w:t>
            </w:r>
            <w:r w:rsidRPr="00091D99">
              <w:rPr>
                <w:color w:val="000000"/>
              </w:rPr>
              <w:t>Phaneropterinae</w:t>
            </w:r>
            <w:r w:rsidRPr="000D4AB3">
              <w:t xml:space="preserve"> (Tettigonioidea:</w:t>
            </w:r>
            <w:r>
              <w:t xml:space="preserve"> </w:t>
            </w:r>
            <w:r w:rsidRPr="000D4AB3">
              <w:t>Orthoptera) from Pakistan</w:t>
            </w:r>
            <w:r>
              <w:t>.</w:t>
            </w:r>
            <w:r>
              <w:rPr>
                <w:bCs/>
              </w:rPr>
              <w:t xml:space="preserve"> 36</w:t>
            </w:r>
            <w:r>
              <w:rPr>
                <w:bCs/>
                <w:vertAlign w:val="superscript"/>
              </w:rPr>
              <w:t>th</w:t>
            </w:r>
            <w:r w:rsidRPr="004D0D0A">
              <w:rPr>
                <w:bCs/>
              </w:rPr>
              <w:t xml:space="preserve"> congre</w:t>
            </w:r>
            <w:r>
              <w:rPr>
                <w:bCs/>
              </w:rPr>
              <w:t xml:space="preserve">ss of Zoology </w:t>
            </w:r>
            <w:r>
              <w:t xml:space="preserve">(International) </w:t>
            </w:r>
            <w:r>
              <w:rPr>
                <w:bCs/>
              </w:rPr>
              <w:t>at University of Sindh, Jamshoro.132-133 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4801" w:rsidRDefault="00D06E6F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83941" w:rsidRDefault="005E024E" w:rsidP="008A319A">
            <w:pPr>
              <w:rPr>
                <w:b/>
              </w:rPr>
            </w:pPr>
            <w:r>
              <w:rPr>
                <w:b/>
              </w:rPr>
              <w:t xml:space="preserve">        44</w:t>
            </w:r>
            <w:r w:rsidR="0058034A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0D4AB3" w:rsidRDefault="00652B04" w:rsidP="008A319A">
            <w:pPr>
              <w:widowControl w:val="0"/>
              <w:jc w:val="both"/>
              <w:rPr>
                <w:b/>
              </w:rPr>
            </w:pPr>
            <w:r w:rsidRPr="008D3A7E">
              <w:rPr>
                <w:b/>
              </w:rPr>
              <w:t>Waheed A.P,</w:t>
            </w:r>
            <w:r>
              <w:t xml:space="preserve"> </w:t>
            </w:r>
            <w:r w:rsidRPr="008D3A7E">
              <w:t>Riffat S</w:t>
            </w:r>
            <w:r>
              <w:t xml:space="preserve"> and Wagan M.S.(2015) Taxonomy of the Genus </w:t>
            </w:r>
            <w:r w:rsidRPr="00475C1F">
              <w:rPr>
                <w:i/>
              </w:rPr>
              <w:t>Decticus</w:t>
            </w:r>
            <w:r>
              <w:t xml:space="preserve"> Serville, 1831 (Decticinae: Tettigonidae: Orthoptera) from Pakistan.  </w:t>
            </w:r>
            <w:r>
              <w:rPr>
                <w:bCs/>
              </w:rPr>
              <w:t>35</w:t>
            </w:r>
            <w:r>
              <w:rPr>
                <w:bCs/>
                <w:vertAlign w:val="superscript"/>
              </w:rPr>
              <w:t>th</w:t>
            </w:r>
            <w:r w:rsidRPr="004D0D0A">
              <w:rPr>
                <w:bCs/>
              </w:rPr>
              <w:t xml:space="preserve"> congre</w:t>
            </w:r>
            <w:r>
              <w:rPr>
                <w:bCs/>
              </w:rPr>
              <w:t xml:space="preserve">ss of Zoology </w:t>
            </w:r>
            <w:r>
              <w:t xml:space="preserve">(International) </w:t>
            </w:r>
            <w:r>
              <w:rPr>
                <w:bCs/>
              </w:rPr>
              <w:t>at University of Karachi. 112 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58034A" w:rsidRDefault="005E024E" w:rsidP="0058034A">
            <w:pPr>
              <w:rPr>
                <w:b/>
              </w:rPr>
            </w:pPr>
            <w:r>
              <w:rPr>
                <w:b/>
              </w:rPr>
              <w:t xml:space="preserve">         45</w:t>
            </w:r>
            <w:r w:rsidR="0058034A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8D3A7E" w:rsidRDefault="00652B04" w:rsidP="008A319A">
            <w:pPr>
              <w:widowControl w:val="0"/>
              <w:jc w:val="both"/>
              <w:rPr>
                <w:b/>
              </w:rPr>
            </w:pPr>
            <w:r w:rsidRPr="001E6D08">
              <w:rPr>
                <w:b/>
              </w:rPr>
              <w:t>Waheed A.P.,</w:t>
            </w:r>
            <w:r w:rsidRPr="00F604BC">
              <w:t xml:space="preserve"> </w:t>
            </w:r>
            <w:r w:rsidRPr="001E6D08">
              <w:t>Riffat S</w:t>
            </w:r>
            <w:r w:rsidRPr="00F604BC">
              <w:t xml:space="preserve"> &amp; Wagan M.S</w:t>
            </w:r>
            <w:r>
              <w:t xml:space="preserve">. (2014) </w:t>
            </w:r>
            <w:r w:rsidRPr="00F604BC">
              <w:t>Study on variation in ovipositor of Phaneropterinae (Orthoptera: Tettigonioidea) from Pakistan</w:t>
            </w:r>
            <w:r>
              <w:t>.</w:t>
            </w:r>
            <w:r w:rsidRPr="00F604BC">
              <w:rPr>
                <w:bCs/>
              </w:rPr>
              <w:t xml:space="preserve"> 34th congress of Zoology at Bahauddin Zakariya University, Multan </w:t>
            </w:r>
            <w:r>
              <w:rPr>
                <w:bCs/>
              </w:rPr>
              <w:t>.170 pp</w:t>
            </w:r>
            <w:r w:rsidRPr="00F604BC">
              <w:rPr>
                <w:bCs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97C39" w:rsidRDefault="005E024E" w:rsidP="00797C39">
            <w:pPr>
              <w:rPr>
                <w:b/>
              </w:rPr>
            </w:pPr>
            <w:r>
              <w:rPr>
                <w:b/>
              </w:rPr>
              <w:t xml:space="preserve">      46</w:t>
            </w:r>
            <w:r w:rsidR="0058034A" w:rsidRP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1E6D08" w:rsidRDefault="00652B04" w:rsidP="008A319A">
            <w:pPr>
              <w:widowControl w:val="0"/>
              <w:jc w:val="both"/>
              <w:rPr>
                <w:b/>
              </w:rPr>
            </w:pPr>
            <w:r w:rsidRPr="008D3A7E">
              <w:rPr>
                <w:rFonts w:eastAsia="Calibri"/>
              </w:rPr>
              <w:t xml:space="preserve">Riffat S, </w:t>
            </w:r>
            <w:r w:rsidRPr="008D3A7E">
              <w:rPr>
                <w:rFonts w:eastAsia="Calibri"/>
                <w:b/>
              </w:rPr>
              <w:t>Waheed A. P.</w:t>
            </w:r>
            <w:r w:rsidRPr="008D3A7E">
              <w:rPr>
                <w:rFonts w:eastAsia="Calibri"/>
              </w:rPr>
              <w:t xml:space="preserve"> &amp; Wagan M.S.</w:t>
            </w:r>
            <w:r>
              <w:rPr>
                <w:rFonts w:eastAsia="Calibri"/>
              </w:rPr>
              <w:t xml:space="preserve">(2014) </w:t>
            </w:r>
            <w:r w:rsidRPr="008D3A7E">
              <w:rPr>
                <w:bCs/>
              </w:rPr>
              <w:t xml:space="preserve">Studies on the Genus </w:t>
            </w:r>
            <w:r w:rsidRPr="008D3A7E">
              <w:rPr>
                <w:bCs/>
                <w:i/>
              </w:rPr>
              <w:t>Euconocephalus</w:t>
            </w:r>
            <w:r w:rsidRPr="008D3A7E">
              <w:rPr>
                <w:bCs/>
              </w:rPr>
              <w:t xml:space="preserve"> </w:t>
            </w:r>
            <w:r w:rsidRPr="00F604BC">
              <w:t>Karny, 1907</w:t>
            </w:r>
            <w:r w:rsidRPr="008D3A7E">
              <w:rPr>
                <w:color w:val="000000"/>
              </w:rPr>
              <w:t xml:space="preserve">(Orthoptera: </w:t>
            </w:r>
            <w:r w:rsidRPr="00F604BC">
              <w:t>Tettigonioidea:</w:t>
            </w:r>
            <w:r w:rsidRPr="008D3A7E">
              <w:rPr>
                <w:bCs/>
              </w:rPr>
              <w:t xml:space="preserve"> Conocephalinae</w:t>
            </w:r>
            <w:r w:rsidRPr="00F604BC">
              <w:t xml:space="preserve">) from </w:t>
            </w:r>
            <w:r w:rsidRPr="008D3A7E">
              <w:rPr>
                <w:bCs/>
              </w:rPr>
              <w:t>Pakistan</w:t>
            </w:r>
            <w:r>
              <w:rPr>
                <w:bCs/>
              </w:rPr>
              <w:t xml:space="preserve">. </w:t>
            </w:r>
            <w:r w:rsidRPr="00F604BC">
              <w:rPr>
                <w:bCs/>
              </w:rPr>
              <w:t xml:space="preserve">34th congress of Zoology at Bahauddin Zakariya University, Multan </w:t>
            </w:r>
            <w:r>
              <w:rPr>
                <w:bCs/>
              </w:rPr>
              <w:t>.</w:t>
            </w:r>
            <w:r w:rsidRPr="00F604BC">
              <w:rPr>
                <w:bCs/>
              </w:rPr>
              <w:t xml:space="preserve"> </w:t>
            </w:r>
            <w:r>
              <w:rPr>
                <w:bCs/>
              </w:rPr>
              <w:t>171 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97C39" w:rsidRDefault="005E024E" w:rsidP="00797C39">
            <w:pPr>
              <w:rPr>
                <w:b/>
              </w:rPr>
            </w:pPr>
            <w:r>
              <w:rPr>
                <w:b/>
              </w:rPr>
              <w:t xml:space="preserve">         47</w:t>
            </w:r>
            <w:r w:rsidR="0058034A" w:rsidRP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652B04" w:rsidRDefault="00652B04" w:rsidP="008A319A">
            <w:pPr>
              <w:widowControl w:val="0"/>
              <w:jc w:val="both"/>
            </w:pPr>
            <w:r w:rsidRPr="001427ED">
              <w:rPr>
                <w:b/>
              </w:rPr>
              <w:t>Waheed A.P,</w:t>
            </w:r>
            <w:r w:rsidRPr="00876824">
              <w:t xml:space="preserve"> Riffat S and Wagan M.S</w:t>
            </w:r>
            <w:r>
              <w:t xml:space="preserve">. (2013) </w:t>
            </w:r>
            <w:r w:rsidRPr="00876824">
              <w:t>Morphological description and distribution of tribe Trigonocoryphini (Orthoptera: Tettigonioidea: Phaneropterinae) from Pakistan.</w:t>
            </w:r>
            <w:r>
              <w:t xml:space="preserve"> </w:t>
            </w:r>
            <w:r w:rsidRPr="00706263">
              <w:t>International Science Congress Association In 3</w:t>
            </w:r>
            <w:r w:rsidRPr="00706263">
              <w:rPr>
                <w:vertAlign w:val="superscript"/>
              </w:rPr>
              <w:t>rd</w:t>
            </w:r>
            <w:r w:rsidRPr="00706263">
              <w:t xml:space="preserve"> International Science Congress In Karunya University, </w:t>
            </w:r>
            <w:r w:rsidRPr="00D508B8">
              <w:t>Coimbatore Coimbatore, Tamil Nadu, India</w:t>
            </w:r>
            <w:r>
              <w:t>.77ppe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58034A" w:rsidRDefault="005E024E" w:rsidP="0058034A">
            <w:pPr>
              <w:rPr>
                <w:b/>
              </w:rPr>
            </w:pPr>
            <w:r>
              <w:rPr>
                <w:b/>
              </w:rPr>
              <w:t xml:space="preserve">           48</w:t>
            </w:r>
            <w:r w:rsidR="0058034A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1E6D08" w:rsidRDefault="00652B04" w:rsidP="008A319A">
            <w:pPr>
              <w:widowControl w:val="0"/>
              <w:jc w:val="both"/>
              <w:rPr>
                <w:b/>
              </w:rPr>
            </w:pPr>
            <w:r w:rsidRPr="001E6D08">
              <w:t>Riffat, S.,</w:t>
            </w:r>
            <w:r>
              <w:rPr>
                <w:b/>
              </w:rPr>
              <w:t xml:space="preserve"> </w:t>
            </w:r>
            <w:r w:rsidRPr="001E6D08">
              <w:rPr>
                <w:b/>
              </w:rPr>
              <w:t xml:space="preserve">Waheed, A.P,  </w:t>
            </w:r>
            <w:r>
              <w:t xml:space="preserve">Wagan, M.S.(2013) Systematic  study on the various tribes of Tettigoniinae (Tettigonioidea: Orthoptera) of Pakistan. Global Conference on Entomology at </w:t>
            </w:r>
            <w:r w:rsidRPr="008C5076">
              <w:t>Kuching, Sarwak, Malaysia</w:t>
            </w:r>
            <w:r>
              <w:t>. 72pp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97C39" w:rsidRDefault="005E024E" w:rsidP="00797C39">
            <w:pPr>
              <w:rPr>
                <w:b/>
              </w:rPr>
            </w:pPr>
            <w:r>
              <w:rPr>
                <w:b/>
              </w:rPr>
              <w:t xml:space="preserve">     49</w:t>
            </w:r>
            <w:r w:rsidR="0058034A" w:rsidRP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6A5787" w:rsidRDefault="00652B04" w:rsidP="008A319A">
            <w:pPr>
              <w:widowControl w:val="0"/>
              <w:tabs>
                <w:tab w:val="left" w:pos="1110"/>
              </w:tabs>
              <w:jc w:val="both"/>
            </w:pPr>
            <w:r w:rsidRPr="00876824">
              <w:t xml:space="preserve">Riffat S, </w:t>
            </w:r>
            <w:r w:rsidRPr="001427ED">
              <w:rPr>
                <w:b/>
              </w:rPr>
              <w:t>Waheed A.P</w:t>
            </w:r>
            <w:r w:rsidRPr="00876824">
              <w:t xml:space="preserve"> and Wagan M.S.</w:t>
            </w:r>
            <w:r>
              <w:t xml:space="preserve"> (2013) </w:t>
            </w:r>
            <w:r w:rsidRPr="00876824">
              <w:t>Systematic status of Conocephalinae (Orthoptera: Tettigonioidea) Ensifera of Pakistan.</w:t>
            </w:r>
            <w:r>
              <w:t xml:space="preserve"> </w:t>
            </w:r>
            <w:r w:rsidRPr="00706263">
              <w:t>International Science Congress Association In 3</w:t>
            </w:r>
            <w:r w:rsidRPr="00706263">
              <w:rPr>
                <w:vertAlign w:val="superscript"/>
              </w:rPr>
              <w:t>rd</w:t>
            </w:r>
            <w:r w:rsidRPr="00706263">
              <w:t xml:space="preserve"> International Science Congress In Karunya University, </w:t>
            </w:r>
            <w:r w:rsidRPr="00D508B8">
              <w:t>Coimbatore Coimbatore, Tamil Nadu, India</w:t>
            </w:r>
            <w:r>
              <w:t>. 74-75 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97C39" w:rsidRDefault="005E024E" w:rsidP="00797C39">
            <w:pPr>
              <w:rPr>
                <w:b/>
              </w:rPr>
            </w:pPr>
            <w:r>
              <w:rPr>
                <w:b/>
              </w:rPr>
              <w:t xml:space="preserve">        50</w:t>
            </w:r>
            <w:r w:rsidR="0058034A" w:rsidRP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1E6D08" w:rsidRDefault="00652B04" w:rsidP="008A319A">
            <w:pPr>
              <w:widowControl w:val="0"/>
              <w:jc w:val="both"/>
              <w:rPr>
                <w:b/>
              </w:rPr>
            </w:pPr>
            <w:r w:rsidRPr="001427ED">
              <w:t>Riffat S,</w:t>
            </w:r>
            <w:r>
              <w:rPr>
                <w:b/>
              </w:rPr>
              <w:t xml:space="preserve"> </w:t>
            </w:r>
            <w:r w:rsidRPr="001427ED">
              <w:rPr>
                <w:b/>
              </w:rPr>
              <w:t>Waheed A.P.</w:t>
            </w:r>
            <w:r>
              <w:t xml:space="preserve"> and Wagan M.S (2013) </w:t>
            </w:r>
            <w:r>
              <w:rPr>
                <w:rFonts w:eastAsia="Calibri"/>
              </w:rPr>
              <w:t xml:space="preserve">Studies on the Systematic Status of </w:t>
            </w:r>
            <w:r w:rsidRPr="00517E50">
              <w:rPr>
                <w:rFonts w:eastAsia="Calibri"/>
              </w:rPr>
              <w:t>Tett</w:t>
            </w:r>
            <w:r>
              <w:rPr>
                <w:rFonts w:eastAsia="Calibri"/>
              </w:rPr>
              <w:t>igonioidea (Ensifera) of Pakistan</w:t>
            </w:r>
            <w:r w:rsidRPr="00893FF7">
              <w:rPr>
                <w:rFonts w:eastAsia="Calibri"/>
              </w:rPr>
              <w:t>.</w:t>
            </w:r>
            <w:r w:rsidRPr="00893FF7">
              <w:t xml:space="preserve"> 33</w:t>
            </w:r>
            <w:r w:rsidRPr="00893FF7">
              <w:rPr>
                <w:vertAlign w:val="superscript"/>
              </w:rPr>
              <w:t>rd</w:t>
            </w:r>
            <w:r w:rsidRPr="00893FF7">
              <w:t xml:space="preserve"> Annual Session of the Academy of Environmental Biology, India &amp; International Conference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97C39" w:rsidRDefault="005E024E" w:rsidP="00797C39">
            <w:pPr>
              <w:rPr>
                <w:b/>
              </w:rPr>
            </w:pPr>
            <w:r>
              <w:rPr>
                <w:b/>
              </w:rPr>
              <w:t xml:space="preserve">         51</w:t>
            </w:r>
            <w:r w:rsidR="0058034A" w:rsidRP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1E6D08" w:rsidRDefault="00652B04" w:rsidP="008A319A">
            <w:pPr>
              <w:widowControl w:val="0"/>
              <w:jc w:val="both"/>
              <w:rPr>
                <w:b/>
              </w:rPr>
            </w:pPr>
            <w:r w:rsidRPr="00135F02">
              <w:t xml:space="preserve">Barkat A.B, Riffat S, Wagan M.S and </w:t>
            </w:r>
            <w:r w:rsidRPr="00893FF7">
              <w:rPr>
                <w:b/>
              </w:rPr>
              <w:t>Waheed A.P</w:t>
            </w:r>
            <w:r>
              <w:rPr>
                <w:b/>
              </w:rPr>
              <w:t xml:space="preserve"> </w:t>
            </w:r>
            <w:r w:rsidRPr="006A5787">
              <w:t>(2013)</w:t>
            </w:r>
            <w:r>
              <w:t xml:space="preserve"> </w:t>
            </w:r>
            <w:r w:rsidRPr="00135F02">
              <w:t xml:space="preserve">Preliminary study on Incidence, Morphology and Phallic complex of </w:t>
            </w:r>
            <w:r w:rsidRPr="00135F02">
              <w:rPr>
                <w:i/>
              </w:rPr>
              <w:t xml:space="preserve">Locusta migratoria </w:t>
            </w:r>
            <w:r w:rsidRPr="00135F02">
              <w:t xml:space="preserve">Linnaeus and </w:t>
            </w:r>
            <w:r w:rsidRPr="00135F02">
              <w:rPr>
                <w:i/>
              </w:rPr>
              <w:t>Gastrimagus africanus sulphureus,</w:t>
            </w:r>
            <w:r w:rsidRPr="00135F02">
              <w:t xml:space="preserve"> Bei-Bienko (Acrididae:Acridoidea:Orthoptera) from Pakistan.</w:t>
            </w:r>
            <w:r w:rsidRPr="00706263">
              <w:t xml:space="preserve"> International Science Congress Association In 3</w:t>
            </w:r>
            <w:r w:rsidRPr="00706263">
              <w:rPr>
                <w:vertAlign w:val="superscript"/>
              </w:rPr>
              <w:t>rd</w:t>
            </w:r>
            <w:r w:rsidRPr="00706263">
              <w:t xml:space="preserve"> International Science Congress In Karunya University, </w:t>
            </w:r>
            <w:r w:rsidRPr="00D508B8">
              <w:t>Coimbatore Coimbatore, Tamil Nadu, India</w:t>
            </w:r>
            <w:r>
              <w:t>.80 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Pr="00797C39" w:rsidRDefault="005E024E" w:rsidP="00797C39">
            <w:pPr>
              <w:rPr>
                <w:b/>
              </w:rPr>
            </w:pPr>
            <w:r>
              <w:rPr>
                <w:b/>
              </w:rPr>
              <w:t xml:space="preserve">            52</w:t>
            </w:r>
            <w:r w:rsidR="0058034A" w:rsidRPr="00797C39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135F02" w:rsidRDefault="00652B04" w:rsidP="008A319A">
            <w:pPr>
              <w:widowControl w:val="0"/>
              <w:jc w:val="both"/>
            </w:pPr>
            <w:r w:rsidRPr="001427ED">
              <w:rPr>
                <w:b/>
              </w:rPr>
              <w:t>Waheed A.P</w:t>
            </w:r>
            <w:r w:rsidRPr="00F604BC">
              <w:t xml:space="preserve">. </w:t>
            </w:r>
            <w:r w:rsidRPr="001427ED">
              <w:t>Riffat.S</w:t>
            </w:r>
            <w:r w:rsidRPr="00F604BC">
              <w:t xml:space="preserve"> and Wagan M.S</w:t>
            </w:r>
            <w:r>
              <w:t xml:space="preserve"> (2012) </w:t>
            </w:r>
            <w:r w:rsidRPr="00F604BC">
              <w:t>On the Occurrence of Phaneropterinae ( Tettigoniodea : Orthoptera )</w:t>
            </w:r>
            <w:r w:rsidRPr="00F604BC">
              <w:rPr>
                <w:bCs/>
              </w:rPr>
              <w:t xml:space="preserve"> 32</w:t>
            </w:r>
            <w:r w:rsidRPr="00F604BC">
              <w:rPr>
                <w:bCs/>
                <w:vertAlign w:val="superscript"/>
              </w:rPr>
              <w:t>nd</w:t>
            </w:r>
            <w:r w:rsidRPr="00F604BC">
              <w:rPr>
                <w:bCs/>
              </w:rPr>
              <w:t xml:space="preserve"> congress of Zoology at Lahore</w:t>
            </w:r>
            <w:r>
              <w:rPr>
                <w:bCs/>
              </w:rPr>
              <w:t>. 201 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</w:p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8A319A">
        <w:trPr>
          <w:cantSplit/>
          <w:trHeight w:val="413"/>
        </w:trPr>
        <w:tc>
          <w:tcPr>
            <w:tcW w:w="9506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rPr>
                <w:b/>
              </w:rPr>
              <w:t>THESIS/MONOGRAPH/BOOK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Default="005E024E" w:rsidP="00AA25D8">
            <w:pPr>
              <w:pStyle w:val="ListParagraph"/>
              <w:rPr>
                <w:b/>
              </w:rPr>
            </w:pPr>
            <w:r>
              <w:rPr>
                <w:b/>
              </w:rPr>
              <w:t>53</w:t>
            </w:r>
            <w:r w:rsidR="00AA25D8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6A5787" w:rsidRDefault="00652B04" w:rsidP="008A319A">
            <w:pPr>
              <w:widowControl w:val="0"/>
              <w:jc w:val="both"/>
            </w:pPr>
            <w:r>
              <w:rPr>
                <w:b/>
              </w:rPr>
              <w:t xml:space="preserve">Panhwar, W.A. </w:t>
            </w:r>
            <w:r>
              <w:t xml:space="preserve">(2015) </w:t>
            </w:r>
            <w:r w:rsidRPr="00026EEC">
              <w:t>Studies On the Systematic and Ecological Status of</w:t>
            </w:r>
            <w:r>
              <w:t xml:space="preserve"> Tettigonioidea (Ensifera) o</w:t>
            </w:r>
            <w:r w:rsidRPr="00026EEC">
              <w:t>f Pakistan</w:t>
            </w:r>
            <w:r>
              <w:t xml:space="preserve"> Ph.D Thesis Submitted to Department of Zoology University of Sindh Jamshoro. 1-242 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  <w:tr w:rsidR="00652B04" w:rsidTr="005E468C">
        <w:trPr>
          <w:cantSplit/>
          <w:trHeight w:val="413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  <w:lang w:val="fi-FI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2B04" w:rsidRDefault="005E024E" w:rsidP="00AA25D8">
            <w:pPr>
              <w:pStyle w:val="ListParagraph"/>
              <w:rPr>
                <w:b/>
              </w:rPr>
            </w:pPr>
            <w:r>
              <w:rPr>
                <w:b/>
              </w:rPr>
              <w:t>54</w:t>
            </w:r>
            <w:r w:rsidR="00AA25D8">
              <w:rPr>
                <w:b/>
              </w:rPr>
              <w:t>.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2B04" w:rsidRPr="006A5787" w:rsidRDefault="00652B04" w:rsidP="008A319A">
            <w:pPr>
              <w:widowControl w:val="0"/>
              <w:jc w:val="both"/>
            </w:pPr>
            <w:r>
              <w:rPr>
                <w:b/>
              </w:rPr>
              <w:t xml:space="preserve">Panhwar, W.A </w:t>
            </w:r>
            <w:r>
              <w:t>(2009) Occurrence and mode of infestation of whitefly (</w:t>
            </w:r>
            <w:r>
              <w:rPr>
                <w:i/>
              </w:rPr>
              <w:t>Bemisia tabaci</w:t>
            </w:r>
            <w:r>
              <w:t>) on Cotton. B.S Thesis Submitted to Department of Zoology University of Sindh Jamshoro. 1-16pp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2B04" w:rsidRDefault="00652B04" w:rsidP="008A319A">
            <w:pPr>
              <w:jc w:val="center"/>
            </w:pPr>
            <w:r>
              <w:t>--</w:t>
            </w:r>
          </w:p>
        </w:tc>
      </w:tr>
    </w:tbl>
    <w:p w:rsidR="00652B04" w:rsidRDefault="00652B04" w:rsidP="00652B04">
      <w:pPr>
        <w:rPr>
          <w:b/>
          <w:u w:val="single"/>
        </w:rPr>
      </w:pPr>
    </w:p>
    <w:p w:rsidR="00652B04" w:rsidRPr="00122B3F" w:rsidRDefault="00652B04" w:rsidP="00652B04">
      <w:pPr>
        <w:ind w:left="360"/>
        <w:jc w:val="center"/>
        <w:rPr>
          <w:b/>
          <w:u w:val="single"/>
        </w:rPr>
      </w:pPr>
      <w:r w:rsidRPr="00122B3F">
        <w:rPr>
          <w:b/>
          <w:u w:val="single"/>
        </w:rPr>
        <w:t xml:space="preserve">PAPER PRESENTATION IN </w:t>
      </w:r>
      <w:r>
        <w:rPr>
          <w:b/>
          <w:u w:val="single"/>
        </w:rPr>
        <w:t xml:space="preserve">INTERNATIONAL CONGRESS </w:t>
      </w:r>
    </w:p>
    <w:p w:rsidR="00652B04" w:rsidRPr="00122B3F" w:rsidRDefault="00652B04" w:rsidP="00652B04">
      <w:pPr>
        <w:jc w:val="both"/>
        <w:rPr>
          <w:b/>
          <w:u w:val="single"/>
        </w:rPr>
      </w:pPr>
    </w:p>
    <w:p w:rsidR="00652B04" w:rsidRPr="00122B3F" w:rsidRDefault="00652B04" w:rsidP="00652B04">
      <w:pPr>
        <w:tabs>
          <w:tab w:val="left" w:pos="1485"/>
        </w:tabs>
        <w:ind w:left="360"/>
        <w:jc w:val="both"/>
        <w:rPr>
          <w:b/>
          <w:u w:val="single"/>
        </w:rPr>
      </w:pPr>
    </w:p>
    <w:p w:rsidR="00652B04" w:rsidRDefault="00652B04" w:rsidP="00652B04">
      <w:pPr>
        <w:numPr>
          <w:ilvl w:val="0"/>
          <w:numId w:val="14"/>
        </w:numPr>
        <w:jc w:val="both"/>
        <w:rPr>
          <w:b/>
        </w:rPr>
      </w:pPr>
      <w:r w:rsidRPr="001427ED">
        <w:rPr>
          <w:b/>
        </w:rPr>
        <w:t>Waheed A.P,</w:t>
      </w:r>
      <w:r w:rsidRPr="00876824">
        <w:t xml:space="preserve"> Riffat S and Wagan M.S. Morphological description and distribution of tribe Trigonocoryphini (Orthoptera: Tettigonioidea: Phaneropterinae) from Pakistan. ISCA-ISC</w:t>
      </w:r>
      <w:r w:rsidRPr="00893FF7">
        <w:t>-2013</w:t>
      </w:r>
      <w:r w:rsidRPr="00876824">
        <w:t>-3BS-69.</w:t>
      </w:r>
      <w:r w:rsidRPr="00706263">
        <w:rPr>
          <w:b/>
          <w:u w:val="single"/>
        </w:rPr>
        <w:t xml:space="preserve"> </w:t>
      </w:r>
      <w:r w:rsidRPr="00706263">
        <w:t>International Science Congress Association In 3</w:t>
      </w:r>
      <w:r w:rsidRPr="00706263">
        <w:rPr>
          <w:vertAlign w:val="superscript"/>
        </w:rPr>
        <w:t>rd</w:t>
      </w:r>
      <w:r w:rsidRPr="00706263">
        <w:t xml:space="preserve"> International Science Congress In Karunya University, </w:t>
      </w:r>
      <w:r w:rsidRPr="00706263">
        <w:rPr>
          <w:b/>
        </w:rPr>
        <w:t>Coimbatore, Tamil Nadu, India On 8</w:t>
      </w:r>
      <w:r w:rsidRPr="00706263">
        <w:rPr>
          <w:b/>
          <w:vertAlign w:val="superscript"/>
        </w:rPr>
        <w:t>th</w:t>
      </w:r>
      <w:r w:rsidRPr="00706263">
        <w:rPr>
          <w:b/>
        </w:rPr>
        <w:t xml:space="preserve"> -9</w:t>
      </w:r>
      <w:r w:rsidRPr="00706263">
        <w:rPr>
          <w:b/>
          <w:vertAlign w:val="superscript"/>
        </w:rPr>
        <w:t>th</w:t>
      </w:r>
      <w:r w:rsidRPr="00706263">
        <w:rPr>
          <w:b/>
        </w:rPr>
        <w:t xml:space="preserve"> December 2013</w:t>
      </w:r>
    </w:p>
    <w:p w:rsidR="00652B04" w:rsidRDefault="00652B04" w:rsidP="00652B04">
      <w:pPr>
        <w:ind w:left="720"/>
        <w:jc w:val="both"/>
        <w:rPr>
          <w:b/>
        </w:rPr>
      </w:pPr>
    </w:p>
    <w:p w:rsidR="00652B04" w:rsidRDefault="00652B04" w:rsidP="00652B04">
      <w:pPr>
        <w:numPr>
          <w:ilvl w:val="0"/>
          <w:numId w:val="14"/>
        </w:numPr>
        <w:jc w:val="both"/>
        <w:rPr>
          <w:b/>
        </w:rPr>
      </w:pPr>
      <w:r w:rsidRPr="001E6D08">
        <w:t>Riffat, S.,</w:t>
      </w:r>
      <w:r>
        <w:rPr>
          <w:b/>
        </w:rPr>
        <w:t xml:space="preserve"> </w:t>
      </w:r>
      <w:r w:rsidRPr="001E6D08">
        <w:rPr>
          <w:b/>
        </w:rPr>
        <w:t xml:space="preserve">Waheed, A.P,  </w:t>
      </w:r>
      <w:r>
        <w:t>Wagan, M.S. Systematic  study on the various tribes of Tettigoniinae (Tettigonioidea: Orthoptera) of Pakistan has been presented in 2</w:t>
      </w:r>
      <w:r w:rsidRPr="007E41B9">
        <w:rPr>
          <w:vertAlign w:val="superscript"/>
        </w:rPr>
        <w:t>nd</w:t>
      </w:r>
      <w:r>
        <w:t xml:space="preserve"> Global Conference on Entomology at </w:t>
      </w:r>
      <w:r w:rsidRPr="00FA653C">
        <w:rPr>
          <w:b/>
        </w:rPr>
        <w:t>Kuching, Sarwak, Malaysia 8</w:t>
      </w:r>
      <w:r w:rsidRPr="00FA653C">
        <w:rPr>
          <w:b/>
          <w:vertAlign w:val="superscript"/>
        </w:rPr>
        <w:t>th</w:t>
      </w:r>
      <w:r w:rsidRPr="00FA653C">
        <w:rPr>
          <w:b/>
        </w:rPr>
        <w:t>-12</w:t>
      </w:r>
      <w:r w:rsidRPr="00FA653C">
        <w:rPr>
          <w:b/>
          <w:vertAlign w:val="superscript"/>
        </w:rPr>
        <w:t>th</w:t>
      </w:r>
      <w:r w:rsidRPr="00FA653C">
        <w:rPr>
          <w:b/>
        </w:rPr>
        <w:t xml:space="preserve">  November 2013.</w:t>
      </w:r>
    </w:p>
    <w:p w:rsidR="00652B04" w:rsidRDefault="00652B04" w:rsidP="00652B04">
      <w:pPr>
        <w:jc w:val="both"/>
        <w:rPr>
          <w:b/>
        </w:rPr>
      </w:pPr>
    </w:p>
    <w:p w:rsidR="00652B04" w:rsidRDefault="00652B04" w:rsidP="00652B04">
      <w:pPr>
        <w:numPr>
          <w:ilvl w:val="0"/>
          <w:numId w:val="14"/>
        </w:numPr>
        <w:jc w:val="both"/>
        <w:rPr>
          <w:b/>
        </w:rPr>
      </w:pPr>
      <w:r w:rsidRPr="00876824">
        <w:t xml:space="preserve">Riffat S, </w:t>
      </w:r>
      <w:r w:rsidRPr="001427ED">
        <w:rPr>
          <w:b/>
        </w:rPr>
        <w:t>Waheed A.P</w:t>
      </w:r>
      <w:r w:rsidRPr="00876824">
        <w:t xml:space="preserve"> and Wagan M.S. Systematic status of Conocephalinae (Orthoptera: Tettigonioidea) Ensifera of Pakistan. ISCA-ISC-</w:t>
      </w:r>
      <w:r w:rsidRPr="00893FF7">
        <w:t>2013</w:t>
      </w:r>
      <w:r w:rsidRPr="00876824">
        <w:t>-3BS-62.</w:t>
      </w:r>
      <w:r w:rsidRPr="00706263">
        <w:rPr>
          <w:b/>
          <w:u w:val="single"/>
        </w:rPr>
        <w:t xml:space="preserve"> </w:t>
      </w:r>
      <w:r w:rsidRPr="00706263">
        <w:lastRenderedPageBreak/>
        <w:t>International Science Congress Association In 3</w:t>
      </w:r>
      <w:r w:rsidRPr="00706263">
        <w:rPr>
          <w:vertAlign w:val="superscript"/>
        </w:rPr>
        <w:t>rd</w:t>
      </w:r>
      <w:r w:rsidRPr="00706263">
        <w:t xml:space="preserve"> International Science Congress In Karunya University, </w:t>
      </w:r>
      <w:r w:rsidRPr="00706263">
        <w:rPr>
          <w:b/>
        </w:rPr>
        <w:t>Coimbatore, Tamil Nadu, India On 8</w:t>
      </w:r>
      <w:r w:rsidRPr="00706263">
        <w:rPr>
          <w:b/>
          <w:vertAlign w:val="superscript"/>
        </w:rPr>
        <w:t>th</w:t>
      </w:r>
      <w:r w:rsidRPr="00706263">
        <w:rPr>
          <w:b/>
        </w:rPr>
        <w:t xml:space="preserve"> -9</w:t>
      </w:r>
      <w:r w:rsidRPr="00706263">
        <w:rPr>
          <w:b/>
          <w:vertAlign w:val="superscript"/>
        </w:rPr>
        <w:t>th</w:t>
      </w:r>
      <w:r w:rsidRPr="00706263">
        <w:rPr>
          <w:b/>
        </w:rPr>
        <w:t xml:space="preserve"> December 2013</w:t>
      </w:r>
      <w:r>
        <w:rPr>
          <w:b/>
        </w:rPr>
        <w:t>.</w:t>
      </w:r>
    </w:p>
    <w:p w:rsidR="00652B04" w:rsidRDefault="00652B04" w:rsidP="00652B04">
      <w:pPr>
        <w:pStyle w:val="ListParagraph"/>
        <w:rPr>
          <w:b/>
        </w:rPr>
      </w:pPr>
    </w:p>
    <w:p w:rsidR="00652B04" w:rsidRPr="00706263" w:rsidRDefault="00652B04" w:rsidP="00652B04">
      <w:pPr>
        <w:numPr>
          <w:ilvl w:val="0"/>
          <w:numId w:val="14"/>
        </w:numPr>
        <w:jc w:val="both"/>
        <w:rPr>
          <w:b/>
        </w:rPr>
      </w:pPr>
      <w:r w:rsidRPr="001427ED">
        <w:t>Riffat S,</w:t>
      </w:r>
      <w:r>
        <w:rPr>
          <w:b/>
        </w:rPr>
        <w:t xml:space="preserve"> </w:t>
      </w:r>
      <w:r w:rsidRPr="001427ED">
        <w:rPr>
          <w:b/>
        </w:rPr>
        <w:t>Waheed A.P.</w:t>
      </w:r>
      <w:r>
        <w:t xml:space="preserve"> and Wagan M.S.</w:t>
      </w:r>
      <w:r w:rsidRPr="00517E50">
        <w:rPr>
          <w:rFonts w:eastAsia="Calibri"/>
          <w:b/>
        </w:rPr>
        <w:t xml:space="preserve"> </w:t>
      </w:r>
      <w:r>
        <w:rPr>
          <w:rFonts w:eastAsia="Calibri"/>
        </w:rPr>
        <w:t xml:space="preserve">Studies on the Systematic Status of </w:t>
      </w:r>
      <w:r w:rsidRPr="00517E50">
        <w:rPr>
          <w:rFonts w:eastAsia="Calibri"/>
        </w:rPr>
        <w:t>Tett</w:t>
      </w:r>
      <w:r>
        <w:rPr>
          <w:rFonts w:eastAsia="Calibri"/>
        </w:rPr>
        <w:t>igonioidea (Ensifera) of Pakistan</w:t>
      </w:r>
      <w:r w:rsidRPr="00893FF7">
        <w:rPr>
          <w:rFonts w:eastAsia="Calibri"/>
        </w:rPr>
        <w:t>.</w:t>
      </w:r>
      <w:r w:rsidRPr="00893FF7">
        <w:rPr>
          <w:u w:val="single"/>
        </w:rPr>
        <w:t xml:space="preserve"> </w:t>
      </w:r>
      <w:r w:rsidRPr="00893FF7">
        <w:t>33</w:t>
      </w:r>
      <w:r w:rsidRPr="00893FF7">
        <w:rPr>
          <w:vertAlign w:val="superscript"/>
        </w:rPr>
        <w:t>rd</w:t>
      </w:r>
      <w:r w:rsidRPr="00893FF7">
        <w:t xml:space="preserve"> Annual Session Of The Academy  Of Environmental Biology ,India &amp; International Conference On Biosciences With Special Reference To Environmental Issues On</w:t>
      </w:r>
      <w:r w:rsidRPr="00893FF7">
        <w:rPr>
          <w:b/>
        </w:rPr>
        <w:t xml:space="preserve"> December 19-21</w:t>
      </w:r>
      <w:r>
        <w:rPr>
          <w:b/>
        </w:rPr>
        <w:t>,2013.</w:t>
      </w:r>
    </w:p>
    <w:p w:rsidR="00652B04" w:rsidRPr="00893FF7" w:rsidRDefault="00652B04" w:rsidP="00652B04">
      <w:pPr>
        <w:rPr>
          <w:b/>
        </w:rPr>
      </w:pPr>
    </w:p>
    <w:p w:rsidR="00652B04" w:rsidRPr="0063573C" w:rsidRDefault="00652B04" w:rsidP="00652B04">
      <w:pPr>
        <w:numPr>
          <w:ilvl w:val="0"/>
          <w:numId w:val="14"/>
        </w:numPr>
        <w:jc w:val="both"/>
        <w:rPr>
          <w:b/>
        </w:rPr>
      </w:pPr>
      <w:r w:rsidRPr="00135F02">
        <w:t xml:space="preserve">Barkat A.B, Riffat S, Wagan M.S and </w:t>
      </w:r>
      <w:r w:rsidRPr="00893FF7">
        <w:rPr>
          <w:b/>
        </w:rPr>
        <w:t>Waheed A.P</w:t>
      </w:r>
      <w:r w:rsidRPr="00135F02">
        <w:t xml:space="preserve">. Preliminary study on Incidence, Morphology and Phallic complex of </w:t>
      </w:r>
      <w:r w:rsidRPr="00135F02">
        <w:rPr>
          <w:i/>
        </w:rPr>
        <w:t xml:space="preserve">Locusta migratoria </w:t>
      </w:r>
      <w:r w:rsidRPr="00135F02">
        <w:t xml:space="preserve">Linnaeus and </w:t>
      </w:r>
      <w:r w:rsidRPr="00135F02">
        <w:rPr>
          <w:i/>
        </w:rPr>
        <w:t>Gastrimagus africanus sulphureus,</w:t>
      </w:r>
      <w:r w:rsidRPr="00135F02">
        <w:t xml:space="preserve"> Bei-Bienko (Acrididae:Acridoidea:Orthoptera) from Pakistan. ISCA-ISC-2013-3BS-79</w:t>
      </w:r>
      <w:r>
        <w:t>.</w:t>
      </w:r>
      <w:r w:rsidRPr="00893FF7">
        <w:t xml:space="preserve"> </w:t>
      </w:r>
      <w:r w:rsidRPr="00706263">
        <w:t>International Science Congress Association In 3</w:t>
      </w:r>
      <w:r w:rsidRPr="00706263">
        <w:rPr>
          <w:vertAlign w:val="superscript"/>
        </w:rPr>
        <w:t>rd</w:t>
      </w:r>
      <w:r w:rsidRPr="00706263">
        <w:t xml:space="preserve"> International Science Congress In Karunya University, </w:t>
      </w:r>
      <w:r w:rsidRPr="00706263">
        <w:rPr>
          <w:b/>
        </w:rPr>
        <w:t>Coimbatore, Tamil Nadu, India On 8</w:t>
      </w:r>
      <w:r w:rsidRPr="00706263">
        <w:rPr>
          <w:b/>
          <w:vertAlign w:val="superscript"/>
        </w:rPr>
        <w:t>th</w:t>
      </w:r>
      <w:r w:rsidRPr="00706263">
        <w:rPr>
          <w:b/>
        </w:rPr>
        <w:t xml:space="preserve"> -9</w:t>
      </w:r>
      <w:r w:rsidRPr="00706263">
        <w:rPr>
          <w:b/>
          <w:vertAlign w:val="superscript"/>
        </w:rPr>
        <w:t>th</w:t>
      </w:r>
      <w:r w:rsidRPr="00706263">
        <w:rPr>
          <w:b/>
        </w:rPr>
        <w:t xml:space="preserve"> December 2013</w:t>
      </w:r>
      <w:r>
        <w:rPr>
          <w:b/>
        </w:rPr>
        <w:t>.</w:t>
      </w:r>
    </w:p>
    <w:p w:rsidR="00652B04" w:rsidRDefault="00652B04" w:rsidP="00FB0248">
      <w:pPr>
        <w:rPr>
          <w:b/>
          <w:u w:val="single"/>
        </w:rPr>
      </w:pPr>
    </w:p>
    <w:p w:rsidR="00652B04" w:rsidRDefault="00652B04" w:rsidP="00652B04">
      <w:pPr>
        <w:rPr>
          <w:b/>
          <w:u w:val="single"/>
        </w:rPr>
      </w:pPr>
    </w:p>
    <w:p w:rsidR="00652B04" w:rsidRDefault="00652B04" w:rsidP="00652B04">
      <w:pPr>
        <w:jc w:val="center"/>
        <w:rPr>
          <w:b/>
          <w:u w:val="single"/>
        </w:rPr>
      </w:pPr>
    </w:p>
    <w:p w:rsidR="00652B04" w:rsidRPr="00F604BC" w:rsidRDefault="00652B04" w:rsidP="00652B04">
      <w:pPr>
        <w:jc w:val="center"/>
        <w:rPr>
          <w:b/>
          <w:u w:val="single"/>
        </w:rPr>
      </w:pPr>
      <w:r w:rsidRPr="00F604BC">
        <w:rPr>
          <w:b/>
          <w:u w:val="single"/>
        </w:rPr>
        <w:t>PAPER PRESENTATION IN NATIONAL</w:t>
      </w:r>
      <w:r>
        <w:rPr>
          <w:b/>
          <w:u w:val="single"/>
        </w:rPr>
        <w:t xml:space="preserve"> CONGRESS </w:t>
      </w:r>
    </w:p>
    <w:p w:rsidR="00652B04" w:rsidRPr="000D4AB3" w:rsidRDefault="00652B04" w:rsidP="00652B04">
      <w:pPr>
        <w:pStyle w:val="ListParagraph"/>
        <w:autoSpaceDE w:val="0"/>
        <w:autoSpaceDN w:val="0"/>
        <w:adjustRightInd w:val="0"/>
        <w:ind w:left="810"/>
        <w:contextualSpacing/>
        <w:jc w:val="both"/>
      </w:pPr>
    </w:p>
    <w:p w:rsidR="00652B04" w:rsidRPr="000D4AB3" w:rsidRDefault="00652B04" w:rsidP="00652B04">
      <w:pPr>
        <w:pStyle w:val="ListParagraph"/>
        <w:numPr>
          <w:ilvl w:val="0"/>
          <w:numId w:val="28"/>
        </w:numPr>
        <w:autoSpaceDE w:val="0"/>
        <w:autoSpaceDN w:val="0"/>
        <w:adjustRightInd w:val="0"/>
        <w:contextualSpacing/>
        <w:jc w:val="both"/>
      </w:pPr>
      <w:r w:rsidRPr="000D4AB3">
        <w:rPr>
          <w:b/>
        </w:rPr>
        <w:t>Waheed A.P,</w:t>
      </w:r>
      <w:r>
        <w:t xml:space="preserve"> </w:t>
      </w:r>
      <w:r w:rsidRPr="008D3A7E">
        <w:t>Riffat S</w:t>
      </w:r>
      <w:r>
        <w:t xml:space="preserve"> and Wagan M.S. </w:t>
      </w:r>
      <w:r w:rsidRPr="000D4AB3">
        <w:t xml:space="preserve">Comparative study on the diversity of </w:t>
      </w:r>
      <w:r w:rsidRPr="000D4AB3">
        <w:rPr>
          <w:color w:val="000000" w:themeColor="text1"/>
        </w:rPr>
        <w:t>Phaneropterinae</w:t>
      </w:r>
      <w:r w:rsidRPr="000D4AB3">
        <w:t xml:space="preserve"> (Tettigonioidea:</w:t>
      </w:r>
      <w:r>
        <w:t xml:space="preserve"> </w:t>
      </w:r>
      <w:r w:rsidRPr="000D4AB3">
        <w:t>Orthoptera) from Pakistan</w:t>
      </w:r>
      <w:r>
        <w:t>.</w:t>
      </w:r>
      <w:r w:rsidRPr="000D4AB3">
        <w:rPr>
          <w:bCs/>
        </w:rPr>
        <w:t xml:space="preserve"> </w:t>
      </w:r>
      <w:r>
        <w:rPr>
          <w:bCs/>
        </w:rPr>
        <w:t>36</w:t>
      </w:r>
      <w:r>
        <w:rPr>
          <w:bCs/>
          <w:vertAlign w:val="superscript"/>
        </w:rPr>
        <w:t>th</w:t>
      </w:r>
      <w:r w:rsidRPr="004D0D0A">
        <w:rPr>
          <w:bCs/>
        </w:rPr>
        <w:t xml:space="preserve"> congre</w:t>
      </w:r>
      <w:r>
        <w:rPr>
          <w:bCs/>
        </w:rPr>
        <w:t xml:space="preserve">ss of Zoology </w:t>
      </w:r>
      <w:r>
        <w:t xml:space="preserve">(International) </w:t>
      </w:r>
      <w:r>
        <w:rPr>
          <w:bCs/>
        </w:rPr>
        <w:t>at University of Sindh, Jamshoro.16</w:t>
      </w:r>
      <w:r w:rsidRPr="000D4AB3">
        <w:rPr>
          <w:bCs/>
          <w:vertAlign w:val="superscript"/>
        </w:rPr>
        <w:t>th</w:t>
      </w:r>
      <w:r>
        <w:rPr>
          <w:bCs/>
        </w:rPr>
        <w:t xml:space="preserve"> -18th February </w:t>
      </w:r>
      <w:r>
        <w:rPr>
          <w:b/>
          <w:bCs/>
        </w:rPr>
        <w:t>2016</w:t>
      </w:r>
      <w:r w:rsidRPr="004D0D0A">
        <w:rPr>
          <w:b/>
          <w:bCs/>
        </w:rPr>
        <w:t>.</w:t>
      </w:r>
      <w:r>
        <w:rPr>
          <w:b/>
          <w:bCs/>
        </w:rPr>
        <w:t xml:space="preserve"> </w:t>
      </w:r>
      <w:r>
        <w:rPr>
          <w:bCs/>
        </w:rPr>
        <w:t>.</w:t>
      </w:r>
    </w:p>
    <w:p w:rsidR="00652B04" w:rsidRPr="000D4AB3" w:rsidRDefault="00652B04" w:rsidP="00652B04">
      <w:pPr>
        <w:pStyle w:val="ListParagraph"/>
        <w:autoSpaceDE w:val="0"/>
        <w:autoSpaceDN w:val="0"/>
        <w:adjustRightInd w:val="0"/>
        <w:ind w:left="810"/>
        <w:contextualSpacing/>
        <w:jc w:val="both"/>
      </w:pPr>
    </w:p>
    <w:p w:rsidR="00652B04" w:rsidRPr="00CE2DD4" w:rsidRDefault="00652B04" w:rsidP="00652B04">
      <w:pPr>
        <w:pStyle w:val="ListParagraph"/>
        <w:numPr>
          <w:ilvl w:val="0"/>
          <w:numId w:val="28"/>
        </w:numPr>
        <w:autoSpaceDE w:val="0"/>
        <w:autoSpaceDN w:val="0"/>
        <w:adjustRightInd w:val="0"/>
        <w:contextualSpacing/>
        <w:jc w:val="both"/>
      </w:pPr>
      <w:r w:rsidRPr="008D3A7E">
        <w:rPr>
          <w:b/>
        </w:rPr>
        <w:t>Waheed A.P,</w:t>
      </w:r>
      <w:r>
        <w:t xml:space="preserve"> </w:t>
      </w:r>
      <w:r w:rsidRPr="008D3A7E">
        <w:t>Riffat S</w:t>
      </w:r>
      <w:r>
        <w:t xml:space="preserve"> and Wagan M.S. Taxonomy of the Genus </w:t>
      </w:r>
      <w:r w:rsidRPr="00475C1F">
        <w:rPr>
          <w:i/>
        </w:rPr>
        <w:t>Decticus</w:t>
      </w:r>
      <w:r>
        <w:t xml:space="preserve"> Serville, 1831 (Decticinae: Tettigonidae: Orthoptera) from Pakistan. </w:t>
      </w:r>
      <w:r>
        <w:rPr>
          <w:bCs/>
        </w:rPr>
        <w:t>35</w:t>
      </w:r>
      <w:r>
        <w:rPr>
          <w:bCs/>
          <w:vertAlign w:val="superscript"/>
        </w:rPr>
        <w:t>th</w:t>
      </w:r>
      <w:r w:rsidRPr="004D0D0A">
        <w:rPr>
          <w:bCs/>
        </w:rPr>
        <w:t xml:space="preserve"> congre</w:t>
      </w:r>
      <w:r>
        <w:rPr>
          <w:bCs/>
        </w:rPr>
        <w:t xml:space="preserve">ss of Zoology </w:t>
      </w:r>
      <w:r>
        <w:t xml:space="preserve">(International) </w:t>
      </w:r>
      <w:r>
        <w:rPr>
          <w:bCs/>
        </w:rPr>
        <w:t xml:space="preserve">at University of Karachi, Karachi. March </w:t>
      </w:r>
      <w:r w:rsidRPr="00D76EA7">
        <w:rPr>
          <w:b/>
          <w:bCs/>
        </w:rPr>
        <w:t>2015</w:t>
      </w:r>
      <w:r w:rsidRPr="004D0D0A">
        <w:rPr>
          <w:b/>
          <w:bCs/>
        </w:rPr>
        <w:t>.</w:t>
      </w:r>
      <w:r>
        <w:rPr>
          <w:b/>
          <w:bCs/>
        </w:rPr>
        <w:t xml:space="preserve">  </w:t>
      </w:r>
      <w:r>
        <w:rPr>
          <w:bCs/>
        </w:rPr>
        <w:t>p- 112.</w:t>
      </w:r>
    </w:p>
    <w:p w:rsidR="00652B04" w:rsidRPr="00475C1F" w:rsidRDefault="00652B04" w:rsidP="00652B04">
      <w:pPr>
        <w:pStyle w:val="ListParagraph"/>
        <w:autoSpaceDE w:val="0"/>
        <w:autoSpaceDN w:val="0"/>
        <w:adjustRightInd w:val="0"/>
        <w:ind w:left="810"/>
        <w:contextualSpacing/>
        <w:jc w:val="both"/>
      </w:pPr>
    </w:p>
    <w:p w:rsidR="00652B04" w:rsidRPr="00F604BC" w:rsidRDefault="00652B04" w:rsidP="00652B04">
      <w:pPr>
        <w:pStyle w:val="NoSpacing"/>
        <w:numPr>
          <w:ilvl w:val="0"/>
          <w:numId w:val="28"/>
        </w:numPr>
      </w:pPr>
      <w:r w:rsidRPr="008D3A7E">
        <w:rPr>
          <w:rFonts w:eastAsia="Calibri"/>
        </w:rPr>
        <w:t xml:space="preserve">Riffat S, </w:t>
      </w:r>
      <w:r w:rsidRPr="008D3A7E">
        <w:rPr>
          <w:rFonts w:eastAsia="Calibri"/>
          <w:b/>
        </w:rPr>
        <w:t>Waheed A. P.</w:t>
      </w:r>
      <w:r w:rsidRPr="008D3A7E">
        <w:rPr>
          <w:rFonts w:eastAsia="Calibri"/>
        </w:rPr>
        <w:t xml:space="preserve"> &amp; Wagan M.S.</w:t>
      </w:r>
      <w:r w:rsidRPr="008D3A7E">
        <w:rPr>
          <w:bCs/>
        </w:rPr>
        <w:t xml:space="preserve"> Studies on the Genus </w:t>
      </w:r>
      <w:r w:rsidRPr="008D3A7E">
        <w:rPr>
          <w:bCs/>
          <w:i/>
        </w:rPr>
        <w:t>Euconocephalus</w:t>
      </w:r>
      <w:r w:rsidRPr="008D3A7E">
        <w:rPr>
          <w:bCs/>
        </w:rPr>
        <w:t xml:space="preserve"> </w:t>
      </w:r>
      <w:r w:rsidRPr="00F604BC">
        <w:t>Karny, 1907</w:t>
      </w:r>
      <w:r w:rsidRPr="008D3A7E">
        <w:rPr>
          <w:color w:val="000000"/>
        </w:rPr>
        <w:t xml:space="preserve">(Orthoptera: </w:t>
      </w:r>
      <w:r w:rsidRPr="00F604BC">
        <w:t>Tettigonioidea:</w:t>
      </w:r>
      <w:r w:rsidRPr="008D3A7E">
        <w:rPr>
          <w:bCs/>
        </w:rPr>
        <w:t xml:space="preserve"> Conocephalinae</w:t>
      </w:r>
      <w:r w:rsidRPr="00F604BC">
        <w:t xml:space="preserve">) from </w:t>
      </w:r>
      <w:r w:rsidRPr="008D3A7E">
        <w:rPr>
          <w:bCs/>
        </w:rPr>
        <w:t>Pakistan has presented in 34th congress of Zoology at Bahauddin Zakariya University, Multan 25</w:t>
      </w:r>
      <w:r w:rsidRPr="008D3A7E">
        <w:rPr>
          <w:bCs/>
          <w:vertAlign w:val="superscript"/>
        </w:rPr>
        <w:t xml:space="preserve">th </w:t>
      </w:r>
      <w:r w:rsidRPr="008D3A7E">
        <w:rPr>
          <w:bCs/>
        </w:rPr>
        <w:t xml:space="preserve"> -27</w:t>
      </w:r>
      <w:r w:rsidRPr="008D3A7E">
        <w:rPr>
          <w:bCs/>
          <w:vertAlign w:val="superscript"/>
        </w:rPr>
        <w:t>th</w:t>
      </w:r>
      <w:r w:rsidRPr="008D3A7E">
        <w:rPr>
          <w:bCs/>
        </w:rPr>
        <w:t xml:space="preserve"> February  </w:t>
      </w:r>
      <w:r w:rsidRPr="008D3A7E">
        <w:rPr>
          <w:b/>
          <w:bCs/>
        </w:rPr>
        <w:t>2014.</w:t>
      </w:r>
    </w:p>
    <w:p w:rsidR="00652B04" w:rsidRPr="00F604BC" w:rsidRDefault="00652B04" w:rsidP="00652B04">
      <w:pPr>
        <w:pStyle w:val="NoSpacing"/>
        <w:ind w:firstLine="720"/>
        <w:rPr>
          <w:bCs/>
        </w:rPr>
      </w:pPr>
    </w:p>
    <w:p w:rsidR="00652B04" w:rsidRPr="00F604BC" w:rsidRDefault="00652B04" w:rsidP="00652B04">
      <w:pPr>
        <w:pStyle w:val="NoSpacing"/>
        <w:numPr>
          <w:ilvl w:val="0"/>
          <w:numId w:val="28"/>
        </w:numPr>
        <w:jc w:val="both"/>
        <w:rPr>
          <w:bCs/>
        </w:rPr>
      </w:pPr>
      <w:r w:rsidRPr="001E6D08">
        <w:rPr>
          <w:b/>
        </w:rPr>
        <w:t>Waheed A.P.,</w:t>
      </w:r>
      <w:r w:rsidRPr="00F604BC">
        <w:t xml:space="preserve"> </w:t>
      </w:r>
      <w:r w:rsidRPr="001E6D08">
        <w:t>Riffat S</w:t>
      </w:r>
      <w:r w:rsidRPr="00F604BC">
        <w:t xml:space="preserve"> &amp; Wagan M.S. Study on variation in ovipositor of Phaneropterinae (Orthoptera: Tettigonioidea) from Pakistan </w:t>
      </w:r>
      <w:r w:rsidRPr="00F604BC">
        <w:rPr>
          <w:bCs/>
        </w:rPr>
        <w:t>has presented in 34th congress of Zoology at Bahauddin Zakariya University, Multan  25</w:t>
      </w:r>
      <w:r w:rsidRPr="00F604BC">
        <w:rPr>
          <w:bCs/>
          <w:vertAlign w:val="superscript"/>
        </w:rPr>
        <w:t>th</w:t>
      </w:r>
      <w:r w:rsidRPr="00F604BC">
        <w:rPr>
          <w:bCs/>
        </w:rPr>
        <w:t xml:space="preserve">  -27</w:t>
      </w:r>
      <w:r w:rsidRPr="00F604BC">
        <w:rPr>
          <w:bCs/>
          <w:vertAlign w:val="superscript"/>
        </w:rPr>
        <w:t>th</w:t>
      </w:r>
      <w:r w:rsidRPr="00F604BC">
        <w:rPr>
          <w:bCs/>
        </w:rPr>
        <w:t xml:space="preserve"> February  </w:t>
      </w:r>
      <w:r w:rsidRPr="00F604BC">
        <w:rPr>
          <w:b/>
          <w:bCs/>
        </w:rPr>
        <w:t>2014.</w:t>
      </w:r>
    </w:p>
    <w:p w:rsidR="00652B04" w:rsidRPr="00F604BC" w:rsidRDefault="00652B04" w:rsidP="00652B04"/>
    <w:p w:rsidR="00652B04" w:rsidRPr="00F604BC" w:rsidRDefault="00652B04" w:rsidP="00652B04">
      <w:pPr>
        <w:numPr>
          <w:ilvl w:val="0"/>
          <w:numId w:val="28"/>
        </w:numPr>
        <w:jc w:val="both"/>
        <w:rPr>
          <w:b/>
        </w:rPr>
      </w:pPr>
      <w:r w:rsidRPr="001E6D08">
        <w:rPr>
          <w:rFonts w:eastAsia="Calibri"/>
          <w:b/>
        </w:rPr>
        <w:t>Waheed A. P.,</w:t>
      </w:r>
      <w:r w:rsidRPr="00F604BC">
        <w:rPr>
          <w:rFonts w:eastAsia="Calibri"/>
        </w:rPr>
        <w:t xml:space="preserve"> </w:t>
      </w:r>
      <w:r w:rsidRPr="001E6D08">
        <w:rPr>
          <w:rFonts w:eastAsia="Calibri"/>
        </w:rPr>
        <w:t>Riffat S.</w:t>
      </w:r>
      <w:r w:rsidRPr="00F604BC">
        <w:rPr>
          <w:rFonts w:eastAsia="Calibri"/>
        </w:rPr>
        <w:t xml:space="preserve"> and Wagan M. S. </w:t>
      </w:r>
      <w:r w:rsidRPr="00F604BC">
        <w:rPr>
          <w:bCs/>
        </w:rPr>
        <w:t>Taxonomic study and distribution of Conocephalinae</w:t>
      </w:r>
      <w:r w:rsidRPr="00F604BC">
        <w:rPr>
          <w:color w:val="000000"/>
        </w:rPr>
        <w:t xml:space="preserve"> (Orthoptera: </w:t>
      </w:r>
      <w:r w:rsidRPr="00F604BC">
        <w:t>Tettigonioidea) Ensifera</w:t>
      </w:r>
      <w:r w:rsidRPr="00F604BC">
        <w:rPr>
          <w:bCs/>
        </w:rPr>
        <w:t xml:space="preserve"> of Pakistan has presented in 33th congress of Zoology at Islamabad 2</w:t>
      </w:r>
      <w:r w:rsidRPr="00F604BC">
        <w:rPr>
          <w:bCs/>
          <w:vertAlign w:val="superscript"/>
        </w:rPr>
        <w:t>nd</w:t>
      </w:r>
      <w:r w:rsidRPr="00F604BC">
        <w:rPr>
          <w:bCs/>
        </w:rPr>
        <w:t xml:space="preserve">  -4</w:t>
      </w:r>
      <w:r w:rsidRPr="00F604BC">
        <w:rPr>
          <w:bCs/>
          <w:vertAlign w:val="superscript"/>
        </w:rPr>
        <w:t>th</w:t>
      </w:r>
      <w:r w:rsidRPr="00F604BC">
        <w:rPr>
          <w:bCs/>
        </w:rPr>
        <w:t xml:space="preserve"> April </w:t>
      </w:r>
      <w:r w:rsidRPr="00F604BC">
        <w:rPr>
          <w:b/>
          <w:bCs/>
        </w:rPr>
        <w:t>2013.</w:t>
      </w:r>
    </w:p>
    <w:p w:rsidR="00652B04" w:rsidRPr="00F604BC" w:rsidRDefault="00652B04" w:rsidP="00652B04">
      <w:pPr>
        <w:jc w:val="both"/>
      </w:pPr>
    </w:p>
    <w:p w:rsidR="00652B04" w:rsidRDefault="00652B04" w:rsidP="00652B04">
      <w:pPr>
        <w:numPr>
          <w:ilvl w:val="0"/>
          <w:numId w:val="28"/>
        </w:numPr>
        <w:jc w:val="both"/>
      </w:pPr>
      <w:r w:rsidRPr="001427ED">
        <w:rPr>
          <w:b/>
        </w:rPr>
        <w:t>Waheed A.P</w:t>
      </w:r>
      <w:r w:rsidRPr="00F604BC">
        <w:t xml:space="preserve">. </w:t>
      </w:r>
      <w:r w:rsidRPr="001427ED">
        <w:t>Riffat.S</w:t>
      </w:r>
      <w:r w:rsidRPr="00F604BC">
        <w:t xml:space="preserve"> and Wagan M.S On the Occurrence of Phaneropterinae ( Tettigoniodea : Orthoptera ) </w:t>
      </w:r>
      <w:r w:rsidRPr="00F604BC">
        <w:rPr>
          <w:bCs/>
        </w:rPr>
        <w:t>has presented in 32</w:t>
      </w:r>
      <w:r w:rsidRPr="00F604BC">
        <w:rPr>
          <w:bCs/>
          <w:vertAlign w:val="superscript"/>
        </w:rPr>
        <w:t>nd</w:t>
      </w:r>
      <w:r w:rsidRPr="00F604BC">
        <w:rPr>
          <w:bCs/>
        </w:rPr>
        <w:t xml:space="preserve"> congress of Zoology at Lahore. 6</w:t>
      </w:r>
      <w:r w:rsidRPr="00F604BC">
        <w:rPr>
          <w:bCs/>
          <w:vertAlign w:val="superscript"/>
        </w:rPr>
        <w:t>th</w:t>
      </w:r>
      <w:r w:rsidRPr="00F604BC">
        <w:rPr>
          <w:bCs/>
        </w:rPr>
        <w:t xml:space="preserve"> -8</w:t>
      </w:r>
      <w:r w:rsidRPr="00F604BC">
        <w:rPr>
          <w:bCs/>
          <w:vertAlign w:val="superscript"/>
        </w:rPr>
        <w:t>th</w:t>
      </w:r>
      <w:r w:rsidRPr="00F604BC">
        <w:rPr>
          <w:bCs/>
        </w:rPr>
        <w:t xml:space="preserve"> March </w:t>
      </w:r>
      <w:r w:rsidRPr="00D81BDE">
        <w:rPr>
          <w:b/>
          <w:bCs/>
        </w:rPr>
        <w:t>2012.</w:t>
      </w:r>
    </w:p>
    <w:p w:rsidR="00652B04" w:rsidRDefault="00652B04" w:rsidP="00652B04">
      <w:pPr>
        <w:jc w:val="center"/>
        <w:rPr>
          <w:b/>
          <w:u w:val="single"/>
        </w:rPr>
      </w:pPr>
    </w:p>
    <w:p w:rsidR="00652B04" w:rsidRDefault="00652B04" w:rsidP="00652B04">
      <w:pPr>
        <w:rPr>
          <w:b/>
          <w:u w:val="single"/>
        </w:rPr>
      </w:pPr>
    </w:p>
    <w:p w:rsidR="00652B04" w:rsidRPr="0063573C" w:rsidRDefault="00652B04" w:rsidP="00652B04">
      <w:pPr>
        <w:jc w:val="center"/>
        <w:rPr>
          <w:b/>
          <w:u w:val="single"/>
        </w:rPr>
      </w:pPr>
      <w:r w:rsidRPr="00926EBB">
        <w:rPr>
          <w:b/>
          <w:u w:val="single"/>
        </w:rPr>
        <w:t>PAPER</w:t>
      </w:r>
      <w:r>
        <w:rPr>
          <w:b/>
          <w:u w:val="single"/>
        </w:rPr>
        <w:t>S IN PROGRESS</w:t>
      </w:r>
    </w:p>
    <w:p w:rsidR="00652B04" w:rsidRDefault="00652B04" w:rsidP="00652B04">
      <w:pPr>
        <w:pStyle w:val="ListParagraph"/>
      </w:pPr>
    </w:p>
    <w:p w:rsidR="00652B04" w:rsidRDefault="00652B04" w:rsidP="00652B04">
      <w:pPr>
        <w:pStyle w:val="ListParagraph"/>
        <w:numPr>
          <w:ilvl w:val="0"/>
          <w:numId w:val="26"/>
        </w:numPr>
        <w:jc w:val="both"/>
      </w:pPr>
      <w:r>
        <w:t>Riffat S,</w:t>
      </w:r>
      <w:r w:rsidRPr="008D3A7E">
        <w:rPr>
          <w:b/>
        </w:rPr>
        <w:t>Waheed A.P,</w:t>
      </w:r>
      <w:r>
        <w:t xml:space="preserve">  and Wagan M.S. Taxonomy of the Hexacentrinae (Tettigonidae: Orthoptera) from Pakistan.</w:t>
      </w:r>
      <w:r w:rsidRPr="008462A4">
        <w:t xml:space="preserve"> </w:t>
      </w:r>
      <w:r>
        <w:t>(Submitted to Zoosystematica Rossica)</w:t>
      </w:r>
    </w:p>
    <w:p w:rsidR="00652B04" w:rsidRDefault="00652B04" w:rsidP="00652B04">
      <w:pPr>
        <w:pStyle w:val="ListParagraph"/>
      </w:pPr>
    </w:p>
    <w:p w:rsidR="00652B04" w:rsidRDefault="00652B04" w:rsidP="00652B04">
      <w:pPr>
        <w:pStyle w:val="ListParagraph"/>
        <w:numPr>
          <w:ilvl w:val="0"/>
          <w:numId w:val="26"/>
        </w:numPr>
        <w:jc w:val="both"/>
      </w:pPr>
      <w:r w:rsidRPr="0096083F">
        <w:t>Riffat, S.,</w:t>
      </w:r>
      <w:r>
        <w:t xml:space="preserve"> Soomro, I., Wagan, M.S,</w:t>
      </w:r>
      <w:r w:rsidRPr="00B5529D">
        <w:rPr>
          <w:b/>
        </w:rPr>
        <w:t xml:space="preserve">Panhwar, W.A </w:t>
      </w:r>
      <w:r w:rsidRPr="00B5529D">
        <w:t>&amp; Kumar, S.</w:t>
      </w:r>
      <w:r w:rsidRPr="00B5529D">
        <w:rPr>
          <w:b/>
        </w:rPr>
        <w:t xml:space="preserve"> </w:t>
      </w:r>
      <w:r w:rsidRPr="00B5529D">
        <w:t xml:space="preserve">On the morphology and development of egg-pod and eggs of </w:t>
      </w:r>
      <w:r w:rsidRPr="00B5529D">
        <w:rPr>
          <w:i/>
        </w:rPr>
        <w:t xml:space="preserve">Poekilocerus pictus </w:t>
      </w:r>
      <w:r w:rsidRPr="00B5529D">
        <w:t>Fab. (Orthroptera: Pyrgomorphidae)</w:t>
      </w:r>
      <w:r>
        <w:t>.</w:t>
      </w:r>
      <w:r w:rsidRPr="00B5529D">
        <w:t xml:space="preserve"> </w:t>
      </w:r>
      <w:r>
        <w:t xml:space="preserve">(Submitted to </w:t>
      </w:r>
      <w:r w:rsidRPr="00181E0B">
        <w:t>Journal of Entomology and Zoology Studies</w:t>
      </w:r>
      <w:r>
        <w:t>).</w:t>
      </w:r>
    </w:p>
    <w:p w:rsidR="00652B04" w:rsidRDefault="00652B04" w:rsidP="00652B04">
      <w:pPr>
        <w:pStyle w:val="ListParagraph"/>
      </w:pPr>
    </w:p>
    <w:p w:rsidR="00652B04" w:rsidRDefault="00652B04" w:rsidP="00652B04">
      <w:pPr>
        <w:pStyle w:val="ListParagraph"/>
      </w:pPr>
    </w:p>
    <w:p w:rsidR="00652B04" w:rsidRDefault="00652B04" w:rsidP="00652B04">
      <w:pPr>
        <w:pStyle w:val="ListParagraph"/>
        <w:jc w:val="both"/>
      </w:pPr>
    </w:p>
    <w:p w:rsidR="00652B04" w:rsidRDefault="00652B04" w:rsidP="00652B04">
      <w:pPr>
        <w:jc w:val="center"/>
        <w:rPr>
          <w:b/>
          <w:u w:val="single"/>
        </w:rPr>
      </w:pPr>
      <w:r w:rsidRPr="006A2DF7">
        <w:rPr>
          <w:b/>
          <w:u w:val="single"/>
        </w:rPr>
        <w:t>PARTICIPATION IN SEMINARS / WORKSHOP AND TRAININGS</w:t>
      </w:r>
    </w:p>
    <w:p w:rsidR="00652B04" w:rsidRPr="006A2DF7" w:rsidRDefault="00652B04" w:rsidP="00652B04">
      <w:pPr>
        <w:ind w:left="720"/>
        <w:jc w:val="center"/>
        <w:rPr>
          <w:b/>
          <w:u w:val="single"/>
        </w:rPr>
      </w:pPr>
    </w:p>
    <w:p w:rsidR="00652B04" w:rsidRPr="00580752" w:rsidRDefault="00652B04" w:rsidP="00652B04">
      <w:pPr>
        <w:pStyle w:val="ListParagraph"/>
        <w:numPr>
          <w:ilvl w:val="0"/>
          <w:numId w:val="27"/>
        </w:numPr>
        <w:jc w:val="both"/>
        <w:rPr>
          <w:b/>
          <w:u w:val="single"/>
        </w:rPr>
      </w:pPr>
      <w:r>
        <w:t xml:space="preserve"> Attended &amp; Actively Participated in </w:t>
      </w:r>
      <w:r w:rsidRPr="00580752">
        <w:rPr>
          <w:bCs/>
        </w:rPr>
        <w:t>36</w:t>
      </w:r>
      <w:r w:rsidRPr="00580752">
        <w:rPr>
          <w:bCs/>
          <w:vertAlign w:val="superscript"/>
        </w:rPr>
        <w:t>th</w:t>
      </w:r>
      <w:r w:rsidRPr="00580752">
        <w:rPr>
          <w:bCs/>
        </w:rPr>
        <w:t xml:space="preserve"> congress of Zoology </w:t>
      </w:r>
      <w:r>
        <w:t xml:space="preserve">(International) held </w:t>
      </w:r>
      <w:r w:rsidRPr="00580752">
        <w:rPr>
          <w:bCs/>
        </w:rPr>
        <w:t>at University of Sindh, Jamshoro.16</w:t>
      </w:r>
      <w:r w:rsidRPr="00580752">
        <w:rPr>
          <w:bCs/>
          <w:vertAlign w:val="superscript"/>
        </w:rPr>
        <w:t>th</w:t>
      </w:r>
      <w:r w:rsidRPr="00580752">
        <w:rPr>
          <w:bCs/>
        </w:rPr>
        <w:t xml:space="preserve"> -18th February </w:t>
      </w:r>
      <w:r w:rsidRPr="00580752">
        <w:rPr>
          <w:b/>
          <w:bCs/>
        </w:rPr>
        <w:t>2016.</w:t>
      </w:r>
    </w:p>
    <w:p w:rsidR="00652B04" w:rsidRPr="00580752" w:rsidRDefault="00652B04" w:rsidP="00652B04">
      <w:pPr>
        <w:pStyle w:val="ListParagraph"/>
        <w:jc w:val="both"/>
        <w:rPr>
          <w:b/>
          <w:u w:val="single"/>
        </w:rPr>
      </w:pPr>
    </w:p>
    <w:p w:rsidR="00652B04" w:rsidRPr="009419F9" w:rsidRDefault="00652B04" w:rsidP="00652B04">
      <w:pPr>
        <w:pStyle w:val="ListParagraph"/>
        <w:numPr>
          <w:ilvl w:val="0"/>
          <w:numId w:val="27"/>
        </w:numPr>
        <w:jc w:val="both"/>
        <w:rPr>
          <w:b/>
          <w:u w:val="single"/>
        </w:rPr>
      </w:pPr>
      <w:r>
        <w:t>Attended one-day</w:t>
      </w:r>
      <w:r w:rsidRPr="00EE51B8">
        <w:t xml:space="preserve"> workshop on</w:t>
      </w:r>
      <w:r w:rsidRPr="002E13FF">
        <w:rPr>
          <w:b/>
        </w:rPr>
        <w:t xml:space="preserve"> “Biosafety Training Workshop for Young Scientists</w:t>
      </w:r>
      <w:r w:rsidRPr="002E13FF">
        <w:rPr>
          <w:bCs/>
        </w:rPr>
        <w:t>” Organized by National Academy of Young Scientists Pakistan &amp; Food Safety Research Group Department of Microbiology University of Karachi</w:t>
      </w:r>
      <w:r>
        <w:rPr>
          <w:bCs/>
        </w:rPr>
        <w:t>.</w:t>
      </w:r>
      <w:r w:rsidRPr="002E13FF">
        <w:rPr>
          <w:bCs/>
        </w:rPr>
        <w:t xml:space="preserve"> </w:t>
      </w:r>
      <w:r>
        <w:rPr>
          <w:bCs/>
        </w:rPr>
        <w:t>November 13, 2015.</w:t>
      </w:r>
    </w:p>
    <w:p w:rsidR="00652B04" w:rsidRPr="009419F9" w:rsidRDefault="00652B04" w:rsidP="00652B04">
      <w:pPr>
        <w:pStyle w:val="ListParagraph"/>
        <w:rPr>
          <w:b/>
          <w:u w:val="single"/>
        </w:rPr>
      </w:pPr>
    </w:p>
    <w:p w:rsidR="00652B04" w:rsidRPr="002E13FF" w:rsidRDefault="00652B04" w:rsidP="00652B04">
      <w:pPr>
        <w:pStyle w:val="ListParagraph"/>
        <w:numPr>
          <w:ilvl w:val="0"/>
          <w:numId w:val="27"/>
        </w:numPr>
        <w:jc w:val="both"/>
        <w:rPr>
          <w:b/>
          <w:u w:val="single"/>
        </w:rPr>
      </w:pPr>
      <w:r>
        <w:t xml:space="preserve">Attended &amp; Actively Participated in </w:t>
      </w:r>
      <w:r>
        <w:rPr>
          <w:bCs/>
        </w:rPr>
        <w:t>35</w:t>
      </w:r>
      <w:r>
        <w:rPr>
          <w:bCs/>
          <w:vertAlign w:val="superscript"/>
        </w:rPr>
        <w:t>th</w:t>
      </w:r>
      <w:r w:rsidRPr="004D0D0A">
        <w:rPr>
          <w:bCs/>
        </w:rPr>
        <w:t xml:space="preserve"> congre</w:t>
      </w:r>
      <w:r>
        <w:rPr>
          <w:bCs/>
        </w:rPr>
        <w:t xml:space="preserve">ss of Zoology </w:t>
      </w:r>
      <w:r>
        <w:t>(International)held at</w:t>
      </w:r>
      <w:r>
        <w:rPr>
          <w:bCs/>
        </w:rPr>
        <w:t xml:space="preserve"> University of Karachi, Karachi.1-4</w:t>
      </w:r>
      <w:r w:rsidRPr="00625CB0">
        <w:rPr>
          <w:bCs/>
          <w:vertAlign w:val="superscript"/>
        </w:rPr>
        <w:t>th</w:t>
      </w:r>
      <w:r>
        <w:rPr>
          <w:bCs/>
        </w:rPr>
        <w:t xml:space="preserve"> March </w:t>
      </w:r>
      <w:r w:rsidRPr="00D76EA7">
        <w:rPr>
          <w:b/>
          <w:bCs/>
        </w:rPr>
        <w:t>2015</w:t>
      </w:r>
      <w:r w:rsidRPr="004D0D0A">
        <w:rPr>
          <w:b/>
          <w:bCs/>
        </w:rPr>
        <w:t>.</w:t>
      </w:r>
    </w:p>
    <w:p w:rsidR="00652B04" w:rsidRPr="002E13FF" w:rsidRDefault="00652B04" w:rsidP="00652B04">
      <w:pPr>
        <w:pStyle w:val="ListParagraph"/>
        <w:jc w:val="both"/>
        <w:rPr>
          <w:b/>
          <w:u w:val="single"/>
        </w:rPr>
      </w:pPr>
      <w:r>
        <w:rPr>
          <w:bCs/>
        </w:rPr>
        <w:t xml:space="preserve"> </w:t>
      </w:r>
    </w:p>
    <w:p w:rsidR="00652B04" w:rsidRPr="00C702FF" w:rsidRDefault="00652B04" w:rsidP="00652B04">
      <w:pPr>
        <w:pStyle w:val="ListParagraph"/>
        <w:numPr>
          <w:ilvl w:val="0"/>
          <w:numId w:val="27"/>
        </w:numPr>
        <w:jc w:val="both"/>
        <w:rPr>
          <w:b/>
          <w:u w:val="single"/>
        </w:rPr>
      </w:pPr>
      <w:r w:rsidRPr="00EE51B8">
        <w:t xml:space="preserve">Attended three </w:t>
      </w:r>
      <w:r>
        <w:t>days</w:t>
      </w:r>
      <w:r w:rsidRPr="00EE51B8">
        <w:t xml:space="preserve"> workshop on</w:t>
      </w:r>
      <w:r w:rsidRPr="00EE51B8">
        <w:rPr>
          <w:b/>
        </w:rPr>
        <w:t xml:space="preserve"> “Bio-</w:t>
      </w:r>
      <w:r w:rsidRPr="00EE51B8">
        <w:rPr>
          <w:b/>
          <w:bCs/>
        </w:rPr>
        <w:t>Control</w:t>
      </w:r>
      <w:r w:rsidRPr="00EE51B8">
        <w:rPr>
          <w:bCs/>
        </w:rPr>
        <w:t>” Organized by Atomic Energy Nuclear Institute Tandojam from 17 Nov. to 19n Nov. 2015</w:t>
      </w:r>
      <w:r w:rsidRPr="00EE51B8">
        <w:t xml:space="preserve"> Attended three days workshop on</w:t>
      </w:r>
      <w:r w:rsidRPr="00EE51B8">
        <w:rPr>
          <w:b/>
        </w:rPr>
        <w:t xml:space="preserve"> “Bio-</w:t>
      </w:r>
      <w:r w:rsidRPr="00EE51B8">
        <w:rPr>
          <w:b/>
          <w:bCs/>
        </w:rPr>
        <w:t>Control</w:t>
      </w:r>
      <w:r w:rsidRPr="00EE51B8">
        <w:rPr>
          <w:bCs/>
        </w:rPr>
        <w:t xml:space="preserve">” Organized by Atomic Energy Nuclear Institute Tandojam. </w:t>
      </w:r>
    </w:p>
    <w:p w:rsidR="00652B04" w:rsidRPr="00C702FF" w:rsidRDefault="00652B04" w:rsidP="00652B04">
      <w:pPr>
        <w:pStyle w:val="ListParagraph"/>
        <w:rPr>
          <w:b/>
          <w:u w:val="single"/>
        </w:rPr>
      </w:pPr>
    </w:p>
    <w:p w:rsidR="00652B04" w:rsidRPr="00C702FF" w:rsidRDefault="00652B04" w:rsidP="00652B04">
      <w:pPr>
        <w:pStyle w:val="ListParagraph"/>
        <w:numPr>
          <w:ilvl w:val="0"/>
          <w:numId w:val="27"/>
        </w:numPr>
        <w:jc w:val="both"/>
        <w:rPr>
          <w:b/>
          <w:u w:val="single"/>
        </w:rPr>
      </w:pPr>
      <w:r>
        <w:t xml:space="preserve">Attended &amp; Actively Participated in </w:t>
      </w:r>
      <w:r w:rsidRPr="008D3A7E">
        <w:rPr>
          <w:bCs/>
        </w:rPr>
        <w:t>34</w:t>
      </w:r>
      <w:r w:rsidRPr="00C702FF">
        <w:rPr>
          <w:bCs/>
          <w:vertAlign w:val="superscript"/>
        </w:rPr>
        <w:t>th</w:t>
      </w:r>
      <w:r w:rsidRPr="00C702FF">
        <w:rPr>
          <w:bCs/>
        </w:rPr>
        <w:t xml:space="preserve"> congress of Zoology </w:t>
      </w:r>
      <w:r>
        <w:rPr>
          <w:bCs/>
        </w:rPr>
        <w:t xml:space="preserve">held </w:t>
      </w:r>
      <w:r w:rsidRPr="00C702FF">
        <w:rPr>
          <w:bCs/>
        </w:rPr>
        <w:t>at Bahauddin Zakariya University, Multan 25</w:t>
      </w:r>
      <w:r w:rsidRPr="00C702FF">
        <w:rPr>
          <w:bCs/>
          <w:vertAlign w:val="superscript"/>
        </w:rPr>
        <w:t xml:space="preserve">th </w:t>
      </w:r>
      <w:r w:rsidRPr="00C702FF">
        <w:rPr>
          <w:bCs/>
        </w:rPr>
        <w:t xml:space="preserve"> -27</w:t>
      </w:r>
      <w:r w:rsidRPr="00C702FF">
        <w:rPr>
          <w:bCs/>
          <w:vertAlign w:val="superscript"/>
        </w:rPr>
        <w:t>th</w:t>
      </w:r>
      <w:r w:rsidRPr="00C702FF">
        <w:rPr>
          <w:bCs/>
        </w:rPr>
        <w:t xml:space="preserve"> February  </w:t>
      </w:r>
      <w:r w:rsidRPr="00C702FF">
        <w:rPr>
          <w:b/>
          <w:bCs/>
        </w:rPr>
        <w:t>2014</w:t>
      </w:r>
      <w:r>
        <w:rPr>
          <w:b/>
          <w:bCs/>
        </w:rPr>
        <w:t>.</w:t>
      </w:r>
    </w:p>
    <w:p w:rsidR="00652B04" w:rsidRPr="00EE51B8" w:rsidRDefault="00652B04" w:rsidP="00652B04">
      <w:pPr>
        <w:pStyle w:val="ListParagraph"/>
        <w:jc w:val="both"/>
        <w:rPr>
          <w:b/>
          <w:u w:val="single"/>
        </w:rPr>
      </w:pPr>
    </w:p>
    <w:p w:rsidR="00652B04" w:rsidRDefault="00652B04" w:rsidP="00652B04">
      <w:pPr>
        <w:pStyle w:val="ListParagraph"/>
        <w:numPr>
          <w:ilvl w:val="0"/>
          <w:numId w:val="27"/>
        </w:numPr>
        <w:contextualSpacing/>
        <w:jc w:val="both"/>
        <w:rPr>
          <w:b/>
        </w:rPr>
      </w:pPr>
      <w:r w:rsidRPr="00135F02">
        <w:t>Attended three days’ workshop on “</w:t>
      </w:r>
      <w:r w:rsidRPr="00EE51B8">
        <w:rPr>
          <w:b/>
        </w:rPr>
        <w:t>Biological Techniques</w:t>
      </w:r>
      <w:r w:rsidRPr="00135F02">
        <w:t>” held from June 18-to-20</w:t>
      </w:r>
      <w:r w:rsidRPr="00EE51B8">
        <w:rPr>
          <w:vertAlign w:val="superscript"/>
        </w:rPr>
        <w:t>th</w:t>
      </w:r>
      <w:r w:rsidRPr="00135F02">
        <w:t xml:space="preserve"> at NIA Tandojam </w:t>
      </w:r>
      <w:r w:rsidRPr="00EE51B8">
        <w:rPr>
          <w:b/>
        </w:rPr>
        <w:t>2013.</w:t>
      </w:r>
    </w:p>
    <w:p w:rsidR="00652B04" w:rsidRDefault="00652B04" w:rsidP="00652B04">
      <w:pPr>
        <w:pStyle w:val="ListParagraph"/>
      </w:pPr>
    </w:p>
    <w:p w:rsidR="00652B04" w:rsidRPr="00837CC6" w:rsidRDefault="00652B04" w:rsidP="00652B04">
      <w:pPr>
        <w:pStyle w:val="ListParagraph"/>
        <w:numPr>
          <w:ilvl w:val="0"/>
          <w:numId w:val="27"/>
        </w:numPr>
        <w:contextualSpacing/>
        <w:jc w:val="both"/>
        <w:rPr>
          <w:b/>
        </w:rPr>
      </w:pPr>
      <w:r>
        <w:t>Attended &amp; Actively Participated in</w:t>
      </w:r>
      <w:r w:rsidRPr="00837CC6">
        <w:rPr>
          <w:bCs/>
        </w:rPr>
        <w:t xml:space="preserve"> </w:t>
      </w:r>
      <w:r w:rsidRPr="00F604BC">
        <w:rPr>
          <w:bCs/>
        </w:rPr>
        <w:t xml:space="preserve">33th congress of Zoology </w:t>
      </w:r>
      <w:r>
        <w:rPr>
          <w:bCs/>
        </w:rPr>
        <w:t xml:space="preserve"> held </w:t>
      </w:r>
      <w:r w:rsidRPr="00F604BC">
        <w:rPr>
          <w:bCs/>
        </w:rPr>
        <w:t>at Islamabad 2</w:t>
      </w:r>
      <w:r w:rsidRPr="00F604BC">
        <w:rPr>
          <w:bCs/>
          <w:vertAlign w:val="superscript"/>
        </w:rPr>
        <w:t>nd</w:t>
      </w:r>
      <w:r w:rsidRPr="00F604BC">
        <w:rPr>
          <w:bCs/>
        </w:rPr>
        <w:t xml:space="preserve">  -4</w:t>
      </w:r>
      <w:r w:rsidRPr="00F604BC">
        <w:rPr>
          <w:bCs/>
          <w:vertAlign w:val="superscript"/>
        </w:rPr>
        <w:t>th</w:t>
      </w:r>
      <w:r w:rsidRPr="00F604BC">
        <w:rPr>
          <w:bCs/>
        </w:rPr>
        <w:t xml:space="preserve"> April </w:t>
      </w:r>
      <w:r w:rsidRPr="00F604BC">
        <w:rPr>
          <w:b/>
          <w:bCs/>
        </w:rPr>
        <w:t>2013.</w:t>
      </w:r>
    </w:p>
    <w:p w:rsidR="00652B04" w:rsidRDefault="00652B04" w:rsidP="00652B04"/>
    <w:p w:rsidR="00652B04" w:rsidRDefault="00652B04" w:rsidP="00652B04">
      <w:pPr>
        <w:pStyle w:val="ListParagraph"/>
        <w:numPr>
          <w:ilvl w:val="0"/>
          <w:numId w:val="27"/>
        </w:numPr>
        <w:contextualSpacing/>
        <w:jc w:val="both"/>
      </w:pPr>
      <w:r w:rsidRPr="00135F02">
        <w:t xml:space="preserve">Attended seminar on “Ecosystem, Health, Soil Plant, Microbial interactions in Natural &amp; Artificial Ecosystem on 9th </w:t>
      </w:r>
      <w:r w:rsidRPr="00EE51B8">
        <w:rPr>
          <w:b/>
        </w:rPr>
        <w:t>May</w:t>
      </w:r>
      <w:r>
        <w:rPr>
          <w:b/>
        </w:rPr>
        <w:t xml:space="preserve"> </w:t>
      </w:r>
      <w:r w:rsidRPr="00EE51B8">
        <w:rPr>
          <w:b/>
        </w:rPr>
        <w:t xml:space="preserve">2012 </w:t>
      </w:r>
      <w:r w:rsidRPr="00135F02">
        <w:t xml:space="preserve">at University of Sindh. </w:t>
      </w:r>
    </w:p>
    <w:p w:rsidR="00652B04" w:rsidRDefault="00652B04" w:rsidP="00652B04">
      <w:pPr>
        <w:pStyle w:val="ListParagraph"/>
      </w:pPr>
    </w:p>
    <w:p w:rsidR="00652B04" w:rsidRPr="005346C0" w:rsidRDefault="00652B04" w:rsidP="00652B04">
      <w:pPr>
        <w:pStyle w:val="ListParagraph"/>
        <w:numPr>
          <w:ilvl w:val="0"/>
          <w:numId w:val="27"/>
        </w:numPr>
        <w:contextualSpacing/>
        <w:jc w:val="both"/>
      </w:pPr>
      <w:r w:rsidRPr="00837CC6">
        <w:t>Attended &amp; Actively Participated</w:t>
      </w:r>
      <w:r>
        <w:t xml:space="preserve"> in </w:t>
      </w:r>
      <w:r w:rsidRPr="005346C0">
        <w:rPr>
          <w:bCs/>
        </w:rPr>
        <w:t>32</w:t>
      </w:r>
      <w:r w:rsidRPr="005346C0">
        <w:rPr>
          <w:bCs/>
          <w:vertAlign w:val="superscript"/>
        </w:rPr>
        <w:t>nd</w:t>
      </w:r>
      <w:r w:rsidRPr="005346C0">
        <w:rPr>
          <w:bCs/>
        </w:rPr>
        <w:t xml:space="preserve"> congress of Zoology held at Lahore. 6</w:t>
      </w:r>
      <w:r w:rsidRPr="005346C0">
        <w:rPr>
          <w:bCs/>
          <w:vertAlign w:val="superscript"/>
        </w:rPr>
        <w:t>th</w:t>
      </w:r>
      <w:r w:rsidRPr="005346C0">
        <w:rPr>
          <w:bCs/>
        </w:rPr>
        <w:t xml:space="preserve"> -8</w:t>
      </w:r>
      <w:r w:rsidRPr="005346C0">
        <w:rPr>
          <w:bCs/>
          <w:vertAlign w:val="superscript"/>
        </w:rPr>
        <w:t>th</w:t>
      </w:r>
      <w:r w:rsidRPr="005346C0">
        <w:rPr>
          <w:bCs/>
        </w:rPr>
        <w:t xml:space="preserve"> March </w:t>
      </w:r>
      <w:r w:rsidRPr="005346C0">
        <w:rPr>
          <w:b/>
          <w:bCs/>
        </w:rPr>
        <w:t>2012.</w:t>
      </w:r>
    </w:p>
    <w:p w:rsidR="00652B04" w:rsidRDefault="00652B04" w:rsidP="00652B04">
      <w:pPr>
        <w:pStyle w:val="ListParagraph"/>
      </w:pPr>
    </w:p>
    <w:p w:rsidR="00652B04" w:rsidRPr="00135F02" w:rsidRDefault="00652B04" w:rsidP="00652B04">
      <w:pPr>
        <w:pStyle w:val="Default"/>
        <w:numPr>
          <w:ilvl w:val="0"/>
          <w:numId w:val="27"/>
        </w:numPr>
        <w:jc w:val="both"/>
        <w:rPr>
          <w:rFonts w:ascii="Times New Roman" w:hAnsi="Times New Roman"/>
          <w:bCs/>
        </w:rPr>
      </w:pPr>
      <w:r w:rsidRPr="00135F02">
        <w:rPr>
          <w:rFonts w:ascii="Times New Roman" w:hAnsi="Times New Roman"/>
          <w:color w:val="auto"/>
        </w:rPr>
        <w:t>Attended three days workshop on</w:t>
      </w:r>
      <w:r w:rsidRPr="00135F02">
        <w:rPr>
          <w:rFonts w:ascii="Times New Roman" w:hAnsi="Times New Roman"/>
          <w:b/>
          <w:color w:val="auto"/>
        </w:rPr>
        <w:t xml:space="preserve"> “4th National Workshop on Bio-Control Technology” </w:t>
      </w:r>
      <w:r w:rsidRPr="00135F02">
        <w:rPr>
          <w:rFonts w:ascii="Times New Roman" w:hAnsi="Times New Roman"/>
          <w:color w:val="auto"/>
        </w:rPr>
        <w:t>organized by Atomic Energy Nuclear Institute Tandojam from 2</w:t>
      </w:r>
      <w:r w:rsidRPr="00135F02">
        <w:rPr>
          <w:rFonts w:ascii="Times New Roman" w:hAnsi="Times New Roman"/>
          <w:color w:val="auto"/>
          <w:vertAlign w:val="superscript"/>
        </w:rPr>
        <w:t>nd</w:t>
      </w:r>
      <w:r w:rsidRPr="00135F02">
        <w:rPr>
          <w:rFonts w:ascii="Times New Roman" w:hAnsi="Times New Roman"/>
          <w:color w:val="auto"/>
        </w:rPr>
        <w:t xml:space="preserve"> to 4</w:t>
      </w:r>
      <w:r w:rsidRPr="00135F02">
        <w:rPr>
          <w:rFonts w:ascii="Times New Roman" w:hAnsi="Times New Roman"/>
          <w:color w:val="auto"/>
          <w:vertAlign w:val="superscript"/>
        </w:rPr>
        <w:t>th</w:t>
      </w:r>
      <w:r w:rsidRPr="00135F02">
        <w:rPr>
          <w:rFonts w:ascii="Times New Roman" w:hAnsi="Times New Roman"/>
          <w:color w:val="auto"/>
        </w:rPr>
        <w:t xml:space="preserve"> May </w:t>
      </w:r>
      <w:r w:rsidRPr="00837CC6">
        <w:rPr>
          <w:rFonts w:ascii="Times New Roman" w:hAnsi="Times New Roman"/>
          <w:b/>
          <w:color w:val="auto"/>
        </w:rPr>
        <w:t>2012.</w:t>
      </w:r>
      <w:r w:rsidRPr="00135F02">
        <w:rPr>
          <w:rFonts w:ascii="Times New Roman" w:hAnsi="Times New Roman"/>
          <w:color w:val="auto"/>
        </w:rPr>
        <w:t xml:space="preserve"> </w:t>
      </w:r>
    </w:p>
    <w:p w:rsidR="00652B04" w:rsidRPr="00135F02" w:rsidRDefault="00652B04" w:rsidP="00652B04">
      <w:pPr>
        <w:pStyle w:val="ListParagraph"/>
        <w:jc w:val="both"/>
      </w:pPr>
    </w:p>
    <w:p w:rsidR="00652B04" w:rsidRPr="009317CA" w:rsidRDefault="00652B04" w:rsidP="00652B04">
      <w:pPr>
        <w:pStyle w:val="Default"/>
        <w:numPr>
          <w:ilvl w:val="0"/>
          <w:numId w:val="27"/>
        </w:numPr>
        <w:jc w:val="both"/>
        <w:rPr>
          <w:rFonts w:ascii="Times New Roman" w:hAnsi="Times New Roman"/>
          <w:color w:val="auto"/>
        </w:rPr>
      </w:pPr>
      <w:r w:rsidRPr="00F04495">
        <w:rPr>
          <w:rFonts w:ascii="Times New Roman" w:hAnsi="Times New Roman"/>
          <w:color w:val="auto"/>
        </w:rPr>
        <w:t>Attended One Day workshop on “</w:t>
      </w:r>
      <w:r w:rsidRPr="00F04495">
        <w:rPr>
          <w:rFonts w:ascii="Times New Roman" w:hAnsi="Times New Roman"/>
          <w:b/>
          <w:color w:val="auto"/>
        </w:rPr>
        <w:t>Tools in Writing Research Reports</w:t>
      </w:r>
      <w:r w:rsidRPr="00F04495">
        <w:rPr>
          <w:rFonts w:ascii="Times New Roman" w:hAnsi="Times New Roman"/>
          <w:color w:val="auto"/>
        </w:rPr>
        <w:t>” Organized by National Centre of Excellence in Analytical Chemistry</w:t>
      </w:r>
      <w:r>
        <w:rPr>
          <w:rFonts w:ascii="Times New Roman" w:hAnsi="Times New Roman"/>
          <w:color w:val="auto"/>
        </w:rPr>
        <w:t xml:space="preserve">, </w:t>
      </w:r>
      <w:r w:rsidRPr="00694C21">
        <w:rPr>
          <w:rFonts w:ascii="Times New Roman" w:hAnsi="Times New Roman"/>
          <w:color w:val="auto"/>
        </w:rPr>
        <w:t>November, 14</w:t>
      </w:r>
      <w:r w:rsidRPr="006142D8">
        <w:rPr>
          <w:rFonts w:ascii="Times New Roman" w:hAnsi="Times New Roman"/>
          <w:color w:val="auto"/>
          <w:vertAlign w:val="superscript"/>
        </w:rPr>
        <w:t>th</w:t>
      </w:r>
      <w:r>
        <w:rPr>
          <w:rFonts w:ascii="Times New Roman" w:hAnsi="Times New Roman"/>
          <w:color w:val="auto"/>
        </w:rPr>
        <w:t xml:space="preserve"> </w:t>
      </w:r>
      <w:r w:rsidRPr="00694C21">
        <w:rPr>
          <w:rFonts w:ascii="Times New Roman" w:hAnsi="Times New Roman"/>
          <w:color w:val="auto"/>
        </w:rPr>
        <w:t xml:space="preserve">, </w:t>
      </w:r>
      <w:r w:rsidRPr="00837CC6">
        <w:rPr>
          <w:rFonts w:ascii="Times New Roman" w:hAnsi="Times New Roman"/>
          <w:b/>
          <w:color w:val="auto"/>
        </w:rPr>
        <w:t xml:space="preserve">2011 </w:t>
      </w:r>
      <w:r w:rsidRPr="00694C21">
        <w:rPr>
          <w:rFonts w:ascii="Times New Roman" w:hAnsi="Times New Roman"/>
          <w:color w:val="auto"/>
        </w:rPr>
        <w:t>University of Sindh</w:t>
      </w:r>
    </w:p>
    <w:p w:rsidR="00652B04" w:rsidRPr="00F04495" w:rsidRDefault="00652B04" w:rsidP="00652B04">
      <w:pPr>
        <w:pStyle w:val="Default"/>
        <w:ind w:left="720"/>
        <w:jc w:val="both"/>
        <w:rPr>
          <w:rFonts w:ascii="Times New Roman" w:hAnsi="Times New Roman"/>
          <w:color w:val="auto"/>
        </w:rPr>
      </w:pPr>
    </w:p>
    <w:p w:rsidR="00652B04" w:rsidRPr="005346C0" w:rsidRDefault="00652B04" w:rsidP="00652B04">
      <w:pPr>
        <w:pStyle w:val="Default"/>
        <w:numPr>
          <w:ilvl w:val="0"/>
          <w:numId w:val="27"/>
        </w:numPr>
        <w:jc w:val="both"/>
        <w:rPr>
          <w:rFonts w:ascii="Times New Roman" w:hAnsi="Times New Roman"/>
          <w:bCs/>
        </w:rPr>
      </w:pPr>
      <w:r w:rsidRPr="00135F02">
        <w:rPr>
          <w:rFonts w:ascii="Times New Roman" w:hAnsi="Times New Roman"/>
          <w:color w:val="auto"/>
        </w:rPr>
        <w:t>Attended three days workshop on</w:t>
      </w:r>
      <w:r w:rsidRPr="00135F02">
        <w:rPr>
          <w:rFonts w:ascii="Times New Roman" w:hAnsi="Times New Roman"/>
          <w:b/>
          <w:color w:val="auto"/>
        </w:rPr>
        <w:t xml:space="preserve"> “Bio-</w:t>
      </w:r>
      <w:r w:rsidRPr="00135F02">
        <w:rPr>
          <w:rFonts w:ascii="Times New Roman" w:hAnsi="Times New Roman"/>
          <w:b/>
          <w:bCs/>
        </w:rPr>
        <w:t>Control</w:t>
      </w:r>
      <w:r w:rsidRPr="00135F02">
        <w:rPr>
          <w:rFonts w:ascii="Times New Roman" w:hAnsi="Times New Roman"/>
          <w:bCs/>
        </w:rPr>
        <w:t>” Organized by Atomic Energy Nuclear Institute Tandojam from</w:t>
      </w:r>
      <w:r>
        <w:rPr>
          <w:rFonts w:ascii="Times New Roman" w:hAnsi="Times New Roman"/>
          <w:bCs/>
        </w:rPr>
        <w:t xml:space="preserve"> </w:t>
      </w:r>
      <w:r w:rsidRPr="00135F02">
        <w:rPr>
          <w:rFonts w:ascii="Times New Roman" w:hAnsi="Times New Roman"/>
          <w:bCs/>
        </w:rPr>
        <w:t xml:space="preserve">5th April to 7th April </w:t>
      </w:r>
      <w:r w:rsidRPr="00135F02">
        <w:rPr>
          <w:rFonts w:ascii="Times New Roman" w:hAnsi="Times New Roman"/>
          <w:b/>
          <w:bCs/>
        </w:rPr>
        <w:t>2011.</w:t>
      </w:r>
    </w:p>
    <w:p w:rsidR="00652B04" w:rsidRDefault="00652B04" w:rsidP="00652B04">
      <w:pPr>
        <w:pStyle w:val="ListParagraph"/>
        <w:rPr>
          <w:bCs/>
        </w:rPr>
      </w:pPr>
    </w:p>
    <w:p w:rsidR="005346C0" w:rsidRPr="00652B04" w:rsidRDefault="00652B04" w:rsidP="00652B04">
      <w:pPr>
        <w:pStyle w:val="Default"/>
        <w:numPr>
          <w:ilvl w:val="0"/>
          <w:numId w:val="27"/>
        </w:numPr>
        <w:jc w:val="both"/>
        <w:rPr>
          <w:rFonts w:ascii="Times New Roman" w:hAnsi="Times New Roman"/>
          <w:bCs/>
        </w:rPr>
      </w:pPr>
      <w:r w:rsidRPr="005346C0">
        <w:rPr>
          <w:rFonts w:ascii="Times New Roman" w:hAnsi="Times New Roman"/>
          <w:bCs/>
        </w:rPr>
        <w:t>Attended &amp; Actively Participated in</w:t>
      </w:r>
      <w:r>
        <w:rPr>
          <w:rFonts w:ascii="Times New Roman" w:hAnsi="Times New Roman"/>
          <w:bCs/>
        </w:rPr>
        <w:t xml:space="preserve"> 29</w:t>
      </w:r>
      <w:r w:rsidRPr="005346C0">
        <w:rPr>
          <w:rFonts w:ascii="Times New Roman" w:hAnsi="Times New Roman"/>
          <w:bCs/>
          <w:vertAlign w:val="superscript"/>
        </w:rPr>
        <w:t>th</w:t>
      </w:r>
      <w:r>
        <w:rPr>
          <w:rFonts w:ascii="Times New Roman" w:hAnsi="Times New Roman"/>
          <w:bCs/>
        </w:rPr>
        <w:t xml:space="preserve"> congress of Zoology held at University of Sindh, Jamshoro, February 24-26</w:t>
      </w:r>
      <w:r w:rsidRPr="005346C0">
        <w:rPr>
          <w:rFonts w:ascii="Times New Roman" w:hAnsi="Times New Roman"/>
          <w:bCs/>
          <w:vertAlign w:val="superscript"/>
        </w:rPr>
        <w:t>th</w:t>
      </w:r>
      <w:r>
        <w:rPr>
          <w:rFonts w:ascii="Times New Roman" w:hAnsi="Times New Roman"/>
          <w:bCs/>
        </w:rPr>
        <w:t xml:space="preserve"> </w:t>
      </w:r>
      <w:r w:rsidRPr="005346C0">
        <w:rPr>
          <w:rFonts w:ascii="Times New Roman" w:hAnsi="Times New Roman"/>
          <w:b/>
          <w:bCs/>
        </w:rPr>
        <w:t>2009.</w:t>
      </w:r>
      <w:r>
        <w:rPr>
          <w:rFonts w:ascii="Times New Roman" w:hAnsi="Times New Roman"/>
          <w:bCs/>
        </w:rPr>
        <w:t xml:space="preserve"> </w:t>
      </w:r>
    </w:p>
    <w:sectPr w:rsidR="005346C0" w:rsidRPr="00652B04" w:rsidSect="009D0859">
      <w:footerReference w:type="even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032" w:rsidRDefault="001A7032">
      <w:r>
        <w:separator/>
      </w:r>
    </w:p>
  </w:endnote>
  <w:endnote w:type="continuationSeparator" w:id="0">
    <w:p w:rsidR="001A7032" w:rsidRDefault="001A7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329" w:rsidRDefault="0002351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A032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0329" w:rsidRDefault="00CA03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8556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100F" w:rsidRDefault="008610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072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0329" w:rsidRDefault="00CA03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032" w:rsidRDefault="001A7032">
      <w:r>
        <w:separator/>
      </w:r>
    </w:p>
  </w:footnote>
  <w:footnote w:type="continuationSeparator" w:id="0">
    <w:p w:rsidR="001A7032" w:rsidRDefault="001A7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9pt;height:9pt" o:bullet="t">
        <v:imagedata r:id="rId1" o:title="clip_image001"/>
      </v:shape>
    </w:pict>
  </w:numPicBullet>
  <w:numPicBullet w:numPicBulletId="1">
    <w:pict>
      <v:shape id="_x0000_i1055" type="#_x0000_t75" style="width:11.25pt;height:11.25pt" o:bullet="t">
        <v:imagedata r:id="rId2" o:title="clip_image001"/>
      </v:shape>
    </w:pict>
  </w:numPicBullet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b/>
        <w:color w:val="auto"/>
      </w:rPr>
    </w:lvl>
  </w:abstractNum>
  <w:abstractNum w:abstractNumId="1" w15:restartNumberingAfterBreak="0">
    <w:nsid w:val="0000000C"/>
    <w:multiLevelType w:val="singleLevel"/>
    <w:tmpl w:val="0000000C"/>
    <w:name w:val="WW8Num17"/>
    <w:lvl w:ilvl="0">
      <w:start w:val="2"/>
      <w:numFmt w:val="decimal"/>
      <w:lvlText w:val="%1)"/>
      <w:lvlJc w:val="left"/>
      <w:pPr>
        <w:tabs>
          <w:tab w:val="num" w:pos="0"/>
        </w:tabs>
        <w:ind w:left="360" w:hanging="360"/>
      </w:pPr>
      <w:rPr>
        <w:color w:val="auto"/>
      </w:rPr>
    </w:lvl>
  </w:abstractNum>
  <w:abstractNum w:abstractNumId="2" w15:restartNumberingAfterBreak="0">
    <w:nsid w:val="10A66B3B"/>
    <w:multiLevelType w:val="hybridMultilevel"/>
    <w:tmpl w:val="644645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31D9A"/>
    <w:multiLevelType w:val="hybridMultilevel"/>
    <w:tmpl w:val="93EC31D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4" w15:restartNumberingAfterBreak="0">
    <w:nsid w:val="133B72BA"/>
    <w:multiLevelType w:val="multilevel"/>
    <w:tmpl w:val="0AA8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C360D8"/>
    <w:multiLevelType w:val="hybridMultilevel"/>
    <w:tmpl w:val="0FC0B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6147D"/>
    <w:multiLevelType w:val="hybridMultilevel"/>
    <w:tmpl w:val="137263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5470B"/>
    <w:multiLevelType w:val="hybridMultilevel"/>
    <w:tmpl w:val="3B546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F7C8B"/>
    <w:multiLevelType w:val="hybridMultilevel"/>
    <w:tmpl w:val="6D108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E5571"/>
    <w:multiLevelType w:val="hybridMultilevel"/>
    <w:tmpl w:val="1466F7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413E4"/>
    <w:multiLevelType w:val="hybridMultilevel"/>
    <w:tmpl w:val="69E020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C6079"/>
    <w:multiLevelType w:val="hybridMultilevel"/>
    <w:tmpl w:val="AE0CAD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E1DA3"/>
    <w:multiLevelType w:val="hybridMultilevel"/>
    <w:tmpl w:val="3CBEBA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5946BB"/>
    <w:multiLevelType w:val="hybridMultilevel"/>
    <w:tmpl w:val="301E5DB0"/>
    <w:lvl w:ilvl="0" w:tplc="BBDC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A91DE6"/>
    <w:multiLevelType w:val="hybridMultilevel"/>
    <w:tmpl w:val="740A2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92CF4"/>
    <w:multiLevelType w:val="hybridMultilevel"/>
    <w:tmpl w:val="B038E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54244"/>
    <w:multiLevelType w:val="hybridMultilevel"/>
    <w:tmpl w:val="E01C52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E032AC"/>
    <w:multiLevelType w:val="hybridMultilevel"/>
    <w:tmpl w:val="7FDECC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927408"/>
    <w:multiLevelType w:val="hybridMultilevel"/>
    <w:tmpl w:val="460A5AB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5B35AF"/>
    <w:multiLevelType w:val="hybridMultilevel"/>
    <w:tmpl w:val="52D06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33C93"/>
    <w:multiLevelType w:val="hybridMultilevel"/>
    <w:tmpl w:val="E25C5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B18BA"/>
    <w:multiLevelType w:val="hybridMultilevel"/>
    <w:tmpl w:val="8BD4B5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08497E"/>
    <w:multiLevelType w:val="hybridMultilevel"/>
    <w:tmpl w:val="9A3EE0A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A6EE7"/>
    <w:multiLevelType w:val="hybridMultilevel"/>
    <w:tmpl w:val="759694AA"/>
    <w:lvl w:ilvl="0" w:tplc="CE6453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70E16"/>
    <w:multiLevelType w:val="hybridMultilevel"/>
    <w:tmpl w:val="0AC21D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32A9F"/>
    <w:multiLevelType w:val="hybridMultilevel"/>
    <w:tmpl w:val="9A3EE0A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F692F"/>
    <w:multiLevelType w:val="hybridMultilevel"/>
    <w:tmpl w:val="D7EE5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A7661"/>
    <w:multiLevelType w:val="hybridMultilevel"/>
    <w:tmpl w:val="5D9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B7471"/>
    <w:multiLevelType w:val="hybridMultilevel"/>
    <w:tmpl w:val="C6B6B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5B6902"/>
    <w:multiLevelType w:val="hybridMultilevel"/>
    <w:tmpl w:val="5AEC8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839FA"/>
    <w:multiLevelType w:val="hybridMultilevel"/>
    <w:tmpl w:val="320A21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4"/>
  </w:num>
  <w:num w:numId="4">
    <w:abstractNumId w:val="27"/>
  </w:num>
  <w:num w:numId="5">
    <w:abstractNumId w:val="14"/>
  </w:num>
  <w:num w:numId="6">
    <w:abstractNumId w:val="12"/>
  </w:num>
  <w:num w:numId="7">
    <w:abstractNumId w:val="21"/>
  </w:num>
  <w:num w:numId="8">
    <w:abstractNumId w:val="20"/>
  </w:num>
  <w:num w:numId="9">
    <w:abstractNumId w:val="15"/>
  </w:num>
  <w:num w:numId="10">
    <w:abstractNumId w:val="11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3"/>
  </w:num>
  <w:num w:numId="14">
    <w:abstractNumId w:val="10"/>
  </w:num>
  <w:num w:numId="15">
    <w:abstractNumId w:val="7"/>
  </w:num>
  <w:num w:numId="16">
    <w:abstractNumId w:val="23"/>
  </w:num>
  <w:num w:numId="17">
    <w:abstractNumId w:val="8"/>
  </w:num>
  <w:num w:numId="18">
    <w:abstractNumId w:val="9"/>
  </w:num>
  <w:num w:numId="19">
    <w:abstractNumId w:val="5"/>
  </w:num>
  <w:num w:numId="20">
    <w:abstractNumId w:val="6"/>
  </w:num>
  <w:num w:numId="21">
    <w:abstractNumId w:val="28"/>
  </w:num>
  <w:num w:numId="22">
    <w:abstractNumId w:val="0"/>
  </w:num>
  <w:num w:numId="23">
    <w:abstractNumId w:val="1"/>
  </w:num>
  <w:num w:numId="24">
    <w:abstractNumId w:val="30"/>
  </w:num>
  <w:num w:numId="25">
    <w:abstractNumId w:val="25"/>
  </w:num>
  <w:num w:numId="26">
    <w:abstractNumId w:val="2"/>
  </w:num>
  <w:num w:numId="27">
    <w:abstractNumId w:val="29"/>
  </w:num>
  <w:num w:numId="28">
    <w:abstractNumId w:val="22"/>
  </w:num>
  <w:num w:numId="29">
    <w:abstractNumId w:val="24"/>
  </w:num>
  <w:num w:numId="30">
    <w:abstractNumId w:val="18"/>
  </w:num>
  <w:num w:numId="31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67"/>
    <w:rsid w:val="000021D4"/>
    <w:rsid w:val="000047B5"/>
    <w:rsid w:val="000060A4"/>
    <w:rsid w:val="000064F4"/>
    <w:rsid w:val="00006A29"/>
    <w:rsid w:val="00007E47"/>
    <w:rsid w:val="00011861"/>
    <w:rsid w:val="00016177"/>
    <w:rsid w:val="00020901"/>
    <w:rsid w:val="00020DCA"/>
    <w:rsid w:val="00023516"/>
    <w:rsid w:val="00024252"/>
    <w:rsid w:val="0003077A"/>
    <w:rsid w:val="00031820"/>
    <w:rsid w:val="00032BDE"/>
    <w:rsid w:val="00036418"/>
    <w:rsid w:val="000366E1"/>
    <w:rsid w:val="00036CE7"/>
    <w:rsid w:val="00044E31"/>
    <w:rsid w:val="000471E1"/>
    <w:rsid w:val="0004724C"/>
    <w:rsid w:val="00050499"/>
    <w:rsid w:val="00051BE7"/>
    <w:rsid w:val="00052469"/>
    <w:rsid w:val="000541ED"/>
    <w:rsid w:val="000555FE"/>
    <w:rsid w:val="00055CBE"/>
    <w:rsid w:val="00057B46"/>
    <w:rsid w:val="000605DC"/>
    <w:rsid w:val="000609F3"/>
    <w:rsid w:val="00060FC5"/>
    <w:rsid w:val="00061ED0"/>
    <w:rsid w:val="00065786"/>
    <w:rsid w:val="0006675D"/>
    <w:rsid w:val="00080C59"/>
    <w:rsid w:val="00081449"/>
    <w:rsid w:val="00083621"/>
    <w:rsid w:val="0008602B"/>
    <w:rsid w:val="000919F7"/>
    <w:rsid w:val="00091C27"/>
    <w:rsid w:val="00093CDC"/>
    <w:rsid w:val="0009727B"/>
    <w:rsid w:val="000974B0"/>
    <w:rsid w:val="000A2D55"/>
    <w:rsid w:val="000A511D"/>
    <w:rsid w:val="000A569A"/>
    <w:rsid w:val="000A5A3F"/>
    <w:rsid w:val="000B0399"/>
    <w:rsid w:val="000B2057"/>
    <w:rsid w:val="000B23C1"/>
    <w:rsid w:val="000B5493"/>
    <w:rsid w:val="000B6903"/>
    <w:rsid w:val="000C111D"/>
    <w:rsid w:val="000C3BFC"/>
    <w:rsid w:val="000C4FD7"/>
    <w:rsid w:val="000C5FDC"/>
    <w:rsid w:val="000D068D"/>
    <w:rsid w:val="000D438A"/>
    <w:rsid w:val="000D4AB3"/>
    <w:rsid w:val="000D547E"/>
    <w:rsid w:val="000D675E"/>
    <w:rsid w:val="000D7027"/>
    <w:rsid w:val="000D724E"/>
    <w:rsid w:val="000E1A72"/>
    <w:rsid w:val="000E2735"/>
    <w:rsid w:val="000E2F80"/>
    <w:rsid w:val="000E5556"/>
    <w:rsid w:val="000F226B"/>
    <w:rsid w:val="000F271C"/>
    <w:rsid w:val="000F3417"/>
    <w:rsid w:val="000F3B51"/>
    <w:rsid w:val="000F4C96"/>
    <w:rsid w:val="000F59F0"/>
    <w:rsid w:val="001026DF"/>
    <w:rsid w:val="0010306A"/>
    <w:rsid w:val="00103122"/>
    <w:rsid w:val="001035FE"/>
    <w:rsid w:val="001044FF"/>
    <w:rsid w:val="0011136A"/>
    <w:rsid w:val="00112863"/>
    <w:rsid w:val="00114ABD"/>
    <w:rsid w:val="00122B3F"/>
    <w:rsid w:val="001236F8"/>
    <w:rsid w:val="0013072B"/>
    <w:rsid w:val="00130904"/>
    <w:rsid w:val="00131399"/>
    <w:rsid w:val="00133C25"/>
    <w:rsid w:val="001427ED"/>
    <w:rsid w:val="00143DEE"/>
    <w:rsid w:val="00144EDE"/>
    <w:rsid w:val="00145E4C"/>
    <w:rsid w:val="00147329"/>
    <w:rsid w:val="001504B2"/>
    <w:rsid w:val="0015175D"/>
    <w:rsid w:val="00153FE3"/>
    <w:rsid w:val="00154348"/>
    <w:rsid w:val="00155E22"/>
    <w:rsid w:val="0016681D"/>
    <w:rsid w:val="00171383"/>
    <w:rsid w:val="0017425C"/>
    <w:rsid w:val="00175837"/>
    <w:rsid w:val="00176EF2"/>
    <w:rsid w:val="00180CE9"/>
    <w:rsid w:val="001821F5"/>
    <w:rsid w:val="001868E6"/>
    <w:rsid w:val="00186AF3"/>
    <w:rsid w:val="00190B7B"/>
    <w:rsid w:val="00192478"/>
    <w:rsid w:val="00194958"/>
    <w:rsid w:val="00195BE9"/>
    <w:rsid w:val="0019729C"/>
    <w:rsid w:val="00197FC6"/>
    <w:rsid w:val="001A001A"/>
    <w:rsid w:val="001A0525"/>
    <w:rsid w:val="001A08A3"/>
    <w:rsid w:val="001A1324"/>
    <w:rsid w:val="001A22E1"/>
    <w:rsid w:val="001A2BA2"/>
    <w:rsid w:val="001A388F"/>
    <w:rsid w:val="001A3976"/>
    <w:rsid w:val="001A7032"/>
    <w:rsid w:val="001B004C"/>
    <w:rsid w:val="001B36AC"/>
    <w:rsid w:val="001B5491"/>
    <w:rsid w:val="001C0314"/>
    <w:rsid w:val="001C0EE7"/>
    <w:rsid w:val="001C24F8"/>
    <w:rsid w:val="001C2AC4"/>
    <w:rsid w:val="001C7FBE"/>
    <w:rsid w:val="001D5D71"/>
    <w:rsid w:val="001E22A4"/>
    <w:rsid w:val="001E4259"/>
    <w:rsid w:val="001E6D08"/>
    <w:rsid w:val="001F0A9D"/>
    <w:rsid w:val="001F2119"/>
    <w:rsid w:val="001F5A38"/>
    <w:rsid w:val="001F63E1"/>
    <w:rsid w:val="001F6DE7"/>
    <w:rsid w:val="00201124"/>
    <w:rsid w:val="002019B8"/>
    <w:rsid w:val="002050EF"/>
    <w:rsid w:val="00210782"/>
    <w:rsid w:val="002113EF"/>
    <w:rsid w:val="002159C7"/>
    <w:rsid w:val="00215B99"/>
    <w:rsid w:val="002160AF"/>
    <w:rsid w:val="00221F2F"/>
    <w:rsid w:val="002223C5"/>
    <w:rsid w:val="00223BB1"/>
    <w:rsid w:val="0022404E"/>
    <w:rsid w:val="002241AB"/>
    <w:rsid w:val="00224341"/>
    <w:rsid w:val="00233881"/>
    <w:rsid w:val="00237422"/>
    <w:rsid w:val="002407C1"/>
    <w:rsid w:val="00241AD1"/>
    <w:rsid w:val="00244062"/>
    <w:rsid w:val="002448C5"/>
    <w:rsid w:val="00247F32"/>
    <w:rsid w:val="00252C52"/>
    <w:rsid w:val="00261D3B"/>
    <w:rsid w:val="002671C0"/>
    <w:rsid w:val="002721EE"/>
    <w:rsid w:val="00274478"/>
    <w:rsid w:val="00275F6D"/>
    <w:rsid w:val="00277512"/>
    <w:rsid w:val="00277F66"/>
    <w:rsid w:val="00280906"/>
    <w:rsid w:val="002810ED"/>
    <w:rsid w:val="0028335B"/>
    <w:rsid w:val="002849F6"/>
    <w:rsid w:val="0028642C"/>
    <w:rsid w:val="00286F53"/>
    <w:rsid w:val="00287B2A"/>
    <w:rsid w:val="00287C58"/>
    <w:rsid w:val="00291F73"/>
    <w:rsid w:val="0029296A"/>
    <w:rsid w:val="002969AA"/>
    <w:rsid w:val="00296DE5"/>
    <w:rsid w:val="00297B9B"/>
    <w:rsid w:val="002A1619"/>
    <w:rsid w:val="002A51DB"/>
    <w:rsid w:val="002A5487"/>
    <w:rsid w:val="002A69A8"/>
    <w:rsid w:val="002A715C"/>
    <w:rsid w:val="002B3320"/>
    <w:rsid w:val="002B5B3D"/>
    <w:rsid w:val="002B63FB"/>
    <w:rsid w:val="002C036C"/>
    <w:rsid w:val="002C2D94"/>
    <w:rsid w:val="002C443B"/>
    <w:rsid w:val="002C51F4"/>
    <w:rsid w:val="002D01AF"/>
    <w:rsid w:val="002D1A65"/>
    <w:rsid w:val="002D46CD"/>
    <w:rsid w:val="002D5E0D"/>
    <w:rsid w:val="002D6052"/>
    <w:rsid w:val="002E13FF"/>
    <w:rsid w:val="002F0152"/>
    <w:rsid w:val="002F0A11"/>
    <w:rsid w:val="002F2047"/>
    <w:rsid w:val="002F4A97"/>
    <w:rsid w:val="002F4F85"/>
    <w:rsid w:val="003010C2"/>
    <w:rsid w:val="00302341"/>
    <w:rsid w:val="00304248"/>
    <w:rsid w:val="003045E2"/>
    <w:rsid w:val="00305F97"/>
    <w:rsid w:val="00307641"/>
    <w:rsid w:val="00307AE5"/>
    <w:rsid w:val="003107A3"/>
    <w:rsid w:val="00312D7B"/>
    <w:rsid w:val="00326929"/>
    <w:rsid w:val="00326D14"/>
    <w:rsid w:val="00331D83"/>
    <w:rsid w:val="003342D2"/>
    <w:rsid w:val="0033548C"/>
    <w:rsid w:val="003359DE"/>
    <w:rsid w:val="0034003B"/>
    <w:rsid w:val="00341D50"/>
    <w:rsid w:val="0034311C"/>
    <w:rsid w:val="00344E18"/>
    <w:rsid w:val="00347EE7"/>
    <w:rsid w:val="0035045E"/>
    <w:rsid w:val="003504AC"/>
    <w:rsid w:val="00350726"/>
    <w:rsid w:val="0035086F"/>
    <w:rsid w:val="00351541"/>
    <w:rsid w:val="00352E15"/>
    <w:rsid w:val="00353D0A"/>
    <w:rsid w:val="00355ABD"/>
    <w:rsid w:val="003561DD"/>
    <w:rsid w:val="00367E94"/>
    <w:rsid w:val="00372E85"/>
    <w:rsid w:val="0037518D"/>
    <w:rsid w:val="00376EBF"/>
    <w:rsid w:val="00385974"/>
    <w:rsid w:val="00385F8C"/>
    <w:rsid w:val="00387585"/>
    <w:rsid w:val="00392C24"/>
    <w:rsid w:val="00393C66"/>
    <w:rsid w:val="00394AF5"/>
    <w:rsid w:val="0039546F"/>
    <w:rsid w:val="00395475"/>
    <w:rsid w:val="003A13E5"/>
    <w:rsid w:val="003A7726"/>
    <w:rsid w:val="003B03C8"/>
    <w:rsid w:val="003B1AFE"/>
    <w:rsid w:val="003B32D5"/>
    <w:rsid w:val="003B36A6"/>
    <w:rsid w:val="003B3F23"/>
    <w:rsid w:val="003B41AA"/>
    <w:rsid w:val="003B47FD"/>
    <w:rsid w:val="003B5E70"/>
    <w:rsid w:val="003C1409"/>
    <w:rsid w:val="003C2686"/>
    <w:rsid w:val="003C2980"/>
    <w:rsid w:val="003C3CEA"/>
    <w:rsid w:val="003C527A"/>
    <w:rsid w:val="003C5432"/>
    <w:rsid w:val="003C5C26"/>
    <w:rsid w:val="003D01C1"/>
    <w:rsid w:val="003D05C1"/>
    <w:rsid w:val="003D0AAF"/>
    <w:rsid w:val="003D2486"/>
    <w:rsid w:val="003D3589"/>
    <w:rsid w:val="003D7274"/>
    <w:rsid w:val="003D7EF8"/>
    <w:rsid w:val="003E2BBF"/>
    <w:rsid w:val="003E3D46"/>
    <w:rsid w:val="003E46FF"/>
    <w:rsid w:val="003E49A0"/>
    <w:rsid w:val="003E7E27"/>
    <w:rsid w:val="003E7EC4"/>
    <w:rsid w:val="003F0D51"/>
    <w:rsid w:val="003F21F4"/>
    <w:rsid w:val="003F2918"/>
    <w:rsid w:val="003F3D08"/>
    <w:rsid w:val="003F41BC"/>
    <w:rsid w:val="003F5F1B"/>
    <w:rsid w:val="003F6C6A"/>
    <w:rsid w:val="004004A0"/>
    <w:rsid w:val="004022DD"/>
    <w:rsid w:val="00405892"/>
    <w:rsid w:val="00407977"/>
    <w:rsid w:val="00407FA7"/>
    <w:rsid w:val="00411187"/>
    <w:rsid w:val="00411A26"/>
    <w:rsid w:val="00424866"/>
    <w:rsid w:val="00425493"/>
    <w:rsid w:val="0042665B"/>
    <w:rsid w:val="00431C80"/>
    <w:rsid w:val="00434FAE"/>
    <w:rsid w:val="00435574"/>
    <w:rsid w:val="00435898"/>
    <w:rsid w:val="00436C9E"/>
    <w:rsid w:val="004400BF"/>
    <w:rsid w:val="004425BD"/>
    <w:rsid w:val="004427E6"/>
    <w:rsid w:val="00445966"/>
    <w:rsid w:val="00445A4F"/>
    <w:rsid w:val="00446575"/>
    <w:rsid w:val="00452A7C"/>
    <w:rsid w:val="0045483A"/>
    <w:rsid w:val="00454ACF"/>
    <w:rsid w:val="00454F49"/>
    <w:rsid w:val="00455B98"/>
    <w:rsid w:val="00460EB5"/>
    <w:rsid w:val="004647B9"/>
    <w:rsid w:val="004652B4"/>
    <w:rsid w:val="0046553F"/>
    <w:rsid w:val="00466CD0"/>
    <w:rsid w:val="0047059B"/>
    <w:rsid w:val="004708D7"/>
    <w:rsid w:val="00472080"/>
    <w:rsid w:val="004742A2"/>
    <w:rsid w:val="00474847"/>
    <w:rsid w:val="00477C7F"/>
    <w:rsid w:val="0048086F"/>
    <w:rsid w:val="0048107D"/>
    <w:rsid w:val="00482147"/>
    <w:rsid w:val="00482B7E"/>
    <w:rsid w:val="0048450A"/>
    <w:rsid w:val="00485B24"/>
    <w:rsid w:val="0048713F"/>
    <w:rsid w:val="00492C7C"/>
    <w:rsid w:val="00492DBA"/>
    <w:rsid w:val="004941CC"/>
    <w:rsid w:val="00495FA1"/>
    <w:rsid w:val="00496D2C"/>
    <w:rsid w:val="004A0694"/>
    <w:rsid w:val="004A0840"/>
    <w:rsid w:val="004A5326"/>
    <w:rsid w:val="004A781A"/>
    <w:rsid w:val="004B0DF9"/>
    <w:rsid w:val="004B41A5"/>
    <w:rsid w:val="004B48A5"/>
    <w:rsid w:val="004B4C3D"/>
    <w:rsid w:val="004B7621"/>
    <w:rsid w:val="004C2DF7"/>
    <w:rsid w:val="004C4624"/>
    <w:rsid w:val="004C4911"/>
    <w:rsid w:val="004C4A3E"/>
    <w:rsid w:val="004C59E5"/>
    <w:rsid w:val="004D3D27"/>
    <w:rsid w:val="004D5FCC"/>
    <w:rsid w:val="004D6E6B"/>
    <w:rsid w:val="004E04B6"/>
    <w:rsid w:val="004E0C37"/>
    <w:rsid w:val="004E252F"/>
    <w:rsid w:val="004E4372"/>
    <w:rsid w:val="004E562D"/>
    <w:rsid w:val="004F055C"/>
    <w:rsid w:val="004F1C76"/>
    <w:rsid w:val="004F2067"/>
    <w:rsid w:val="004F62E1"/>
    <w:rsid w:val="004F6B12"/>
    <w:rsid w:val="0050135A"/>
    <w:rsid w:val="00501542"/>
    <w:rsid w:val="00503E0D"/>
    <w:rsid w:val="005043D6"/>
    <w:rsid w:val="00505C3B"/>
    <w:rsid w:val="00505D99"/>
    <w:rsid w:val="00510D44"/>
    <w:rsid w:val="005124D9"/>
    <w:rsid w:val="00513375"/>
    <w:rsid w:val="00514558"/>
    <w:rsid w:val="00514739"/>
    <w:rsid w:val="00516DCE"/>
    <w:rsid w:val="00517E50"/>
    <w:rsid w:val="005202AB"/>
    <w:rsid w:val="00523C10"/>
    <w:rsid w:val="005253C4"/>
    <w:rsid w:val="00525A3D"/>
    <w:rsid w:val="00526003"/>
    <w:rsid w:val="0053211A"/>
    <w:rsid w:val="00533181"/>
    <w:rsid w:val="00533917"/>
    <w:rsid w:val="005341A7"/>
    <w:rsid w:val="005346C0"/>
    <w:rsid w:val="00535B35"/>
    <w:rsid w:val="005375FB"/>
    <w:rsid w:val="005419A6"/>
    <w:rsid w:val="0055048E"/>
    <w:rsid w:val="005534F1"/>
    <w:rsid w:val="00557602"/>
    <w:rsid w:val="005576BA"/>
    <w:rsid w:val="00557963"/>
    <w:rsid w:val="00557A0F"/>
    <w:rsid w:val="005637B7"/>
    <w:rsid w:val="00564113"/>
    <w:rsid w:val="00566B4B"/>
    <w:rsid w:val="00567BDF"/>
    <w:rsid w:val="00570B09"/>
    <w:rsid w:val="00571573"/>
    <w:rsid w:val="00572CB4"/>
    <w:rsid w:val="00572DB9"/>
    <w:rsid w:val="00574062"/>
    <w:rsid w:val="00576DD3"/>
    <w:rsid w:val="0058034A"/>
    <w:rsid w:val="00580752"/>
    <w:rsid w:val="00581321"/>
    <w:rsid w:val="00584460"/>
    <w:rsid w:val="005873AC"/>
    <w:rsid w:val="00587597"/>
    <w:rsid w:val="00587B02"/>
    <w:rsid w:val="0059162D"/>
    <w:rsid w:val="00591B03"/>
    <w:rsid w:val="00591D2D"/>
    <w:rsid w:val="00594325"/>
    <w:rsid w:val="00594D8A"/>
    <w:rsid w:val="00595525"/>
    <w:rsid w:val="00595C14"/>
    <w:rsid w:val="00595FEB"/>
    <w:rsid w:val="005960F8"/>
    <w:rsid w:val="005A04A6"/>
    <w:rsid w:val="005A18C3"/>
    <w:rsid w:val="005A4076"/>
    <w:rsid w:val="005A64EF"/>
    <w:rsid w:val="005A6806"/>
    <w:rsid w:val="005A6D8E"/>
    <w:rsid w:val="005A70E3"/>
    <w:rsid w:val="005B2445"/>
    <w:rsid w:val="005B30ED"/>
    <w:rsid w:val="005B42DE"/>
    <w:rsid w:val="005B6531"/>
    <w:rsid w:val="005B6869"/>
    <w:rsid w:val="005B6B38"/>
    <w:rsid w:val="005B6F12"/>
    <w:rsid w:val="005B710D"/>
    <w:rsid w:val="005C012E"/>
    <w:rsid w:val="005C2184"/>
    <w:rsid w:val="005C28E6"/>
    <w:rsid w:val="005C393B"/>
    <w:rsid w:val="005C5FD0"/>
    <w:rsid w:val="005C795E"/>
    <w:rsid w:val="005D05E2"/>
    <w:rsid w:val="005D0D8F"/>
    <w:rsid w:val="005D103B"/>
    <w:rsid w:val="005D1D4E"/>
    <w:rsid w:val="005D2584"/>
    <w:rsid w:val="005D2B77"/>
    <w:rsid w:val="005E024E"/>
    <w:rsid w:val="005E1B5E"/>
    <w:rsid w:val="005E468C"/>
    <w:rsid w:val="005E4A70"/>
    <w:rsid w:val="005F06A1"/>
    <w:rsid w:val="005F0B62"/>
    <w:rsid w:val="005F1B99"/>
    <w:rsid w:val="005F2061"/>
    <w:rsid w:val="005F243A"/>
    <w:rsid w:val="005F2C5B"/>
    <w:rsid w:val="005F5E80"/>
    <w:rsid w:val="005F7744"/>
    <w:rsid w:val="0060327B"/>
    <w:rsid w:val="00603B4C"/>
    <w:rsid w:val="006045E6"/>
    <w:rsid w:val="00605233"/>
    <w:rsid w:val="0060549E"/>
    <w:rsid w:val="00605660"/>
    <w:rsid w:val="00607A19"/>
    <w:rsid w:val="00612331"/>
    <w:rsid w:val="006143B2"/>
    <w:rsid w:val="00616CF3"/>
    <w:rsid w:val="006215F8"/>
    <w:rsid w:val="00622A4B"/>
    <w:rsid w:val="00623907"/>
    <w:rsid w:val="00623BA9"/>
    <w:rsid w:val="00624801"/>
    <w:rsid w:val="00625CB0"/>
    <w:rsid w:val="00627D1F"/>
    <w:rsid w:val="006334D4"/>
    <w:rsid w:val="006343B7"/>
    <w:rsid w:val="00634947"/>
    <w:rsid w:val="0063573C"/>
    <w:rsid w:val="006403D3"/>
    <w:rsid w:val="006501E8"/>
    <w:rsid w:val="00651C32"/>
    <w:rsid w:val="00652305"/>
    <w:rsid w:val="00652B04"/>
    <w:rsid w:val="006539E6"/>
    <w:rsid w:val="00654A89"/>
    <w:rsid w:val="00654C2D"/>
    <w:rsid w:val="00656997"/>
    <w:rsid w:val="00656CD6"/>
    <w:rsid w:val="00657CEC"/>
    <w:rsid w:val="006622C7"/>
    <w:rsid w:val="006629DF"/>
    <w:rsid w:val="00662CBA"/>
    <w:rsid w:val="00663D5A"/>
    <w:rsid w:val="00672BDA"/>
    <w:rsid w:val="00674722"/>
    <w:rsid w:val="00682689"/>
    <w:rsid w:val="00682E03"/>
    <w:rsid w:val="00683460"/>
    <w:rsid w:val="00686F2A"/>
    <w:rsid w:val="00691510"/>
    <w:rsid w:val="006915EF"/>
    <w:rsid w:val="00692FF3"/>
    <w:rsid w:val="00693E45"/>
    <w:rsid w:val="00694EE3"/>
    <w:rsid w:val="00695F67"/>
    <w:rsid w:val="00696638"/>
    <w:rsid w:val="006968A0"/>
    <w:rsid w:val="006975E3"/>
    <w:rsid w:val="00697BE4"/>
    <w:rsid w:val="006A3E50"/>
    <w:rsid w:val="006A4029"/>
    <w:rsid w:val="006A5787"/>
    <w:rsid w:val="006A622A"/>
    <w:rsid w:val="006B0B3D"/>
    <w:rsid w:val="006B2FE9"/>
    <w:rsid w:val="006B470C"/>
    <w:rsid w:val="006B5224"/>
    <w:rsid w:val="006B59AB"/>
    <w:rsid w:val="006B5A6D"/>
    <w:rsid w:val="006B6AE2"/>
    <w:rsid w:val="006B745D"/>
    <w:rsid w:val="006C0F58"/>
    <w:rsid w:val="006C11AF"/>
    <w:rsid w:val="006D1851"/>
    <w:rsid w:val="006D2DAE"/>
    <w:rsid w:val="006D4C76"/>
    <w:rsid w:val="006D614C"/>
    <w:rsid w:val="006D7FD5"/>
    <w:rsid w:val="006E2EDE"/>
    <w:rsid w:val="006E4760"/>
    <w:rsid w:val="006E636E"/>
    <w:rsid w:val="006E66CD"/>
    <w:rsid w:val="006E70AD"/>
    <w:rsid w:val="006E715C"/>
    <w:rsid w:val="006F0A8E"/>
    <w:rsid w:val="006F1B0A"/>
    <w:rsid w:val="006F2764"/>
    <w:rsid w:val="00701192"/>
    <w:rsid w:val="00702BC8"/>
    <w:rsid w:val="00702D23"/>
    <w:rsid w:val="0070339E"/>
    <w:rsid w:val="00706263"/>
    <w:rsid w:val="00706532"/>
    <w:rsid w:val="00710C72"/>
    <w:rsid w:val="007118C6"/>
    <w:rsid w:val="00716843"/>
    <w:rsid w:val="007174BB"/>
    <w:rsid w:val="007201AF"/>
    <w:rsid w:val="007219F1"/>
    <w:rsid w:val="00721F5B"/>
    <w:rsid w:val="0072533C"/>
    <w:rsid w:val="00731854"/>
    <w:rsid w:val="007335EA"/>
    <w:rsid w:val="007342A9"/>
    <w:rsid w:val="007344D0"/>
    <w:rsid w:val="007353F2"/>
    <w:rsid w:val="007423EF"/>
    <w:rsid w:val="00744453"/>
    <w:rsid w:val="00744B06"/>
    <w:rsid w:val="0074566F"/>
    <w:rsid w:val="00747083"/>
    <w:rsid w:val="007502D6"/>
    <w:rsid w:val="00751F81"/>
    <w:rsid w:val="007523F2"/>
    <w:rsid w:val="00753F46"/>
    <w:rsid w:val="007551D8"/>
    <w:rsid w:val="00756FB2"/>
    <w:rsid w:val="00757E33"/>
    <w:rsid w:val="00760812"/>
    <w:rsid w:val="0076106D"/>
    <w:rsid w:val="007615F0"/>
    <w:rsid w:val="00761C3F"/>
    <w:rsid w:val="00764A56"/>
    <w:rsid w:val="007661C1"/>
    <w:rsid w:val="00770DE1"/>
    <w:rsid w:val="00771D52"/>
    <w:rsid w:val="00772732"/>
    <w:rsid w:val="0077307E"/>
    <w:rsid w:val="007811DC"/>
    <w:rsid w:val="00781DF2"/>
    <w:rsid w:val="00783941"/>
    <w:rsid w:val="00790C92"/>
    <w:rsid w:val="00793749"/>
    <w:rsid w:val="007946F3"/>
    <w:rsid w:val="00794B9F"/>
    <w:rsid w:val="00794DA1"/>
    <w:rsid w:val="0079776D"/>
    <w:rsid w:val="00797C39"/>
    <w:rsid w:val="007A00BD"/>
    <w:rsid w:val="007A34E9"/>
    <w:rsid w:val="007A6C3C"/>
    <w:rsid w:val="007A6E45"/>
    <w:rsid w:val="007B1329"/>
    <w:rsid w:val="007B1471"/>
    <w:rsid w:val="007B1FF4"/>
    <w:rsid w:val="007B2178"/>
    <w:rsid w:val="007B4E1B"/>
    <w:rsid w:val="007B74E9"/>
    <w:rsid w:val="007C36AA"/>
    <w:rsid w:val="007C3C27"/>
    <w:rsid w:val="007C5AF7"/>
    <w:rsid w:val="007C5F52"/>
    <w:rsid w:val="007D27C2"/>
    <w:rsid w:val="007D4E5A"/>
    <w:rsid w:val="007D51EF"/>
    <w:rsid w:val="007D53BB"/>
    <w:rsid w:val="007D6951"/>
    <w:rsid w:val="007D6969"/>
    <w:rsid w:val="007D7EC9"/>
    <w:rsid w:val="007E41B9"/>
    <w:rsid w:val="007E6F25"/>
    <w:rsid w:val="007E7E33"/>
    <w:rsid w:val="007F0621"/>
    <w:rsid w:val="007F6BCB"/>
    <w:rsid w:val="00803435"/>
    <w:rsid w:val="0081016F"/>
    <w:rsid w:val="00811F80"/>
    <w:rsid w:val="00813811"/>
    <w:rsid w:val="00813CCD"/>
    <w:rsid w:val="00814719"/>
    <w:rsid w:val="00815708"/>
    <w:rsid w:val="0082056D"/>
    <w:rsid w:val="00820897"/>
    <w:rsid w:val="0082163C"/>
    <w:rsid w:val="0082575F"/>
    <w:rsid w:val="008258D0"/>
    <w:rsid w:val="00827553"/>
    <w:rsid w:val="0083218D"/>
    <w:rsid w:val="008328F1"/>
    <w:rsid w:val="00832A90"/>
    <w:rsid w:val="0083308C"/>
    <w:rsid w:val="00837A3C"/>
    <w:rsid w:val="00837CC6"/>
    <w:rsid w:val="008462A4"/>
    <w:rsid w:val="00850472"/>
    <w:rsid w:val="00850717"/>
    <w:rsid w:val="00851580"/>
    <w:rsid w:val="00851C3E"/>
    <w:rsid w:val="008529EE"/>
    <w:rsid w:val="008552AF"/>
    <w:rsid w:val="00856F5B"/>
    <w:rsid w:val="0086100F"/>
    <w:rsid w:val="008619A1"/>
    <w:rsid w:val="00862083"/>
    <w:rsid w:val="00862F60"/>
    <w:rsid w:val="00866282"/>
    <w:rsid w:val="00866D3D"/>
    <w:rsid w:val="0087264F"/>
    <w:rsid w:val="00872EB3"/>
    <w:rsid w:val="00881385"/>
    <w:rsid w:val="0088146E"/>
    <w:rsid w:val="00884EC6"/>
    <w:rsid w:val="00887E77"/>
    <w:rsid w:val="0089082C"/>
    <w:rsid w:val="00891129"/>
    <w:rsid w:val="0089201A"/>
    <w:rsid w:val="00893060"/>
    <w:rsid w:val="008935B1"/>
    <w:rsid w:val="00893AED"/>
    <w:rsid w:val="00893FF7"/>
    <w:rsid w:val="0089450E"/>
    <w:rsid w:val="008948C2"/>
    <w:rsid w:val="00895414"/>
    <w:rsid w:val="00895B52"/>
    <w:rsid w:val="008A5B2C"/>
    <w:rsid w:val="008B0318"/>
    <w:rsid w:val="008B0D2D"/>
    <w:rsid w:val="008B181E"/>
    <w:rsid w:val="008B3292"/>
    <w:rsid w:val="008B3573"/>
    <w:rsid w:val="008B38AA"/>
    <w:rsid w:val="008B6D17"/>
    <w:rsid w:val="008C0CA0"/>
    <w:rsid w:val="008C6EFE"/>
    <w:rsid w:val="008D10D3"/>
    <w:rsid w:val="008D3A7E"/>
    <w:rsid w:val="008D461E"/>
    <w:rsid w:val="008E0FEE"/>
    <w:rsid w:val="008E22A6"/>
    <w:rsid w:val="008E4E02"/>
    <w:rsid w:val="008E693E"/>
    <w:rsid w:val="008E6C60"/>
    <w:rsid w:val="008F08FE"/>
    <w:rsid w:val="008F320B"/>
    <w:rsid w:val="0090214D"/>
    <w:rsid w:val="00907BC8"/>
    <w:rsid w:val="009102F6"/>
    <w:rsid w:val="00912ABA"/>
    <w:rsid w:val="0091339C"/>
    <w:rsid w:val="00914E29"/>
    <w:rsid w:val="00917CED"/>
    <w:rsid w:val="00917F31"/>
    <w:rsid w:val="00920ADB"/>
    <w:rsid w:val="00923115"/>
    <w:rsid w:val="00923254"/>
    <w:rsid w:val="009233E5"/>
    <w:rsid w:val="00923A58"/>
    <w:rsid w:val="009246C7"/>
    <w:rsid w:val="00924E0A"/>
    <w:rsid w:val="00925FAD"/>
    <w:rsid w:val="00927416"/>
    <w:rsid w:val="0093006B"/>
    <w:rsid w:val="0093027E"/>
    <w:rsid w:val="009317CA"/>
    <w:rsid w:val="009332CF"/>
    <w:rsid w:val="009340DC"/>
    <w:rsid w:val="009357C7"/>
    <w:rsid w:val="00935F72"/>
    <w:rsid w:val="009362FE"/>
    <w:rsid w:val="00936831"/>
    <w:rsid w:val="00940659"/>
    <w:rsid w:val="009419F9"/>
    <w:rsid w:val="009420D7"/>
    <w:rsid w:val="00944806"/>
    <w:rsid w:val="0094548F"/>
    <w:rsid w:val="00947F15"/>
    <w:rsid w:val="00950E95"/>
    <w:rsid w:val="00951224"/>
    <w:rsid w:val="00954DDF"/>
    <w:rsid w:val="009566BE"/>
    <w:rsid w:val="00957B4C"/>
    <w:rsid w:val="0096083F"/>
    <w:rsid w:val="00961096"/>
    <w:rsid w:val="00962918"/>
    <w:rsid w:val="00963689"/>
    <w:rsid w:val="00972A94"/>
    <w:rsid w:val="00972D82"/>
    <w:rsid w:val="009732A1"/>
    <w:rsid w:val="00975E6B"/>
    <w:rsid w:val="0097636F"/>
    <w:rsid w:val="009770BB"/>
    <w:rsid w:val="0098425A"/>
    <w:rsid w:val="00984C54"/>
    <w:rsid w:val="0098549F"/>
    <w:rsid w:val="009854DC"/>
    <w:rsid w:val="009855EA"/>
    <w:rsid w:val="00986A27"/>
    <w:rsid w:val="00990E16"/>
    <w:rsid w:val="009919AB"/>
    <w:rsid w:val="00992AE9"/>
    <w:rsid w:val="00992B38"/>
    <w:rsid w:val="00994E48"/>
    <w:rsid w:val="009A175E"/>
    <w:rsid w:val="009A32A7"/>
    <w:rsid w:val="009A3DEE"/>
    <w:rsid w:val="009A4461"/>
    <w:rsid w:val="009A48B1"/>
    <w:rsid w:val="009B4D4A"/>
    <w:rsid w:val="009B50ED"/>
    <w:rsid w:val="009B7D46"/>
    <w:rsid w:val="009B7F83"/>
    <w:rsid w:val="009C2135"/>
    <w:rsid w:val="009C73C3"/>
    <w:rsid w:val="009C78B7"/>
    <w:rsid w:val="009D0859"/>
    <w:rsid w:val="009D3E8E"/>
    <w:rsid w:val="009D466A"/>
    <w:rsid w:val="009D4928"/>
    <w:rsid w:val="009D7529"/>
    <w:rsid w:val="009E0023"/>
    <w:rsid w:val="009E0939"/>
    <w:rsid w:val="009E32EF"/>
    <w:rsid w:val="009E4950"/>
    <w:rsid w:val="009E4F2E"/>
    <w:rsid w:val="009E79B6"/>
    <w:rsid w:val="009F09D2"/>
    <w:rsid w:val="009F25D6"/>
    <w:rsid w:val="009F2E52"/>
    <w:rsid w:val="009F2E55"/>
    <w:rsid w:val="009F3F65"/>
    <w:rsid w:val="009F582B"/>
    <w:rsid w:val="009F6186"/>
    <w:rsid w:val="00A01DE3"/>
    <w:rsid w:val="00A10820"/>
    <w:rsid w:val="00A10948"/>
    <w:rsid w:val="00A12600"/>
    <w:rsid w:val="00A14156"/>
    <w:rsid w:val="00A16396"/>
    <w:rsid w:val="00A17A31"/>
    <w:rsid w:val="00A22B20"/>
    <w:rsid w:val="00A25D5E"/>
    <w:rsid w:val="00A26F87"/>
    <w:rsid w:val="00A31134"/>
    <w:rsid w:val="00A357FA"/>
    <w:rsid w:val="00A361E5"/>
    <w:rsid w:val="00A37EB3"/>
    <w:rsid w:val="00A41B6B"/>
    <w:rsid w:val="00A433F2"/>
    <w:rsid w:val="00A44898"/>
    <w:rsid w:val="00A460CB"/>
    <w:rsid w:val="00A51AEE"/>
    <w:rsid w:val="00A53CD2"/>
    <w:rsid w:val="00A53FDF"/>
    <w:rsid w:val="00A5411F"/>
    <w:rsid w:val="00A56607"/>
    <w:rsid w:val="00A6170E"/>
    <w:rsid w:val="00A62142"/>
    <w:rsid w:val="00A7032A"/>
    <w:rsid w:val="00A70EC3"/>
    <w:rsid w:val="00A73AEF"/>
    <w:rsid w:val="00A81EAC"/>
    <w:rsid w:val="00A8299F"/>
    <w:rsid w:val="00A86CF7"/>
    <w:rsid w:val="00A86E9E"/>
    <w:rsid w:val="00A87845"/>
    <w:rsid w:val="00A8789A"/>
    <w:rsid w:val="00A90C3A"/>
    <w:rsid w:val="00A95522"/>
    <w:rsid w:val="00AA01B6"/>
    <w:rsid w:val="00AA1390"/>
    <w:rsid w:val="00AA1535"/>
    <w:rsid w:val="00AA25D8"/>
    <w:rsid w:val="00AA2FA4"/>
    <w:rsid w:val="00AA4161"/>
    <w:rsid w:val="00AA534B"/>
    <w:rsid w:val="00AA546E"/>
    <w:rsid w:val="00AA5688"/>
    <w:rsid w:val="00AA582A"/>
    <w:rsid w:val="00AA6C33"/>
    <w:rsid w:val="00AB4967"/>
    <w:rsid w:val="00AB56E7"/>
    <w:rsid w:val="00AC3298"/>
    <w:rsid w:val="00AC5E2B"/>
    <w:rsid w:val="00AC5F3C"/>
    <w:rsid w:val="00AC66B2"/>
    <w:rsid w:val="00AC688D"/>
    <w:rsid w:val="00AC7557"/>
    <w:rsid w:val="00AD24C7"/>
    <w:rsid w:val="00AD3990"/>
    <w:rsid w:val="00AD5447"/>
    <w:rsid w:val="00AE083B"/>
    <w:rsid w:val="00AE1F63"/>
    <w:rsid w:val="00AE5943"/>
    <w:rsid w:val="00AE71A3"/>
    <w:rsid w:val="00AE7373"/>
    <w:rsid w:val="00AF307E"/>
    <w:rsid w:val="00AF3E87"/>
    <w:rsid w:val="00AF429D"/>
    <w:rsid w:val="00AF57DB"/>
    <w:rsid w:val="00AF64CC"/>
    <w:rsid w:val="00B01282"/>
    <w:rsid w:val="00B02463"/>
    <w:rsid w:val="00B0361F"/>
    <w:rsid w:val="00B03634"/>
    <w:rsid w:val="00B1675B"/>
    <w:rsid w:val="00B22022"/>
    <w:rsid w:val="00B24FF7"/>
    <w:rsid w:val="00B252ED"/>
    <w:rsid w:val="00B25317"/>
    <w:rsid w:val="00B26BDE"/>
    <w:rsid w:val="00B27BC5"/>
    <w:rsid w:val="00B321FA"/>
    <w:rsid w:val="00B41CBC"/>
    <w:rsid w:val="00B50276"/>
    <w:rsid w:val="00B50AB0"/>
    <w:rsid w:val="00B5529D"/>
    <w:rsid w:val="00B56BF3"/>
    <w:rsid w:val="00B60404"/>
    <w:rsid w:val="00B675F4"/>
    <w:rsid w:val="00B742BC"/>
    <w:rsid w:val="00B77EF2"/>
    <w:rsid w:val="00B77F01"/>
    <w:rsid w:val="00B82AE7"/>
    <w:rsid w:val="00B83D1D"/>
    <w:rsid w:val="00B8454F"/>
    <w:rsid w:val="00B85AC8"/>
    <w:rsid w:val="00B8656C"/>
    <w:rsid w:val="00B865B6"/>
    <w:rsid w:val="00B87AFC"/>
    <w:rsid w:val="00B87F14"/>
    <w:rsid w:val="00B87F88"/>
    <w:rsid w:val="00B91A10"/>
    <w:rsid w:val="00B9408E"/>
    <w:rsid w:val="00B9427E"/>
    <w:rsid w:val="00B97C8B"/>
    <w:rsid w:val="00BA11AF"/>
    <w:rsid w:val="00BA6303"/>
    <w:rsid w:val="00BA69F1"/>
    <w:rsid w:val="00BA7078"/>
    <w:rsid w:val="00BB1B52"/>
    <w:rsid w:val="00BC0545"/>
    <w:rsid w:val="00BC2753"/>
    <w:rsid w:val="00BC39D6"/>
    <w:rsid w:val="00BC6A6C"/>
    <w:rsid w:val="00BC758B"/>
    <w:rsid w:val="00BC79AB"/>
    <w:rsid w:val="00BD122A"/>
    <w:rsid w:val="00BD172D"/>
    <w:rsid w:val="00BD65FD"/>
    <w:rsid w:val="00BD6A36"/>
    <w:rsid w:val="00BD70A3"/>
    <w:rsid w:val="00BE5510"/>
    <w:rsid w:val="00BF0561"/>
    <w:rsid w:val="00BF343A"/>
    <w:rsid w:val="00BF3BC3"/>
    <w:rsid w:val="00C012E3"/>
    <w:rsid w:val="00C023B1"/>
    <w:rsid w:val="00C03655"/>
    <w:rsid w:val="00C0510A"/>
    <w:rsid w:val="00C05806"/>
    <w:rsid w:val="00C1039F"/>
    <w:rsid w:val="00C127E6"/>
    <w:rsid w:val="00C130BC"/>
    <w:rsid w:val="00C16A56"/>
    <w:rsid w:val="00C16DBD"/>
    <w:rsid w:val="00C17F2F"/>
    <w:rsid w:val="00C206B6"/>
    <w:rsid w:val="00C21F7F"/>
    <w:rsid w:val="00C24D0A"/>
    <w:rsid w:val="00C257AA"/>
    <w:rsid w:val="00C26C2B"/>
    <w:rsid w:val="00C27275"/>
    <w:rsid w:val="00C36314"/>
    <w:rsid w:val="00C433B3"/>
    <w:rsid w:val="00C436D4"/>
    <w:rsid w:val="00C440DA"/>
    <w:rsid w:val="00C45896"/>
    <w:rsid w:val="00C503A1"/>
    <w:rsid w:val="00C53967"/>
    <w:rsid w:val="00C53A77"/>
    <w:rsid w:val="00C55CF0"/>
    <w:rsid w:val="00C56709"/>
    <w:rsid w:val="00C60F8C"/>
    <w:rsid w:val="00C61CDC"/>
    <w:rsid w:val="00C62EC7"/>
    <w:rsid w:val="00C64409"/>
    <w:rsid w:val="00C651E6"/>
    <w:rsid w:val="00C66A7B"/>
    <w:rsid w:val="00C702FF"/>
    <w:rsid w:val="00C73981"/>
    <w:rsid w:val="00C74BF8"/>
    <w:rsid w:val="00C74F32"/>
    <w:rsid w:val="00C76B8D"/>
    <w:rsid w:val="00C86811"/>
    <w:rsid w:val="00C8731F"/>
    <w:rsid w:val="00C92606"/>
    <w:rsid w:val="00C94D38"/>
    <w:rsid w:val="00C953E9"/>
    <w:rsid w:val="00CA0329"/>
    <w:rsid w:val="00CA11EB"/>
    <w:rsid w:val="00CA1E94"/>
    <w:rsid w:val="00CA376A"/>
    <w:rsid w:val="00CA4129"/>
    <w:rsid w:val="00CA6CBB"/>
    <w:rsid w:val="00CB0CE3"/>
    <w:rsid w:val="00CB1C87"/>
    <w:rsid w:val="00CB2642"/>
    <w:rsid w:val="00CB7502"/>
    <w:rsid w:val="00CC0AB8"/>
    <w:rsid w:val="00CC0BAB"/>
    <w:rsid w:val="00CC45E5"/>
    <w:rsid w:val="00CC47D2"/>
    <w:rsid w:val="00CC492C"/>
    <w:rsid w:val="00CD4ED9"/>
    <w:rsid w:val="00CD5743"/>
    <w:rsid w:val="00CD5BA5"/>
    <w:rsid w:val="00CD610D"/>
    <w:rsid w:val="00CE1458"/>
    <w:rsid w:val="00CE2DD4"/>
    <w:rsid w:val="00CE5CFE"/>
    <w:rsid w:val="00CE7F5E"/>
    <w:rsid w:val="00CF1EB9"/>
    <w:rsid w:val="00CF29F8"/>
    <w:rsid w:val="00CF3C57"/>
    <w:rsid w:val="00CF46D2"/>
    <w:rsid w:val="00D00A09"/>
    <w:rsid w:val="00D02608"/>
    <w:rsid w:val="00D047FC"/>
    <w:rsid w:val="00D049EF"/>
    <w:rsid w:val="00D04F68"/>
    <w:rsid w:val="00D06E6F"/>
    <w:rsid w:val="00D132C4"/>
    <w:rsid w:val="00D17698"/>
    <w:rsid w:val="00D20D94"/>
    <w:rsid w:val="00D219A6"/>
    <w:rsid w:val="00D25C5E"/>
    <w:rsid w:val="00D327A9"/>
    <w:rsid w:val="00D32928"/>
    <w:rsid w:val="00D33AEA"/>
    <w:rsid w:val="00D346E8"/>
    <w:rsid w:val="00D366DF"/>
    <w:rsid w:val="00D411B2"/>
    <w:rsid w:val="00D41AFB"/>
    <w:rsid w:val="00D41E17"/>
    <w:rsid w:val="00D41F73"/>
    <w:rsid w:val="00D439BE"/>
    <w:rsid w:val="00D4411B"/>
    <w:rsid w:val="00D44853"/>
    <w:rsid w:val="00D521B1"/>
    <w:rsid w:val="00D5344B"/>
    <w:rsid w:val="00D546BB"/>
    <w:rsid w:val="00D5493E"/>
    <w:rsid w:val="00D61419"/>
    <w:rsid w:val="00D61C47"/>
    <w:rsid w:val="00D62639"/>
    <w:rsid w:val="00D62EEB"/>
    <w:rsid w:val="00D62F12"/>
    <w:rsid w:val="00D63D6C"/>
    <w:rsid w:val="00D6485E"/>
    <w:rsid w:val="00D672EC"/>
    <w:rsid w:val="00D71117"/>
    <w:rsid w:val="00D71AD2"/>
    <w:rsid w:val="00D729D0"/>
    <w:rsid w:val="00D74550"/>
    <w:rsid w:val="00D76645"/>
    <w:rsid w:val="00D80BC3"/>
    <w:rsid w:val="00D80DA5"/>
    <w:rsid w:val="00D81BDE"/>
    <w:rsid w:val="00D8354A"/>
    <w:rsid w:val="00D84E85"/>
    <w:rsid w:val="00D85950"/>
    <w:rsid w:val="00D91871"/>
    <w:rsid w:val="00D919C3"/>
    <w:rsid w:val="00D93925"/>
    <w:rsid w:val="00D95508"/>
    <w:rsid w:val="00D9605A"/>
    <w:rsid w:val="00D96CF6"/>
    <w:rsid w:val="00D9762E"/>
    <w:rsid w:val="00DB1B49"/>
    <w:rsid w:val="00DB3DEA"/>
    <w:rsid w:val="00DB51E9"/>
    <w:rsid w:val="00DB6BC3"/>
    <w:rsid w:val="00DB7638"/>
    <w:rsid w:val="00DC099F"/>
    <w:rsid w:val="00DC2ABA"/>
    <w:rsid w:val="00DC4255"/>
    <w:rsid w:val="00DC7DA2"/>
    <w:rsid w:val="00DD06D4"/>
    <w:rsid w:val="00DD0A02"/>
    <w:rsid w:val="00DD2A25"/>
    <w:rsid w:val="00DD34A9"/>
    <w:rsid w:val="00DD54C4"/>
    <w:rsid w:val="00DD59DC"/>
    <w:rsid w:val="00DE17ED"/>
    <w:rsid w:val="00DE6841"/>
    <w:rsid w:val="00DE7CDE"/>
    <w:rsid w:val="00DF05B2"/>
    <w:rsid w:val="00DF0CB8"/>
    <w:rsid w:val="00DF1867"/>
    <w:rsid w:val="00DF1C05"/>
    <w:rsid w:val="00DF2938"/>
    <w:rsid w:val="00DF2FF6"/>
    <w:rsid w:val="00DF5370"/>
    <w:rsid w:val="00DF54B1"/>
    <w:rsid w:val="00DF787E"/>
    <w:rsid w:val="00DF7B03"/>
    <w:rsid w:val="00E019A6"/>
    <w:rsid w:val="00E01A9D"/>
    <w:rsid w:val="00E01DD8"/>
    <w:rsid w:val="00E04E5C"/>
    <w:rsid w:val="00E064BD"/>
    <w:rsid w:val="00E07C1F"/>
    <w:rsid w:val="00E10BF0"/>
    <w:rsid w:val="00E128A8"/>
    <w:rsid w:val="00E1393C"/>
    <w:rsid w:val="00E150FB"/>
    <w:rsid w:val="00E1580C"/>
    <w:rsid w:val="00E21203"/>
    <w:rsid w:val="00E24E89"/>
    <w:rsid w:val="00E2751C"/>
    <w:rsid w:val="00E31C37"/>
    <w:rsid w:val="00E34363"/>
    <w:rsid w:val="00E3452A"/>
    <w:rsid w:val="00E35511"/>
    <w:rsid w:val="00E35915"/>
    <w:rsid w:val="00E375CE"/>
    <w:rsid w:val="00E42526"/>
    <w:rsid w:val="00E45655"/>
    <w:rsid w:val="00E505BA"/>
    <w:rsid w:val="00E521F2"/>
    <w:rsid w:val="00E53574"/>
    <w:rsid w:val="00E542A9"/>
    <w:rsid w:val="00E546DE"/>
    <w:rsid w:val="00E55DF8"/>
    <w:rsid w:val="00E5759F"/>
    <w:rsid w:val="00E614F2"/>
    <w:rsid w:val="00E61674"/>
    <w:rsid w:val="00E62B77"/>
    <w:rsid w:val="00E63AA0"/>
    <w:rsid w:val="00E64566"/>
    <w:rsid w:val="00E66446"/>
    <w:rsid w:val="00E667AC"/>
    <w:rsid w:val="00E679E3"/>
    <w:rsid w:val="00E7081C"/>
    <w:rsid w:val="00E72E7C"/>
    <w:rsid w:val="00E74A67"/>
    <w:rsid w:val="00E7593A"/>
    <w:rsid w:val="00E76651"/>
    <w:rsid w:val="00E77953"/>
    <w:rsid w:val="00E77F74"/>
    <w:rsid w:val="00E815D7"/>
    <w:rsid w:val="00E82337"/>
    <w:rsid w:val="00E87297"/>
    <w:rsid w:val="00E879A9"/>
    <w:rsid w:val="00E909E4"/>
    <w:rsid w:val="00EA3050"/>
    <w:rsid w:val="00EA4FFB"/>
    <w:rsid w:val="00EA5E88"/>
    <w:rsid w:val="00EA62B2"/>
    <w:rsid w:val="00EA7AE7"/>
    <w:rsid w:val="00EB149D"/>
    <w:rsid w:val="00EB1EC8"/>
    <w:rsid w:val="00EB7132"/>
    <w:rsid w:val="00EB750D"/>
    <w:rsid w:val="00EC092A"/>
    <w:rsid w:val="00EC13F4"/>
    <w:rsid w:val="00EC2986"/>
    <w:rsid w:val="00EC3859"/>
    <w:rsid w:val="00EC3C76"/>
    <w:rsid w:val="00EC3EE5"/>
    <w:rsid w:val="00EC5A82"/>
    <w:rsid w:val="00EC6B4A"/>
    <w:rsid w:val="00EC743E"/>
    <w:rsid w:val="00ED148C"/>
    <w:rsid w:val="00ED1ADB"/>
    <w:rsid w:val="00ED2970"/>
    <w:rsid w:val="00ED2E6C"/>
    <w:rsid w:val="00ED36DF"/>
    <w:rsid w:val="00ED3F0A"/>
    <w:rsid w:val="00ED4551"/>
    <w:rsid w:val="00ED5891"/>
    <w:rsid w:val="00ED5A08"/>
    <w:rsid w:val="00ED754C"/>
    <w:rsid w:val="00EE18AF"/>
    <w:rsid w:val="00EE4026"/>
    <w:rsid w:val="00EE6CFF"/>
    <w:rsid w:val="00EE78D3"/>
    <w:rsid w:val="00EF07B4"/>
    <w:rsid w:val="00EF108D"/>
    <w:rsid w:val="00EF18C1"/>
    <w:rsid w:val="00EF30A0"/>
    <w:rsid w:val="00EF493F"/>
    <w:rsid w:val="00EF588A"/>
    <w:rsid w:val="00EF77F1"/>
    <w:rsid w:val="00F00A19"/>
    <w:rsid w:val="00F00BCC"/>
    <w:rsid w:val="00F04495"/>
    <w:rsid w:val="00F04E34"/>
    <w:rsid w:val="00F12DBC"/>
    <w:rsid w:val="00F15C86"/>
    <w:rsid w:val="00F16FDA"/>
    <w:rsid w:val="00F21881"/>
    <w:rsid w:val="00F246F9"/>
    <w:rsid w:val="00F26F0A"/>
    <w:rsid w:val="00F27DFF"/>
    <w:rsid w:val="00F329CE"/>
    <w:rsid w:val="00F33A72"/>
    <w:rsid w:val="00F3413C"/>
    <w:rsid w:val="00F35440"/>
    <w:rsid w:val="00F414A7"/>
    <w:rsid w:val="00F42EA1"/>
    <w:rsid w:val="00F442F7"/>
    <w:rsid w:val="00F53349"/>
    <w:rsid w:val="00F56986"/>
    <w:rsid w:val="00F576F3"/>
    <w:rsid w:val="00F604BC"/>
    <w:rsid w:val="00F6102D"/>
    <w:rsid w:val="00F61571"/>
    <w:rsid w:val="00F70271"/>
    <w:rsid w:val="00F72DE8"/>
    <w:rsid w:val="00F74907"/>
    <w:rsid w:val="00F75393"/>
    <w:rsid w:val="00F75F8F"/>
    <w:rsid w:val="00F77F30"/>
    <w:rsid w:val="00F81899"/>
    <w:rsid w:val="00F8245A"/>
    <w:rsid w:val="00F82814"/>
    <w:rsid w:val="00F828D6"/>
    <w:rsid w:val="00F8383A"/>
    <w:rsid w:val="00F84F2A"/>
    <w:rsid w:val="00F85B4C"/>
    <w:rsid w:val="00F86AF4"/>
    <w:rsid w:val="00F91C50"/>
    <w:rsid w:val="00FA2044"/>
    <w:rsid w:val="00FA4907"/>
    <w:rsid w:val="00FA653C"/>
    <w:rsid w:val="00FA79F2"/>
    <w:rsid w:val="00FB0248"/>
    <w:rsid w:val="00FB5EEF"/>
    <w:rsid w:val="00FB6498"/>
    <w:rsid w:val="00FB6C35"/>
    <w:rsid w:val="00FB76B2"/>
    <w:rsid w:val="00FC1EF3"/>
    <w:rsid w:val="00FC24C8"/>
    <w:rsid w:val="00FC28A9"/>
    <w:rsid w:val="00FC6EB7"/>
    <w:rsid w:val="00FC7E1D"/>
    <w:rsid w:val="00FD3929"/>
    <w:rsid w:val="00FD4761"/>
    <w:rsid w:val="00FD4E00"/>
    <w:rsid w:val="00FD5FB4"/>
    <w:rsid w:val="00FD607B"/>
    <w:rsid w:val="00FD6C58"/>
    <w:rsid w:val="00FE10AF"/>
    <w:rsid w:val="00FE2058"/>
    <w:rsid w:val="00FE5A84"/>
    <w:rsid w:val="00FF24DE"/>
    <w:rsid w:val="00FF2F4E"/>
    <w:rsid w:val="00FF370F"/>
    <w:rsid w:val="00FF4C54"/>
    <w:rsid w:val="00FF54F5"/>
    <w:rsid w:val="00FF5D19"/>
    <w:rsid w:val="00FF6496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42B4F7"/>
  <w15:docId w15:val="{A9B0DACA-5E54-432E-A29A-A28F6123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D0859"/>
    <w:rPr>
      <w:sz w:val="24"/>
      <w:szCs w:val="24"/>
    </w:rPr>
  </w:style>
  <w:style w:type="paragraph" w:styleId="Heading1">
    <w:name w:val="heading 1"/>
    <w:basedOn w:val="Normal"/>
    <w:next w:val="Normal"/>
    <w:qFormat/>
    <w:rsid w:val="009D085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D0859"/>
    <w:pPr>
      <w:keepNext/>
      <w:outlineLvl w:val="1"/>
    </w:pPr>
    <w:rPr>
      <w:b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qFormat/>
    <w:rsid w:val="009D0859"/>
    <w:pPr>
      <w:keepNext/>
      <w:outlineLvl w:val="2"/>
    </w:pPr>
    <w:rPr>
      <w:b/>
      <w:sz w:val="20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4">
    <w:name w:val="heading 4"/>
    <w:basedOn w:val="Normal"/>
    <w:next w:val="Normal"/>
    <w:qFormat/>
    <w:rsid w:val="009D0859"/>
    <w:pPr>
      <w:keepNext/>
      <w:ind w:left="360"/>
      <w:jc w:val="center"/>
      <w:outlineLvl w:val="3"/>
    </w:pPr>
    <w:rPr>
      <w:b/>
      <w:sz w:val="22"/>
      <w:u w:val="doub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5">
    <w:name w:val="heading 5"/>
    <w:basedOn w:val="Normal"/>
    <w:next w:val="Normal"/>
    <w:qFormat/>
    <w:rsid w:val="009D0859"/>
    <w:pPr>
      <w:keepNext/>
      <w:outlineLvl w:val="4"/>
    </w:pPr>
    <w:rPr>
      <w:b/>
      <w:bCs/>
      <w:iCs/>
      <w:sz w:val="22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6">
    <w:name w:val="heading 6"/>
    <w:basedOn w:val="Normal"/>
    <w:next w:val="Normal"/>
    <w:qFormat/>
    <w:rsid w:val="009D0859"/>
    <w:pPr>
      <w:keepNext/>
      <w:jc w:val="right"/>
      <w:outlineLvl w:val="5"/>
    </w:pPr>
    <w:rPr>
      <w:b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7">
    <w:name w:val="heading 7"/>
    <w:basedOn w:val="Normal"/>
    <w:next w:val="Normal"/>
    <w:qFormat/>
    <w:rsid w:val="009D0859"/>
    <w:pPr>
      <w:keepNext/>
      <w:jc w:val="center"/>
      <w:outlineLvl w:val="6"/>
    </w:pPr>
    <w:rPr>
      <w:rFonts w:ascii="Comic Sans MS" w:hAnsi="Comic Sans MS"/>
      <w:b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D0859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9D0859"/>
    <w:pPr>
      <w:jc w:val="center"/>
    </w:pPr>
    <w:rPr>
      <w:b/>
      <w:sz w:val="22"/>
      <w:u w:val="doub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le">
    <w:name w:val="Title"/>
    <w:basedOn w:val="Normal"/>
    <w:link w:val="TitleChar"/>
    <w:qFormat/>
    <w:rsid w:val="009D0859"/>
    <w:pPr>
      <w:jc w:val="center"/>
    </w:pPr>
    <w:rPr>
      <w:rFonts w:ascii="Bookman Old Style" w:hAnsi="Bookman Old Style"/>
      <w:b/>
      <w:bCs/>
    </w:rPr>
  </w:style>
  <w:style w:type="paragraph" w:customStyle="1" w:styleId="ecxmsonormal">
    <w:name w:val="ecxmsonormal"/>
    <w:basedOn w:val="Normal"/>
    <w:rsid w:val="009D0859"/>
    <w:pPr>
      <w:spacing w:after="324"/>
    </w:pPr>
  </w:style>
  <w:style w:type="paragraph" w:styleId="Footer">
    <w:name w:val="footer"/>
    <w:basedOn w:val="Normal"/>
    <w:link w:val="FooterChar"/>
    <w:uiPriority w:val="99"/>
    <w:rsid w:val="009D0859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9D0859"/>
    <w:pPr>
      <w:ind w:left="720"/>
    </w:pPr>
  </w:style>
  <w:style w:type="paragraph" w:styleId="BodyText">
    <w:name w:val="Body Text"/>
    <w:basedOn w:val="Normal"/>
    <w:link w:val="BodyTextChar"/>
    <w:semiHidden/>
    <w:rsid w:val="009D0859"/>
    <w:pPr>
      <w:ind w:firstLine="720"/>
      <w:jc w:val="both"/>
    </w:pPr>
    <w:rPr>
      <w:color w:val="000000"/>
      <w:szCs w:val="20"/>
    </w:rPr>
  </w:style>
  <w:style w:type="paragraph" w:customStyle="1" w:styleId="Default">
    <w:name w:val="Default"/>
    <w:rsid w:val="009D0859"/>
    <w:pPr>
      <w:autoSpaceDE w:val="0"/>
      <w:autoSpaceDN w:val="0"/>
      <w:adjustRightInd w:val="0"/>
    </w:pPr>
    <w:rPr>
      <w:rFonts w:ascii="CG Omega" w:hAnsi="CG Omega"/>
      <w:color w:val="000000"/>
      <w:sz w:val="24"/>
      <w:szCs w:val="24"/>
    </w:rPr>
  </w:style>
  <w:style w:type="character" w:styleId="Emphasis">
    <w:name w:val="Emphasis"/>
    <w:qFormat/>
    <w:rsid w:val="009D0859"/>
    <w:rPr>
      <w:i/>
      <w:iCs/>
    </w:rPr>
  </w:style>
  <w:style w:type="paragraph" w:styleId="BodyText2">
    <w:name w:val="Body Text 2"/>
    <w:basedOn w:val="Normal"/>
    <w:semiHidden/>
    <w:rsid w:val="009D0859"/>
    <w:rPr>
      <w:b/>
    </w:rPr>
  </w:style>
  <w:style w:type="character" w:styleId="FollowedHyperlink">
    <w:name w:val="FollowedHyperlink"/>
    <w:semiHidden/>
    <w:rsid w:val="009D0859"/>
    <w:rPr>
      <w:color w:val="800080"/>
      <w:u w:val="single"/>
    </w:rPr>
  </w:style>
  <w:style w:type="character" w:styleId="PageNumber">
    <w:name w:val="page number"/>
    <w:basedOn w:val="DefaultParagraphFont"/>
    <w:semiHidden/>
    <w:rsid w:val="009D0859"/>
  </w:style>
  <w:style w:type="paragraph" w:styleId="NoSpacing">
    <w:name w:val="No Spacing"/>
    <w:uiPriority w:val="1"/>
    <w:qFormat/>
    <w:rsid w:val="004652B4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4E5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D4E5A"/>
    <w:rPr>
      <w:sz w:val="24"/>
      <w:szCs w:val="24"/>
    </w:rPr>
  </w:style>
  <w:style w:type="character" w:styleId="Strong">
    <w:name w:val="Strong"/>
    <w:qFormat/>
    <w:rsid w:val="00D61419"/>
    <w:rPr>
      <w:b/>
      <w:bCs/>
    </w:rPr>
  </w:style>
  <w:style w:type="character" w:customStyle="1" w:styleId="apple-converted-space">
    <w:name w:val="apple-converted-space"/>
    <w:basedOn w:val="DefaultParagraphFont"/>
    <w:rsid w:val="00E01A9D"/>
  </w:style>
  <w:style w:type="paragraph" w:customStyle="1" w:styleId="Style">
    <w:name w:val="Style"/>
    <w:rsid w:val="00683460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uiPriority w:val="59"/>
    <w:rsid w:val="00851C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C45896"/>
    <w:rPr>
      <w:sz w:val="24"/>
      <w:szCs w:val="24"/>
    </w:rPr>
  </w:style>
  <w:style w:type="character" w:customStyle="1" w:styleId="Heading2Char">
    <w:name w:val="Heading 2 Char"/>
    <w:link w:val="Heading2"/>
    <w:rsid w:val="00706532"/>
    <w:rPr>
      <w:b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leChar">
    <w:name w:val="Title Char"/>
    <w:link w:val="Title"/>
    <w:rsid w:val="00706532"/>
    <w:rPr>
      <w:rFonts w:ascii="Bookman Old Style" w:hAnsi="Bookman Old Style"/>
      <w:b/>
      <w:bCs/>
      <w:sz w:val="24"/>
      <w:szCs w:val="24"/>
    </w:rPr>
  </w:style>
  <w:style w:type="character" w:customStyle="1" w:styleId="BodyText3Char">
    <w:name w:val="Body Text 3 Char"/>
    <w:link w:val="BodyText3"/>
    <w:semiHidden/>
    <w:rsid w:val="00706532"/>
    <w:rPr>
      <w:b/>
      <w:sz w:val="22"/>
      <w:szCs w:val="24"/>
      <w:u w:val="doub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Char">
    <w:name w:val="Body Text Char"/>
    <w:basedOn w:val="DefaultParagraphFont"/>
    <w:link w:val="BodyText"/>
    <w:semiHidden/>
    <w:rsid w:val="00175837"/>
    <w:rPr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7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7DB"/>
    <w:rPr>
      <w:rFonts w:ascii="Tahoma" w:hAnsi="Tahoma" w:cs="Tahoma"/>
      <w:sz w:val="16"/>
      <w:szCs w:val="16"/>
    </w:rPr>
  </w:style>
  <w:style w:type="paragraph" w:customStyle="1" w:styleId="Papertitle">
    <w:name w:val="Paper title"/>
    <w:basedOn w:val="Normal"/>
    <w:next w:val="Normal"/>
    <w:rsid w:val="006E2EDE"/>
    <w:pPr>
      <w:tabs>
        <w:tab w:val="left" w:pos="4706"/>
      </w:tabs>
      <w:suppressAutoHyphens/>
      <w:spacing w:after="360"/>
      <w:jc w:val="center"/>
    </w:pPr>
    <w:rPr>
      <w:rFonts w:ascii="Arial" w:hAnsi="Arial"/>
      <w:b/>
      <w:sz w:val="32"/>
      <w:szCs w:val="32"/>
      <w:lang w:val="en-GB" w:eastAsia="de-DE"/>
    </w:rPr>
  </w:style>
  <w:style w:type="paragraph" w:styleId="NormalWeb">
    <w:name w:val="Normal (Web)"/>
    <w:basedOn w:val="Normal"/>
    <w:uiPriority w:val="99"/>
    <w:unhideWhenUsed/>
    <w:rsid w:val="005F7744"/>
    <w:pPr>
      <w:spacing w:before="100" w:beforeAutospacing="1" w:after="100" w:afterAutospacing="1"/>
    </w:pPr>
    <w:rPr>
      <w:lang w:val="en-GB" w:eastAsia="en-GB"/>
    </w:rPr>
  </w:style>
  <w:style w:type="paragraph" w:customStyle="1" w:styleId="ColorfulList-Accent11">
    <w:name w:val="Colorful List - Accent 11"/>
    <w:basedOn w:val="Normal"/>
    <w:uiPriority w:val="34"/>
    <w:qFormat/>
    <w:rsid w:val="00EA305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7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heedalipanhwar11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akentomology@yahoogroup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79806-D0D2-4E31-8FCB-945E9DD11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11</Pages>
  <Words>3199</Words>
  <Characters>18236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</vt:lpstr>
    </vt:vector>
  </TitlesOfParts>
  <Company/>
  <LinksUpToDate>false</LinksUpToDate>
  <CharactersWithSpaces>21393</CharactersWithSpaces>
  <SharedDoc>false</SharedDoc>
  <HLinks>
    <vt:vector size="24" baseType="variant">
      <vt:variant>
        <vt:i4>7209043</vt:i4>
      </vt:variant>
      <vt:variant>
        <vt:i4>9</vt:i4>
      </vt:variant>
      <vt:variant>
        <vt:i4>0</vt:i4>
      </vt:variant>
      <vt:variant>
        <vt:i4>5</vt:i4>
      </vt:variant>
      <vt:variant>
        <vt:lpwstr>mailto:mswagan@hotmail.com</vt:lpwstr>
      </vt:variant>
      <vt:variant>
        <vt:lpwstr/>
      </vt:variant>
      <vt:variant>
        <vt:i4>7143516</vt:i4>
      </vt:variant>
      <vt:variant>
        <vt:i4>6</vt:i4>
      </vt:variant>
      <vt:variant>
        <vt:i4>0</vt:i4>
      </vt:variant>
      <vt:variant>
        <vt:i4>5</vt:i4>
      </vt:variant>
      <vt:variant>
        <vt:lpwstr>mailto:riffatumer@hotmail.com</vt:lpwstr>
      </vt:variant>
      <vt:variant>
        <vt:lpwstr/>
      </vt:variant>
      <vt:variant>
        <vt:i4>327723</vt:i4>
      </vt:variant>
      <vt:variant>
        <vt:i4>3</vt:i4>
      </vt:variant>
      <vt:variant>
        <vt:i4>0</vt:i4>
      </vt:variant>
      <vt:variant>
        <vt:i4>5</vt:i4>
      </vt:variant>
      <vt:variant>
        <vt:lpwstr>mailto:pakentomology@yahoogroups.com</vt:lpwstr>
      </vt:variant>
      <vt:variant>
        <vt:lpwstr/>
      </vt:variant>
      <vt:variant>
        <vt:i4>7733323</vt:i4>
      </vt:variant>
      <vt:variant>
        <vt:i4>0</vt:i4>
      </vt:variant>
      <vt:variant>
        <vt:i4>0</vt:i4>
      </vt:variant>
      <vt:variant>
        <vt:i4>5</vt:i4>
      </vt:variant>
      <vt:variant>
        <vt:lpwstr>mailto:waheed_ali_panhwar@hotmail.com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SHOP 40</dc:creator>
  <cp:keywords/>
  <cp:lastModifiedBy>Waheed Ali Panhwar</cp:lastModifiedBy>
  <cp:revision>44</cp:revision>
  <cp:lastPrinted>2014-07-01T18:19:00Z</cp:lastPrinted>
  <dcterms:created xsi:type="dcterms:W3CDTF">2017-01-02T18:54:00Z</dcterms:created>
  <dcterms:modified xsi:type="dcterms:W3CDTF">2017-01-30T18:44:00Z</dcterms:modified>
</cp:coreProperties>
</file>