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6502"/>
    <w:p w:rsidR="00BE52C0" w:rsidRDefault="00BE52C0"/>
    <w:p w:rsidR="00BE52C0" w:rsidRPr="001B2B23" w:rsidRDefault="00BE52C0" w:rsidP="00BE52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Publications </w:t>
      </w:r>
    </w:p>
    <w:p w:rsidR="00BE52C0" w:rsidRPr="001B2B23" w:rsidRDefault="00BE52C0" w:rsidP="00BE52C0">
      <w:pPr>
        <w:rPr>
          <w:rFonts w:ascii="Times New Roman" w:hAnsi="Times New Roman" w:cs="Times New Roman"/>
          <w:b/>
          <w:sz w:val="24"/>
          <w:szCs w:val="24"/>
        </w:rPr>
      </w:pPr>
      <w:r w:rsidRPr="001B2B23">
        <w:rPr>
          <w:rFonts w:ascii="Times New Roman" w:hAnsi="Times New Roman" w:cs="Times New Roman"/>
          <w:b/>
          <w:sz w:val="24"/>
          <w:szCs w:val="24"/>
        </w:rPr>
        <w:t>Research Papers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Markam Sikha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,Kumar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V., Tigga, R. and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 G.P.</w:t>
      </w:r>
      <w:r w:rsidRPr="001B2B23">
        <w:rPr>
          <w:rFonts w:ascii="Times New Roman" w:hAnsi="Times New Roman" w:cs="Times New Roman"/>
          <w:sz w:val="24"/>
          <w:szCs w:val="24"/>
        </w:rPr>
        <w:t xml:space="preserve"> 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Studies on rural women’s involvement in farming under northern hill region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>Lab To Land</w:t>
      </w:r>
      <w:r w:rsidRPr="001B2B23">
        <w:rPr>
          <w:rFonts w:ascii="Times New Roman" w:hAnsi="Times New Roman" w:cs="Times New Roman"/>
          <w:sz w:val="24"/>
          <w:szCs w:val="24"/>
        </w:rPr>
        <w:t xml:space="preserve"> Vol.3(9): 42-45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,Tigga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R., and Markam Sikha. 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Impact of frontline demonstrations on yield enhancement of rice in Surguja district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>Lab to Land</w:t>
      </w:r>
      <w:r w:rsidRPr="001B2B23">
        <w:rPr>
          <w:rFonts w:ascii="Times New Roman" w:hAnsi="Times New Roman" w:cs="Times New Roman"/>
          <w:sz w:val="24"/>
          <w:szCs w:val="24"/>
        </w:rPr>
        <w:t xml:space="preserve"> 3(10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254-256.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,Salam,D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C. and Markam,Sikha.(2011)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Yield enhancement of niger through frontline demonstrations in north zone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 xml:space="preserve">Lab </w:t>
      </w:r>
      <w:proofErr w:type="gramStart"/>
      <w:r w:rsidRPr="001B2B23">
        <w:rPr>
          <w:rFonts w:ascii="Times New Roman" w:hAnsi="Times New Roman" w:cs="Times New Roman"/>
          <w:i/>
          <w:sz w:val="24"/>
          <w:szCs w:val="24"/>
        </w:rPr>
        <w:t>To</w:t>
      </w:r>
      <w:proofErr w:type="gramEnd"/>
      <w:r w:rsidRPr="001B2B23">
        <w:rPr>
          <w:rFonts w:ascii="Times New Roman" w:hAnsi="Times New Roman" w:cs="Times New Roman"/>
          <w:i/>
          <w:sz w:val="24"/>
          <w:szCs w:val="24"/>
        </w:rPr>
        <w:t xml:space="preserve"> Land</w:t>
      </w:r>
      <w:r w:rsidRPr="001B2B23">
        <w:rPr>
          <w:rFonts w:ascii="Times New Roman" w:hAnsi="Times New Roman" w:cs="Times New Roman"/>
          <w:sz w:val="24"/>
          <w:szCs w:val="24"/>
        </w:rPr>
        <w:t xml:space="preserve"> 3(12):561-562.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proofErr w:type="gramStart"/>
      <w:r w:rsidRPr="002904C9">
        <w:rPr>
          <w:rFonts w:ascii="Times New Roman" w:hAnsi="Times New Roman" w:cs="Times New Roman"/>
          <w:b/>
          <w:bCs/>
          <w:sz w:val="24"/>
          <w:szCs w:val="24"/>
        </w:rPr>
        <w:t>,G.P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.,Netam,P.K.,Markam,Sikha and Salam,D.C.(2012)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Popularization of cereals, pulses and oilseeds crops through improved production technologies in Surguja of Chhattisgarh.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i/>
          <w:sz w:val="24"/>
          <w:szCs w:val="24"/>
        </w:rPr>
        <w:t xml:space="preserve">Lab </w:t>
      </w:r>
      <w:proofErr w:type="gramStart"/>
      <w:r w:rsidRPr="001B2B23">
        <w:rPr>
          <w:rFonts w:ascii="Times New Roman" w:hAnsi="Times New Roman" w:cs="Times New Roman"/>
          <w:i/>
          <w:sz w:val="24"/>
          <w:szCs w:val="24"/>
        </w:rPr>
        <w:t>To</w:t>
      </w:r>
      <w:proofErr w:type="gramEnd"/>
      <w:r w:rsidRPr="001B2B23">
        <w:rPr>
          <w:rFonts w:ascii="Times New Roman" w:hAnsi="Times New Roman" w:cs="Times New Roman"/>
          <w:i/>
          <w:sz w:val="24"/>
          <w:szCs w:val="24"/>
        </w:rPr>
        <w:t xml:space="preserve"> Land </w:t>
      </w:r>
      <w:r w:rsidRPr="001B2B23">
        <w:rPr>
          <w:rFonts w:ascii="Times New Roman" w:hAnsi="Times New Roman" w:cs="Times New Roman"/>
          <w:sz w:val="24"/>
          <w:szCs w:val="24"/>
        </w:rPr>
        <w:t>4(13):25-28.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proofErr w:type="gramStart"/>
      <w:r w:rsidRPr="002904C9">
        <w:rPr>
          <w:rFonts w:ascii="Times New Roman" w:hAnsi="Times New Roman" w:cs="Times New Roman"/>
          <w:b/>
          <w:bCs/>
          <w:sz w:val="24"/>
          <w:szCs w:val="24"/>
        </w:rPr>
        <w:t>,G.P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.,Salam,D.C. and Mishra,R.K.(2012).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Role of frontline demonstrations on yield enhancement of different crops in Surguja district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 xml:space="preserve">Crop Research </w:t>
      </w:r>
      <w:r w:rsidRPr="001B2B23">
        <w:rPr>
          <w:rFonts w:ascii="Times New Roman" w:hAnsi="Times New Roman" w:cs="Times New Roman"/>
          <w:sz w:val="24"/>
          <w:szCs w:val="24"/>
        </w:rPr>
        <w:t>34(1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,&amp;3):298-300.</w:t>
      </w:r>
    </w:p>
    <w:p w:rsidR="00BE52C0" w:rsidRPr="001B2B23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proofErr w:type="gramStart"/>
      <w:r w:rsidRPr="002904C9">
        <w:rPr>
          <w:rFonts w:ascii="Times New Roman" w:hAnsi="Times New Roman" w:cs="Times New Roman"/>
          <w:b/>
          <w:bCs/>
          <w:sz w:val="24"/>
          <w:szCs w:val="24"/>
        </w:rPr>
        <w:t>,G.P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.,Markam,SikhaandSalam,D.C(2012)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2B23">
        <w:rPr>
          <w:rFonts w:ascii="Times New Roman" w:hAnsi="Times New Roman" w:cs="Times New Roman"/>
          <w:sz w:val="24"/>
          <w:szCs w:val="24"/>
        </w:rPr>
        <w:t xml:space="preserve">Impact of frontline demonstrations on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niger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in Surguja district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>Bhartiya Krishi Anusandhan Patrika</w:t>
      </w:r>
      <w:r w:rsidRPr="001B2B23">
        <w:rPr>
          <w:rFonts w:ascii="Times New Roman" w:hAnsi="Times New Roman" w:cs="Times New Roman"/>
          <w:sz w:val="24"/>
          <w:szCs w:val="24"/>
        </w:rPr>
        <w:t>. 27(2):109-111.</w:t>
      </w:r>
    </w:p>
    <w:p w:rsidR="00BE52C0" w:rsidRPr="000B17DD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G.P.,</w:t>
      </w:r>
      <w:r w:rsidRPr="001B2B23">
        <w:rPr>
          <w:rFonts w:ascii="Times New Roman" w:hAnsi="Times New Roman" w:cs="Times New Roman"/>
          <w:sz w:val="24"/>
          <w:szCs w:val="24"/>
        </w:rPr>
        <w:t xml:space="preserve"> 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, and Markam,Sikha(2012)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2B23">
        <w:rPr>
          <w:rFonts w:ascii="Times New Roman" w:hAnsi="Times New Roman" w:cs="Times New Roman"/>
          <w:sz w:val="24"/>
          <w:szCs w:val="24"/>
        </w:rPr>
        <w:t xml:space="preserve">Management of leaf folder </w:t>
      </w:r>
      <w:r w:rsidRPr="001B2B23">
        <w:rPr>
          <w:rFonts w:ascii="Times New Roman" w:hAnsi="Times New Roman" w:cs="Times New Roman"/>
          <w:i/>
          <w:sz w:val="24"/>
          <w:szCs w:val="24"/>
        </w:rPr>
        <w:t>Cnaphalocrosis medinalis</w:t>
      </w:r>
      <w:r w:rsidRPr="001B2B23">
        <w:rPr>
          <w:rFonts w:ascii="Times New Roman" w:hAnsi="Times New Roman" w:cs="Times New Roman"/>
          <w:sz w:val="24"/>
          <w:szCs w:val="24"/>
        </w:rPr>
        <w:t xml:space="preserve"> G. (Lepidoptera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:Pyralidae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) in rice at north zone of Chhattisgarh. </w:t>
      </w:r>
      <w:r w:rsidRPr="001B2B23">
        <w:rPr>
          <w:rFonts w:ascii="Times New Roman" w:hAnsi="Times New Roman" w:cs="Times New Roman"/>
          <w:i/>
          <w:sz w:val="24"/>
          <w:szCs w:val="24"/>
        </w:rPr>
        <w:t xml:space="preserve">Lab </w:t>
      </w:r>
      <w:proofErr w:type="gramStart"/>
      <w:r w:rsidRPr="001B2B23">
        <w:rPr>
          <w:rFonts w:ascii="Times New Roman" w:hAnsi="Times New Roman" w:cs="Times New Roman"/>
          <w:i/>
          <w:sz w:val="24"/>
          <w:szCs w:val="24"/>
        </w:rPr>
        <w:t>To</w:t>
      </w:r>
      <w:proofErr w:type="gramEnd"/>
      <w:r w:rsidRPr="001B2B23">
        <w:rPr>
          <w:rFonts w:ascii="Times New Roman" w:hAnsi="Times New Roman" w:cs="Times New Roman"/>
          <w:i/>
          <w:sz w:val="24"/>
          <w:szCs w:val="24"/>
        </w:rPr>
        <w:t xml:space="preserve"> Land</w:t>
      </w:r>
      <w:r w:rsidRPr="001B2B23">
        <w:rPr>
          <w:rFonts w:ascii="Times New Roman" w:hAnsi="Times New Roman" w:cs="Times New Roman"/>
          <w:sz w:val="24"/>
          <w:szCs w:val="24"/>
        </w:rPr>
        <w:t xml:space="preserve"> 4(14):231-232.</w:t>
      </w:r>
    </w:p>
    <w:p w:rsidR="00BE52C0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P.,</w:t>
      </w:r>
      <w:r>
        <w:rPr>
          <w:rFonts w:ascii="Times New Roman" w:hAnsi="Times New Roman" w:cs="Times New Roman"/>
          <w:sz w:val="24"/>
          <w:szCs w:val="24"/>
        </w:rPr>
        <w:t xml:space="preserve"> Mishra, R. K. and Salam, D. C. (2013). Assessment of insecticides for the management of red pumpkin beetle, </w:t>
      </w:r>
      <w:r w:rsidRPr="000B17DD">
        <w:rPr>
          <w:rFonts w:ascii="Times New Roman" w:hAnsi="Times New Roman" w:cs="Times New Roman"/>
          <w:i/>
          <w:iCs/>
          <w:sz w:val="24"/>
          <w:szCs w:val="24"/>
        </w:rPr>
        <w:t>Aulocophora foveicollis</w:t>
      </w:r>
      <w:r>
        <w:rPr>
          <w:rFonts w:ascii="Times New Roman" w:hAnsi="Times New Roman" w:cs="Times New Roman"/>
          <w:sz w:val="24"/>
          <w:szCs w:val="24"/>
        </w:rPr>
        <w:t xml:space="preserve"> L. in bottle gourd.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Bhartiya Krishi Anusandhan Patrika. </w:t>
      </w:r>
      <w:r>
        <w:rPr>
          <w:rFonts w:ascii="Times New Roman" w:hAnsi="Times New Roman" w:cs="Times New Roman"/>
          <w:sz w:val="24"/>
          <w:szCs w:val="24"/>
        </w:rPr>
        <w:t>28(2): 100-101.</w:t>
      </w:r>
    </w:p>
    <w:p w:rsidR="00BE52C0" w:rsidRDefault="00BE52C0" w:rsidP="00BE52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>
        <w:rPr>
          <w:rFonts w:ascii="Times New Roman" w:hAnsi="Times New Roman" w:cs="Times New Roman"/>
          <w:sz w:val="24"/>
          <w:szCs w:val="24"/>
        </w:rPr>
        <w:t xml:space="preserve"> Shivastava, Shiv, K. Shaw,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Foraging behaviour of honey bees on niger </w:t>
      </w:r>
      <w:proofErr w:type="gramStart"/>
      <w:r>
        <w:rPr>
          <w:rFonts w:ascii="Times New Roman" w:hAnsi="Times New Roman" w:cs="Times New Roman"/>
          <w:sz w:val="24"/>
          <w:szCs w:val="24"/>
        </w:rPr>
        <w:t>crop(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7DD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>
        <w:rPr>
          <w:rFonts w:ascii="Times New Roman" w:hAnsi="Times New Roman" w:cs="Times New Roman"/>
          <w:sz w:val="24"/>
          <w:szCs w:val="24"/>
        </w:rPr>
        <w:t xml:space="preserve"> Cass.).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Int. Res. J. Lab to Land</w:t>
      </w:r>
      <w:r>
        <w:rPr>
          <w:rFonts w:ascii="Times New Roman" w:hAnsi="Times New Roman" w:cs="Times New Roman"/>
          <w:sz w:val="24"/>
          <w:szCs w:val="24"/>
        </w:rPr>
        <w:t xml:space="preserve"> 6(23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>289-293.</w:t>
      </w:r>
    </w:p>
    <w:p w:rsidR="00BE52C0" w:rsidRPr="00C7471B" w:rsidRDefault="00BE52C0" w:rsidP="00BE52C0">
      <w:pPr>
        <w:pStyle w:val="ListParagraph"/>
        <w:numPr>
          <w:ilvl w:val="0"/>
          <w:numId w:val="1"/>
        </w:numPr>
        <w:tabs>
          <w:tab w:val="left" w:pos="-450"/>
        </w:tabs>
        <w:spacing w:after="0"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C7471B">
        <w:rPr>
          <w:rFonts w:ascii="Times New Roman" w:hAnsi="Times New Roman" w:cs="Times New Roman"/>
          <w:sz w:val="24"/>
          <w:szCs w:val="24"/>
        </w:rPr>
        <w:t xml:space="preserve"> Shivastava, Shiv, K. Shaw, S. S. and Gupta, Rajeev </w:t>
      </w:r>
      <w:proofErr w:type="gramStart"/>
      <w:r w:rsidRPr="00C7471B">
        <w:rPr>
          <w:rFonts w:ascii="Times New Roman" w:hAnsi="Times New Roman" w:cs="Times New Roman"/>
          <w:sz w:val="24"/>
          <w:szCs w:val="24"/>
        </w:rPr>
        <w:t>( 2014</w:t>
      </w:r>
      <w:proofErr w:type="gramEnd"/>
      <w:r w:rsidRPr="00C7471B">
        <w:rPr>
          <w:rFonts w:ascii="Times New Roman" w:hAnsi="Times New Roman" w:cs="Times New Roman"/>
          <w:sz w:val="24"/>
          <w:szCs w:val="24"/>
        </w:rPr>
        <w:t xml:space="preserve">). Foraging behaviour of honey bees on niger </w:t>
      </w:r>
      <w:proofErr w:type="gramStart"/>
      <w:r w:rsidRPr="00C7471B">
        <w:rPr>
          <w:rFonts w:ascii="Times New Roman" w:hAnsi="Times New Roman" w:cs="Times New Roman"/>
          <w:sz w:val="24"/>
          <w:szCs w:val="24"/>
        </w:rPr>
        <w:t>crop(</w:t>
      </w:r>
      <w:proofErr w:type="gramEnd"/>
      <w:r w:rsidRPr="00C7471B">
        <w:rPr>
          <w:rFonts w:ascii="Times New Roman" w:hAnsi="Times New Roman" w:cs="Times New Roman"/>
          <w:sz w:val="24"/>
          <w:szCs w:val="24"/>
        </w:rPr>
        <w:t xml:space="preserve"> </w:t>
      </w:r>
      <w:r w:rsidRPr="00C7471B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 w:rsidRPr="00C7471B">
        <w:rPr>
          <w:rFonts w:ascii="Times New Roman" w:hAnsi="Times New Roman" w:cs="Times New Roman"/>
          <w:sz w:val="24"/>
          <w:szCs w:val="24"/>
        </w:rPr>
        <w:t xml:space="preserve"> Cass.).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Int. Res. J. Lab to Land</w:t>
      </w:r>
      <w:r w:rsidRPr="00C7471B">
        <w:rPr>
          <w:rFonts w:ascii="Times New Roman" w:hAnsi="Times New Roman" w:cs="Times New Roman"/>
          <w:sz w:val="24"/>
          <w:szCs w:val="24"/>
        </w:rPr>
        <w:t xml:space="preserve"> 6(24</w:t>
      </w:r>
      <w:proofErr w:type="gramStart"/>
      <w:r w:rsidRPr="00C7471B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C7471B">
        <w:rPr>
          <w:rFonts w:ascii="Times New Roman" w:hAnsi="Times New Roman" w:cs="Times New Roman"/>
          <w:sz w:val="24"/>
          <w:szCs w:val="24"/>
        </w:rPr>
        <w:t xml:space="preserve">382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7471B">
        <w:rPr>
          <w:rFonts w:ascii="Times New Roman" w:hAnsi="Times New Roman" w:cs="Times New Roman"/>
          <w:sz w:val="24"/>
          <w:szCs w:val="24"/>
        </w:rPr>
        <w:t>386.</w:t>
      </w:r>
    </w:p>
    <w:p w:rsidR="00BE52C0" w:rsidRPr="00BA5270" w:rsidRDefault="00BE52C0" w:rsidP="00BE52C0">
      <w:pPr>
        <w:numPr>
          <w:ilvl w:val="0"/>
          <w:numId w:val="1"/>
        </w:numPr>
        <w:spacing w:after="0" w:line="360" w:lineRule="auto"/>
        <w:ind w:left="54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Shivastava, Shiv, K. Shaw, S. S. and Gupta, Rajeev </w:t>
      </w:r>
      <w:proofErr w:type="gramStart"/>
      <w:r w:rsidRPr="00BA5270">
        <w:rPr>
          <w:rFonts w:ascii="Times New Roman" w:hAnsi="Times New Roman" w:cs="Times New Roman"/>
          <w:sz w:val="24"/>
          <w:szCs w:val="24"/>
        </w:rPr>
        <w:t>( 2014</w:t>
      </w:r>
      <w:proofErr w:type="gramEnd"/>
      <w:r w:rsidRPr="00BA527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Scenario of various insect pollinators/ visitors visiting </w:t>
      </w:r>
      <w:proofErr w:type="gramStart"/>
      <w:r>
        <w:rPr>
          <w:rFonts w:ascii="Times New Roman" w:hAnsi="Times New Roman" w:cs="Times New Roman"/>
          <w:sz w:val="24"/>
          <w:szCs w:val="24"/>
        </w:rPr>
        <w:t>on  niger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flowers,</w:t>
      </w:r>
      <w:r w:rsidRPr="00BA5270">
        <w:rPr>
          <w:rFonts w:ascii="Times New Roman" w:hAnsi="Times New Roman" w:cs="Times New Roman"/>
          <w:sz w:val="24"/>
          <w:szCs w:val="24"/>
        </w:rPr>
        <w:t xml:space="preserve"> </w:t>
      </w:r>
      <w:r w:rsidRPr="00BA5270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 w:rsidRPr="00BA5270">
        <w:rPr>
          <w:rFonts w:ascii="Times New Roman" w:hAnsi="Times New Roman" w:cs="Times New Roman"/>
          <w:sz w:val="24"/>
          <w:szCs w:val="24"/>
        </w:rPr>
        <w:t xml:space="preserve"> Cass.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Progressive Research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BA52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Special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>700- 704</w:t>
      </w:r>
      <w:r w:rsidRPr="00BA5270">
        <w:rPr>
          <w:rFonts w:ascii="Times New Roman" w:hAnsi="Times New Roman" w:cs="Times New Roman"/>
          <w:sz w:val="24"/>
          <w:szCs w:val="24"/>
        </w:rPr>
        <w:t>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Shivastava, Shiv, K. Shaw</w:t>
      </w:r>
      <w:r>
        <w:rPr>
          <w:rFonts w:ascii="Times New Roman" w:hAnsi="Times New Roman" w:cs="Times New Roman"/>
          <w:sz w:val="24"/>
          <w:szCs w:val="24"/>
        </w:rPr>
        <w:t xml:space="preserve">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Effect of pollination by Indian honey bee, </w:t>
      </w:r>
      <w:r w:rsidRPr="00BA50B3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>
        <w:rPr>
          <w:rFonts w:ascii="Times New Roman" w:hAnsi="Times New Roman" w:cs="Times New Roman"/>
          <w:sz w:val="24"/>
          <w:szCs w:val="24"/>
        </w:rPr>
        <w:t xml:space="preserve"> Fabr.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yield, yield attributing characters and oil content of niger, </w:t>
      </w:r>
      <w:r w:rsidRPr="00BA50B3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>
        <w:rPr>
          <w:rFonts w:ascii="Times New Roman" w:hAnsi="Times New Roman" w:cs="Times New Roman"/>
          <w:sz w:val="24"/>
          <w:szCs w:val="24"/>
        </w:rPr>
        <w:t xml:space="preserve"> Cass.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J. of Plant Dev.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Sciences.</w:t>
      </w:r>
      <w:r>
        <w:rPr>
          <w:rFonts w:ascii="Times New Roman" w:hAnsi="Times New Roman" w:cs="Times New Roman"/>
          <w:sz w:val="24"/>
          <w:szCs w:val="24"/>
        </w:rPr>
        <w:t xml:space="preserve"> 7(4):321-326.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G.P.,</w:t>
      </w:r>
      <w:r>
        <w:rPr>
          <w:rFonts w:ascii="Times New Roman" w:hAnsi="Times New Roman" w:cs="Times New Roman"/>
          <w:sz w:val="24"/>
          <w:szCs w:val="24"/>
        </w:rPr>
        <w:t xml:space="preserve"> Harinkhere, J.P. and Bhagat, P. K. (2015). Honey bee flora and floral calendar in North zone of Chhattisgarh.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J. of Plant Dev.Sciences</w:t>
      </w:r>
      <w:r>
        <w:rPr>
          <w:rFonts w:ascii="Times New Roman" w:hAnsi="Times New Roman" w:cs="Times New Roman"/>
          <w:sz w:val="24"/>
          <w:szCs w:val="24"/>
        </w:rPr>
        <w:t xml:space="preserve"> 7(4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347-350.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Shivastava, Shiv, K. Shaw</w:t>
      </w:r>
      <w:r>
        <w:rPr>
          <w:rFonts w:ascii="Times New Roman" w:hAnsi="Times New Roman" w:cs="Times New Roman"/>
          <w:sz w:val="24"/>
          <w:szCs w:val="24"/>
        </w:rPr>
        <w:t xml:space="preserve">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Succession of various insect pollinators/visitors visiting on niger flowers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5921DB">
        <w:rPr>
          <w:rFonts w:ascii="Times New Roman" w:hAnsi="Times New Roman" w:cs="Times New Roman"/>
          <w:i/>
          <w:iCs/>
          <w:sz w:val="24"/>
          <w:szCs w:val="24"/>
        </w:rPr>
        <w:t>Guizotia</w:t>
      </w:r>
      <w:proofErr w:type="gramEnd"/>
      <w:r w:rsidRPr="005921DB">
        <w:rPr>
          <w:rFonts w:ascii="Times New Roman" w:hAnsi="Times New Roman" w:cs="Times New Roman"/>
          <w:i/>
          <w:iCs/>
          <w:sz w:val="24"/>
          <w:szCs w:val="24"/>
        </w:rPr>
        <w:t xml:space="preserve"> abyssinica</w:t>
      </w:r>
      <w:r>
        <w:rPr>
          <w:rFonts w:ascii="Times New Roman" w:hAnsi="Times New Roman" w:cs="Times New Roman"/>
          <w:sz w:val="24"/>
          <w:szCs w:val="24"/>
        </w:rPr>
        <w:t xml:space="preserve"> Cass.) in North Zone of Chhattisgarh.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J. of Plant Dev.Sciences</w:t>
      </w:r>
      <w:r>
        <w:rPr>
          <w:rFonts w:ascii="Times New Roman" w:hAnsi="Times New Roman" w:cs="Times New Roman"/>
          <w:sz w:val="24"/>
          <w:szCs w:val="24"/>
        </w:rPr>
        <w:t xml:space="preserve"> 7(5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389-392.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Kashyap, Rajendra, Bhagat, P. K. and 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(2015). Evaluation of fungi toxicant against powdery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Erysiphae</w:t>
      </w:r>
      <w:proofErr w:type="gramEnd"/>
      <w:r w:rsidRPr="00642BFA">
        <w:rPr>
          <w:rFonts w:ascii="Times New Roman" w:hAnsi="Times New Roman" w:cs="Times New Roman"/>
          <w:i/>
          <w:iCs/>
          <w:sz w:val="24"/>
          <w:szCs w:val="24"/>
        </w:rPr>
        <w:t xml:space="preserve"> polygony</w:t>
      </w:r>
      <w:r>
        <w:rPr>
          <w:rFonts w:ascii="Times New Roman" w:hAnsi="Times New Roman" w:cs="Times New Roman"/>
          <w:sz w:val="24"/>
          <w:szCs w:val="24"/>
        </w:rPr>
        <w:t xml:space="preserve"> DC) disease in coriander (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Coriandrum sativum</w:t>
      </w:r>
      <w:r>
        <w:rPr>
          <w:rFonts w:ascii="Times New Roman" w:hAnsi="Times New Roman" w:cs="Times New Roman"/>
          <w:sz w:val="24"/>
          <w:szCs w:val="24"/>
        </w:rPr>
        <w:t xml:space="preserve"> L.) at Gwalior Division.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J. of Plant </w:t>
      </w:r>
      <w:proofErr w:type="gramStart"/>
      <w:r w:rsidRPr="004273CD">
        <w:rPr>
          <w:rFonts w:ascii="Times New Roman" w:hAnsi="Times New Roman" w:cs="Times New Roman"/>
          <w:i/>
          <w:iCs/>
          <w:sz w:val="24"/>
          <w:szCs w:val="24"/>
        </w:rPr>
        <w:t>Dev.Sciences</w:t>
      </w:r>
      <w:r>
        <w:rPr>
          <w:rFonts w:ascii="Times New Roman" w:hAnsi="Times New Roman" w:cs="Times New Roman"/>
          <w:sz w:val="24"/>
          <w:szCs w:val="24"/>
        </w:rPr>
        <w:t>.7(</w:t>
      </w:r>
      <w:proofErr w:type="gramEnd"/>
      <w:r>
        <w:rPr>
          <w:rFonts w:ascii="Times New Roman" w:hAnsi="Times New Roman" w:cs="Times New Roman"/>
          <w:sz w:val="24"/>
          <w:szCs w:val="24"/>
        </w:rPr>
        <w:t>9): 735-736.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42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Shivastava, Shiv, K. Shaw</w:t>
      </w:r>
      <w:r>
        <w:rPr>
          <w:rFonts w:ascii="Times New Roman" w:hAnsi="Times New Roman" w:cs="Times New Roman"/>
          <w:sz w:val="24"/>
          <w:szCs w:val="24"/>
        </w:rPr>
        <w:t xml:space="preserve">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Toxicity of some commonly used insecticides and new molecules as per recommended dose for crop pests against Indian honey bee,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>
        <w:rPr>
          <w:rFonts w:ascii="Times New Roman" w:hAnsi="Times New Roman" w:cs="Times New Roman"/>
          <w:sz w:val="24"/>
          <w:szCs w:val="24"/>
        </w:rPr>
        <w:t xml:space="preserve"> Fabr.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laboratory condition.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Progressive Research-An International Journal</w:t>
      </w:r>
      <w:r>
        <w:rPr>
          <w:rFonts w:ascii="Times New Roman" w:hAnsi="Times New Roman" w:cs="Times New Roman"/>
          <w:sz w:val="24"/>
          <w:szCs w:val="24"/>
        </w:rPr>
        <w:t>. 10(3):301-302.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Shivastava, Shiv, K. Shaw</w:t>
      </w:r>
      <w:r>
        <w:rPr>
          <w:rFonts w:ascii="Times New Roman" w:hAnsi="Times New Roman" w:cs="Times New Roman"/>
          <w:sz w:val="24"/>
          <w:szCs w:val="24"/>
        </w:rPr>
        <w:t xml:space="preserve">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Effect of weather parameters on the activity of various insect pollinators/visitors visiting on </w:t>
      </w:r>
      <w:proofErr w:type="gramStart"/>
      <w:r>
        <w:rPr>
          <w:rFonts w:ascii="Times New Roman" w:hAnsi="Times New Roman" w:cs="Times New Roman"/>
          <w:sz w:val="24"/>
          <w:szCs w:val="24"/>
        </w:rPr>
        <w:t>niger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flowers, Guizotia abyssinica Cass.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Progressive Research-An International </w:t>
      </w:r>
      <w:proofErr w:type="gramStart"/>
      <w:r w:rsidRPr="004273CD">
        <w:rPr>
          <w:rFonts w:ascii="Times New Roman" w:hAnsi="Times New Roman" w:cs="Times New Roman"/>
          <w:i/>
          <w:iCs/>
          <w:sz w:val="24"/>
          <w:szCs w:val="24"/>
        </w:rPr>
        <w:t>Journal</w:t>
      </w:r>
      <w:r>
        <w:rPr>
          <w:rFonts w:ascii="Times New Roman" w:hAnsi="Times New Roman" w:cs="Times New Roman"/>
          <w:sz w:val="24"/>
          <w:szCs w:val="24"/>
        </w:rPr>
        <w:t>.10(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Special-1): 544-547.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Bhagat, P. K. and 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(2015). Impact of some plant extracts as a larval deformities of </w:t>
      </w:r>
      <w:r w:rsidRPr="00D65F70">
        <w:rPr>
          <w:rFonts w:ascii="Times New Roman" w:hAnsi="Times New Roman" w:cs="Times New Roman"/>
          <w:i/>
          <w:iCs/>
          <w:sz w:val="24"/>
          <w:szCs w:val="24"/>
        </w:rPr>
        <w:t>Helicoverpa armigera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Hubner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Progressive Research-An International Journal.</w:t>
      </w:r>
      <w:r>
        <w:rPr>
          <w:rFonts w:ascii="Times New Roman" w:hAnsi="Times New Roman" w:cs="Times New Roman"/>
          <w:sz w:val="24"/>
          <w:szCs w:val="24"/>
        </w:rPr>
        <w:t xml:space="preserve"> 10(Special-VI):3264-3267.</w:t>
      </w:r>
    </w:p>
    <w:p w:rsidR="00BE52C0" w:rsidRPr="00732C5A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P.</w:t>
      </w:r>
      <w:r w:rsidRPr="00BA5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A5270">
        <w:rPr>
          <w:rFonts w:ascii="Times New Roman" w:hAnsi="Times New Roman" w:cs="Times New Roman"/>
          <w:sz w:val="24"/>
          <w:szCs w:val="24"/>
        </w:rPr>
        <w:t>Shaw</w:t>
      </w:r>
      <w:r>
        <w:rPr>
          <w:rFonts w:ascii="Times New Roman" w:hAnsi="Times New Roman" w:cs="Times New Roman"/>
          <w:sz w:val="24"/>
          <w:szCs w:val="24"/>
        </w:rPr>
        <w:t xml:space="preserve">, S. S.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Contact toxicity of some commonly used insecticides and new molecules as per recommended dose for crop pests against Indian honey bee,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>
        <w:rPr>
          <w:rFonts w:ascii="Times New Roman" w:hAnsi="Times New Roman" w:cs="Times New Roman"/>
          <w:sz w:val="24"/>
          <w:szCs w:val="24"/>
        </w:rPr>
        <w:t xml:space="preserve"> Fabr.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laboratory condition.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>J. Plant Dev. Sciences</w:t>
      </w:r>
      <w:r>
        <w:rPr>
          <w:rFonts w:ascii="Times New Roman" w:hAnsi="Times New Roman" w:cs="Times New Roman"/>
          <w:sz w:val="24"/>
          <w:szCs w:val="24"/>
        </w:rPr>
        <w:t xml:space="preserve"> 7(7):579-582.</w:t>
      </w:r>
    </w:p>
    <w:p w:rsidR="00BE52C0" w:rsidRPr="00732C5A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Bhagat, P. K. and 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(2015). Efficacy of some plant extracts as a toxicants, antifidants or growth regulators against, </w:t>
      </w:r>
      <w:r w:rsidRPr="00332FDB">
        <w:rPr>
          <w:rFonts w:ascii="Times New Roman" w:hAnsi="Times New Roman" w:cs="Times New Roman"/>
          <w:i/>
          <w:iCs/>
          <w:sz w:val="24"/>
          <w:szCs w:val="24"/>
        </w:rPr>
        <w:t>Helicoverpa armigera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Hubner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  <w:r w:rsidRPr="00732C5A">
        <w:rPr>
          <w:rFonts w:ascii="Times New Roman" w:hAnsi="Times New Roman" w:cs="Times New Roman"/>
          <w:sz w:val="24"/>
          <w:szCs w:val="24"/>
        </w:rPr>
        <w:t xml:space="preserve">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J. Plant Dev. Sciences </w:t>
      </w:r>
      <w:r>
        <w:rPr>
          <w:rFonts w:ascii="Times New Roman" w:hAnsi="Times New Roman" w:cs="Times New Roman"/>
          <w:sz w:val="24"/>
          <w:szCs w:val="24"/>
        </w:rPr>
        <w:t>7(9):715-719.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Kashyap, Rajendra, Bhagat, P. K. and 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 xml:space="preserve">. (2015). Survey on powdery mildew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Erysiphae</w:t>
      </w:r>
      <w:proofErr w:type="gramEnd"/>
      <w:r w:rsidRPr="00642BFA">
        <w:rPr>
          <w:rFonts w:ascii="Times New Roman" w:hAnsi="Times New Roman" w:cs="Times New Roman"/>
          <w:i/>
          <w:iCs/>
          <w:sz w:val="24"/>
          <w:szCs w:val="24"/>
        </w:rPr>
        <w:t xml:space="preserve"> polygony</w:t>
      </w:r>
      <w:r>
        <w:rPr>
          <w:rFonts w:ascii="Times New Roman" w:hAnsi="Times New Roman" w:cs="Times New Roman"/>
          <w:sz w:val="24"/>
          <w:szCs w:val="24"/>
        </w:rPr>
        <w:t xml:space="preserve"> DC) disease in coriander ( </w:t>
      </w:r>
      <w:r w:rsidRPr="00642BFA">
        <w:rPr>
          <w:rFonts w:ascii="Times New Roman" w:hAnsi="Times New Roman" w:cs="Times New Roman"/>
          <w:i/>
          <w:iCs/>
          <w:sz w:val="24"/>
          <w:szCs w:val="24"/>
        </w:rPr>
        <w:t>Coriandrum sativum</w:t>
      </w:r>
      <w:r>
        <w:rPr>
          <w:rFonts w:ascii="Times New Roman" w:hAnsi="Times New Roman" w:cs="Times New Roman"/>
          <w:sz w:val="24"/>
          <w:szCs w:val="24"/>
        </w:rPr>
        <w:t xml:space="preserve"> L.) at Gwalior Division.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J. of Plant </w:t>
      </w:r>
      <w:proofErr w:type="gramStart"/>
      <w:r w:rsidRPr="004273CD">
        <w:rPr>
          <w:rFonts w:ascii="Times New Roman" w:hAnsi="Times New Roman" w:cs="Times New Roman"/>
          <w:i/>
          <w:iCs/>
          <w:sz w:val="24"/>
          <w:szCs w:val="24"/>
        </w:rPr>
        <w:t>Dev.Sciences</w:t>
      </w:r>
      <w:r>
        <w:rPr>
          <w:rFonts w:ascii="Times New Roman" w:hAnsi="Times New Roman" w:cs="Times New Roman"/>
          <w:sz w:val="24"/>
          <w:szCs w:val="24"/>
        </w:rPr>
        <w:t>.7(</w:t>
      </w:r>
      <w:proofErr w:type="gramEnd"/>
      <w:r>
        <w:rPr>
          <w:rFonts w:ascii="Times New Roman" w:hAnsi="Times New Roman" w:cs="Times New Roman"/>
          <w:sz w:val="24"/>
          <w:szCs w:val="24"/>
        </w:rPr>
        <w:t>12): 911-913.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</w:t>
      </w:r>
      <w:r w:rsidRPr="00BA5270">
        <w:rPr>
          <w:rFonts w:ascii="Times New Roman" w:hAnsi="Times New Roman" w:cs="Times New Roman"/>
          <w:sz w:val="24"/>
          <w:szCs w:val="24"/>
        </w:rPr>
        <w:t>. Shivastava, Shiv, K. Shaw</w:t>
      </w:r>
      <w:r>
        <w:rPr>
          <w:rFonts w:ascii="Times New Roman" w:hAnsi="Times New Roman" w:cs="Times New Roman"/>
          <w:sz w:val="24"/>
          <w:szCs w:val="24"/>
        </w:rPr>
        <w:t xml:space="preserve">, S. S. and Gupta, Rajeev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Succession of various insect pollinators/visitors visiting on niger crop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5921DB">
        <w:rPr>
          <w:rFonts w:ascii="Times New Roman" w:hAnsi="Times New Roman" w:cs="Times New Roman"/>
          <w:i/>
          <w:iCs/>
          <w:sz w:val="24"/>
          <w:szCs w:val="24"/>
        </w:rPr>
        <w:t>Guizotia</w:t>
      </w:r>
      <w:proofErr w:type="gramEnd"/>
      <w:r w:rsidRPr="005921DB">
        <w:rPr>
          <w:rFonts w:ascii="Times New Roman" w:hAnsi="Times New Roman" w:cs="Times New Roman"/>
          <w:i/>
          <w:iCs/>
          <w:sz w:val="24"/>
          <w:szCs w:val="24"/>
        </w:rPr>
        <w:t xml:space="preserve"> abyssinica</w:t>
      </w:r>
      <w:r>
        <w:rPr>
          <w:rFonts w:ascii="Times New Roman" w:hAnsi="Times New Roman" w:cs="Times New Roman"/>
          <w:sz w:val="24"/>
          <w:szCs w:val="24"/>
        </w:rPr>
        <w:t xml:space="preserve"> Cass.).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Int. J. of Plant Protection. </w:t>
      </w:r>
      <w:r>
        <w:rPr>
          <w:rFonts w:ascii="Times New Roman" w:hAnsi="Times New Roman" w:cs="Times New Roman"/>
          <w:sz w:val="24"/>
          <w:szCs w:val="24"/>
        </w:rPr>
        <w:t>8(1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93-98.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kra, G. P</w:t>
      </w:r>
      <w:r w:rsidRPr="00BA52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A5270">
        <w:rPr>
          <w:rFonts w:ascii="Times New Roman" w:hAnsi="Times New Roman" w:cs="Times New Roman"/>
          <w:sz w:val="24"/>
          <w:szCs w:val="24"/>
        </w:rPr>
        <w:t xml:space="preserve"> Shivastava</w:t>
      </w:r>
      <w:proofErr w:type="gramEnd"/>
      <w:r w:rsidRPr="00BA5270">
        <w:rPr>
          <w:rFonts w:ascii="Times New Roman" w:hAnsi="Times New Roman" w:cs="Times New Roman"/>
          <w:sz w:val="24"/>
          <w:szCs w:val="24"/>
        </w:rPr>
        <w:t xml:space="preserve">, Shiv, K. </w:t>
      </w:r>
      <w:r>
        <w:rPr>
          <w:rFonts w:ascii="Times New Roman" w:hAnsi="Times New Roman" w:cs="Times New Roman"/>
          <w:sz w:val="24"/>
          <w:szCs w:val="24"/>
        </w:rPr>
        <w:t xml:space="preserve">( 2015). Effect of pollination by Indian honey bee, </w:t>
      </w:r>
      <w:r w:rsidRPr="00BA50B3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>
        <w:rPr>
          <w:rFonts w:ascii="Times New Roman" w:hAnsi="Times New Roman" w:cs="Times New Roman"/>
          <w:sz w:val="24"/>
          <w:szCs w:val="24"/>
        </w:rPr>
        <w:t xml:space="preserve"> Fabr.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yield attributing characters and oil content of niger, </w:t>
      </w:r>
      <w:r w:rsidRPr="00BA50B3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>
        <w:rPr>
          <w:rFonts w:ascii="Times New Roman" w:hAnsi="Times New Roman" w:cs="Times New Roman"/>
          <w:sz w:val="24"/>
          <w:szCs w:val="24"/>
        </w:rPr>
        <w:t xml:space="preserve"> Cass.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Surguja of Chhattisgarh.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J. of Entomology and Zoology Studies. </w:t>
      </w:r>
      <w:r>
        <w:rPr>
          <w:rFonts w:ascii="Times New Roman" w:hAnsi="Times New Roman" w:cs="Times New Roman"/>
          <w:sz w:val="24"/>
          <w:szCs w:val="24"/>
        </w:rPr>
        <w:t>3(4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218-222.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Bhagat, P. K. and </w:t>
      </w:r>
      <w:r w:rsidRPr="000944CF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(2016). Influence of plant extracts on larval and pupal development of </w:t>
      </w:r>
      <w:r w:rsidRPr="00BF71E7">
        <w:rPr>
          <w:rFonts w:ascii="Times New Roman" w:hAnsi="Times New Roman" w:cs="Times New Roman"/>
          <w:i/>
          <w:iCs/>
          <w:sz w:val="24"/>
          <w:szCs w:val="24"/>
        </w:rPr>
        <w:t>Helicoverpa armigara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Hubner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4273CD">
        <w:rPr>
          <w:rFonts w:ascii="Times New Roman" w:hAnsi="Times New Roman" w:cs="Times New Roman"/>
          <w:i/>
          <w:iCs/>
          <w:sz w:val="24"/>
          <w:szCs w:val="24"/>
        </w:rPr>
        <w:t xml:space="preserve">J. of Plant </w:t>
      </w:r>
      <w:proofErr w:type="gramStart"/>
      <w:r w:rsidRPr="004273CD">
        <w:rPr>
          <w:rFonts w:ascii="Times New Roman" w:hAnsi="Times New Roman" w:cs="Times New Roman"/>
          <w:i/>
          <w:iCs/>
          <w:sz w:val="24"/>
          <w:szCs w:val="24"/>
        </w:rPr>
        <w:t>Dev.Sciences</w:t>
      </w:r>
      <w:r>
        <w:rPr>
          <w:rFonts w:ascii="Times New Roman" w:hAnsi="Times New Roman" w:cs="Times New Roman"/>
          <w:sz w:val="24"/>
          <w:szCs w:val="24"/>
        </w:rPr>
        <w:t>.8(</w:t>
      </w:r>
      <w:proofErr w:type="gramEnd"/>
      <w:r>
        <w:rPr>
          <w:rFonts w:ascii="Times New Roman" w:hAnsi="Times New Roman" w:cs="Times New Roman"/>
          <w:sz w:val="24"/>
          <w:szCs w:val="24"/>
        </w:rPr>
        <w:t>1): 23-27.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4B309B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, Shrivastava, Shiv K., Shaw, S. S. and Rajeev Gupta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Contact toxicity of some commonly used insecticides and new molecules as per recommended dose for crop pests against Indian honey bee, </w:t>
      </w:r>
      <w:r w:rsidRPr="004B309B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>
        <w:rPr>
          <w:rFonts w:ascii="Times New Roman" w:hAnsi="Times New Roman" w:cs="Times New Roman"/>
          <w:sz w:val="24"/>
          <w:szCs w:val="24"/>
        </w:rPr>
        <w:t xml:space="preserve"> Fabr.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laboratory condition. </w:t>
      </w:r>
      <w:r w:rsidRPr="004B309B">
        <w:rPr>
          <w:rFonts w:ascii="Times New Roman" w:hAnsi="Times New Roman" w:cs="Times New Roman"/>
          <w:i/>
          <w:iCs/>
          <w:sz w:val="24"/>
          <w:szCs w:val="24"/>
        </w:rPr>
        <w:t>Eco. Env. &amp; Cons</w:t>
      </w:r>
      <w:r>
        <w:rPr>
          <w:rFonts w:ascii="Times New Roman" w:hAnsi="Times New Roman" w:cs="Times New Roman"/>
          <w:sz w:val="24"/>
          <w:szCs w:val="24"/>
        </w:rPr>
        <w:t>. 22(1):455-458.</w:t>
      </w:r>
    </w:p>
    <w:p w:rsidR="00BE52C0" w:rsidRDefault="00BE52C0" w:rsidP="00BE52C0">
      <w:pPr>
        <w:numPr>
          <w:ilvl w:val="0"/>
          <w:numId w:val="1"/>
        </w:numPr>
        <w:tabs>
          <w:tab w:val="num" w:pos="-3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Painkra, G.</w:t>
      </w:r>
      <w:r>
        <w:rPr>
          <w:rFonts w:ascii="Times New Roman" w:hAnsi="Times New Roman" w:cs="Times New Roman"/>
          <w:sz w:val="24"/>
          <w:szCs w:val="24"/>
        </w:rPr>
        <w:t xml:space="preserve"> P. and Shaw, S. S. (2016). Foraging behaviour of honey bees in </w:t>
      </w:r>
      <w:proofErr w:type="gramStart"/>
      <w:r>
        <w:rPr>
          <w:rFonts w:ascii="Times New Roman" w:hAnsi="Times New Roman" w:cs="Times New Roman"/>
          <w:sz w:val="24"/>
          <w:szCs w:val="24"/>
        </w:rPr>
        <w:t>niger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flowers, </w:t>
      </w:r>
      <w:r w:rsidRPr="00AD0CCD">
        <w:rPr>
          <w:rFonts w:ascii="Times New Roman" w:hAnsi="Times New Roman" w:cs="Times New Roman"/>
          <w:i/>
          <w:iCs/>
          <w:sz w:val="24"/>
          <w:szCs w:val="24"/>
        </w:rPr>
        <w:t>Guizotia abyssinica</w:t>
      </w:r>
      <w:r>
        <w:rPr>
          <w:rFonts w:ascii="Times New Roman" w:hAnsi="Times New Roman" w:cs="Times New Roman"/>
          <w:sz w:val="24"/>
          <w:szCs w:val="24"/>
        </w:rPr>
        <w:t xml:space="preserve"> Cass.in North zone of Chhattisgarh. </w:t>
      </w:r>
      <w:r w:rsidRPr="00AD0CCD">
        <w:rPr>
          <w:rFonts w:ascii="Times New Roman" w:hAnsi="Times New Roman" w:cs="Times New Roman"/>
          <w:i/>
          <w:iCs/>
          <w:sz w:val="24"/>
          <w:szCs w:val="24"/>
        </w:rPr>
        <w:t>International Journal of Plant Protection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9(1): 100-106.</w:t>
      </w:r>
    </w:p>
    <w:p w:rsidR="00BE52C0" w:rsidRDefault="00BE52C0" w:rsidP="00BE52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5177">
        <w:rPr>
          <w:rFonts w:ascii="Times New Roman" w:hAnsi="Times New Roman" w:cs="Times New Roman"/>
          <w:sz w:val="24"/>
          <w:szCs w:val="24"/>
        </w:rPr>
        <w:t>Kushwah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5177">
        <w:rPr>
          <w:rFonts w:ascii="Times New Roman" w:hAnsi="Times New Roman" w:cs="Times New Roman"/>
          <w:sz w:val="24"/>
          <w:szCs w:val="24"/>
        </w:rPr>
        <w:t xml:space="preserve"> Tarun Kumar and </w:t>
      </w:r>
      <w:r w:rsidRPr="00C15177">
        <w:rPr>
          <w:rFonts w:ascii="Times New Roman" w:hAnsi="Times New Roman" w:cs="Times New Roman"/>
          <w:b/>
          <w:bCs/>
          <w:sz w:val="24"/>
          <w:szCs w:val="24"/>
        </w:rPr>
        <w:t>Painkra Gopal Pd</w:t>
      </w:r>
      <w:proofErr w:type="gramStart"/>
      <w:r w:rsidRPr="00C1517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>2016). E</w:t>
      </w:r>
      <w:r>
        <w:rPr>
          <w:rFonts w:ascii="Times New Roman" w:hAnsi="Times New Roman" w:cs="Times New Roman"/>
          <w:sz w:val="24"/>
          <w:szCs w:val="24"/>
        </w:rPr>
        <w:t xml:space="preserve">fficacy of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certain  </w:t>
      </w:r>
      <w:r w:rsidRPr="00C15177">
        <w:rPr>
          <w:rFonts w:ascii="Times New Roman" w:hAnsi="Times New Roman" w:cs="Times New Roman"/>
          <w:sz w:val="24"/>
          <w:szCs w:val="24"/>
        </w:rPr>
        <w:t>insecticides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 xml:space="preserve"> against shoot and fruit borer (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leucinodes orbonalis </w:t>
      </w:r>
      <w:r w:rsidRPr="00C15177">
        <w:rPr>
          <w:rFonts w:ascii="Times New Roman" w:hAnsi="Times New Roman" w:cs="Times New Roman"/>
          <w:sz w:val="24"/>
          <w:szCs w:val="24"/>
        </w:rPr>
        <w:t xml:space="preserve">gune.) on 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kharif </w:t>
      </w:r>
      <w:r w:rsidRPr="00C15177">
        <w:rPr>
          <w:rFonts w:ascii="Times New Roman" w:hAnsi="Times New Roman" w:cs="Times New Roman"/>
          <w:sz w:val="24"/>
          <w:szCs w:val="24"/>
        </w:rPr>
        <w:t>season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177">
        <w:rPr>
          <w:rFonts w:ascii="Times New Roman" w:hAnsi="Times New Roman" w:cs="Times New Roman"/>
          <w:sz w:val="24"/>
          <w:szCs w:val="24"/>
        </w:rPr>
        <w:lastRenderedPageBreak/>
        <w:t>brinjal (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solanum melongena </w:t>
      </w:r>
      <w:r w:rsidRPr="00C15177">
        <w:rPr>
          <w:rFonts w:ascii="Times New Roman" w:hAnsi="Times New Roman" w:cs="Times New Roman"/>
          <w:sz w:val="24"/>
          <w:szCs w:val="24"/>
        </w:rPr>
        <w:t xml:space="preserve">l.) under field condition.    </w:t>
      </w:r>
      <w:r w:rsidRPr="001C4117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Agricultural Science and </w:t>
      </w:r>
      <w:proofErr w:type="gramStart"/>
      <w:r w:rsidRPr="001C4117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 w:rsidRPr="00C151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 xml:space="preserve"> 6(2</w:t>
      </w:r>
      <w:proofErr w:type="gramStart"/>
      <w:r w:rsidRPr="00C1517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 xml:space="preserve"> 383-388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52C0" w:rsidRPr="001C4117" w:rsidRDefault="00BE52C0" w:rsidP="00BE52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Painkra, K. L., </w:t>
      </w:r>
      <w:r w:rsidRPr="001C4117">
        <w:rPr>
          <w:rFonts w:ascii="Times New Roman" w:hAnsi="Times New Roman" w:cs="Times New Roman"/>
          <w:b/>
          <w:bCs/>
          <w:sz w:val="23"/>
          <w:szCs w:val="23"/>
        </w:rPr>
        <w:t>Painkra, G.P.</w:t>
      </w:r>
      <w:r>
        <w:rPr>
          <w:rFonts w:ascii="Times New Roman" w:hAnsi="Times New Roman" w:cs="Times New Roman"/>
          <w:sz w:val="23"/>
          <w:szCs w:val="23"/>
        </w:rPr>
        <w:t xml:space="preserve"> and Bhagat, P. K. (2016). S</w:t>
      </w:r>
      <w:r w:rsidRPr="001C4117">
        <w:rPr>
          <w:rFonts w:ascii="Times New Roman" w:hAnsi="Times New Roman" w:cs="Times New Roman"/>
          <w:sz w:val="23"/>
          <w:szCs w:val="23"/>
        </w:rPr>
        <w:t xml:space="preserve">tudies on bio and modern pesticides for the management of diamond back moth, </w:t>
      </w:r>
      <w:r w:rsidRPr="001C4117">
        <w:rPr>
          <w:rFonts w:ascii="Times New Roman" w:hAnsi="Times New Roman" w:cs="Times New Roman"/>
          <w:i/>
          <w:iCs/>
          <w:sz w:val="23"/>
          <w:szCs w:val="23"/>
        </w:rPr>
        <w:t xml:space="preserve">plutella xylostella </w:t>
      </w:r>
      <w:r>
        <w:rPr>
          <w:rFonts w:ascii="Times New Roman" w:hAnsi="Times New Roman" w:cs="Times New Roman"/>
          <w:sz w:val="23"/>
          <w:szCs w:val="23"/>
        </w:rPr>
        <w:t>(L</w:t>
      </w:r>
      <w:r w:rsidRPr="001C4117">
        <w:rPr>
          <w:rFonts w:ascii="Times New Roman" w:hAnsi="Times New Roman" w:cs="Times New Roman"/>
          <w:sz w:val="23"/>
          <w:szCs w:val="23"/>
        </w:rPr>
        <w:t>inn.) on cauliflower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1C4117">
        <w:rPr>
          <w:rFonts w:ascii="Times New Roman" w:hAnsi="Times New Roman" w:cs="Times New Roman"/>
          <w:i/>
          <w:iCs/>
          <w:sz w:val="23"/>
          <w:szCs w:val="23"/>
        </w:rPr>
        <w:t xml:space="preserve">J. of Plant Development </w:t>
      </w:r>
      <w:proofErr w:type="gramStart"/>
      <w:r w:rsidRPr="001C4117">
        <w:rPr>
          <w:rFonts w:ascii="Times New Roman" w:hAnsi="Times New Roman" w:cs="Times New Roman"/>
          <w:i/>
          <w:iCs/>
          <w:sz w:val="23"/>
          <w:szCs w:val="23"/>
        </w:rPr>
        <w:t>Sciences</w:t>
      </w:r>
      <w:r>
        <w:rPr>
          <w:rFonts w:ascii="Times New Roman" w:hAnsi="Times New Roman" w:cs="Times New Roman"/>
          <w:sz w:val="23"/>
          <w:szCs w:val="23"/>
        </w:rPr>
        <w:t>.8(</w:t>
      </w:r>
      <w:proofErr w:type="gramEnd"/>
      <w:r>
        <w:rPr>
          <w:rFonts w:ascii="Times New Roman" w:hAnsi="Times New Roman" w:cs="Times New Roman"/>
          <w:sz w:val="23"/>
          <w:szCs w:val="23"/>
        </w:rPr>
        <w:t>5):245-241.</w:t>
      </w:r>
    </w:p>
    <w:p w:rsidR="00BE52C0" w:rsidRPr="00012887" w:rsidRDefault="00BE52C0" w:rsidP="00BE52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Meshram, Y. K., </w:t>
      </w:r>
      <w:r w:rsidRPr="001C4117">
        <w:rPr>
          <w:rFonts w:ascii="Times New Roman" w:hAnsi="Times New Roman" w:cs="Times New Roman"/>
          <w:b/>
          <w:bCs/>
          <w:sz w:val="23"/>
          <w:szCs w:val="23"/>
        </w:rPr>
        <w:t>Painkra, G. P.</w:t>
      </w:r>
      <w:r>
        <w:rPr>
          <w:rFonts w:ascii="Times New Roman" w:hAnsi="Times New Roman" w:cs="Times New Roman"/>
          <w:sz w:val="23"/>
          <w:szCs w:val="23"/>
        </w:rPr>
        <w:t xml:space="preserve"> and Bhagat, Pradeep Kumar (2016). Biology of </w:t>
      </w:r>
      <w:r w:rsidRPr="001C4117">
        <w:rPr>
          <w:rFonts w:ascii="Times New Roman" w:hAnsi="Times New Roman" w:cs="Times New Roman"/>
          <w:sz w:val="23"/>
          <w:szCs w:val="23"/>
        </w:rPr>
        <w:t xml:space="preserve">mulberry silkwarm, </w:t>
      </w:r>
      <w:r w:rsidRPr="001C4117">
        <w:rPr>
          <w:rFonts w:ascii="Times New Roman" w:hAnsi="Times New Roman" w:cs="Times New Roman"/>
          <w:i/>
          <w:iCs/>
          <w:sz w:val="23"/>
          <w:szCs w:val="23"/>
        </w:rPr>
        <w:t xml:space="preserve">bombyx mori </w:t>
      </w:r>
      <w:r>
        <w:rPr>
          <w:rFonts w:ascii="Times New Roman" w:hAnsi="Times New Roman" w:cs="Times New Roman"/>
          <w:sz w:val="23"/>
          <w:szCs w:val="23"/>
        </w:rPr>
        <w:t>L. in C</w:t>
      </w:r>
      <w:r w:rsidRPr="001C4117">
        <w:rPr>
          <w:rFonts w:ascii="Times New Roman" w:hAnsi="Times New Roman" w:cs="Times New Roman"/>
          <w:sz w:val="23"/>
          <w:szCs w:val="23"/>
        </w:rPr>
        <w:t>hhattisgarh state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1C4117">
        <w:rPr>
          <w:rFonts w:ascii="Times New Roman" w:hAnsi="Times New Roman" w:cs="Times New Roman"/>
          <w:i/>
          <w:iCs/>
          <w:sz w:val="23"/>
          <w:szCs w:val="23"/>
        </w:rPr>
        <w:t>J. of plant Development Sciences</w:t>
      </w:r>
      <w:r>
        <w:rPr>
          <w:rFonts w:ascii="Times New Roman" w:hAnsi="Times New Roman" w:cs="Times New Roman"/>
          <w:sz w:val="23"/>
          <w:szCs w:val="23"/>
        </w:rPr>
        <w:t xml:space="preserve"> 8(4): 213-214.</w:t>
      </w:r>
    </w:p>
    <w:p w:rsidR="00BE52C0" w:rsidRPr="00BE52C0" w:rsidRDefault="00BE52C0" w:rsidP="00BE52C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5177">
        <w:rPr>
          <w:rFonts w:ascii="Times New Roman" w:hAnsi="Times New Roman" w:cs="Times New Roman"/>
          <w:sz w:val="24"/>
          <w:szCs w:val="24"/>
        </w:rPr>
        <w:t>Kushwah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5177">
        <w:rPr>
          <w:rFonts w:ascii="Times New Roman" w:hAnsi="Times New Roman" w:cs="Times New Roman"/>
          <w:sz w:val="24"/>
          <w:szCs w:val="24"/>
        </w:rPr>
        <w:t xml:space="preserve"> Tarun Kumar and </w:t>
      </w:r>
      <w:r w:rsidRPr="00C15177">
        <w:rPr>
          <w:rFonts w:ascii="Times New Roman" w:hAnsi="Times New Roman" w:cs="Times New Roman"/>
          <w:b/>
          <w:bCs/>
          <w:sz w:val="24"/>
          <w:szCs w:val="24"/>
        </w:rPr>
        <w:t>Painkra Gopal Pd</w:t>
      </w:r>
      <w:proofErr w:type="gramStart"/>
      <w:r w:rsidRPr="00C1517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>2016). E</w:t>
      </w:r>
      <w:r>
        <w:rPr>
          <w:rFonts w:ascii="Times New Roman" w:hAnsi="Times New Roman" w:cs="Times New Roman"/>
          <w:sz w:val="24"/>
          <w:szCs w:val="24"/>
        </w:rPr>
        <w:t xml:space="preserve">fficacy of botanical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certain  </w:t>
      </w:r>
      <w:r w:rsidRPr="00C15177">
        <w:rPr>
          <w:rFonts w:ascii="Times New Roman" w:hAnsi="Times New Roman" w:cs="Times New Roman"/>
          <w:sz w:val="24"/>
          <w:szCs w:val="24"/>
        </w:rPr>
        <w:t>insecticides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 xml:space="preserve"> against shoot and fruit borer (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eucinodes orbonalis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15177">
        <w:rPr>
          <w:rFonts w:ascii="Times New Roman" w:hAnsi="Times New Roman" w:cs="Times New Roman"/>
          <w:sz w:val="24"/>
          <w:szCs w:val="24"/>
        </w:rPr>
        <w:t xml:space="preserve">une.) on 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kharif </w:t>
      </w:r>
      <w:r w:rsidRPr="00C15177">
        <w:rPr>
          <w:rFonts w:ascii="Times New Roman" w:hAnsi="Times New Roman" w:cs="Times New Roman"/>
          <w:sz w:val="24"/>
          <w:szCs w:val="24"/>
        </w:rPr>
        <w:t>season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177">
        <w:rPr>
          <w:rFonts w:ascii="Times New Roman" w:hAnsi="Times New Roman" w:cs="Times New Roman"/>
          <w:sz w:val="24"/>
          <w:szCs w:val="24"/>
        </w:rPr>
        <w:t>brinjal 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177">
        <w:rPr>
          <w:rFonts w:ascii="Times New Roman" w:hAnsi="Times New Roman" w:cs="Times New Roman"/>
          <w:i/>
          <w:iCs/>
          <w:sz w:val="24"/>
          <w:szCs w:val="24"/>
        </w:rPr>
        <w:t xml:space="preserve">olanum melongena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15177">
        <w:rPr>
          <w:rFonts w:ascii="Times New Roman" w:hAnsi="Times New Roman" w:cs="Times New Roman"/>
          <w:sz w:val="24"/>
          <w:szCs w:val="24"/>
        </w:rPr>
        <w:t xml:space="preserve">.) under field condition.    </w:t>
      </w:r>
      <w:r w:rsidRPr="001C4117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Agricultural Science and </w:t>
      </w:r>
      <w:proofErr w:type="gramStart"/>
      <w:r w:rsidRPr="001C4117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6(4</w:t>
      </w:r>
      <w:proofErr w:type="gramStart"/>
      <w:r w:rsidRPr="00C15177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C151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205</w:t>
      </w:r>
      <w:r w:rsidRPr="00C151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210.</w:t>
      </w:r>
    </w:p>
    <w:p w:rsidR="00BE52C0" w:rsidRDefault="00BE52C0" w:rsidP="00BE52C0">
      <w:pPr>
        <w:pStyle w:val="Default"/>
        <w:rPr>
          <w:b/>
          <w:bCs/>
          <w:sz w:val="23"/>
          <w:szCs w:val="23"/>
        </w:rPr>
      </w:pPr>
    </w:p>
    <w:p w:rsidR="00BE52C0" w:rsidRPr="00822567" w:rsidRDefault="00BE52C0" w:rsidP="00BE52C0">
      <w:pPr>
        <w:numPr>
          <w:ilvl w:val="0"/>
          <w:numId w:val="1"/>
        </w:numPr>
        <w:tabs>
          <w:tab w:val="left" w:pos="-630"/>
          <w:tab w:val="num" w:pos="-90"/>
        </w:tabs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3767BC">
        <w:rPr>
          <w:rFonts w:ascii="Times New Roman" w:hAnsi="Times New Roman" w:cs="Times New Roman"/>
          <w:sz w:val="24"/>
          <w:szCs w:val="24"/>
        </w:rPr>
        <w:t>Painkra</w:t>
      </w:r>
      <w:proofErr w:type="gramStart"/>
      <w:r w:rsidRPr="003767BC">
        <w:rPr>
          <w:rFonts w:ascii="Times New Roman" w:hAnsi="Times New Roman" w:cs="Times New Roman"/>
          <w:sz w:val="24"/>
          <w:szCs w:val="24"/>
        </w:rPr>
        <w:t>,  K.L</w:t>
      </w:r>
      <w:proofErr w:type="gramEnd"/>
      <w:r w:rsidRPr="003767BC">
        <w:rPr>
          <w:rFonts w:ascii="Times New Roman" w:hAnsi="Times New Roman" w:cs="Times New Roman"/>
          <w:sz w:val="24"/>
          <w:szCs w:val="24"/>
        </w:rPr>
        <w:t xml:space="preserve">., Bhagat, P.K. and </w:t>
      </w:r>
      <w:r w:rsidRPr="003767BC">
        <w:rPr>
          <w:rFonts w:ascii="Times New Roman" w:hAnsi="Times New Roman" w:cs="Times New Roman"/>
          <w:b/>
          <w:bCs/>
          <w:sz w:val="24"/>
          <w:szCs w:val="24"/>
        </w:rPr>
        <w:t>Painkra G.P</w:t>
      </w:r>
      <w:r w:rsidRPr="003767BC">
        <w:rPr>
          <w:rFonts w:ascii="Times New Roman" w:hAnsi="Times New Roman" w:cs="Times New Roman"/>
          <w:sz w:val="24"/>
          <w:szCs w:val="24"/>
        </w:rPr>
        <w:t xml:space="preserve">  (2016) Screening of linseed genotypes against bud fly, D</w:t>
      </w:r>
      <w:r w:rsidRPr="003767BC">
        <w:rPr>
          <w:rFonts w:ascii="Times New Roman" w:hAnsi="Times New Roman" w:cs="Times New Roman"/>
          <w:i/>
          <w:iCs/>
          <w:sz w:val="24"/>
          <w:szCs w:val="24"/>
        </w:rPr>
        <w:t xml:space="preserve">asyneura lini </w:t>
      </w:r>
      <w:r>
        <w:rPr>
          <w:rFonts w:ascii="Times New Roman" w:hAnsi="Times New Roman" w:cs="Times New Roman"/>
          <w:sz w:val="24"/>
          <w:szCs w:val="24"/>
        </w:rPr>
        <w:t>(B</w:t>
      </w:r>
      <w:r w:rsidRPr="003767BC">
        <w:rPr>
          <w:rFonts w:ascii="Times New Roman" w:hAnsi="Times New Roman" w:cs="Times New Roman"/>
          <w:sz w:val="24"/>
          <w:szCs w:val="24"/>
        </w:rPr>
        <w:t xml:space="preserve">arnes) in Surguja of Chhattisgarh. </w:t>
      </w:r>
      <w:r w:rsidRPr="003767BC">
        <w:rPr>
          <w:rFonts w:ascii="Times New Roman" w:hAnsi="Times New Roman" w:cs="Times New Roman"/>
          <w:i/>
          <w:iCs/>
          <w:sz w:val="24"/>
          <w:szCs w:val="24"/>
        </w:rPr>
        <w:t>J. Plant Development Sciences</w:t>
      </w:r>
      <w:r w:rsidRPr="003767BC">
        <w:rPr>
          <w:rFonts w:ascii="Times New Roman" w:hAnsi="Times New Roman" w:cs="Times New Roman"/>
          <w:sz w:val="24"/>
          <w:szCs w:val="24"/>
        </w:rPr>
        <w:t xml:space="preserve"> 8(10):513-514.</w:t>
      </w:r>
    </w:p>
    <w:p w:rsidR="00BE52C0" w:rsidRPr="00822567" w:rsidRDefault="00BE52C0" w:rsidP="00BE52C0">
      <w:pPr>
        <w:numPr>
          <w:ilvl w:val="0"/>
          <w:numId w:val="1"/>
        </w:numPr>
        <w:tabs>
          <w:tab w:val="left" w:pos="-630"/>
          <w:tab w:val="num" w:pos="-90"/>
        </w:tabs>
        <w:ind w:left="360" w:hanging="27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37AFC">
        <w:rPr>
          <w:rFonts w:ascii="Times New Roman" w:hAnsi="Times New Roman" w:cs="Times New Roman"/>
          <w:b/>
          <w:bCs/>
          <w:sz w:val="24"/>
          <w:szCs w:val="24"/>
        </w:rPr>
        <w:t xml:space="preserve">Painkra G. P. (2016). </w:t>
      </w:r>
      <w:r w:rsidRPr="00137AFC">
        <w:rPr>
          <w:rFonts w:ascii="Times New Roman" w:hAnsi="Times New Roman" w:cs="Times New Roman"/>
          <w:sz w:val="24"/>
          <w:szCs w:val="24"/>
        </w:rPr>
        <w:t xml:space="preserve">Foraging behaviour of rock bee, </w:t>
      </w:r>
      <w:proofErr w:type="gramStart"/>
      <w:r w:rsidRPr="00137AFC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gramEnd"/>
      <w:r w:rsidRPr="00137AFC">
        <w:rPr>
          <w:rFonts w:ascii="Times New Roman" w:hAnsi="Times New Roman" w:cs="Times New Roman"/>
          <w:i/>
          <w:iCs/>
          <w:sz w:val="24"/>
          <w:szCs w:val="24"/>
        </w:rPr>
        <w:t xml:space="preserve"> dorsata </w:t>
      </w:r>
      <w:r w:rsidRPr="00137AFC">
        <w:rPr>
          <w:rFonts w:ascii="Times New Roman" w:hAnsi="Times New Roman" w:cs="Times New Roman"/>
          <w:sz w:val="24"/>
          <w:szCs w:val="24"/>
        </w:rPr>
        <w:t>on lajwanti grass (</w:t>
      </w:r>
      <w:r w:rsidRPr="00137AFC">
        <w:rPr>
          <w:rFonts w:ascii="Times New Roman" w:hAnsi="Times New Roman" w:cs="Times New Roman"/>
          <w:i/>
          <w:iCs/>
          <w:sz w:val="24"/>
          <w:szCs w:val="24"/>
        </w:rPr>
        <w:t xml:space="preserve">mimosa pudica) </w:t>
      </w:r>
      <w:r w:rsidRPr="00137AFC">
        <w:rPr>
          <w:rFonts w:ascii="Times New Roman" w:hAnsi="Times New Roman" w:cs="Times New Roman"/>
          <w:sz w:val="24"/>
          <w:szCs w:val="24"/>
        </w:rPr>
        <w:t>in surguja of Chhattisgarh.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567">
        <w:rPr>
          <w:rFonts w:ascii="Times New Roman" w:hAnsi="Times New Roman" w:cs="Times New Roman"/>
          <w:i/>
          <w:iCs/>
          <w:sz w:val="24"/>
          <w:szCs w:val="24"/>
        </w:rPr>
        <w:t>J. Plant Development Sciences</w:t>
      </w:r>
      <w:r w:rsidRPr="00137AFC">
        <w:rPr>
          <w:rFonts w:ascii="Times New Roman" w:hAnsi="Times New Roman" w:cs="Times New Roman"/>
          <w:sz w:val="24"/>
          <w:szCs w:val="24"/>
        </w:rPr>
        <w:t xml:space="preserve">. </w:t>
      </w:r>
      <w:r w:rsidRPr="00137AFC">
        <w:rPr>
          <w:sz w:val="24"/>
          <w:szCs w:val="24"/>
        </w:rPr>
        <w:t>8 (11</w:t>
      </w:r>
      <w:proofErr w:type="gramStart"/>
      <w:r w:rsidRPr="00137AFC">
        <w:rPr>
          <w:sz w:val="24"/>
          <w:szCs w:val="24"/>
        </w:rPr>
        <w:t>) :</w:t>
      </w:r>
      <w:proofErr w:type="gramEnd"/>
      <w:r w:rsidRPr="00137AFC">
        <w:rPr>
          <w:sz w:val="24"/>
          <w:szCs w:val="24"/>
        </w:rPr>
        <w:t xml:space="preserve"> 543-545. 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 w:rsidRPr="009957BC">
        <w:t xml:space="preserve"> Painkra K.L</w:t>
      </w:r>
      <w:proofErr w:type="gramStart"/>
      <w:r w:rsidRPr="009957BC">
        <w:t>. ,</w:t>
      </w:r>
      <w:proofErr w:type="gramEnd"/>
      <w:r w:rsidRPr="009957BC">
        <w:t xml:space="preserve"> </w:t>
      </w:r>
      <w:r w:rsidRPr="00822567">
        <w:rPr>
          <w:b/>
          <w:bCs/>
        </w:rPr>
        <w:t>Painkra G.P.,</w:t>
      </w:r>
      <w:r w:rsidRPr="009957BC">
        <w:t xml:space="preserve"> Bhagat P.K. and A. Kerketta (2016). Studies on seasonal incidence and extent of damage caused by diamondback moth, </w:t>
      </w:r>
      <w:r w:rsidRPr="009957BC">
        <w:rPr>
          <w:i/>
          <w:iCs/>
        </w:rPr>
        <w:t xml:space="preserve">plutella xylostella </w:t>
      </w:r>
      <w:r w:rsidRPr="009957BC">
        <w:t xml:space="preserve">(l.) in </w:t>
      </w:r>
      <w:proofErr w:type="gramStart"/>
      <w:r w:rsidRPr="009957BC">
        <w:t>cauliflower .</w:t>
      </w:r>
      <w:proofErr w:type="gramEnd"/>
      <w:r w:rsidRPr="009957BC">
        <w:t xml:space="preserve"> </w:t>
      </w:r>
      <w:r w:rsidRPr="00822567">
        <w:rPr>
          <w:i/>
          <w:iCs/>
        </w:rPr>
        <w:t>J. Plant Development Sciences</w:t>
      </w:r>
      <w:r w:rsidRPr="009957BC">
        <w:t>. 8 (11):559-562.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Rajesh Ku Patel, </w:t>
      </w:r>
      <w:r w:rsidRPr="00A565BB">
        <w:rPr>
          <w:b/>
          <w:bCs/>
        </w:rPr>
        <w:t>G.P.Painkra</w:t>
      </w:r>
      <w:r>
        <w:t xml:space="preserve"> and K.L.Painkra (2016). A new record of jack fruit borer, </w:t>
      </w:r>
      <w:r w:rsidRPr="00ED4A67">
        <w:rPr>
          <w:i/>
          <w:iCs/>
        </w:rPr>
        <w:t>Diaphania caesalis</w:t>
      </w:r>
      <w:r>
        <w:t xml:space="preserve"> (Walker) (Lepidoptera: Pyralidae) from Chhattisgarh India.Current Biotica, 10(2):162-164.</w:t>
      </w:r>
    </w:p>
    <w:p w:rsidR="00BE52C0" w:rsidRDefault="00BE52C0" w:rsidP="00BE52C0">
      <w:pPr>
        <w:pStyle w:val="Default"/>
        <w:ind w:left="450"/>
        <w:jc w:val="both"/>
      </w:pP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 K.L.Painkra, </w:t>
      </w:r>
      <w:r w:rsidRPr="00BA5017">
        <w:rPr>
          <w:b/>
          <w:bCs/>
        </w:rPr>
        <w:t>G.P.Painkra</w:t>
      </w:r>
      <w:r>
        <w:t xml:space="preserve"> and G. Nagabharni (2017). Screening of </w:t>
      </w:r>
      <w:proofErr w:type="gramStart"/>
      <w:r>
        <w:t>late  rice</w:t>
      </w:r>
      <w:proofErr w:type="gramEnd"/>
      <w:r>
        <w:t xml:space="preserve"> genotype against rice rice gall midge, </w:t>
      </w:r>
      <w:r w:rsidRPr="00BA5017">
        <w:rPr>
          <w:i/>
          <w:iCs/>
        </w:rPr>
        <w:t>Orseolia oryzae</w:t>
      </w:r>
      <w:r>
        <w:rPr>
          <w:i/>
          <w:iCs/>
        </w:rPr>
        <w:t xml:space="preserve"> </w:t>
      </w:r>
      <w:r>
        <w:t>( Wood-Mason) in the North Hills of Chhattisgarh. Trends in Biosciences 10(40):8488-8491.</w:t>
      </w:r>
    </w:p>
    <w:p w:rsidR="00BE52C0" w:rsidRDefault="00BE52C0" w:rsidP="00BE52C0">
      <w:pPr>
        <w:pStyle w:val="Default"/>
        <w:jc w:val="both"/>
      </w:pP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Laxman Singh, P.K.Bhagat, </w:t>
      </w:r>
      <w:r w:rsidRPr="001E7388">
        <w:rPr>
          <w:b/>
          <w:bCs/>
        </w:rPr>
        <w:t>G.P.Painkra</w:t>
      </w:r>
      <w:r>
        <w:t xml:space="preserve"> and K.L.Painkra (2017). Field screening of Different varieties of tomato against fruit borer, </w:t>
      </w:r>
      <w:r w:rsidRPr="00ED4A67">
        <w:rPr>
          <w:i/>
          <w:iCs/>
        </w:rPr>
        <w:t>Helicoverpa armigera</w:t>
      </w:r>
      <w:r>
        <w:t xml:space="preserve"> (Hubner).J. Plant dev. </w:t>
      </w:r>
      <w:proofErr w:type="gramStart"/>
      <w:r>
        <w:t>Sci.9(</w:t>
      </w:r>
      <w:proofErr w:type="gramEnd"/>
      <w:r>
        <w:t>8):839-841.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Jogindar Singh manhare, </w:t>
      </w:r>
      <w:r w:rsidRPr="001E7388">
        <w:rPr>
          <w:b/>
          <w:bCs/>
        </w:rPr>
        <w:t>G.P.Painkra</w:t>
      </w:r>
      <w:r>
        <w:t xml:space="preserve">, P.K.Bhagat and K.L.Painkra (2017).Studies on the foraging activity of Indian honeybee, </w:t>
      </w:r>
      <w:r w:rsidRPr="00ED4A67">
        <w:rPr>
          <w:i/>
          <w:iCs/>
        </w:rPr>
        <w:t>Apis cerana indica</w:t>
      </w:r>
      <w:r>
        <w:t xml:space="preserve"> Fabr and other honeybee spp. on buckwheat flowers. J.Plant Dev. Sci. 9(8):823-828.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P.K.Bhagat, J.L.Ganguli, </w:t>
      </w:r>
      <w:r w:rsidRPr="00A565BB">
        <w:rPr>
          <w:b/>
          <w:bCs/>
        </w:rPr>
        <w:t>G.P.Painkra</w:t>
      </w:r>
      <w:r>
        <w:t xml:space="preserve"> and Bhupesh Joshi (2017). Screening of litchi genotypes against bark eating caterpillar </w:t>
      </w:r>
      <w:r w:rsidRPr="00ED4A67">
        <w:rPr>
          <w:i/>
          <w:iCs/>
        </w:rPr>
        <w:t>Inderbella</w:t>
      </w:r>
      <w:r>
        <w:t xml:space="preserve"> sp. J. Plant Dev, Sci 9(7):715-717.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lastRenderedPageBreak/>
        <w:t xml:space="preserve">Vipin Prakash Bhagat, </w:t>
      </w:r>
      <w:r w:rsidRPr="004778BA">
        <w:rPr>
          <w:b/>
          <w:bCs/>
        </w:rPr>
        <w:t>G.P.Painkra</w:t>
      </w:r>
      <w:r w:rsidRPr="004778BA">
        <w:t xml:space="preserve"> </w:t>
      </w:r>
      <w:r>
        <w:t xml:space="preserve">P. K. Bhagat, C.R.Gupta and K.L.Painkra (2017). Evaluation of   different botanicals and biopesticides against </w:t>
      </w:r>
      <w:r w:rsidRPr="00587C52">
        <w:rPr>
          <w:i/>
          <w:iCs/>
        </w:rPr>
        <w:t>Helicoverpa armigera</w:t>
      </w:r>
      <w:r>
        <w:t xml:space="preserve"> on marigold. </w:t>
      </w:r>
      <w:r w:rsidRPr="002A3704">
        <w:rPr>
          <w:i/>
          <w:iCs/>
        </w:rPr>
        <w:t>J. Plant dev. Sci.</w:t>
      </w:r>
      <w:r>
        <w:t xml:space="preserve"> 9(11</w:t>
      </w:r>
      <w:proofErr w:type="gramStart"/>
      <w:r>
        <w:t>) :</w:t>
      </w:r>
      <w:proofErr w:type="gramEnd"/>
      <w:r>
        <w:t>1057-1060.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Joginder Singh Manhare and G.P.Painkra (2018). Impact of bee attractants on bee visitation on buckwheat </w:t>
      </w:r>
      <w:proofErr w:type="gramStart"/>
      <w:r>
        <w:t xml:space="preserve">( </w:t>
      </w:r>
      <w:r w:rsidRPr="00ED4A67">
        <w:rPr>
          <w:i/>
          <w:iCs/>
        </w:rPr>
        <w:t>Fagopyrum</w:t>
      </w:r>
      <w:proofErr w:type="gramEnd"/>
      <w:r w:rsidRPr="00ED4A67">
        <w:rPr>
          <w:i/>
          <w:iCs/>
        </w:rPr>
        <w:t xml:space="preserve"> esculentum</w:t>
      </w:r>
      <w:r>
        <w:t xml:space="preserve"> ) crop. </w:t>
      </w:r>
      <w:r w:rsidRPr="002A3704">
        <w:rPr>
          <w:i/>
          <w:iCs/>
        </w:rPr>
        <w:t>J Entomol. Zool. Stud</w:t>
      </w:r>
      <w:r>
        <w:t>. 6(2</w:t>
      </w:r>
      <w:proofErr w:type="gramStart"/>
      <w:r>
        <w:t>) :</w:t>
      </w:r>
      <w:proofErr w:type="gramEnd"/>
      <w:r>
        <w:t xml:space="preserve"> 28-31.</w:t>
      </w:r>
    </w:p>
    <w:p w:rsidR="00BE52C0" w:rsidRDefault="00BE52C0" w:rsidP="00BE52C0">
      <w:pPr>
        <w:pStyle w:val="Default"/>
        <w:numPr>
          <w:ilvl w:val="0"/>
          <w:numId w:val="1"/>
        </w:numPr>
        <w:tabs>
          <w:tab w:val="clear" w:pos="900"/>
        </w:tabs>
        <w:ind w:left="450" w:hanging="450"/>
        <w:jc w:val="both"/>
      </w:pPr>
      <w:r>
        <w:t xml:space="preserve"> Vipin prakash Bhagat, G.P.Painkra, PK Bhagat and KL Painkra </w:t>
      </w:r>
      <w:proofErr w:type="gramStart"/>
      <w:r>
        <w:t>( 2018</w:t>
      </w:r>
      <w:proofErr w:type="gramEnd"/>
      <w:r>
        <w:t xml:space="preserve">). </w:t>
      </w:r>
      <w:r w:rsidRPr="000F2F2C">
        <w:t>Insect pests and its natural enemies on marigold in northern hill region of Chhattisgarh</w:t>
      </w:r>
      <w:r>
        <w:t xml:space="preserve">. </w:t>
      </w:r>
      <w:r w:rsidRPr="002A3704">
        <w:rPr>
          <w:i/>
          <w:iCs/>
        </w:rPr>
        <w:t>J Entomol. Zool</w:t>
      </w:r>
      <w:r>
        <w:t xml:space="preserve">. </w:t>
      </w:r>
      <w:r w:rsidRPr="002A3704">
        <w:rPr>
          <w:i/>
          <w:iCs/>
        </w:rPr>
        <w:t>Stud</w:t>
      </w:r>
      <w:r>
        <w:t>. 6(2</w:t>
      </w:r>
      <w:proofErr w:type="gramStart"/>
      <w:r>
        <w:t>) :</w:t>
      </w:r>
      <w:proofErr w:type="gramEnd"/>
      <w:r>
        <w:t xml:space="preserve"> 2659-2662.</w:t>
      </w:r>
    </w:p>
    <w:p w:rsidR="00BE52C0" w:rsidRPr="000F2F2C" w:rsidRDefault="00BE52C0" w:rsidP="00BE52C0">
      <w:pPr>
        <w:pStyle w:val="Default"/>
        <w:ind w:left="450"/>
        <w:jc w:val="both"/>
      </w:pPr>
    </w:p>
    <w:p w:rsidR="00BE52C0" w:rsidRPr="004D34F2" w:rsidRDefault="00BE52C0" w:rsidP="00BE52C0">
      <w:pPr>
        <w:rPr>
          <w:rFonts w:ascii="Times New Roman" w:hAnsi="Times New Roman" w:cs="Times New Roman"/>
          <w:b/>
          <w:sz w:val="32"/>
          <w:szCs w:val="32"/>
        </w:rPr>
      </w:pPr>
      <w:r w:rsidRPr="004D34F2">
        <w:rPr>
          <w:rFonts w:ascii="Times New Roman" w:hAnsi="Times New Roman" w:cs="Times New Roman"/>
          <w:b/>
          <w:sz w:val="32"/>
          <w:szCs w:val="32"/>
        </w:rPr>
        <w:t>Abstracts</w:t>
      </w:r>
    </w:p>
    <w:p w:rsidR="00BE52C0" w:rsidRPr="0015205D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05D">
        <w:rPr>
          <w:rFonts w:ascii="Times New Roman" w:hAnsi="Times New Roman" w:cs="Times New Roman"/>
          <w:bCs/>
          <w:sz w:val="24"/>
          <w:szCs w:val="24"/>
        </w:rPr>
        <w:t>Mukherjee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S.C.,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sz w:val="24"/>
          <w:szCs w:val="24"/>
        </w:rPr>
        <w:t>G. P.</w:t>
      </w:r>
      <w:r w:rsidRPr="0015205D">
        <w:rPr>
          <w:rFonts w:ascii="Times New Roman" w:hAnsi="Times New Roman" w:cs="Times New Roman"/>
          <w:bCs/>
          <w:sz w:val="24"/>
          <w:szCs w:val="24"/>
        </w:rPr>
        <w:t>, Tripthi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 A. K., Sinha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 S. K., Tripathi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 Arun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Sha</w:t>
      </w:r>
      <w:r w:rsidRPr="0015205D">
        <w:rPr>
          <w:rFonts w:ascii="Times New Roman" w:hAnsi="Times New Roman" w:cs="Times New Roman"/>
          <w:bCs/>
          <w:sz w:val="24"/>
          <w:szCs w:val="24"/>
        </w:rPr>
        <w:t>rma</w:t>
      </w:r>
      <w:r>
        <w:rPr>
          <w:rFonts w:ascii="Times New Roman" w:hAnsi="Times New Roman" w:cs="Times New Roman"/>
          <w:bCs/>
          <w:sz w:val="24"/>
          <w:szCs w:val="24"/>
        </w:rPr>
        <w:t xml:space="preserve">, R. B. </w:t>
      </w:r>
      <w:r w:rsidRPr="0015205D">
        <w:rPr>
          <w:rFonts w:ascii="Times New Roman" w:hAnsi="Times New Roman" w:cs="Times New Roman"/>
          <w:bCs/>
          <w:sz w:val="24"/>
          <w:szCs w:val="24"/>
        </w:rPr>
        <w:t>( 2004). Evaluation of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different rice scented gen</w:t>
      </w:r>
      <w:r w:rsidRPr="0015205D">
        <w:rPr>
          <w:rFonts w:ascii="Times New Roman" w:hAnsi="Times New Roman" w:cs="Times New Roman"/>
          <w:bCs/>
          <w:sz w:val="24"/>
          <w:szCs w:val="24"/>
        </w:rPr>
        <w:t>otypes against incidence of gall midge under low land ecosystem of northern hill of Chhattisgarh. International symposium on Rainfed rice Ecosystem; Perspective and potential. Pp181.</w:t>
      </w:r>
    </w:p>
    <w:p w:rsidR="00BE52C0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05D">
        <w:rPr>
          <w:rFonts w:ascii="Times New Roman" w:hAnsi="Times New Roman" w:cs="Times New Roman"/>
          <w:bCs/>
          <w:sz w:val="24"/>
          <w:szCs w:val="24"/>
        </w:rPr>
        <w:t xml:space="preserve">Mukherjee, S.C.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sz w:val="24"/>
          <w:szCs w:val="24"/>
        </w:rPr>
        <w:t>G. P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D4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205D">
        <w:rPr>
          <w:rFonts w:ascii="Times New Roman" w:hAnsi="Times New Roman" w:cs="Times New Roman"/>
          <w:bCs/>
          <w:sz w:val="24"/>
          <w:szCs w:val="24"/>
        </w:rPr>
        <w:t>Trip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5205D">
        <w:rPr>
          <w:rFonts w:ascii="Times New Roman" w:hAnsi="Times New Roman" w:cs="Times New Roman"/>
          <w:bCs/>
          <w:sz w:val="24"/>
          <w:szCs w:val="24"/>
        </w:rPr>
        <w:t>thi</w:t>
      </w:r>
      <w:proofErr w:type="gramStart"/>
      <w:r w:rsidRPr="0015205D">
        <w:rPr>
          <w:rFonts w:ascii="Times New Roman" w:hAnsi="Times New Roman" w:cs="Times New Roman"/>
          <w:bCs/>
          <w:sz w:val="24"/>
          <w:szCs w:val="24"/>
        </w:rPr>
        <w:t>,</w:t>
      </w:r>
      <w:r w:rsidRPr="002904C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15205D">
        <w:rPr>
          <w:rFonts w:ascii="Times New Roman" w:hAnsi="Times New Roman" w:cs="Times New Roman"/>
          <w:bCs/>
          <w:sz w:val="24"/>
          <w:szCs w:val="24"/>
        </w:rPr>
        <w:t xml:space="preserve"> A. K.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 Sinha</w:t>
      </w:r>
      <w:proofErr w:type="gramStart"/>
      <w:r w:rsidRPr="0015205D">
        <w:rPr>
          <w:rFonts w:ascii="Times New Roman" w:hAnsi="Times New Roman" w:cs="Times New Roman"/>
          <w:bCs/>
          <w:sz w:val="24"/>
          <w:szCs w:val="24"/>
        </w:rPr>
        <w:t>,S</w:t>
      </w:r>
      <w:proofErr w:type="gramEnd"/>
      <w:r w:rsidRPr="0015205D">
        <w:rPr>
          <w:rFonts w:ascii="Times New Roman" w:hAnsi="Times New Roman" w:cs="Times New Roman"/>
          <w:bCs/>
          <w:sz w:val="24"/>
          <w:szCs w:val="24"/>
        </w:rPr>
        <w:t xml:space="preserve">. K. </w:t>
      </w:r>
      <w:r>
        <w:rPr>
          <w:rFonts w:ascii="Times New Roman" w:hAnsi="Times New Roman" w:cs="Times New Roman"/>
          <w:bCs/>
          <w:sz w:val="24"/>
          <w:szCs w:val="24"/>
        </w:rPr>
        <w:t>Vijay Kumar</w:t>
      </w:r>
      <w:r w:rsidRPr="0015205D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Sha</w:t>
      </w:r>
      <w:r w:rsidRPr="0015205D">
        <w:rPr>
          <w:rFonts w:ascii="Times New Roman" w:hAnsi="Times New Roman" w:cs="Times New Roman"/>
          <w:bCs/>
          <w:sz w:val="24"/>
          <w:szCs w:val="24"/>
        </w:rPr>
        <w:t>rma</w:t>
      </w:r>
      <w:r>
        <w:rPr>
          <w:rFonts w:ascii="Times New Roman" w:hAnsi="Times New Roman" w:cs="Times New Roman"/>
          <w:bCs/>
          <w:sz w:val="24"/>
          <w:szCs w:val="24"/>
        </w:rPr>
        <w:t xml:space="preserve">, R. B. </w:t>
      </w:r>
      <w:r w:rsidRPr="0015205D">
        <w:rPr>
          <w:rFonts w:ascii="Times New Roman" w:hAnsi="Times New Roman" w:cs="Times New Roman"/>
          <w:bCs/>
          <w:sz w:val="24"/>
          <w:szCs w:val="24"/>
        </w:rPr>
        <w:t>( 2004).</w:t>
      </w:r>
      <w:r>
        <w:rPr>
          <w:rFonts w:ascii="Times New Roman" w:hAnsi="Times New Roman" w:cs="Times New Roman"/>
          <w:bCs/>
          <w:sz w:val="24"/>
          <w:szCs w:val="24"/>
        </w:rPr>
        <w:t xml:space="preserve"> Scenario of upland paddy pest in Agro-Ecosystem of north region of Chhattisgarh.pp 181.</w:t>
      </w:r>
    </w:p>
    <w:p w:rsidR="00BE52C0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Keshry, P.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K. ,Tiwari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R. B. Netam, P. K. and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4C9">
        <w:rPr>
          <w:rFonts w:ascii="Times New Roman" w:hAnsi="Times New Roman" w:cs="Times New Roman"/>
          <w:b/>
          <w:sz w:val="24"/>
          <w:szCs w:val="24"/>
        </w:rPr>
        <w:t xml:space="preserve">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(2006). Integrated Nutrient Management in rice, </w:t>
      </w:r>
      <w:r w:rsidRPr="006869F2">
        <w:rPr>
          <w:rFonts w:ascii="Times New Roman" w:hAnsi="Times New Roman" w:cs="Times New Roman"/>
          <w:bCs/>
          <w:i/>
          <w:iCs/>
          <w:sz w:val="24"/>
          <w:szCs w:val="24"/>
        </w:rPr>
        <w:t>Oryza sativa</w:t>
      </w:r>
      <w:r>
        <w:rPr>
          <w:rFonts w:ascii="Times New Roman" w:hAnsi="Times New Roman" w:cs="Times New Roman"/>
          <w:bCs/>
          <w:sz w:val="24"/>
          <w:szCs w:val="24"/>
        </w:rPr>
        <w:t>. Seminar on Resource Management for Agriculture Development in North Hill of Chhattisgarh RMD CARS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Jan.27-28. Pp50.</w:t>
      </w:r>
    </w:p>
    <w:p w:rsidR="00BE52C0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sz w:val="24"/>
          <w:szCs w:val="24"/>
        </w:rPr>
        <w:t>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Tiwari, R. B. Keshry, P. K. and Netam, P. K.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( 2006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). Effect of root dipping treatment on different varieties of rice against gall midge, </w:t>
      </w:r>
      <w:r w:rsidRPr="00A830DD">
        <w:rPr>
          <w:rFonts w:ascii="Times New Roman" w:hAnsi="Times New Roman" w:cs="Times New Roman"/>
          <w:bCs/>
          <w:i/>
          <w:iCs/>
          <w:sz w:val="24"/>
          <w:szCs w:val="24"/>
        </w:rPr>
        <w:t>Orseolia oryzae</w:t>
      </w:r>
      <w:r>
        <w:rPr>
          <w:rFonts w:ascii="Times New Roman" w:hAnsi="Times New Roman" w:cs="Times New Roman"/>
          <w:bCs/>
          <w:sz w:val="24"/>
          <w:szCs w:val="24"/>
        </w:rPr>
        <w:t xml:space="preserve"> Wood Mason.</w:t>
      </w:r>
      <w:r w:rsidRPr="00BD45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Seminar on Resource Management for Agriculture Development in North Hill of Chhattisgarh RMD CARS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Jan.27-28. Pp47.</w:t>
      </w:r>
    </w:p>
    <w:p w:rsidR="00BE52C0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Tigga, R., Tiwari, R. B.,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sz w:val="24"/>
          <w:szCs w:val="24"/>
        </w:rPr>
        <w:t>G. P.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Netam, P. K. and Markam, S. (2006).Economies Evaluation of crop Diversification through Front line Demonstration under rainfed situation. National Symposium on Conservation and management of agro- resources in accelerating the food production for 21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century 14-15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December, IGKV, Raipur pp386.</w:t>
      </w:r>
    </w:p>
    <w:p w:rsidR="00BE52C0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Netam,  P. K.,</w:t>
      </w:r>
      <w:r w:rsidRPr="00ED4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4C9">
        <w:rPr>
          <w:rFonts w:ascii="Times New Roman" w:hAnsi="Times New Roman" w:cs="Times New Roman"/>
          <w:b/>
          <w:sz w:val="24"/>
          <w:szCs w:val="24"/>
        </w:rPr>
        <w:t xml:space="preserve"> G. P.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Tiwari, R. B., Tigga, R., Keshry, P. K. and Smt</w:t>
      </w:r>
      <w:r w:rsidRPr="00ED4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Markam. S. (2006).Transfer of Technology through crop diversification Programme.</w:t>
      </w:r>
      <w:r w:rsidRPr="00BD08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National Symposium on Conservation and management of agro- resources in accelerating the food production for 21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century 14-15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December, IGKV, Raipur pp386.</w:t>
      </w:r>
    </w:p>
    <w:p w:rsidR="00BE52C0" w:rsidRPr="002F5DB9" w:rsidRDefault="00BE52C0" w:rsidP="00BE52C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Tigga, R., Tiwari, R. B., Netam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  P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K., </w:t>
      </w:r>
      <w:r w:rsidRPr="002904C9">
        <w:rPr>
          <w:rFonts w:ascii="Times New Roman" w:hAnsi="Times New Roman" w:cs="Times New Roman"/>
          <w:b/>
          <w:sz w:val="24"/>
          <w:szCs w:val="24"/>
        </w:rPr>
        <w:t>Painkra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sz w:val="24"/>
          <w:szCs w:val="24"/>
        </w:rPr>
        <w:t xml:space="preserve">G. P. </w:t>
      </w:r>
      <w:r>
        <w:rPr>
          <w:rFonts w:ascii="Times New Roman" w:hAnsi="Times New Roman" w:cs="Times New Roman"/>
          <w:bCs/>
          <w:sz w:val="24"/>
          <w:szCs w:val="24"/>
        </w:rPr>
        <w:t>and  Markam, S. (2006). Transfer of Production Technology to maize farmers under rain fed situation in Northern Hill region.</w:t>
      </w:r>
      <w:r w:rsidRPr="008C01E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National Symposium on Conservation and management of agro- resources in accelerating the food production for 21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century 14-15</w:t>
      </w:r>
      <w:r w:rsidRPr="00A830D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December, IGKV, Raipur pp388.</w:t>
      </w:r>
    </w:p>
    <w:p w:rsidR="00BE52C0" w:rsidRPr="001B2B23" w:rsidRDefault="00BE52C0" w:rsidP="00BE52C0">
      <w:pPr>
        <w:spacing w:line="360" w:lineRule="auto"/>
        <w:ind w:left="72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</w:t>
      </w:r>
      <w:r w:rsidRPr="001B2B23"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., Tigga,R.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and Markam,Sikha.(2008)Seasonal incidence of mustard aphid (</w:t>
      </w:r>
      <w:r w:rsidRPr="001B2B23">
        <w:rPr>
          <w:rFonts w:ascii="Times New Roman" w:hAnsi="Times New Roman" w:cs="Times New Roman"/>
          <w:i/>
          <w:sz w:val="24"/>
          <w:szCs w:val="24"/>
        </w:rPr>
        <w:t>Lipaphis erysimi</w:t>
      </w:r>
      <w:r w:rsidRPr="001B2B23">
        <w:rPr>
          <w:rFonts w:ascii="Times New Roman" w:hAnsi="Times New Roman" w:cs="Times New Roman"/>
          <w:sz w:val="24"/>
          <w:szCs w:val="24"/>
        </w:rPr>
        <w:t>(Kalt) Homoptera:Aphididae and its natural enemies at north zone of Chhattisgarh .Published in National Con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B2B23">
        <w:rPr>
          <w:rFonts w:ascii="Times New Roman" w:hAnsi="Times New Roman" w:cs="Times New Roman"/>
          <w:sz w:val="24"/>
          <w:szCs w:val="24"/>
        </w:rPr>
        <w:t>erence on Pest Management Strategies for foo</w:t>
      </w:r>
      <w:r>
        <w:rPr>
          <w:rFonts w:ascii="Times New Roman" w:hAnsi="Times New Roman" w:cs="Times New Roman"/>
          <w:sz w:val="24"/>
          <w:szCs w:val="24"/>
        </w:rPr>
        <w:t xml:space="preserve">d Security organized by </w:t>
      </w:r>
      <w:r w:rsidRPr="001B2B23">
        <w:rPr>
          <w:rFonts w:ascii="Times New Roman" w:hAnsi="Times New Roman" w:cs="Times New Roman"/>
          <w:sz w:val="24"/>
          <w:szCs w:val="24"/>
        </w:rPr>
        <w:t xml:space="preserve"> IGKV,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Raipur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(C.G.)</w:t>
      </w:r>
      <w:r>
        <w:rPr>
          <w:rFonts w:ascii="Times New Roman" w:hAnsi="Times New Roman" w:cs="Times New Roman"/>
          <w:sz w:val="24"/>
          <w:szCs w:val="24"/>
        </w:rPr>
        <w:t xml:space="preserve"> and Applied Zoologists Research Association CRR Cuttack (Odisha) India. </w:t>
      </w:r>
      <w:r w:rsidRPr="001B2B23">
        <w:rPr>
          <w:rFonts w:ascii="Times New Roman" w:hAnsi="Times New Roman" w:cs="Times New Roman"/>
          <w:sz w:val="24"/>
          <w:szCs w:val="24"/>
        </w:rPr>
        <w:t xml:space="preserve">2-3 May pp108. </w:t>
      </w:r>
    </w:p>
    <w:p w:rsidR="00BE52C0" w:rsidRPr="001B2B23" w:rsidRDefault="00BE52C0" w:rsidP="00BE52C0">
      <w:pPr>
        <w:spacing w:line="360" w:lineRule="auto"/>
        <w:ind w:left="630" w:hanging="3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</w:t>
      </w:r>
      <w:r w:rsidRPr="001B2B23">
        <w:rPr>
          <w:rFonts w:ascii="Times New Roman" w:hAnsi="Times New Roman" w:cs="Times New Roman"/>
          <w:sz w:val="24"/>
          <w:szCs w:val="24"/>
        </w:rPr>
        <w:t xml:space="preserve"> 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,Sikha,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proofErr w:type="gramEnd"/>
      <w:r w:rsidRPr="002904C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and Tigga,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R. (2011)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 xml:space="preserve">Performance of mix chikki in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B23">
        <w:rPr>
          <w:rFonts w:ascii="Times New Roman" w:hAnsi="Times New Roman" w:cs="Times New Roman"/>
          <w:sz w:val="24"/>
          <w:szCs w:val="24"/>
        </w:rPr>
        <w:t>malnourished children.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Published in National Seminar &amp;Workshop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(28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th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Feb-1stMarch)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Organized by R.G. P.G.College Ambikapur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(C.G.).pp 20</w:t>
      </w:r>
    </w:p>
    <w:p w:rsidR="00BE52C0" w:rsidRPr="00DD4959" w:rsidRDefault="00BE52C0" w:rsidP="00BE52C0">
      <w:pPr>
        <w:pStyle w:val="ListParagraph"/>
        <w:spacing w:after="0" w:line="36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</w:t>
      </w:r>
      <w:r w:rsidRPr="00DD4959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DD4959">
        <w:rPr>
          <w:rFonts w:ascii="Times New Roman" w:hAnsi="Times New Roman" w:cs="Times New Roman"/>
          <w:sz w:val="24"/>
          <w:szCs w:val="24"/>
        </w:rPr>
        <w:t>,Sikha,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Painkra,G.P</w:t>
      </w:r>
      <w:proofErr w:type="gramEnd"/>
      <w:r w:rsidRPr="00DD4959">
        <w:rPr>
          <w:rFonts w:ascii="Times New Roman" w:hAnsi="Times New Roman" w:cs="Times New Roman"/>
          <w:sz w:val="24"/>
          <w:szCs w:val="24"/>
        </w:rPr>
        <w:t xml:space="preserve">.,Tigga,R. and SalamD.C.(2011) Kssa pani (Traditional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4959">
        <w:rPr>
          <w:rFonts w:ascii="Times New Roman" w:hAnsi="Times New Roman" w:cs="Times New Roman"/>
          <w:sz w:val="24"/>
          <w:szCs w:val="24"/>
        </w:rPr>
        <w:t>medicinal beverage)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959">
        <w:rPr>
          <w:rFonts w:ascii="Times New Roman" w:hAnsi="Times New Roman" w:cs="Times New Roman"/>
          <w:sz w:val="24"/>
          <w:szCs w:val="24"/>
        </w:rPr>
        <w:t>useful for post natal rural women of Surguja district. Published in National Seminar &amp;Workshop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959">
        <w:rPr>
          <w:rFonts w:ascii="Times New Roman" w:hAnsi="Times New Roman" w:cs="Times New Roman"/>
          <w:sz w:val="24"/>
          <w:szCs w:val="24"/>
        </w:rPr>
        <w:t>(4</w:t>
      </w:r>
      <w:r w:rsidRPr="00DD49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D4959">
        <w:rPr>
          <w:rFonts w:ascii="Times New Roman" w:hAnsi="Times New Roman" w:cs="Times New Roman"/>
          <w:sz w:val="24"/>
          <w:szCs w:val="24"/>
        </w:rPr>
        <w:t xml:space="preserve"> March</w:t>
      </w:r>
      <w:proofErr w:type="gramStart"/>
      <w:r w:rsidRPr="00DD4959">
        <w:rPr>
          <w:rFonts w:ascii="Times New Roman" w:hAnsi="Times New Roman" w:cs="Times New Roman"/>
          <w:sz w:val="24"/>
          <w:szCs w:val="24"/>
        </w:rPr>
        <w:t>)organized</w:t>
      </w:r>
      <w:proofErr w:type="gramEnd"/>
      <w:r w:rsidRPr="00DD4959">
        <w:rPr>
          <w:rFonts w:ascii="Times New Roman" w:hAnsi="Times New Roman" w:cs="Times New Roman"/>
          <w:sz w:val="24"/>
          <w:szCs w:val="24"/>
        </w:rPr>
        <w:t xml:space="preserve"> by R.G. P.G.College Ambikapur(C.G.).pp24</w:t>
      </w:r>
    </w:p>
    <w:p w:rsidR="00BE52C0" w:rsidRPr="001E3794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794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1E3794">
        <w:rPr>
          <w:rFonts w:ascii="Times New Roman" w:hAnsi="Times New Roman" w:cs="Times New Roman"/>
          <w:sz w:val="24"/>
          <w:szCs w:val="24"/>
        </w:rPr>
        <w:t>,Sikha,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Painkra,G.P</w:t>
      </w:r>
      <w:proofErr w:type="gramEnd"/>
      <w:r w:rsidRPr="001E37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94">
        <w:rPr>
          <w:rFonts w:ascii="Times New Roman" w:hAnsi="Times New Roman" w:cs="Times New Roman"/>
          <w:sz w:val="24"/>
          <w:szCs w:val="24"/>
        </w:rPr>
        <w:t>and Salam,D.C.(2010)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3794">
        <w:rPr>
          <w:rFonts w:ascii="Times New Roman" w:hAnsi="Times New Roman" w:cs="Times New Roman"/>
          <w:sz w:val="24"/>
          <w:szCs w:val="24"/>
        </w:rPr>
        <w:t>Performance of Female rural youth for selected income generating activities in Surguja district of Chhattisgarh.Published in National Seminar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94">
        <w:rPr>
          <w:rFonts w:ascii="Times New Roman" w:hAnsi="Times New Roman" w:cs="Times New Roman"/>
          <w:sz w:val="24"/>
          <w:szCs w:val="24"/>
        </w:rPr>
        <w:t>(26-27 Nov.) Org. by Hollycross Womens’ College Ambikapur,Surguja(C.G.) pp107</w:t>
      </w:r>
    </w:p>
    <w:p w:rsidR="00BE52C0" w:rsidRPr="001E3794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794">
        <w:rPr>
          <w:rFonts w:ascii="Times New Roman" w:hAnsi="Times New Roman" w:cs="Times New Roman"/>
          <w:sz w:val="24"/>
          <w:szCs w:val="24"/>
        </w:rPr>
        <w:t xml:space="preserve">Mishra, R.K.,Tigga, R.,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 w:rsidRPr="001E3794">
        <w:rPr>
          <w:rFonts w:ascii="Times New Roman" w:hAnsi="Times New Roman" w:cs="Times New Roman"/>
          <w:sz w:val="24"/>
          <w:szCs w:val="24"/>
        </w:rPr>
        <w:t>. and Salam, D.C.(2011)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3794">
        <w:rPr>
          <w:rFonts w:ascii="Times New Roman" w:hAnsi="Times New Roman" w:cs="Times New Roman"/>
          <w:sz w:val="24"/>
          <w:szCs w:val="24"/>
        </w:rPr>
        <w:t>Impact of the intervention of KVK Surguja on area, production and productivity of wheat in village Jamdai. Published in national Seminar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94">
        <w:rPr>
          <w:rFonts w:ascii="Times New Roman" w:hAnsi="Times New Roman" w:cs="Times New Roman"/>
          <w:sz w:val="24"/>
          <w:szCs w:val="24"/>
        </w:rPr>
        <w:t xml:space="preserve">(Innovative extension approaches for enhancing rural household income 27-29 </w:t>
      </w:r>
      <w:proofErr w:type="gramStart"/>
      <w:r w:rsidRPr="001E3794">
        <w:rPr>
          <w:rFonts w:ascii="Times New Roman" w:hAnsi="Times New Roman" w:cs="Times New Roman"/>
          <w:sz w:val="24"/>
          <w:szCs w:val="24"/>
        </w:rPr>
        <w:t>sep</w:t>
      </w:r>
      <w:proofErr w:type="gramEnd"/>
      <w:r w:rsidRPr="001E3794">
        <w:rPr>
          <w:rFonts w:ascii="Times New Roman" w:hAnsi="Times New Roman" w:cs="Times New Roman"/>
          <w:sz w:val="24"/>
          <w:szCs w:val="24"/>
        </w:rPr>
        <w:t xml:space="preserve">.)JNKVV </w:t>
      </w:r>
      <w:proofErr w:type="gramStart"/>
      <w:r w:rsidRPr="001E3794">
        <w:rPr>
          <w:rFonts w:ascii="Times New Roman" w:hAnsi="Times New Roman" w:cs="Times New Roman"/>
          <w:sz w:val="24"/>
          <w:szCs w:val="24"/>
        </w:rPr>
        <w:t>Jabalpur(</w:t>
      </w:r>
      <w:proofErr w:type="gramEnd"/>
      <w:r w:rsidRPr="001E3794">
        <w:rPr>
          <w:rFonts w:ascii="Times New Roman" w:hAnsi="Times New Roman" w:cs="Times New Roman"/>
          <w:sz w:val="24"/>
          <w:szCs w:val="24"/>
        </w:rPr>
        <w:t>MP)pp156.</w:t>
      </w:r>
    </w:p>
    <w:p w:rsidR="00BE52C0" w:rsidRPr="001B2B23" w:rsidRDefault="00BE52C0" w:rsidP="00BE52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 xml:space="preserve">Markam, S.Mishra, R.K.,Tigga, R.,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 w:rsidRPr="001B2B23">
        <w:rPr>
          <w:rFonts w:ascii="Times New Roman" w:hAnsi="Times New Roman" w:cs="Times New Roman"/>
          <w:sz w:val="24"/>
          <w:szCs w:val="24"/>
        </w:rPr>
        <w:t>.,Salam, D.C.and Dubolia,S.R. (2011)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Impact of nutritional garden programme of KVK, Surguja on family health and income. Published in national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Seminar(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Innovative extension approaches for enhancing rural household income 27-29 sep.)JNKVV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Jabalpur(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MP)pp157.</w:t>
      </w:r>
    </w:p>
    <w:p w:rsidR="00BE52C0" w:rsidRPr="001F1354" w:rsidRDefault="00BE52C0" w:rsidP="00BE52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lastRenderedPageBreak/>
        <w:t>Tigga,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R.,Mishra,R.K., Dubolia,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R.,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54">
        <w:rPr>
          <w:rFonts w:ascii="Times New Roman" w:hAnsi="Times New Roman" w:cs="Times New Roman"/>
          <w:b/>
          <w:bCs/>
          <w:sz w:val="24"/>
          <w:szCs w:val="24"/>
        </w:rPr>
        <w:t>Painkra</w:t>
      </w:r>
      <w:r w:rsidRPr="001B2B23">
        <w:rPr>
          <w:rFonts w:ascii="Times New Roman" w:hAnsi="Times New Roman" w:cs="Times New Roman"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G.P.,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1354">
        <w:rPr>
          <w:rFonts w:ascii="Times New Roman" w:hAnsi="Times New Roman" w:cs="Times New Roman"/>
          <w:sz w:val="24"/>
          <w:szCs w:val="24"/>
        </w:rPr>
        <w:t>Markam</w:t>
      </w:r>
      <w:r w:rsidRPr="001B2B23">
        <w:rPr>
          <w:rFonts w:ascii="Times New Roman" w:hAnsi="Times New Roman" w:cs="Times New Roman"/>
          <w:sz w:val="24"/>
          <w:szCs w:val="24"/>
        </w:rPr>
        <w:t>,Sikha and Salam, D.C. 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>Impact of transfer of technology through frontline demonstration on wheat cultivation under irrigated situation in Surguja district of Chhattisgarh.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54">
        <w:rPr>
          <w:rFonts w:ascii="Times New Roman" w:hAnsi="Times New Roman" w:cs="Times New Roman"/>
          <w:sz w:val="24"/>
          <w:szCs w:val="24"/>
        </w:rPr>
        <w:t xml:space="preserve">Published in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F1354">
        <w:rPr>
          <w:rFonts w:ascii="Times New Roman" w:hAnsi="Times New Roman" w:cs="Times New Roman"/>
          <w:sz w:val="24"/>
          <w:szCs w:val="24"/>
        </w:rPr>
        <w:t xml:space="preserve">ational </w:t>
      </w:r>
      <w:proofErr w:type="gramStart"/>
      <w:r w:rsidRPr="001F1354">
        <w:rPr>
          <w:rFonts w:ascii="Times New Roman" w:hAnsi="Times New Roman" w:cs="Times New Roman"/>
          <w:sz w:val="24"/>
          <w:szCs w:val="24"/>
        </w:rPr>
        <w:t>Seminar(</w:t>
      </w:r>
      <w:proofErr w:type="gramEnd"/>
      <w:r w:rsidRPr="001F1354">
        <w:rPr>
          <w:rFonts w:ascii="Times New Roman" w:hAnsi="Times New Roman" w:cs="Times New Roman"/>
          <w:sz w:val="24"/>
          <w:szCs w:val="24"/>
        </w:rPr>
        <w:t>Innovative extension a</w:t>
      </w:r>
      <w:r>
        <w:rPr>
          <w:rFonts w:ascii="Times New Roman" w:hAnsi="Times New Roman" w:cs="Times New Roman"/>
          <w:sz w:val="24"/>
          <w:szCs w:val="24"/>
        </w:rPr>
        <w:t>pproaches for enhancing</w:t>
      </w:r>
      <w:r w:rsidRPr="001F1354">
        <w:rPr>
          <w:rFonts w:ascii="Times New Roman" w:hAnsi="Times New Roman" w:cs="Times New Roman"/>
          <w:sz w:val="24"/>
          <w:szCs w:val="24"/>
        </w:rPr>
        <w:t xml:space="preserve"> rural household income 27-29 sep.) JNKVV Jabalpur (MP) pp157</w:t>
      </w:r>
    </w:p>
    <w:p w:rsidR="00BE52C0" w:rsidRDefault="00BE52C0" w:rsidP="00BE52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Dubolia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,S.R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.,Mishra,R.K.,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Painkra,G.P.,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and Markam,Sikha  (2011) Cultivation of       tomato, bitter guard and maize(Green cobs) under micro irrigation system brought prosperity to farmer Rabi Rai of KVK, Surguja. Published in national Seminar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(Innovative extension approaches for enhancing rural household income 27-29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sep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JNKVV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Jabalpur(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MP)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pp158.</w:t>
      </w:r>
    </w:p>
    <w:p w:rsidR="00BE52C0" w:rsidRDefault="00BE52C0" w:rsidP="00BE52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Salam, D.C.,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 xml:space="preserve"> 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Markam, S.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Late blight management of potato in Surguja district of Chhattisgarh. National Conference on </w:t>
      </w:r>
      <w:proofErr w:type="gramStart"/>
      <w:r>
        <w:rPr>
          <w:rFonts w:ascii="Times New Roman" w:hAnsi="Times New Roman" w:cs="Times New Roman"/>
          <w:sz w:val="24"/>
          <w:szCs w:val="24"/>
        </w:rPr>
        <w:t>“ Demonstrated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options for Improved Livelihood in Disadvantaged Ares of India” January 20-21,pp 295.</w:t>
      </w:r>
    </w:p>
    <w:p w:rsidR="00BE52C0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4E0">
        <w:rPr>
          <w:rFonts w:ascii="Times New Roman" w:hAnsi="Times New Roman" w:cs="Times New Roman"/>
          <w:sz w:val="24"/>
          <w:szCs w:val="24"/>
        </w:rPr>
        <w:t>Markam, Shikha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24E0">
        <w:rPr>
          <w:rFonts w:ascii="Times New Roman" w:hAnsi="Times New Roman" w:cs="Times New Roman"/>
          <w:sz w:val="24"/>
          <w:szCs w:val="24"/>
        </w:rPr>
        <w:t xml:space="preserve"> Salam, D. C.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24E0">
        <w:rPr>
          <w:rFonts w:ascii="Times New Roman" w:hAnsi="Times New Roman" w:cs="Times New Roman"/>
          <w:sz w:val="24"/>
          <w:szCs w:val="24"/>
        </w:rPr>
        <w:t xml:space="preserve"> Mishra, R. K.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 xml:space="preserve"> G. P. </w:t>
      </w:r>
      <w:r w:rsidRPr="00BE24E0">
        <w:rPr>
          <w:rFonts w:ascii="Times New Roman" w:hAnsi="Times New Roman" w:cs="Times New Roman"/>
          <w:sz w:val="24"/>
          <w:szCs w:val="24"/>
        </w:rPr>
        <w:t>and Tigga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24E0">
        <w:rPr>
          <w:rFonts w:ascii="Times New Roman" w:hAnsi="Times New Roman" w:cs="Times New Roman"/>
          <w:sz w:val="24"/>
          <w:szCs w:val="24"/>
        </w:rPr>
        <w:t xml:space="preserve"> R. </w:t>
      </w:r>
      <w:proofErr w:type="gramStart"/>
      <w:r w:rsidRPr="00BE24E0">
        <w:rPr>
          <w:rFonts w:ascii="Times New Roman" w:hAnsi="Times New Roman" w:cs="Times New Roman"/>
          <w:sz w:val="24"/>
          <w:szCs w:val="24"/>
        </w:rPr>
        <w:t>( 2012</w:t>
      </w:r>
      <w:proofErr w:type="gramEnd"/>
      <w:r w:rsidRPr="00BE24E0">
        <w:rPr>
          <w:rFonts w:ascii="Times New Roman" w:hAnsi="Times New Roman" w:cs="Times New Roman"/>
          <w:sz w:val="24"/>
          <w:szCs w:val="24"/>
        </w:rPr>
        <w:t xml:space="preserve">).   Mushroom production a valuable source of food security and livelihood support for tribal women in Surguja. National Conference on </w:t>
      </w:r>
      <w:proofErr w:type="gramStart"/>
      <w:r w:rsidRPr="00BE24E0">
        <w:rPr>
          <w:rFonts w:ascii="Times New Roman" w:hAnsi="Times New Roman" w:cs="Times New Roman"/>
          <w:sz w:val="24"/>
          <w:szCs w:val="24"/>
        </w:rPr>
        <w:t>“ Demonstrated</w:t>
      </w:r>
      <w:proofErr w:type="gramEnd"/>
      <w:r w:rsidRPr="00BE24E0">
        <w:rPr>
          <w:rFonts w:ascii="Times New Roman" w:hAnsi="Times New Roman" w:cs="Times New Roman"/>
          <w:sz w:val="24"/>
          <w:szCs w:val="24"/>
        </w:rPr>
        <w:t xml:space="preserve"> options for Improved Livelihood in Disadvantaged Ares of India” January 20-21,pp 253.</w:t>
      </w:r>
    </w:p>
    <w:p w:rsidR="00BE52C0" w:rsidRPr="001E3794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r w:rsidRPr="001E37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 xml:space="preserve">G. P. </w:t>
      </w:r>
      <w:r w:rsidRPr="001E3794">
        <w:rPr>
          <w:rFonts w:ascii="Times New Roman" w:hAnsi="Times New Roman" w:cs="Times New Roman"/>
          <w:sz w:val="24"/>
          <w:szCs w:val="24"/>
        </w:rPr>
        <w:t>Shaw, S. 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Painkra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94"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94">
        <w:rPr>
          <w:rFonts w:ascii="Times New Roman" w:hAnsi="Times New Roman" w:cs="Times New Roman"/>
          <w:sz w:val="24"/>
          <w:szCs w:val="24"/>
        </w:rPr>
        <w:t>and Gupta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D. K. (2013). Foraging activity of Indian honey bee, </w:t>
      </w:r>
      <w:r w:rsidRPr="001E3794">
        <w:rPr>
          <w:rFonts w:ascii="Times New Roman" w:hAnsi="Times New Roman" w:cs="Times New Roman"/>
          <w:i/>
          <w:iCs/>
          <w:sz w:val="24"/>
          <w:szCs w:val="24"/>
        </w:rPr>
        <w:t>Apis cerana indica</w:t>
      </w:r>
      <w:r w:rsidRPr="001E3794">
        <w:rPr>
          <w:rFonts w:ascii="Times New Roman" w:hAnsi="Times New Roman" w:cs="Times New Roman"/>
          <w:sz w:val="24"/>
          <w:szCs w:val="24"/>
        </w:rPr>
        <w:t xml:space="preserve"> on bhringraj in north zone of Chhattisgarh. National Seminar on Non Timber Forest product Medicinal aromatic plants &amp; spices- innovation for Livelihood Security.pp 120.</w:t>
      </w:r>
    </w:p>
    <w:p w:rsidR="00BE52C0" w:rsidRPr="001E3794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 w:rsidRPr="001E3794">
        <w:rPr>
          <w:rFonts w:ascii="Times New Roman" w:hAnsi="Times New Roman" w:cs="Times New Roman"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>G. P.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Shaw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S. S. and Painkra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K. L. (2013). Entrepreunership development through beekeeping activities among tribal farmers of Surguja District of Chhattisgarh. National Seminar on Non Timber Forest product Medicinal aromatic plants &amp; spices- innovation for Livelihood Security.pp 153.</w:t>
      </w:r>
    </w:p>
    <w:p w:rsidR="00BE52C0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Painkra</w:t>
      </w:r>
      <w:r w:rsidRPr="001E37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4C9">
        <w:rPr>
          <w:rFonts w:ascii="Times New Roman" w:hAnsi="Times New Roman" w:cs="Times New Roman"/>
          <w:b/>
          <w:bCs/>
          <w:sz w:val="24"/>
          <w:szCs w:val="24"/>
        </w:rPr>
        <w:t xml:space="preserve">G. P. </w:t>
      </w:r>
      <w:r w:rsidRPr="001E3794">
        <w:rPr>
          <w:rFonts w:ascii="Times New Roman" w:hAnsi="Times New Roman" w:cs="Times New Roman"/>
          <w:sz w:val="24"/>
          <w:szCs w:val="24"/>
        </w:rPr>
        <w:t>and Shaw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3794">
        <w:rPr>
          <w:rFonts w:ascii="Times New Roman" w:hAnsi="Times New Roman" w:cs="Times New Roman"/>
          <w:sz w:val="24"/>
          <w:szCs w:val="24"/>
        </w:rPr>
        <w:t xml:space="preserve"> S. S. </w:t>
      </w:r>
      <w:proofErr w:type="gramStart"/>
      <w:r w:rsidRPr="001E3794">
        <w:rPr>
          <w:rFonts w:ascii="Times New Roman" w:hAnsi="Times New Roman" w:cs="Times New Roman"/>
          <w:sz w:val="24"/>
          <w:szCs w:val="24"/>
        </w:rPr>
        <w:t>( 2013</w:t>
      </w:r>
      <w:proofErr w:type="gramEnd"/>
      <w:r w:rsidRPr="001E3794">
        <w:rPr>
          <w:rFonts w:ascii="Times New Roman" w:hAnsi="Times New Roman" w:cs="Times New Roman"/>
          <w:sz w:val="24"/>
          <w:szCs w:val="24"/>
        </w:rPr>
        <w:t xml:space="preserve">). Seasonal incidence of epilachna beetle, </w:t>
      </w:r>
      <w:r w:rsidRPr="001E3794">
        <w:rPr>
          <w:rFonts w:ascii="Times New Roman" w:hAnsi="Times New Roman" w:cs="Times New Roman"/>
          <w:i/>
          <w:iCs/>
          <w:sz w:val="24"/>
          <w:szCs w:val="24"/>
        </w:rPr>
        <w:t>Henosepilachna vigintioctopunctata</w:t>
      </w:r>
      <w:r w:rsidRPr="001E3794">
        <w:rPr>
          <w:rFonts w:ascii="Times New Roman" w:hAnsi="Times New Roman" w:cs="Times New Roman"/>
          <w:sz w:val="24"/>
          <w:szCs w:val="24"/>
        </w:rPr>
        <w:t xml:space="preserve"> fab. (</w:t>
      </w:r>
      <w:proofErr w:type="gramStart"/>
      <w:r w:rsidRPr="001E3794">
        <w:rPr>
          <w:rFonts w:ascii="Times New Roman" w:hAnsi="Times New Roman" w:cs="Times New Roman"/>
          <w:sz w:val="24"/>
          <w:szCs w:val="24"/>
        </w:rPr>
        <w:t>Coleoptrea :</w:t>
      </w:r>
      <w:proofErr w:type="gramEnd"/>
      <w:r w:rsidRPr="001E3794">
        <w:rPr>
          <w:rFonts w:ascii="Times New Roman" w:hAnsi="Times New Roman" w:cs="Times New Roman"/>
          <w:sz w:val="24"/>
          <w:szCs w:val="24"/>
        </w:rPr>
        <w:t xml:space="preserve"> Coccinellidae) on different genotypes of aswagandha in Chhattisgarh. National Seminar on Non Timber Forest product Medicinal aromatic plants &amp; spices- innovation for Livelihood Security.pp194.</w:t>
      </w:r>
    </w:p>
    <w:p w:rsidR="00BE52C0" w:rsidRPr="001E3794" w:rsidRDefault="00BE52C0" w:rsidP="00BE52C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G.P.Painkra,</w:t>
      </w:r>
      <w:r>
        <w:rPr>
          <w:rFonts w:ascii="Times New Roman" w:hAnsi="Times New Roman" w:cs="Times New Roman"/>
          <w:sz w:val="24"/>
          <w:szCs w:val="24"/>
        </w:rPr>
        <w:t xml:space="preserve"> R.K Thakur, S.S Shaw and K.L.Painkra (2018). Intensity of honeybees and pollinators on litchi flowers in North Hill Region of Chhattisgarh. XVI AZRA </w:t>
      </w:r>
      <w:r>
        <w:rPr>
          <w:rFonts w:ascii="Times New Roman" w:hAnsi="Times New Roman" w:cs="Times New Roman"/>
          <w:sz w:val="24"/>
          <w:szCs w:val="24"/>
        </w:rPr>
        <w:lastRenderedPageBreak/>
        <w:t>International Conference on Applied Zoological Research for Sustainable Agriculture &amp; Food Security, organized by Department of Entomology &amp; Agricultural Zoology Institute of Agril. Sciences Banaras Hindu University, Varanasi, &amp; Applied Zoologists Association Bhubaneswar, Odisha India February, 9-11.</w:t>
      </w:r>
    </w:p>
    <w:p w:rsidR="00BE52C0" w:rsidRDefault="00BE52C0" w:rsidP="00BE52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B23">
        <w:rPr>
          <w:rFonts w:ascii="Times New Roman" w:hAnsi="Times New Roman" w:cs="Times New Roman"/>
          <w:b/>
          <w:sz w:val="24"/>
          <w:szCs w:val="24"/>
        </w:rPr>
        <w:t>Popular Articles</w:t>
      </w:r>
    </w:p>
    <w:p w:rsidR="00BE52C0" w:rsidRPr="00F602A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G.P</w:t>
      </w:r>
      <w:r w:rsidRPr="00F602A0">
        <w:rPr>
          <w:rFonts w:ascii="Times New Roman" w:hAnsi="Times New Roman" w:cs="Times New Roman"/>
          <w:bCs/>
          <w:sz w:val="24"/>
          <w:szCs w:val="24"/>
        </w:rPr>
        <w:t>. and Sonpakar, A. K. (2003). Aalu ki phasal mein kit evam byadhi Prabandh.</w:t>
      </w:r>
      <w:r>
        <w:rPr>
          <w:rFonts w:ascii="Times New Roman" w:hAnsi="Times New Roman" w:cs="Times New Roman"/>
          <w:bCs/>
          <w:sz w:val="24"/>
          <w:szCs w:val="24"/>
        </w:rPr>
        <w:t xml:space="preserve"> Local News Paper, Ambikavani, Ambikapur Dec. 2003.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 (2004). Kitnasak rasayano ke prayog karte samay dhyan dene yogya batein. Published in Local News Paper Ambikavani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Jan.2004.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>. and Mukherjee, S. C. (2004). Dimal ki Samasya Evam Unka Niyantran.</w:t>
      </w:r>
      <w:r w:rsidRPr="00E13E5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News Paper Ambikavani, Ambikapur Jan.2004.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 (2004). Dhan ka Bhandaran Hetu Awasyak Sujhaw.</w:t>
      </w:r>
      <w:r w:rsidRPr="00E13E5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News Paper Ambikavani,Ambikapur Jan.2004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 (2004). Garmiyon ki sabjiyon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ko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kiton se bachayen.</w:t>
      </w:r>
      <w:r w:rsidRPr="00E860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News Paper Ambikavani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Feb. 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 xml:space="preserve">. and Mukherjee, S. C. (2004). Garmi me Makka ki Phasal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ko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tanachhedak kit se bachayen. News Paper Ambikavani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Mar. 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>. and Mukherjee, S. C. (2004). Gobhi wargiya sabjiyon ke pramukh kit evam unka niyantran. Krishak Jagat April.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>. and Mukherjee, S. C. and Sonpakar A. K. (2004). Makka phasal ki hanikarak kit. News Paper Ambikavani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,Ambikapur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Aug. 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Sonpakar A. K., </w:t>
      </w: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 and. (2004). Nibu wargiya paudhon ka hanikarak kit Nibu ki Sundi. News Paper Ambikavani, Ambikapur Aug. 2004.</w:t>
      </w:r>
    </w:p>
    <w:p w:rsidR="00BE52C0" w:rsidRDefault="00BE52C0" w:rsidP="00BE52C0">
      <w:pPr>
        <w:pStyle w:val="ListParagraph"/>
        <w:numPr>
          <w:ilvl w:val="0"/>
          <w:numId w:val="3"/>
        </w:numPr>
        <w:spacing w:line="360" w:lineRule="auto"/>
        <w:ind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(2004). Dhan ke hanikarak kit evam unka Niyantran.</w:t>
      </w:r>
      <w:r w:rsidRPr="00FA53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News Paper Ambikavani, Ambikapur Sep. 2004.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num" w:pos="-450"/>
          <w:tab w:val="left" w:pos="-360"/>
        </w:tabs>
        <w:spacing w:line="360" w:lineRule="auto"/>
        <w:ind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2A0">
        <w:rPr>
          <w:rFonts w:ascii="Times New Roman" w:hAnsi="Times New Roman" w:cs="Times New Roman"/>
          <w:bCs/>
          <w:sz w:val="24"/>
          <w:szCs w:val="24"/>
        </w:rPr>
        <w:t xml:space="preserve">Sonpakar A. K., </w:t>
      </w: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</w:t>
      </w:r>
      <w:r w:rsidRPr="00F602A0">
        <w:rPr>
          <w:rFonts w:ascii="Times New Roman" w:hAnsi="Times New Roman" w:cs="Times New Roman"/>
          <w:bCs/>
          <w:sz w:val="24"/>
          <w:szCs w:val="24"/>
        </w:rPr>
        <w:t xml:space="preserve"> (2004).</w:t>
      </w:r>
      <w:r>
        <w:rPr>
          <w:rFonts w:ascii="Times New Roman" w:hAnsi="Times New Roman" w:cs="Times New Roman"/>
          <w:bCs/>
          <w:sz w:val="24"/>
          <w:szCs w:val="24"/>
        </w:rPr>
        <w:t xml:space="preserve"> Nibu ki Sundi ki Roktham.   Krishak Jagat Sep.2004.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num" w:pos="-450"/>
          <w:tab w:val="left" w:pos="-36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02A0">
        <w:rPr>
          <w:rFonts w:ascii="Times New Roman" w:hAnsi="Times New Roman" w:cs="Times New Roman"/>
          <w:bCs/>
          <w:sz w:val="24"/>
          <w:szCs w:val="24"/>
        </w:rPr>
        <w:t xml:space="preserve">Sonpakar A. K., </w:t>
      </w: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</w:t>
      </w:r>
      <w:r w:rsidRPr="00F602A0">
        <w:rPr>
          <w:rFonts w:ascii="Times New Roman" w:hAnsi="Times New Roman" w:cs="Times New Roman"/>
          <w:bCs/>
          <w:sz w:val="24"/>
          <w:szCs w:val="24"/>
        </w:rPr>
        <w:t xml:space="preserve"> (2004).</w:t>
      </w:r>
      <w:r>
        <w:rPr>
          <w:rFonts w:ascii="Times New Roman" w:hAnsi="Times New Roman" w:cs="Times New Roman"/>
          <w:bCs/>
          <w:sz w:val="24"/>
          <w:szCs w:val="24"/>
        </w:rPr>
        <w:t xml:space="preserve"> Rasayanik Kitnaskon ka chayan evam Prayog ke samay Sawdhaniyan. Krishak Jagat, October 2004.</w:t>
      </w:r>
    </w:p>
    <w:p w:rsidR="00BE52C0" w:rsidRPr="000023B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360"/>
        </w:tabs>
        <w:spacing w:line="360" w:lineRule="auto"/>
        <w:ind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lastRenderedPageBreak/>
        <w:t>Painkra, G. P.,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 Sonpakar A. K., and R. Tigga </w:t>
      </w:r>
      <w:r>
        <w:rPr>
          <w:rFonts w:ascii="Times New Roman" w:hAnsi="Times New Roman" w:cs="Times New Roman"/>
          <w:bCs/>
          <w:sz w:val="24"/>
          <w:szCs w:val="24"/>
        </w:rPr>
        <w:t>(2005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). Am phasal ki pramukh Hanikarak kit. 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Jan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proofErr w:type="gramStart"/>
      <w:r w:rsidRPr="00A76D71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2005). Dhan ke hanirak kit evam unka niyantran. Krishak Dunuya, Sep.2005.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Sonpakar, A. K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2005). Matar ke phasal ko Hanikarak kiton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se  bachayen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Jan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71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Sonpakar, A. K., Tigga, R. and Netam P. K. (2005). Kadduwargiya sabji ki Pramukh hanikarak kit lal Kira. 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Feb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P.,</w:t>
      </w:r>
      <w:r>
        <w:rPr>
          <w:rFonts w:ascii="Times New Roman" w:hAnsi="Times New Roman" w:cs="Times New Roman"/>
          <w:bCs/>
          <w:sz w:val="24"/>
          <w:szCs w:val="24"/>
        </w:rPr>
        <w:t xml:space="preserve"> Sonpakar, A. K., Tigga, R. and Netam P. K. (2005). Ber ki Pramukh Hanikarak kit Phal Bedhak makhi. 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Feb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(2005). Surguja Jile mein Lakh ki Kheti ki Sambhawana. 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Mar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Sonpakar, A. K., Tigga, R. (2005). Am ke Pramukh hanikarak kit Churni Bug. Krishak Jagat. 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Sonpakar, A. K. and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proofErr w:type="gramStart"/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2005). Gehun ka Surakshit Bhandaran Kaise karein? 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Local News Paper, Ambikavani, Ambikapur </w:t>
      </w:r>
      <w:r>
        <w:rPr>
          <w:rFonts w:ascii="Times New Roman" w:hAnsi="Times New Roman" w:cs="Times New Roman"/>
          <w:bCs/>
          <w:sz w:val="24"/>
          <w:szCs w:val="24"/>
        </w:rPr>
        <w:t>April</w:t>
      </w:r>
      <w:r w:rsidRPr="000023B0">
        <w:rPr>
          <w:rFonts w:ascii="Times New Roman" w:hAnsi="Times New Roman" w:cs="Times New Roman"/>
          <w:bCs/>
          <w:sz w:val="24"/>
          <w:szCs w:val="24"/>
        </w:rPr>
        <w:t>. 200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P.,</w:t>
      </w:r>
      <w:r>
        <w:rPr>
          <w:rFonts w:ascii="Times New Roman" w:hAnsi="Times New Roman" w:cs="Times New Roman"/>
          <w:bCs/>
          <w:sz w:val="24"/>
          <w:szCs w:val="24"/>
        </w:rPr>
        <w:t xml:space="preserve"> Sonpakar, A. K., Tigga, R. and Netam P. K.and Keshry, P. K. (2005). Lakh ki Labhdayak Kheti. Krishak Jagat, April 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Sonpakar, A. K. and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Mukherjee, S. C. (2005). Phaslon mein Rog wahak kiton ka Niyantran kaise karein. Krishak Jagat, April 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Netam, P. K.,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 xml:space="preserve">. amd Smt. Shikha Markam (2005). Paramprik Taknik se Anaj Bhandaran. Krishak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Jagat,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May –June 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>
        <w:rPr>
          <w:rFonts w:ascii="Times New Roman" w:hAnsi="Times New Roman" w:cs="Times New Roman"/>
          <w:bCs/>
          <w:sz w:val="24"/>
          <w:szCs w:val="24"/>
        </w:rPr>
        <w:t>. and Mukherjee, S. C. (2005). Baingan ke Mukhya kit evam Chhati ke Prakar. Krishak Shrinkhla, November 2005.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Tigga, R. and Netam P. K. (2006). Sarson ke pramukh hanikarak kit evam unka prabandhan. Krishak Duniya, 23-29 Jan 2006.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(2006). Kadduwargiya sabjiyon ke pramukh kit evam unka prabandhan ke upay.Krishak Duniya April. 2006.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Painkra, G. P.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(2006). Kit prabandhan par Salah. Local News Ambikavani, Ambikapur Aug 2006.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P.,</w:t>
      </w:r>
      <w:r>
        <w:rPr>
          <w:rFonts w:ascii="Times New Roman" w:hAnsi="Times New Roman" w:cs="Times New Roman"/>
          <w:bCs/>
          <w:sz w:val="24"/>
          <w:szCs w:val="24"/>
        </w:rPr>
        <w:t xml:space="preserve"> Tigga, R. and Netam P. K. (2006).  Sarson mein kit aur rog prabandhan. Krishak Duniya 25-31 Dec. 2006.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Painkra, G.P. </w:t>
      </w:r>
      <w:r w:rsidRPr="000A4944">
        <w:rPr>
          <w:rFonts w:ascii="Times New Roman" w:hAnsi="Times New Roman" w:cs="Times New Roman"/>
          <w:bCs/>
          <w:sz w:val="24"/>
          <w:szCs w:val="24"/>
        </w:rPr>
        <w:t>and Tiwari, R. B</w:t>
      </w:r>
      <w:proofErr w:type="gramStart"/>
      <w:r w:rsidRPr="000A4944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Pr="000A4944">
        <w:rPr>
          <w:rFonts w:ascii="Times New Roman" w:hAnsi="Times New Roman" w:cs="Times New Roman"/>
          <w:bCs/>
          <w:sz w:val="24"/>
          <w:szCs w:val="24"/>
        </w:rPr>
        <w:t>2006).</w:t>
      </w:r>
      <w:r>
        <w:rPr>
          <w:rFonts w:ascii="Times New Roman" w:hAnsi="Times New Roman" w:cs="Times New Roman"/>
          <w:bCs/>
          <w:sz w:val="24"/>
          <w:szCs w:val="24"/>
        </w:rPr>
        <w:t xml:space="preserve"> Jaiwik kitnasak banana ke nuskhe. Published by Principal Krishak Prakshishan, Ambikapur, Surguja ( C.G.)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G.P</w:t>
      </w:r>
      <w:r>
        <w:rPr>
          <w:rFonts w:ascii="Times New Roman" w:hAnsi="Times New Roman" w:cs="Times New Roman"/>
          <w:bCs/>
          <w:sz w:val="24"/>
          <w:szCs w:val="24"/>
        </w:rPr>
        <w:t>. and Tiwari, R. B. (2006). Paudhon mein poshak tatyon ki kami ke lakshan suchak paudhe evam upay. Krishak Shrinkhla Dec.2006.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P.,</w:t>
      </w:r>
      <w:r>
        <w:rPr>
          <w:rFonts w:ascii="Times New Roman" w:hAnsi="Times New Roman" w:cs="Times New Roman"/>
          <w:bCs/>
          <w:sz w:val="24"/>
          <w:szCs w:val="24"/>
        </w:rPr>
        <w:t xml:space="preserve"> Tigga, R., Smt. S. Markam and Netam P. K. (2007). Madhumakhiyon par kitnashiyon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ka  Dusprabhav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Krishak Duniya, 15 Jan to 21 Jan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,2007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Tigga, R. and Netam P. K. (2007).  Gobhi Vargiya Sabji ki mukhya pidak kit. Krishak Duniya, 13-19 Aug 2007.</w:t>
      </w:r>
    </w:p>
    <w:p w:rsidR="00BE52C0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Smt. S. Markam, Netam P. K. and</w:t>
      </w:r>
      <w:r w:rsidRPr="00002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sz w:val="24"/>
          <w:szCs w:val="24"/>
        </w:rPr>
        <w:t>Painkra, G. P</w:t>
      </w:r>
      <w:r w:rsidRPr="000023B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(2007). Dainik ahar mein aalu ka Mhatva, Krishak Shrinkhla, April 2007.</w:t>
      </w:r>
    </w:p>
    <w:p w:rsidR="00BE52C0" w:rsidRPr="00254648" w:rsidRDefault="00BE52C0" w:rsidP="00BE52C0">
      <w:pPr>
        <w:pStyle w:val="ListParagraph"/>
        <w:numPr>
          <w:ilvl w:val="0"/>
          <w:numId w:val="3"/>
        </w:numPr>
        <w:tabs>
          <w:tab w:val="clear" w:pos="810"/>
          <w:tab w:val="num" w:pos="-1350"/>
          <w:tab w:val="left" w:pos="-990"/>
          <w:tab w:val="num" w:pos="0"/>
        </w:tabs>
        <w:spacing w:line="36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55B">
        <w:rPr>
          <w:rFonts w:ascii="Times New Roman" w:hAnsi="Times New Roman" w:cs="Times New Roman"/>
          <w:b/>
          <w:sz w:val="24"/>
          <w:szCs w:val="24"/>
        </w:rPr>
        <w:t>Painkra, G. P.,</w:t>
      </w:r>
      <w:r>
        <w:rPr>
          <w:rFonts w:ascii="Times New Roman" w:hAnsi="Times New Roman" w:cs="Times New Roman"/>
          <w:bCs/>
          <w:sz w:val="24"/>
          <w:szCs w:val="24"/>
        </w:rPr>
        <w:t xml:space="preserve"> Tigga, R. and Netam P. K. (2007).  Sarson ke pramukh kit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unka Prabandhan. 26Nov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to 2 Dec.2007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  <w:tab w:val="num" w:pos="90"/>
        </w:tabs>
        <w:spacing w:after="0"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,Sikha,Tigga,R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 P</w:t>
      </w:r>
      <w:r w:rsidRPr="001B2B23">
        <w:rPr>
          <w:rFonts w:ascii="Times New Roman" w:hAnsi="Times New Roman" w:cs="Times New Roman"/>
          <w:sz w:val="24"/>
          <w:szCs w:val="24"/>
        </w:rPr>
        <w:t>.and Salam,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 xml:space="preserve">(2010) Manav Swasthta me hari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B2B23">
        <w:rPr>
          <w:rFonts w:ascii="Times New Roman" w:hAnsi="Times New Roman" w:cs="Times New Roman"/>
          <w:sz w:val="24"/>
          <w:szCs w:val="24"/>
        </w:rPr>
        <w:t>pattedar sabjiyon ki mahatta.Chhattisgarh Kheti Jan-March pp36.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</w:tabs>
        <w:spacing w:after="0" w:line="360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P.,</w:t>
      </w:r>
      <w:r w:rsidRPr="001B2B23">
        <w:rPr>
          <w:rFonts w:ascii="Times New Roman" w:hAnsi="Times New Roman" w:cs="Times New Roman"/>
          <w:sz w:val="24"/>
          <w:szCs w:val="24"/>
        </w:rPr>
        <w:t xml:space="preserve"> and Markam,Sikha (2010) Gulab ki phasal me rog evam kit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B23">
        <w:rPr>
          <w:rFonts w:ascii="Times New Roman" w:hAnsi="Times New Roman" w:cs="Times New Roman"/>
          <w:sz w:val="24"/>
          <w:szCs w:val="24"/>
        </w:rPr>
        <w:t>niyantran. Krishak Srinkhla,Sep.pp-37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  <w:tab w:val="num" w:pos="18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 P.,</w:t>
      </w:r>
      <w:r w:rsidRPr="001B2B23">
        <w:rPr>
          <w:rFonts w:ascii="Times New Roman" w:hAnsi="Times New Roman" w:cs="Times New Roman"/>
          <w:sz w:val="24"/>
          <w:szCs w:val="24"/>
        </w:rPr>
        <w:t xml:space="preserve"> and Chokse,R. (2010) Sabji nursery me akikrit rog prabandhan.Chhattisgarh Kheti,Oct-Dec. pp-30.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</w:tabs>
        <w:spacing w:after="0" w:line="360" w:lineRule="auto"/>
        <w:ind w:left="63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., Mishra,R.K.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</w:t>
      </w:r>
      <w:r w:rsidRPr="001B2B23">
        <w:rPr>
          <w:rFonts w:ascii="Times New Roman" w:hAnsi="Times New Roman" w:cs="Times New Roman"/>
          <w:sz w:val="24"/>
          <w:szCs w:val="24"/>
        </w:rPr>
        <w:t xml:space="preserve"> (2010) Nematode se Sabjiyon ko bachayen.Krishak Srinkhla,April pp24.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</w:tabs>
        <w:spacing w:after="0" w:line="360" w:lineRule="auto"/>
        <w:ind w:left="63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, Tigg,R.,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and Salam,D.C.(2010)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Amrud ka parirakshit utpad vidhi. February pp-26.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</w:tabs>
        <w:spacing w:after="0" w:line="360" w:lineRule="auto"/>
        <w:ind w:left="72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,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P.,</w:t>
      </w:r>
      <w:r w:rsidRPr="001B2B23">
        <w:rPr>
          <w:rFonts w:ascii="Times New Roman" w:hAnsi="Times New Roman" w:cs="Times New Roman"/>
          <w:sz w:val="24"/>
          <w:szCs w:val="24"/>
        </w:rPr>
        <w:t>Tigg,R.,and Salam,D.C.(2010)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Anaj ka Surakshit bhandaran kaise karein? April-June.pp14.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  <w:tab w:val="num" w:pos="-1350"/>
        </w:tabs>
        <w:spacing w:after="0" w:line="360" w:lineRule="auto"/>
        <w:ind w:left="7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.,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P.,</w:t>
      </w:r>
      <w:r w:rsidRPr="001B2B23">
        <w:rPr>
          <w:rFonts w:ascii="Times New Roman" w:hAnsi="Times New Roman" w:cs="Times New Roman"/>
          <w:sz w:val="24"/>
          <w:szCs w:val="24"/>
        </w:rPr>
        <w:t>Tigg,R.,Mishra,R.K. and Markam,Sikha,(2010)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>Mirch ko Rog se Bachayein.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Chhattisgarh kheti.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April –June pp27.</w:t>
      </w:r>
    </w:p>
    <w:p w:rsidR="00BE52C0" w:rsidRPr="001B2B23" w:rsidRDefault="00BE52C0" w:rsidP="00BE52C0">
      <w:pPr>
        <w:numPr>
          <w:ilvl w:val="0"/>
          <w:numId w:val="3"/>
        </w:numPr>
        <w:tabs>
          <w:tab w:val="clear" w:pos="810"/>
          <w:tab w:val="num" w:pos="9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F055B">
        <w:rPr>
          <w:rFonts w:ascii="Times New Roman" w:hAnsi="Times New Roman" w:cs="Times New Roman"/>
          <w:b/>
          <w:bCs/>
          <w:sz w:val="24"/>
          <w:szCs w:val="24"/>
        </w:rPr>
        <w:lastRenderedPageBreak/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</w:t>
      </w:r>
      <w:r w:rsidRPr="001B2B23">
        <w:rPr>
          <w:rFonts w:ascii="Times New Roman" w:hAnsi="Times New Roman" w:cs="Times New Roman"/>
          <w:sz w:val="24"/>
          <w:szCs w:val="24"/>
        </w:rPr>
        <w:t xml:space="preserve"> and 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.(2011) Shakarkand Phasal ko Bachayein kido se.Chhattisgarh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2B23">
        <w:rPr>
          <w:rFonts w:ascii="Times New Roman" w:hAnsi="Times New Roman" w:cs="Times New Roman"/>
          <w:sz w:val="24"/>
          <w:szCs w:val="24"/>
        </w:rPr>
        <w:t>Kheti. Jan-march, pp29.</w:t>
      </w:r>
    </w:p>
    <w:p w:rsidR="00BE52C0" w:rsidRPr="001B2B23" w:rsidRDefault="00BE52C0" w:rsidP="00BE52C0">
      <w:pPr>
        <w:numPr>
          <w:ilvl w:val="0"/>
          <w:numId w:val="3"/>
        </w:numPr>
        <w:spacing w:after="0" w:line="360" w:lineRule="auto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1B2B23">
        <w:rPr>
          <w:rFonts w:ascii="Times New Roman" w:hAnsi="Times New Roman" w:cs="Times New Roman"/>
          <w:sz w:val="24"/>
          <w:szCs w:val="24"/>
        </w:rPr>
        <w:t>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,Sikha,Salam,D.C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(2011)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2B23">
        <w:rPr>
          <w:rFonts w:ascii="Times New Roman" w:hAnsi="Times New Roman" w:cs="Times New Roman"/>
          <w:sz w:val="24"/>
          <w:szCs w:val="24"/>
        </w:rPr>
        <w:t>Gudkari hai Aalu.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Chhattisgarh kheti.Jan-march pp-36-37.</w:t>
      </w:r>
    </w:p>
    <w:p w:rsidR="00BE52C0" w:rsidRPr="001B2B23" w:rsidRDefault="00BE52C0" w:rsidP="00BE52C0">
      <w:pPr>
        <w:spacing w:line="360" w:lineRule="auto"/>
        <w:ind w:left="54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(43) </w:t>
      </w: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.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.and Markam,Sikha, 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Papite ki vyawsaik kheti me         </w:t>
      </w:r>
      <w:r>
        <w:rPr>
          <w:rFonts w:ascii="Times New Roman" w:hAnsi="Times New Roman" w:cs="Times New Roman"/>
          <w:sz w:val="24"/>
          <w:szCs w:val="24"/>
        </w:rPr>
        <w:t xml:space="preserve">  Tana </w:t>
      </w:r>
      <w:proofErr w:type="gramStart"/>
      <w:r>
        <w:rPr>
          <w:rFonts w:ascii="Times New Roman" w:hAnsi="Times New Roman" w:cs="Times New Roman"/>
          <w:sz w:val="24"/>
          <w:szCs w:val="24"/>
        </w:rPr>
        <w:t>galan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 S</w:t>
      </w:r>
      <w:r w:rsidRPr="001B2B23">
        <w:rPr>
          <w:rFonts w:ascii="Times New Roman" w:hAnsi="Times New Roman" w:cs="Times New Roman"/>
          <w:sz w:val="24"/>
          <w:szCs w:val="24"/>
        </w:rPr>
        <w:t>amasya.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Chhattisgarh Kheti.Jan-March.pp25-26.</w:t>
      </w:r>
      <w:proofErr w:type="gramEnd"/>
    </w:p>
    <w:p w:rsidR="00BE52C0" w:rsidRPr="001B2B23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(44</w:t>
      </w:r>
      <w:r w:rsidRPr="001B2B23">
        <w:rPr>
          <w:rFonts w:ascii="Times New Roman" w:hAnsi="Times New Roman" w:cs="Times New Roman"/>
          <w:sz w:val="24"/>
          <w:szCs w:val="24"/>
        </w:rPr>
        <w:t xml:space="preserve">)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salam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,D.C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>. and Meshram,Y.K.(2011)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Dimak :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eak bahubhakshi kit.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Chhattisgarh Kheti.April-June.pp 27-28.</w:t>
      </w:r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(45</w:t>
      </w:r>
      <w:r w:rsidRPr="001B2B23">
        <w:rPr>
          <w:rFonts w:ascii="Times New Roman" w:hAnsi="Times New Roman" w:cs="Times New Roman"/>
          <w:sz w:val="24"/>
          <w:szCs w:val="24"/>
        </w:rPr>
        <w:t>) Markam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,Sikha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, Tigg,R.,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2B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and Salam,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B23">
        <w:rPr>
          <w:rFonts w:ascii="Times New Roman" w:hAnsi="Times New Roman" w:cs="Times New Roman"/>
          <w:sz w:val="24"/>
          <w:szCs w:val="24"/>
        </w:rPr>
        <w:t>D.C.(2012)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2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Amrud ka poshak mulya evam parirakshit utpad.</w:t>
      </w:r>
      <w:proofErr w:type="gramEnd"/>
      <w:r w:rsidRPr="001B2B23">
        <w:rPr>
          <w:rFonts w:ascii="Times New Roman" w:hAnsi="Times New Roman" w:cs="Times New Roman"/>
          <w:sz w:val="24"/>
          <w:szCs w:val="24"/>
        </w:rPr>
        <w:t xml:space="preserve"> Chhattisgarh Kheti.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2B23">
        <w:rPr>
          <w:rFonts w:ascii="Times New Roman" w:hAnsi="Times New Roman" w:cs="Times New Roman"/>
          <w:sz w:val="24"/>
          <w:szCs w:val="24"/>
        </w:rPr>
        <w:t>July –Sep. pp 30.</w:t>
      </w:r>
      <w:proofErr w:type="gramEnd"/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(46) Bhagat, P.K., </w:t>
      </w:r>
      <w:r w:rsidRPr="001D5383">
        <w:rPr>
          <w:rFonts w:ascii="Times New Roman" w:hAnsi="Times New Roman" w:cs="Times New Roman"/>
          <w:b/>
          <w:bCs/>
          <w:sz w:val="24"/>
          <w:szCs w:val="24"/>
        </w:rPr>
        <w:t>Painkra, G.P.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383">
        <w:rPr>
          <w:rFonts w:ascii="Times New Roman" w:hAnsi="Times New Roman" w:cs="Times New Roman"/>
          <w:sz w:val="24"/>
          <w:szCs w:val="24"/>
        </w:rPr>
        <w:t>and Painkra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K.L. (2016). </w:t>
      </w:r>
      <w:proofErr w:type="gramStart"/>
      <w:r>
        <w:rPr>
          <w:rFonts w:ascii="Times New Roman" w:hAnsi="Times New Roman" w:cs="Times New Roman"/>
          <w:sz w:val="24"/>
          <w:szCs w:val="24"/>
        </w:rPr>
        <w:t>Arhar ke pramukh rog, kit evam roktham Krishi World Aug.5-6.</w:t>
      </w:r>
      <w:proofErr w:type="gramEnd"/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(47) Thakur, R.K. and </w:t>
      </w:r>
      <w:r w:rsidRPr="002E5E92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Awareness-cum training Programme on Scientific Beekeeping under Tribal Sub Plan AICRP (HB &amp; P) IARI Pub in Biennial Group Meet Oct 14-16 2016 held at Dr YSP UHF Nauni, Solan, (HP.) pp14-16. </w:t>
      </w:r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(48)  Thakur, R.K. and </w:t>
      </w:r>
      <w:r w:rsidRPr="002E5E92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gramStart"/>
      <w:r>
        <w:rPr>
          <w:rFonts w:ascii="Times New Roman" w:hAnsi="Times New Roman" w:cs="Times New Roman"/>
          <w:sz w:val="24"/>
          <w:szCs w:val="24"/>
        </w:rPr>
        <w:t>Compendium of Good Management Beekeeping Practices.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 in Biennial Group Meet Oct 14-16 2016 held at Dr YSP UHF Nauni, Solan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>H.P.) pp 63-69.</w:t>
      </w:r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(49) Bhagat</w:t>
      </w:r>
      <w:proofErr w:type="gramStart"/>
      <w:r>
        <w:rPr>
          <w:rFonts w:ascii="Times New Roman" w:hAnsi="Times New Roman" w:cs="Times New Roman"/>
          <w:sz w:val="24"/>
          <w:szCs w:val="24"/>
        </w:rPr>
        <w:t>,P.K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Meshram, Y.K. and </w:t>
      </w:r>
      <w:r w:rsidRPr="0084409C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>.(2016). Baingan me Akikrit kit Prabandhan. Krishak Jagat, Bhopal 25</w:t>
      </w:r>
      <w:r w:rsidRPr="00844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to 1</w:t>
      </w:r>
      <w:r w:rsidRPr="0084409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May 2016.</w:t>
      </w:r>
    </w:p>
    <w:p w:rsidR="00BE52C0" w:rsidRDefault="00BE52C0" w:rsidP="00BE52C0">
      <w:p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(50) Bhagat, P.K. </w:t>
      </w:r>
      <w:r w:rsidRPr="0084409C">
        <w:rPr>
          <w:rFonts w:ascii="Times New Roman" w:hAnsi="Times New Roman" w:cs="Times New Roman"/>
          <w:b/>
          <w:bCs/>
          <w:sz w:val="24"/>
          <w:szCs w:val="24"/>
        </w:rPr>
        <w:t>Painkra, G.P.</w:t>
      </w:r>
      <w:r>
        <w:rPr>
          <w:rFonts w:ascii="Times New Roman" w:hAnsi="Times New Roman" w:cs="Times New Roman"/>
          <w:sz w:val="24"/>
          <w:szCs w:val="24"/>
        </w:rPr>
        <w:t xml:space="preserve"> and Painkra, K. L. (2016). </w:t>
      </w:r>
      <w:proofErr w:type="gramStart"/>
      <w:r>
        <w:rPr>
          <w:rFonts w:ascii="Times New Roman" w:hAnsi="Times New Roman" w:cs="Times New Roman"/>
          <w:sz w:val="24"/>
          <w:szCs w:val="24"/>
        </w:rPr>
        <w:t>Arhar ke Pramukh Rog, kit evam Roktham.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Krishi World August pp 5-6.</w:t>
      </w:r>
    </w:p>
    <w:p w:rsidR="00BE52C0" w:rsidRDefault="00BE52C0" w:rsidP="00BE52C0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0AB8">
        <w:rPr>
          <w:rFonts w:ascii="Times New Roman" w:hAnsi="Times New Roman" w:cs="Times New Roman"/>
          <w:sz w:val="24"/>
          <w:szCs w:val="24"/>
        </w:rPr>
        <w:t>(51)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73C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 xml:space="preserve">. (2017). Shoot Gall Psylla, </w:t>
      </w:r>
      <w:r w:rsidRPr="0096673C">
        <w:rPr>
          <w:rFonts w:ascii="Times New Roman" w:hAnsi="Times New Roman" w:cs="Times New Roman"/>
          <w:i/>
          <w:iCs/>
          <w:sz w:val="24"/>
          <w:szCs w:val="24"/>
        </w:rPr>
        <w:t>Apsylla cistellata</w:t>
      </w:r>
      <w:r>
        <w:rPr>
          <w:rFonts w:ascii="Times New Roman" w:hAnsi="Times New Roman" w:cs="Times New Roman"/>
          <w:sz w:val="24"/>
          <w:szCs w:val="24"/>
        </w:rPr>
        <w:t xml:space="preserve">- A serious pest of mango in Surguja region of Chhattisgarh. </w:t>
      </w:r>
      <w:proofErr w:type="gramStart"/>
      <w:r>
        <w:rPr>
          <w:rFonts w:ascii="Times New Roman" w:hAnsi="Times New Roman" w:cs="Times New Roman"/>
          <w:sz w:val="24"/>
          <w:szCs w:val="24"/>
        </w:rPr>
        <w:t>Vidyawarta Interdisciplinary Multilingual Referred Journal, Beed (M.S.) pp-68-69.</w:t>
      </w:r>
      <w:proofErr w:type="gramEnd"/>
    </w:p>
    <w:p w:rsidR="00BE52C0" w:rsidRDefault="00BE52C0" w:rsidP="00BE52C0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(52) </w:t>
      </w:r>
      <w:r w:rsidRPr="008E3D3E">
        <w:rPr>
          <w:rFonts w:ascii="Times New Roman" w:hAnsi="Times New Roman" w:cs="Times New Roman"/>
          <w:b/>
          <w:bCs/>
          <w:sz w:val="24"/>
          <w:szCs w:val="24"/>
        </w:rPr>
        <w:t>Painkra, G.P.</w:t>
      </w:r>
      <w:r>
        <w:rPr>
          <w:rFonts w:ascii="Times New Roman" w:hAnsi="Times New Roman" w:cs="Times New Roman"/>
          <w:sz w:val="24"/>
          <w:szCs w:val="24"/>
        </w:rPr>
        <w:t xml:space="preserve"> (2017). </w:t>
      </w:r>
      <w:proofErr w:type="gramStart"/>
      <w:r w:rsidRPr="008E3D3E">
        <w:rPr>
          <w:rFonts w:ascii="Times New Roman" w:hAnsi="Times New Roman" w:cs="Times New Roman"/>
          <w:b/>
          <w:bCs/>
          <w:sz w:val="24"/>
          <w:szCs w:val="24"/>
        </w:rPr>
        <w:t>Wax moth</w:t>
      </w:r>
      <w:r>
        <w:rPr>
          <w:rFonts w:ascii="Times New Roman" w:hAnsi="Times New Roman" w:cs="Times New Roman"/>
          <w:sz w:val="24"/>
          <w:szCs w:val="24"/>
        </w:rPr>
        <w:t xml:space="preserve"> –A harmful Pest of Honey Bees &amp; Their Management.</w:t>
      </w:r>
      <w:proofErr w:type="gramEnd"/>
      <w:r w:rsidRPr="008E3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Vidyawarta Interdisciplinary Multilingual Referred Journal, Beed (M.S.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17(11) Jan-Mar pp-35-37.</w:t>
      </w:r>
    </w:p>
    <w:p w:rsidR="00BE52C0" w:rsidRDefault="00BE52C0" w:rsidP="00BE52C0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(53) </w:t>
      </w:r>
      <w:r w:rsidRPr="009F0AB8">
        <w:rPr>
          <w:rFonts w:ascii="Times New Roman" w:hAnsi="Times New Roman" w:cs="Times New Roman"/>
          <w:b/>
          <w:bCs/>
          <w:sz w:val="24"/>
          <w:szCs w:val="24"/>
        </w:rPr>
        <w:t>G.P.Painkra</w:t>
      </w:r>
      <w:r>
        <w:rPr>
          <w:rFonts w:ascii="Times New Roman" w:hAnsi="Times New Roman" w:cs="Times New Roman"/>
          <w:sz w:val="24"/>
          <w:szCs w:val="24"/>
        </w:rPr>
        <w:t xml:space="preserve"> and K.L.Painkra (2017). </w:t>
      </w:r>
      <w:proofErr w:type="gramStart"/>
      <w:r>
        <w:rPr>
          <w:rFonts w:ascii="Times New Roman" w:hAnsi="Times New Roman" w:cs="Times New Roman"/>
          <w:sz w:val="24"/>
          <w:szCs w:val="24"/>
        </w:rPr>
        <w:t>Neo-Nicotinoids a harmful insecticides for honeybees Vidyawarta, international multiliungal research journal 20(11).</w:t>
      </w:r>
      <w:proofErr w:type="gramEnd"/>
    </w:p>
    <w:p w:rsidR="00BE52C0" w:rsidRPr="00287FE4" w:rsidRDefault="00BE52C0" w:rsidP="00BE52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C9">
        <w:rPr>
          <w:rFonts w:ascii="Times New Roman" w:hAnsi="Times New Roman" w:cs="Times New Roman"/>
          <w:b/>
          <w:bCs/>
          <w:sz w:val="24"/>
          <w:szCs w:val="24"/>
        </w:rPr>
        <w:t>Radio Talks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 PRASAR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BHARATI All India Radio, Ambikapur, Surguja Chhattisgarh)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Jao ki kheti is chhetra mein kaise kare? Broadcast on 05/10/2004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Tilhani phaslon mein kitnasak ka prayog aur sawdhaniyan- broadcast on 08/03/05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Dhan ki ropai vaigyanik vidhi se kare- on 05/07/2005.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Tilhani phaslon mein samanvit kit niyantran- 14/11/2005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Krishi dawaon ka prayog aur sawdhaniyan – 08/03/2006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Is chhetra ke liye aalu ki unnat kismein – 19/10/2006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Phal</w:t>
      </w:r>
      <w:r w:rsidRPr="00686731">
        <w:rPr>
          <w:rFonts w:ascii="Times New Roman" w:hAnsi="Times New Roman" w:cs="Times New Roman"/>
          <w:sz w:val="24"/>
          <w:szCs w:val="24"/>
        </w:rPr>
        <w:t xml:space="preserve"> tatha sabjiyon mein harmons ka prayog – 15/02/2007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Sabjiyon mein kit niyantran – 08/12/2009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Madhumakhi Palan kar labh Lein – 09/04/2010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ind w:left="360" w:hanging="90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Rabi phaslon ke Rog aur Kit Niyantran – 03/12/2010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Rabi Phaslon Mein Rog aur Kit Samasyan – 23/12/2011</w:t>
      </w:r>
    </w:p>
    <w:p w:rsidR="00BE52C0" w:rsidRPr="00686731" w:rsidRDefault="00BE52C0" w:rsidP="00BE52C0">
      <w:pPr>
        <w:pStyle w:val="ListParagraph"/>
        <w:numPr>
          <w:ilvl w:val="0"/>
          <w:numId w:val="6"/>
        </w:numPr>
        <w:spacing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Dalhani Tilhani phaslon ki labhkari kheti – 27/07/2012</w:t>
      </w:r>
    </w:p>
    <w:p w:rsidR="00BE52C0" w:rsidRDefault="00BE52C0" w:rsidP="00BE52C0">
      <w:pPr>
        <w:pStyle w:val="ListParagraph"/>
        <w:numPr>
          <w:ilvl w:val="0"/>
          <w:numId w:val="6"/>
        </w:numPr>
        <w:spacing w:line="360" w:lineRule="auto"/>
        <w:ind w:left="450" w:hanging="180"/>
        <w:rPr>
          <w:rFonts w:ascii="Times New Roman" w:hAnsi="Times New Roman" w:cs="Times New Roman"/>
          <w:sz w:val="24"/>
          <w:szCs w:val="24"/>
        </w:rPr>
      </w:pPr>
      <w:r w:rsidRPr="00686731">
        <w:rPr>
          <w:rFonts w:ascii="Times New Roman" w:hAnsi="Times New Roman" w:cs="Times New Roman"/>
          <w:sz w:val="24"/>
          <w:szCs w:val="24"/>
        </w:rPr>
        <w:t>Rabi phaslon Mein Lagne wale Kit Rog evam bachaw – 10/01/2014</w:t>
      </w:r>
    </w:p>
    <w:p w:rsidR="00BE52C0" w:rsidRDefault="00BE52C0" w:rsidP="00BE52C0">
      <w:pPr>
        <w:pStyle w:val="ListParagraph"/>
        <w:numPr>
          <w:ilvl w:val="0"/>
          <w:numId w:val="6"/>
        </w:numPr>
        <w:spacing w:line="360" w:lineRule="auto"/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in Karyaram Hello Kisan vani- Bagwani Phaslon ke kit rog evam niyantran 10/03/2017</w:t>
      </w:r>
    </w:p>
    <w:p w:rsidR="00BE52C0" w:rsidRDefault="00BE52C0" w:rsidP="00BE52C0">
      <w:pPr>
        <w:pStyle w:val="ListParagraph"/>
        <w:numPr>
          <w:ilvl w:val="0"/>
          <w:numId w:val="6"/>
        </w:numPr>
        <w:spacing w:line="360" w:lineRule="auto"/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Bagwani Phaslon me Keet Rog Evam Nidan -10/11/2017</w:t>
      </w:r>
    </w:p>
    <w:p w:rsidR="00BE52C0" w:rsidRDefault="00BE52C0" w:rsidP="00BE52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7013">
        <w:rPr>
          <w:rFonts w:ascii="Times New Roman" w:hAnsi="Times New Roman" w:cs="Times New Roman"/>
          <w:b/>
          <w:bCs/>
          <w:sz w:val="24"/>
          <w:szCs w:val="24"/>
        </w:rPr>
        <w:t>Technical Bulletin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R., Mukherjee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>. (2004). Kharif Dalhani Phaslon ki Unnat kast Tachnik, Published by –IGKV, Krishi Vigyan Kendra, Ambikapur (C.G.)</w:t>
      </w:r>
    </w:p>
    <w:p w:rsidR="00BE52C0" w:rsidRPr="0046696B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96B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and Mukherjee, S. C. (2004). Phaslon ke Pramukh Hanikarak Kit evam Unka Niyantran SNo.15.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120">
        <w:rPr>
          <w:rFonts w:ascii="Times New Roman" w:hAnsi="Times New Roman" w:cs="Times New Roman"/>
          <w:sz w:val="24"/>
          <w:szCs w:val="24"/>
        </w:rPr>
        <w:t xml:space="preserve">Tigga, R., Mukherjee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 w:rsidRPr="00AC3120">
        <w:rPr>
          <w:rFonts w:ascii="Times New Roman" w:hAnsi="Times New Roman" w:cs="Times New Roman"/>
          <w:sz w:val="24"/>
          <w:szCs w:val="24"/>
        </w:rPr>
        <w:t>. (2004). Gehun ki Unnat Kast Taknik.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left="180" w:hanging="1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Markam, Shikha, Mukherjee, S. C.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2004). Sabjiyon mein Poshan ka Mahatva.</w:t>
      </w:r>
      <w:r w:rsidRPr="00974186">
        <w:rPr>
          <w:rFonts w:ascii="Times New Roman" w:hAnsi="Times New Roman" w:cs="Times New Roman"/>
          <w:sz w:val="24"/>
          <w:szCs w:val="24"/>
        </w:rPr>
        <w:t xml:space="preserve"> </w:t>
      </w:r>
      <w:r w:rsidRPr="00AC3120"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Netam, P.K., Mukherjee, S. C.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 xml:space="preserve">. (2004). Surguja ki Prakritik Dharohar ParampriknKrishi.  </w:t>
      </w:r>
      <w:r w:rsidRPr="00AC3120"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Kumar, V. and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 xml:space="preserve">. (2005). Pramukh sabji Phaslein </w:t>
      </w:r>
      <w:proofErr w:type="gramStart"/>
      <w:r>
        <w:rPr>
          <w:rFonts w:ascii="Times New Roman" w:hAnsi="Times New Roman" w:cs="Times New Roman"/>
          <w:sz w:val="24"/>
          <w:szCs w:val="24"/>
        </w:rPr>
        <w:t>( Samasya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evam Samadhan). </w:t>
      </w:r>
      <w:r w:rsidRPr="00AC3120"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Pr="00AC312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Markam, Shikha,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G.P.</w:t>
      </w:r>
      <w:r>
        <w:rPr>
          <w:rFonts w:ascii="Times New Roman" w:hAnsi="Times New Roman" w:cs="Times New Roman"/>
          <w:sz w:val="24"/>
          <w:szCs w:val="24"/>
        </w:rPr>
        <w:t xml:space="preserve"> (2005).Krishi Mein mahilayein.</w:t>
      </w:r>
      <w:r w:rsidRPr="00990EC0">
        <w:rPr>
          <w:rFonts w:ascii="Times New Roman" w:hAnsi="Times New Roman" w:cs="Times New Roman"/>
          <w:sz w:val="24"/>
          <w:szCs w:val="24"/>
        </w:rPr>
        <w:t xml:space="preserve"> </w:t>
      </w:r>
      <w:r w:rsidRPr="00AC3120"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120">
        <w:rPr>
          <w:rFonts w:ascii="Times New Roman" w:hAnsi="Times New Roman" w:cs="Times New Roman"/>
          <w:sz w:val="24"/>
          <w:szCs w:val="24"/>
        </w:rPr>
        <w:t xml:space="preserve">Tigga, R.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 G.P</w:t>
      </w:r>
      <w:proofErr w:type="gramStart"/>
      <w:r w:rsidRPr="00AC312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C3120">
        <w:rPr>
          <w:rFonts w:ascii="Times New Roman" w:hAnsi="Times New Roman" w:cs="Times New Roman"/>
          <w:sz w:val="24"/>
          <w:szCs w:val="24"/>
        </w:rPr>
        <w:t>2005). Samanwit Jal Grahan Prabandhan.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 G.P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2005). Ganna Utpadan Taknik.</w:t>
      </w:r>
      <w:r w:rsidRPr="00AC3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Markam, Shikha,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G.P</w:t>
      </w:r>
      <w:r>
        <w:rPr>
          <w:rFonts w:ascii="Times New Roman" w:hAnsi="Times New Roman" w:cs="Times New Roman"/>
          <w:sz w:val="24"/>
          <w:szCs w:val="24"/>
        </w:rPr>
        <w:t>. (2005). Mushroom Utpadan Taknik.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tabs>
          <w:tab w:val="left" w:pos="720"/>
        </w:tabs>
        <w:spacing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>. and Tiwari, R. B. (2005). Phaslon mein Samanvit kit Prabandhan.</w:t>
      </w:r>
      <w:r w:rsidRPr="00AC3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  by –IGKV, Krishi Vigyan Kendra, Ambikapur (C.G.)</w:t>
      </w:r>
    </w:p>
    <w:p w:rsidR="00BE52C0" w:rsidRPr="00CF055B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540"/>
        <w:jc w:val="both"/>
        <w:rPr>
          <w:rFonts w:ascii="Times New Roman" w:hAnsi="Times New Roman" w:cs="Times New Roman"/>
          <w:sz w:val="24"/>
          <w:szCs w:val="24"/>
        </w:rPr>
      </w:pP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and Tiwari, R. B. (2005). Sabjiyon evam Phalon ke Pramukh Hanikarak kit evam Unka Prabandhan.</w:t>
      </w:r>
      <w:r w:rsidRPr="00CF0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Pr="00990E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Keshry, P. K.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>. (2005). Phaslon mein poshan Prabandhan.</w:t>
      </w:r>
      <w:r w:rsidRPr="00990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tabs>
          <w:tab w:val="left" w:pos="180"/>
        </w:tabs>
        <w:spacing w:line="36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Dubolia, S. R.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(2008). Saphal karyakarta ke gun.</w:t>
      </w:r>
      <w:r w:rsidRPr="00AC3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Markam, Shikha, Tiwari, R. B. and </w:t>
      </w:r>
      <w:r w:rsidRPr="00CF055B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>
        <w:rPr>
          <w:rFonts w:ascii="Times New Roman" w:hAnsi="Times New Roman" w:cs="Times New Roman"/>
          <w:sz w:val="24"/>
          <w:szCs w:val="24"/>
        </w:rPr>
        <w:t>. (2008). Manav Swasth mein Paustic Tatyon ki Mahatta.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Unnat Tilhan Phaslotpadan Prodyogi (ATMA</w:t>
      </w:r>
      <w:proofErr w:type="gramStart"/>
      <w:r>
        <w:rPr>
          <w:rFonts w:ascii="Times New Roman" w:hAnsi="Times New Roman" w:cs="Times New Roman"/>
          <w:sz w:val="24"/>
          <w:szCs w:val="24"/>
        </w:rPr>
        <w:t>)SNo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69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and Mishra, R. K. (2010). Unnat Ganna Utpadan Prodyogi (ATMA</w:t>
      </w:r>
      <w:proofErr w:type="gramStart"/>
      <w:r>
        <w:rPr>
          <w:rFonts w:ascii="Times New Roman" w:hAnsi="Times New Roman" w:cs="Times New Roman"/>
          <w:sz w:val="24"/>
          <w:szCs w:val="24"/>
        </w:rPr>
        <w:t>)SNo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</w:t>
      </w:r>
      <w:r w:rsidRPr="0069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Tigga, R. Mishra, R. K.</w:t>
      </w:r>
      <w:r w:rsidRPr="0069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Pramukh Phaslon ki Unnat Prodyogiki (ATMA) SNo.5.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Litchi Utpadan Prodyogiki Sno8.</w:t>
      </w:r>
      <w:r w:rsidRPr="0069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(2010).Unnat Sabji Utpadan Taknik Sno.6.</w:t>
      </w:r>
      <w:r w:rsidRPr="0069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Aalu Utpadan ki Unnat Taknik.</w:t>
      </w:r>
      <w:r w:rsidRPr="00EB0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Sno. 7.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Chokse, R., Mishra, R. K. and </w:t>
      </w:r>
      <w:r w:rsidRPr="00EB04AF">
        <w:rPr>
          <w:rFonts w:ascii="Times New Roman" w:hAnsi="Times New Roman" w:cs="Times New Roman"/>
          <w:b/>
          <w:bCs/>
          <w:sz w:val="24"/>
          <w:szCs w:val="24"/>
        </w:rPr>
        <w:t>Painkra, G.P.</w:t>
      </w:r>
      <w:r>
        <w:rPr>
          <w:rFonts w:ascii="Times New Roman" w:hAnsi="Times New Roman" w:cs="Times New Roman"/>
          <w:sz w:val="24"/>
          <w:szCs w:val="24"/>
        </w:rPr>
        <w:t xml:space="preserve"> (2010). Phaslon mein Gound evam Suchasm Poshak Tatwon ka Mahatwa Sno.17.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Salam D.C., Mishra, R. K. and </w:t>
      </w:r>
      <w:r w:rsidRPr="00EB04AF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proofErr w:type="gramStart"/>
      <w:r w:rsidRPr="00EB04AF">
        <w:rPr>
          <w:rFonts w:ascii="Times New Roman" w:hAnsi="Times New Roman" w:cs="Times New Roman"/>
          <w:b/>
          <w:bCs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2010). Phaslon ke Pramukh Rog evam Prabandhan Sno. 10.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Unnat Dalhan Phaslotpadan prodyogiki (ATMA) Sno.4. 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Dubolia, S.R., Mishra, R. K. and </w:t>
      </w:r>
      <w:r w:rsidRPr="00C44720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P.R. A. Manual </w:t>
      </w:r>
      <w:proofErr w:type="gramStart"/>
      <w:r>
        <w:rPr>
          <w:rFonts w:ascii="Times New Roman" w:hAnsi="Times New Roman" w:cs="Times New Roman"/>
          <w:sz w:val="24"/>
          <w:szCs w:val="24"/>
        </w:rPr>
        <w:t>( Gramin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Sahbhagita Mulyankan) Sno.12. 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Dhan Utpadan Prodyogiki SNo14, 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Tigga, R. Mishra, R. K. and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(2010). Sankar Makka Utpadan Prodyogiki.</w:t>
      </w:r>
      <w:r w:rsidRPr="00C32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SNo.13</w:t>
      </w:r>
      <w:proofErr w:type="gramStart"/>
      <w:r>
        <w:rPr>
          <w:rFonts w:ascii="Times New Roman" w:hAnsi="Times New Roman" w:cs="Times New Roman"/>
          <w:sz w:val="24"/>
          <w:szCs w:val="24"/>
        </w:rPr>
        <w:t>,Published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–IGKV, Krishi Vigyan Kendra, Ambikapur (C.G.).</w:t>
      </w:r>
    </w:p>
    <w:p w:rsidR="00BE52C0" w:rsidRPr="004349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9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and Mishra, R. K. (2010). Phaslon ke Pramukh kit evam Niyantran.</w:t>
      </w:r>
      <w:r w:rsidRPr="00C32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SNo.11, 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Smt. Shika Markam, Mishra, R. K. and </w:t>
      </w:r>
      <w:r w:rsidRPr="00BE2467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(2011). Phal evam Sabji Parirakshan, SNo 01.</w:t>
      </w:r>
      <w:r w:rsidRPr="00BE2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 w:rsidRPr="00143D01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and Mishra, R. K. (2012). Madhumakhi Palan ek Labhkari vyavsay.</w:t>
      </w:r>
      <w:r w:rsidRPr="00143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Painkra, G.</w:t>
      </w:r>
      <w:r>
        <w:rPr>
          <w:rFonts w:ascii="Times New Roman" w:hAnsi="Times New Roman" w:cs="Times New Roman"/>
          <w:sz w:val="24"/>
          <w:szCs w:val="24"/>
        </w:rPr>
        <w:t xml:space="preserve"> P. and Mishra, R. K. (2012). Aayaster Mushroom Utpadan Evam Prasanskran Tachnik. Published by –IGKV, Krishi Vigyan Kendra, Ambikapur (C.G.).</w:t>
      </w:r>
    </w:p>
    <w:p w:rsidR="00BE52C0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 w:rsidRPr="00C32272">
        <w:rPr>
          <w:rFonts w:ascii="Times New Roman" w:hAnsi="Times New Roman" w:cs="Times New Roman"/>
          <w:sz w:val="24"/>
          <w:szCs w:val="24"/>
        </w:rPr>
        <w:lastRenderedPageBreak/>
        <w:t>Tigga, R.</w:t>
      </w:r>
      <w:r>
        <w:rPr>
          <w:rFonts w:ascii="Times New Roman" w:hAnsi="Times New Roman" w:cs="Times New Roman"/>
          <w:sz w:val="24"/>
          <w:szCs w:val="24"/>
        </w:rPr>
        <w:t xml:space="preserve"> Mishra, R. K. and </w:t>
      </w:r>
      <w:r w:rsidRPr="00C32272">
        <w:rPr>
          <w:rFonts w:ascii="Times New Roman" w:hAnsi="Times New Roman" w:cs="Times New Roman"/>
          <w:b/>
          <w:bCs/>
          <w:sz w:val="24"/>
          <w:szCs w:val="24"/>
        </w:rPr>
        <w:t>Painkra, G. P.</w:t>
      </w:r>
      <w:r>
        <w:rPr>
          <w:rFonts w:ascii="Times New Roman" w:hAnsi="Times New Roman" w:cs="Times New Roman"/>
          <w:sz w:val="24"/>
          <w:szCs w:val="24"/>
        </w:rPr>
        <w:t xml:space="preserve"> (2012). Pramukh Kharif Phaslon ki Unnat Utpadan Prodyogiki. Published by –IGKV, Krishi Vigyan Kendra, Ambikapur (C.G.).</w:t>
      </w:r>
    </w:p>
    <w:p w:rsidR="00BE52C0" w:rsidRPr="0055273B" w:rsidRDefault="00BE52C0" w:rsidP="00BE52C0">
      <w:pPr>
        <w:pStyle w:val="ListParagraph"/>
        <w:numPr>
          <w:ilvl w:val="0"/>
          <w:numId w:val="9"/>
        </w:numPr>
        <w:spacing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Painkra, G.P., Mishra RK, Painkra K.L.and Kerketta DP (2018) Beekeeping. Published by RMD CARS, Ambikapur</w:t>
      </w:r>
    </w:p>
    <w:p w:rsidR="00BE52C0" w:rsidRDefault="00BE52C0" w:rsidP="00BE52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Pumplets</w:t>
      </w:r>
    </w:p>
    <w:p w:rsidR="00BE52C0" w:rsidRDefault="00BE52C0" w:rsidP="00BE52C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01F90">
        <w:rPr>
          <w:rFonts w:ascii="Times New Roman" w:hAnsi="Times New Roman" w:cs="Times New Roman"/>
          <w:sz w:val="24"/>
          <w:szCs w:val="24"/>
        </w:rPr>
        <w:t>Maun Evam Kitnashi-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>Published by AICRP HB &amp; P Ambikapur center on the eve of  TSP Training during 18</w:t>
      </w:r>
      <w:r w:rsidRPr="00701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 xml:space="preserve"> to 24</w:t>
      </w:r>
      <w:r w:rsidRPr="00701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 xml:space="preserve"> March 2017.</w:t>
      </w:r>
    </w:p>
    <w:p w:rsidR="00BE52C0" w:rsidRPr="00701F90" w:rsidRDefault="00BE52C0" w:rsidP="00BE52C0">
      <w:pPr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Maunwansho ka Mausmi Prabandhan -</w:t>
      </w:r>
      <w:r w:rsidRPr="00701F90">
        <w:rPr>
          <w:rFonts w:ascii="Times New Roman" w:hAnsi="Times New Roman" w:cs="Times New Roman"/>
          <w:sz w:val="24"/>
          <w:szCs w:val="24"/>
        </w:rPr>
        <w:t xml:space="preserve"> 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>Published by AICRP HB &amp; P Ambikapur center on the eve of  TSP Training during 18</w:t>
      </w:r>
      <w:r w:rsidRPr="00701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 xml:space="preserve"> to 24</w:t>
      </w:r>
      <w:r w:rsidRPr="00701F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 xml:space="preserve"> March 2017.</w:t>
      </w:r>
    </w:p>
    <w:p w:rsidR="00BE52C0" w:rsidRDefault="00BE52C0" w:rsidP="00BE52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Folders</w:t>
      </w:r>
    </w:p>
    <w:p w:rsidR="00BE52C0" w:rsidRPr="00701F90" w:rsidRDefault="00BE52C0" w:rsidP="00BE52C0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Bhartiya Madhumakhi Palan -</w:t>
      </w:r>
      <w:r w:rsidRPr="00701F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1F90">
        <w:rPr>
          <w:rFonts w:ascii="Times New Roman" w:hAnsi="Times New Roman" w:cs="Times New Roman"/>
          <w:sz w:val="24"/>
          <w:szCs w:val="24"/>
        </w:rPr>
        <w:t xml:space="preserve">Published by AICRP HB &amp; P Ambikapur center on the eve </w:t>
      </w:r>
      <w:proofErr w:type="gramStart"/>
      <w:r w:rsidRPr="00701F90">
        <w:rPr>
          <w:rFonts w:ascii="Times New Roman" w:hAnsi="Times New Roman" w:cs="Times New Roman"/>
          <w:sz w:val="24"/>
          <w:szCs w:val="24"/>
        </w:rPr>
        <w:t>of  TSP</w:t>
      </w:r>
      <w:proofErr w:type="gramEnd"/>
      <w:r w:rsidRPr="00701F90">
        <w:rPr>
          <w:rFonts w:ascii="Times New Roman" w:hAnsi="Times New Roman" w:cs="Times New Roman"/>
          <w:sz w:val="24"/>
          <w:szCs w:val="24"/>
        </w:rPr>
        <w:t xml:space="preserve"> Training during 18</w:t>
      </w:r>
      <w:r w:rsidRPr="00701F9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sz w:val="24"/>
          <w:szCs w:val="24"/>
        </w:rPr>
        <w:t xml:space="preserve"> to 24</w:t>
      </w:r>
      <w:r w:rsidRPr="00701F9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01F90">
        <w:rPr>
          <w:rFonts w:ascii="Times New Roman" w:hAnsi="Times New Roman" w:cs="Times New Roman"/>
          <w:sz w:val="24"/>
          <w:szCs w:val="24"/>
        </w:rPr>
        <w:t xml:space="preserve"> March 2017.</w:t>
      </w:r>
    </w:p>
    <w:p w:rsidR="00BE52C0" w:rsidRDefault="00BE52C0" w:rsidP="00BE52C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Book Chapter</w:t>
      </w:r>
    </w:p>
    <w:p w:rsidR="00BE52C0" w:rsidRPr="00E10632" w:rsidRDefault="00BE52C0" w:rsidP="00BE52C0">
      <w:pPr>
        <w:numPr>
          <w:ilvl w:val="0"/>
          <w:numId w:val="15"/>
        </w:numPr>
        <w:ind w:left="630" w:hanging="54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E10632">
        <w:rPr>
          <w:rFonts w:ascii="Times New Roman" w:hAnsi="Times New Roman" w:cs="Times New Roman"/>
          <w:b/>
          <w:bCs/>
          <w:sz w:val="24"/>
          <w:szCs w:val="24"/>
        </w:rPr>
        <w:t xml:space="preserve">Title-Beekeeping for </w:t>
      </w:r>
      <w:r w:rsidRPr="00E10632">
        <w:rPr>
          <w:rFonts w:ascii="Times New Roman" w:hAnsi="Times New Roman" w:cs="Times New Roman"/>
          <w:b/>
          <w:bCs/>
          <w:sz w:val="24"/>
          <w:szCs w:val="24"/>
          <w:lang w:val="en-IN"/>
        </w:rPr>
        <w:t>P</w:t>
      </w:r>
      <w:r w:rsidRPr="00E10632">
        <w:rPr>
          <w:rFonts w:ascii="Times New Roman" w:hAnsi="Times New Roman" w:cs="Times New Roman"/>
          <w:b/>
          <w:bCs/>
          <w:sz w:val="24"/>
          <w:szCs w:val="24"/>
        </w:rPr>
        <w:t xml:space="preserve">overty </w:t>
      </w:r>
      <w:r w:rsidRPr="00E10632">
        <w:rPr>
          <w:rFonts w:ascii="Times New Roman" w:hAnsi="Times New Roman" w:cs="Times New Roman"/>
          <w:b/>
          <w:bCs/>
          <w:sz w:val="24"/>
          <w:szCs w:val="24"/>
          <w:lang w:val="en-IN"/>
        </w:rPr>
        <w:t>A</w:t>
      </w:r>
      <w:r w:rsidRPr="00E10632">
        <w:rPr>
          <w:rFonts w:ascii="Times New Roman" w:hAnsi="Times New Roman" w:cs="Times New Roman"/>
          <w:b/>
          <w:bCs/>
          <w:sz w:val="24"/>
          <w:szCs w:val="24"/>
        </w:rPr>
        <w:t>lleviation and livelihood security in Chhattisgarh</w:t>
      </w:r>
      <w:r w:rsidRPr="00E1063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</w:t>
      </w:r>
      <w:r w:rsidRPr="00E1063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India  </w:t>
      </w:r>
    </w:p>
    <w:p w:rsidR="00BE52C0" w:rsidRDefault="00BE52C0" w:rsidP="00BE52C0">
      <w:pPr>
        <w:ind w:firstLine="63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By -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2D00">
        <w:rPr>
          <w:rFonts w:ascii="Times New Roman" w:hAnsi="Times New Roman" w:cs="Times New Roman"/>
          <w:sz w:val="24"/>
          <w:szCs w:val="24"/>
        </w:rPr>
        <w:t>G.P. Painkra, P.K. Bhagat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452D00">
        <w:rPr>
          <w:rFonts w:ascii="Times New Roman" w:hAnsi="Times New Roman" w:cs="Times New Roman"/>
          <w:sz w:val="24"/>
          <w:szCs w:val="24"/>
        </w:rPr>
        <w:t>M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>.K.</w:t>
      </w:r>
      <w:r w:rsidRPr="00452D00">
        <w:rPr>
          <w:rFonts w:ascii="Times New Roman" w:hAnsi="Times New Roman" w:cs="Times New Roman"/>
          <w:sz w:val="24"/>
          <w:szCs w:val="24"/>
        </w:rPr>
        <w:t xml:space="preserve"> Jhariya</w:t>
      </w:r>
      <w:r w:rsidRPr="00452D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52D00">
        <w:rPr>
          <w:rFonts w:ascii="Times New Roman" w:hAnsi="Times New Roman" w:cs="Times New Roman"/>
          <w:sz w:val="24"/>
          <w:szCs w:val="24"/>
        </w:rPr>
        <w:t>and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 xml:space="preserve"> D.K. Yadav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 xml:space="preserve">   pp</w:t>
      </w:r>
      <w:r>
        <w:rPr>
          <w:rFonts w:ascii="Times New Roman" w:hAnsi="Times New Roman" w:cs="Times New Roman"/>
          <w:sz w:val="24"/>
          <w:szCs w:val="24"/>
          <w:lang w:val="en-IN"/>
        </w:rPr>
        <w:t>:</w:t>
      </w:r>
      <w:r w:rsidRPr="00452D00">
        <w:rPr>
          <w:rFonts w:ascii="Times New Roman" w:hAnsi="Times New Roman" w:cs="Times New Roman"/>
          <w:sz w:val="24"/>
          <w:szCs w:val="24"/>
          <w:lang w:val="en-IN"/>
        </w:rPr>
        <w:t xml:space="preserve"> 429-453</w:t>
      </w:r>
    </w:p>
    <w:p w:rsidR="00BE52C0" w:rsidRPr="00C03959" w:rsidRDefault="00BE52C0" w:rsidP="00BE52C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C03959">
        <w:rPr>
          <w:rFonts w:ascii="Times New Roman" w:hAnsi="Times New Roman" w:cs="Times New Roman"/>
          <w:sz w:val="24"/>
          <w:szCs w:val="24"/>
        </w:rPr>
        <w:t xml:space="preserve">Innovative </w:t>
      </w:r>
      <w:r w:rsidRPr="00C03959">
        <w:rPr>
          <w:rFonts w:ascii="Times New Roman" w:hAnsi="Times New Roman" w:cs="Times New Roman"/>
          <w:bCs/>
          <w:iCs/>
          <w:sz w:val="24"/>
          <w:szCs w:val="24"/>
        </w:rPr>
        <w:t>Technology for Sustainable Agriculture Development</w:t>
      </w:r>
    </w:p>
    <w:p w:rsidR="00BE52C0" w:rsidRPr="00C03959" w:rsidRDefault="00BE52C0" w:rsidP="00BE52C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C03959">
        <w:rPr>
          <w:rFonts w:ascii="Times New Roman" w:hAnsi="Times New Roman" w:cs="Times New Roman"/>
          <w:sz w:val="24"/>
          <w:szCs w:val="24"/>
        </w:rPr>
        <w:t xml:space="preserve">ISBN 978-81-7622-375-1 </w:t>
      </w:r>
    </w:p>
    <w:p w:rsidR="00BE52C0" w:rsidRPr="00C03959" w:rsidRDefault="00BE52C0" w:rsidP="00BE52C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Editor:  Sarju Narain and Sudhir Kumar R</w:t>
      </w:r>
      <w:r w:rsidRPr="00C03959">
        <w:rPr>
          <w:rFonts w:ascii="Times New Roman" w:hAnsi="Times New Roman" w:cs="Times New Roman"/>
          <w:sz w:val="24"/>
          <w:szCs w:val="24"/>
        </w:rPr>
        <w:t>awat</w:t>
      </w:r>
    </w:p>
    <w:p w:rsidR="00BE52C0" w:rsidRDefault="00BE52C0" w:rsidP="00BE52C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C03959">
        <w:rPr>
          <w:rFonts w:ascii="Times New Roman" w:hAnsi="Times New Roman" w:cs="Times New Roman"/>
          <w:sz w:val="24"/>
          <w:szCs w:val="24"/>
        </w:rPr>
        <w:t>Published by:  Biotech books, New Delhi</w:t>
      </w:r>
    </w:p>
    <w:p w:rsidR="00BE52C0" w:rsidRDefault="00BE52C0" w:rsidP="00BE52C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3694B">
        <w:rPr>
          <w:rFonts w:ascii="Times New Roman" w:hAnsi="Times New Roman" w:cs="Times New Roman"/>
          <w:b/>
          <w:bCs/>
          <w:sz w:val="24"/>
          <w:szCs w:val="24"/>
        </w:rPr>
        <w:t xml:space="preserve">Book Published </w:t>
      </w:r>
    </w:p>
    <w:p w:rsidR="00BE52C0" w:rsidRDefault="00BE52C0" w:rsidP="00BE52C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E52C0" w:rsidRDefault="00BE52C0" w:rsidP="00BE52C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99387D">
        <w:rPr>
          <w:rFonts w:ascii="Times New Roman" w:hAnsi="Times New Roman" w:cs="Times New Roman"/>
          <w:sz w:val="24"/>
          <w:szCs w:val="24"/>
        </w:rPr>
        <w:t xml:space="preserve">Foraging Behaviour of Honey Bee on </w:t>
      </w:r>
      <w:proofErr w:type="gramStart"/>
      <w:r w:rsidRPr="0099387D">
        <w:rPr>
          <w:rFonts w:ascii="Times New Roman" w:hAnsi="Times New Roman" w:cs="Times New Roman"/>
          <w:sz w:val="24"/>
          <w:szCs w:val="24"/>
        </w:rPr>
        <w:t>Niger :</w:t>
      </w:r>
      <w:proofErr w:type="gramEnd"/>
      <w:r w:rsidRPr="0099387D">
        <w:rPr>
          <w:rFonts w:ascii="Times New Roman" w:hAnsi="Times New Roman" w:cs="Times New Roman"/>
          <w:sz w:val="24"/>
          <w:szCs w:val="24"/>
        </w:rPr>
        <w:t xml:space="preserve"> Status, Potential and Prospects</w:t>
      </w:r>
      <w:r w:rsidRPr="0003694B">
        <w:rPr>
          <w:rFonts w:ascii="Times New Roman" w:hAnsi="Times New Roman" w:cs="Times New Roman"/>
          <w:b/>
          <w:bCs/>
          <w:sz w:val="24"/>
          <w:szCs w:val="24"/>
        </w:rPr>
        <w:t xml:space="preserve"> By G.P.Painkra, 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94B">
        <w:rPr>
          <w:rFonts w:ascii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94B">
        <w:rPr>
          <w:rFonts w:ascii="Times New Roman" w:hAnsi="Times New Roman" w:cs="Times New Roman"/>
          <w:b/>
          <w:bCs/>
          <w:sz w:val="24"/>
          <w:szCs w:val="24"/>
        </w:rPr>
        <w:t>Shaw and Manoj Kumar Jhariya,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Publisher Lap </w:t>
      </w:r>
      <w:r w:rsidRPr="0003694B">
        <w:rPr>
          <w:rFonts w:ascii="Times New Roman" w:hAnsi="Times New Roman" w:cs="Times New Roman"/>
          <w:b/>
          <w:bCs/>
          <w:sz w:val="24"/>
          <w:szCs w:val="24"/>
        </w:rPr>
        <w:t xml:space="preserve">Lambart Publishing Germany </w:t>
      </w:r>
    </w:p>
    <w:p w:rsidR="00BE52C0" w:rsidRPr="0003694B" w:rsidRDefault="00BE52C0" w:rsidP="00BE52C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3694B">
        <w:rPr>
          <w:rFonts w:ascii="Times New Roman" w:hAnsi="Times New Roman" w:cs="Times New Roman"/>
          <w:b/>
          <w:bCs/>
          <w:sz w:val="24"/>
          <w:szCs w:val="24"/>
        </w:rPr>
        <w:t>ISBN 978-3-330-05667-1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</w:t>
      </w:r>
      <w:r w:rsidRPr="00451E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April 2017)</w:t>
      </w:r>
    </w:p>
    <w:p w:rsidR="00B364CE" w:rsidRDefault="00B364CE" w:rsidP="00BE52C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52C0" w:rsidRPr="00340F07" w:rsidRDefault="00BE52C0" w:rsidP="00BE52C0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91E44">
        <w:rPr>
          <w:rFonts w:ascii="Times New Roman" w:hAnsi="Times New Roman" w:cs="Times New Roman"/>
          <w:b/>
          <w:bCs/>
          <w:sz w:val="28"/>
          <w:szCs w:val="28"/>
        </w:rPr>
        <w:t xml:space="preserve">Interface </w:t>
      </w:r>
    </w:p>
    <w:p w:rsidR="00BE52C0" w:rsidRDefault="00BE52C0" w:rsidP="00BE52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BC9">
        <w:rPr>
          <w:rFonts w:ascii="Times New Roman" w:hAnsi="Times New Roman" w:cs="Times New Roman"/>
          <w:sz w:val="24"/>
          <w:szCs w:val="24"/>
        </w:rPr>
        <w:t>Management of Economically Important Insect in India on 16</w:t>
      </w:r>
      <w:r w:rsidRPr="00435B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35BC9">
        <w:rPr>
          <w:rFonts w:ascii="Times New Roman" w:hAnsi="Times New Roman" w:cs="Times New Roman"/>
          <w:sz w:val="24"/>
          <w:szCs w:val="24"/>
        </w:rPr>
        <w:t xml:space="preserve"> August 2014</w:t>
      </w:r>
      <w:r>
        <w:rPr>
          <w:rFonts w:ascii="Times New Roman" w:hAnsi="Times New Roman" w:cs="Times New Roman"/>
          <w:sz w:val="24"/>
          <w:szCs w:val="24"/>
        </w:rPr>
        <w:t xml:space="preserve"> at Jawahar Lal Nehru Krishi Vishwavidyalaya Jabalpur (M.P) 482004</w:t>
      </w:r>
    </w:p>
    <w:p w:rsidR="00BE52C0" w:rsidRDefault="00BE52C0" w:rsidP="00BE52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368">
        <w:rPr>
          <w:rFonts w:ascii="Times New Roman" w:hAnsi="Times New Roman" w:cs="Times New Roman"/>
          <w:sz w:val="24"/>
          <w:szCs w:val="24"/>
        </w:rPr>
        <w:lastRenderedPageBreak/>
        <w:t xml:space="preserve">Shaw, S. S. and </w:t>
      </w:r>
      <w:r w:rsidRPr="00470700">
        <w:rPr>
          <w:rFonts w:ascii="Times New Roman" w:hAnsi="Times New Roman" w:cs="Times New Roman"/>
          <w:b/>
          <w:bCs/>
          <w:sz w:val="24"/>
          <w:szCs w:val="24"/>
        </w:rPr>
        <w:t>Painkra, G. P</w:t>
      </w:r>
      <w:r w:rsidRPr="00534368">
        <w:rPr>
          <w:rFonts w:ascii="Times New Roman" w:hAnsi="Times New Roman" w:cs="Times New Roman"/>
          <w:sz w:val="24"/>
          <w:szCs w:val="24"/>
        </w:rPr>
        <w:t>. (2014). Apiculture for Livelihood with special reference to Chhattishgarh State</w:t>
      </w:r>
      <w:r>
        <w:rPr>
          <w:rFonts w:ascii="Times New Roman" w:hAnsi="Times New Roman" w:cs="Times New Roman"/>
          <w:sz w:val="24"/>
          <w:szCs w:val="24"/>
        </w:rPr>
        <w:t>.pp59.</w:t>
      </w:r>
    </w:p>
    <w:p w:rsidR="00BE52C0" w:rsidRDefault="00BE52C0" w:rsidP="00BE52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0700">
        <w:rPr>
          <w:rFonts w:ascii="Times New Roman" w:hAnsi="Times New Roman" w:cs="Times New Roman"/>
          <w:b/>
          <w:bCs/>
          <w:sz w:val="24"/>
          <w:szCs w:val="24"/>
        </w:rPr>
        <w:t>Painkra, 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0700">
        <w:rPr>
          <w:rFonts w:ascii="Times New Roman" w:hAnsi="Times New Roman" w:cs="Times New Roman"/>
          <w:b/>
          <w:bCs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Bhagat, P. K. and Meshram, Y. K. (2014). Comparative foraging activity of honey bees visiting on buckwheat crop. pp 62.</w:t>
      </w:r>
    </w:p>
    <w:p w:rsidR="00BE52C0" w:rsidRDefault="00BE52C0" w:rsidP="00BE52C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BE52C0" w:rsidRDefault="00BE52C0" w:rsidP="00BE52C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BE52C0" w:rsidRPr="00A501EA" w:rsidRDefault="00BE52C0" w:rsidP="009023D5">
      <w:pPr>
        <w:pStyle w:val="ListParagraph"/>
        <w:ind w:left="360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1EA">
        <w:rPr>
          <w:rFonts w:ascii="Times New Roman" w:hAnsi="Times New Roman" w:cs="Times New Roman"/>
          <w:b/>
          <w:bCs/>
          <w:sz w:val="24"/>
          <w:szCs w:val="24"/>
        </w:rPr>
        <w:t>Your’s Faithfully</w:t>
      </w:r>
    </w:p>
    <w:p w:rsidR="00BE52C0" w:rsidRPr="00A501EA" w:rsidRDefault="00BE52C0" w:rsidP="00BE52C0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Pr="00A501EA" w:rsidRDefault="00BE52C0" w:rsidP="00BE52C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1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G. P. Painkra, Ph.D.</w:t>
      </w:r>
    </w:p>
    <w:p w:rsidR="00BE52C0" w:rsidRPr="00A501EA" w:rsidRDefault="00BE52C0" w:rsidP="00BE52C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1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Scientist </w:t>
      </w:r>
      <w:proofErr w:type="gramStart"/>
      <w:r w:rsidRPr="00A501EA">
        <w:rPr>
          <w:rFonts w:ascii="Times New Roman" w:hAnsi="Times New Roman" w:cs="Times New Roman"/>
          <w:b/>
          <w:bCs/>
          <w:sz w:val="24"/>
          <w:szCs w:val="24"/>
        </w:rPr>
        <w:t>( Entomology</w:t>
      </w:r>
      <w:proofErr w:type="gramEnd"/>
      <w:r w:rsidRPr="00A501EA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</w:p>
    <w:p w:rsidR="00BE52C0" w:rsidRPr="00A501EA" w:rsidRDefault="00BE52C0" w:rsidP="00BE52C0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01EA">
        <w:rPr>
          <w:rFonts w:ascii="Times New Roman" w:hAnsi="Times New Roman" w:cs="Times New Roman"/>
          <w:b/>
          <w:bCs/>
          <w:sz w:val="24"/>
          <w:szCs w:val="24"/>
        </w:rPr>
        <w:t>IGKV, RMD, College of Agri. &amp; Res. Station</w:t>
      </w: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01EA">
        <w:rPr>
          <w:rFonts w:ascii="Times New Roman" w:hAnsi="Times New Roman" w:cs="Times New Roman"/>
          <w:b/>
          <w:bCs/>
          <w:sz w:val="24"/>
          <w:szCs w:val="24"/>
        </w:rPr>
        <w:t xml:space="preserve"> Ambikapur </w:t>
      </w:r>
      <w:proofErr w:type="gramStart"/>
      <w:r w:rsidRPr="00A501EA">
        <w:rPr>
          <w:rFonts w:ascii="Times New Roman" w:hAnsi="Times New Roman" w:cs="Times New Roman"/>
          <w:b/>
          <w:bCs/>
          <w:sz w:val="24"/>
          <w:szCs w:val="24"/>
        </w:rPr>
        <w:t>( Chhattisgarh</w:t>
      </w:r>
      <w:proofErr w:type="gramEnd"/>
      <w:r w:rsidRPr="00A501EA">
        <w:rPr>
          <w:rFonts w:ascii="Times New Roman" w:hAnsi="Times New Roman" w:cs="Times New Roman"/>
          <w:b/>
          <w:bCs/>
          <w:sz w:val="24"/>
          <w:szCs w:val="24"/>
        </w:rPr>
        <w:t>) Pin 497001, India</w:t>
      </w: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 w:rsidP="00BE52C0">
      <w:pPr>
        <w:pStyle w:val="ListParagraph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E52C0" w:rsidRDefault="00BE52C0"/>
    <w:sectPr w:rsidR="00BE5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DA1"/>
    <w:multiLevelType w:val="hybridMultilevel"/>
    <w:tmpl w:val="53DECD46"/>
    <w:lvl w:ilvl="0" w:tplc="E6C48F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11907"/>
    <w:multiLevelType w:val="hybridMultilevel"/>
    <w:tmpl w:val="A0C41EBC"/>
    <w:lvl w:ilvl="0" w:tplc="210046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333C"/>
    <w:multiLevelType w:val="hybridMultilevel"/>
    <w:tmpl w:val="B0F4F796"/>
    <w:lvl w:ilvl="0" w:tplc="CEAE9234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3">
    <w:nsid w:val="17B944AF"/>
    <w:multiLevelType w:val="hybridMultilevel"/>
    <w:tmpl w:val="292A7CBA"/>
    <w:lvl w:ilvl="0" w:tplc="638C9002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D51AB6"/>
    <w:multiLevelType w:val="hybridMultilevel"/>
    <w:tmpl w:val="C9347402"/>
    <w:lvl w:ilvl="0" w:tplc="61C06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F749D"/>
    <w:multiLevelType w:val="multilevel"/>
    <w:tmpl w:val="CC20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50EE3"/>
    <w:multiLevelType w:val="hybridMultilevel"/>
    <w:tmpl w:val="6DE6AA40"/>
    <w:lvl w:ilvl="0" w:tplc="798C56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00A37"/>
    <w:multiLevelType w:val="hybridMultilevel"/>
    <w:tmpl w:val="CD7460E2"/>
    <w:lvl w:ilvl="0" w:tplc="E29ADB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67003"/>
    <w:multiLevelType w:val="hybridMultilevel"/>
    <w:tmpl w:val="D38E7C5A"/>
    <w:lvl w:ilvl="0" w:tplc="CBD07CA2">
      <w:start w:val="1"/>
      <w:numFmt w:val="lowerRoman"/>
      <w:lvlText w:val="(%1)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371462"/>
    <w:multiLevelType w:val="hybridMultilevel"/>
    <w:tmpl w:val="38DC97A6"/>
    <w:lvl w:ilvl="0" w:tplc="65BC7A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DE1885"/>
    <w:multiLevelType w:val="hybridMultilevel"/>
    <w:tmpl w:val="77686CE2"/>
    <w:lvl w:ilvl="0" w:tplc="3230A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A209B"/>
    <w:multiLevelType w:val="hybridMultilevel"/>
    <w:tmpl w:val="1542FE50"/>
    <w:lvl w:ilvl="0" w:tplc="DFFAFE94">
      <w:start w:val="4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411896"/>
    <w:multiLevelType w:val="hybridMultilevel"/>
    <w:tmpl w:val="72FEEACC"/>
    <w:lvl w:ilvl="0" w:tplc="25ACB0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494D4A"/>
    <w:multiLevelType w:val="hybridMultilevel"/>
    <w:tmpl w:val="72FEEACC"/>
    <w:lvl w:ilvl="0" w:tplc="25ACB0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EF1155"/>
    <w:multiLevelType w:val="hybridMultilevel"/>
    <w:tmpl w:val="C414B284"/>
    <w:lvl w:ilvl="0" w:tplc="15E2C5C6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B075A"/>
    <w:multiLevelType w:val="hybridMultilevel"/>
    <w:tmpl w:val="8A40230A"/>
    <w:lvl w:ilvl="0" w:tplc="285CAFC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8231F"/>
    <w:multiLevelType w:val="hybridMultilevel"/>
    <w:tmpl w:val="8F2AA59C"/>
    <w:lvl w:ilvl="0" w:tplc="29A8784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1167D"/>
    <w:multiLevelType w:val="hybridMultilevel"/>
    <w:tmpl w:val="2EB4F624"/>
    <w:lvl w:ilvl="0" w:tplc="F49482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8028B"/>
    <w:multiLevelType w:val="hybridMultilevel"/>
    <w:tmpl w:val="B0F4F796"/>
    <w:lvl w:ilvl="0" w:tplc="CEAE9234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19">
    <w:nsid w:val="671A1494"/>
    <w:multiLevelType w:val="hybridMultilevel"/>
    <w:tmpl w:val="D8304F70"/>
    <w:lvl w:ilvl="0" w:tplc="7C229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638AF"/>
    <w:multiLevelType w:val="hybridMultilevel"/>
    <w:tmpl w:val="8E8888F2"/>
    <w:lvl w:ilvl="0" w:tplc="F48E7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772939"/>
    <w:multiLevelType w:val="hybridMultilevel"/>
    <w:tmpl w:val="7ADA84D6"/>
    <w:lvl w:ilvl="0" w:tplc="6ECCF84E">
      <w:start w:val="11"/>
      <w:numFmt w:val="decimal"/>
      <w:lvlText w:val="(%1)"/>
      <w:lvlJc w:val="left"/>
      <w:pPr>
        <w:ind w:left="5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1"/>
  </w:num>
  <w:num w:numId="6">
    <w:abstractNumId w:val="17"/>
  </w:num>
  <w:num w:numId="7">
    <w:abstractNumId w:val="2"/>
  </w:num>
  <w:num w:numId="8">
    <w:abstractNumId w:val="18"/>
  </w:num>
  <w:num w:numId="9">
    <w:abstractNumId w:val="20"/>
  </w:num>
  <w:num w:numId="10">
    <w:abstractNumId w:val="7"/>
  </w:num>
  <w:num w:numId="11">
    <w:abstractNumId w:val="6"/>
  </w:num>
  <w:num w:numId="12">
    <w:abstractNumId w:val="3"/>
  </w:num>
  <w:num w:numId="13">
    <w:abstractNumId w:val="13"/>
  </w:num>
  <w:num w:numId="14">
    <w:abstractNumId w:val="16"/>
  </w:num>
  <w:num w:numId="15">
    <w:abstractNumId w:val="19"/>
  </w:num>
  <w:num w:numId="16">
    <w:abstractNumId w:val="12"/>
  </w:num>
  <w:num w:numId="17">
    <w:abstractNumId w:val="11"/>
  </w:num>
  <w:num w:numId="18">
    <w:abstractNumId w:val="15"/>
  </w:num>
  <w:num w:numId="19">
    <w:abstractNumId w:val="0"/>
  </w:num>
  <w:num w:numId="20">
    <w:abstractNumId w:val="10"/>
  </w:num>
  <w:num w:numId="21">
    <w:abstractNumId w:val="9"/>
  </w:num>
  <w:num w:numId="22">
    <w:abstractNumId w:val="4"/>
  </w:num>
  <w:num w:numId="23">
    <w:abstractNumId w:val="8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BE52C0"/>
    <w:rsid w:val="003C6502"/>
    <w:rsid w:val="009023D5"/>
    <w:rsid w:val="00B364CE"/>
    <w:rsid w:val="00BE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2C0"/>
    <w:pPr>
      <w:ind w:left="720"/>
      <w:contextualSpacing/>
    </w:pPr>
    <w:rPr>
      <w:rFonts w:ascii="Calibri" w:eastAsia="Times New Roman" w:hAnsi="Calibri" w:cs="Mangal"/>
    </w:rPr>
  </w:style>
  <w:style w:type="paragraph" w:customStyle="1" w:styleId="Default">
    <w:name w:val="Default"/>
    <w:rsid w:val="00BE52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2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E52C0"/>
    <w:rPr>
      <w:color w:val="0000FF"/>
      <w:u w:val="single"/>
    </w:rPr>
  </w:style>
  <w:style w:type="paragraph" w:customStyle="1" w:styleId="posteddate">
    <w:name w:val="posteddate"/>
    <w:basedOn w:val="Normal"/>
    <w:rsid w:val="00BE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4560</Words>
  <Characters>25995</Characters>
  <Application>Microsoft Office Word</Application>
  <DocSecurity>0</DocSecurity>
  <Lines>216</Lines>
  <Paragraphs>60</Paragraphs>
  <ScaleCrop>false</ScaleCrop>
  <Company>TCS</Company>
  <LinksUpToDate>false</LinksUpToDate>
  <CharactersWithSpaces>30495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5</cp:revision>
  <dcterms:created xsi:type="dcterms:W3CDTF">2018-04-29T05:56:00Z</dcterms:created>
  <dcterms:modified xsi:type="dcterms:W3CDTF">2018-04-29T06:01:00Z</dcterms:modified>
</cp:coreProperties>
</file>