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E44" w:rsidRPr="00662BD8" w:rsidRDefault="00D34E44" w:rsidP="00D34E44">
      <w:pPr>
        <w:bidi w:val="0"/>
        <w:jc w:val="lowKashida"/>
        <w:rPr>
          <w:rFonts w:cs="Times New Roman"/>
          <w:b/>
          <w:bCs/>
          <w:sz w:val="24"/>
        </w:rPr>
      </w:pPr>
    </w:p>
    <w:p w:rsidR="00D34E44" w:rsidRPr="00662BD8" w:rsidRDefault="00D34E44" w:rsidP="00D34E44">
      <w:pPr>
        <w:pStyle w:val="Heading3"/>
        <w:rPr>
          <w:rFonts w:cs="Times New Roman"/>
        </w:rPr>
      </w:pPr>
      <w:r w:rsidRPr="00662BD8">
        <w:rPr>
          <w:rFonts w:cs="Times New Roman"/>
          <w:bdr w:val="single" w:sz="4" w:space="0" w:color="auto"/>
          <w:shd w:val="pct25" w:color="000000" w:fill="FFFFFF"/>
        </w:rPr>
        <w:t>Publications</w:t>
      </w:r>
    </w:p>
    <w:p w:rsidR="00D34E44" w:rsidRDefault="00D34E44" w:rsidP="00D34E44">
      <w:pPr>
        <w:pStyle w:val="BodyText"/>
        <w:rPr>
          <w:rFonts w:ascii="Times New Roman" w:hAnsi="Times New Roman" w:cs="Times New Roman"/>
          <w:sz w:val="24"/>
        </w:rPr>
      </w:pPr>
    </w:p>
    <w:p w:rsidR="00D34E44" w:rsidRDefault="00D34E44" w:rsidP="00D34E44">
      <w:pPr>
        <w:bidi w:val="0"/>
        <w:ind w:left="426" w:right="-79" w:hanging="426"/>
        <w:jc w:val="lowKashida"/>
        <w:rPr>
          <w:b/>
          <w:bCs/>
          <w:noProof/>
        </w:rPr>
      </w:pPr>
      <w:r>
        <w:rPr>
          <w:noProof/>
        </w:rPr>
        <w:t xml:space="preserve">1- Sallam H.A., EL-Dessouki S.A., EL-Saedy A.A. and </w:t>
      </w:r>
      <w:r>
        <w:rPr>
          <w:b/>
          <w:bCs/>
          <w:noProof/>
          <w:u w:val="single"/>
        </w:rPr>
        <w:t>Mohamed H.F.,</w:t>
      </w:r>
      <w:r>
        <w:rPr>
          <w:noProof/>
        </w:rPr>
        <w:t xml:space="preserve"> Effect of                     Gamma Radiation on Reproduction and Mating  Competitiveness in The Spiny Bollworm , Earias insulana , Boisd., Proceeding  Sixth  Conference of Nuclear Sciences and Applications ,371,Cairo , Egypt, 15-20 March </w:t>
      </w:r>
      <w:r>
        <w:rPr>
          <w:b/>
          <w:bCs/>
          <w:noProof/>
        </w:rPr>
        <w:t>(1996).</w:t>
      </w:r>
    </w:p>
    <w:p w:rsidR="00D34E44" w:rsidRDefault="00D34E44" w:rsidP="00D34E44">
      <w:pPr>
        <w:bidi w:val="0"/>
        <w:ind w:left="426" w:right="-79" w:hanging="426"/>
        <w:rPr>
          <w:noProof/>
        </w:rPr>
      </w:pPr>
      <w:r>
        <w:rPr>
          <w:noProof/>
        </w:rPr>
        <w:t xml:space="preserve">2- Sallam H. A. , Amin A.R.H. and </w:t>
      </w:r>
      <w:r>
        <w:rPr>
          <w:b/>
          <w:bCs/>
          <w:noProof/>
          <w:u w:val="single"/>
        </w:rPr>
        <w:t>Mohamed  H. F.</w:t>
      </w:r>
      <w:r>
        <w:rPr>
          <w:noProof/>
        </w:rPr>
        <w:t xml:space="preserve"> , Inhirited Sterility in Progeny   of Gamma Irradiate</w:t>
      </w:r>
      <w:bookmarkStart w:id="0" w:name="_GoBack"/>
      <w:bookmarkEnd w:id="0"/>
      <w:r>
        <w:rPr>
          <w:noProof/>
        </w:rPr>
        <w:t>d Male  Spiny Bollworm, Earias Insulana Boisd. , A.J.Nucl. Res. Appl.,36,1,227</w:t>
      </w:r>
      <w:r>
        <w:rPr>
          <w:b/>
          <w:bCs/>
          <w:noProof/>
        </w:rPr>
        <w:t>,(2003).</w:t>
      </w:r>
    </w:p>
    <w:p w:rsidR="00D34E44" w:rsidRDefault="00D34E44" w:rsidP="00D34E44">
      <w:pPr>
        <w:bidi w:val="0"/>
        <w:ind w:left="426" w:right="-79" w:hanging="426"/>
        <w:rPr>
          <w:noProof/>
        </w:rPr>
      </w:pPr>
      <w:r>
        <w:rPr>
          <w:noProof/>
        </w:rPr>
        <w:t xml:space="preserve">3- Sallam H.A. , Amin A.R.H. and </w:t>
      </w:r>
      <w:r>
        <w:rPr>
          <w:b/>
          <w:bCs/>
          <w:noProof/>
          <w:u w:val="single"/>
        </w:rPr>
        <w:t>Mohmed H.F</w:t>
      </w:r>
      <w:r>
        <w:rPr>
          <w:noProof/>
        </w:rPr>
        <w:t xml:space="preserve">. . Inherited sterility in Progeny of Gamma Irradiated Males and Females Spiny Bollworm , Earias Insulana Boisd. 1- Effect on Fecundity ,Fertility and Mating, Prociding International Eighth Conference of Nuclear Sciences &amp; Applications . </w:t>
      </w:r>
      <w:smartTag w:uri="urn:schemas-microsoft-com:office:smarttags" w:element="City">
        <w:smartTag w:uri="urn:schemas-microsoft-com:office:smarttags" w:element="City">
          <w:r>
            <w:rPr>
              <w:noProof/>
            </w:rPr>
            <w:t>Cairo</w:t>
          </w:r>
        </w:smartTag>
        <w:r>
          <w:rPr>
            <w:noProof/>
          </w:rPr>
          <w:t xml:space="preserve"> , </w:t>
        </w:r>
        <w:smartTag w:uri="urn:schemas-microsoft-com:office:smarttags" w:element="City">
          <w:r>
            <w:rPr>
              <w:noProof/>
            </w:rPr>
            <w:t>Egypt</w:t>
          </w:r>
        </w:smartTag>
      </w:smartTag>
      <w:r>
        <w:rPr>
          <w:noProof/>
        </w:rPr>
        <w:t xml:space="preserve"> , 7-12 February </w:t>
      </w:r>
      <w:r>
        <w:rPr>
          <w:b/>
          <w:bCs/>
          <w:noProof/>
        </w:rPr>
        <w:t>(2004).</w:t>
      </w:r>
    </w:p>
    <w:p w:rsidR="00D34E44" w:rsidRDefault="00D34E44" w:rsidP="00D34E44">
      <w:pPr>
        <w:bidi w:val="0"/>
        <w:ind w:left="426" w:right="-79" w:hanging="426"/>
        <w:jc w:val="lowKashida"/>
      </w:pPr>
      <w:r>
        <w:rPr>
          <w:noProof/>
        </w:rPr>
        <w:t>4- S. E.M.EL-Naggar, S. M.Ibrahim and</w:t>
      </w:r>
      <w:r>
        <w:rPr>
          <w:b/>
          <w:bCs/>
          <w:noProof/>
        </w:rPr>
        <w:t xml:space="preserve"> </w:t>
      </w:r>
      <w:r>
        <w:rPr>
          <w:b/>
          <w:bCs/>
          <w:noProof/>
          <w:u w:val="single"/>
        </w:rPr>
        <w:t>H.F.Mohamed</w:t>
      </w:r>
      <w:r>
        <w:rPr>
          <w:noProof/>
        </w:rPr>
        <w:t xml:space="preserve"> , The Combined Effect of Gamma Irradiation and Plant Extract (Barnoof) on the Nutritional Profile to the Black Cutworm, </w:t>
      </w:r>
      <w:r>
        <w:rPr>
          <w:i/>
          <w:iCs/>
          <w:noProof/>
        </w:rPr>
        <w:t>Agrotis ipsilon</w:t>
      </w:r>
      <w:r>
        <w:rPr>
          <w:noProof/>
        </w:rPr>
        <w:t xml:space="preserve"> (Hufn).Ι- Effect on Ten Day Old Larvae,</w:t>
      </w:r>
      <w:r>
        <w:t xml:space="preserve"> Seventh Arab Conference on the peaceful uses of Atomic Energy </w:t>
      </w:r>
      <w:proofErr w:type="spellStart"/>
      <w:r>
        <w:t>Sanaa</w:t>
      </w:r>
      <w:proofErr w:type="spellEnd"/>
      <w:r>
        <w:t xml:space="preserve"> 4-8 December</w:t>
      </w:r>
      <w:r>
        <w:rPr>
          <w:b/>
          <w:bCs/>
        </w:rPr>
        <w:t xml:space="preserve"> ( 2004).</w:t>
      </w:r>
    </w:p>
    <w:p w:rsidR="00D34E44" w:rsidRDefault="00D34E44" w:rsidP="00D34E44">
      <w:pPr>
        <w:bidi w:val="0"/>
        <w:ind w:left="426" w:right="26" w:hanging="426"/>
        <w:jc w:val="lowKashida"/>
        <w:rPr>
          <w:noProof/>
        </w:rPr>
      </w:pPr>
      <w:r>
        <w:rPr>
          <w:noProof/>
        </w:rPr>
        <w:t xml:space="preserve">5- </w:t>
      </w:r>
      <w:r>
        <w:rPr>
          <w:b/>
          <w:bCs/>
          <w:noProof/>
          <w:u w:val="single"/>
        </w:rPr>
        <w:t>Hussein F. Mohamed</w:t>
      </w:r>
      <w:r>
        <w:rPr>
          <w:noProof/>
        </w:rPr>
        <w:t xml:space="preserve"> ; Samira E.M.EL-Naggar and Amany Z.Mohamed , The Combined Effect of Gamma Irradiation and Plant Extract Barnoof on The Nutritional Profile to The Black Cutworm, </w:t>
      </w:r>
      <w:r>
        <w:rPr>
          <w:i/>
          <w:iCs/>
          <w:noProof/>
        </w:rPr>
        <w:t>Agrotis Ipsilon</w:t>
      </w:r>
      <w:r>
        <w:rPr>
          <w:noProof/>
        </w:rPr>
        <w:t xml:space="preserve"> </w:t>
      </w:r>
      <w:r>
        <w:rPr>
          <w:noProof/>
          <w:sz w:val="16"/>
          <w:szCs w:val="16"/>
        </w:rPr>
        <w:t>Ш-</w:t>
      </w:r>
      <w:r>
        <w:rPr>
          <w:noProof/>
        </w:rPr>
        <w:t xml:space="preserve">The Effect on Some Haeolymph Digestive Enzyme Activities , J.Egypt. Acad.Environ.Develop.,(C-Molecular Biology),5,2,99 </w:t>
      </w:r>
      <w:r>
        <w:rPr>
          <w:b/>
          <w:bCs/>
          <w:noProof/>
        </w:rPr>
        <w:t>(2004).</w:t>
      </w:r>
    </w:p>
    <w:p w:rsidR="00D34E44" w:rsidRDefault="00D34E44" w:rsidP="00D34E44">
      <w:pPr>
        <w:bidi w:val="0"/>
        <w:ind w:left="426" w:right="26" w:hanging="426"/>
        <w:jc w:val="lowKashida"/>
        <w:rPr>
          <w:noProof/>
        </w:rPr>
      </w:pPr>
      <w:r>
        <w:rPr>
          <w:noProof/>
        </w:rPr>
        <w:t xml:space="preserve">6- Amany Z.Mohamed ; Samira E.M.EL-Naggar and </w:t>
      </w:r>
      <w:r>
        <w:rPr>
          <w:b/>
          <w:bCs/>
          <w:noProof/>
          <w:u w:val="single"/>
        </w:rPr>
        <w:t>Hussein F. Mohamed</w:t>
      </w:r>
      <w:r>
        <w:rPr>
          <w:noProof/>
        </w:rPr>
        <w:t>, The Combined Effect of Gamma Irradiation and Plant Extract (Barnoof) on The Some Biological and Biochemical Cchnges Among F</w:t>
      </w:r>
      <w:r>
        <w:rPr>
          <w:noProof/>
          <w:vertAlign w:val="subscript"/>
        </w:rPr>
        <w:t>1</w:t>
      </w:r>
      <w:r>
        <w:rPr>
          <w:noProof/>
        </w:rPr>
        <w:t xml:space="preserve"> 4</w:t>
      </w:r>
      <w:r>
        <w:rPr>
          <w:noProof/>
          <w:vertAlign w:val="superscript"/>
        </w:rPr>
        <w:t>th</w:t>
      </w:r>
      <w:r>
        <w:rPr>
          <w:noProof/>
        </w:rPr>
        <w:t xml:space="preserve">  Instar Larvae of The Black Cutworm, </w:t>
      </w:r>
      <w:r>
        <w:rPr>
          <w:i/>
          <w:iCs/>
          <w:noProof/>
        </w:rPr>
        <w:t>Agrotis ipsilon</w:t>
      </w:r>
      <w:r>
        <w:rPr>
          <w:noProof/>
        </w:rPr>
        <w:t xml:space="preserve">, J.Egypt. Acad.Environ.Develop.,(C-Molecular Biology),5,2,85 </w:t>
      </w:r>
      <w:r>
        <w:rPr>
          <w:b/>
          <w:bCs/>
          <w:noProof/>
        </w:rPr>
        <w:t>(2004).</w:t>
      </w:r>
    </w:p>
    <w:p w:rsidR="00D34E44" w:rsidRDefault="00D34E44" w:rsidP="00D34E44">
      <w:pPr>
        <w:bidi w:val="0"/>
        <w:ind w:left="426" w:right="26" w:hanging="426"/>
        <w:jc w:val="lowKashida"/>
        <w:rPr>
          <w:noProof/>
        </w:rPr>
      </w:pPr>
      <w:r>
        <w:rPr>
          <w:noProof/>
        </w:rPr>
        <w:t xml:space="preserve">7- </w:t>
      </w:r>
      <w:r>
        <w:rPr>
          <w:b/>
          <w:bCs/>
          <w:noProof/>
          <w:u w:val="single"/>
        </w:rPr>
        <w:t>Hussein F. Mohamed</w:t>
      </w:r>
      <w:r>
        <w:rPr>
          <w:noProof/>
        </w:rPr>
        <w:t xml:space="preserve">, Inherited Sterility Induced by Gamma Irradiation and / or Barnoof Plant Extract on Reproductive Potential and Mating Ability of the Black Cutworm, </w:t>
      </w:r>
      <w:r>
        <w:rPr>
          <w:i/>
          <w:iCs/>
          <w:noProof/>
        </w:rPr>
        <w:t>Agrotis ipsilon</w:t>
      </w:r>
      <w:r>
        <w:rPr>
          <w:noProof/>
        </w:rPr>
        <w:t xml:space="preserve"> (Hufngel). (Lepidoptera : Noctuidae) , Isotope&amp;Rad.Res.,36,4,713 </w:t>
      </w:r>
      <w:r>
        <w:rPr>
          <w:b/>
          <w:bCs/>
          <w:noProof/>
        </w:rPr>
        <w:t>(2004).</w:t>
      </w:r>
    </w:p>
    <w:p w:rsidR="00D34E44" w:rsidRDefault="00D34E44" w:rsidP="00D34E44">
      <w:pPr>
        <w:bidi w:val="0"/>
        <w:ind w:left="426" w:hanging="426"/>
        <w:jc w:val="both"/>
        <w:rPr>
          <w:noProof/>
        </w:rPr>
      </w:pPr>
      <w:r>
        <w:rPr>
          <w:noProof/>
        </w:rPr>
        <w:t xml:space="preserve">8- Samira S. A. EL-Shall and </w:t>
      </w:r>
      <w:r>
        <w:rPr>
          <w:b/>
          <w:bCs/>
          <w:noProof/>
          <w:u w:val="single"/>
        </w:rPr>
        <w:t>Hussein F. Mohamed</w:t>
      </w:r>
      <w:r>
        <w:rPr>
          <w:b/>
          <w:bCs/>
          <w:noProof/>
        </w:rPr>
        <w:t>,</w:t>
      </w:r>
      <w:r>
        <w:rPr>
          <w:noProof/>
        </w:rPr>
        <w:t xml:space="preserve"> The Combined Effects of Gamma Irradiation and Plant Extract (Barnoof) on the Nutritional Profile of the Black Cutworm, </w:t>
      </w:r>
      <w:r>
        <w:rPr>
          <w:i/>
          <w:iCs/>
          <w:noProof/>
        </w:rPr>
        <w:t>Agrotis ipsilon</w:t>
      </w:r>
      <w:r>
        <w:rPr>
          <w:noProof/>
        </w:rPr>
        <w:t xml:space="preserve"> (Hufn.) (Lepidoptera: Noctuidae) П- The effect on the F1 Progeny during the 5th and 6th instars larvae,</w:t>
      </w:r>
      <w:r>
        <w:rPr>
          <w:lang w:bidi="he-IL"/>
        </w:rPr>
        <w:t xml:space="preserve"> Arab J. of </w:t>
      </w:r>
      <w:proofErr w:type="spellStart"/>
      <w:r>
        <w:rPr>
          <w:lang w:bidi="he-IL"/>
        </w:rPr>
        <w:t>Nucl</w:t>
      </w:r>
      <w:proofErr w:type="spellEnd"/>
      <w:r>
        <w:rPr>
          <w:lang w:bidi="he-IL"/>
        </w:rPr>
        <w:t xml:space="preserve">. </w:t>
      </w:r>
      <w:proofErr w:type="gramStart"/>
      <w:r>
        <w:rPr>
          <w:lang w:bidi="he-IL"/>
        </w:rPr>
        <w:t xml:space="preserve">Sci. and Appl. 38, 2,290 </w:t>
      </w:r>
      <w:r>
        <w:rPr>
          <w:b/>
          <w:bCs/>
          <w:lang w:bidi="he-IL"/>
        </w:rPr>
        <w:t>(2005).</w:t>
      </w:r>
      <w:proofErr w:type="gramEnd"/>
      <w:r>
        <w:rPr>
          <w:b/>
          <w:bCs/>
          <w:lang w:bidi="he-IL"/>
        </w:rPr>
        <w:t xml:space="preserve"> </w:t>
      </w:r>
    </w:p>
    <w:p w:rsidR="00D34E44" w:rsidRDefault="00D34E44" w:rsidP="00D34E44">
      <w:pPr>
        <w:bidi w:val="0"/>
        <w:ind w:left="426" w:hanging="426"/>
        <w:jc w:val="both"/>
        <w:rPr>
          <w:noProof/>
        </w:rPr>
      </w:pPr>
      <w:r>
        <w:rPr>
          <w:noProof/>
        </w:rPr>
        <w:t xml:space="preserve">9- Samira E.M.EL-Naggar; Samira S.A.EL-Shall and </w:t>
      </w:r>
      <w:r>
        <w:rPr>
          <w:b/>
          <w:bCs/>
          <w:noProof/>
          <w:u w:val="single"/>
        </w:rPr>
        <w:t>Hussein F. Mohamed</w:t>
      </w:r>
      <w:r>
        <w:rPr>
          <w:noProof/>
        </w:rPr>
        <w:t>, Biological and Histological Studies on the F</w:t>
      </w:r>
      <w:r>
        <w:rPr>
          <w:noProof/>
          <w:vertAlign w:val="subscript"/>
        </w:rPr>
        <w:t>1</w:t>
      </w:r>
      <w:r>
        <w:rPr>
          <w:noProof/>
        </w:rPr>
        <w:t xml:space="preserve"> progeny of the Black Cutworm, Agrotis ipsilon Treated with Gamma Irradiation and / or Bacillus thuringiensis,</w:t>
      </w:r>
      <w:r>
        <w:rPr>
          <w:lang w:bidi="he-IL"/>
        </w:rPr>
        <w:t xml:space="preserve"> Arab J. of </w:t>
      </w:r>
      <w:proofErr w:type="spellStart"/>
      <w:r>
        <w:rPr>
          <w:lang w:bidi="he-IL"/>
        </w:rPr>
        <w:t>Nucl</w:t>
      </w:r>
      <w:proofErr w:type="spellEnd"/>
      <w:r>
        <w:rPr>
          <w:lang w:bidi="he-IL"/>
        </w:rPr>
        <w:t>. Sci. and Appl. 39</w:t>
      </w:r>
      <w:proofErr w:type="gramStart"/>
      <w:r>
        <w:rPr>
          <w:lang w:bidi="he-IL"/>
        </w:rPr>
        <w:t>,1,223</w:t>
      </w:r>
      <w:proofErr w:type="gramEnd"/>
      <w:r>
        <w:rPr>
          <w:lang w:bidi="he-IL"/>
        </w:rPr>
        <w:t xml:space="preserve"> </w:t>
      </w:r>
      <w:r>
        <w:rPr>
          <w:b/>
          <w:bCs/>
          <w:lang w:bidi="he-IL"/>
        </w:rPr>
        <w:t xml:space="preserve"> (2006). </w:t>
      </w:r>
    </w:p>
    <w:p w:rsidR="00D34E44" w:rsidRDefault="00D34E44" w:rsidP="00D34E44">
      <w:pPr>
        <w:bidi w:val="0"/>
        <w:ind w:left="426" w:right="26" w:hanging="426"/>
        <w:jc w:val="lowKashida"/>
        <w:rPr>
          <w:b/>
          <w:bCs/>
          <w:noProof/>
        </w:rPr>
      </w:pPr>
      <w:r>
        <w:rPr>
          <w:noProof/>
        </w:rPr>
        <w:t xml:space="preserve">10- </w:t>
      </w:r>
      <w:r>
        <w:rPr>
          <w:b/>
          <w:bCs/>
          <w:noProof/>
          <w:u w:val="single"/>
        </w:rPr>
        <w:t>Hussein F. Mohamed</w:t>
      </w:r>
      <w:r>
        <w:rPr>
          <w:noProof/>
        </w:rPr>
        <w:t xml:space="preserve">, Effects of Gamma Irradiation and Leaves Extract of Barnoof Plant on Larval Development of Agrotis ipsilon (Hufngel), </w:t>
      </w:r>
      <w:r w:rsidRPr="00C16AF2">
        <w:rPr>
          <w:rFonts w:cs="Times New Roman"/>
          <w:noProof/>
        </w:rPr>
        <w:t>(Lepidoptera:Noctuidae)</w:t>
      </w:r>
      <w:r>
        <w:rPr>
          <w:rFonts w:cs="Times New Roman"/>
          <w:b/>
          <w:bCs/>
          <w:noProof/>
          <w:sz w:val="24"/>
          <w:szCs w:val="24"/>
        </w:rPr>
        <w:t>,</w:t>
      </w:r>
      <w:r w:rsidRPr="00796ABB">
        <w:rPr>
          <w:rFonts w:cs="Times New Roman"/>
          <w:b/>
          <w:bCs/>
          <w:noProof/>
          <w:sz w:val="24"/>
          <w:szCs w:val="24"/>
        </w:rPr>
        <w:t xml:space="preserve"> </w:t>
      </w:r>
      <w:r>
        <w:rPr>
          <w:lang w:bidi="he-IL"/>
        </w:rPr>
        <w:t xml:space="preserve">Arab J. of </w:t>
      </w:r>
      <w:proofErr w:type="spellStart"/>
      <w:r>
        <w:rPr>
          <w:lang w:bidi="he-IL"/>
        </w:rPr>
        <w:t>Nucl</w:t>
      </w:r>
      <w:proofErr w:type="spellEnd"/>
      <w:r>
        <w:rPr>
          <w:lang w:bidi="he-IL"/>
        </w:rPr>
        <w:t xml:space="preserve">. </w:t>
      </w:r>
      <w:proofErr w:type="gramStart"/>
      <w:r>
        <w:rPr>
          <w:lang w:bidi="he-IL"/>
        </w:rPr>
        <w:t xml:space="preserve">Sci. and </w:t>
      </w:r>
      <w:proofErr w:type="spellStart"/>
      <w:r>
        <w:rPr>
          <w:lang w:bidi="he-IL"/>
        </w:rPr>
        <w:t>Appl</w:t>
      </w:r>
      <w:proofErr w:type="spellEnd"/>
      <w:r>
        <w:rPr>
          <w:rFonts w:cs="Times New Roman"/>
          <w:lang w:bidi="he-IL"/>
        </w:rPr>
        <w:t xml:space="preserve">, </w:t>
      </w:r>
      <w:r w:rsidRPr="00C16AF2">
        <w:rPr>
          <w:rFonts w:cs="Times New Roman"/>
          <w:lang w:bidi="he-IL"/>
        </w:rPr>
        <w:t>39, 2,255-267</w:t>
      </w:r>
      <w:r w:rsidRPr="00C16AF2">
        <w:rPr>
          <w:rFonts w:cs="Times New Roman"/>
          <w:b/>
          <w:bCs/>
          <w:lang w:bidi="he-IL"/>
        </w:rPr>
        <w:t xml:space="preserve"> </w:t>
      </w:r>
      <w:r w:rsidRPr="00C16AF2">
        <w:rPr>
          <w:rFonts w:cs="Times New Roman"/>
          <w:b/>
          <w:bCs/>
          <w:u w:val="single"/>
          <w:lang w:bidi="he-IL"/>
        </w:rPr>
        <w:t>(2006)</w:t>
      </w:r>
      <w:r>
        <w:rPr>
          <w:rFonts w:cs="Times New Roman"/>
          <w:b/>
          <w:bCs/>
          <w:noProof/>
          <w:sz w:val="24"/>
          <w:szCs w:val="24"/>
        </w:rPr>
        <w:t>.</w:t>
      </w:r>
      <w:proofErr w:type="gramEnd"/>
      <w:r>
        <w:rPr>
          <w:rFonts w:cs="Times New Roman"/>
          <w:b/>
          <w:bCs/>
          <w:noProof/>
          <w:sz w:val="24"/>
          <w:szCs w:val="24"/>
        </w:rPr>
        <w:t xml:space="preserve"> </w:t>
      </w:r>
    </w:p>
    <w:p w:rsidR="00D34E44" w:rsidRDefault="00D34E44" w:rsidP="00D34E44">
      <w:pPr>
        <w:bidi w:val="0"/>
        <w:ind w:left="426" w:right="26" w:hanging="426"/>
        <w:jc w:val="lowKashida"/>
        <w:rPr>
          <w:b/>
          <w:bCs/>
          <w:noProof/>
        </w:rPr>
      </w:pPr>
      <w:r>
        <w:rPr>
          <w:noProof/>
        </w:rPr>
        <w:t xml:space="preserve">11- </w:t>
      </w:r>
      <w:r>
        <w:rPr>
          <w:b/>
          <w:bCs/>
          <w:noProof/>
          <w:u w:val="single"/>
        </w:rPr>
        <w:t>Hssein F. Mohamed</w:t>
      </w:r>
      <w:r>
        <w:rPr>
          <w:noProof/>
        </w:rPr>
        <w:t xml:space="preserve">, Samira E.M.EL-Naggar, Eman M.S. EL-kholy, Effects of Gamma Irradiation on Some Major Elements and Mating Competitiveness </w:t>
      </w:r>
      <w:r>
        <w:rPr>
          <w:noProof/>
        </w:rPr>
        <w:lastRenderedPageBreak/>
        <w:t xml:space="preserve">of The Red Palm Weevil, </w:t>
      </w:r>
      <w:r>
        <w:rPr>
          <w:i/>
          <w:iCs/>
          <w:noProof/>
        </w:rPr>
        <w:t>Rhynchophorus Ferrugineus</w:t>
      </w:r>
      <w:r>
        <w:rPr>
          <w:noProof/>
        </w:rPr>
        <w:t xml:space="preserve"> (Olivier)Coleoptera: Curculionidae, </w:t>
      </w:r>
      <w:r w:rsidRPr="00C16AF2">
        <w:rPr>
          <w:rFonts w:cs="Times New Roman"/>
          <w:noProof/>
        </w:rPr>
        <w:t>Isotope &amp; Rad. Res. 38,1,145-154</w:t>
      </w:r>
      <w:r>
        <w:rPr>
          <w:rFonts w:cs="Times New Roman"/>
          <w:b/>
          <w:bCs/>
          <w:noProof/>
          <w:u w:val="single"/>
        </w:rPr>
        <w:t xml:space="preserve"> </w:t>
      </w:r>
      <w:r w:rsidRPr="00C16AF2">
        <w:rPr>
          <w:rFonts w:cs="Times New Roman"/>
          <w:b/>
          <w:bCs/>
          <w:noProof/>
          <w:u w:val="single"/>
        </w:rPr>
        <w:t>(2006).</w:t>
      </w:r>
    </w:p>
    <w:p w:rsidR="00D34E44" w:rsidRDefault="00D34E44" w:rsidP="00D34E44">
      <w:pPr>
        <w:bidi w:val="0"/>
        <w:ind w:left="426" w:right="26" w:hanging="426"/>
        <w:jc w:val="lowKashida"/>
        <w:rPr>
          <w:rFonts w:cs="Times New Roman"/>
          <w:b/>
          <w:bCs/>
          <w:noProof/>
        </w:rPr>
      </w:pPr>
      <w:r>
        <w:rPr>
          <w:noProof/>
        </w:rPr>
        <w:t xml:space="preserve">12- Amira A. Mikhaiel and </w:t>
      </w:r>
      <w:r>
        <w:rPr>
          <w:b/>
          <w:bCs/>
          <w:noProof/>
          <w:u w:val="single"/>
        </w:rPr>
        <w:t>Hussein F. Mohamed</w:t>
      </w:r>
      <w:r>
        <w:rPr>
          <w:noProof/>
        </w:rPr>
        <w:t xml:space="preserve"> , Biological and Nutritional Studies on the Almond Moth, Ephestia cautella (</w:t>
      </w:r>
      <w:smartTag w:uri="urn:schemas-microsoft-com:office:smarttags" w:element="City">
        <w:r>
          <w:rPr>
            <w:noProof/>
          </w:rPr>
          <w:t>Walker</w:t>
        </w:r>
      </w:smartTag>
      <w:r>
        <w:rPr>
          <w:noProof/>
        </w:rPr>
        <w:t>) (Lepidoptera: Pyralidae) Irradiated as Male Pupae with Gamma Radiation, Isotope&amp;Rad.Res</w:t>
      </w:r>
      <w:r>
        <w:rPr>
          <w:b/>
          <w:bCs/>
          <w:noProof/>
        </w:rPr>
        <w:t>.</w:t>
      </w:r>
      <w:r>
        <w:rPr>
          <w:rFonts w:cs="Times New Roman"/>
          <w:noProof/>
        </w:rPr>
        <w:t xml:space="preserve"> </w:t>
      </w:r>
      <w:proofErr w:type="gramStart"/>
      <w:r w:rsidRPr="007B1595">
        <w:rPr>
          <w:rFonts w:cs="Times New Roman"/>
          <w:noProof/>
        </w:rPr>
        <w:t>Isotope&amp;Rad.Res.</w:t>
      </w:r>
      <w:r w:rsidRPr="007B1595">
        <w:rPr>
          <w:rFonts w:cs="Times New Roman"/>
        </w:rPr>
        <w:t>38, 2,303-317</w:t>
      </w:r>
      <w:r w:rsidRPr="007B1595">
        <w:rPr>
          <w:rFonts w:cs="Times New Roman"/>
          <w:b/>
          <w:bCs/>
          <w:u w:val="single"/>
        </w:rPr>
        <w:t>(2006).</w:t>
      </w:r>
      <w:proofErr w:type="gramEnd"/>
    </w:p>
    <w:p w:rsidR="00D34E44" w:rsidRDefault="00D34E44" w:rsidP="00D34E44">
      <w:pPr>
        <w:pStyle w:val="ListParagraph"/>
        <w:bidi w:val="0"/>
        <w:ind w:left="426" w:right="26" w:hanging="426"/>
        <w:jc w:val="lowKashida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7B1595">
        <w:rPr>
          <w:rFonts w:ascii="Times New Roman" w:hAnsi="Times New Roman" w:cs="Times New Roman"/>
          <w:noProof/>
        </w:rPr>
        <w:t>13-</w:t>
      </w:r>
      <w:r w:rsidRPr="007B1595">
        <w:rPr>
          <w:rFonts w:ascii="Times New Roman" w:hAnsi="Times New Roman" w:cs="Times New Roman"/>
          <w:b/>
          <w:bCs/>
          <w:sz w:val="20"/>
          <w:szCs w:val="20"/>
        </w:rPr>
        <w:t xml:space="preserve">Hussein F. Mohamed, </w:t>
      </w:r>
      <w:proofErr w:type="spellStart"/>
      <w:r w:rsidRPr="007B1595">
        <w:rPr>
          <w:rFonts w:ascii="Times New Roman" w:hAnsi="Times New Roman" w:cs="Times New Roman"/>
          <w:sz w:val="20"/>
          <w:szCs w:val="20"/>
        </w:rPr>
        <w:t>Amira</w:t>
      </w:r>
      <w:proofErr w:type="spellEnd"/>
      <w:r w:rsidRPr="007B1595">
        <w:rPr>
          <w:rFonts w:ascii="Times New Roman" w:hAnsi="Times New Roman" w:cs="Times New Roman"/>
          <w:sz w:val="20"/>
          <w:szCs w:val="20"/>
        </w:rPr>
        <w:t xml:space="preserve"> A. </w:t>
      </w:r>
      <w:proofErr w:type="spellStart"/>
      <w:r w:rsidRPr="007B1595">
        <w:rPr>
          <w:rFonts w:ascii="Times New Roman" w:hAnsi="Times New Roman" w:cs="Times New Roman"/>
          <w:sz w:val="20"/>
          <w:szCs w:val="20"/>
        </w:rPr>
        <w:t>Mikhaiel</w:t>
      </w:r>
      <w:proofErr w:type="spellEnd"/>
      <w:r w:rsidRPr="007B1595">
        <w:rPr>
          <w:rFonts w:ascii="Times New Roman" w:hAnsi="Times New Roman" w:cs="Times New Roman"/>
          <w:sz w:val="20"/>
          <w:szCs w:val="20"/>
        </w:rPr>
        <w:t xml:space="preserve">, and </w:t>
      </w:r>
      <w:proofErr w:type="spellStart"/>
      <w:r w:rsidRPr="007B1595">
        <w:rPr>
          <w:rFonts w:ascii="Times New Roman" w:hAnsi="Times New Roman" w:cs="Times New Roman"/>
          <w:sz w:val="20"/>
          <w:szCs w:val="20"/>
        </w:rPr>
        <w:t>Hazem</w:t>
      </w:r>
      <w:proofErr w:type="spellEnd"/>
      <w:r w:rsidRPr="007B1595">
        <w:rPr>
          <w:rFonts w:ascii="Times New Roman" w:hAnsi="Times New Roman" w:cs="Times New Roman"/>
          <w:sz w:val="20"/>
          <w:szCs w:val="20"/>
        </w:rPr>
        <w:t xml:space="preserve"> A. A. </w:t>
      </w:r>
      <w:proofErr w:type="spellStart"/>
      <w:r w:rsidRPr="007B1595">
        <w:rPr>
          <w:rFonts w:ascii="Times New Roman" w:hAnsi="Times New Roman" w:cs="Times New Roman"/>
          <w:sz w:val="20"/>
          <w:szCs w:val="20"/>
        </w:rPr>
        <w:t>Abul</w:t>
      </w:r>
      <w:proofErr w:type="spellEnd"/>
      <w:r w:rsidRPr="007B159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1595">
        <w:rPr>
          <w:rFonts w:ascii="Times New Roman" w:hAnsi="Times New Roman" w:cs="Times New Roman"/>
          <w:sz w:val="20"/>
          <w:szCs w:val="20"/>
        </w:rPr>
        <w:t>Fadl</w:t>
      </w:r>
      <w:proofErr w:type="spellEnd"/>
      <w:r w:rsidRPr="007B1595">
        <w:rPr>
          <w:rFonts w:ascii="Times New Roman" w:hAnsi="Times New Roman" w:cs="Times New Roman"/>
          <w:sz w:val="20"/>
          <w:szCs w:val="20"/>
        </w:rPr>
        <w:t>,</w:t>
      </w:r>
      <w:r w:rsidRPr="007B1595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EE1183">
        <w:rPr>
          <w:rFonts w:ascii="Times New Roman" w:hAnsi="Times New Roman" w:cs="Times New Roman"/>
          <w:noProof/>
          <w:sz w:val="20"/>
          <w:szCs w:val="20"/>
        </w:rPr>
        <w:t xml:space="preserve">Histopathological Effects of </w:t>
      </w:r>
      <w:r w:rsidRPr="00EE1183">
        <w:rPr>
          <w:rFonts w:ascii="Times New Roman" w:hAnsi="Times New Roman" w:cs="Times New Roman"/>
          <w:i/>
          <w:iCs/>
          <w:noProof/>
          <w:sz w:val="20"/>
          <w:szCs w:val="20"/>
        </w:rPr>
        <w:t>Bacillus thuringiensis</w:t>
      </w:r>
      <w:r w:rsidRPr="00EE1183">
        <w:rPr>
          <w:rFonts w:ascii="Times New Roman" w:hAnsi="Times New Roman" w:cs="Times New Roman"/>
          <w:noProof/>
          <w:sz w:val="20"/>
          <w:szCs w:val="20"/>
        </w:rPr>
        <w:t xml:space="preserve"> and Gamma Irradiation on F</w:t>
      </w:r>
      <w:r w:rsidRPr="00EE1183">
        <w:rPr>
          <w:rFonts w:ascii="Times New Roman" w:hAnsi="Times New Roman" w:cs="Times New Roman"/>
          <w:noProof/>
          <w:sz w:val="20"/>
          <w:szCs w:val="20"/>
          <w:vertAlign w:val="subscript"/>
        </w:rPr>
        <w:t>1</w:t>
      </w:r>
      <w:r w:rsidRPr="00EE1183">
        <w:rPr>
          <w:rFonts w:ascii="Times New Roman" w:hAnsi="Times New Roman" w:cs="Times New Roman"/>
          <w:noProof/>
          <w:sz w:val="20"/>
          <w:szCs w:val="20"/>
        </w:rPr>
        <w:t xml:space="preserve"> larvae of</w:t>
      </w:r>
      <w:r w:rsidRPr="00EE1183">
        <w:rPr>
          <w:rFonts w:ascii="Times New Roman" w:hAnsi="Times New Roman" w:cs="Times New Roman"/>
          <w:noProof/>
        </w:rPr>
        <w:t xml:space="preserve"> </w:t>
      </w:r>
      <w:r w:rsidRPr="00EE1183">
        <w:rPr>
          <w:rFonts w:ascii="Times New Roman" w:hAnsi="Times New Roman" w:cs="Times New Roman"/>
          <w:noProof/>
          <w:sz w:val="20"/>
          <w:szCs w:val="20"/>
        </w:rPr>
        <w:t xml:space="preserve">the Greater wax moth, </w:t>
      </w:r>
      <w:r w:rsidRPr="00EE1183">
        <w:rPr>
          <w:rFonts w:ascii="Times New Roman" w:hAnsi="Times New Roman" w:cs="Times New Roman"/>
          <w:i/>
          <w:iCs/>
          <w:noProof/>
          <w:sz w:val="20"/>
          <w:szCs w:val="20"/>
        </w:rPr>
        <w:t>Galleria mellonella</w:t>
      </w:r>
      <w:r w:rsidRPr="00EE1183">
        <w:rPr>
          <w:rFonts w:ascii="Times New Roman" w:hAnsi="Times New Roman" w:cs="Times New Roman"/>
          <w:noProof/>
          <w:sz w:val="20"/>
          <w:szCs w:val="20"/>
        </w:rPr>
        <w:t xml:space="preserve"> L</w:t>
      </w:r>
      <w:r w:rsidRPr="007B1595">
        <w:rPr>
          <w:rFonts w:ascii="Times New Roman" w:hAnsi="Times New Roman" w:cs="Times New Roman"/>
          <w:b/>
          <w:bCs/>
          <w:noProof/>
          <w:sz w:val="20"/>
          <w:szCs w:val="20"/>
        </w:rPr>
        <w:t>.</w:t>
      </w:r>
      <w:r w:rsidRPr="007B1595">
        <w:rPr>
          <w:rFonts w:ascii="Times New Roman" w:hAnsi="Times New Roman" w:cs="Times New Roman"/>
          <w:sz w:val="24"/>
          <w:szCs w:val="24"/>
        </w:rPr>
        <w:t xml:space="preserve"> </w:t>
      </w:r>
      <w:r w:rsidRPr="007B1595">
        <w:rPr>
          <w:rFonts w:ascii="Times New Roman" w:hAnsi="Times New Roman" w:cs="Times New Roman"/>
          <w:sz w:val="20"/>
          <w:szCs w:val="20"/>
        </w:rPr>
        <w:t>Isotope and Radiation Research Bulletin, 38, 4 (suppl.), 1373-1397</w:t>
      </w:r>
      <w:r w:rsidRPr="007B159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7B1595">
        <w:rPr>
          <w:rFonts w:ascii="Times New Roman" w:hAnsi="Times New Roman" w:cs="Times New Roman"/>
          <w:b/>
          <w:bCs/>
          <w:sz w:val="20"/>
          <w:szCs w:val="20"/>
          <w:u w:val="single"/>
        </w:rPr>
        <w:t>(2006).</w:t>
      </w:r>
    </w:p>
    <w:p w:rsidR="00D34E44" w:rsidRDefault="00D34E44" w:rsidP="00D34E44">
      <w:pPr>
        <w:pStyle w:val="ListParagraph"/>
        <w:bidi w:val="0"/>
        <w:ind w:left="426" w:right="26" w:hanging="426"/>
        <w:jc w:val="lowKashida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EE1183">
        <w:rPr>
          <w:rFonts w:ascii="Times New Roman" w:hAnsi="Times New Roman" w:cs="Times New Roman"/>
          <w:noProof/>
          <w:sz w:val="20"/>
          <w:szCs w:val="20"/>
        </w:rPr>
        <w:t>14- El-Naggar,S.E.M</w:t>
      </w:r>
      <w:r w:rsidRPr="00EE1183">
        <w:rPr>
          <w:rFonts w:ascii="Times New Roman" w:hAnsi="Times New Roman" w:cs="Times New Roman"/>
          <w:sz w:val="20"/>
          <w:szCs w:val="20"/>
        </w:rPr>
        <w:t>,</w:t>
      </w:r>
      <w:proofErr w:type="spellStart"/>
      <w:r w:rsidRPr="00EE1183">
        <w:rPr>
          <w:rFonts w:ascii="Times New Roman" w:hAnsi="Times New Roman" w:cs="Times New Roman"/>
          <w:sz w:val="20"/>
          <w:szCs w:val="20"/>
        </w:rPr>
        <w:t>Ibrahim,S.M</w:t>
      </w:r>
      <w:proofErr w:type="spellEnd"/>
      <w:r w:rsidRPr="00EE1183">
        <w:rPr>
          <w:rFonts w:ascii="Times New Roman" w:hAnsi="Times New Roman" w:cs="Times New Roman"/>
          <w:sz w:val="20"/>
          <w:szCs w:val="20"/>
        </w:rPr>
        <w:t>. and</w:t>
      </w:r>
      <w:r w:rsidRPr="00EE1183">
        <w:rPr>
          <w:rFonts w:ascii="Times New Roman" w:hAnsi="Times New Roman" w:cs="Times New Roman"/>
          <w:b/>
          <w:bCs/>
          <w:sz w:val="20"/>
          <w:szCs w:val="20"/>
        </w:rPr>
        <w:t xml:space="preserve"> Hussein F. Mohamed,</w:t>
      </w:r>
      <w:r w:rsidRPr="00EE1183">
        <w:rPr>
          <w:rFonts w:ascii="Times New Roman" w:hAnsi="Times New Roman" w:cs="Times New Roman"/>
          <w:sz w:val="20"/>
          <w:szCs w:val="20"/>
        </w:rPr>
        <w:t xml:space="preserve"> </w:t>
      </w:r>
      <w:r w:rsidRPr="00EE1183">
        <w:rPr>
          <w:rFonts w:ascii="Times New Roman" w:hAnsi="Times New Roman" w:cs="Times New Roman"/>
          <w:noProof/>
          <w:sz w:val="20"/>
          <w:szCs w:val="20"/>
        </w:rPr>
        <w:t xml:space="preserve">Combined and Separate Effects of Gamma Irradiation and Barnoof Plant Extract on the Dietary Profile of the Black Cutworm, </w:t>
      </w:r>
      <w:r w:rsidRPr="00EE1183">
        <w:rPr>
          <w:rFonts w:ascii="Times New Roman" w:hAnsi="Times New Roman" w:cs="Times New Roman"/>
          <w:i/>
          <w:iCs/>
          <w:noProof/>
          <w:sz w:val="20"/>
          <w:szCs w:val="20"/>
        </w:rPr>
        <w:t>Agrotis ipsilon</w:t>
      </w:r>
      <w:r w:rsidRPr="00EE1183">
        <w:rPr>
          <w:rFonts w:ascii="Times New Roman" w:hAnsi="Times New Roman" w:cs="Times New Roman"/>
          <w:noProof/>
          <w:sz w:val="20"/>
          <w:szCs w:val="20"/>
        </w:rPr>
        <w:t xml:space="preserve"> (Hufn).Ι- Effect on the Eighth Day Old Larvae,</w:t>
      </w:r>
      <w:r w:rsidRPr="00EE1183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Pr="00EE1183">
        <w:rPr>
          <w:rFonts w:ascii="Times New Roman" w:hAnsi="Times New Roman" w:cs="Times New Roman"/>
          <w:sz w:val="20"/>
          <w:szCs w:val="20"/>
        </w:rPr>
        <w:t>Isotope &amp; Rad. Res. , 38,3,765-774</w:t>
      </w:r>
      <w:r w:rsidRPr="00EE118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E1183">
        <w:rPr>
          <w:rFonts w:ascii="Times New Roman" w:hAnsi="Times New Roman" w:cs="Times New Roman"/>
          <w:b/>
          <w:bCs/>
          <w:sz w:val="20"/>
          <w:szCs w:val="20"/>
          <w:u w:val="single"/>
        </w:rPr>
        <w:t>(2006).</w:t>
      </w:r>
    </w:p>
    <w:p w:rsidR="00D34E44" w:rsidRPr="003F2FB6" w:rsidRDefault="00D34E44" w:rsidP="00D34E44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EE1183">
        <w:rPr>
          <w:rFonts w:ascii="Times New Roman" w:hAnsi="Times New Roman" w:cs="Times New Roman"/>
          <w:noProof/>
          <w:sz w:val="20"/>
          <w:szCs w:val="20"/>
        </w:rPr>
        <w:t>15-</w:t>
      </w:r>
      <w:r w:rsidRPr="00EE1183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Pr="00EE1183">
        <w:rPr>
          <w:rFonts w:ascii="Times New Roman" w:hAnsi="Times New Roman" w:cs="Times New Roman"/>
          <w:sz w:val="20"/>
          <w:szCs w:val="20"/>
        </w:rPr>
        <w:t>H.A. SALLAM, A.R.H. AMIN AND</w:t>
      </w:r>
      <w:r w:rsidRPr="00EE1183">
        <w:rPr>
          <w:rFonts w:ascii="Times New Roman" w:hAnsi="Times New Roman" w:cs="Times New Roman"/>
          <w:b/>
          <w:bCs/>
          <w:sz w:val="20"/>
          <w:szCs w:val="20"/>
        </w:rPr>
        <w:t xml:space="preserve"> H.F. MOHAMED</w:t>
      </w:r>
      <w:r w:rsidRPr="00EE1183">
        <w:rPr>
          <w:rFonts w:ascii="Times New Roman" w:hAnsi="Times New Roman" w:cs="Times New Roman"/>
          <w:sz w:val="20"/>
          <w:szCs w:val="20"/>
        </w:rPr>
        <w:t>,</w:t>
      </w:r>
      <w:r w:rsidRPr="00EE118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E1183">
        <w:rPr>
          <w:rFonts w:ascii="Times New Roman" w:hAnsi="Times New Roman" w:cs="Times New Roman"/>
          <w:sz w:val="20"/>
          <w:szCs w:val="20"/>
        </w:rPr>
        <w:t xml:space="preserve">Effect of </w:t>
      </w:r>
      <w:proofErr w:type="spellStart"/>
      <w:r w:rsidRPr="00EE1183">
        <w:rPr>
          <w:rFonts w:ascii="Times New Roman" w:hAnsi="Times New Roman" w:cs="Times New Roman"/>
          <w:sz w:val="20"/>
          <w:szCs w:val="20"/>
        </w:rPr>
        <w:t>Substerilizing</w:t>
      </w:r>
      <w:proofErr w:type="spellEnd"/>
      <w:r w:rsidRPr="00EE1183">
        <w:rPr>
          <w:rFonts w:ascii="Times New Roman" w:hAnsi="Times New Roman" w:cs="Times New Roman"/>
          <w:sz w:val="20"/>
          <w:szCs w:val="20"/>
        </w:rPr>
        <w:t xml:space="preserve"> Doses of Gamma Radiation on the Mating Competitiveness of Irradiated Parental Males and Females of Spiny Bollworm,</w:t>
      </w:r>
      <w:r w:rsidRPr="00EE118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EE1183">
        <w:rPr>
          <w:rFonts w:ascii="Times New Roman" w:hAnsi="Times New Roman" w:cs="Times New Roman"/>
          <w:i/>
          <w:iCs/>
          <w:sz w:val="20"/>
          <w:szCs w:val="20"/>
        </w:rPr>
        <w:t>Earias</w:t>
      </w:r>
      <w:proofErr w:type="spellEnd"/>
      <w:r w:rsidRPr="00EE118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EE1183">
        <w:rPr>
          <w:rFonts w:ascii="Times New Roman" w:hAnsi="Times New Roman" w:cs="Times New Roman"/>
          <w:i/>
          <w:iCs/>
          <w:sz w:val="20"/>
          <w:szCs w:val="20"/>
        </w:rPr>
        <w:t>insulana</w:t>
      </w:r>
      <w:proofErr w:type="spellEnd"/>
      <w:r w:rsidRPr="00EE118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EE1183">
        <w:rPr>
          <w:rFonts w:ascii="Times New Roman" w:hAnsi="Times New Roman" w:cs="Times New Roman"/>
          <w:sz w:val="20"/>
          <w:szCs w:val="20"/>
        </w:rPr>
        <w:t>Boisd</w:t>
      </w:r>
      <w:proofErr w:type="spellEnd"/>
      <w:r w:rsidRPr="00EE1183">
        <w:rPr>
          <w:rFonts w:ascii="Times New Roman" w:hAnsi="Times New Roman" w:cs="Times New Roman"/>
          <w:sz w:val="20"/>
          <w:szCs w:val="20"/>
        </w:rPr>
        <w:t>. and Their F</w:t>
      </w:r>
      <w:r w:rsidRPr="00EE1183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EE1183">
        <w:rPr>
          <w:rFonts w:ascii="Times New Roman" w:hAnsi="Times New Roman" w:cs="Times New Roman"/>
          <w:sz w:val="20"/>
          <w:szCs w:val="20"/>
        </w:rPr>
        <w:t xml:space="preserve"> and F</w:t>
      </w:r>
      <w:r w:rsidRPr="00EE1183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EE1183">
        <w:rPr>
          <w:rFonts w:ascii="Times New Roman" w:hAnsi="Times New Roman" w:cs="Times New Roman"/>
          <w:sz w:val="20"/>
          <w:szCs w:val="20"/>
        </w:rPr>
        <w:t xml:space="preserve"> progeny</w:t>
      </w:r>
      <w:r w:rsidRPr="00EE1183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EE1183">
        <w:rPr>
          <w:rFonts w:ascii="Times New Roman" w:hAnsi="Times New Roman" w:cs="Times New Roman"/>
          <w:sz w:val="20"/>
          <w:szCs w:val="20"/>
        </w:rPr>
        <w:t xml:space="preserve">Proceeding, First International Conference on Radiation Sciences and </w:t>
      </w:r>
      <w:r w:rsidRPr="003F2FB6">
        <w:rPr>
          <w:rFonts w:ascii="Times New Roman" w:hAnsi="Times New Roman" w:cs="Times New Roman"/>
          <w:sz w:val="20"/>
          <w:szCs w:val="20"/>
        </w:rPr>
        <w:t xml:space="preserve">Applications, </w:t>
      </w:r>
      <w:proofErr w:type="spellStart"/>
      <w:r w:rsidRPr="003F2FB6">
        <w:rPr>
          <w:rFonts w:ascii="Times New Roman" w:hAnsi="Times New Roman" w:cs="Times New Roman"/>
          <w:sz w:val="20"/>
          <w:szCs w:val="20"/>
        </w:rPr>
        <w:t>Sharm</w:t>
      </w:r>
      <w:proofErr w:type="spellEnd"/>
      <w:r w:rsidRPr="003F2FB6">
        <w:rPr>
          <w:rFonts w:ascii="Times New Roman" w:hAnsi="Times New Roman" w:cs="Times New Roman"/>
          <w:sz w:val="20"/>
          <w:szCs w:val="20"/>
        </w:rPr>
        <w:t xml:space="preserve"> El-</w:t>
      </w:r>
      <w:proofErr w:type="spellStart"/>
      <w:r w:rsidRPr="003F2FB6">
        <w:rPr>
          <w:rFonts w:ascii="Times New Roman" w:hAnsi="Times New Roman" w:cs="Times New Roman"/>
          <w:sz w:val="20"/>
          <w:szCs w:val="20"/>
        </w:rPr>
        <w:t>Shiekh</w:t>
      </w:r>
      <w:proofErr w:type="spellEnd"/>
      <w:r w:rsidRPr="003F2FB6">
        <w:rPr>
          <w:rFonts w:ascii="Times New Roman" w:hAnsi="Times New Roman" w:cs="Times New Roman"/>
          <w:sz w:val="20"/>
          <w:szCs w:val="20"/>
        </w:rPr>
        <w:t xml:space="preserve">, 1-4 Dec. </w:t>
      </w:r>
      <w:r w:rsidRPr="003F2FB6">
        <w:rPr>
          <w:rFonts w:ascii="Times New Roman" w:hAnsi="Times New Roman" w:cs="Times New Roman"/>
          <w:sz w:val="20"/>
          <w:szCs w:val="20"/>
          <w:u w:val="single"/>
        </w:rPr>
        <w:t>2008.</w:t>
      </w:r>
    </w:p>
    <w:p w:rsidR="00D34E44" w:rsidRPr="00916B21" w:rsidRDefault="00D34E44" w:rsidP="00D34E44">
      <w:pPr>
        <w:autoSpaceDE w:val="0"/>
        <w:autoSpaceDN w:val="0"/>
        <w:bidi w:val="0"/>
        <w:adjustRightInd w:val="0"/>
        <w:ind w:left="426" w:hanging="426"/>
        <w:jc w:val="both"/>
        <w:rPr>
          <w:rFonts w:asciiTheme="majorBidi" w:hAnsiTheme="majorBidi" w:cs="Times New Roman"/>
          <w:b/>
          <w:bCs/>
          <w:color w:val="000000"/>
          <w:lang w:eastAsia="en-US"/>
        </w:rPr>
      </w:pPr>
      <w:proofErr w:type="gramStart"/>
      <w:r>
        <w:rPr>
          <w:rFonts w:cs="Times New Roman"/>
          <w:noProof/>
        </w:rPr>
        <w:t>16</w:t>
      </w:r>
      <w:r w:rsidRPr="00916B21">
        <w:rPr>
          <w:rFonts w:asciiTheme="majorBidi" w:hAnsiTheme="majorBidi" w:cs="Times New Roman"/>
          <w:noProof/>
        </w:rPr>
        <w:t>.</w:t>
      </w:r>
      <w:r>
        <w:rPr>
          <w:rFonts w:asciiTheme="majorBidi" w:hAnsiTheme="majorBidi" w:cs="Times New Roman"/>
          <w:noProof/>
        </w:rPr>
        <w:t xml:space="preserve"> </w:t>
      </w:r>
      <w:r w:rsidRPr="00916B21">
        <w:rPr>
          <w:rFonts w:asciiTheme="majorBidi" w:hAnsiTheme="majorBidi" w:cs="Times New Roman"/>
          <w:b/>
          <w:bCs/>
          <w:lang w:eastAsia="en-US"/>
        </w:rPr>
        <w:t xml:space="preserve">Hussein F. Mohamed, </w:t>
      </w:r>
      <w:r w:rsidRPr="00916B21">
        <w:rPr>
          <w:rFonts w:asciiTheme="majorBidi" w:hAnsiTheme="majorBidi" w:cs="Times New Roman"/>
          <w:color w:val="000000"/>
        </w:rPr>
        <w:t>GHAREIB,</w:t>
      </w:r>
      <w:r>
        <w:rPr>
          <w:rFonts w:asciiTheme="majorBidi" w:hAnsiTheme="majorBidi" w:cs="Times New Roman"/>
          <w:color w:val="000000"/>
        </w:rPr>
        <w:t xml:space="preserve"> </w:t>
      </w:r>
      <w:r w:rsidRPr="00916B21">
        <w:rPr>
          <w:rFonts w:asciiTheme="majorBidi" w:hAnsiTheme="majorBidi" w:cs="Times New Roman"/>
          <w:color w:val="000000"/>
        </w:rPr>
        <w:t>O.H,</w:t>
      </w:r>
      <w:r>
        <w:rPr>
          <w:rFonts w:asciiTheme="majorBidi" w:hAnsiTheme="majorBidi" w:cs="Times New Roman"/>
          <w:color w:val="000000"/>
        </w:rPr>
        <w:t xml:space="preserve"> </w:t>
      </w:r>
      <w:r w:rsidRPr="00916B21">
        <w:rPr>
          <w:rFonts w:asciiTheme="majorBidi" w:hAnsiTheme="majorBidi" w:cs="Times New Roman"/>
          <w:color w:val="000000"/>
        </w:rPr>
        <w:t xml:space="preserve">BIOCHEMICAL AND BIOLOGICAL EFFECTS OF GAMMA IRRADIATION ON CERTAIN MINERAL CONTENTS IN THE ALMOND MOTH TISSUES, </w:t>
      </w:r>
      <w:r w:rsidRPr="00916B21">
        <w:rPr>
          <w:rFonts w:asciiTheme="majorBidi" w:hAnsiTheme="majorBidi" w:cs="Times New Roman"/>
          <w:i/>
          <w:iCs/>
          <w:color w:val="000000"/>
        </w:rPr>
        <w:t xml:space="preserve">EPHESTIA CAUTELLA </w:t>
      </w:r>
      <w:r w:rsidRPr="00916B21">
        <w:rPr>
          <w:rFonts w:asciiTheme="majorBidi" w:hAnsiTheme="majorBidi" w:cs="Times New Roman"/>
          <w:color w:val="000000"/>
        </w:rPr>
        <w:t>(WALKER).</w:t>
      </w:r>
      <w:proofErr w:type="gramEnd"/>
      <w:r w:rsidRPr="00916B21">
        <w:rPr>
          <w:rFonts w:asciiTheme="majorBidi" w:hAnsiTheme="majorBidi" w:cs="Times New Roman"/>
          <w:color w:val="000000"/>
        </w:rPr>
        <w:t xml:space="preserve"> </w:t>
      </w:r>
      <w:proofErr w:type="gramStart"/>
      <w:r w:rsidRPr="00916B21">
        <w:rPr>
          <w:rFonts w:asciiTheme="majorBidi" w:hAnsiTheme="majorBidi" w:cs="Times New Roman"/>
          <w:b/>
          <w:bCs/>
          <w:i/>
          <w:iCs/>
        </w:rPr>
        <w:t>ISOTOPE &amp; RAD. RES., 41, 4(suppl. 2), 1533-1550 (2009).</w:t>
      </w:r>
      <w:proofErr w:type="gramEnd"/>
    </w:p>
    <w:p w:rsidR="00D34E44" w:rsidRDefault="00D34E44" w:rsidP="00D34E44">
      <w:pPr>
        <w:autoSpaceDE w:val="0"/>
        <w:autoSpaceDN w:val="0"/>
        <w:bidi w:val="0"/>
        <w:adjustRightInd w:val="0"/>
        <w:ind w:left="426" w:hanging="426"/>
        <w:jc w:val="lowKashida"/>
        <w:rPr>
          <w:rFonts w:ascii="AdvTT5235d5a9" w:hAnsi="AdvTT5235d5a9" w:cs="AdvTT5235d5a9"/>
          <w:b/>
          <w:bCs/>
          <w:color w:val="231F20"/>
          <w:sz w:val="21"/>
          <w:szCs w:val="21"/>
          <w:lang w:eastAsia="en-US"/>
        </w:rPr>
      </w:pPr>
    </w:p>
    <w:p w:rsidR="00D34E44" w:rsidRDefault="00D34E44" w:rsidP="00D34E44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 w:rsidRPr="003F2FB6">
        <w:rPr>
          <w:rFonts w:ascii="Times New Roman" w:hAnsi="Times New Roman" w:cs="Times New Roman"/>
          <w:noProof/>
          <w:sz w:val="20"/>
          <w:szCs w:val="20"/>
        </w:rPr>
        <w:t>1</w:t>
      </w:r>
      <w:r>
        <w:rPr>
          <w:rFonts w:ascii="Times New Roman" w:hAnsi="Times New Roman" w:cs="Times New Roman"/>
          <w:noProof/>
          <w:sz w:val="20"/>
          <w:szCs w:val="20"/>
        </w:rPr>
        <w:t>7</w:t>
      </w:r>
      <w:r w:rsidRPr="003F2FB6">
        <w:rPr>
          <w:rFonts w:ascii="Times New Roman" w:hAnsi="Times New Roman" w:cs="Times New Roman"/>
          <w:noProof/>
          <w:sz w:val="20"/>
          <w:szCs w:val="20"/>
        </w:rPr>
        <w:t>-</w:t>
      </w:r>
      <w:r w:rsidRPr="003F2FB6">
        <w:rPr>
          <w:rFonts w:ascii="Times New Roman" w:hAnsi="Times New Roman" w:cs="Times New Roman"/>
          <w:sz w:val="20"/>
          <w:szCs w:val="20"/>
        </w:rPr>
        <w:t xml:space="preserve"> A.R.H.AMIN, H.A.SALLAM AND </w:t>
      </w:r>
      <w:r w:rsidRPr="003F2FB6">
        <w:rPr>
          <w:rFonts w:ascii="Times New Roman" w:hAnsi="Times New Roman" w:cs="Times New Roman"/>
          <w:b/>
          <w:bCs/>
          <w:sz w:val="20"/>
          <w:szCs w:val="20"/>
        </w:rPr>
        <w:t>H.F.MOHAMED</w:t>
      </w:r>
      <w:r w:rsidRPr="003F2FB6">
        <w:rPr>
          <w:rFonts w:ascii="Times New Roman" w:hAnsi="Times New Roman" w:cs="Times New Roman"/>
          <w:sz w:val="20"/>
          <w:szCs w:val="20"/>
        </w:rPr>
        <w:t xml:space="preserve">, Inherited Sterility Induced in Progeny of Gamma Irradiated Males Spiny </w:t>
      </w:r>
      <w:proofErr w:type="spellStart"/>
      <w:r w:rsidRPr="003F2FB6">
        <w:rPr>
          <w:rFonts w:ascii="Times New Roman" w:hAnsi="Times New Roman" w:cs="Times New Roman"/>
          <w:sz w:val="20"/>
          <w:szCs w:val="20"/>
        </w:rPr>
        <w:t>Bollworm</w:t>
      </w:r>
      <w:proofErr w:type="gramStart"/>
      <w:r w:rsidRPr="003F2FB6">
        <w:rPr>
          <w:rFonts w:ascii="Times New Roman" w:hAnsi="Times New Roman" w:cs="Times New Roman"/>
          <w:sz w:val="20"/>
          <w:szCs w:val="20"/>
        </w:rPr>
        <w:t>,</w:t>
      </w:r>
      <w:r w:rsidRPr="003F2FB6">
        <w:rPr>
          <w:rFonts w:ascii="Times New Roman" w:hAnsi="Times New Roman" w:cs="Times New Roman"/>
          <w:i/>
          <w:iCs/>
          <w:sz w:val="20"/>
          <w:szCs w:val="20"/>
        </w:rPr>
        <w:t>Earias</w:t>
      </w:r>
      <w:proofErr w:type="spellEnd"/>
      <w:proofErr w:type="gramEnd"/>
      <w:r w:rsidRPr="003F2FB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3F2FB6">
        <w:rPr>
          <w:rFonts w:ascii="Times New Roman" w:hAnsi="Times New Roman" w:cs="Times New Roman"/>
          <w:i/>
          <w:iCs/>
          <w:sz w:val="20"/>
          <w:szCs w:val="20"/>
        </w:rPr>
        <w:t>Insulana</w:t>
      </w:r>
      <w:proofErr w:type="spellEnd"/>
      <w:r w:rsidRPr="003F2F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FB6">
        <w:rPr>
          <w:rFonts w:ascii="Times New Roman" w:hAnsi="Times New Roman" w:cs="Times New Roman"/>
          <w:sz w:val="20"/>
          <w:szCs w:val="20"/>
        </w:rPr>
        <w:t>Boisd</w:t>
      </w:r>
      <w:proofErr w:type="spellEnd"/>
      <w:r w:rsidRPr="003F2FB6">
        <w:rPr>
          <w:rFonts w:ascii="Times New Roman" w:hAnsi="Times New Roman" w:cs="Times New Roman"/>
          <w:sz w:val="20"/>
          <w:szCs w:val="20"/>
        </w:rPr>
        <w:t>. ,</w:t>
      </w:r>
      <w:r w:rsidRPr="003F2FB6">
        <w:rPr>
          <w:rFonts w:ascii="Times New Roman" w:hAnsi="Times New Roman" w:cs="Times New Roman"/>
          <w:color w:val="000000"/>
          <w:sz w:val="20"/>
          <w:szCs w:val="20"/>
        </w:rPr>
        <w:t xml:space="preserve"> The second international conference on Radiation Sciences and applications,</w:t>
      </w:r>
      <w:r w:rsidRPr="003F2FB6">
        <w:rPr>
          <w:rFonts w:ascii="Times New Roman" w:hAnsi="Times New Roman" w:cs="Times New Roman"/>
          <w:sz w:val="20"/>
          <w:szCs w:val="20"/>
        </w:rPr>
        <w:t xml:space="preserve"> Egyptian society of radiation sciences and applications (ESRSA)</w:t>
      </w:r>
      <w:r w:rsidRPr="003F2FB6">
        <w:rPr>
          <w:rFonts w:ascii="Times New Roman" w:hAnsi="Times New Roman" w:cs="Times New Roman"/>
          <w:color w:val="000000"/>
          <w:sz w:val="20"/>
          <w:szCs w:val="20"/>
        </w:rPr>
        <w:t xml:space="preserve"> in </w:t>
      </w:r>
      <w:proofErr w:type="spellStart"/>
      <w:r w:rsidRPr="003F2FB6">
        <w:rPr>
          <w:rFonts w:ascii="Times New Roman" w:hAnsi="Times New Roman" w:cs="Times New Roman"/>
          <w:color w:val="000000"/>
          <w:sz w:val="20"/>
          <w:szCs w:val="20"/>
        </w:rPr>
        <w:t>Marsa</w:t>
      </w:r>
      <w:proofErr w:type="spellEnd"/>
      <w:r w:rsidRPr="003F2F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F2FB6">
        <w:rPr>
          <w:rFonts w:ascii="Times New Roman" w:hAnsi="Times New Roman" w:cs="Times New Roman"/>
          <w:color w:val="000000"/>
          <w:sz w:val="20"/>
          <w:szCs w:val="20"/>
        </w:rPr>
        <w:t>Alam</w:t>
      </w:r>
      <w:proofErr w:type="spellEnd"/>
      <w:r w:rsidRPr="003F2FB6">
        <w:rPr>
          <w:rFonts w:ascii="Times New Roman" w:hAnsi="Times New Roman" w:cs="Times New Roman"/>
          <w:color w:val="000000"/>
          <w:sz w:val="20"/>
          <w:szCs w:val="20"/>
        </w:rPr>
        <w:t xml:space="preserve"> - Red Sea, Egypt, 28 March - 1 April </w:t>
      </w:r>
      <w:r w:rsidRPr="003F2FB6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2010.</w:t>
      </w:r>
      <w:r w:rsidRPr="003F2FB6"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 </w:t>
      </w:r>
    </w:p>
    <w:p w:rsidR="00D34E44" w:rsidRDefault="00D34E44" w:rsidP="00D34E44">
      <w:pPr>
        <w:bidi w:val="0"/>
        <w:ind w:left="426" w:right="-32" w:hanging="426"/>
        <w:jc w:val="both"/>
        <w:rPr>
          <w:sz w:val="24"/>
          <w:szCs w:val="24"/>
        </w:rPr>
      </w:pPr>
      <w:r>
        <w:rPr>
          <w:rFonts w:cs="Times New Roman"/>
          <w:noProof/>
          <w:sz w:val="24"/>
          <w:szCs w:val="24"/>
          <w:lang w:bidi="ar-EG"/>
        </w:rPr>
        <w:t>18-</w:t>
      </w:r>
      <w:r w:rsidRPr="00DD655C">
        <w:rPr>
          <w:b/>
          <w:bCs/>
          <w:sz w:val="16"/>
          <w:szCs w:val="16"/>
          <w:u w:val="single"/>
        </w:rPr>
        <w:t xml:space="preserve"> </w:t>
      </w:r>
      <w:r w:rsidRPr="00147C10">
        <w:rPr>
          <w:sz w:val="24"/>
          <w:szCs w:val="24"/>
        </w:rPr>
        <w:t xml:space="preserve">A.R.H.AMIN, H.A.SALLAM AND </w:t>
      </w:r>
      <w:r w:rsidRPr="00DD655C">
        <w:rPr>
          <w:b/>
          <w:bCs/>
          <w:sz w:val="24"/>
          <w:szCs w:val="24"/>
        </w:rPr>
        <w:t>H.F.MOHAMED</w:t>
      </w:r>
      <w:r>
        <w:rPr>
          <w:b/>
          <w:bCs/>
          <w:sz w:val="24"/>
          <w:szCs w:val="24"/>
        </w:rPr>
        <w:t xml:space="preserve">, </w:t>
      </w:r>
      <w:r w:rsidRPr="00DD655C">
        <w:rPr>
          <w:sz w:val="24"/>
          <w:szCs w:val="24"/>
        </w:rPr>
        <w:t xml:space="preserve">Inherited Sterility Induced in Progeny of Gamma Irradiated Females Spiny Bollworm, </w:t>
      </w:r>
      <w:proofErr w:type="spellStart"/>
      <w:r w:rsidRPr="00DD655C">
        <w:rPr>
          <w:i/>
          <w:iCs/>
          <w:sz w:val="24"/>
          <w:szCs w:val="24"/>
        </w:rPr>
        <w:t>Earias</w:t>
      </w:r>
      <w:proofErr w:type="spellEnd"/>
      <w:r w:rsidRPr="00DD655C">
        <w:rPr>
          <w:i/>
          <w:iCs/>
          <w:sz w:val="24"/>
          <w:szCs w:val="24"/>
        </w:rPr>
        <w:t xml:space="preserve"> </w:t>
      </w:r>
      <w:proofErr w:type="spellStart"/>
      <w:r w:rsidRPr="00DD655C">
        <w:rPr>
          <w:i/>
          <w:iCs/>
          <w:sz w:val="24"/>
          <w:szCs w:val="24"/>
        </w:rPr>
        <w:t>Insulana</w:t>
      </w:r>
      <w:proofErr w:type="spellEnd"/>
      <w:r w:rsidRPr="00DD655C">
        <w:rPr>
          <w:sz w:val="24"/>
          <w:szCs w:val="24"/>
        </w:rPr>
        <w:t xml:space="preserve"> </w:t>
      </w:r>
      <w:proofErr w:type="spellStart"/>
      <w:r w:rsidRPr="00DD655C">
        <w:rPr>
          <w:sz w:val="24"/>
          <w:szCs w:val="24"/>
        </w:rPr>
        <w:t>Boisd</w:t>
      </w:r>
      <w:proofErr w:type="spellEnd"/>
      <w:r w:rsidRPr="00DD655C">
        <w:rPr>
          <w:sz w:val="24"/>
          <w:szCs w:val="24"/>
        </w:rPr>
        <w:t xml:space="preserve">.: Effect on Larval and </w:t>
      </w:r>
      <w:proofErr w:type="spellStart"/>
      <w:r w:rsidRPr="00DD655C">
        <w:rPr>
          <w:sz w:val="24"/>
          <w:szCs w:val="24"/>
        </w:rPr>
        <w:t>Pupal</w:t>
      </w:r>
      <w:proofErr w:type="spellEnd"/>
      <w:r w:rsidRPr="00DD655C">
        <w:rPr>
          <w:sz w:val="24"/>
          <w:szCs w:val="24"/>
        </w:rPr>
        <w:t xml:space="preserve"> Mortality, Development and Sex Ratio</w:t>
      </w:r>
      <w:r>
        <w:rPr>
          <w:sz w:val="24"/>
          <w:szCs w:val="24"/>
        </w:rPr>
        <w:t xml:space="preserve">, </w:t>
      </w:r>
      <w:r w:rsidRPr="00DD655C">
        <w:rPr>
          <w:sz w:val="24"/>
          <w:szCs w:val="24"/>
        </w:rPr>
        <w:t>Tenth Arab Conference on the Peaceful Uses of Atomic Energy, Iraq, 12-16 December 2010</w:t>
      </w:r>
      <w:r>
        <w:rPr>
          <w:sz w:val="24"/>
          <w:szCs w:val="24"/>
        </w:rPr>
        <w:t>.</w:t>
      </w:r>
    </w:p>
    <w:p w:rsidR="00D34E44" w:rsidRDefault="00D34E44" w:rsidP="00D34E44">
      <w:pPr>
        <w:autoSpaceDE w:val="0"/>
        <w:autoSpaceDN w:val="0"/>
        <w:bidi w:val="0"/>
        <w:adjustRightInd w:val="0"/>
        <w:ind w:left="426" w:hanging="426"/>
        <w:jc w:val="lowKashida"/>
        <w:rPr>
          <w:rFonts w:cs="Times New Roman"/>
          <w:b/>
          <w:bCs/>
          <w:color w:val="000000"/>
          <w:lang w:eastAsia="en-US"/>
        </w:rPr>
      </w:pPr>
      <w:r>
        <w:rPr>
          <w:rFonts w:ascii="AdvTT5235d5a9" w:hAnsi="AdvTT5235d5a9" w:cs="AdvTT5235d5a9"/>
          <w:color w:val="231F20"/>
          <w:sz w:val="21"/>
          <w:szCs w:val="21"/>
          <w:lang w:eastAsia="en-US"/>
        </w:rPr>
        <w:t xml:space="preserve">19- </w:t>
      </w:r>
      <w:r w:rsidRPr="0013544E">
        <w:rPr>
          <w:rFonts w:ascii="AdvTT5235d5a9" w:hAnsi="AdvTT5235d5a9" w:cs="AdvTT5235d5a9"/>
          <w:color w:val="231F20"/>
          <w:sz w:val="21"/>
          <w:szCs w:val="21"/>
          <w:lang w:eastAsia="en-US"/>
        </w:rPr>
        <w:t xml:space="preserve">Samira E.M. El </w:t>
      </w:r>
      <w:proofErr w:type="spellStart"/>
      <w:r w:rsidRPr="0013544E">
        <w:rPr>
          <w:rFonts w:ascii="AdvTT5235d5a9" w:hAnsi="AdvTT5235d5a9" w:cs="AdvTT5235d5a9"/>
          <w:color w:val="231F20"/>
          <w:sz w:val="21"/>
          <w:szCs w:val="21"/>
          <w:lang w:eastAsia="en-US"/>
        </w:rPr>
        <w:t>Naggar</w:t>
      </w:r>
      <w:proofErr w:type="spellEnd"/>
      <w:r>
        <w:rPr>
          <w:rFonts w:ascii="AdvTT5235d5a9" w:hAnsi="AdvTT5235d5a9" w:cs="AdvTT5235d5a9"/>
          <w:color w:val="231F20"/>
          <w:sz w:val="21"/>
          <w:szCs w:val="21"/>
          <w:lang w:eastAsia="en-US"/>
        </w:rPr>
        <w:t xml:space="preserve">, </w:t>
      </w:r>
      <w:r w:rsidRPr="0013544E">
        <w:rPr>
          <w:rFonts w:ascii="AdvTT5235d5a9" w:hAnsi="AdvTT5235d5a9" w:cs="AdvTT5235d5a9"/>
          <w:b/>
          <w:bCs/>
          <w:color w:val="231F20"/>
          <w:sz w:val="21"/>
          <w:szCs w:val="21"/>
          <w:lang w:eastAsia="en-US"/>
        </w:rPr>
        <w:t>Hussein F. Mohamed</w:t>
      </w:r>
      <w:r>
        <w:rPr>
          <w:rFonts w:ascii="AdvTT5235d5a9" w:hAnsi="AdvTT5235d5a9" w:cs="AdvTT5235d5a9"/>
          <w:color w:val="231F20"/>
          <w:sz w:val="21"/>
          <w:szCs w:val="21"/>
          <w:lang w:eastAsia="en-US"/>
        </w:rPr>
        <w:t xml:space="preserve">, </w:t>
      </w:r>
      <w:proofErr w:type="spellStart"/>
      <w:r>
        <w:rPr>
          <w:rFonts w:ascii="AdvTT5235d5a9" w:hAnsi="AdvTT5235d5a9" w:cs="AdvTT5235d5a9"/>
          <w:color w:val="231F20"/>
          <w:sz w:val="21"/>
          <w:szCs w:val="21"/>
          <w:lang w:eastAsia="en-US"/>
        </w:rPr>
        <w:t>Eman</w:t>
      </w:r>
      <w:proofErr w:type="spellEnd"/>
      <w:r>
        <w:rPr>
          <w:rFonts w:ascii="AdvTT5235d5a9" w:hAnsi="AdvTT5235d5a9" w:cs="AdvTT5235d5a9"/>
          <w:color w:val="231F20"/>
          <w:sz w:val="21"/>
          <w:szCs w:val="21"/>
          <w:lang w:eastAsia="en-US"/>
        </w:rPr>
        <w:t xml:space="preserve"> A. Mahmoud,</w:t>
      </w:r>
      <w:r>
        <w:rPr>
          <w:rFonts w:cs="Times New Roman"/>
          <w:color w:val="231F20"/>
          <w:lang w:eastAsia="en-US"/>
        </w:rPr>
        <w:t xml:space="preserve"> </w:t>
      </w:r>
      <w:r w:rsidRPr="002D267C">
        <w:rPr>
          <w:rFonts w:cs="Times New Roman"/>
          <w:color w:val="231F20"/>
          <w:lang w:eastAsia="en-US"/>
        </w:rPr>
        <w:t>Studies on the morphology and histology of the ovary of red palm weevil female</w:t>
      </w:r>
      <w:r>
        <w:rPr>
          <w:rFonts w:cs="Times New Roman"/>
          <w:color w:val="231F20"/>
          <w:lang w:eastAsia="en-US"/>
        </w:rPr>
        <w:t xml:space="preserve"> </w:t>
      </w:r>
      <w:r w:rsidRPr="002D267C">
        <w:rPr>
          <w:rFonts w:cs="Times New Roman"/>
          <w:color w:val="231F20"/>
          <w:lang w:eastAsia="en-US"/>
        </w:rPr>
        <w:t>irradiated with gamma rays</w:t>
      </w:r>
      <w:r>
        <w:rPr>
          <w:rFonts w:cs="Times New Roman"/>
          <w:color w:val="000000"/>
          <w:lang w:eastAsia="en-US"/>
        </w:rPr>
        <w:t>,</w:t>
      </w:r>
      <w:r w:rsidRPr="007B7DFF">
        <w:rPr>
          <w:rFonts w:ascii="AdvTT5235d5a9" w:hAnsi="AdvTT5235d5a9" w:cs="AdvTT5235d5a9"/>
          <w:color w:val="231F20"/>
          <w:sz w:val="13"/>
          <w:szCs w:val="13"/>
          <w:lang w:eastAsia="en-US"/>
        </w:rPr>
        <w:t xml:space="preserve"> </w:t>
      </w:r>
      <w:r w:rsidRPr="007B7DFF">
        <w:rPr>
          <w:rFonts w:cs="Times New Roman"/>
          <w:color w:val="231F20"/>
          <w:lang w:eastAsia="en-US"/>
        </w:rPr>
        <w:t>Journal of Asia-Pacific Entomology 13</w:t>
      </w:r>
      <w:r>
        <w:rPr>
          <w:rFonts w:cs="Times New Roman"/>
          <w:color w:val="231F20"/>
          <w:lang w:eastAsia="en-US"/>
        </w:rPr>
        <w:t>,</w:t>
      </w:r>
      <w:r w:rsidRPr="007B7DFF">
        <w:rPr>
          <w:rFonts w:cs="Times New Roman"/>
          <w:color w:val="231F20"/>
          <w:lang w:eastAsia="en-US"/>
        </w:rPr>
        <w:t xml:space="preserve"> 9–16</w:t>
      </w:r>
      <w:r w:rsidRPr="004D0475">
        <w:rPr>
          <w:rFonts w:cs="Times New Roman"/>
          <w:b/>
          <w:bCs/>
          <w:color w:val="231F20"/>
          <w:lang w:eastAsia="en-US"/>
        </w:rPr>
        <w:t>(2010)</w:t>
      </w:r>
      <w:r w:rsidRPr="004D0475">
        <w:rPr>
          <w:rFonts w:cs="Times New Roman"/>
          <w:b/>
          <w:bCs/>
          <w:color w:val="000000"/>
          <w:lang w:eastAsia="en-US"/>
        </w:rPr>
        <w:t>.</w:t>
      </w:r>
    </w:p>
    <w:p w:rsidR="00D34E44" w:rsidRPr="00076834" w:rsidRDefault="00D34E44" w:rsidP="00D34E44">
      <w:pPr>
        <w:bidi w:val="0"/>
        <w:ind w:left="426" w:right="70" w:hanging="426"/>
        <w:jc w:val="both"/>
        <w:rPr>
          <w:rFonts w:asciiTheme="majorBidi" w:hAnsiTheme="majorBidi" w:cs="Times New Roman"/>
          <w:noProof/>
          <w:sz w:val="24"/>
          <w:szCs w:val="24"/>
        </w:rPr>
      </w:pPr>
      <w:r>
        <w:rPr>
          <w:rFonts w:cs="Times New Roman"/>
          <w:noProof/>
          <w:sz w:val="24"/>
          <w:szCs w:val="24"/>
          <w:lang w:bidi="ar-EG"/>
        </w:rPr>
        <w:t xml:space="preserve">20- </w:t>
      </w:r>
      <w:r w:rsidRPr="00076834">
        <w:rPr>
          <w:rFonts w:asciiTheme="majorBidi" w:hAnsiTheme="majorBidi" w:cs="Times New Roman"/>
          <w:b/>
          <w:bCs/>
          <w:sz w:val="24"/>
          <w:szCs w:val="24"/>
          <w:lang w:eastAsia="en-US"/>
        </w:rPr>
        <w:t xml:space="preserve">Hussein F. Mohamed, </w:t>
      </w:r>
      <w:r w:rsidRPr="00076834">
        <w:rPr>
          <w:rFonts w:asciiTheme="majorBidi" w:hAnsiTheme="majorBidi" w:cs="Times New Roman"/>
          <w:sz w:val="24"/>
          <w:szCs w:val="24"/>
        </w:rPr>
        <w:t xml:space="preserve">HISTOLOGICAL STUDIES ON THE MIDGUT OF THE GAMMA IRRADIATED RED PALM WEEVIL, </w:t>
      </w:r>
      <w:r w:rsidRPr="00076834">
        <w:rPr>
          <w:rFonts w:asciiTheme="majorBidi" w:hAnsiTheme="majorBidi" w:cs="Times New Roman"/>
          <w:i/>
          <w:iCs/>
          <w:sz w:val="24"/>
          <w:szCs w:val="24"/>
        </w:rPr>
        <w:t>RHYNCHOPHORUS FERRUGINEUS</w:t>
      </w:r>
      <w:r w:rsidRPr="00076834">
        <w:rPr>
          <w:rFonts w:asciiTheme="majorBidi" w:hAnsiTheme="majorBidi" w:cs="Times New Roman"/>
          <w:sz w:val="24"/>
          <w:szCs w:val="24"/>
        </w:rPr>
        <w:t xml:space="preserve"> (OLIVIER) </w:t>
      </w:r>
      <w:r w:rsidRPr="00076834">
        <w:rPr>
          <w:rFonts w:asciiTheme="majorBidi" w:hAnsiTheme="majorBidi" w:cs="Times New Roman"/>
          <w:sz w:val="24"/>
          <w:szCs w:val="24"/>
        </w:rPr>
        <w:lastRenderedPageBreak/>
        <w:t xml:space="preserve">COLEOPTERA: </w:t>
      </w:r>
      <w:proofErr w:type="gramStart"/>
      <w:r w:rsidRPr="00076834">
        <w:rPr>
          <w:rFonts w:asciiTheme="majorBidi" w:hAnsiTheme="majorBidi" w:cs="Times New Roman"/>
          <w:sz w:val="24"/>
          <w:szCs w:val="24"/>
        </w:rPr>
        <w:t>CURCULIONIDAE ,</w:t>
      </w:r>
      <w:proofErr w:type="gramEnd"/>
      <w:r w:rsidRPr="00076834">
        <w:rPr>
          <w:rFonts w:asciiTheme="majorBidi" w:hAnsiTheme="majorBidi" w:cs="Times New Roman"/>
          <w:sz w:val="24"/>
          <w:szCs w:val="24"/>
        </w:rPr>
        <w:t xml:space="preserve"> </w:t>
      </w:r>
      <w:r w:rsidRPr="00076834">
        <w:rPr>
          <w:rFonts w:asciiTheme="majorBidi" w:hAnsiTheme="majorBidi" w:cs="Times New Roman"/>
          <w:noProof/>
          <w:sz w:val="24"/>
          <w:szCs w:val="24"/>
        </w:rPr>
        <w:t>Isotope &amp; Rad. Res.42 (1),161-172 (2010).</w:t>
      </w:r>
    </w:p>
    <w:p w:rsidR="00D34E44" w:rsidRDefault="00D34E44" w:rsidP="00D34E44">
      <w:pPr>
        <w:autoSpaceDE w:val="0"/>
        <w:autoSpaceDN w:val="0"/>
        <w:bidi w:val="0"/>
        <w:adjustRightInd w:val="0"/>
        <w:ind w:left="426" w:hanging="426"/>
        <w:jc w:val="both"/>
        <w:rPr>
          <w:b/>
          <w:bCs/>
          <w:i/>
          <w:iCs/>
          <w:sz w:val="24"/>
          <w:szCs w:val="24"/>
        </w:rPr>
      </w:pPr>
      <w:r>
        <w:rPr>
          <w:rFonts w:cs="Times New Roman"/>
          <w:noProof/>
          <w:sz w:val="24"/>
          <w:szCs w:val="24"/>
          <w:lang w:bidi="ar-EG"/>
        </w:rPr>
        <w:t>21-</w:t>
      </w:r>
      <w:r>
        <w:rPr>
          <w:rFonts w:cs="Times New Roman"/>
          <w:b/>
          <w:bCs/>
          <w:color w:val="231F20"/>
          <w:sz w:val="28"/>
          <w:szCs w:val="28"/>
        </w:rPr>
        <w:t xml:space="preserve"> </w:t>
      </w:r>
      <w:proofErr w:type="spellStart"/>
      <w:r w:rsidRPr="00DE4005">
        <w:rPr>
          <w:rFonts w:cs="Times New Roman"/>
          <w:b/>
          <w:bCs/>
          <w:sz w:val="24"/>
          <w:szCs w:val="24"/>
          <w:lang w:eastAsia="en-US"/>
        </w:rPr>
        <w:t>Eman</w:t>
      </w:r>
      <w:proofErr w:type="spellEnd"/>
      <w:r w:rsidRPr="00DE4005">
        <w:rPr>
          <w:rFonts w:cs="Times New Roman"/>
          <w:b/>
          <w:bCs/>
          <w:sz w:val="24"/>
          <w:szCs w:val="24"/>
          <w:lang w:eastAsia="en-US"/>
        </w:rPr>
        <w:t xml:space="preserve"> A. Mahmoud, Hussein F. Mohamed and Samira E.M. El-</w:t>
      </w:r>
      <w:proofErr w:type="spellStart"/>
      <w:r w:rsidRPr="00DE4005">
        <w:rPr>
          <w:rFonts w:cs="Times New Roman"/>
          <w:b/>
          <w:bCs/>
          <w:sz w:val="24"/>
          <w:szCs w:val="24"/>
          <w:lang w:eastAsia="en-US"/>
        </w:rPr>
        <w:t>Naggar</w:t>
      </w:r>
      <w:proofErr w:type="spellEnd"/>
      <w:r>
        <w:rPr>
          <w:rFonts w:cs="Times New Roman"/>
          <w:b/>
          <w:bCs/>
          <w:sz w:val="24"/>
          <w:szCs w:val="24"/>
          <w:lang w:eastAsia="en-US"/>
        </w:rPr>
        <w:t>,</w:t>
      </w:r>
      <w:r>
        <w:rPr>
          <w:rFonts w:cs="Times New Roman"/>
          <w:sz w:val="28"/>
          <w:szCs w:val="28"/>
          <w:lang w:eastAsia="en-US"/>
        </w:rPr>
        <w:t xml:space="preserve"> </w:t>
      </w:r>
      <w:r w:rsidRPr="00DE4005">
        <w:rPr>
          <w:rFonts w:cs="Times New Roman"/>
          <w:sz w:val="24"/>
          <w:szCs w:val="24"/>
          <w:lang w:eastAsia="en-US"/>
        </w:rPr>
        <w:t xml:space="preserve">Ultrastructure Alterations in the Red Palm Weevil Antennal </w:t>
      </w:r>
      <w:proofErr w:type="spellStart"/>
      <w:r w:rsidRPr="00DE4005">
        <w:rPr>
          <w:rFonts w:cs="Times New Roman"/>
          <w:sz w:val="24"/>
          <w:szCs w:val="24"/>
          <w:lang w:eastAsia="en-US"/>
        </w:rPr>
        <w:t>Sensilla</w:t>
      </w:r>
      <w:proofErr w:type="spellEnd"/>
      <w:r w:rsidRPr="00DE4005">
        <w:rPr>
          <w:rFonts w:cs="Times New Roman"/>
          <w:sz w:val="24"/>
          <w:szCs w:val="24"/>
          <w:lang w:eastAsia="en-US"/>
        </w:rPr>
        <w:t xml:space="preserve"> Induced By Gamma Irradiation</w:t>
      </w:r>
      <w:r>
        <w:rPr>
          <w:rFonts w:cs="Times New Roman"/>
          <w:sz w:val="24"/>
          <w:szCs w:val="24"/>
          <w:lang w:eastAsia="en-US"/>
        </w:rPr>
        <w:t>,</w:t>
      </w:r>
      <w:r w:rsidRPr="00C2284B">
        <w:rPr>
          <w:b/>
          <w:bCs/>
          <w:i/>
          <w:iCs/>
          <w:noProof/>
          <w:sz w:val="24"/>
          <w:szCs w:val="24"/>
        </w:rPr>
        <w:t xml:space="preserve"> </w:t>
      </w:r>
      <w:r w:rsidRPr="00285536">
        <w:rPr>
          <w:b/>
          <w:bCs/>
          <w:i/>
          <w:iCs/>
          <w:noProof/>
          <w:sz w:val="24"/>
          <w:szCs w:val="24"/>
        </w:rPr>
        <w:t xml:space="preserve">Isotope&amp;Rad.Res. </w:t>
      </w:r>
      <w:proofErr w:type="gramStart"/>
      <w:r w:rsidRPr="00285536">
        <w:rPr>
          <w:b/>
          <w:bCs/>
          <w:i/>
          <w:iCs/>
          <w:sz w:val="24"/>
          <w:szCs w:val="24"/>
        </w:rPr>
        <w:t>43(4), 1145-1161(2011)</w:t>
      </w:r>
      <w:r>
        <w:rPr>
          <w:b/>
          <w:bCs/>
          <w:i/>
          <w:iCs/>
          <w:sz w:val="24"/>
          <w:szCs w:val="24"/>
        </w:rPr>
        <w:t>.</w:t>
      </w:r>
      <w:proofErr w:type="gramEnd"/>
    </w:p>
    <w:p w:rsidR="00D34E44" w:rsidRDefault="00D34E44" w:rsidP="00D34E44">
      <w:pPr>
        <w:autoSpaceDE w:val="0"/>
        <w:autoSpaceDN w:val="0"/>
        <w:bidi w:val="0"/>
        <w:adjustRightInd w:val="0"/>
        <w:ind w:left="426" w:hanging="426"/>
        <w:jc w:val="both"/>
        <w:rPr>
          <w:b/>
          <w:bCs/>
          <w:noProof/>
          <w:sz w:val="24"/>
          <w:szCs w:val="24"/>
        </w:rPr>
      </w:pPr>
      <w:proofErr w:type="gramStart"/>
      <w:r>
        <w:rPr>
          <w:rFonts w:cs="Times New Roman"/>
          <w:noProof/>
          <w:sz w:val="24"/>
          <w:szCs w:val="24"/>
          <w:lang w:bidi="ar-EG"/>
        </w:rPr>
        <w:t>22-</w:t>
      </w:r>
      <w:proofErr w:type="spellStart"/>
      <w:r w:rsidRPr="00311A37">
        <w:rPr>
          <w:rStyle w:val="FontStyle14"/>
          <w:b w:val="0"/>
          <w:bCs w:val="0"/>
          <w:sz w:val="24"/>
          <w:szCs w:val="24"/>
        </w:rPr>
        <w:t>Samia</w:t>
      </w:r>
      <w:proofErr w:type="spellEnd"/>
      <w:r w:rsidRPr="00311A37">
        <w:rPr>
          <w:rStyle w:val="FontStyle14"/>
          <w:b w:val="0"/>
          <w:bCs w:val="0"/>
          <w:sz w:val="24"/>
          <w:szCs w:val="24"/>
        </w:rPr>
        <w:t xml:space="preserve"> A. Mohamed and</w:t>
      </w:r>
      <w:r w:rsidRPr="00311A37">
        <w:rPr>
          <w:rStyle w:val="FontStyle14"/>
          <w:sz w:val="24"/>
          <w:szCs w:val="24"/>
        </w:rPr>
        <w:t xml:space="preserve"> Hussein </w:t>
      </w:r>
      <w:proofErr w:type="spellStart"/>
      <w:r w:rsidRPr="00311A37">
        <w:rPr>
          <w:rStyle w:val="FontStyle14"/>
          <w:sz w:val="24"/>
          <w:szCs w:val="24"/>
        </w:rPr>
        <w:t>F.Mohamed</w:t>
      </w:r>
      <w:proofErr w:type="spellEnd"/>
      <w:r w:rsidRPr="00311A37">
        <w:rPr>
          <w:rStyle w:val="FontStyle14"/>
          <w:sz w:val="24"/>
          <w:szCs w:val="24"/>
        </w:rPr>
        <w:t xml:space="preserve">, </w:t>
      </w:r>
      <w:r w:rsidRPr="00311A37">
        <w:rPr>
          <w:rStyle w:val="FontStyle11"/>
          <w:b w:val="0"/>
          <w:bCs w:val="0"/>
          <w:sz w:val="24"/>
          <w:szCs w:val="24"/>
        </w:rPr>
        <w:t xml:space="preserve">HISTOLOGICAL STUDIES ON THE EFFECT OF GAMMA IRRADIATION ON SEX PHEROMONE GLAND OF FEMALE </w:t>
      </w:r>
      <w:r w:rsidRPr="00311A37">
        <w:rPr>
          <w:b/>
          <w:bCs/>
          <w:color w:val="292526"/>
          <w:sz w:val="24"/>
          <w:szCs w:val="24"/>
        </w:rPr>
        <w:t>POTATO TUBER MOTH (</w:t>
      </w:r>
      <w:r w:rsidRPr="00311A37">
        <w:rPr>
          <w:b/>
          <w:bCs/>
          <w:i/>
          <w:iCs/>
          <w:color w:val="292526"/>
          <w:sz w:val="24"/>
          <w:szCs w:val="24"/>
        </w:rPr>
        <w:t xml:space="preserve">PHTHORIMAEA OPERCULELLA </w:t>
      </w:r>
      <w:r w:rsidRPr="00311A37">
        <w:rPr>
          <w:b/>
          <w:bCs/>
          <w:color w:val="292526"/>
          <w:sz w:val="24"/>
          <w:szCs w:val="24"/>
        </w:rPr>
        <w:t>ZELLER).</w:t>
      </w:r>
      <w:proofErr w:type="gramEnd"/>
      <w:r w:rsidRPr="00311A37">
        <w:rPr>
          <w:b/>
          <w:bCs/>
          <w:noProof/>
          <w:sz w:val="24"/>
          <w:szCs w:val="24"/>
        </w:rPr>
        <w:t xml:space="preserve"> Isotope&amp;Rad.Res. 43(1),37-46 (2011).</w:t>
      </w:r>
    </w:p>
    <w:p w:rsidR="00D34E44" w:rsidRDefault="00D34E44" w:rsidP="00D34E44">
      <w:pPr>
        <w:bidi w:val="0"/>
        <w:ind w:left="426" w:hanging="426"/>
        <w:jc w:val="both"/>
        <w:rPr>
          <w:rFonts w:asciiTheme="majorBidi" w:hAnsiTheme="majorBidi" w:cs="Times New Roman"/>
          <w:i/>
          <w:iCs/>
          <w:sz w:val="24"/>
          <w:szCs w:val="24"/>
        </w:rPr>
      </w:pPr>
      <w:r>
        <w:rPr>
          <w:b/>
          <w:bCs/>
          <w:noProof/>
          <w:sz w:val="24"/>
          <w:szCs w:val="24"/>
        </w:rPr>
        <w:t xml:space="preserve">23- </w:t>
      </w:r>
      <w:proofErr w:type="spellStart"/>
      <w:r w:rsidRPr="00076834">
        <w:rPr>
          <w:rFonts w:asciiTheme="majorBidi" w:hAnsiTheme="majorBidi" w:cs="Times New Roman"/>
          <w:sz w:val="24"/>
          <w:szCs w:val="24"/>
          <w:lang w:eastAsia="en-US"/>
        </w:rPr>
        <w:t>Amira</w:t>
      </w:r>
      <w:proofErr w:type="spellEnd"/>
      <w:r w:rsidRPr="00076834">
        <w:rPr>
          <w:rFonts w:asciiTheme="majorBidi" w:hAnsiTheme="majorBidi" w:cs="Times New Roman"/>
          <w:sz w:val="24"/>
          <w:szCs w:val="24"/>
          <w:lang w:eastAsia="en-US"/>
        </w:rPr>
        <w:t xml:space="preserve"> A. </w:t>
      </w:r>
      <w:proofErr w:type="spellStart"/>
      <w:r w:rsidRPr="00076834">
        <w:rPr>
          <w:rFonts w:asciiTheme="majorBidi" w:hAnsiTheme="majorBidi" w:cs="Times New Roman"/>
          <w:sz w:val="24"/>
          <w:szCs w:val="24"/>
          <w:lang w:eastAsia="en-US"/>
        </w:rPr>
        <w:t>Mikhaiel</w:t>
      </w:r>
      <w:proofErr w:type="spellEnd"/>
      <w:r w:rsidRPr="00076834">
        <w:rPr>
          <w:rFonts w:asciiTheme="majorBidi" w:hAnsiTheme="majorBidi" w:cs="Times New Roman"/>
          <w:sz w:val="24"/>
          <w:szCs w:val="24"/>
          <w:lang w:eastAsia="en-US"/>
        </w:rPr>
        <w:t>,</w:t>
      </w:r>
      <w:r w:rsidRPr="00076834">
        <w:rPr>
          <w:rFonts w:asciiTheme="majorBidi" w:hAnsiTheme="majorBidi" w:cs="Times New Roman"/>
          <w:b/>
          <w:bCs/>
          <w:sz w:val="24"/>
          <w:szCs w:val="24"/>
          <w:lang w:eastAsia="en-US"/>
        </w:rPr>
        <w:t xml:space="preserve"> Hussein F. Mohamed, </w:t>
      </w:r>
      <w:proofErr w:type="spellStart"/>
      <w:r w:rsidRPr="00076834">
        <w:rPr>
          <w:rFonts w:asciiTheme="majorBidi" w:hAnsiTheme="majorBidi" w:cs="Times New Roman"/>
          <w:sz w:val="24"/>
          <w:szCs w:val="24"/>
          <w:lang w:eastAsia="en-US"/>
        </w:rPr>
        <w:t>Naglaa</w:t>
      </w:r>
      <w:proofErr w:type="spellEnd"/>
      <w:r w:rsidRPr="00076834">
        <w:rPr>
          <w:rFonts w:asciiTheme="majorBidi" w:hAnsiTheme="majorBidi" w:cs="Times New Roman"/>
          <w:sz w:val="24"/>
          <w:szCs w:val="24"/>
          <w:lang w:eastAsia="en-US"/>
        </w:rPr>
        <w:t xml:space="preserve"> E. Mohamed, </w:t>
      </w:r>
      <w:r w:rsidRPr="00076834">
        <w:rPr>
          <w:rFonts w:asciiTheme="majorBidi" w:hAnsiTheme="majorBidi" w:cs="Times New Roman"/>
          <w:sz w:val="24"/>
          <w:szCs w:val="24"/>
        </w:rPr>
        <w:t xml:space="preserve">The Effect of Vitamin C and / Or Gamma Irradiation on Some Biological Aspects of the Greater Wax </w:t>
      </w:r>
      <w:proofErr w:type="spellStart"/>
      <w:r w:rsidRPr="00076834">
        <w:rPr>
          <w:rFonts w:asciiTheme="majorBidi" w:hAnsiTheme="majorBidi" w:cs="Times New Roman"/>
          <w:sz w:val="24"/>
          <w:szCs w:val="24"/>
        </w:rPr>
        <w:t>Moth,</w:t>
      </w:r>
      <w:r w:rsidRPr="00076834">
        <w:rPr>
          <w:rFonts w:asciiTheme="majorBidi" w:hAnsiTheme="majorBidi" w:cs="Times New Roman"/>
          <w:i/>
          <w:iCs/>
          <w:sz w:val="24"/>
          <w:szCs w:val="24"/>
        </w:rPr>
        <w:t>Galleria</w:t>
      </w:r>
      <w:proofErr w:type="spellEnd"/>
      <w:r w:rsidRPr="00076834">
        <w:rPr>
          <w:rFonts w:asciiTheme="majorBidi" w:hAnsiTheme="majorBidi" w:cs="Times New Roman"/>
          <w:i/>
          <w:iCs/>
          <w:sz w:val="24"/>
          <w:szCs w:val="24"/>
        </w:rPr>
        <w:t xml:space="preserve"> </w:t>
      </w:r>
      <w:proofErr w:type="spellStart"/>
      <w:r w:rsidRPr="00076834">
        <w:rPr>
          <w:rFonts w:asciiTheme="majorBidi" w:hAnsiTheme="majorBidi" w:cs="Times New Roman"/>
          <w:i/>
          <w:iCs/>
          <w:sz w:val="24"/>
          <w:szCs w:val="24"/>
        </w:rPr>
        <w:t>Mellonella</w:t>
      </w:r>
      <w:proofErr w:type="spellEnd"/>
      <w:r w:rsidRPr="00076834">
        <w:rPr>
          <w:rFonts w:asciiTheme="majorBidi" w:hAnsiTheme="majorBidi" w:cs="Times New Roman"/>
          <w:i/>
          <w:iCs/>
          <w:sz w:val="24"/>
          <w:szCs w:val="24"/>
        </w:rPr>
        <w:t xml:space="preserve"> </w:t>
      </w:r>
      <w:r w:rsidRPr="00076834">
        <w:rPr>
          <w:rFonts w:asciiTheme="majorBidi" w:hAnsiTheme="majorBidi" w:cs="Times New Roman"/>
          <w:sz w:val="24"/>
          <w:szCs w:val="24"/>
        </w:rPr>
        <w:t>(</w:t>
      </w:r>
      <w:proofErr w:type="spellStart"/>
      <w:r w:rsidRPr="00076834">
        <w:rPr>
          <w:rFonts w:asciiTheme="majorBidi" w:hAnsiTheme="majorBidi" w:cs="Times New Roman"/>
          <w:sz w:val="24"/>
          <w:szCs w:val="24"/>
        </w:rPr>
        <w:t>Pyralidae</w:t>
      </w:r>
      <w:proofErr w:type="spellEnd"/>
      <w:r w:rsidRPr="00076834">
        <w:rPr>
          <w:rFonts w:asciiTheme="majorBidi" w:hAnsiTheme="majorBidi" w:cs="Times New Roman"/>
          <w:sz w:val="24"/>
          <w:szCs w:val="24"/>
        </w:rPr>
        <w:t xml:space="preserve">: Lepidoptera), </w:t>
      </w:r>
      <w:r w:rsidRPr="00076834">
        <w:rPr>
          <w:rFonts w:asciiTheme="majorBidi" w:hAnsiTheme="majorBidi" w:cs="Times New Roman"/>
          <w:i/>
          <w:iCs/>
          <w:sz w:val="24"/>
          <w:szCs w:val="24"/>
        </w:rPr>
        <w:t>J. Rad. Res. Appl. Sci., Vol. 4, No. 4(B), pp. 1399 – 1413(2011).</w:t>
      </w:r>
    </w:p>
    <w:p w:rsidR="00D34E44" w:rsidRDefault="00D34E44" w:rsidP="00D34E44">
      <w:pPr>
        <w:autoSpaceDE w:val="0"/>
        <w:autoSpaceDN w:val="0"/>
        <w:bidi w:val="0"/>
        <w:adjustRightInd w:val="0"/>
        <w:ind w:left="426" w:hanging="426"/>
        <w:jc w:val="both"/>
        <w:rPr>
          <w:rFonts w:asciiTheme="majorBidi" w:hAnsiTheme="majorBidi" w:cs="Times New Roman"/>
          <w:sz w:val="24"/>
          <w:szCs w:val="24"/>
        </w:rPr>
      </w:pPr>
      <w:r>
        <w:rPr>
          <w:b/>
          <w:bCs/>
          <w:noProof/>
          <w:sz w:val="24"/>
          <w:szCs w:val="24"/>
        </w:rPr>
        <w:t xml:space="preserve">24- </w:t>
      </w:r>
      <w:r w:rsidRPr="00076834">
        <w:rPr>
          <w:rFonts w:asciiTheme="majorBidi" w:hAnsiTheme="majorBidi" w:cs="Times New Roman"/>
          <w:b/>
          <w:bCs/>
          <w:sz w:val="24"/>
          <w:szCs w:val="24"/>
        </w:rPr>
        <w:t xml:space="preserve">Hussein F. Mohamed, </w:t>
      </w:r>
      <w:proofErr w:type="gramStart"/>
      <w:r w:rsidRPr="00076834">
        <w:rPr>
          <w:rFonts w:asciiTheme="majorBidi" w:hAnsiTheme="majorBidi" w:cs="Times New Roman"/>
          <w:sz w:val="24"/>
          <w:szCs w:val="24"/>
        </w:rPr>
        <w:t>The</w:t>
      </w:r>
      <w:proofErr w:type="gramEnd"/>
      <w:r w:rsidRPr="00076834">
        <w:rPr>
          <w:rFonts w:asciiTheme="majorBidi" w:hAnsiTheme="majorBidi" w:cs="Times New Roman"/>
          <w:sz w:val="24"/>
          <w:szCs w:val="24"/>
        </w:rPr>
        <w:t xml:space="preserve"> Biological Effects of Gamma Irradiation and / or Plant Extract (</w:t>
      </w:r>
      <w:proofErr w:type="spellStart"/>
      <w:r w:rsidRPr="00076834">
        <w:rPr>
          <w:rFonts w:asciiTheme="majorBidi" w:hAnsiTheme="majorBidi" w:cs="Times New Roman"/>
          <w:sz w:val="24"/>
          <w:szCs w:val="24"/>
        </w:rPr>
        <w:t>Neem</w:t>
      </w:r>
      <w:proofErr w:type="spellEnd"/>
      <w:r w:rsidRPr="00076834">
        <w:rPr>
          <w:rFonts w:asciiTheme="majorBidi" w:hAnsiTheme="majorBidi" w:cs="Times New Roman"/>
          <w:sz w:val="24"/>
          <w:szCs w:val="24"/>
        </w:rPr>
        <w:t xml:space="preserve">) on the Greater Wax Moth, </w:t>
      </w:r>
      <w:r w:rsidRPr="00076834">
        <w:rPr>
          <w:rFonts w:asciiTheme="majorBidi" w:hAnsiTheme="majorBidi" w:cs="Times New Roman"/>
          <w:i/>
          <w:iCs/>
          <w:sz w:val="24"/>
          <w:szCs w:val="24"/>
        </w:rPr>
        <w:t xml:space="preserve">Galleria </w:t>
      </w:r>
      <w:proofErr w:type="spellStart"/>
      <w:r w:rsidRPr="00076834">
        <w:rPr>
          <w:rFonts w:asciiTheme="majorBidi" w:hAnsiTheme="majorBidi" w:cs="Times New Roman"/>
          <w:i/>
          <w:iCs/>
          <w:sz w:val="24"/>
          <w:szCs w:val="24"/>
        </w:rPr>
        <w:t>Mollenella</w:t>
      </w:r>
      <w:proofErr w:type="spellEnd"/>
      <w:r w:rsidRPr="00076834">
        <w:rPr>
          <w:rFonts w:asciiTheme="majorBidi" w:hAnsiTheme="majorBidi" w:cs="Times New Roman"/>
          <w:i/>
          <w:iCs/>
          <w:sz w:val="24"/>
          <w:szCs w:val="24"/>
        </w:rPr>
        <w:t>.</w:t>
      </w:r>
      <w:r w:rsidRPr="00076834">
        <w:rPr>
          <w:rFonts w:asciiTheme="majorBidi" w:hAnsiTheme="majorBidi" w:cs="Times New Roman"/>
          <w:sz w:val="24"/>
          <w:szCs w:val="24"/>
        </w:rPr>
        <w:t xml:space="preserve"> Eleventh Arab Conference on the Peaceful Uses of Atomic Energy, Khartoum, Sudan, 23-27 December 2012.</w:t>
      </w:r>
    </w:p>
    <w:p w:rsidR="00D34E44" w:rsidRDefault="00D34E44" w:rsidP="00D34E44">
      <w:pPr>
        <w:bidi w:val="0"/>
        <w:ind w:left="426" w:hanging="426"/>
        <w:jc w:val="both"/>
        <w:rPr>
          <w:rFonts w:asciiTheme="majorBidi" w:hAnsiTheme="majorBidi" w:cs="Times New Roman"/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t xml:space="preserve">25- </w:t>
      </w:r>
      <w:r w:rsidRPr="00C2284B">
        <w:rPr>
          <w:rStyle w:val="FontStyle14"/>
          <w:sz w:val="24"/>
          <w:szCs w:val="24"/>
        </w:rPr>
        <w:t>Hussein F. Mohame</w:t>
      </w:r>
      <w:r w:rsidRPr="00311A37">
        <w:rPr>
          <w:rStyle w:val="FontStyle14"/>
          <w:b w:val="0"/>
          <w:bCs w:val="0"/>
          <w:sz w:val="24"/>
          <w:szCs w:val="24"/>
        </w:rPr>
        <w:t>d,</w:t>
      </w:r>
      <w:r w:rsidRPr="00311A37">
        <w:rPr>
          <w:sz w:val="24"/>
          <w:szCs w:val="24"/>
        </w:rPr>
        <w:t xml:space="preserve"> </w:t>
      </w:r>
      <w:r w:rsidRPr="00311A37">
        <w:rPr>
          <w:rStyle w:val="FontStyle11"/>
          <w:b w:val="0"/>
          <w:bCs w:val="0"/>
          <w:sz w:val="24"/>
          <w:szCs w:val="24"/>
        </w:rPr>
        <w:t xml:space="preserve">Biological and Histological Studies on the Effect of Gamma Irradiation on Sex Pheromone Gland of </w:t>
      </w:r>
      <w:r w:rsidRPr="00076834">
        <w:rPr>
          <w:rStyle w:val="FontStyle11"/>
          <w:rFonts w:asciiTheme="majorBidi" w:hAnsiTheme="majorBidi"/>
          <w:b w:val="0"/>
          <w:bCs w:val="0"/>
          <w:sz w:val="24"/>
          <w:szCs w:val="24"/>
        </w:rPr>
        <w:t xml:space="preserve">Female Spiny Bollworm </w:t>
      </w:r>
      <w:proofErr w:type="spellStart"/>
      <w:r w:rsidRPr="00076834">
        <w:rPr>
          <w:rStyle w:val="FontStyle12"/>
          <w:rFonts w:asciiTheme="majorBidi" w:hAnsiTheme="majorBidi" w:cs="Times New Roman"/>
          <w:b w:val="0"/>
          <w:iCs/>
          <w:sz w:val="24"/>
          <w:szCs w:val="24"/>
        </w:rPr>
        <w:t>Earias</w:t>
      </w:r>
      <w:proofErr w:type="spellEnd"/>
      <w:r w:rsidRPr="00076834">
        <w:rPr>
          <w:rStyle w:val="FontStyle12"/>
          <w:rFonts w:asciiTheme="majorBidi" w:hAnsiTheme="majorBidi" w:cs="Times New Roman"/>
          <w:b w:val="0"/>
          <w:iCs/>
          <w:sz w:val="24"/>
          <w:szCs w:val="24"/>
        </w:rPr>
        <w:t xml:space="preserve"> </w:t>
      </w:r>
      <w:proofErr w:type="spellStart"/>
      <w:r w:rsidRPr="00076834">
        <w:rPr>
          <w:rStyle w:val="FontStyle12"/>
          <w:rFonts w:asciiTheme="majorBidi" w:hAnsiTheme="majorBidi" w:cs="Times New Roman"/>
          <w:b w:val="0"/>
          <w:iCs/>
          <w:sz w:val="24"/>
          <w:szCs w:val="24"/>
        </w:rPr>
        <w:t>Insulana</w:t>
      </w:r>
      <w:proofErr w:type="spellEnd"/>
      <w:r w:rsidRPr="00076834">
        <w:rPr>
          <w:rStyle w:val="FontStyle12"/>
          <w:rFonts w:asciiTheme="majorBidi" w:hAnsiTheme="majorBidi" w:cs="Times New Roman"/>
          <w:b w:val="0"/>
          <w:iCs/>
          <w:sz w:val="24"/>
          <w:szCs w:val="24"/>
        </w:rPr>
        <w:t xml:space="preserve"> </w:t>
      </w:r>
      <w:proofErr w:type="spellStart"/>
      <w:r w:rsidRPr="00076834">
        <w:rPr>
          <w:rStyle w:val="FontStyle11"/>
          <w:rFonts w:asciiTheme="majorBidi" w:hAnsiTheme="majorBidi"/>
          <w:b w:val="0"/>
          <w:bCs w:val="0"/>
          <w:sz w:val="24"/>
          <w:szCs w:val="24"/>
        </w:rPr>
        <w:t>Boisd</w:t>
      </w:r>
      <w:proofErr w:type="spellEnd"/>
      <w:r w:rsidRPr="00076834">
        <w:rPr>
          <w:rStyle w:val="FontStyle11"/>
          <w:rFonts w:asciiTheme="majorBidi" w:hAnsiTheme="majorBidi"/>
          <w:b w:val="0"/>
          <w:bCs w:val="0"/>
          <w:sz w:val="24"/>
          <w:szCs w:val="24"/>
        </w:rPr>
        <w:t>.</w:t>
      </w:r>
      <w:r w:rsidRPr="00076834">
        <w:rPr>
          <w:rStyle w:val="FontStyle11"/>
          <w:rFonts w:asciiTheme="majorBidi" w:hAnsiTheme="majorBidi"/>
          <w:sz w:val="24"/>
          <w:szCs w:val="24"/>
        </w:rPr>
        <w:t xml:space="preserve"> </w:t>
      </w:r>
      <w:proofErr w:type="gramStart"/>
      <w:r w:rsidRPr="00076834">
        <w:rPr>
          <w:rFonts w:asciiTheme="majorBidi" w:hAnsiTheme="majorBidi" w:cs="Times New Roman"/>
          <w:b/>
          <w:bCs/>
          <w:sz w:val="24"/>
          <w:szCs w:val="24"/>
        </w:rPr>
        <w:t>ISOTOPE &amp; RAD. RES., 44(2), 477-494 (2012).</w:t>
      </w:r>
      <w:proofErr w:type="gramEnd"/>
      <w:r w:rsidRPr="00076834">
        <w:rPr>
          <w:rFonts w:asciiTheme="majorBidi" w:hAnsiTheme="majorBidi" w:cs="Times New Roman"/>
          <w:b/>
          <w:bCs/>
          <w:sz w:val="24"/>
          <w:szCs w:val="24"/>
        </w:rPr>
        <w:t xml:space="preserve"> </w:t>
      </w:r>
    </w:p>
    <w:p w:rsidR="00D34E44" w:rsidRDefault="00D34E44" w:rsidP="00D34E44">
      <w:pPr>
        <w:bidi w:val="0"/>
        <w:ind w:left="426" w:hanging="426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t>26-</w:t>
      </w:r>
      <w:r>
        <w:rPr>
          <w:rFonts w:asciiTheme="majorBidi" w:hAnsiTheme="majorBidi" w:cs="Times New Roman"/>
          <w:b/>
          <w:bCs/>
          <w:sz w:val="24"/>
          <w:szCs w:val="24"/>
        </w:rPr>
        <w:t xml:space="preserve"> </w:t>
      </w:r>
      <w:r w:rsidRPr="006B4344">
        <w:rPr>
          <w:rFonts w:cs="Times New Roman"/>
          <w:b/>
          <w:bCs/>
          <w:sz w:val="24"/>
          <w:szCs w:val="24"/>
        </w:rPr>
        <w:t>H.F.MOHAMED</w:t>
      </w:r>
      <w:r w:rsidRPr="006B4344">
        <w:rPr>
          <w:b/>
          <w:bCs/>
          <w:sz w:val="24"/>
          <w:szCs w:val="24"/>
        </w:rPr>
        <w:t xml:space="preserve">, </w:t>
      </w:r>
      <w:r w:rsidRPr="006B4344">
        <w:rPr>
          <w:sz w:val="24"/>
          <w:szCs w:val="24"/>
        </w:rPr>
        <w:t xml:space="preserve">Is Vitamin E Life Supporter for Gamma Irradiated </w:t>
      </w:r>
      <w:r w:rsidRPr="006B4344">
        <w:rPr>
          <w:i/>
          <w:iCs/>
          <w:sz w:val="24"/>
          <w:szCs w:val="24"/>
        </w:rPr>
        <w:t xml:space="preserve">Galleria </w:t>
      </w:r>
      <w:proofErr w:type="spellStart"/>
      <w:r w:rsidRPr="006B4344">
        <w:rPr>
          <w:i/>
          <w:iCs/>
          <w:sz w:val="24"/>
          <w:szCs w:val="24"/>
        </w:rPr>
        <w:t>Mollenella</w:t>
      </w:r>
      <w:proofErr w:type="spellEnd"/>
      <w:r w:rsidRPr="006B4344">
        <w:rPr>
          <w:sz w:val="24"/>
          <w:szCs w:val="24"/>
        </w:rPr>
        <w:t xml:space="preserve">? </w:t>
      </w:r>
      <w:proofErr w:type="gramStart"/>
      <w:r w:rsidRPr="006B4344">
        <w:rPr>
          <w:sz w:val="24"/>
          <w:szCs w:val="24"/>
        </w:rPr>
        <w:t>Tenth International Conference of Nuclear Sciences and Applications, Sinai University,</w:t>
      </w:r>
      <w:r>
        <w:rPr>
          <w:sz w:val="24"/>
          <w:szCs w:val="24"/>
        </w:rPr>
        <w:t xml:space="preserve"> 4-8/2/</w:t>
      </w:r>
      <w:r w:rsidRPr="006B4344">
        <w:rPr>
          <w:sz w:val="24"/>
          <w:szCs w:val="24"/>
        </w:rPr>
        <w:t>2012</w:t>
      </w:r>
      <w:r>
        <w:rPr>
          <w:sz w:val="24"/>
          <w:szCs w:val="24"/>
        </w:rPr>
        <w:t>.</w:t>
      </w:r>
      <w:proofErr w:type="gramEnd"/>
      <w:r w:rsidRPr="006B4344">
        <w:rPr>
          <w:sz w:val="24"/>
          <w:szCs w:val="24"/>
        </w:rPr>
        <w:t xml:space="preserve"> </w:t>
      </w:r>
    </w:p>
    <w:p w:rsidR="00D34E44" w:rsidRPr="00076834" w:rsidRDefault="00D34E44" w:rsidP="00D34E44">
      <w:pPr>
        <w:autoSpaceDE w:val="0"/>
        <w:autoSpaceDN w:val="0"/>
        <w:bidi w:val="0"/>
        <w:adjustRightInd w:val="0"/>
        <w:ind w:left="426" w:hanging="426"/>
        <w:jc w:val="both"/>
        <w:rPr>
          <w:sz w:val="26"/>
          <w:szCs w:val="26"/>
        </w:rPr>
      </w:pPr>
      <w:r>
        <w:rPr>
          <w:b/>
          <w:bCs/>
          <w:noProof/>
          <w:sz w:val="24"/>
          <w:szCs w:val="24"/>
        </w:rPr>
        <w:t xml:space="preserve">27- </w:t>
      </w:r>
      <w:r w:rsidRPr="00076834">
        <w:rPr>
          <w:rFonts w:asciiTheme="majorBidi" w:hAnsiTheme="majorBidi" w:cs="Times New Roman"/>
          <w:b/>
          <w:bCs/>
          <w:sz w:val="24"/>
          <w:szCs w:val="24"/>
          <w:lang w:eastAsia="en-US"/>
        </w:rPr>
        <w:t>Hussein F. Mohamed,</w:t>
      </w:r>
      <w:r w:rsidRPr="00076834">
        <w:rPr>
          <w:rFonts w:asciiTheme="majorBidi" w:hAnsiTheme="majorBidi" w:cs="Times New Roman"/>
          <w:sz w:val="24"/>
          <w:szCs w:val="24"/>
        </w:rPr>
        <w:t xml:space="preserve"> </w:t>
      </w:r>
      <w:proofErr w:type="spellStart"/>
      <w:r w:rsidRPr="00076834">
        <w:rPr>
          <w:rFonts w:asciiTheme="majorBidi" w:hAnsiTheme="majorBidi" w:cs="Times New Roman"/>
          <w:sz w:val="24"/>
          <w:szCs w:val="24"/>
          <w:lang w:eastAsia="en-US"/>
        </w:rPr>
        <w:t>Amira</w:t>
      </w:r>
      <w:proofErr w:type="spellEnd"/>
      <w:r w:rsidRPr="00076834">
        <w:rPr>
          <w:rFonts w:asciiTheme="majorBidi" w:hAnsiTheme="majorBidi" w:cs="Times New Roman"/>
          <w:sz w:val="24"/>
          <w:szCs w:val="24"/>
          <w:lang w:eastAsia="en-US"/>
        </w:rPr>
        <w:t xml:space="preserve"> A. </w:t>
      </w:r>
      <w:proofErr w:type="spellStart"/>
      <w:r w:rsidRPr="00076834">
        <w:rPr>
          <w:rFonts w:asciiTheme="majorBidi" w:hAnsiTheme="majorBidi" w:cs="Times New Roman"/>
          <w:sz w:val="24"/>
          <w:szCs w:val="24"/>
          <w:lang w:eastAsia="en-US"/>
        </w:rPr>
        <w:t>Mikhaiel</w:t>
      </w:r>
      <w:proofErr w:type="spellEnd"/>
      <w:r w:rsidRPr="00076834">
        <w:rPr>
          <w:rFonts w:asciiTheme="majorBidi" w:hAnsiTheme="majorBidi" w:cs="Times New Roman"/>
          <w:sz w:val="24"/>
          <w:szCs w:val="24"/>
        </w:rPr>
        <w:t xml:space="preserve"> , Improving Irradiated Wheat Flour by Iron Fortification and inducing resistance against</w:t>
      </w:r>
      <w:r w:rsidRPr="00FD730F">
        <w:rPr>
          <w:sz w:val="24"/>
          <w:szCs w:val="24"/>
        </w:rPr>
        <w:t xml:space="preserve"> Mediterranean flour moth, </w:t>
      </w:r>
      <w:proofErr w:type="spellStart"/>
      <w:r w:rsidRPr="00FD730F">
        <w:rPr>
          <w:i/>
          <w:iCs/>
          <w:sz w:val="24"/>
          <w:szCs w:val="24"/>
        </w:rPr>
        <w:t>Ephestia</w:t>
      </w:r>
      <w:proofErr w:type="spellEnd"/>
      <w:r w:rsidRPr="00FD730F">
        <w:rPr>
          <w:i/>
          <w:iCs/>
          <w:sz w:val="24"/>
          <w:szCs w:val="24"/>
        </w:rPr>
        <w:t xml:space="preserve"> </w:t>
      </w:r>
      <w:proofErr w:type="spellStart"/>
      <w:r w:rsidRPr="00FD730F">
        <w:rPr>
          <w:i/>
          <w:iCs/>
          <w:sz w:val="24"/>
          <w:szCs w:val="24"/>
        </w:rPr>
        <w:t>kuehniella</w:t>
      </w:r>
      <w:proofErr w:type="spellEnd"/>
      <w:r w:rsidRPr="00FD730F">
        <w:rPr>
          <w:i/>
          <w:iCs/>
          <w:sz w:val="24"/>
          <w:szCs w:val="24"/>
        </w:rPr>
        <w:t xml:space="preserve"> </w:t>
      </w:r>
      <w:r w:rsidRPr="00FD730F">
        <w:rPr>
          <w:sz w:val="24"/>
          <w:szCs w:val="24"/>
        </w:rPr>
        <w:t>(</w:t>
      </w:r>
      <w:proofErr w:type="spellStart"/>
      <w:r w:rsidRPr="00FD730F">
        <w:rPr>
          <w:sz w:val="24"/>
          <w:szCs w:val="24"/>
        </w:rPr>
        <w:t>Pyralidae</w:t>
      </w:r>
      <w:proofErr w:type="spellEnd"/>
      <w:r w:rsidRPr="00FD730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D730F">
        <w:rPr>
          <w:sz w:val="24"/>
          <w:szCs w:val="24"/>
        </w:rPr>
        <w:t xml:space="preserve">Lepidoptera). </w:t>
      </w:r>
      <w:r w:rsidRPr="00076834">
        <w:rPr>
          <w:sz w:val="26"/>
          <w:szCs w:val="26"/>
        </w:rPr>
        <w:t>Isotope &amp; Rad. Res., Accepted 15</w:t>
      </w:r>
      <w:r w:rsidRPr="00076834">
        <w:rPr>
          <w:sz w:val="26"/>
          <w:szCs w:val="26"/>
          <w:vertAlign w:val="superscript"/>
        </w:rPr>
        <w:t>th</w:t>
      </w:r>
      <w:r w:rsidRPr="00076834">
        <w:rPr>
          <w:sz w:val="26"/>
          <w:szCs w:val="26"/>
        </w:rPr>
        <w:t xml:space="preserve"> August 2012.</w:t>
      </w:r>
    </w:p>
    <w:p w:rsidR="00D34E44" w:rsidRDefault="00D34E44" w:rsidP="00D34E44">
      <w:pPr>
        <w:autoSpaceDE w:val="0"/>
        <w:autoSpaceDN w:val="0"/>
        <w:bidi w:val="0"/>
        <w:adjustRightInd w:val="0"/>
        <w:ind w:left="426" w:hanging="426"/>
        <w:jc w:val="both"/>
        <w:rPr>
          <w:b/>
          <w:bCs/>
          <w:color w:val="FF0000"/>
          <w:sz w:val="24"/>
          <w:szCs w:val="24"/>
        </w:rPr>
      </w:pPr>
      <w:r>
        <w:rPr>
          <w:sz w:val="24"/>
          <w:szCs w:val="24"/>
        </w:rPr>
        <w:t xml:space="preserve">28- </w:t>
      </w:r>
      <w:r w:rsidRPr="00F80423">
        <w:rPr>
          <w:rFonts w:cs="Times New Roman"/>
          <w:b/>
          <w:bCs/>
          <w:sz w:val="24"/>
          <w:szCs w:val="24"/>
        </w:rPr>
        <w:t>Hussein F. Mohamed</w:t>
      </w:r>
      <w:r w:rsidRPr="00F80423">
        <w:rPr>
          <w:rFonts w:cs="Times New Roman"/>
          <w:sz w:val="24"/>
          <w:szCs w:val="24"/>
        </w:rPr>
        <w:t xml:space="preserve">, Mohamed A.K. El-Sheikh, </w:t>
      </w:r>
      <w:proofErr w:type="spellStart"/>
      <w:r w:rsidRPr="00F80423">
        <w:rPr>
          <w:rFonts w:cs="Times New Roman"/>
          <w:sz w:val="24"/>
          <w:szCs w:val="24"/>
        </w:rPr>
        <w:t>Waheed</w:t>
      </w:r>
      <w:proofErr w:type="spellEnd"/>
      <w:r w:rsidRPr="00F80423">
        <w:rPr>
          <w:rFonts w:cs="Times New Roman"/>
          <w:sz w:val="24"/>
          <w:szCs w:val="24"/>
        </w:rPr>
        <w:t xml:space="preserve"> A.A. </w:t>
      </w:r>
      <w:proofErr w:type="spellStart"/>
      <w:r w:rsidRPr="00F80423">
        <w:rPr>
          <w:rFonts w:cs="Times New Roman"/>
          <w:sz w:val="24"/>
          <w:szCs w:val="24"/>
        </w:rPr>
        <w:t>Sayed</w:t>
      </w:r>
      <w:proofErr w:type="spellEnd"/>
      <w:r w:rsidRPr="00F80423" w:rsidDel="004C731D">
        <w:rPr>
          <w:rFonts w:cs="Times New Roman"/>
          <w:sz w:val="24"/>
          <w:szCs w:val="24"/>
        </w:rPr>
        <w:t xml:space="preserve"> </w:t>
      </w:r>
      <w:r w:rsidRPr="00F80423">
        <w:rPr>
          <w:rFonts w:cs="Times New Roman"/>
          <w:sz w:val="24"/>
          <w:szCs w:val="24"/>
        </w:rPr>
        <w:t xml:space="preserve">, Samir M. Ibrahim, Ahmad </w:t>
      </w:r>
      <w:proofErr w:type="spellStart"/>
      <w:r w:rsidRPr="00F80423">
        <w:rPr>
          <w:rFonts w:cs="Times New Roman"/>
          <w:sz w:val="24"/>
          <w:szCs w:val="24"/>
        </w:rPr>
        <w:t>A.Shoman</w:t>
      </w:r>
      <w:proofErr w:type="spellEnd"/>
      <w:r w:rsidRPr="00F80423">
        <w:rPr>
          <w:rFonts w:cs="Times New Roman"/>
          <w:sz w:val="24"/>
          <w:szCs w:val="24"/>
        </w:rPr>
        <w:t xml:space="preserve">, and Salah </w:t>
      </w:r>
      <w:proofErr w:type="spellStart"/>
      <w:r w:rsidRPr="00F80423">
        <w:rPr>
          <w:rFonts w:cs="Times New Roman"/>
          <w:sz w:val="24"/>
          <w:szCs w:val="24"/>
        </w:rPr>
        <w:t>Elnagar</w:t>
      </w:r>
      <w:proofErr w:type="spellEnd"/>
      <w:r>
        <w:rPr>
          <w:rFonts w:cs="Times New Roman"/>
          <w:sz w:val="24"/>
          <w:szCs w:val="24"/>
        </w:rPr>
        <w:t xml:space="preserve">, </w:t>
      </w:r>
      <w:r w:rsidRPr="00F80423">
        <w:rPr>
          <w:rFonts w:cs="Times New Roman"/>
          <w:sz w:val="24"/>
          <w:szCs w:val="24"/>
        </w:rPr>
        <w:t xml:space="preserve">Effect of the Sterilizing Dose of Gamma Irradiation on Mating Performance and Female Re-mating of Mediterranean </w:t>
      </w:r>
      <w:r w:rsidRPr="00F80423">
        <w:rPr>
          <w:sz w:val="24"/>
          <w:szCs w:val="24"/>
        </w:rPr>
        <w:t>fruit fly</w:t>
      </w:r>
      <w:r w:rsidRPr="00F80423">
        <w:rPr>
          <w:rFonts w:cs="Times New Roman"/>
          <w:sz w:val="24"/>
          <w:szCs w:val="24"/>
        </w:rPr>
        <w:t xml:space="preserve">, </w:t>
      </w:r>
      <w:proofErr w:type="spellStart"/>
      <w:r w:rsidRPr="00F80423">
        <w:rPr>
          <w:rFonts w:cs="Times New Roman"/>
          <w:i/>
          <w:iCs/>
          <w:sz w:val="24"/>
          <w:szCs w:val="24"/>
        </w:rPr>
        <w:t>Ceratitis</w:t>
      </w:r>
      <w:proofErr w:type="spellEnd"/>
      <w:r w:rsidRPr="00F80423">
        <w:rPr>
          <w:rFonts w:cs="Times New Roman"/>
          <w:i/>
          <w:iCs/>
          <w:sz w:val="24"/>
          <w:szCs w:val="24"/>
        </w:rPr>
        <w:t xml:space="preserve"> </w:t>
      </w:r>
      <w:proofErr w:type="spellStart"/>
      <w:r w:rsidRPr="00F80423">
        <w:rPr>
          <w:rFonts w:cs="Times New Roman"/>
          <w:i/>
          <w:iCs/>
          <w:sz w:val="24"/>
          <w:szCs w:val="24"/>
        </w:rPr>
        <w:t>capitata</w:t>
      </w:r>
      <w:proofErr w:type="spellEnd"/>
      <w:r w:rsidRPr="00F80423">
        <w:rPr>
          <w:rFonts w:cs="Times New Roman"/>
          <w:i/>
          <w:iCs/>
          <w:sz w:val="24"/>
          <w:szCs w:val="24"/>
        </w:rPr>
        <w:t xml:space="preserve"> </w:t>
      </w:r>
      <w:r w:rsidRPr="00F80423">
        <w:rPr>
          <w:rFonts w:cs="Times New Roman"/>
          <w:sz w:val="24"/>
          <w:szCs w:val="24"/>
        </w:rPr>
        <w:t>(</w:t>
      </w:r>
      <w:proofErr w:type="spellStart"/>
      <w:r w:rsidRPr="00F80423">
        <w:rPr>
          <w:rFonts w:cs="Times New Roman"/>
          <w:sz w:val="24"/>
          <w:szCs w:val="24"/>
        </w:rPr>
        <w:t>Wied</w:t>
      </w:r>
      <w:proofErr w:type="spellEnd"/>
      <w:r w:rsidRPr="00F80423">
        <w:rPr>
          <w:rFonts w:cs="Times New Roman"/>
          <w:sz w:val="24"/>
          <w:szCs w:val="24"/>
        </w:rPr>
        <w:t>.)</w:t>
      </w:r>
      <w:r>
        <w:rPr>
          <w:rFonts w:cs="Times New Roman"/>
          <w:sz w:val="24"/>
          <w:szCs w:val="24"/>
        </w:rPr>
        <w:t>.</w:t>
      </w:r>
      <w:r w:rsidRPr="00074B12">
        <w:rPr>
          <w:sz w:val="24"/>
          <w:szCs w:val="24"/>
        </w:rPr>
        <w:t xml:space="preserve"> </w:t>
      </w:r>
      <w:proofErr w:type="gramStart"/>
      <w:r w:rsidRPr="00D52777">
        <w:rPr>
          <w:b/>
          <w:bCs/>
          <w:i/>
          <w:iCs/>
          <w:sz w:val="24"/>
          <w:szCs w:val="24"/>
        </w:rPr>
        <w:t>Arab Journal of Nuclear Sciences and Applications, Accepted 20/7/2012.</w:t>
      </w:r>
      <w:proofErr w:type="gramEnd"/>
      <w:r>
        <w:rPr>
          <w:b/>
          <w:bCs/>
          <w:color w:val="FF0000"/>
          <w:sz w:val="24"/>
          <w:szCs w:val="24"/>
          <w:rtl/>
        </w:rPr>
        <w:t xml:space="preserve">  </w:t>
      </w:r>
    </w:p>
    <w:p w:rsidR="00D34E44" w:rsidRDefault="00D34E44" w:rsidP="00D34E44">
      <w:pPr>
        <w:autoSpaceDE w:val="0"/>
        <w:autoSpaceDN w:val="0"/>
        <w:bidi w:val="0"/>
        <w:adjustRightInd w:val="0"/>
        <w:ind w:left="426" w:hanging="426"/>
        <w:jc w:val="both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29- </w:t>
      </w:r>
      <w:r w:rsidRPr="00A10E5A">
        <w:rPr>
          <w:rFonts w:cs="Times New Roman"/>
          <w:b/>
          <w:bCs/>
          <w:sz w:val="24"/>
          <w:szCs w:val="24"/>
        </w:rPr>
        <w:t>H.F.MOHAMED,</w:t>
      </w:r>
      <w:r w:rsidRPr="00A10E5A">
        <w:rPr>
          <w:b/>
          <w:bCs/>
          <w:sz w:val="24"/>
          <w:szCs w:val="24"/>
        </w:rPr>
        <w:t xml:space="preserve"> </w:t>
      </w:r>
      <w:r w:rsidRPr="00633390">
        <w:rPr>
          <w:sz w:val="24"/>
          <w:szCs w:val="24"/>
        </w:rPr>
        <w:t xml:space="preserve">Bioenergetics Growth Model for the Effect of Gamma Irradiation and/or Plant Extract </w:t>
      </w:r>
      <w:proofErr w:type="spellStart"/>
      <w:r w:rsidRPr="00633390">
        <w:rPr>
          <w:sz w:val="24"/>
          <w:szCs w:val="24"/>
        </w:rPr>
        <w:t>Barnoof</w:t>
      </w:r>
      <w:proofErr w:type="spellEnd"/>
      <w:r w:rsidRPr="00633390">
        <w:rPr>
          <w:sz w:val="24"/>
          <w:szCs w:val="24"/>
        </w:rPr>
        <w:t xml:space="preserve"> on the Progeny </w:t>
      </w:r>
      <w:r w:rsidRPr="00633390">
        <w:rPr>
          <w:sz w:val="24"/>
          <w:szCs w:val="24"/>
        </w:rPr>
        <w:lastRenderedPageBreak/>
        <w:t xml:space="preserve">of Black Cutworm, </w:t>
      </w:r>
      <w:proofErr w:type="spellStart"/>
      <w:r w:rsidRPr="00633390">
        <w:rPr>
          <w:i/>
          <w:iCs/>
          <w:sz w:val="24"/>
          <w:szCs w:val="24"/>
        </w:rPr>
        <w:t>Agrotis</w:t>
      </w:r>
      <w:proofErr w:type="spellEnd"/>
      <w:r w:rsidRPr="00633390">
        <w:rPr>
          <w:i/>
          <w:iCs/>
          <w:sz w:val="24"/>
          <w:szCs w:val="24"/>
        </w:rPr>
        <w:t xml:space="preserve"> </w:t>
      </w:r>
      <w:proofErr w:type="spellStart"/>
      <w:r w:rsidRPr="00633390">
        <w:rPr>
          <w:i/>
          <w:iCs/>
          <w:sz w:val="24"/>
          <w:szCs w:val="24"/>
        </w:rPr>
        <w:t>Ipsilon</w:t>
      </w:r>
      <w:proofErr w:type="spellEnd"/>
      <w:r w:rsidRPr="00633390">
        <w:rPr>
          <w:i/>
          <w:iCs/>
          <w:sz w:val="24"/>
          <w:szCs w:val="24"/>
        </w:rPr>
        <w:t xml:space="preserve"> </w:t>
      </w:r>
      <w:r w:rsidRPr="00633390">
        <w:rPr>
          <w:sz w:val="24"/>
          <w:szCs w:val="24"/>
        </w:rPr>
        <w:t>(</w:t>
      </w:r>
      <w:proofErr w:type="spellStart"/>
      <w:r w:rsidRPr="00633390">
        <w:rPr>
          <w:sz w:val="24"/>
          <w:szCs w:val="24"/>
        </w:rPr>
        <w:t>Hufngel</w:t>
      </w:r>
      <w:proofErr w:type="spellEnd"/>
      <w:r w:rsidRPr="00633390">
        <w:rPr>
          <w:sz w:val="24"/>
          <w:szCs w:val="24"/>
        </w:rPr>
        <w:t>)</w:t>
      </w:r>
      <w:r w:rsidRPr="00633390">
        <w:rPr>
          <w:noProof/>
          <w:sz w:val="24"/>
          <w:szCs w:val="24"/>
        </w:rPr>
        <w:t>,</w:t>
      </w:r>
      <w:r w:rsidRPr="00633390">
        <w:rPr>
          <w:sz w:val="24"/>
          <w:szCs w:val="24"/>
          <w:lang w:bidi="he-IL"/>
        </w:rPr>
        <w:t xml:space="preserve"> Applied Radiation and Isotopes</w:t>
      </w:r>
      <w:r w:rsidRPr="00A10E5A">
        <w:rPr>
          <w:b/>
          <w:bCs/>
          <w:sz w:val="24"/>
          <w:szCs w:val="24"/>
          <w:lang w:bidi="he-IL"/>
        </w:rPr>
        <w:t xml:space="preserve">, </w:t>
      </w:r>
      <w:r w:rsidRPr="00285536">
        <w:rPr>
          <w:b/>
          <w:bCs/>
          <w:i/>
          <w:iCs/>
          <w:sz w:val="24"/>
          <w:szCs w:val="24"/>
        </w:rPr>
        <w:t>73</w:t>
      </w:r>
      <w:r>
        <w:rPr>
          <w:b/>
          <w:bCs/>
          <w:i/>
          <w:iCs/>
          <w:sz w:val="24"/>
          <w:szCs w:val="24"/>
        </w:rPr>
        <w:t>,</w:t>
      </w:r>
      <w:r w:rsidRPr="00285536">
        <w:rPr>
          <w:b/>
          <w:bCs/>
          <w:i/>
          <w:iCs/>
          <w:sz w:val="24"/>
          <w:szCs w:val="24"/>
        </w:rPr>
        <w:t xml:space="preserve"> 101–108</w:t>
      </w:r>
      <w:r>
        <w:rPr>
          <w:b/>
          <w:bCs/>
          <w:i/>
          <w:iCs/>
          <w:sz w:val="24"/>
          <w:szCs w:val="24"/>
        </w:rPr>
        <w:t xml:space="preserve"> </w:t>
      </w:r>
      <w:r w:rsidRPr="00285536">
        <w:rPr>
          <w:b/>
          <w:bCs/>
          <w:i/>
          <w:iCs/>
          <w:sz w:val="24"/>
          <w:szCs w:val="24"/>
        </w:rPr>
        <w:t>(2013)</w:t>
      </w:r>
      <w:r>
        <w:rPr>
          <w:b/>
          <w:bCs/>
          <w:i/>
          <w:iCs/>
          <w:sz w:val="24"/>
          <w:szCs w:val="24"/>
        </w:rPr>
        <w:t>.</w:t>
      </w:r>
    </w:p>
    <w:p w:rsidR="00D34E44" w:rsidRPr="00076834" w:rsidRDefault="00D34E44" w:rsidP="00D34E44">
      <w:pPr>
        <w:bidi w:val="0"/>
        <w:ind w:left="426" w:right="70" w:hanging="426"/>
        <w:jc w:val="both"/>
        <w:rPr>
          <w:rFonts w:asciiTheme="majorBidi" w:hAnsiTheme="majorBidi" w:cs="Times New Roman"/>
          <w:sz w:val="24"/>
          <w:szCs w:val="24"/>
          <w:lang w:eastAsia="en-US"/>
        </w:rPr>
      </w:pPr>
      <w:r>
        <w:rPr>
          <w:sz w:val="24"/>
          <w:szCs w:val="24"/>
        </w:rPr>
        <w:t xml:space="preserve">30- </w:t>
      </w:r>
      <w:proofErr w:type="spellStart"/>
      <w:r w:rsidRPr="00076834">
        <w:rPr>
          <w:rFonts w:asciiTheme="majorBidi" w:hAnsiTheme="majorBidi" w:cs="Times New Roman"/>
          <w:b/>
          <w:bCs/>
          <w:sz w:val="24"/>
          <w:szCs w:val="24"/>
        </w:rPr>
        <w:t>H.F.Mohamed</w:t>
      </w:r>
      <w:proofErr w:type="spellEnd"/>
      <w:r w:rsidRPr="00076834">
        <w:rPr>
          <w:rFonts w:asciiTheme="majorBidi" w:hAnsiTheme="majorBidi" w:cs="Times New Roman"/>
          <w:b/>
          <w:bCs/>
          <w:sz w:val="24"/>
          <w:szCs w:val="24"/>
        </w:rPr>
        <w:t>,</w:t>
      </w:r>
      <w:r w:rsidRPr="00076834">
        <w:rPr>
          <w:rFonts w:asciiTheme="majorBidi" w:hAnsiTheme="majorBidi" w:cs="Times New Roman"/>
          <w:i/>
          <w:iCs/>
          <w:sz w:val="24"/>
          <w:szCs w:val="24"/>
        </w:rPr>
        <w:t xml:space="preserve"> </w:t>
      </w:r>
      <w:r w:rsidRPr="00076834">
        <w:rPr>
          <w:rFonts w:asciiTheme="majorBidi" w:hAnsiTheme="majorBidi" w:cs="Times New Roman"/>
          <w:sz w:val="24"/>
          <w:szCs w:val="24"/>
        </w:rPr>
        <w:t xml:space="preserve">N.M. </w:t>
      </w:r>
      <w:proofErr w:type="spellStart"/>
      <w:r w:rsidRPr="00076834">
        <w:rPr>
          <w:rFonts w:asciiTheme="majorBidi" w:hAnsiTheme="majorBidi" w:cs="Times New Roman"/>
          <w:sz w:val="24"/>
          <w:szCs w:val="24"/>
        </w:rPr>
        <w:t>Elbarky</w:t>
      </w:r>
      <w:proofErr w:type="spellEnd"/>
      <w:r w:rsidRPr="00076834">
        <w:rPr>
          <w:rFonts w:asciiTheme="majorBidi" w:hAnsiTheme="majorBidi" w:cs="Times New Roman"/>
          <w:sz w:val="24"/>
          <w:szCs w:val="24"/>
        </w:rPr>
        <w:t>, A.A. Ibrahim, S.E.M. El-</w:t>
      </w:r>
      <w:proofErr w:type="spellStart"/>
      <w:r w:rsidRPr="00076834">
        <w:rPr>
          <w:rFonts w:asciiTheme="majorBidi" w:hAnsiTheme="majorBidi" w:cs="Times New Roman"/>
          <w:sz w:val="24"/>
          <w:szCs w:val="24"/>
        </w:rPr>
        <w:t>Naggar</w:t>
      </w:r>
      <w:proofErr w:type="spellEnd"/>
      <w:r w:rsidRPr="00076834">
        <w:rPr>
          <w:rFonts w:asciiTheme="majorBidi" w:hAnsiTheme="majorBidi" w:cs="Times New Roman"/>
          <w:sz w:val="24"/>
          <w:szCs w:val="24"/>
        </w:rPr>
        <w:t xml:space="preserve">, M.S. </w:t>
      </w:r>
      <w:proofErr w:type="spellStart"/>
      <w:r w:rsidRPr="00076834">
        <w:rPr>
          <w:rFonts w:asciiTheme="majorBidi" w:hAnsiTheme="majorBidi" w:cs="Times New Roman"/>
          <w:sz w:val="24"/>
          <w:szCs w:val="24"/>
        </w:rPr>
        <w:t>Salama</w:t>
      </w:r>
      <w:proofErr w:type="spellEnd"/>
      <w:r w:rsidRPr="00076834">
        <w:rPr>
          <w:rFonts w:asciiTheme="majorBidi" w:hAnsiTheme="majorBidi" w:cs="Times New Roman"/>
          <w:b/>
          <w:bCs/>
          <w:sz w:val="24"/>
          <w:szCs w:val="24"/>
        </w:rPr>
        <w:t xml:space="preserve">, </w:t>
      </w:r>
      <w:r w:rsidRPr="00076834">
        <w:rPr>
          <w:rFonts w:asciiTheme="majorBidi" w:hAnsiTheme="majorBidi" w:cs="Times New Roman"/>
          <w:sz w:val="24"/>
          <w:szCs w:val="24"/>
        </w:rPr>
        <w:t xml:space="preserve">Combined Effects of Some Essential Oils and Gamma Irradiation against the Greater Wax Moth, </w:t>
      </w:r>
      <w:r w:rsidRPr="00076834">
        <w:rPr>
          <w:rFonts w:asciiTheme="majorBidi" w:hAnsiTheme="majorBidi" w:cs="Times New Roman"/>
          <w:i/>
          <w:iCs/>
          <w:sz w:val="24"/>
          <w:szCs w:val="24"/>
        </w:rPr>
        <w:t xml:space="preserve">Galleria </w:t>
      </w:r>
      <w:proofErr w:type="spellStart"/>
      <w:r w:rsidRPr="00076834">
        <w:rPr>
          <w:rFonts w:asciiTheme="majorBidi" w:hAnsiTheme="majorBidi" w:cs="Times New Roman"/>
          <w:i/>
          <w:iCs/>
          <w:sz w:val="24"/>
          <w:szCs w:val="24"/>
        </w:rPr>
        <w:t>Mellonella</w:t>
      </w:r>
      <w:proofErr w:type="spellEnd"/>
      <w:r w:rsidRPr="00076834">
        <w:rPr>
          <w:rFonts w:asciiTheme="majorBidi" w:hAnsiTheme="majorBidi" w:cs="Times New Roman"/>
          <w:sz w:val="24"/>
          <w:szCs w:val="24"/>
        </w:rPr>
        <w:t xml:space="preserve"> ,</w:t>
      </w:r>
      <w:r w:rsidRPr="00076834">
        <w:rPr>
          <w:rFonts w:asciiTheme="majorBidi" w:hAnsiTheme="majorBidi" w:cs="Times New Roman"/>
          <w:sz w:val="24"/>
          <w:szCs w:val="24"/>
          <w:lang w:eastAsia="en-US"/>
        </w:rPr>
        <w:t xml:space="preserve"> 4th International Conference on Radiation Sciences and Applications, 13-17/10/2014, </w:t>
      </w:r>
      <w:proofErr w:type="spellStart"/>
      <w:r w:rsidRPr="00076834">
        <w:rPr>
          <w:rFonts w:asciiTheme="majorBidi" w:hAnsiTheme="majorBidi" w:cs="Times New Roman"/>
          <w:sz w:val="24"/>
          <w:szCs w:val="24"/>
          <w:lang w:eastAsia="en-US"/>
        </w:rPr>
        <w:t>Taba</w:t>
      </w:r>
      <w:proofErr w:type="spellEnd"/>
      <w:r w:rsidRPr="00076834">
        <w:rPr>
          <w:rFonts w:asciiTheme="majorBidi" w:hAnsiTheme="majorBidi" w:cs="Times New Roman"/>
          <w:sz w:val="24"/>
          <w:szCs w:val="24"/>
          <w:rtl/>
          <w:lang w:eastAsia="en-US"/>
        </w:rPr>
        <w:t>-</w:t>
      </w:r>
      <w:r w:rsidRPr="00076834">
        <w:rPr>
          <w:rFonts w:asciiTheme="majorBidi" w:hAnsiTheme="majorBidi" w:cs="Times New Roman"/>
          <w:sz w:val="24"/>
          <w:szCs w:val="24"/>
          <w:lang w:eastAsia="en-US"/>
        </w:rPr>
        <w:t xml:space="preserve"> South Sinai - Egypt.</w:t>
      </w:r>
    </w:p>
    <w:p w:rsidR="00D34E44" w:rsidRDefault="00D34E44" w:rsidP="00D34E44">
      <w:pPr>
        <w:bidi w:val="0"/>
        <w:ind w:left="426" w:hanging="426"/>
        <w:jc w:val="both"/>
        <w:rPr>
          <w:rFonts w:asciiTheme="majorBidi" w:hAnsiTheme="majorBidi" w:cs="Times New Roman"/>
          <w:i/>
          <w:sz w:val="24"/>
          <w:szCs w:val="24"/>
        </w:rPr>
      </w:pPr>
      <w:r>
        <w:rPr>
          <w:sz w:val="24"/>
          <w:szCs w:val="24"/>
        </w:rPr>
        <w:t xml:space="preserve">31- </w:t>
      </w:r>
      <w:r w:rsidRPr="00076834">
        <w:rPr>
          <w:rFonts w:asciiTheme="majorBidi" w:hAnsiTheme="majorBidi" w:cs="Times New Roman"/>
          <w:b/>
          <w:sz w:val="24"/>
          <w:szCs w:val="24"/>
        </w:rPr>
        <w:t>Hussein F. Mohamed</w:t>
      </w:r>
      <w:r w:rsidRPr="00076834">
        <w:rPr>
          <w:rFonts w:asciiTheme="majorBidi" w:hAnsiTheme="majorBidi" w:cs="Times New Roman"/>
          <w:bCs/>
          <w:sz w:val="24"/>
          <w:szCs w:val="24"/>
        </w:rPr>
        <w:t>, Samira E.M. El-</w:t>
      </w:r>
      <w:proofErr w:type="spellStart"/>
      <w:r w:rsidRPr="00076834">
        <w:rPr>
          <w:rFonts w:asciiTheme="majorBidi" w:hAnsiTheme="majorBidi" w:cs="Times New Roman"/>
          <w:bCs/>
          <w:sz w:val="24"/>
          <w:szCs w:val="24"/>
        </w:rPr>
        <w:t>Naggar</w:t>
      </w:r>
      <w:proofErr w:type="spellEnd"/>
      <w:r w:rsidRPr="00076834">
        <w:rPr>
          <w:rFonts w:asciiTheme="majorBidi" w:hAnsiTheme="majorBidi" w:cs="Times New Roman"/>
          <w:bCs/>
          <w:sz w:val="24"/>
          <w:szCs w:val="24"/>
        </w:rPr>
        <w:t xml:space="preserve">, </w:t>
      </w:r>
      <w:proofErr w:type="spellStart"/>
      <w:r w:rsidRPr="00076834">
        <w:rPr>
          <w:rFonts w:asciiTheme="majorBidi" w:hAnsiTheme="majorBidi" w:cs="Times New Roman"/>
          <w:bCs/>
          <w:sz w:val="24"/>
          <w:szCs w:val="24"/>
        </w:rPr>
        <w:t>Nehad</w:t>
      </w:r>
      <w:proofErr w:type="spellEnd"/>
      <w:r w:rsidRPr="00076834">
        <w:rPr>
          <w:rFonts w:asciiTheme="majorBidi" w:hAnsiTheme="majorBidi" w:cs="Times New Roman"/>
          <w:bCs/>
          <w:sz w:val="24"/>
          <w:szCs w:val="24"/>
        </w:rPr>
        <w:t xml:space="preserve"> M. </w:t>
      </w:r>
      <w:proofErr w:type="spellStart"/>
      <w:r w:rsidRPr="00076834">
        <w:rPr>
          <w:rFonts w:asciiTheme="majorBidi" w:hAnsiTheme="majorBidi" w:cs="Times New Roman"/>
          <w:bCs/>
          <w:sz w:val="24"/>
          <w:szCs w:val="24"/>
        </w:rPr>
        <w:t>Elbarky</w:t>
      </w:r>
      <w:proofErr w:type="spellEnd"/>
      <w:r w:rsidRPr="00076834">
        <w:rPr>
          <w:rFonts w:asciiTheme="majorBidi" w:hAnsiTheme="majorBidi" w:cs="Times New Roman"/>
          <w:bCs/>
          <w:sz w:val="24"/>
          <w:szCs w:val="24"/>
        </w:rPr>
        <w:t xml:space="preserve">, </w:t>
      </w:r>
      <w:proofErr w:type="spellStart"/>
      <w:r w:rsidRPr="00076834">
        <w:rPr>
          <w:rFonts w:asciiTheme="majorBidi" w:hAnsiTheme="majorBidi" w:cs="Times New Roman"/>
          <w:bCs/>
          <w:sz w:val="24"/>
          <w:szCs w:val="24"/>
        </w:rPr>
        <w:t>Abdelwahab</w:t>
      </w:r>
      <w:proofErr w:type="spellEnd"/>
      <w:r w:rsidRPr="00076834">
        <w:rPr>
          <w:rFonts w:asciiTheme="majorBidi" w:hAnsiTheme="majorBidi" w:cs="Times New Roman"/>
          <w:bCs/>
          <w:sz w:val="24"/>
          <w:szCs w:val="24"/>
        </w:rPr>
        <w:t xml:space="preserve"> A. Ibrahim, </w:t>
      </w:r>
      <w:proofErr w:type="spellStart"/>
      <w:r w:rsidRPr="00076834">
        <w:rPr>
          <w:rFonts w:asciiTheme="majorBidi" w:hAnsiTheme="majorBidi" w:cs="Times New Roman"/>
          <w:bCs/>
          <w:sz w:val="24"/>
          <w:szCs w:val="24"/>
        </w:rPr>
        <w:t>Marwa</w:t>
      </w:r>
      <w:proofErr w:type="spellEnd"/>
      <w:r w:rsidRPr="00076834">
        <w:rPr>
          <w:rFonts w:asciiTheme="majorBidi" w:hAnsiTheme="majorBidi" w:cs="Times New Roman"/>
          <w:bCs/>
          <w:sz w:val="24"/>
          <w:szCs w:val="24"/>
        </w:rPr>
        <w:t xml:space="preserve"> S. </w:t>
      </w:r>
      <w:proofErr w:type="spellStart"/>
      <w:r w:rsidRPr="00076834">
        <w:rPr>
          <w:rFonts w:asciiTheme="majorBidi" w:hAnsiTheme="majorBidi" w:cs="Times New Roman"/>
          <w:bCs/>
          <w:sz w:val="24"/>
          <w:szCs w:val="24"/>
        </w:rPr>
        <w:t>Salama</w:t>
      </w:r>
      <w:proofErr w:type="spellEnd"/>
      <w:r w:rsidRPr="00076834">
        <w:rPr>
          <w:rFonts w:asciiTheme="majorBidi" w:hAnsiTheme="majorBidi" w:cs="Times New Roman"/>
          <w:bCs/>
          <w:sz w:val="24"/>
          <w:szCs w:val="24"/>
        </w:rPr>
        <w:t>,</w:t>
      </w:r>
      <w:r w:rsidRPr="00076834">
        <w:rPr>
          <w:rFonts w:asciiTheme="majorBidi" w:hAnsiTheme="majorBidi" w:cs="Times New Roman"/>
          <w:b/>
          <w:bCs/>
          <w:sz w:val="24"/>
          <w:szCs w:val="24"/>
          <w:lang/>
        </w:rPr>
        <w:t xml:space="preserve"> </w:t>
      </w:r>
      <w:r w:rsidRPr="00076834">
        <w:rPr>
          <w:rFonts w:asciiTheme="majorBidi" w:hAnsiTheme="majorBidi" w:cs="Times New Roman"/>
          <w:sz w:val="24"/>
          <w:szCs w:val="24"/>
          <w:lang/>
        </w:rPr>
        <w:t xml:space="preserve">The impact of each of the essential oils of marjoram and lemon grass in </w:t>
      </w:r>
      <w:r w:rsidRPr="00076834">
        <w:rPr>
          <w:rStyle w:val="hps"/>
          <w:rFonts w:asciiTheme="majorBidi" w:hAnsiTheme="majorBidi" w:cs="Times New Roman"/>
          <w:sz w:val="24"/>
          <w:szCs w:val="24"/>
          <w:lang/>
        </w:rPr>
        <w:t>conjunction</w:t>
      </w:r>
      <w:r w:rsidRPr="00076834">
        <w:rPr>
          <w:rFonts w:asciiTheme="majorBidi" w:hAnsiTheme="majorBidi" w:cs="Times New Roman"/>
          <w:sz w:val="24"/>
          <w:szCs w:val="24"/>
          <w:lang/>
        </w:rPr>
        <w:t xml:space="preserve"> with gamma irradiation against the Greater Wax Moth, Galleria </w:t>
      </w:r>
      <w:proofErr w:type="spellStart"/>
      <w:r w:rsidRPr="00076834">
        <w:rPr>
          <w:rFonts w:asciiTheme="majorBidi" w:hAnsiTheme="majorBidi" w:cs="Times New Roman"/>
          <w:sz w:val="24"/>
          <w:szCs w:val="24"/>
          <w:lang/>
        </w:rPr>
        <w:t>Mellonella</w:t>
      </w:r>
      <w:proofErr w:type="spellEnd"/>
      <w:r w:rsidRPr="00076834">
        <w:rPr>
          <w:rFonts w:asciiTheme="majorBidi" w:hAnsiTheme="majorBidi" w:cs="Times New Roman"/>
          <w:sz w:val="24"/>
          <w:szCs w:val="24"/>
          <w:lang/>
        </w:rPr>
        <w:t>,</w:t>
      </w:r>
      <w:r w:rsidRPr="00076834">
        <w:rPr>
          <w:rFonts w:asciiTheme="majorBidi" w:hAnsiTheme="majorBidi" w:cs="Times New Roman"/>
          <w:i/>
          <w:sz w:val="24"/>
          <w:szCs w:val="24"/>
        </w:rPr>
        <w:t xml:space="preserve"> IOSR Journal of Pharmacy and Biological Sciences (IOSR-JPBS) e-ISSN: 2278-3008, p-ISSN:2319-7676. </w:t>
      </w:r>
      <w:proofErr w:type="gramStart"/>
      <w:r w:rsidRPr="00076834">
        <w:rPr>
          <w:rFonts w:asciiTheme="majorBidi" w:hAnsiTheme="majorBidi" w:cs="Times New Roman"/>
          <w:i/>
          <w:sz w:val="24"/>
          <w:szCs w:val="24"/>
        </w:rPr>
        <w:t xml:space="preserve">Volume 9, Issue 5 Ver. IV (Sep -Oct. 2014), </w:t>
      </w:r>
      <w:r w:rsidRPr="00076834">
        <w:rPr>
          <w:rFonts w:asciiTheme="majorBidi" w:hAnsiTheme="majorBidi" w:cs="Times New Roman"/>
          <w:i/>
          <w:color w:val="FF0000"/>
          <w:sz w:val="24"/>
          <w:szCs w:val="24"/>
        </w:rPr>
        <w:t xml:space="preserve">PP </w:t>
      </w:r>
      <w:r>
        <w:rPr>
          <w:rFonts w:asciiTheme="majorBidi" w:hAnsiTheme="majorBidi" w:cs="Times New Roman"/>
          <w:i/>
          <w:color w:val="FF0000"/>
          <w:sz w:val="24"/>
          <w:szCs w:val="24"/>
        </w:rPr>
        <w:t>92</w:t>
      </w:r>
      <w:r w:rsidRPr="00076834">
        <w:rPr>
          <w:rFonts w:asciiTheme="majorBidi" w:hAnsiTheme="majorBidi" w:cs="Times New Roman"/>
          <w:i/>
          <w:color w:val="FF0000"/>
          <w:sz w:val="24"/>
          <w:szCs w:val="24"/>
        </w:rPr>
        <w:t>-</w:t>
      </w:r>
      <w:r>
        <w:rPr>
          <w:rFonts w:asciiTheme="majorBidi" w:hAnsiTheme="majorBidi" w:cs="Times New Roman"/>
          <w:i/>
          <w:color w:val="FF0000"/>
          <w:sz w:val="24"/>
          <w:szCs w:val="24"/>
        </w:rPr>
        <w:t>106</w:t>
      </w:r>
      <w:r w:rsidRPr="00076834">
        <w:rPr>
          <w:rFonts w:asciiTheme="majorBidi" w:hAnsiTheme="majorBidi" w:cs="Times New Roman"/>
          <w:i/>
          <w:sz w:val="24"/>
          <w:szCs w:val="24"/>
        </w:rPr>
        <w:t xml:space="preserve">, </w:t>
      </w:r>
      <w:hyperlink r:id="rId5" w:history="1">
        <w:r w:rsidRPr="00076834">
          <w:rPr>
            <w:rStyle w:val="Hyperlink"/>
            <w:rFonts w:asciiTheme="majorBidi" w:hAnsiTheme="majorBidi"/>
            <w:i/>
            <w:sz w:val="24"/>
            <w:szCs w:val="24"/>
          </w:rPr>
          <w:t>www.iosrjournals.org</w:t>
        </w:r>
      </w:hyperlink>
      <w:r w:rsidRPr="00076834">
        <w:rPr>
          <w:rFonts w:asciiTheme="majorBidi" w:hAnsiTheme="majorBidi" w:cs="Times New Roman"/>
          <w:i/>
          <w:sz w:val="24"/>
          <w:szCs w:val="24"/>
        </w:rPr>
        <w:t>.</w:t>
      </w:r>
      <w:proofErr w:type="gramEnd"/>
    </w:p>
    <w:p w:rsidR="00D34E44" w:rsidRDefault="00D34E44" w:rsidP="00D34E44">
      <w:pPr>
        <w:pStyle w:val="Header"/>
        <w:bidi w:val="0"/>
        <w:ind w:left="426" w:hanging="426"/>
        <w:jc w:val="both"/>
        <w:rPr>
          <w:rFonts w:ascii="TimesNewRoman,Bold" w:hAnsi="TimesNewRoman,Bold" w:cs="TimesNewRoman,Bold"/>
          <w:b/>
          <w:bCs/>
        </w:rPr>
      </w:pPr>
      <w:r>
        <w:t xml:space="preserve">32- </w:t>
      </w:r>
      <w:proofErr w:type="spellStart"/>
      <w:r w:rsidRPr="00F120ED">
        <w:rPr>
          <w:rFonts w:ascii="TimesNewRoman,Bold" w:hAnsi="TimesNewRoman,Bold" w:cs="TimesNewRoman,Bold"/>
        </w:rPr>
        <w:t>Nehad</w:t>
      </w:r>
      <w:proofErr w:type="spellEnd"/>
      <w:r w:rsidRPr="00F120ED">
        <w:rPr>
          <w:rFonts w:ascii="TimesNewRoman,Bold" w:hAnsi="TimesNewRoman,Bold" w:cs="TimesNewRoman,Bold"/>
        </w:rPr>
        <w:t xml:space="preserve"> M. </w:t>
      </w:r>
      <w:proofErr w:type="spellStart"/>
      <w:r w:rsidRPr="00F120ED">
        <w:rPr>
          <w:rFonts w:ascii="TimesNewRoman,Bold" w:hAnsi="TimesNewRoman,Bold" w:cs="TimesNewRoman,Bold"/>
        </w:rPr>
        <w:t>Elbarky</w:t>
      </w:r>
      <w:proofErr w:type="spellEnd"/>
      <w:r>
        <w:rPr>
          <w:rFonts w:ascii="TimesNewRoman,Bold" w:hAnsi="TimesNewRoman,Bold" w:cs="TimesNewRoman,Bold"/>
          <w:b/>
          <w:bCs/>
        </w:rPr>
        <w:t xml:space="preserve">, Hussein F. Mohamed, </w:t>
      </w:r>
      <w:r w:rsidRPr="00F120ED">
        <w:rPr>
          <w:rFonts w:ascii="TimesNewRoman,Bold" w:hAnsi="TimesNewRoman,Bold" w:cs="TimesNewRoman,Bold"/>
        </w:rPr>
        <w:t>Samira E.M. El-</w:t>
      </w:r>
      <w:proofErr w:type="spellStart"/>
      <w:r w:rsidRPr="00F120ED">
        <w:rPr>
          <w:rFonts w:ascii="TimesNewRoman,Bold" w:hAnsi="TimesNewRoman,Bold" w:cs="TimesNewRoman,Bold"/>
        </w:rPr>
        <w:t>Naggar</w:t>
      </w:r>
      <w:proofErr w:type="spellEnd"/>
      <w:r>
        <w:rPr>
          <w:rFonts w:ascii="TimesNewRoman,Bold" w:hAnsi="TimesNewRoman,Bold" w:cs="TimesNewRoman,Bold"/>
          <w:b/>
          <w:bCs/>
        </w:rPr>
        <w:t xml:space="preserve">, </w:t>
      </w:r>
      <w:proofErr w:type="spellStart"/>
      <w:r w:rsidRPr="00F120ED">
        <w:rPr>
          <w:rFonts w:ascii="TimesNewRoman,Bold" w:hAnsi="TimesNewRoman,Bold" w:cs="TimesNewRoman,Bold"/>
        </w:rPr>
        <w:t>Marwa</w:t>
      </w:r>
      <w:proofErr w:type="spellEnd"/>
      <w:r w:rsidRPr="00F120ED">
        <w:rPr>
          <w:rFonts w:ascii="TimesNewRoman,Bold" w:hAnsi="TimesNewRoman,Bold" w:cs="TimesNewRoman,Bold"/>
        </w:rPr>
        <w:t xml:space="preserve"> S.</w:t>
      </w:r>
      <w:r>
        <w:rPr>
          <w:rFonts w:ascii="TimesNewRoman,Bold" w:hAnsi="TimesNewRoman,Bold" w:cs="TimesNewRoman,Bold"/>
        </w:rPr>
        <w:t xml:space="preserve"> </w:t>
      </w:r>
      <w:proofErr w:type="spellStart"/>
      <w:r w:rsidRPr="00F120ED">
        <w:rPr>
          <w:rFonts w:ascii="TimesNewRoman,Bold" w:hAnsi="TimesNewRoman,Bold" w:cs="TimesNewRoman,Bold"/>
        </w:rPr>
        <w:t>Salama</w:t>
      </w:r>
      <w:proofErr w:type="spellEnd"/>
      <w:r>
        <w:rPr>
          <w:rFonts w:ascii="TimesNewRoman,Bold" w:hAnsi="TimesNewRoman,Bold" w:cs="TimesNewRoman,Bold"/>
          <w:b/>
          <w:bCs/>
          <w:sz w:val="16"/>
          <w:szCs w:val="16"/>
        </w:rPr>
        <w:t xml:space="preserve"> </w:t>
      </w:r>
      <w:r w:rsidRPr="00F120ED">
        <w:rPr>
          <w:rFonts w:ascii="TimesNewRoman,Bold" w:hAnsi="TimesNewRoman,Bold" w:cs="TimesNewRoman,Bold"/>
        </w:rPr>
        <w:t xml:space="preserve">and </w:t>
      </w:r>
      <w:proofErr w:type="spellStart"/>
      <w:r w:rsidRPr="00F120ED">
        <w:rPr>
          <w:rFonts w:ascii="TimesNewRoman,Bold" w:hAnsi="TimesNewRoman,Bold" w:cs="TimesNewRoman,Bold"/>
        </w:rPr>
        <w:t>Abdelwahab</w:t>
      </w:r>
      <w:proofErr w:type="spellEnd"/>
      <w:r w:rsidRPr="00F120ED">
        <w:rPr>
          <w:rFonts w:ascii="TimesNewRoman,Bold" w:hAnsi="TimesNewRoman,Bold" w:cs="TimesNewRoman,Bold"/>
        </w:rPr>
        <w:t xml:space="preserve"> A. Ibrahim</w:t>
      </w:r>
      <w:r>
        <w:rPr>
          <w:rFonts w:ascii="TimesNewRoman,Bold" w:hAnsi="TimesNewRoman,Bold" w:cs="TimesNewRoman,Bold"/>
        </w:rPr>
        <w:t>,</w:t>
      </w:r>
      <w:r w:rsidRPr="00F120ED">
        <w:rPr>
          <w:rFonts w:ascii="TimesNewRoman,Bold" w:hAnsi="TimesNewRoman,Bold" w:cs="TimesNewRoman,Bold"/>
          <w:b/>
          <w:bCs/>
        </w:rPr>
        <w:t xml:space="preserve"> </w:t>
      </w:r>
      <w:r>
        <w:rPr>
          <w:rFonts w:ascii="TimesNewRoman,Bold" w:hAnsi="TimesNewRoman,Bold" w:cs="TimesNewRoman,Bold"/>
          <w:b/>
          <w:bCs/>
        </w:rPr>
        <w:t xml:space="preserve">Effects of Three Essential Oils and /or Gamma Irradiation on the Greater Wax Moth, </w:t>
      </w:r>
      <w:r>
        <w:rPr>
          <w:b/>
          <w:bCs/>
          <w:i/>
          <w:iCs/>
        </w:rPr>
        <w:t xml:space="preserve">Galleria </w:t>
      </w:r>
      <w:proofErr w:type="spellStart"/>
      <w:r>
        <w:rPr>
          <w:b/>
          <w:bCs/>
          <w:i/>
          <w:iCs/>
        </w:rPr>
        <w:t>Mellonella</w:t>
      </w:r>
      <w:proofErr w:type="spellEnd"/>
      <w:r>
        <w:rPr>
          <w:b/>
          <w:bCs/>
          <w:i/>
          <w:iCs/>
        </w:rPr>
        <w:t>,</w:t>
      </w:r>
      <w:r w:rsidRPr="00F120ED">
        <w:rPr>
          <w:rFonts w:ascii="TimesNewRoman,Bold" w:hAnsi="TimesNewRoman,Bold" w:cs="TimesNewRoman,Bold"/>
          <w:b/>
          <w:bCs/>
        </w:rPr>
        <w:t xml:space="preserve"> </w:t>
      </w:r>
      <w:r>
        <w:rPr>
          <w:rFonts w:ascii="TimesNewRoman,Bold" w:hAnsi="TimesNewRoman,Bold" w:cs="TimesNewRoman,Bold"/>
          <w:b/>
          <w:bCs/>
        </w:rPr>
        <w:t xml:space="preserve">Egypt. Acad. J. </w:t>
      </w:r>
      <w:proofErr w:type="spellStart"/>
      <w:r>
        <w:rPr>
          <w:rFonts w:ascii="TimesNewRoman,Bold" w:hAnsi="TimesNewRoman,Bold" w:cs="TimesNewRoman,Bold"/>
          <w:b/>
          <w:bCs/>
        </w:rPr>
        <w:t>Biolog</w:t>
      </w:r>
      <w:proofErr w:type="spellEnd"/>
      <w:r>
        <w:rPr>
          <w:rFonts w:ascii="TimesNewRoman,Bold" w:hAnsi="TimesNewRoman,Bold" w:cs="TimesNewRoman,Bold"/>
          <w:b/>
          <w:bCs/>
        </w:rPr>
        <w:t>. Sci., 7(1): 37-47 (2015).</w:t>
      </w:r>
    </w:p>
    <w:p w:rsidR="00D34E44" w:rsidRDefault="00D34E44" w:rsidP="00D34E44">
      <w:pPr>
        <w:pStyle w:val="Header"/>
        <w:bidi w:val="0"/>
        <w:ind w:left="426" w:hanging="426"/>
        <w:jc w:val="both"/>
        <w:rPr>
          <w:b/>
          <w:bCs/>
        </w:rPr>
      </w:pPr>
      <w:r>
        <w:rPr>
          <w:rFonts w:ascii="TimesNewRoman,Bold" w:hAnsi="TimesNewRoman,Bold" w:cs="TimesNewRoman,Bold"/>
          <w:b/>
          <w:bCs/>
        </w:rPr>
        <w:t xml:space="preserve">33- </w:t>
      </w:r>
      <w:r w:rsidRPr="00932CAD">
        <w:rPr>
          <w:b/>
        </w:rPr>
        <w:t>Hussein F. Mohamed,</w:t>
      </w:r>
      <w:r w:rsidRPr="00932CAD">
        <w:rPr>
          <w:b/>
          <w:bCs/>
        </w:rPr>
        <w:t xml:space="preserve"> </w:t>
      </w:r>
      <w:r w:rsidRPr="00B713EA">
        <w:t xml:space="preserve">Toxicity of </w:t>
      </w:r>
      <w:proofErr w:type="spellStart"/>
      <w:r w:rsidRPr="00B713EA">
        <w:t>Barnoof</w:t>
      </w:r>
      <w:proofErr w:type="spellEnd"/>
      <w:r w:rsidRPr="00B713EA">
        <w:t xml:space="preserve"> Plant Extract Combined with Gamma Irradiation against the Larvae of the Black Cutworm</w:t>
      </w:r>
      <w:r w:rsidRPr="00B713EA">
        <w:rPr>
          <w:i/>
          <w:iCs/>
        </w:rPr>
        <w:t xml:space="preserve">, </w:t>
      </w:r>
      <w:proofErr w:type="spellStart"/>
      <w:r w:rsidRPr="00B713EA">
        <w:rPr>
          <w:i/>
          <w:iCs/>
        </w:rPr>
        <w:t>Agrotis</w:t>
      </w:r>
      <w:proofErr w:type="spellEnd"/>
      <w:r w:rsidRPr="00B713EA">
        <w:rPr>
          <w:i/>
          <w:iCs/>
        </w:rPr>
        <w:t xml:space="preserve"> </w:t>
      </w:r>
      <w:proofErr w:type="spellStart"/>
      <w:r w:rsidRPr="00B713EA">
        <w:rPr>
          <w:i/>
          <w:iCs/>
        </w:rPr>
        <w:t>ipsilon</w:t>
      </w:r>
      <w:proofErr w:type="spellEnd"/>
      <w:r w:rsidRPr="00B713EA">
        <w:t xml:space="preserve"> (</w:t>
      </w:r>
      <w:proofErr w:type="spellStart"/>
      <w:r w:rsidRPr="00B713EA">
        <w:t>Hufngel</w:t>
      </w:r>
      <w:proofErr w:type="spellEnd"/>
      <w:r w:rsidRPr="00B713EA">
        <w:t>), 12</w:t>
      </w:r>
      <w:r w:rsidRPr="00B713EA">
        <w:rPr>
          <w:vertAlign w:val="superscript"/>
        </w:rPr>
        <w:t>th</w:t>
      </w:r>
      <w:r w:rsidRPr="00B713EA">
        <w:t xml:space="preserve"> Arab Conference on The Peaceful Uses of Atomic Energy , Cairo , Arab Republic of Egypt 16-20/5/2015.</w:t>
      </w:r>
      <w:r>
        <w:rPr>
          <w:b/>
          <w:bCs/>
        </w:rPr>
        <w:t xml:space="preserve"> </w:t>
      </w:r>
    </w:p>
    <w:p w:rsidR="00D34E44" w:rsidRDefault="00D34E44" w:rsidP="00D34E44">
      <w:pPr>
        <w:pStyle w:val="Header"/>
        <w:bidi w:val="0"/>
        <w:ind w:left="426" w:hanging="426"/>
        <w:jc w:val="both"/>
        <w:rPr>
          <w:b/>
          <w:bCs/>
        </w:rPr>
      </w:pPr>
    </w:p>
    <w:p w:rsidR="00D34E44" w:rsidRDefault="00D34E44" w:rsidP="00D34E44">
      <w:pPr>
        <w:autoSpaceDE w:val="0"/>
        <w:autoSpaceDN w:val="0"/>
        <w:bidi w:val="0"/>
        <w:adjustRightInd w:val="0"/>
        <w:ind w:left="426" w:hanging="426"/>
        <w:jc w:val="both"/>
        <w:rPr>
          <w:rFonts w:cs="Times New Roman"/>
          <w:sz w:val="24"/>
          <w:szCs w:val="24"/>
        </w:rPr>
      </w:pPr>
      <w:r w:rsidRPr="004068A6">
        <w:rPr>
          <w:rFonts w:cs="Times New Roman"/>
          <w:sz w:val="24"/>
          <w:szCs w:val="24"/>
        </w:rPr>
        <w:t>34-</w:t>
      </w:r>
      <w:r w:rsidRPr="004068A6">
        <w:rPr>
          <w:rFonts w:cs="Times New Roman"/>
          <w:sz w:val="24"/>
          <w:szCs w:val="24"/>
          <w:lang/>
        </w:rPr>
        <w:t xml:space="preserve"> </w:t>
      </w:r>
      <w:r w:rsidRPr="004068A6">
        <w:rPr>
          <w:rFonts w:cs="Times New Roman"/>
          <w:b/>
          <w:bCs/>
          <w:i/>
          <w:iCs/>
          <w:sz w:val="24"/>
          <w:szCs w:val="24"/>
        </w:rPr>
        <w:t>H. F. Mohamed</w:t>
      </w:r>
      <w:r w:rsidRPr="004068A6">
        <w:rPr>
          <w:rFonts w:cs="Times New Roman"/>
          <w:i/>
          <w:iCs/>
          <w:sz w:val="24"/>
          <w:szCs w:val="24"/>
        </w:rPr>
        <w:t xml:space="preserve">, S. A. Mohamed and </w:t>
      </w:r>
      <w:r w:rsidRPr="004068A6">
        <w:rPr>
          <w:rFonts w:cs="Times New Roman"/>
          <w:sz w:val="24"/>
          <w:szCs w:val="24"/>
        </w:rPr>
        <w:t xml:space="preserve">A. I. </w:t>
      </w:r>
      <w:proofErr w:type="spellStart"/>
      <w:r w:rsidRPr="004068A6">
        <w:rPr>
          <w:rFonts w:cs="Times New Roman"/>
          <w:sz w:val="24"/>
          <w:szCs w:val="24"/>
        </w:rPr>
        <w:t>Attia</w:t>
      </w:r>
      <w:proofErr w:type="spellEnd"/>
      <w:r w:rsidRPr="004068A6">
        <w:rPr>
          <w:rFonts w:cs="Times New Roman"/>
          <w:sz w:val="24"/>
          <w:szCs w:val="24"/>
        </w:rPr>
        <w:t xml:space="preserve">, </w:t>
      </w:r>
      <w:r w:rsidRPr="004068A6">
        <w:rPr>
          <w:rFonts w:cs="Times New Roman"/>
          <w:sz w:val="24"/>
          <w:szCs w:val="24"/>
          <w:lang/>
        </w:rPr>
        <w:t xml:space="preserve">Effect of Gamma Irradiation on Some Tissue Elements of </w:t>
      </w:r>
      <w:proofErr w:type="spellStart"/>
      <w:r w:rsidRPr="004068A6">
        <w:rPr>
          <w:rFonts w:cs="Times New Roman"/>
          <w:i/>
          <w:iCs/>
          <w:sz w:val="24"/>
          <w:szCs w:val="24"/>
          <w:lang/>
        </w:rPr>
        <w:t>Tribolium</w:t>
      </w:r>
      <w:proofErr w:type="spellEnd"/>
      <w:r w:rsidRPr="004068A6">
        <w:rPr>
          <w:rFonts w:cs="Times New Roman"/>
          <w:i/>
          <w:iCs/>
          <w:sz w:val="24"/>
          <w:szCs w:val="24"/>
          <w:lang/>
        </w:rPr>
        <w:t xml:space="preserve"> </w:t>
      </w:r>
      <w:proofErr w:type="spellStart"/>
      <w:r w:rsidRPr="004068A6">
        <w:rPr>
          <w:rFonts w:cs="Times New Roman"/>
          <w:i/>
          <w:iCs/>
          <w:sz w:val="24"/>
          <w:szCs w:val="24"/>
          <w:lang/>
        </w:rPr>
        <w:t>confusum</w:t>
      </w:r>
      <w:proofErr w:type="spellEnd"/>
      <w:r w:rsidRPr="004068A6">
        <w:rPr>
          <w:rFonts w:cs="Times New Roman"/>
          <w:sz w:val="24"/>
          <w:szCs w:val="24"/>
          <w:lang/>
        </w:rPr>
        <w:t xml:space="preserve"> Adults and Some Their Diets,</w:t>
      </w:r>
      <w:r w:rsidRPr="004068A6">
        <w:rPr>
          <w:rFonts w:cs="Times New Roman"/>
          <w:sz w:val="24"/>
          <w:szCs w:val="24"/>
        </w:rPr>
        <w:t>11</w:t>
      </w:r>
      <w:r w:rsidRPr="004068A6">
        <w:rPr>
          <w:rFonts w:cs="Times New Roman"/>
          <w:sz w:val="24"/>
          <w:szCs w:val="24"/>
          <w:rtl/>
        </w:rPr>
        <w:t xml:space="preserve"> </w:t>
      </w:r>
      <w:proofErr w:type="spellStart"/>
      <w:r w:rsidRPr="004068A6">
        <w:rPr>
          <w:rFonts w:cs="Times New Roman"/>
          <w:sz w:val="24"/>
          <w:szCs w:val="24"/>
          <w:vertAlign w:val="superscript"/>
        </w:rPr>
        <w:t>th</w:t>
      </w:r>
      <w:proofErr w:type="spellEnd"/>
      <w:r w:rsidRPr="004068A6">
        <w:rPr>
          <w:rFonts w:cs="Times New Roman"/>
          <w:sz w:val="24"/>
          <w:szCs w:val="24"/>
        </w:rPr>
        <w:t xml:space="preserve"> INTERNATIONAL</w:t>
      </w:r>
      <w:r>
        <w:rPr>
          <w:rFonts w:cs="Times New Roman"/>
          <w:sz w:val="24"/>
          <w:szCs w:val="24"/>
        </w:rPr>
        <w:t xml:space="preserve"> </w:t>
      </w:r>
      <w:r w:rsidRPr="004068A6">
        <w:rPr>
          <w:rFonts w:cs="Times New Roman"/>
          <w:sz w:val="24"/>
          <w:szCs w:val="24"/>
        </w:rPr>
        <w:t>CONFERENCE OF NUCLEAR SCIENCES AND</w:t>
      </w:r>
      <w:r>
        <w:rPr>
          <w:rFonts w:cs="Times New Roman"/>
          <w:sz w:val="24"/>
          <w:szCs w:val="24"/>
        </w:rPr>
        <w:t xml:space="preserve"> </w:t>
      </w:r>
      <w:r w:rsidRPr="004068A6">
        <w:rPr>
          <w:rFonts w:cs="Times New Roman"/>
          <w:sz w:val="24"/>
          <w:szCs w:val="24"/>
        </w:rPr>
        <w:t>APPLICATIONS, The Egyptian Atomic Energy Authority (EAEA) February</w:t>
      </w:r>
      <w:r>
        <w:rPr>
          <w:rFonts w:cs="Times New Roman"/>
          <w:sz w:val="24"/>
          <w:szCs w:val="24"/>
        </w:rPr>
        <w:t xml:space="preserve"> </w:t>
      </w:r>
      <w:r w:rsidRPr="004068A6">
        <w:rPr>
          <w:rFonts w:cs="Times New Roman"/>
          <w:sz w:val="24"/>
          <w:szCs w:val="24"/>
        </w:rPr>
        <w:t xml:space="preserve">(20-24), 2016 </w:t>
      </w:r>
      <w:proofErr w:type="spellStart"/>
      <w:r w:rsidRPr="004068A6">
        <w:rPr>
          <w:rFonts w:cs="Times New Roman"/>
          <w:sz w:val="24"/>
          <w:szCs w:val="24"/>
        </w:rPr>
        <w:t>Hurghada</w:t>
      </w:r>
      <w:proofErr w:type="spellEnd"/>
      <w:r w:rsidRPr="004068A6">
        <w:rPr>
          <w:rFonts w:cs="Times New Roman"/>
          <w:sz w:val="24"/>
          <w:szCs w:val="24"/>
        </w:rPr>
        <w:t xml:space="preserve">, Red Sea, Egypt, </w:t>
      </w:r>
      <w:proofErr w:type="spellStart"/>
      <w:r w:rsidRPr="004068A6">
        <w:rPr>
          <w:rFonts w:cs="Times New Roman"/>
          <w:sz w:val="24"/>
          <w:szCs w:val="24"/>
        </w:rPr>
        <w:t>Sonesta</w:t>
      </w:r>
      <w:proofErr w:type="spellEnd"/>
      <w:r w:rsidRPr="004068A6">
        <w:rPr>
          <w:rFonts w:cs="Times New Roman"/>
          <w:sz w:val="24"/>
          <w:szCs w:val="24"/>
        </w:rPr>
        <w:t xml:space="preserve"> Pharaoh Beach Resort 5*</w:t>
      </w:r>
    </w:p>
    <w:p w:rsidR="00D34E44" w:rsidRDefault="00D34E44" w:rsidP="00D34E44">
      <w:pPr>
        <w:autoSpaceDE w:val="0"/>
        <w:autoSpaceDN w:val="0"/>
        <w:bidi w:val="0"/>
        <w:adjustRightInd w:val="0"/>
        <w:spacing w:before="240"/>
        <w:ind w:left="426" w:hanging="426"/>
        <w:jc w:val="both"/>
        <w:rPr>
          <w:rStyle w:val="lsf"/>
          <w:rFonts w:asciiTheme="majorBidi" w:hAnsiTheme="majorBidi" w:cs="Times New Roman"/>
          <w:color w:val="000000"/>
          <w:spacing w:val="-23"/>
          <w:sz w:val="24"/>
          <w:szCs w:val="24"/>
          <w:shd w:val="clear" w:color="auto" w:fill="FFFFFF"/>
        </w:rPr>
      </w:pPr>
      <w:r w:rsidRPr="00336ED1">
        <w:rPr>
          <w:rFonts w:cs="Times New Roman"/>
          <w:b/>
          <w:bCs/>
          <w:sz w:val="24"/>
          <w:szCs w:val="24"/>
        </w:rPr>
        <w:t>35-</w:t>
      </w:r>
      <w:r w:rsidRPr="00336ED1">
        <w:rPr>
          <w:rFonts w:cs="Times New Roman"/>
          <w:i/>
          <w:iCs/>
          <w:color w:val="000000"/>
          <w:sz w:val="24"/>
          <w:szCs w:val="24"/>
          <w:shd w:val="clear" w:color="auto" w:fill="FFFFFF"/>
        </w:rPr>
        <w:t xml:space="preserve"> Ibrahim, A.A.;</w:t>
      </w:r>
      <w:r>
        <w:rPr>
          <w:rFonts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336ED1">
        <w:rPr>
          <w:rFonts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H.F. Mohamed</w:t>
      </w:r>
      <w:r w:rsidRPr="00336ED1">
        <w:rPr>
          <w:rFonts w:cs="Times New Roman"/>
          <w:i/>
          <w:iCs/>
          <w:color w:val="000000"/>
          <w:sz w:val="24"/>
          <w:szCs w:val="24"/>
          <w:shd w:val="clear" w:color="auto" w:fill="FFFFFF"/>
        </w:rPr>
        <w:t>; S.E.M. El-</w:t>
      </w:r>
      <w:proofErr w:type="spellStart"/>
      <w:r w:rsidRPr="00336ED1">
        <w:rPr>
          <w:rFonts w:cs="Times New Roman"/>
          <w:i/>
          <w:iCs/>
          <w:color w:val="000000"/>
          <w:sz w:val="24"/>
          <w:szCs w:val="24"/>
          <w:shd w:val="clear" w:color="auto" w:fill="FFFFFF"/>
        </w:rPr>
        <w:t>Naggar</w:t>
      </w:r>
      <w:proofErr w:type="spellEnd"/>
      <w:r w:rsidRPr="00336ED1">
        <w:rPr>
          <w:rFonts w:cs="Times New Roman"/>
          <w:i/>
          <w:iCs/>
          <w:color w:val="000000"/>
          <w:sz w:val="24"/>
          <w:szCs w:val="24"/>
          <w:shd w:val="clear" w:color="auto" w:fill="FFFFFF"/>
        </w:rPr>
        <w:t xml:space="preserve">; </w:t>
      </w:r>
      <w:proofErr w:type="spellStart"/>
      <w:r w:rsidRPr="00336ED1">
        <w:rPr>
          <w:rFonts w:cs="Times New Roman"/>
          <w:i/>
          <w:iCs/>
          <w:color w:val="000000"/>
          <w:sz w:val="24"/>
          <w:szCs w:val="24"/>
          <w:shd w:val="clear" w:color="auto" w:fill="FFFFFF"/>
        </w:rPr>
        <w:t>M.A.Swelim</w:t>
      </w:r>
      <w:proofErr w:type="spellEnd"/>
      <w:r w:rsidRPr="00336ED1">
        <w:rPr>
          <w:rFonts w:cs="Times New Roman"/>
          <w:i/>
          <w:iCs/>
          <w:color w:val="000000"/>
          <w:sz w:val="24"/>
          <w:szCs w:val="24"/>
          <w:shd w:val="clear" w:color="auto" w:fill="FFFFFF"/>
        </w:rPr>
        <w:t xml:space="preserve"> and O.E. </w:t>
      </w:r>
      <w:proofErr w:type="spellStart"/>
      <w:r w:rsidRPr="00336ED1">
        <w:rPr>
          <w:rFonts w:cs="Times New Roman"/>
          <w:i/>
          <w:iCs/>
          <w:color w:val="000000"/>
          <w:sz w:val="24"/>
          <w:szCs w:val="24"/>
          <w:shd w:val="clear" w:color="auto" w:fill="FFFFFF"/>
        </w:rPr>
        <w:t>Elkhawaga</w:t>
      </w:r>
      <w:proofErr w:type="spellEnd"/>
      <w:r>
        <w:rPr>
          <w:rFonts w:cs="Times New Roman"/>
          <w:i/>
          <w:iCs/>
          <w:color w:val="000000"/>
          <w:sz w:val="24"/>
          <w:szCs w:val="24"/>
          <w:shd w:val="clear" w:color="auto" w:fill="FFFFFF"/>
        </w:rPr>
        <w:t xml:space="preserve">. </w:t>
      </w:r>
      <w:r w:rsidRPr="00336ED1">
        <w:rPr>
          <w:rFonts w:cs="Times New Roman"/>
          <w:b/>
          <w:bCs/>
          <w:sz w:val="24"/>
          <w:szCs w:val="24"/>
          <w:lang w:eastAsia="en-US"/>
        </w:rPr>
        <w:t xml:space="preserve">Isolation and Selection of Entomopathogenic Fungi as </w:t>
      </w:r>
      <w:proofErr w:type="spellStart"/>
      <w:r w:rsidRPr="00336ED1">
        <w:rPr>
          <w:rFonts w:cs="Times New Roman"/>
          <w:b/>
          <w:bCs/>
          <w:sz w:val="24"/>
          <w:szCs w:val="24"/>
          <w:lang w:eastAsia="en-US"/>
        </w:rPr>
        <w:t>Biocontrol</w:t>
      </w:r>
      <w:proofErr w:type="spellEnd"/>
      <w:r w:rsidRPr="00336ED1">
        <w:rPr>
          <w:rFonts w:cs="Times New Roman"/>
          <w:b/>
          <w:bCs/>
          <w:sz w:val="24"/>
          <w:szCs w:val="24"/>
          <w:lang w:eastAsia="en-US"/>
        </w:rPr>
        <w:t xml:space="preserve"> Agent against the Greater Wax Moth, Galleria </w:t>
      </w:r>
      <w:proofErr w:type="spellStart"/>
      <w:r w:rsidRPr="00336ED1">
        <w:rPr>
          <w:rFonts w:cs="Times New Roman"/>
          <w:b/>
          <w:bCs/>
          <w:sz w:val="24"/>
          <w:szCs w:val="24"/>
          <w:lang w:eastAsia="en-US"/>
        </w:rPr>
        <w:t>mellonella</w:t>
      </w:r>
      <w:proofErr w:type="spellEnd"/>
      <w:r w:rsidRPr="00336ED1">
        <w:rPr>
          <w:rFonts w:cs="Times New Roman"/>
          <w:b/>
          <w:bCs/>
          <w:sz w:val="24"/>
          <w:szCs w:val="24"/>
          <w:lang w:eastAsia="en-US"/>
        </w:rPr>
        <w:t xml:space="preserve"> L. (Lepidoptera: </w:t>
      </w:r>
      <w:proofErr w:type="spellStart"/>
      <w:r w:rsidRPr="00336ED1">
        <w:rPr>
          <w:rFonts w:cs="Times New Roman"/>
          <w:b/>
          <w:bCs/>
          <w:sz w:val="24"/>
          <w:szCs w:val="24"/>
          <w:lang w:eastAsia="en-US"/>
        </w:rPr>
        <w:t>Pyralidae</w:t>
      </w:r>
      <w:proofErr w:type="spellEnd"/>
      <w:r w:rsidRPr="00336ED1">
        <w:rPr>
          <w:rFonts w:cs="Times New Roman"/>
          <w:b/>
          <w:bCs/>
          <w:sz w:val="24"/>
          <w:szCs w:val="24"/>
          <w:lang w:eastAsia="en-US"/>
        </w:rPr>
        <w:t xml:space="preserve">). </w:t>
      </w:r>
      <w:r w:rsidRPr="00336ED1">
        <w:rPr>
          <w:rFonts w:asciiTheme="majorBidi" w:hAnsiTheme="majorBidi" w:cs="Times New Roman"/>
          <w:color w:val="000000"/>
          <w:sz w:val="24"/>
          <w:szCs w:val="24"/>
          <w:shd w:val="clear" w:color="auto" w:fill="FFFFFF"/>
        </w:rPr>
        <w:t>Egyptian Journal of Biological Pest Control, 26(2), 2016</w:t>
      </w:r>
      <w:r w:rsidRPr="00336ED1">
        <w:rPr>
          <w:rStyle w:val="lse"/>
          <w:rFonts w:asciiTheme="majorBidi" w:hAnsiTheme="majorBidi" w:cs="Times New Roman"/>
          <w:color w:val="000000"/>
          <w:spacing w:val="11"/>
          <w:sz w:val="24"/>
          <w:szCs w:val="24"/>
          <w:shd w:val="clear" w:color="auto" w:fill="FFFFFF"/>
        </w:rPr>
        <w:t xml:space="preserve">, </w:t>
      </w:r>
      <w:r w:rsidRPr="00336ED1">
        <w:rPr>
          <w:rStyle w:val="ls0"/>
          <w:rFonts w:asciiTheme="majorBidi" w:hAnsiTheme="majorBidi" w:cs="Times New Roman"/>
          <w:color w:val="000000"/>
          <w:spacing w:val="24"/>
          <w:sz w:val="24"/>
          <w:szCs w:val="24"/>
          <w:shd w:val="clear" w:color="auto" w:fill="FFFFFF"/>
        </w:rPr>
        <w:t>2</w:t>
      </w:r>
      <w:r w:rsidRPr="00336ED1">
        <w:rPr>
          <w:rStyle w:val="lsf"/>
          <w:rFonts w:asciiTheme="majorBidi" w:hAnsiTheme="majorBidi" w:cs="Times New Roman"/>
          <w:color w:val="000000"/>
          <w:spacing w:val="-23"/>
          <w:sz w:val="24"/>
          <w:szCs w:val="24"/>
          <w:shd w:val="clear" w:color="auto" w:fill="FFFFFF"/>
        </w:rPr>
        <w:t>49</w:t>
      </w:r>
      <w:r w:rsidRPr="00336ED1">
        <w:rPr>
          <w:rStyle w:val="lsd"/>
          <w:rFonts w:asciiTheme="majorBidi" w:hAnsiTheme="majorBidi" w:cs="Times New Roman"/>
          <w:color w:val="000000"/>
          <w:sz w:val="24"/>
          <w:szCs w:val="24"/>
          <w:shd w:val="clear" w:color="auto" w:fill="FFFFFF"/>
        </w:rPr>
        <w:t>-2</w:t>
      </w:r>
      <w:r w:rsidRPr="00336ED1">
        <w:rPr>
          <w:rStyle w:val="lsf"/>
          <w:rFonts w:asciiTheme="majorBidi" w:hAnsiTheme="majorBidi" w:cs="Times New Roman"/>
          <w:color w:val="000000"/>
          <w:spacing w:val="-23"/>
          <w:sz w:val="24"/>
          <w:szCs w:val="24"/>
          <w:shd w:val="clear" w:color="auto" w:fill="FFFFFF"/>
        </w:rPr>
        <w:t>53</w:t>
      </w:r>
    </w:p>
    <w:p w:rsidR="00D34E44" w:rsidRPr="00336ED1" w:rsidRDefault="00D34E44" w:rsidP="00D34E44">
      <w:pPr>
        <w:bidi w:val="0"/>
        <w:ind w:left="426" w:hanging="426"/>
        <w:jc w:val="both"/>
        <w:rPr>
          <w:rFonts w:asciiTheme="majorBidi" w:hAnsiTheme="majorBidi"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36.</w:t>
      </w:r>
      <w:r>
        <w:rPr>
          <w:rFonts w:asciiTheme="majorBidi" w:hAnsiTheme="majorBidi" w:cs="Times New Roman"/>
          <w:b/>
          <w:bCs/>
          <w:sz w:val="24"/>
          <w:szCs w:val="24"/>
          <w:lang w:eastAsia="en-US"/>
        </w:rPr>
        <w:t xml:space="preserve"> </w:t>
      </w:r>
      <w:r w:rsidRPr="0091788A">
        <w:rPr>
          <w:rFonts w:asciiTheme="majorBidi" w:hAnsiTheme="majorBidi" w:cs="Times New Roman"/>
          <w:b/>
          <w:bCs/>
          <w:sz w:val="24"/>
          <w:szCs w:val="24"/>
          <w:lang w:eastAsia="en-US"/>
        </w:rPr>
        <w:t xml:space="preserve">Hussein </w:t>
      </w:r>
      <w:proofErr w:type="spellStart"/>
      <w:r w:rsidRPr="0091788A">
        <w:rPr>
          <w:rFonts w:asciiTheme="majorBidi" w:hAnsiTheme="majorBidi" w:cs="Times New Roman"/>
          <w:b/>
          <w:bCs/>
          <w:sz w:val="24"/>
          <w:szCs w:val="24"/>
          <w:lang w:eastAsia="en-US"/>
        </w:rPr>
        <w:t>Farid</w:t>
      </w:r>
      <w:proofErr w:type="spellEnd"/>
      <w:r w:rsidRPr="0091788A">
        <w:rPr>
          <w:rFonts w:asciiTheme="majorBidi" w:hAnsiTheme="majorBidi" w:cs="Times New Roman"/>
          <w:b/>
          <w:bCs/>
          <w:sz w:val="24"/>
          <w:szCs w:val="24"/>
          <w:lang w:eastAsia="en-US"/>
        </w:rPr>
        <w:t xml:space="preserve"> Mohamed</w:t>
      </w:r>
      <w:r w:rsidRPr="0091788A">
        <w:rPr>
          <w:rFonts w:asciiTheme="majorBidi" w:hAnsiTheme="majorBidi" w:cs="Times New Roman"/>
          <w:sz w:val="24"/>
          <w:szCs w:val="24"/>
          <w:lang w:eastAsia="en-US"/>
        </w:rPr>
        <w:t xml:space="preserve">, </w:t>
      </w:r>
      <w:proofErr w:type="spellStart"/>
      <w:r w:rsidRPr="0091788A">
        <w:rPr>
          <w:rFonts w:asciiTheme="majorBidi" w:hAnsiTheme="majorBidi" w:cs="Times New Roman"/>
          <w:sz w:val="24"/>
          <w:szCs w:val="24"/>
          <w:lang w:eastAsia="en-US"/>
        </w:rPr>
        <w:t>Thanaa</w:t>
      </w:r>
      <w:proofErr w:type="spellEnd"/>
      <w:r w:rsidRPr="0091788A">
        <w:rPr>
          <w:rFonts w:asciiTheme="majorBidi" w:hAnsiTheme="majorBidi" w:cs="Times New Roman"/>
          <w:sz w:val="24"/>
          <w:szCs w:val="24"/>
          <w:lang w:eastAsia="en-US"/>
        </w:rPr>
        <w:t xml:space="preserve"> Mohamed </w:t>
      </w:r>
      <w:proofErr w:type="spellStart"/>
      <w:r w:rsidRPr="0091788A">
        <w:rPr>
          <w:rFonts w:asciiTheme="majorBidi" w:hAnsiTheme="majorBidi" w:cs="Times New Roman"/>
          <w:sz w:val="24"/>
          <w:szCs w:val="24"/>
          <w:lang w:eastAsia="en-US"/>
        </w:rPr>
        <w:t>Sileem</w:t>
      </w:r>
      <w:proofErr w:type="spellEnd"/>
      <w:r w:rsidRPr="0091788A">
        <w:rPr>
          <w:rFonts w:asciiTheme="majorBidi" w:hAnsiTheme="majorBidi" w:cs="Times New Roman"/>
          <w:sz w:val="24"/>
          <w:szCs w:val="24"/>
          <w:lang w:eastAsia="en-US"/>
        </w:rPr>
        <w:t xml:space="preserve">, Samira </w:t>
      </w:r>
      <w:proofErr w:type="spellStart"/>
      <w:r w:rsidRPr="0091788A">
        <w:rPr>
          <w:rFonts w:asciiTheme="majorBidi" w:hAnsiTheme="majorBidi" w:cs="Times New Roman"/>
          <w:sz w:val="24"/>
          <w:szCs w:val="24"/>
          <w:lang w:eastAsia="en-US"/>
        </w:rPr>
        <w:t>Elsaid</w:t>
      </w:r>
      <w:proofErr w:type="spellEnd"/>
      <w:r w:rsidRPr="0091788A">
        <w:rPr>
          <w:rFonts w:asciiTheme="majorBidi" w:hAnsiTheme="majorBidi" w:cs="Times New Roman"/>
          <w:sz w:val="24"/>
          <w:szCs w:val="24"/>
          <w:lang w:eastAsia="en-US"/>
        </w:rPr>
        <w:t xml:space="preserve"> </w:t>
      </w:r>
      <w:proofErr w:type="spellStart"/>
      <w:r w:rsidRPr="0091788A">
        <w:rPr>
          <w:rFonts w:asciiTheme="majorBidi" w:hAnsiTheme="majorBidi" w:cs="Times New Roman"/>
          <w:sz w:val="24"/>
          <w:szCs w:val="24"/>
          <w:lang w:eastAsia="en-US"/>
        </w:rPr>
        <w:t>Mostafa</w:t>
      </w:r>
      <w:proofErr w:type="spellEnd"/>
      <w:r w:rsidRPr="0091788A">
        <w:rPr>
          <w:rFonts w:asciiTheme="majorBidi" w:hAnsiTheme="majorBidi" w:cs="Times New Roman"/>
          <w:sz w:val="24"/>
          <w:szCs w:val="24"/>
          <w:lang w:eastAsia="en-US"/>
        </w:rPr>
        <w:t xml:space="preserve"> El-</w:t>
      </w:r>
      <w:proofErr w:type="spellStart"/>
      <w:r w:rsidRPr="0091788A">
        <w:rPr>
          <w:rFonts w:asciiTheme="majorBidi" w:hAnsiTheme="majorBidi" w:cs="Times New Roman"/>
          <w:sz w:val="24"/>
          <w:szCs w:val="24"/>
          <w:lang w:eastAsia="en-US"/>
        </w:rPr>
        <w:t>Naggar,Mahmoud</w:t>
      </w:r>
      <w:proofErr w:type="spellEnd"/>
      <w:r w:rsidRPr="0091788A">
        <w:rPr>
          <w:rFonts w:asciiTheme="majorBidi" w:hAnsiTheme="majorBidi" w:cs="Times New Roman"/>
          <w:sz w:val="24"/>
          <w:szCs w:val="24"/>
          <w:lang w:eastAsia="en-US"/>
        </w:rPr>
        <w:t xml:space="preserve"> </w:t>
      </w:r>
      <w:proofErr w:type="spellStart"/>
      <w:r w:rsidRPr="0091788A">
        <w:rPr>
          <w:rFonts w:asciiTheme="majorBidi" w:hAnsiTheme="majorBidi" w:cs="Times New Roman"/>
          <w:sz w:val="24"/>
          <w:szCs w:val="24"/>
          <w:lang w:eastAsia="en-US"/>
        </w:rPr>
        <w:t>Abd</w:t>
      </w:r>
      <w:proofErr w:type="spellEnd"/>
      <w:r w:rsidRPr="0091788A">
        <w:rPr>
          <w:rFonts w:asciiTheme="majorBidi" w:hAnsiTheme="majorBidi" w:cs="Times New Roman"/>
          <w:sz w:val="24"/>
          <w:szCs w:val="24"/>
          <w:lang w:eastAsia="en-US"/>
        </w:rPr>
        <w:t xml:space="preserve"> El-Mohsen </w:t>
      </w:r>
      <w:proofErr w:type="spellStart"/>
      <w:r w:rsidRPr="0091788A">
        <w:rPr>
          <w:rFonts w:asciiTheme="majorBidi" w:hAnsiTheme="majorBidi" w:cs="Times New Roman"/>
          <w:sz w:val="24"/>
          <w:szCs w:val="24"/>
          <w:lang w:eastAsia="en-US"/>
        </w:rPr>
        <w:t>Sweilem</w:t>
      </w:r>
      <w:proofErr w:type="spellEnd"/>
      <w:r w:rsidRPr="0091788A">
        <w:rPr>
          <w:rFonts w:asciiTheme="majorBidi" w:hAnsiTheme="majorBidi" w:cs="Times New Roman"/>
          <w:sz w:val="24"/>
          <w:szCs w:val="24"/>
          <w:lang w:eastAsia="en-US"/>
        </w:rPr>
        <w:t xml:space="preserve">, </w:t>
      </w:r>
      <w:r w:rsidRPr="0091788A">
        <w:rPr>
          <w:rFonts w:asciiTheme="majorBidi" w:hAnsiTheme="majorBidi" w:cs="Times New Roman"/>
          <w:sz w:val="24"/>
          <w:szCs w:val="24"/>
          <w:lang w:eastAsia="en-US"/>
        </w:rPr>
        <w:lastRenderedPageBreak/>
        <w:t xml:space="preserve">Ahmed </w:t>
      </w:r>
      <w:proofErr w:type="spellStart"/>
      <w:r w:rsidRPr="0091788A">
        <w:rPr>
          <w:rFonts w:asciiTheme="majorBidi" w:hAnsiTheme="majorBidi" w:cs="Times New Roman"/>
          <w:sz w:val="24"/>
          <w:szCs w:val="24"/>
          <w:lang w:eastAsia="en-US"/>
        </w:rPr>
        <w:t>Adly</w:t>
      </w:r>
      <w:proofErr w:type="spellEnd"/>
      <w:r w:rsidRPr="0091788A">
        <w:rPr>
          <w:rFonts w:asciiTheme="majorBidi" w:hAnsiTheme="majorBidi" w:cs="Times New Roman"/>
          <w:sz w:val="24"/>
          <w:szCs w:val="24"/>
          <w:lang w:eastAsia="en-US"/>
        </w:rPr>
        <w:t xml:space="preserve"> Mohamed Ibrahim and Ola El-</w:t>
      </w:r>
      <w:proofErr w:type="spellStart"/>
      <w:r w:rsidRPr="0091788A">
        <w:rPr>
          <w:rFonts w:asciiTheme="majorBidi" w:hAnsiTheme="majorBidi" w:cs="Times New Roman"/>
          <w:sz w:val="24"/>
          <w:szCs w:val="24"/>
          <w:lang w:eastAsia="en-US"/>
        </w:rPr>
        <w:t>sayed</w:t>
      </w:r>
      <w:proofErr w:type="spellEnd"/>
      <w:r w:rsidRPr="0091788A">
        <w:rPr>
          <w:rFonts w:asciiTheme="majorBidi" w:hAnsiTheme="majorBidi" w:cs="Times New Roman"/>
          <w:sz w:val="24"/>
          <w:szCs w:val="24"/>
          <w:lang w:eastAsia="en-US"/>
        </w:rPr>
        <w:t xml:space="preserve"> </w:t>
      </w:r>
      <w:proofErr w:type="spellStart"/>
      <w:r w:rsidRPr="0091788A">
        <w:rPr>
          <w:rFonts w:asciiTheme="majorBidi" w:hAnsiTheme="majorBidi" w:cs="Times New Roman"/>
          <w:sz w:val="24"/>
          <w:szCs w:val="24"/>
          <w:lang w:eastAsia="en-US"/>
        </w:rPr>
        <w:t>Abd</w:t>
      </w:r>
      <w:proofErr w:type="spellEnd"/>
      <w:r w:rsidRPr="0091788A">
        <w:rPr>
          <w:rFonts w:asciiTheme="majorBidi" w:hAnsiTheme="majorBidi" w:cs="Times New Roman"/>
          <w:sz w:val="24"/>
          <w:szCs w:val="24"/>
          <w:lang w:eastAsia="en-US"/>
        </w:rPr>
        <w:t xml:space="preserve"> Al-</w:t>
      </w:r>
      <w:proofErr w:type="spellStart"/>
      <w:r w:rsidRPr="0091788A">
        <w:rPr>
          <w:rFonts w:asciiTheme="majorBidi" w:hAnsiTheme="majorBidi" w:cs="Times New Roman"/>
          <w:sz w:val="24"/>
          <w:szCs w:val="24"/>
          <w:lang w:eastAsia="en-US"/>
        </w:rPr>
        <w:t>azem</w:t>
      </w:r>
      <w:proofErr w:type="spellEnd"/>
      <w:r w:rsidRPr="0091788A">
        <w:rPr>
          <w:rFonts w:asciiTheme="majorBidi" w:hAnsiTheme="majorBidi" w:cs="Times New Roman"/>
          <w:sz w:val="24"/>
          <w:szCs w:val="24"/>
          <w:lang w:eastAsia="en-US"/>
        </w:rPr>
        <w:t xml:space="preserve"> </w:t>
      </w:r>
      <w:proofErr w:type="spellStart"/>
      <w:r w:rsidRPr="0091788A">
        <w:rPr>
          <w:rFonts w:asciiTheme="majorBidi" w:hAnsiTheme="majorBidi" w:cs="Times New Roman"/>
          <w:sz w:val="24"/>
          <w:szCs w:val="24"/>
          <w:lang w:eastAsia="en-US"/>
        </w:rPr>
        <w:t>Abd</w:t>
      </w:r>
      <w:proofErr w:type="spellEnd"/>
      <w:r w:rsidRPr="0091788A">
        <w:rPr>
          <w:rFonts w:asciiTheme="majorBidi" w:hAnsiTheme="majorBidi" w:cs="Times New Roman"/>
          <w:sz w:val="24"/>
          <w:szCs w:val="24"/>
          <w:lang w:eastAsia="en-US"/>
        </w:rPr>
        <w:t xml:space="preserve"> El -</w:t>
      </w:r>
      <w:proofErr w:type="spellStart"/>
      <w:r w:rsidRPr="0091788A">
        <w:rPr>
          <w:rFonts w:asciiTheme="majorBidi" w:hAnsiTheme="majorBidi" w:cs="Times New Roman"/>
          <w:sz w:val="24"/>
          <w:szCs w:val="24"/>
          <w:lang w:eastAsia="en-US"/>
        </w:rPr>
        <w:t>Rahman</w:t>
      </w:r>
      <w:proofErr w:type="spellEnd"/>
      <w:r w:rsidRPr="0091788A">
        <w:rPr>
          <w:rFonts w:asciiTheme="majorBidi" w:hAnsiTheme="majorBidi" w:cs="Times New Roman"/>
          <w:sz w:val="24"/>
          <w:szCs w:val="24"/>
          <w:lang w:eastAsia="en-US"/>
        </w:rPr>
        <w:t xml:space="preserve"> El-</w:t>
      </w:r>
      <w:proofErr w:type="spellStart"/>
      <w:r w:rsidRPr="0091788A">
        <w:rPr>
          <w:rFonts w:asciiTheme="majorBidi" w:hAnsiTheme="majorBidi" w:cs="Times New Roman"/>
          <w:sz w:val="24"/>
          <w:szCs w:val="24"/>
          <w:lang w:eastAsia="en-US"/>
        </w:rPr>
        <w:t>khawaga</w:t>
      </w:r>
      <w:proofErr w:type="spellEnd"/>
      <w:r w:rsidRPr="0091788A">
        <w:rPr>
          <w:rFonts w:asciiTheme="majorBidi" w:hAnsiTheme="majorBidi" w:cs="Times New Roman"/>
          <w:sz w:val="24"/>
          <w:szCs w:val="24"/>
          <w:lang w:eastAsia="en-US"/>
        </w:rPr>
        <w:t xml:space="preserve">. </w:t>
      </w:r>
      <w:proofErr w:type="gramStart"/>
      <w:r w:rsidRPr="0091788A">
        <w:rPr>
          <w:rFonts w:asciiTheme="majorBidi" w:hAnsiTheme="majorBidi" w:cs="Times New Roman"/>
          <w:b/>
          <w:bCs/>
          <w:sz w:val="24"/>
          <w:szCs w:val="24"/>
          <w:lang w:eastAsia="en-US"/>
        </w:rPr>
        <w:t xml:space="preserve">Effect of gamma irradiation and/or certain entomopathogenic fungi on the larval Mortality of Galleria </w:t>
      </w:r>
      <w:proofErr w:type="spellStart"/>
      <w:r w:rsidRPr="0091788A">
        <w:rPr>
          <w:rFonts w:asciiTheme="majorBidi" w:hAnsiTheme="majorBidi" w:cs="Times New Roman"/>
          <w:b/>
          <w:bCs/>
          <w:sz w:val="24"/>
          <w:szCs w:val="24"/>
          <w:lang w:eastAsia="en-US"/>
        </w:rPr>
        <w:t>mellonella</w:t>
      </w:r>
      <w:proofErr w:type="spellEnd"/>
      <w:r w:rsidRPr="0091788A">
        <w:rPr>
          <w:rFonts w:asciiTheme="majorBidi" w:hAnsiTheme="majorBidi" w:cs="Times New Roman"/>
          <w:b/>
          <w:bCs/>
          <w:sz w:val="24"/>
          <w:szCs w:val="24"/>
          <w:lang w:eastAsia="en-US"/>
        </w:rPr>
        <w:t xml:space="preserve"> L. </w:t>
      </w:r>
      <w:r w:rsidRPr="0091788A">
        <w:rPr>
          <w:rFonts w:asciiTheme="majorBidi" w:hAnsiTheme="majorBidi" w:cs="Times New Roman"/>
          <w:sz w:val="24"/>
          <w:szCs w:val="24"/>
          <w:lang w:eastAsia="en-US"/>
        </w:rPr>
        <w:t xml:space="preserve">Mohamed </w:t>
      </w:r>
      <w:r w:rsidRPr="0091788A">
        <w:rPr>
          <w:rFonts w:asciiTheme="majorBidi" w:hAnsiTheme="majorBidi" w:cs="Times New Roman"/>
          <w:i/>
          <w:iCs/>
          <w:sz w:val="24"/>
          <w:szCs w:val="24"/>
          <w:lang w:eastAsia="en-US"/>
        </w:rPr>
        <w:t>et al</w:t>
      </w:r>
      <w:r w:rsidRPr="0091788A">
        <w:rPr>
          <w:rFonts w:asciiTheme="majorBidi" w:hAnsiTheme="majorBidi" w:cs="Times New Roman"/>
          <w:sz w:val="24"/>
          <w:szCs w:val="24"/>
          <w:lang w:eastAsia="en-US"/>
        </w:rPr>
        <w:t xml:space="preserve">. Egyptian Journal of </w:t>
      </w:r>
      <w:r>
        <w:rPr>
          <w:rFonts w:asciiTheme="majorBidi" w:hAnsiTheme="majorBidi" w:cs="Times New Roman"/>
          <w:sz w:val="24"/>
          <w:szCs w:val="24"/>
          <w:lang w:eastAsia="en-US"/>
        </w:rPr>
        <w:t>Biological</w:t>
      </w:r>
      <w:r w:rsidRPr="0091788A">
        <w:rPr>
          <w:rFonts w:asciiTheme="majorBidi" w:hAnsiTheme="majorBidi" w:cs="Times New Roman"/>
          <w:sz w:val="24"/>
          <w:szCs w:val="24"/>
          <w:lang w:eastAsia="en-US"/>
        </w:rPr>
        <w:t xml:space="preserve"> Pest Control.</w:t>
      </w:r>
      <w:proofErr w:type="gramEnd"/>
      <w:r w:rsidRPr="0091788A">
        <w:rPr>
          <w:rFonts w:asciiTheme="majorBidi" w:hAnsiTheme="majorBidi" w:cs="Times New Roman"/>
          <w:sz w:val="24"/>
          <w:szCs w:val="24"/>
          <w:lang w:eastAsia="en-US"/>
        </w:rPr>
        <w:t xml:space="preserve"> </w:t>
      </w:r>
      <w:proofErr w:type="gramStart"/>
      <w:r w:rsidRPr="0091788A">
        <w:rPr>
          <w:rFonts w:asciiTheme="majorBidi" w:hAnsiTheme="majorBidi" w:cs="Times New Roman"/>
          <w:sz w:val="24"/>
          <w:szCs w:val="24"/>
          <w:lang w:eastAsia="en-US"/>
        </w:rPr>
        <w:t>28(95)1-8</w:t>
      </w:r>
      <w:r>
        <w:rPr>
          <w:rFonts w:asciiTheme="majorBidi" w:hAnsiTheme="majorBidi" w:cs="Times New Roman"/>
          <w:sz w:val="24"/>
          <w:szCs w:val="24"/>
          <w:lang w:eastAsia="en-US"/>
        </w:rPr>
        <w:t xml:space="preserve"> </w:t>
      </w:r>
      <w:r w:rsidRPr="0091788A">
        <w:rPr>
          <w:rFonts w:asciiTheme="majorBidi" w:hAnsiTheme="majorBidi" w:cs="Times New Roman"/>
          <w:sz w:val="24"/>
          <w:szCs w:val="24"/>
          <w:lang w:eastAsia="en-US"/>
        </w:rPr>
        <w:t>(2018).</w:t>
      </w:r>
      <w:proofErr w:type="gramEnd"/>
      <w:r>
        <w:rPr>
          <w:rFonts w:asciiTheme="majorBidi" w:hAnsiTheme="majorBidi" w:cs="Times New Roman"/>
          <w:sz w:val="24"/>
          <w:szCs w:val="24"/>
          <w:lang w:eastAsia="en-US"/>
        </w:rPr>
        <w:t xml:space="preserve"> </w:t>
      </w:r>
      <w:r w:rsidRPr="0091788A">
        <w:rPr>
          <w:rFonts w:asciiTheme="majorBidi" w:hAnsiTheme="majorBidi" w:cs="Times New Roman"/>
          <w:sz w:val="24"/>
          <w:szCs w:val="24"/>
          <w:lang w:eastAsia="en-US"/>
        </w:rPr>
        <w:t>https://doi.org/10.1186/s41938-018-0099-z</w:t>
      </w:r>
      <w:r>
        <w:rPr>
          <w:rFonts w:asciiTheme="majorBidi" w:hAnsiTheme="majorBidi" w:cs="Times New Roman"/>
          <w:sz w:val="24"/>
          <w:szCs w:val="24"/>
          <w:lang w:eastAsia="en-US"/>
        </w:rPr>
        <w:t>.</w:t>
      </w:r>
      <w:r w:rsidRPr="00336ED1">
        <w:rPr>
          <w:rFonts w:cs="Times New Roman"/>
          <w:sz w:val="24"/>
          <w:szCs w:val="24"/>
          <w:lang w:eastAsia="en-US"/>
        </w:rPr>
        <w:br/>
      </w:r>
    </w:p>
    <w:p w:rsidR="00D34E44" w:rsidRPr="004068A6" w:rsidRDefault="00D34E44" w:rsidP="00D34E44">
      <w:pPr>
        <w:pStyle w:val="Heading3"/>
        <w:tabs>
          <w:tab w:val="left" w:pos="12049"/>
        </w:tabs>
        <w:ind w:right="-1"/>
        <w:jc w:val="center"/>
        <w:rPr>
          <w:rFonts w:cs="Times New Roman"/>
          <w:b w:val="0"/>
          <w:bCs w:val="0"/>
          <w:sz w:val="24"/>
          <w:szCs w:val="24"/>
        </w:rPr>
      </w:pPr>
    </w:p>
    <w:p w:rsidR="00D34E44" w:rsidRPr="004068A6" w:rsidRDefault="00D34E44" w:rsidP="00D34E44">
      <w:pPr>
        <w:pStyle w:val="Header"/>
        <w:bidi w:val="0"/>
        <w:ind w:left="426" w:hanging="426"/>
        <w:jc w:val="both"/>
        <w:rPr>
          <w:rFonts w:ascii="TimesNewRoman,Bold" w:hAnsi="TimesNewRoman,Bold" w:cs="TimesNewRoman,Bold"/>
          <w:b/>
          <w:bCs/>
          <w:lang/>
        </w:rPr>
      </w:pPr>
    </w:p>
    <w:p w:rsidR="00AE163E" w:rsidRPr="00D34E44" w:rsidRDefault="00AE163E">
      <w:pPr>
        <w:rPr>
          <w:lang/>
        </w:rPr>
      </w:pPr>
    </w:p>
    <w:sectPr w:rsidR="00AE163E" w:rsidRPr="00D34E44">
      <w:endnotePr>
        <w:numFmt w:val="lowerLetter"/>
      </w:endnotePr>
      <w:pgSz w:w="10319" w:h="14572" w:code="13"/>
      <w:pgMar w:top="1440" w:right="1797" w:bottom="1440" w:left="1797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dvTT5235d5a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363"/>
    <w:rsid w:val="007B1363"/>
    <w:rsid w:val="00AE163E"/>
    <w:rsid w:val="00D3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E44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34E44"/>
    <w:pPr>
      <w:keepNext/>
      <w:shd w:val="pct20" w:color="000000" w:fill="FFFFFF"/>
      <w:bidi w:val="0"/>
      <w:jc w:val="lowKashida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D34E44"/>
    <w:rPr>
      <w:rFonts w:ascii="Times New Roman" w:eastAsia="Times New Roman" w:hAnsi="Times New Roman" w:cs="Traditional Arabic"/>
      <w:b/>
      <w:bCs/>
      <w:sz w:val="28"/>
      <w:szCs w:val="20"/>
      <w:shd w:val="pct20" w:color="000000" w:fill="FFFFFF"/>
      <w:lang w:eastAsia="ar-SA"/>
    </w:rPr>
  </w:style>
  <w:style w:type="character" w:styleId="Hyperlink">
    <w:name w:val="Hyperlink"/>
    <w:basedOn w:val="DefaultParagraphFont"/>
    <w:uiPriority w:val="99"/>
    <w:rsid w:val="00D34E44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D34E44"/>
    <w:pPr>
      <w:bidi w:val="0"/>
      <w:jc w:val="lowKashida"/>
    </w:pPr>
    <w:rPr>
      <w:rFonts w:ascii="Arial" w:hAnsi="Arial"/>
      <w:b/>
      <w:bCs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D34E44"/>
    <w:rPr>
      <w:rFonts w:ascii="Arial" w:eastAsia="Times New Roman" w:hAnsi="Arial" w:cs="Traditional Arabic"/>
      <w:b/>
      <w:bCs/>
      <w:sz w:val="28"/>
      <w:szCs w:val="20"/>
      <w:lang w:eastAsia="ar-SA"/>
    </w:rPr>
  </w:style>
  <w:style w:type="paragraph" w:styleId="ListParagraph">
    <w:name w:val="List Paragraph"/>
    <w:basedOn w:val="Normal"/>
    <w:uiPriority w:val="99"/>
    <w:qFormat/>
    <w:rsid w:val="00D34E44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FontStyle11">
    <w:name w:val="Font Style11"/>
    <w:basedOn w:val="DefaultParagraphFont"/>
    <w:rsid w:val="00D34E44"/>
    <w:rPr>
      <w:rFonts w:ascii="Times New Roman" w:hAnsi="Times New Roman" w:cs="Times New Roman"/>
      <w:b/>
      <w:bCs/>
      <w:sz w:val="20"/>
      <w:szCs w:val="20"/>
      <w:lang w:bidi="ar-SA"/>
    </w:rPr>
  </w:style>
  <w:style w:type="character" w:customStyle="1" w:styleId="FontStyle14">
    <w:name w:val="Font Style14"/>
    <w:basedOn w:val="DefaultParagraphFont"/>
    <w:rsid w:val="00D34E44"/>
    <w:rPr>
      <w:rFonts w:ascii="Times New Roman" w:hAnsi="Times New Roman" w:cs="Times New Roman"/>
      <w:b/>
      <w:bCs/>
      <w:sz w:val="16"/>
      <w:szCs w:val="16"/>
      <w:lang w:bidi="ar-SA"/>
    </w:rPr>
  </w:style>
  <w:style w:type="character" w:customStyle="1" w:styleId="FontStyle12">
    <w:name w:val="Font Style12"/>
    <w:rsid w:val="00D34E44"/>
    <w:rPr>
      <w:rFonts w:ascii="Times New Roman" w:hAnsi="Times New Roman"/>
      <w:b/>
      <w:i/>
      <w:sz w:val="20"/>
    </w:rPr>
  </w:style>
  <w:style w:type="character" w:customStyle="1" w:styleId="hps">
    <w:name w:val="hps"/>
    <w:rsid w:val="00D34E44"/>
  </w:style>
  <w:style w:type="paragraph" w:styleId="Header">
    <w:name w:val="header"/>
    <w:basedOn w:val="Normal"/>
    <w:link w:val="HeaderChar"/>
    <w:uiPriority w:val="99"/>
    <w:unhideWhenUsed/>
    <w:rsid w:val="00D34E44"/>
    <w:pPr>
      <w:tabs>
        <w:tab w:val="center" w:pos="4680"/>
        <w:tab w:val="right" w:pos="9360"/>
      </w:tabs>
    </w:pPr>
    <w:rPr>
      <w:rFonts w:cs="Times New Roman"/>
      <w:sz w:val="24"/>
      <w:szCs w:val="24"/>
      <w:lang w:eastAsia="en-US" w:bidi="ar-EG"/>
    </w:rPr>
  </w:style>
  <w:style w:type="character" w:customStyle="1" w:styleId="HeaderChar">
    <w:name w:val="Header Char"/>
    <w:basedOn w:val="DefaultParagraphFont"/>
    <w:link w:val="Header"/>
    <w:uiPriority w:val="99"/>
    <w:rsid w:val="00D34E44"/>
    <w:rPr>
      <w:rFonts w:ascii="Times New Roman" w:eastAsia="Times New Roman" w:hAnsi="Times New Roman" w:cs="Times New Roman"/>
      <w:sz w:val="24"/>
      <w:szCs w:val="24"/>
      <w:lang w:bidi="ar-EG"/>
    </w:rPr>
  </w:style>
  <w:style w:type="character" w:customStyle="1" w:styleId="lse">
    <w:name w:val="lse"/>
    <w:rsid w:val="00D34E44"/>
  </w:style>
  <w:style w:type="character" w:customStyle="1" w:styleId="ls0">
    <w:name w:val="ls0"/>
    <w:rsid w:val="00D34E44"/>
  </w:style>
  <w:style w:type="character" w:customStyle="1" w:styleId="lsf">
    <w:name w:val="lsf"/>
    <w:rsid w:val="00D34E44"/>
  </w:style>
  <w:style w:type="character" w:customStyle="1" w:styleId="lsd">
    <w:name w:val="lsd"/>
    <w:rsid w:val="00D34E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E44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34E44"/>
    <w:pPr>
      <w:keepNext/>
      <w:shd w:val="pct20" w:color="000000" w:fill="FFFFFF"/>
      <w:bidi w:val="0"/>
      <w:jc w:val="lowKashida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D34E44"/>
    <w:rPr>
      <w:rFonts w:ascii="Times New Roman" w:eastAsia="Times New Roman" w:hAnsi="Times New Roman" w:cs="Traditional Arabic"/>
      <w:b/>
      <w:bCs/>
      <w:sz w:val="28"/>
      <w:szCs w:val="20"/>
      <w:shd w:val="pct20" w:color="000000" w:fill="FFFFFF"/>
      <w:lang w:eastAsia="ar-SA"/>
    </w:rPr>
  </w:style>
  <w:style w:type="character" w:styleId="Hyperlink">
    <w:name w:val="Hyperlink"/>
    <w:basedOn w:val="DefaultParagraphFont"/>
    <w:uiPriority w:val="99"/>
    <w:rsid w:val="00D34E44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D34E44"/>
    <w:pPr>
      <w:bidi w:val="0"/>
      <w:jc w:val="lowKashida"/>
    </w:pPr>
    <w:rPr>
      <w:rFonts w:ascii="Arial" w:hAnsi="Arial"/>
      <w:b/>
      <w:bCs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D34E44"/>
    <w:rPr>
      <w:rFonts w:ascii="Arial" w:eastAsia="Times New Roman" w:hAnsi="Arial" w:cs="Traditional Arabic"/>
      <w:b/>
      <w:bCs/>
      <w:sz w:val="28"/>
      <w:szCs w:val="20"/>
      <w:lang w:eastAsia="ar-SA"/>
    </w:rPr>
  </w:style>
  <w:style w:type="paragraph" w:styleId="ListParagraph">
    <w:name w:val="List Paragraph"/>
    <w:basedOn w:val="Normal"/>
    <w:uiPriority w:val="99"/>
    <w:qFormat/>
    <w:rsid w:val="00D34E44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FontStyle11">
    <w:name w:val="Font Style11"/>
    <w:basedOn w:val="DefaultParagraphFont"/>
    <w:rsid w:val="00D34E44"/>
    <w:rPr>
      <w:rFonts w:ascii="Times New Roman" w:hAnsi="Times New Roman" w:cs="Times New Roman"/>
      <w:b/>
      <w:bCs/>
      <w:sz w:val="20"/>
      <w:szCs w:val="20"/>
      <w:lang w:bidi="ar-SA"/>
    </w:rPr>
  </w:style>
  <w:style w:type="character" w:customStyle="1" w:styleId="FontStyle14">
    <w:name w:val="Font Style14"/>
    <w:basedOn w:val="DefaultParagraphFont"/>
    <w:rsid w:val="00D34E44"/>
    <w:rPr>
      <w:rFonts w:ascii="Times New Roman" w:hAnsi="Times New Roman" w:cs="Times New Roman"/>
      <w:b/>
      <w:bCs/>
      <w:sz w:val="16"/>
      <w:szCs w:val="16"/>
      <w:lang w:bidi="ar-SA"/>
    </w:rPr>
  </w:style>
  <w:style w:type="character" w:customStyle="1" w:styleId="FontStyle12">
    <w:name w:val="Font Style12"/>
    <w:rsid w:val="00D34E44"/>
    <w:rPr>
      <w:rFonts w:ascii="Times New Roman" w:hAnsi="Times New Roman"/>
      <w:b/>
      <w:i/>
      <w:sz w:val="20"/>
    </w:rPr>
  </w:style>
  <w:style w:type="character" w:customStyle="1" w:styleId="hps">
    <w:name w:val="hps"/>
    <w:rsid w:val="00D34E44"/>
  </w:style>
  <w:style w:type="paragraph" w:styleId="Header">
    <w:name w:val="header"/>
    <w:basedOn w:val="Normal"/>
    <w:link w:val="HeaderChar"/>
    <w:uiPriority w:val="99"/>
    <w:unhideWhenUsed/>
    <w:rsid w:val="00D34E44"/>
    <w:pPr>
      <w:tabs>
        <w:tab w:val="center" w:pos="4680"/>
        <w:tab w:val="right" w:pos="9360"/>
      </w:tabs>
    </w:pPr>
    <w:rPr>
      <w:rFonts w:cs="Times New Roman"/>
      <w:sz w:val="24"/>
      <w:szCs w:val="24"/>
      <w:lang w:eastAsia="en-US" w:bidi="ar-EG"/>
    </w:rPr>
  </w:style>
  <w:style w:type="character" w:customStyle="1" w:styleId="HeaderChar">
    <w:name w:val="Header Char"/>
    <w:basedOn w:val="DefaultParagraphFont"/>
    <w:link w:val="Header"/>
    <w:uiPriority w:val="99"/>
    <w:rsid w:val="00D34E44"/>
    <w:rPr>
      <w:rFonts w:ascii="Times New Roman" w:eastAsia="Times New Roman" w:hAnsi="Times New Roman" w:cs="Times New Roman"/>
      <w:sz w:val="24"/>
      <w:szCs w:val="24"/>
      <w:lang w:bidi="ar-EG"/>
    </w:rPr>
  </w:style>
  <w:style w:type="character" w:customStyle="1" w:styleId="lse">
    <w:name w:val="lse"/>
    <w:rsid w:val="00D34E44"/>
  </w:style>
  <w:style w:type="character" w:customStyle="1" w:styleId="ls0">
    <w:name w:val="ls0"/>
    <w:rsid w:val="00D34E44"/>
  </w:style>
  <w:style w:type="character" w:customStyle="1" w:styleId="lsf">
    <w:name w:val="lsf"/>
    <w:rsid w:val="00D34E44"/>
  </w:style>
  <w:style w:type="character" w:customStyle="1" w:styleId="lsd">
    <w:name w:val="lsd"/>
    <w:rsid w:val="00D34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osrjournal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1523</Words>
  <Characters>8683</Characters>
  <Application>Microsoft Office Word</Application>
  <DocSecurity>0</DocSecurity>
  <Lines>72</Lines>
  <Paragraphs>20</Paragraphs>
  <ScaleCrop>false</ScaleCrop>
  <Company/>
  <LinksUpToDate>false</LinksUpToDate>
  <CharactersWithSpaces>10186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Hussein</dc:creator>
  <cp:keywords/>
  <dc:description/>
  <cp:lastModifiedBy>Hussein</cp:lastModifiedBy>
  <cp:revision>2</cp:revision>
  <dcterms:created xsi:type="dcterms:W3CDTF">2019-02-05T07:06:00Z</dcterms:created>
  <dcterms:modified xsi:type="dcterms:W3CDTF">2019-02-05T07:07:00Z</dcterms:modified>
</cp:coreProperties>
</file>