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6A1B78" w14:textId="77777777" w:rsidR="006515EC" w:rsidRPr="00CA253A" w:rsidRDefault="006515EC" w:rsidP="006515E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CA253A">
        <w:rPr>
          <w:rFonts w:ascii="Times New Roman" w:hAnsi="Times New Roman" w:cs="Times New Roman" w:hint="eastAsia"/>
          <w:b/>
          <w:bCs/>
          <w:sz w:val="20"/>
          <w:szCs w:val="20"/>
        </w:rPr>
        <w:t>P</w:t>
      </w:r>
      <w:r w:rsidRPr="00CA253A">
        <w:rPr>
          <w:rFonts w:ascii="Times New Roman" w:hAnsi="Times New Roman" w:cs="Times New Roman"/>
          <w:b/>
          <w:bCs/>
          <w:sz w:val="20"/>
          <w:szCs w:val="20"/>
        </w:rPr>
        <w:t>ublications</w:t>
      </w:r>
    </w:p>
    <w:p w14:paraId="59AC9898" w14:textId="77777777" w:rsidR="006515EC" w:rsidRPr="00202E1F" w:rsidRDefault="006515EC" w:rsidP="006515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F</w:t>
      </w:r>
      <w:r>
        <w:rPr>
          <w:rFonts w:ascii="Times New Roman" w:hAnsi="Times New Roman" w:cs="Times New Roman"/>
          <w:sz w:val="20"/>
          <w:szCs w:val="20"/>
        </w:rPr>
        <w:t>irst author and corresponding author</w:t>
      </w:r>
      <w:r w:rsidRPr="00202E1F">
        <w:rPr>
          <w:rFonts w:ascii="Times New Roman" w:hAnsi="Times New Roman" w:cs="Times New Roman" w:hint="eastAsia"/>
          <w:sz w:val="20"/>
          <w:szCs w:val="20"/>
        </w:rPr>
        <w:t>（</w:t>
      </w:r>
      <w:r w:rsidRPr="00202E1F">
        <w:rPr>
          <w:rFonts w:ascii="Times New Roman" w:hAnsi="Times New Roman" w:cs="Times New Roman" w:hint="eastAsia"/>
          <w:sz w:val="20"/>
          <w:szCs w:val="20"/>
        </w:rPr>
        <w:t>*</w:t>
      </w:r>
      <w:r w:rsidRPr="00202E1F">
        <w:rPr>
          <w:rFonts w:ascii="Times New Roman" w:hAnsi="Times New Roman" w:cs="Times New Roman"/>
          <w:sz w:val="20"/>
          <w:szCs w:val="20"/>
        </w:rPr>
        <w:t xml:space="preserve"> corresponding author</w:t>
      </w:r>
      <w:r w:rsidRPr="00202E1F">
        <w:rPr>
          <w:rFonts w:ascii="Times New Roman" w:hAnsi="Times New Roman" w:cs="Times New Roman" w:hint="eastAsia"/>
          <w:sz w:val="20"/>
          <w:szCs w:val="20"/>
        </w:rPr>
        <w:t>）</w:t>
      </w:r>
    </w:p>
    <w:p w14:paraId="4D66DC6E" w14:textId="77777777" w:rsidR="006515EC" w:rsidRPr="00202E1F" w:rsidRDefault="006515EC" w:rsidP="006515EC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1. </w:t>
      </w:r>
      <w:r w:rsidRPr="00CA253A">
        <w:rPr>
          <w:rFonts w:ascii="Times New Roman" w:hAnsi="Times New Roman" w:cs="Times New Roman"/>
          <w:b/>
          <w:bCs/>
          <w:sz w:val="20"/>
          <w:szCs w:val="20"/>
        </w:rPr>
        <w:t>Xiong W,</w:t>
      </w:r>
      <w:r w:rsidRPr="00202E1F">
        <w:rPr>
          <w:rFonts w:ascii="Times New Roman" w:hAnsi="Times New Roman" w:cs="Times New Roman"/>
          <w:sz w:val="20"/>
          <w:szCs w:val="20"/>
        </w:rPr>
        <w:t xml:space="preserve"> Yu D*, Wang Q, Liu CH, Wang LG (2008) A native snail prefers native over exotic freshwater plants: implications for the enemy release hypotheses. Freshwater Biology 53(11): 2256-2263.</w:t>
      </w:r>
    </w:p>
    <w:p w14:paraId="7E23404C" w14:textId="77777777" w:rsidR="006515EC" w:rsidRPr="00202E1F" w:rsidRDefault="006515EC" w:rsidP="006515EC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2. </w:t>
      </w:r>
      <w:r w:rsidRPr="00CA253A">
        <w:rPr>
          <w:rFonts w:ascii="Times New Roman" w:hAnsi="Times New Roman" w:cs="Times New Roman"/>
          <w:b/>
          <w:bCs/>
          <w:sz w:val="20"/>
          <w:szCs w:val="20"/>
        </w:rPr>
        <w:t>Xiong W</w:t>
      </w:r>
      <w:r w:rsidRPr="00202E1F">
        <w:rPr>
          <w:rFonts w:ascii="Times New Roman" w:hAnsi="Times New Roman" w:cs="Times New Roman"/>
          <w:sz w:val="20"/>
          <w:szCs w:val="20"/>
        </w:rPr>
        <w:t>, Sui XY, Liang SH, Chen YF* (2015) Non-native freshwater fish species in China. Reviews in Fish Biology and Fisheries 25(4): 651-687.</w:t>
      </w:r>
    </w:p>
    <w:p w14:paraId="2966A9BC" w14:textId="77777777" w:rsidR="006515EC" w:rsidRPr="00202E1F" w:rsidRDefault="006515EC" w:rsidP="006515EC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>3.</w:t>
      </w:r>
      <w:r w:rsidRPr="00CA253A">
        <w:rPr>
          <w:rFonts w:ascii="Times New Roman" w:hAnsi="Times New Roman" w:cs="Times New Roman"/>
          <w:b/>
          <w:bCs/>
          <w:sz w:val="20"/>
          <w:szCs w:val="20"/>
        </w:rPr>
        <w:t xml:space="preserve"> Xiong W</w:t>
      </w:r>
      <w:r w:rsidRPr="00202E1F">
        <w:rPr>
          <w:rFonts w:ascii="Times New Roman" w:hAnsi="Times New Roman" w:cs="Times New Roman"/>
          <w:sz w:val="20"/>
          <w:szCs w:val="20"/>
        </w:rPr>
        <w:t>, Tao J, Zhang DC, Liu CL, Wei CJ, He DK, Chen YF *(2015) Length-weight relationships for four small fish species caught in wetlands of central Yangtze River, China. Journal of Applied Ichthyology 31(1): 219-220.</w:t>
      </w:r>
    </w:p>
    <w:p w14:paraId="628A4A2A" w14:textId="77777777" w:rsidR="006515EC" w:rsidRPr="00202E1F" w:rsidRDefault="006515EC" w:rsidP="006515EC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4. Lei J, Chen F, Tao J, </w:t>
      </w:r>
      <w:r w:rsidRPr="00CA253A">
        <w:rPr>
          <w:rFonts w:ascii="Times New Roman" w:hAnsi="Times New Roman" w:cs="Times New Roman"/>
          <w:b/>
          <w:bCs/>
          <w:sz w:val="20"/>
          <w:szCs w:val="20"/>
        </w:rPr>
        <w:t>Xiong W *</w:t>
      </w:r>
      <w:r w:rsidRPr="00202E1F">
        <w:rPr>
          <w:rFonts w:ascii="Times New Roman" w:hAnsi="Times New Roman" w:cs="Times New Roman"/>
          <w:sz w:val="20"/>
          <w:szCs w:val="20"/>
        </w:rPr>
        <w:t>, Chen YF (2015) Length-weight relationships of 21 fishes from the Xiangjiang River, China. Journal of Applied Ichthyology 31(3): 555-557.</w:t>
      </w:r>
    </w:p>
    <w:p w14:paraId="6E4C284A" w14:textId="77777777" w:rsidR="006515EC" w:rsidRPr="00202E1F" w:rsidRDefault="006515EC" w:rsidP="006515EC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5. Wang H, Tang JF, </w:t>
      </w:r>
      <w:proofErr w:type="spellStart"/>
      <w:r w:rsidRPr="00202E1F">
        <w:rPr>
          <w:rFonts w:ascii="Times New Roman" w:hAnsi="Times New Roman" w:cs="Times New Roman"/>
          <w:sz w:val="20"/>
          <w:szCs w:val="20"/>
        </w:rPr>
        <w:t>Ruan</w:t>
      </w:r>
      <w:proofErr w:type="spellEnd"/>
      <w:r w:rsidRPr="00202E1F">
        <w:rPr>
          <w:rFonts w:ascii="Times New Roman" w:hAnsi="Times New Roman" w:cs="Times New Roman"/>
          <w:sz w:val="20"/>
          <w:szCs w:val="20"/>
        </w:rPr>
        <w:t xml:space="preserve"> R, Wang F, </w:t>
      </w:r>
      <w:r w:rsidRPr="00CA253A">
        <w:rPr>
          <w:rFonts w:ascii="Times New Roman" w:hAnsi="Times New Roman" w:cs="Times New Roman"/>
          <w:b/>
          <w:bCs/>
          <w:sz w:val="20"/>
          <w:szCs w:val="20"/>
        </w:rPr>
        <w:t xml:space="preserve">Xiong W * </w:t>
      </w:r>
      <w:r w:rsidRPr="00202E1F">
        <w:rPr>
          <w:rFonts w:ascii="Times New Roman" w:hAnsi="Times New Roman" w:cs="Times New Roman"/>
          <w:sz w:val="20"/>
          <w:szCs w:val="20"/>
        </w:rPr>
        <w:t>(2015) Length-weight relationships of two fish species from the upper reaches of Yangtze River. Journal of Applied Ichthyology 31(6): 1175-1176.</w:t>
      </w:r>
    </w:p>
    <w:p w14:paraId="7AB28276" w14:textId="77777777" w:rsidR="006515EC" w:rsidRPr="00202E1F" w:rsidRDefault="006515EC" w:rsidP="006515EC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6. Wang H, Wang Q, Bowler PA, </w:t>
      </w:r>
      <w:r w:rsidRPr="00CA253A">
        <w:rPr>
          <w:rFonts w:ascii="Times New Roman" w:hAnsi="Times New Roman" w:cs="Times New Roman"/>
          <w:b/>
          <w:bCs/>
          <w:sz w:val="20"/>
          <w:szCs w:val="20"/>
        </w:rPr>
        <w:t>Xiong W*</w:t>
      </w:r>
      <w:r w:rsidRPr="00202E1F">
        <w:rPr>
          <w:rFonts w:ascii="Times New Roman" w:hAnsi="Times New Roman" w:cs="Times New Roman"/>
          <w:sz w:val="20"/>
          <w:szCs w:val="20"/>
        </w:rPr>
        <w:t xml:space="preserve"> (2016) Invasive aquatic plants in China. Aquatic Invasions 11(1):1-9.</w:t>
      </w:r>
    </w:p>
    <w:p w14:paraId="2D43D225" w14:textId="77777777" w:rsidR="006515EC" w:rsidRPr="00202E1F" w:rsidRDefault="006515EC" w:rsidP="006515EC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7. Xia CX, Chen L, </w:t>
      </w:r>
      <w:r w:rsidRPr="00CA253A">
        <w:rPr>
          <w:rFonts w:ascii="Times New Roman" w:hAnsi="Times New Roman" w:cs="Times New Roman"/>
          <w:b/>
          <w:bCs/>
          <w:sz w:val="20"/>
          <w:szCs w:val="20"/>
        </w:rPr>
        <w:t>Xiong W *</w:t>
      </w:r>
      <w:r w:rsidRPr="00202E1F">
        <w:rPr>
          <w:rFonts w:ascii="Times New Roman" w:hAnsi="Times New Roman" w:cs="Times New Roman"/>
          <w:sz w:val="20"/>
          <w:szCs w:val="20"/>
        </w:rPr>
        <w:t xml:space="preserve"> (2016) Length-weight relationships of three fish species from the Jinsha River, southwestern China. Journal of Applied Ichthyology 32(3):513-514.</w:t>
      </w:r>
    </w:p>
    <w:p w14:paraId="1DE190DD" w14:textId="77777777" w:rsidR="006515EC" w:rsidRPr="00202E1F" w:rsidRDefault="006515EC" w:rsidP="006515EC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8. Tang W, Sha CY, Zhang JQ, Wang Q, </w:t>
      </w:r>
      <w:r w:rsidRPr="00CA253A">
        <w:rPr>
          <w:rFonts w:ascii="Times New Roman" w:hAnsi="Times New Roman" w:cs="Times New Roman"/>
          <w:b/>
          <w:bCs/>
          <w:sz w:val="20"/>
          <w:szCs w:val="20"/>
        </w:rPr>
        <w:t>Xiong W*</w:t>
      </w:r>
      <w:r w:rsidRPr="00202E1F">
        <w:rPr>
          <w:rFonts w:ascii="Times New Roman" w:hAnsi="Times New Roman" w:cs="Times New Roman"/>
          <w:sz w:val="20"/>
          <w:szCs w:val="20"/>
        </w:rPr>
        <w:t>, You WH * (2016) Length–weight relationships for three fish species from the Yalong River, southwestern China. Journal of Applied Ichthyology 32(6): 1290-1291.</w:t>
      </w:r>
    </w:p>
    <w:p w14:paraId="717F2355" w14:textId="77777777" w:rsidR="006515EC" w:rsidRPr="00202E1F" w:rsidRDefault="006515EC" w:rsidP="006515EC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9. </w:t>
      </w:r>
      <w:r w:rsidRPr="00CA253A">
        <w:rPr>
          <w:rFonts w:ascii="Times New Roman" w:hAnsi="Times New Roman" w:cs="Times New Roman"/>
          <w:b/>
          <w:bCs/>
          <w:sz w:val="20"/>
          <w:szCs w:val="20"/>
        </w:rPr>
        <w:t>Xiong W*</w:t>
      </w:r>
      <w:r w:rsidRPr="00202E1F">
        <w:rPr>
          <w:rFonts w:ascii="Times New Roman" w:hAnsi="Times New Roman" w:cs="Times New Roman"/>
          <w:sz w:val="20"/>
          <w:szCs w:val="20"/>
        </w:rPr>
        <w:t>, Shen CY, Wu ZX, Lu HS, Yan YR* (2017) A brief overview of known introductions of non-native marine and coastal species into China. Aquatic Invasions 12(1): 109-115.</w:t>
      </w:r>
    </w:p>
    <w:p w14:paraId="357B64CC" w14:textId="77777777" w:rsidR="006515EC" w:rsidRPr="00202E1F" w:rsidRDefault="006515EC" w:rsidP="006515EC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10. </w:t>
      </w:r>
      <w:r w:rsidRPr="00CA253A">
        <w:rPr>
          <w:rFonts w:ascii="Times New Roman" w:hAnsi="Times New Roman" w:cs="Times New Roman"/>
          <w:b/>
          <w:bCs/>
          <w:sz w:val="20"/>
          <w:szCs w:val="20"/>
        </w:rPr>
        <w:t>Xiong W *</w:t>
      </w:r>
      <w:r w:rsidRPr="00202E1F">
        <w:rPr>
          <w:rFonts w:ascii="Times New Roman" w:hAnsi="Times New Roman" w:cs="Times New Roman"/>
          <w:sz w:val="20"/>
          <w:szCs w:val="20"/>
        </w:rPr>
        <w:t>, Yi MR, Zhao CX, Wu JY, Ma XY, Li ZL, Yan YR* (2017) Length-weight relationships of three fish species from the South China Sea. Journal of Applied Ichthyology 33(4):846-847.</w:t>
      </w:r>
    </w:p>
    <w:p w14:paraId="59D6B5C2" w14:textId="77777777" w:rsidR="006515EC" w:rsidRPr="00202E1F" w:rsidRDefault="006515EC" w:rsidP="006515EC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11. </w:t>
      </w:r>
      <w:r w:rsidRPr="00CA253A">
        <w:rPr>
          <w:rFonts w:ascii="Times New Roman" w:hAnsi="Times New Roman" w:cs="Times New Roman"/>
          <w:b/>
          <w:bCs/>
          <w:sz w:val="20"/>
          <w:szCs w:val="20"/>
        </w:rPr>
        <w:t>Xiong W*</w:t>
      </w:r>
      <w:r w:rsidRPr="00202E1F">
        <w:rPr>
          <w:rFonts w:ascii="Times New Roman" w:hAnsi="Times New Roman" w:cs="Times New Roman"/>
          <w:sz w:val="20"/>
          <w:szCs w:val="20"/>
        </w:rPr>
        <w:t xml:space="preserve">, Zhu J, </w:t>
      </w:r>
      <w:proofErr w:type="spellStart"/>
      <w:r w:rsidRPr="00202E1F">
        <w:rPr>
          <w:rFonts w:ascii="Times New Roman" w:hAnsi="Times New Roman" w:cs="Times New Roman"/>
          <w:sz w:val="20"/>
          <w:szCs w:val="20"/>
        </w:rPr>
        <w:t>Jin</w:t>
      </w:r>
      <w:proofErr w:type="spellEnd"/>
      <w:r w:rsidRPr="00202E1F">
        <w:rPr>
          <w:rFonts w:ascii="Times New Roman" w:hAnsi="Times New Roman" w:cs="Times New Roman"/>
          <w:sz w:val="20"/>
          <w:szCs w:val="20"/>
        </w:rPr>
        <w:t xml:space="preserve"> L *, Zhang JQ (2017) Length–weight relationships of seven fish species from the Yuan River, China. Journal of Applied Ichthyology 33(6):1240-1241.</w:t>
      </w:r>
    </w:p>
    <w:p w14:paraId="1D07B08A" w14:textId="77777777" w:rsidR="006515EC" w:rsidRPr="00202E1F" w:rsidRDefault="006515EC" w:rsidP="006515EC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12. </w:t>
      </w:r>
      <w:r w:rsidRPr="00CA253A">
        <w:rPr>
          <w:rFonts w:ascii="Times New Roman" w:hAnsi="Times New Roman" w:cs="Times New Roman"/>
          <w:b/>
          <w:bCs/>
          <w:sz w:val="20"/>
          <w:szCs w:val="20"/>
        </w:rPr>
        <w:t>Xiong W</w:t>
      </w:r>
      <w:r w:rsidRPr="00202E1F">
        <w:rPr>
          <w:rFonts w:ascii="Times New Roman" w:hAnsi="Times New Roman" w:cs="Times New Roman"/>
          <w:sz w:val="20"/>
          <w:szCs w:val="20"/>
        </w:rPr>
        <w:t>, Zhu GP, Wang ZL, Ye N * (2018) Length-weight relationships of four fish species from mangrove of Zhanjiang, China. Journal of Applied Ichthyology 34(1): 167-168.</w:t>
      </w:r>
    </w:p>
    <w:p w14:paraId="4B0C6889" w14:textId="77777777" w:rsidR="006515EC" w:rsidRPr="00202E1F" w:rsidRDefault="006515EC" w:rsidP="006515EC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13. </w:t>
      </w:r>
      <w:r w:rsidRPr="00CA253A">
        <w:rPr>
          <w:rFonts w:ascii="Times New Roman" w:hAnsi="Times New Roman" w:cs="Times New Roman"/>
          <w:b/>
          <w:bCs/>
          <w:sz w:val="20"/>
          <w:szCs w:val="20"/>
        </w:rPr>
        <w:t>Xiong W*</w:t>
      </w:r>
      <w:r w:rsidRPr="00202E1F">
        <w:rPr>
          <w:rFonts w:ascii="Times New Roman" w:hAnsi="Times New Roman" w:cs="Times New Roman"/>
          <w:sz w:val="20"/>
          <w:szCs w:val="20"/>
        </w:rPr>
        <w:t xml:space="preserve">, Wang Q, </w:t>
      </w:r>
      <w:proofErr w:type="spellStart"/>
      <w:r w:rsidRPr="00202E1F">
        <w:rPr>
          <w:rFonts w:ascii="Times New Roman" w:hAnsi="Times New Roman" w:cs="Times New Roman"/>
          <w:sz w:val="20"/>
          <w:szCs w:val="20"/>
        </w:rPr>
        <w:t>Xie</w:t>
      </w:r>
      <w:proofErr w:type="spellEnd"/>
      <w:r w:rsidRPr="00202E1F">
        <w:rPr>
          <w:rFonts w:ascii="Times New Roman" w:hAnsi="Times New Roman" w:cs="Times New Roman"/>
          <w:sz w:val="20"/>
          <w:szCs w:val="20"/>
        </w:rPr>
        <w:t xml:space="preserve"> D, He D* (2018) Factors influencing tropical Island freshwater fishes: species, status, threats and conservation in Hainan Island. Knowledge &amp; Management of Aquatic Ecosystems 419:6.</w:t>
      </w:r>
    </w:p>
    <w:p w14:paraId="361337C5" w14:textId="77777777" w:rsidR="006515EC" w:rsidRPr="00202E1F" w:rsidRDefault="006515EC" w:rsidP="006515EC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14. </w:t>
      </w:r>
      <w:r w:rsidRPr="00CA253A">
        <w:rPr>
          <w:rFonts w:ascii="Times New Roman" w:hAnsi="Times New Roman" w:cs="Times New Roman"/>
          <w:b/>
          <w:bCs/>
          <w:sz w:val="20"/>
          <w:szCs w:val="20"/>
        </w:rPr>
        <w:t>Xiong W*</w:t>
      </w:r>
      <w:r w:rsidRPr="00202E1F">
        <w:rPr>
          <w:rFonts w:ascii="Times New Roman" w:hAnsi="Times New Roman" w:cs="Times New Roman"/>
          <w:sz w:val="20"/>
          <w:szCs w:val="20"/>
        </w:rPr>
        <w:t xml:space="preserve">, Zhu XW, </w:t>
      </w:r>
      <w:proofErr w:type="spellStart"/>
      <w:r w:rsidRPr="00202E1F">
        <w:rPr>
          <w:rFonts w:ascii="Times New Roman" w:hAnsi="Times New Roman" w:cs="Times New Roman"/>
          <w:sz w:val="20"/>
          <w:szCs w:val="20"/>
        </w:rPr>
        <w:t>Xie</w:t>
      </w:r>
      <w:proofErr w:type="spellEnd"/>
      <w:r w:rsidRPr="00202E1F">
        <w:rPr>
          <w:rFonts w:ascii="Times New Roman" w:hAnsi="Times New Roman" w:cs="Times New Roman"/>
          <w:sz w:val="20"/>
          <w:szCs w:val="20"/>
        </w:rPr>
        <w:t xml:space="preserve"> D, Pan CH * (2018) Length-weight relationships of eight fish species from mangroves of Guangdong, China. Journal of Applied Ichthyology 34(3):729-730.</w:t>
      </w:r>
    </w:p>
    <w:p w14:paraId="1A4F5EE7" w14:textId="77777777" w:rsidR="006515EC" w:rsidRPr="00202E1F" w:rsidRDefault="006515EC" w:rsidP="006515EC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>15.</w:t>
      </w:r>
      <w:r w:rsidRPr="00CA253A">
        <w:rPr>
          <w:rFonts w:ascii="Times New Roman" w:hAnsi="Times New Roman" w:cs="Times New Roman"/>
          <w:b/>
          <w:bCs/>
          <w:sz w:val="20"/>
          <w:szCs w:val="20"/>
        </w:rPr>
        <w:t xml:space="preserve"> Xiong W#*</w:t>
      </w:r>
      <w:r w:rsidRPr="00202E1F">
        <w:rPr>
          <w:rFonts w:ascii="Times New Roman" w:hAnsi="Times New Roman" w:cs="Times New Roman"/>
          <w:sz w:val="20"/>
          <w:szCs w:val="20"/>
        </w:rPr>
        <w:t xml:space="preserve">, Wang H#, Wang Q, Tang JF, Bowler PA, </w:t>
      </w:r>
      <w:proofErr w:type="spellStart"/>
      <w:r w:rsidRPr="00202E1F">
        <w:rPr>
          <w:rFonts w:ascii="Times New Roman" w:hAnsi="Times New Roman" w:cs="Times New Roman"/>
          <w:sz w:val="20"/>
          <w:szCs w:val="20"/>
        </w:rPr>
        <w:t>Xie</w:t>
      </w:r>
      <w:proofErr w:type="spellEnd"/>
      <w:r w:rsidRPr="00202E1F">
        <w:rPr>
          <w:rFonts w:ascii="Times New Roman" w:hAnsi="Times New Roman" w:cs="Times New Roman"/>
          <w:sz w:val="20"/>
          <w:szCs w:val="20"/>
        </w:rPr>
        <w:t xml:space="preserve"> D, Pan L, Wang ZX* (2018) Non-native species in the three Gorges Dam Reservoir: status and risks. </w:t>
      </w:r>
      <w:proofErr w:type="spellStart"/>
      <w:r w:rsidRPr="00202E1F">
        <w:rPr>
          <w:rFonts w:ascii="Times New Roman" w:hAnsi="Times New Roman" w:cs="Times New Roman"/>
          <w:sz w:val="20"/>
          <w:szCs w:val="20"/>
        </w:rPr>
        <w:t>BioInvasions</w:t>
      </w:r>
      <w:proofErr w:type="spellEnd"/>
      <w:r w:rsidRPr="00202E1F">
        <w:rPr>
          <w:rFonts w:ascii="Times New Roman" w:hAnsi="Times New Roman" w:cs="Times New Roman"/>
          <w:sz w:val="20"/>
          <w:szCs w:val="20"/>
        </w:rPr>
        <w:t xml:space="preserve"> Records 7(2):153-158. </w:t>
      </w:r>
    </w:p>
    <w:p w14:paraId="71F891B1" w14:textId="77777777" w:rsidR="006515EC" w:rsidRPr="00202E1F" w:rsidRDefault="006515EC" w:rsidP="006515EC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16. Zhang M, Wan L, Li Z, </w:t>
      </w:r>
      <w:proofErr w:type="spellStart"/>
      <w:r w:rsidRPr="00202E1F">
        <w:rPr>
          <w:rFonts w:ascii="Times New Roman" w:hAnsi="Times New Roman" w:cs="Times New Roman"/>
          <w:sz w:val="20"/>
          <w:szCs w:val="20"/>
        </w:rPr>
        <w:t>Xie</w:t>
      </w:r>
      <w:proofErr w:type="spellEnd"/>
      <w:r w:rsidRPr="00202E1F">
        <w:rPr>
          <w:rFonts w:ascii="Times New Roman" w:hAnsi="Times New Roman" w:cs="Times New Roman"/>
          <w:sz w:val="20"/>
          <w:szCs w:val="20"/>
        </w:rPr>
        <w:t xml:space="preserve"> D, </w:t>
      </w:r>
      <w:r w:rsidRPr="00CA253A">
        <w:rPr>
          <w:rFonts w:ascii="Times New Roman" w:hAnsi="Times New Roman" w:cs="Times New Roman"/>
          <w:b/>
          <w:bCs/>
          <w:sz w:val="20"/>
          <w:szCs w:val="20"/>
        </w:rPr>
        <w:t>Xiong W*</w:t>
      </w:r>
      <w:r w:rsidRPr="00202E1F">
        <w:rPr>
          <w:rFonts w:ascii="Times New Roman" w:hAnsi="Times New Roman" w:cs="Times New Roman"/>
          <w:sz w:val="20"/>
          <w:szCs w:val="20"/>
        </w:rPr>
        <w:t xml:space="preserve">, Wang ZX*(2018) Length-weight relationships of three fish species from </w:t>
      </w:r>
      <w:proofErr w:type="spellStart"/>
      <w:r w:rsidRPr="00202E1F">
        <w:rPr>
          <w:rFonts w:ascii="Times New Roman" w:hAnsi="Times New Roman" w:cs="Times New Roman"/>
          <w:sz w:val="20"/>
          <w:szCs w:val="20"/>
        </w:rPr>
        <w:t>Nujiang</w:t>
      </w:r>
      <w:proofErr w:type="spellEnd"/>
      <w:r w:rsidRPr="00202E1F">
        <w:rPr>
          <w:rFonts w:ascii="Times New Roman" w:hAnsi="Times New Roman" w:cs="Times New Roman"/>
          <w:sz w:val="20"/>
          <w:szCs w:val="20"/>
        </w:rPr>
        <w:t xml:space="preserve"> River of China. Journal of Applied Ichthyology 34(5):1204-1205.</w:t>
      </w:r>
    </w:p>
    <w:p w14:paraId="67FA21F8" w14:textId="77777777" w:rsidR="006515EC" w:rsidRPr="00202E1F" w:rsidRDefault="006515EC" w:rsidP="006515EC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>17.</w:t>
      </w:r>
      <w:r w:rsidRPr="00CA253A">
        <w:rPr>
          <w:rFonts w:ascii="Times New Roman" w:hAnsi="Times New Roman" w:cs="Times New Roman"/>
          <w:b/>
          <w:bCs/>
          <w:sz w:val="20"/>
          <w:szCs w:val="20"/>
        </w:rPr>
        <w:t xml:space="preserve"> Xiong W</w:t>
      </w:r>
      <w:r w:rsidRPr="00202E1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02E1F">
        <w:rPr>
          <w:rFonts w:ascii="Times New Roman" w:hAnsi="Times New Roman" w:cs="Times New Roman"/>
          <w:sz w:val="20"/>
          <w:szCs w:val="20"/>
        </w:rPr>
        <w:t>Xie</w:t>
      </w:r>
      <w:proofErr w:type="spellEnd"/>
      <w:r w:rsidRPr="00202E1F">
        <w:rPr>
          <w:rFonts w:ascii="Times New Roman" w:hAnsi="Times New Roman" w:cs="Times New Roman"/>
          <w:sz w:val="20"/>
          <w:szCs w:val="20"/>
        </w:rPr>
        <w:t xml:space="preserve"> D, Chen G, He DK (2019) </w:t>
      </w:r>
      <w:bookmarkStart w:id="0" w:name="OLE_LINK1"/>
      <w:r w:rsidRPr="00202E1F">
        <w:rPr>
          <w:rFonts w:ascii="Times New Roman" w:hAnsi="Times New Roman" w:cs="Times New Roman"/>
          <w:sz w:val="20"/>
          <w:szCs w:val="20"/>
        </w:rPr>
        <w:t xml:space="preserve">Freshwater fish biodiversity in the </w:t>
      </w:r>
      <w:proofErr w:type="spellStart"/>
      <w:r w:rsidRPr="00202E1F">
        <w:rPr>
          <w:rFonts w:ascii="Times New Roman" w:hAnsi="Times New Roman" w:cs="Times New Roman"/>
          <w:sz w:val="20"/>
          <w:szCs w:val="20"/>
        </w:rPr>
        <w:t>Leizhou</w:t>
      </w:r>
      <w:proofErr w:type="spellEnd"/>
      <w:r w:rsidRPr="00202E1F">
        <w:rPr>
          <w:rFonts w:ascii="Times New Roman" w:hAnsi="Times New Roman" w:cs="Times New Roman"/>
          <w:sz w:val="20"/>
          <w:szCs w:val="20"/>
        </w:rPr>
        <w:t xml:space="preserve"> Peninsula</w:t>
      </w:r>
      <w:bookmarkEnd w:id="0"/>
      <w:r w:rsidRPr="00202E1F">
        <w:rPr>
          <w:rFonts w:ascii="Times New Roman" w:hAnsi="Times New Roman" w:cs="Times New Roman"/>
          <w:sz w:val="20"/>
          <w:szCs w:val="20"/>
        </w:rPr>
        <w:t xml:space="preserve">. Aquatic Ecosystem Health &amp; Management </w:t>
      </w:r>
      <w:r>
        <w:rPr>
          <w:rFonts w:ascii="Times New Roman" w:hAnsi="Times New Roman" w:cs="Times New Roman"/>
          <w:sz w:val="20"/>
          <w:szCs w:val="20"/>
        </w:rPr>
        <w:t>22(2): 160-170.</w:t>
      </w:r>
    </w:p>
    <w:p w14:paraId="01F60BE0" w14:textId="77777777" w:rsidR="006515EC" w:rsidRPr="00202E1F" w:rsidRDefault="006515EC" w:rsidP="006515EC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18. Xiong W, Zeng QT, Gu DE, Hu YC (2019) A review of length-weight relationships of the invasive mosquitofish. Pakistan Journal of Zoology (Accepted). </w:t>
      </w:r>
    </w:p>
    <w:p w14:paraId="57324F9D" w14:textId="77777777" w:rsidR="006515EC" w:rsidRDefault="006515EC" w:rsidP="006515EC">
      <w:pPr>
        <w:rPr>
          <w:rFonts w:ascii="Times New Roman" w:hAnsi="Times New Roman" w:cs="Times New Roman"/>
          <w:sz w:val="20"/>
          <w:szCs w:val="20"/>
        </w:rPr>
      </w:pPr>
    </w:p>
    <w:p w14:paraId="40251F91" w14:textId="77777777" w:rsidR="006515EC" w:rsidRPr="00202E1F" w:rsidRDefault="006515EC" w:rsidP="006515EC">
      <w:pPr>
        <w:rPr>
          <w:rFonts w:ascii="Times New Roman" w:hAnsi="Times New Roman" w:cs="Times New Roman" w:hint="eastAsia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C</w:t>
      </w:r>
      <w:r>
        <w:rPr>
          <w:rFonts w:ascii="Times New Roman" w:hAnsi="Times New Roman" w:cs="Times New Roman"/>
          <w:sz w:val="20"/>
          <w:szCs w:val="20"/>
        </w:rPr>
        <w:t>o-author</w:t>
      </w:r>
    </w:p>
    <w:p w14:paraId="6B38CCDF" w14:textId="77777777" w:rsidR="006515EC" w:rsidRPr="00202E1F" w:rsidRDefault="006515EC" w:rsidP="006515EC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1. Li ZQ, Yu D*, </w:t>
      </w:r>
      <w:r w:rsidRPr="008B0FE6">
        <w:rPr>
          <w:rFonts w:ascii="Times New Roman" w:hAnsi="Times New Roman" w:cs="Times New Roman"/>
          <w:b/>
          <w:bCs/>
          <w:sz w:val="20"/>
          <w:szCs w:val="20"/>
        </w:rPr>
        <w:t>Xiong W</w:t>
      </w:r>
      <w:r w:rsidRPr="00202E1F">
        <w:rPr>
          <w:rFonts w:ascii="Times New Roman" w:hAnsi="Times New Roman" w:cs="Times New Roman"/>
          <w:sz w:val="20"/>
          <w:szCs w:val="20"/>
        </w:rPr>
        <w:t xml:space="preserve">, Wang Q, Tu MH (2006) Testing the higher-taxon approach: a case study of </w:t>
      </w:r>
      <w:r w:rsidRPr="00202E1F">
        <w:rPr>
          <w:rFonts w:ascii="Times New Roman" w:hAnsi="Times New Roman" w:cs="Times New Roman"/>
          <w:sz w:val="20"/>
          <w:szCs w:val="20"/>
        </w:rPr>
        <w:lastRenderedPageBreak/>
        <w:t>aquatic macrophytes in China’s northwest arid zone and its implications for conservation. Biodiversity and Conservation 15: 3401-3416.</w:t>
      </w:r>
    </w:p>
    <w:p w14:paraId="7D1886FC" w14:textId="77777777" w:rsidR="006515EC" w:rsidRPr="00202E1F" w:rsidRDefault="006515EC" w:rsidP="006515EC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2. Li ZQ, Yu D*, </w:t>
      </w:r>
      <w:r w:rsidRPr="008B0FE6">
        <w:rPr>
          <w:rFonts w:ascii="Times New Roman" w:hAnsi="Times New Roman" w:cs="Times New Roman"/>
          <w:b/>
          <w:bCs/>
          <w:sz w:val="20"/>
          <w:szCs w:val="20"/>
        </w:rPr>
        <w:t>Xiong W</w:t>
      </w:r>
      <w:r w:rsidRPr="00202E1F">
        <w:rPr>
          <w:rFonts w:ascii="Times New Roman" w:hAnsi="Times New Roman" w:cs="Times New Roman"/>
          <w:sz w:val="20"/>
          <w:szCs w:val="20"/>
        </w:rPr>
        <w:t>, Wang D, Tu MH (2006) Aquatic plants in arid zones of Northwest China: patterns, threats and conservation. Biodiversity and Conservation 15: 3417-3444.</w:t>
      </w:r>
    </w:p>
    <w:p w14:paraId="30FF7B0B" w14:textId="77777777" w:rsidR="006515EC" w:rsidRPr="00202E1F" w:rsidRDefault="006515EC" w:rsidP="006515EC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3. Xiao KY, Yu D*, Wang JW, </w:t>
      </w:r>
      <w:r w:rsidRPr="008B0FE6">
        <w:rPr>
          <w:rFonts w:ascii="Times New Roman" w:hAnsi="Times New Roman" w:cs="Times New Roman"/>
          <w:b/>
          <w:bCs/>
          <w:sz w:val="20"/>
          <w:szCs w:val="20"/>
        </w:rPr>
        <w:t>Xiong W</w:t>
      </w:r>
      <w:r w:rsidRPr="00202E1F">
        <w:rPr>
          <w:rFonts w:ascii="Times New Roman" w:hAnsi="Times New Roman" w:cs="Times New Roman"/>
          <w:sz w:val="20"/>
          <w:szCs w:val="20"/>
        </w:rPr>
        <w:t xml:space="preserve"> (2006) Clonal plasticity of </w:t>
      </w:r>
      <w:proofErr w:type="spellStart"/>
      <w:r w:rsidRPr="008B0FE6">
        <w:rPr>
          <w:rFonts w:ascii="Times New Roman" w:hAnsi="Times New Roman" w:cs="Times New Roman"/>
          <w:i/>
          <w:iCs/>
          <w:sz w:val="20"/>
          <w:szCs w:val="20"/>
        </w:rPr>
        <w:t>Vallisneria</w:t>
      </w:r>
      <w:proofErr w:type="spellEnd"/>
      <w:r w:rsidRPr="008B0FE6">
        <w:rPr>
          <w:rFonts w:ascii="Times New Roman" w:hAnsi="Times New Roman" w:cs="Times New Roman"/>
          <w:i/>
          <w:iCs/>
          <w:sz w:val="20"/>
          <w:szCs w:val="20"/>
        </w:rPr>
        <w:t xml:space="preserve"> spiralis</w:t>
      </w:r>
      <w:r w:rsidRPr="00202E1F">
        <w:rPr>
          <w:rFonts w:ascii="Times New Roman" w:hAnsi="Times New Roman" w:cs="Times New Roman"/>
          <w:sz w:val="20"/>
          <w:szCs w:val="20"/>
        </w:rPr>
        <w:t xml:space="preserve"> in response to substrate heterogeneity. Journal of Freshwater Ecology 21: 31-38.</w:t>
      </w:r>
    </w:p>
    <w:p w14:paraId="54201476" w14:textId="77777777" w:rsidR="006515EC" w:rsidRPr="00202E1F" w:rsidRDefault="006515EC" w:rsidP="006515EC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4. Xiao KY, Yu D*, Xu XW, </w:t>
      </w:r>
      <w:r w:rsidRPr="008B0FE6">
        <w:rPr>
          <w:rFonts w:ascii="Times New Roman" w:hAnsi="Times New Roman" w:cs="Times New Roman"/>
          <w:b/>
          <w:bCs/>
          <w:sz w:val="20"/>
          <w:szCs w:val="20"/>
        </w:rPr>
        <w:t>Xiong W</w:t>
      </w:r>
      <w:r w:rsidRPr="00202E1F">
        <w:rPr>
          <w:rFonts w:ascii="Times New Roman" w:hAnsi="Times New Roman" w:cs="Times New Roman"/>
          <w:sz w:val="20"/>
          <w:szCs w:val="20"/>
        </w:rPr>
        <w:t xml:space="preserve"> (2007) Benefits of clonal integration between interconnected ramets of </w:t>
      </w:r>
      <w:proofErr w:type="spellStart"/>
      <w:r w:rsidRPr="00202E1F">
        <w:rPr>
          <w:rFonts w:ascii="Times New Roman" w:hAnsi="Times New Roman" w:cs="Times New Roman"/>
          <w:sz w:val="20"/>
          <w:szCs w:val="20"/>
        </w:rPr>
        <w:t>Vallisneria</w:t>
      </w:r>
      <w:proofErr w:type="spellEnd"/>
      <w:r w:rsidRPr="00202E1F">
        <w:rPr>
          <w:rFonts w:ascii="Times New Roman" w:hAnsi="Times New Roman" w:cs="Times New Roman"/>
          <w:sz w:val="20"/>
          <w:szCs w:val="20"/>
        </w:rPr>
        <w:t xml:space="preserve"> spiralis in heterogeneous light environments. Aquatic Botany 86: 76-82.</w:t>
      </w:r>
    </w:p>
    <w:p w14:paraId="6DBDC6EF" w14:textId="77777777" w:rsidR="006515EC" w:rsidRPr="00202E1F" w:rsidRDefault="006515EC" w:rsidP="006515EC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5. Wu ZH Yu D*, Tu MH, Wang Q, </w:t>
      </w:r>
      <w:r w:rsidRPr="008B0FE6">
        <w:rPr>
          <w:rFonts w:ascii="Times New Roman" w:hAnsi="Times New Roman" w:cs="Times New Roman"/>
          <w:b/>
          <w:bCs/>
          <w:sz w:val="20"/>
          <w:szCs w:val="20"/>
        </w:rPr>
        <w:t>Xiong W</w:t>
      </w:r>
      <w:r w:rsidRPr="00202E1F">
        <w:rPr>
          <w:rFonts w:ascii="Times New Roman" w:hAnsi="Times New Roman" w:cs="Times New Roman"/>
          <w:sz w:val="20"/>
          <w:szCs w:val="20"/>
        </w:rPr>
        <w:t xml:space="preserve"> (2007) Interference between two floating-leaved aquatic plants: </w:t>
      </w:r>
      <w:proofErr w:type="spellStart"/>
      <w:r w:rsidRPr="008B0FE6">
        <w:rPr>
          <w:rFonts w:ascii="Times New Roman" w:hAnsi="Times New Roman" w:cs="Times New Roman"/>
          <w:i/>
          <w:iCs/>
          <w:sz w:val="20"/>
          <w:szCs w:val="20"/>
        </w:rPr>
        <w:t>Nymphoides</w:t>
      </w:r>
      <w:proofErr w:type="spellEnd"/>
      <w:r w:rsidRPr="008B0FE6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8B0FE6">
        <w:rPr>
          <w:rFonts w:ascii="Times New Roman" w:hAnsi="Times New Roman" w:cs="Times New Roman"/>
          <w:i/>
          <w:iCs/>
          <w:sz w:val="20"/>
          <w:szCs w:val="20"/>
        </w:rPr>
        <w:t>peltata</w:t>
      </w:r>
      <w:proofErr w:type="spellEnd"/>
      <w:r w:rsidRPr="00202E1F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8B0FE6">
        <w:rPr>
          <w:rFonts w:ascii="Times New Roman" w:hAnsi="Times New Roman" w:cs="Times New Roman"/>
          <w:i/>
          <w:iCs/>
          <w:sz w:val="20"/>
          <w:szCs w:val="20"/>
        </w:rPr>
        <w:t>Trapa</w:t>
      </w:r>
      <w:proofErr w:type="spellEnd"/>
      <w:r w:rsidRPr="008B0FE6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8B0FE6">
        <w:rPr>
          <w:rFonts w:ascii="Times New Roman" w:hAnsi="Times New Roman" w:cs="Times New Roman"/>
          <w:i/>
          <w:iCs/>
          <w:sz w:val="20"/>
          <w:szCs w:val="20"/>
        </w:rPr>
        <w:t>bispinosa</w:t>
      </w:r>
      <w:proofErr w:type="spellEnd"/>
      <w:r w:rsidRPr="00202E1F">
        <w:rPr>
          <w:rFonts w:ascii="Times New Roman" w:hAnsi="Times New Roman" w:cs="Times New Roman"/>
          <w:sz w:val="20"/>
          <w:szCs w:val="20"/>
        </w:rPr>
        <w:t>. Aquatic Botany 86: 316-320.</w:t>
      </w:r>
    </w:p>
    <w:p w14:paraId="2485B763" w14:textId="77777777" w:rsidR="006515EC" w:rsidRPr="00202E1F" w:rsidRDefault="006515EC" w:rsidP="006515EC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6. Wang JW, Yu D*, </w:t>
      </w:r>
      <w:r w:rsidRPr="008B0FE6">
        <w:rPr>
          <w:rFonts w:ascii="Times New Roman" w:hAnsi="Times New Roman" w:cs="Times New Roman"/>
          <w:b/>
          <w:bCs/>
          <w:sz w:val="20"/>
          <w:szCs w:val="20"/>
        </w:rPr>
        <w:t>Xiong W</w:t>
      </w:r>
      <w:r w:rsidRPr="00202E1F">
        <w:rPr>
          <w:rFonts w:ascii="Times New Roman" w:hAnsi="Times New Roman" w:cs="Times New Roman"/>
          <w:sz w:val="20"/>
          <w:szCs w:val="20"/>
        </w:rPr>
        <w:t xml:space="preserve">, Han YQ (2008) Above- and belowground competition between two submersed macrophytes. </w:t>
      </w:r>
      <w:proofErr w:type="spellStart"/>
      <w:r w:rsidRPr="00202E1F">
        <w:rPr>
          <w:rFonts w:ascii="Times New Roman" w:hAnsi="Times New Roman" w:cs="Times New Roman"/>
          <w:sz w:val="20"/>
          <w:szCs w:val="20"/>
        </w:rPr>
        <w:t>Hydrobiologia</w:t>
      </w:r>
      <w:proofErr w:type="spellEnd"/>
      <w:r w:rsidRPr="00202E1F">
        <w:rPr>
          <w:rFonts w:ascii="Times New Roman" w:hAnsi="Times New Roman" w:cs="Times New Roman"/>
          <w:sz w:val="20"/>
          <w:szCs w:val="20"/>
        </w:rPr>
        <w:t xml:space="preserve"> 607:113-122.</w:t>
      </w:r>
    </w:p>
    <w:p w14:paraId="38D90E7B" w14:textId="77777777" w:rsidR="006515EC" w:rsidRPr="00202E1F" w:rsidRDefault="006515EC" w:rsidP="006515EC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7. Wang Q, Yu D*, </w:t>
      </w:r>
      <w:r w:rsidRPr="008B0FE6">
        <w:rPr>
          <w:rFonts w:ascii="Times New Roman" w:hAnsi="Times New Roman" w:cs="Times New Roman"/>
          <w:b/>
          <w:bCs/>
          <w:sz w:val="20"/>
          <w:szCs w:val="20"/>
        </w:rPr>
        <w:t>Xiong W</w:t>
      </w:r>
      <w:r w:rsidRPr="00202E1F">
        <w:rPr>
          <w:rFonts w:ascii="Times New Roman" w:hAnsi="Times New Roman" w:cs="Times New Roman"/>
          <w:sz w:val="20"/>
          <w:szCs w:val="20"/>
        </w:rPr>
        <w:t xml:space="preserve">, Yu LF, </w:t>
      </w:r>
      <w:proofErr w:type="spellStart"/>
      <w:r w:rsidRPr="00202E1F">
        <w:rPr>
          <w:rFonts w:ascii="Times New Roman" w:hAnsi="Times New Roman" w:cs="Times New Roman"/>
          <w:sz w:val="20"/>
          <w:szCs w:val="20"/>
        </w:rPr>
        <w:t>Xie</w:t>
      </w:r>
      <w:proofErr w:type="spellEnd"/>
      <w:r w:rsidRPr="00202E1F">
        <w:rPr>
          <w:rFonts w:ascii="Times New Roman" w:hAnsi="Times New Roman" w:cs="Times New Roman"/>
          <w:sz w:val="20"/>
          <w:szCs w:val="20"/>
        </w:rPr>
        <w:t xml:space="preserve"> D (2010) Do freshwater plants have adaptive responses to typhoon-impacted regimes? Aquatic Botany 92: 285-288.</w:t>
      </w:r>
    </w:p>
    <w:p w14:paraId="7A0D6364" w14:textId="77777777" w:rsidR="006515EC" w:rsidRPr="00202E1F" w:rsidRDefault="006515EC" w:rsidP="006515EC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8. You WH, Yu D*, Liu CH, </w:t>
      </w:r>
      <w:proofErr w:type="spellStart"/>
      <w:r w:rsidRPr="00202E1F">
        <w:rPr>
          <w:rFonts w:ascii="Times New Roman" w:hAnsi="Times New Roman" w:cs="Times New Roman"/>
          <w:sz w:val="20"/>
          <w:szCs w:val="20"/>
        </w:rPr>
        <w:t>Xie</w:t>
      </w:r>
      <w:proofErr w:type="spellEnd"/>
      <w:r w:rsidRPr="00202E1F">
        <w:rPr>
          <w:rFonts w:ascii="Times New Roman" w:hAnsi="Times New Roman" w:cs="Times New Roman"/>
          <w:sz w:val="20"/>
          <w:szCs w:val="20"/>
        </w:rPr>
        <w:t xml:space="preserve"> D, </w:t>
      </w:r>
      <w:r w:rsidRPr="008B0FE6">
        <w:rPr>
          <w:rFonts w:ascii="Times New Roman" w:hAnsi="Times New Roman" w:cs="Times New Roman"/>
          <w:b/>
          <w:bCs/>
          <w:sz w:val="20"/>
          <w:szCs w:val="20"/>
        </w:rPr>
        <w:t xml:space="preserve">Xiong W </w:t>
      </w:r>
      <w:r w:rsidRPr="00202E1F">
        <w:rPr>
          <w:rFonts w:ascii="Times New Roman" w:hAnsi="Times New Roman" w:cs="Times New Roman"/>
          <w:sz w:val="20"/>
          <w:szCs w:val="20"/>
        </w:rPr>
        <w:t>（</w:t>
      </w:r>
      <w:r w:rsidRPr="00202E1F">
        <w:rPr>
          <w:rFonts w:ascii="Times New Roman" w:hAnsi="Times New Roman" w:cs="Times New Roman"/>
          <w:sz w:val="20"/>
          <w:szCs w:val="20"/>
        </w:rPr>
        <w:t>2013</w:t>
      </w:r>
      <w:r w:rsidRPr="00202E1F">
        <w:rPr>
          <w:rFonts w:ascii="Times New Roman" w:hAnsi="Times New Roman" w:cs="Times New Roman"/>
          <w:sz w:val="20"/>
          <w:szCs w:val="20"/>
        </w:rPr>
        <w:t>）</w:t>
      </w:r>
      <w:r w:rsidRPr="00202E1F">
        <w:rPr>
          <w:rFonts w:ascii="Times New Roman" w:hAnsi="Times New Roman" w:cs="Times New Roman"/>
          <w:sz w:val="20"/>
          <w:szCs w:val="20"/>
        </w:rPr>
        <w:t xml:space="preserve"> Clonal integration facilitates invasiveness of the alien aquatic plant </w:t>
      </w:r>
      <w:proofErr w:type="spellStart"/>
      <w:r w:rsidRPr="00202E1F">
        <w:rPr>
          <w:rFonts w:ascii="Times New Roman" w:hAnsi="Times New Roman" w:cs="Times New Roman"/>
          <w:sz w:val="20"/>
          <w:szCs w:val="20"/>
        </w:rPr>
        <w:t>Myriophyllum</w:t>
      </w:r>
      <w:proofErr w:type="spellEnd"/>
      <w:r w:rsidRPr="0020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02E1F">
        <w:rPr>
          <w:rFonts w:ascii="Times New Roman" w:hAnsi="Times New Roman" w:cs="Times New Roman"/>
          <w:sz w:val="20"/>
          <w:szCs w:val="20"/>
        </w:rPr>
        <w:t>aquaticum</w:t>
      </w:r>
      <w:proofErr w:type="spellEnd"/>
      <w:r w:rsidRPr="00202E1F">
        <w:rPr>
          <w:rFonts w:ascii="Times New Roman" w:hAnsi="Times New Roman" w:cs="Times New Roman"/>
          <w:sz w:val="20"/>
          <w:szCs w:val="20"/>
        </w:rPr>
        <w:t xml:space="preserve"> L. under heterogeneous water availability. </w:t>
      </w:r>
      <w:proofErr w:type="spellStart"/>
      <w:r w:rsidRPr="00202E1F">
        <w:rPr>
          <w:rFonts w:ascii="Times New Roman" w:hAnsi="Times New Roman" w:cs="Times New Roman"/>
          <w:sz w:val="20"/>
          <w:szCs w:val="20"/>
        </w:rPr>
        <w:t>Hydrobiologia</w:t>
      </w:r>
      <w:proofErr w:type="spellEnd"/>
      <w:r w:rsidRPr="00202E1F">
        <w:rPr>
          <w:rFonts w:ascii="Times New Roman" w:hAnsi="Times New Roman" w:cs="Times New Roman"/>
          <w:sz w:val="20"/>
          <w:szCs w:val="20"/>
        </w:rPr>
        <w:t xml:space="preserve"> 718: 27-39.</w:t>
      </w:r>
    </w:p>
    <w:p w14:paraId="6EAAE3F1" w14:textId="77777777" w:rsidR="006515EC" w:rsidRPr="00202E1F" w:rsidRDefault="006515EC" w:rsidP="006515EC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9. You WH, Yu D*, </w:t>
      </w:r>
      <w:proofErr w:type="spellStart"/>
      <w:r w:rsidRPr="00202E1F">
        <w:rPr>
          <w:rFonts w:ascii="Times New Roman" w:hAnsi="Times New Roman" w:cs="Times New Roman"/>
          <w:sz w:val="20"/>
          <w:szCs w:val="20"/>
        </w:rPr>
        <w:t>Xie</w:t>
      </w:r>
      <w:proofErr w:type="spellEnd"/>
      <w:r w:rsidRPr="00202E1F">
        <w:rPr>
          <w:rFonts w:ascii="Times New Roman" w:hAnsi="Times New Roman" w:cs="Times New Roman"/>
          <w:sz w:val="20"/>
          <w:szCs w:val="20"/>
        </w:rPr>
        <w:t xml:space="preserve"> D, Yu LF, </w:t>
      </w:r>
      <w:r w:rsidRPr="008B0FE6">
        <w:rPr>
          <w:rFonts w:ascii="Times New Roman" w:hAnsi="Times New Roman" w:cs="Times New Roman"/>
          <w:b/>
          <w:bCs/>
          <w:sz w:val="20"/>
          <w:szCs w:val="20"/>
        </w:rPr>
        <w:t>Xiong W</w:t>
      </w:r>
      <w:r w:rsidRPr="00202E1F">
        <w:rPr>
          <w:rFonts w:ascii="Times New Roman" w:hAnsi="Times New Roman" w:cs="Times New Roman"/>
          <w:sz w:val="20"/>
          <w:szCs w:val="20"/>
        </w:rPr>
        <w:t>, Han CM (2014) Responses of the invasive aquatic plant water hyacinth to altered nutrient levels under experimental warming in China. Aquatic Botany 119: 51-56.</w:t>
      </w:r>
    </w:p>
    <w:p w14:paraId="2CF7950E" w14:textId="77777777" w:rsidR="006515EC" w:rsidRPr="00202E1F" w:rsidRDefault="006515EC" w:rsidP="006515EC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10. He DK, </w:t>
      </w:r>
      <w:r w:rsidRPr="008B0FE6">
        <w:rPr>
          <w:rFonts w:ascii="Times New Roman" w:hAnsi="Times New Roman" w:cs="Times New Roman"/>
          <w:b/>
          <w:bCs/>
          <w:sz w:val="20"/>
          <w:szCs w:val="20"/>
        </w:rPr>
        <w:t>Xiong W</w:t>
      </w:r>
      <w:r w:rsidRPr="00202E1F">
        <w:rPr>
          <w:rFonts w:ascii="Times New Roman" w:hAnsi="Times New Roman" w:cs="Times New Roman"/>
          <w:sz w:val="20"/>
          <w:szCs w:val="20"/>
        </w:rPr>
        <w:t xml:space="preserve">, Sui XY, Jia YT, Chen YF (2015) Length-weight relationships of three cyprinid fishes from headwater of </w:t>
      </w:r>
      <w:proofErr w:type="spellStart"/>
      <w:r w:rsidRPr="00202E1F">
        <w:rPr>
          <w:rFonts w:ascii="Times New Roman" w:hAnsi="Times New Roman" w:cs="Times New Roman"/>
          <w:sz w:val="20"/>
          <w:szCs w:val="20"/>
        </w:rPr>
        <w:t>Nujiang</w:t>
      </w:r>
      <w:proofErr w:type="spellEnd"/>
      <w:r w:rsidRPr="00202E1F">
        <w:rPr>
          <w:rFonts w:ascii="Times New Roman" w:hAnsi="Times New Roman" w:cs="Times New Roman"/>
          <w:sz w:val="20"/>
          <w:szCs w:val="20"/>
        </w:rPr>
        <w:t xml:space="preserve"> River, China. Journal of Applied Ichthyology 31: 411-412.</w:t>
      </w:r>
    </w:p>
    <w:p w14:paraId="311E0158" w14:textId="77777777" w:rsidR="006515EC" w:rsidRPr="00202E1F" w:rsidRDefault="006515EC" w:rsidP="006515EC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11. Li CH, </w:t>
      </w:r>
      <w:r w:rsidRPr="008B0FE6">
        <w:rPr>
          <w:rFonts w:ascii="Times New Roman" w:hAnsi="Times New Roman" w:cs="Times New Roman"/>
          <w:b/>
          <w:bCs/>
          <w:sz w:val="20"/>
          <w:szCs w:val="20"/>
        </w:rPr>
        <w:t>Xiong W</w:t>
      </w:r>
      <w:r w:rsidRPr="00202E1F">
        <w:rPr>
          <w:rFonts w:ascii="Times New Roman" w:hAnsi="Times New Roman" w:cs="Times New Roman"/>
          <w:sz w:val="20"/>
          <w:szCs w:val="20"/>
        </w:rPr>
        <w:t xml:space="preserve">, Chen YF, He DK (2016) The complete mitochondrial genome sequence of </w:t>
      </w:r>
      <w:proofErr w:type="spellStart"/>
      <w:r w:rsidRPr="00AE50FE">
        <w:rPr>
          <w:rFonts w:ascii="Times New Roman" w:hAnsi="Times New Roman" w:cs="Times New Roman"/>
          <w:i/>
          <w:iCs/>
          <w:sz w:val="20"/>
          <w:szCs w:val="20"/>
        </w:rPr>
        <w:t>Platypharodon</w:t>
      </w:r>
      <w:proofErr w:type="spellEnd"/>
      <w:r w:rsidRPr="00AE50FE">
        <w:rPr>
          <w:rFonts w:ascii="Times New Roman" w:hAnsi="Times New Roman" w:cs="Times New Roman"/>
          <w:i/>
          <w:iCs/>
          <w:sz w:val="20"/>
          <w:szCs w:val="20"/>
        </w:rPr>
        <w:t xml:space="preserve"> extreme</w:t>
      </w:r>
      <w:r w:rsidRPr="00202E1F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202E1F">
        <w:rPr>
          <w:rFonts w:ascii="Times New Roman" w:hAnsi="Times New Roman" w:cs="Times New Roman"/>
          <w:sz w:val="20"/>
          <w:szCs w:val="20"/>
        </w:rPr>
        <w:t>Cypriniformes</w:t>
      </w:r>
      <w:proofErr w:type="spellEnd"/>
      <w:r w:rsidRPr="00202E1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202E1F">
        <w:rPr>
          <w:rFonts w:ascii="Times New Roman" w:hAnsi="Times New Roman" w:cs="Times New Roman"/>
          <w:sz w:val="20"/>
          <w:szCs w:val="20"/>
        </w:rPr>
        <w:t>Cyprinidae</w:t>
      </w:r>
      <w:proofErr w:type="spellEnd"/>
      <w:r w:rsidRPr="00202E1F">
        <w:rPr>
          <w:rFonts w:ascii="Times New Roman" w:hAnsi="Times New Roman" w:cs="Times New Roman"/>
          <w:sz w:val="20"/>
          <w:szCs w:val="20"/>
        </w:rPr>
        <w:t>). Mitochondrial DNA 27(3) 1636-1637.</w:t>
      </w:r>
    </w:p>
    <w:p w14:paraId="67265CD7" w14:textId="77777777" w:rsidR="006515EC" w:rsidRPr="00202E1F" w:rsidRDefault="006515EC" w:rsidP="006515EC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12. </w:t>
      </w:r>
      <w:r>
        <w:rPr>
          <w:rFonts w:ascii="Times New Roman" w:hAnsi="Times New Roman" w:cs="Times New Roman"/>
          <w:sz w:val="20"/>
          <w:szCs w:val="20"/>
        </w:rPr>
        <w:t xml:space="preserve">Zhang DC, </w:t>
      </w:r>
      <w:r w:rsidRPr="008B0FE6">
        <w:rPr>
          <w:rFonts w:ascii="Times New Roman" w:hAnsi="Times New Roman" w:cs="Times New Roman"/>
          <w:b/>
          <w:bCs/>
          <w:sz w:val="20"/>
          <w:szCs w:val="20"/>
        </w:rPr>
        <w:t>Xiong W</w:t>
      </w:r>
      <w:r>
        <w:rPr>
          <w:rFonts w:ascii="Times New Roman" w:hAnsi="Times New Roman" w:cs="Times New Roman"/>
          <w:sz w:val="20"/>
          <w:szCs w:val="20"/>
        </w:rPr>
        <w:t xml:space="preserve">, Tao J, Chen YF (2016) </w:t>
      </w:r>
      <w:r w:rsidRPr="008B0FE6">
        <w:rPr>
          <w:rFonts w:ascii="Times New Roman" w:hAnsi="Times New Roman" w:cs="Times New Roman"/>
          <w:sz w:val="20"/>
          <w:szCs w:val="20"/>
        </w:rPr>
        <w:t>Growth, mortality and recruitment pattern of western mosquitofish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B0FE6">
        <w:rPr>
          <w:rFonts w:ascii="Times New Roman" w:hAnsi="Times New Roman" w:cs="Times New Roman"/>
          <w:sz w:val="20"/>
          <w:szCs w:val="20"/>
        </w:rPr>
        <w:t>(</w:t>
      </w:r>
      <w:r w:rsidRPr="008B0FE6">
        <w:rPr>
          <w:rFonts w:ascii="Times New Roman" w:hAnsi="Times New Roman" w:cs="Times New Roman"/>
          <w:i/>
          <w:iCs/>
          <w:sz w:val="20"/>
          <w:szCs w:val="20"/>
        </w:rPr>
        <w:t xml:space="preserve">Gambusia </w:t>
      </w:r>
      <w:proofErr w:type="spellStart"/>
      <w:r w:rsidRPr="008B0FE6">
        <w:rPr>
          <w:rFonts w:ascii="Times New Roman" w:hAnsi="Times New Roman" w:cs="Times New Roman"/>
          <w:i/>
          <w:iCs/>
          <w:sz w:val="20"/>
          <w:szCs w:val="20"/>
        </w:rPr>
        <w:t>affinis</w:t>
      </w:r>
      <w:proofErr w:type="spellEnd"/>
      <w:r w:rsidRPr="008B0FE6">
        <w:rPr>
          <w:rFonts w:ascii="Times New Roman" w:hAnsi="Times New Roman" w:cs="Times New Roman"/>
          <w:sz w:val="20"/>
          <w:szCs w:val="20"/>
        </w:rPr>
        <w:t xml:space="preserve"> Baird &amp; Girard, 1853) in lentic wetlands of Wuhan, China</w:t>
      </w:r>
      <w:r>
        <w:rPr>
          <w:rFonts w:ascii="Times New Roman" w:hAnsi="Times New Roman" w:cs="Times New Roman"/>
          <w:sz w:val="20"/>
          <w:szCs w:val="20"/>
        </w:rPr>
        <w:t xml:space="preserve">. Acta </w:t>
      </w:r>
      <w:proofErr w:type="spellStart"/>
      <w:r>
        <w:rPr>
          <w:rFonts w:ascii="Times New Roman" w:hAnsi="Times New Roman" w:cs="Times New Roman"/>
          <w:sz w:val="20"/>
          <w:szCs w:val="20"/>
        </w:rPr>
        <w:t>Ecologica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Sinica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36(2): 508-517.(</w:t>
      </w:r>
      <w:r w:rsidRPr="00202E1F">
        <w:rPr>
          <w:rFonts w:ascii="Times New Roman" w:hAnsi="Times New Roman" w:cs="Times New Roman"/>
          <w:sz w:val="20"/>
          <w:szCs w:val="20"/>
        </w:rPr>
        <w:t>张登成</w:t>
      </w:r>
      <w:r w:rsidRPr="00202E1F">
        <w:rPr>
          <w:rFonts w:ascii="Times New Roman" w:hAnsi="Times New Roman" w:cs="Times New Roman"/>
          <w:sz w:val="20"/>
          <w:szCs w:val="20"/>
        </w:rPr>
        <w:t xml:space="preserve">, </w:t>
      </w:r>
      <w:r w:rsidRPr="00202E1F">
        <w:rPr>
          <w:rFonts w:ascii="Times New Roman" w:hAnsi="Times New Roman" w:cs="Times New Roman"/>
          <w:sz w:val="20"/>
          <w:szCs w:val="20"/>
        </w:rPr>
        <w:t>熊文</w:t>
      </w:r>
      <w:r w:rsidRPr="00202E1F">
        <w:rPr>
          <w:rFonts w:ascii="Times New Roman" w:hAnsi="Times New Roman" w:cs="Times New Roman"/>
          <w:sz w:val="20"/>
          <w:szCs w:val="20"/>
        </w:rPr>
        <w:t xml:space="preserve">, </w:t>
      </w:r>
      <w:r w:rsidRPr="00202E1F">
        <w:rPr>
          <w:rFonts w:ascii="Times New Roman" w:hAnsi="Times New Roman" w:cs="Times New Roman"/>
          <w:sz w:val="20"/>
          <w:szCs w:val="20"/>
        </w:rPr>
        <w:t>陶捐</w:t>
      </w:r>
      <w:r w:rsidRPr="00202E1F">
        <w:rPr>
          <w:rFonts w:ascii="Times New Roman" w:hAnsi="Times New Roman" w:cs="Times New Roman"/>
          <w:sz w:val="20"/>
          <w:szCs w:val="20"/>
        </w:rPr>
        <w:t xml:space="preserve">, </w:t>
      </w:r>
      <w:r w:rsidRPr="00202E1F">
        <w:rPr>
          <w:rFonts w:ascii="Times New Roman" w:hAnsi="Times New Roman" w:cs="Times New Roman"/>
          <w:sz w:val="20"/>
          <w:szCs w:val="20"/>
        </w:rPr>
        <w:t>陈毅峰</w:t>
      </w:r>
      <w:r w:rsidRPr="00202E1F">
        <w:rPr>
          <w:rFonts w:ascii="Times New Roman" w:hAnsi="Times New Roman" w:cs="Times New Roman"/>
          <w:sz w:val="20"/>
          <w:szCs w:val="20"/>
        </w:rPr>
        <w:t xml:space="preserve"> (2016) </w:t>
      </w:r>
      <w:r w:rsidRPr="00202E1F">
        <w:rPr>
          <w:rFonts w:ascii="Times New Roman" w:hAnsi="Times New Roman" w:cs="Times New Roman"/>
          <w:sz w:val="20"/>
          <w:szCs w:val="20"/>
        </w:rPr>
        <w:t>武汉地区静水湿地西部食蚊鱼的生长、死亡及种群补充参数研究</w:t>
      </w:r>
      <w:r w:rsidRPr="00202E1F">
        <w:rPr>
          <w:rFonts w:ascii="Times New Roman" w:hAnsi="Times New Roman" w:cs="Times New Roman"/>
          <w:sz w:val="20"/>
          <w:szCs w:val="20"/>
        </w:rPr>
        <w:t xml:space="preserve">. </w:t>
      </w:r>
      <w:r w:rsidRPr="00202E1F">
        <w:rPr>
          <w:rFonts w:ascii="Times New Roman" w:hAnsi="Times New Roman" w:cs="Times New Roman"/>
          <w:sz w:val="20"/>
          <w:szCs w:val="20"/>
        </w:rPr>
        <w:t>生态学报</w:t>
      </w:r>
      <w:r w:rsidRPr="00202E1F">
        <w:rPr>
          <w:rFonts w:ascii="Times New Roman" w:hAnsi="Times New Roman" w:cs="Times New Roman"/>
          <w:sz w:val="20"/>
          <w:szCs w:val="20"/>
        </w:rPr>
        <w:t>36(2): 508-517.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45C49612" w14:textId="77777777" w:rsidR="006515EC" w:rsidRPr="00202E1F" w:rsidRDefault="006515EC" w:rsidP="006515EC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13. He MF, Yuan DQ, </w:t>
      </w:r>
      <w:r w:rsidRPr="008B0FE6">
        <w:rPr>
          <w:rFonts w:ascii="Times New Roman" w:hAnsi="Times New Roman" w:cs="Times New Roman"/>
          <w:b/>
          <w:bCs/>
          <w:sz w:val="20"/>
          <w:szCs w:val="20"/>
        </w:rPr>
        <w:t>Xiong W</w:t>
      </w:r>
      <w:r w:rsidRPr="00202E1F">
        <w:rPr>
          <w:rFonts w:ascii="Times New Roman" w:hAnsi="Times New Roman" w:cs="Times New Roman"/>
          <w:sz w:val="20"/>
          <w:szCs w:val="20"/>
        </w:rPr>
        <w:t xml:space="preserve">, Chen YF (2016) Length-weight relationships for four fish species upstream in the </w:t>
      </w:r>
      <w:proofErr w:type="spellStart"/>
      <w:r w:rsidRPr="00202E1F">
        <w:rPr>
          <w:rFonts w:ascii="Times New Roman" w:hAnsi="Times New Roman" w:cs="Times New Roman"/>
          <w:sz w:val="20"/>
          <w:szCs w:val="20"/>
        </w:rPr>
        <w:t>Minjiang</w:t>
      </w:r>
      <w:proofErr w:type="spellEnd"/>
      <w:r w:rsidRPr="00202E1F">
        <w:rPr>
          <w:rFonts w:ascii="Times New Roman" w:hAnsi="Times New Roman" w:cs="Times New Roman"/>
          <w:sz w:val="20"/>
          <w:szCs w:val="20"/>
        </w:rPr>
        <w:t xml:space="preserve"> River, southeastern China. Journal of Applied Ichthyology 32(6): 1292-1293.</w:t>
      </w:r>
    </w:p>
    <w:p w14:paraId="21BE14F2" w14:textId="77777777" w:rsidR="006515EC" w:rsidRPr="00202E1F" w:rsidRDefault="006515EC" w:rsidP="006515EC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14. Lei J, </w:t>
      </w:r>
      <w:r w:rsidRPr="008B0FE6">
        <w:rPr>
          <w:rFonts w:ascii="Times New Roman" w:hAnsi="Times New Roman" w:cs="Times New Roman"/>
          <w:b/>
          <w:bCs/>
          <w:sz w:val="20"/>
          <w:szCs w:val="20"/>
        </w:rPr>
        <w:t>Xiong W</w:t>
      </w:r>
      <w:r w:rsidRPr="00202E1F">
        <w:rPr>
          <w:rFonts w:ascii="Times New Roman" w:hAnsi="Times New Roman" w:cs="Times New Roman"/>
          <w:sz w:val="20"/>
          <w:szCs w:val="20"/>
        </w:rPr>
        <w:t xml:space="preserve">, Sui XY, Chen YF (2018) Feeding habits of the Chinese minnow </w:t>
      </w:r>
      <w:proofErr w:type="spellStart"/>
      <w:r w:rsidRPr="008B0FE6">
        <w:rPr>
          <w:rFonts w:ascii="Times New Roman" w:hAnsi="Times New Roman" w:cs="Times New Roman"/>
          <w:i/>
          <w:iCs/>
          <w:sz w:val="20"/>
          <w:szCs w:val="20"/>
        </w:rPr>
        <w:t>Rhynchocypris</w:t>
      </w:r>
      <w:proofErr w:type="spellEnd"/>
      <w:r w:rsidRPr="008B0FE6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8B0FE6">
        <w:rPr>
          <w:rFonts w:ascii="Times New Roman" w:hAnsi="Times New Roman" w:cs="Times New Roman"/>
          <w:i/>
          <w:iCs/>
          <w:sz w:val="20"/>
          <w:szCs w:val="20"/>
        </w:rPr>
        <w:t>oxycephalus</w:t>
      </w:r>
      <w:proofErr w:type="spellEnd"/>
      <w:r w:rsidRPr="00202E1F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202E1F">
        <w:rPr>
          <w:rFonts w:ascii="Times New Roman" w:hAnsi="Times New Roman" w:cs="Times New Roman"/>
          <w:sz w:val="20"/>
          <w:szCs w:val="20"/>
        </w:rPr>
        <w:t>Sauvage</w:t>
      </w:r>
      <w:proofErr w:type="spellEnd"/>
      <w:r w:rsidRPr="00202E1F">
        <w:rPr>
          <w:rFonts w:ascii="Times New Roman" w:hAnsi="Times New Roman" w:cs="Times New Roman"/>
          <w:sz w:val="20"/>
          <w:szCs w:val="20"/>
        </w:rPr>
        <w:t xml:space="preserve"> &amp; </w:t>
      </w:r>
      <w:proofErr w:type="spellStart"/>
      <w:r w:rsidRPr="00202E1F">
        <w:rPr>
          <w:rFonts w:ascii="Times New Roman" w:hAnsi="Times New Roman" w:cs="Times New Roman"/>
          <w:sz w:val="20"/>
          <w:szCs w:val="20"/>
        </w:rPr>
        <w:t>Dabry</w:t>
      </w:r>
      <w:proofErr w:type="spellEnd"/>
      <w:r w:rsidRPr="00202E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202E1F">
        <w:rPr>
          <w:rFonts w:ascii="Times New Roman" w:hAnsi="Times New Roman" w:cs="Times New Roman"/>
          <w:sz w:val="20"/>
          <w:szCs w:val="20"/>
        </w:rPr>
        <w:t>Thiersant</w:t>
      </w:r>
      <w:proofErr w:type="spellEnd"/>
      <w:r w:rsidRPr="00202E1F">
        <w:rPr>
          <w:rFonts w:ascii="Times New Roman" w:hAnsi="Times New Roman" w:cs="Times New Roman"/>
          <w:sz w:val="20"/>
          <w:szCs w:val="20"/>
        </w:rPr>
        <w:t>, 1874) from the upper Yangtze River, China. Journal of Applied Ichthyology 34(3): 550-555.</w:t>
      </w:r>
    </w:p>
    <w:p w14:paraId="14364AAE" w14:textId="77777777" w:rsidR="006515EC" w:rsidRDefault="006515EC" w:rsidP="006515EC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15. Lei J, </w:t>
      </w:r>
      <w:r w:rsidRPr="008B0FE6">
        <w:rPr>
          <w:rFonts w:ascii="Times New Roman" w:hAnsi="Times New Roman" w:cs="Times New Roman"/>
          <w:b/>
          <w:bCs/>
          <w:sz w:val="20"/>
          <w:szCs w:val="20"/>
        </w:rPr>
        <w:t>Xiong W</w:t>
      </w:r>
      <w:r w:rsidRPr="00202E1F">
        <w:rPr>
          <w:rFonts w:ascii="Times New Roman" w:hAnsi="Times New Roman" w:cs="Times New Roman"/>
          <w:sz w:val="20"/>
          <w:szCs w:val="20"/>
        </w:rPr>
        <w:t xml:space="preserve">, Ling LY, Zhang YQ, Fang HY, Zhang D (2018) Length–weight relationships of two fish species from </w:t>
      </w:r>
      <w:proofErr w:type="spellStart"/>
      <w:r w:rsidRPr="00202E1F">
        <w:rPr>
          <w:rFonts w:ascii="Times New Roman" w:hAnsi="Times New Roman" w:cs="Times New Roman"/>
          <w:sz w:val="20"/>
          <w:szCs w:val="20"/>
        </w:rPr>
        <w:t>Sanniang</w:t>
      </w:r>
      <w:proofErr w:type="spellEnd"/>
      <w:r w:rsidRPr="00202E1F">
        <w:rPr>
          <w:rFonts w:ascii="Times New Roman" w:hAnsi="Times New Roman" w:cs="Times New Roman"/>
          <w:sz w:val="20"/>
          <w:szCs w:val="20"/>
        </w:rPr>
        <w:t xml:space="preserve"> Bay of Guangxi, China. Journal of Applied Ichthyology 34(4): 990-991.</w:t>
      </w:r>
    </w:p>
    <w:p w14:paraId="01DBA29F" w14:textId="77777777" w:rsidR="006515EC" w:rsidRDefault="006515EC" w:rsidP="006515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6. Jiang ZG, Xu N, Liu BX, Wang J, Wang C, Dai BG, </w:t>
      </w:r>
      <w:r w:rsidRPr="00AE50FE">
        <w:rPr>
          <w:rFonts w:ascii="Times New Roman" w:hAnsi="Times New Roman" w:cs="Times New Roman"/>
          <w:b/>
          <w:bCs/>
          <w:sz w:val="20"/>
          <w:szCs w:val="20"/>
        </w:rPr>
        <w:t>Xiong W</w:t>
      </w:r>
      <w:r>
        <w:rPr>
          <w:rFonts w:ascii="Times New Roman" w:hAnsi="Times New Roman" w:cs="Times New Roman"/>
          <w:sz w:val="20"/>
          <w:szCs w:val="20"/>
        </w:rPr>
        <w:t xml:space="preserve"> (2018) </w:t>
      </w:r>
      <w:r w:rsidRPr="00AE50FE">
        <w:rPr>
          <w:rFonts w:ascii="Times New Roman" w:hAnsi="Times New Roman" w:cs="Times New Roman"/>
          <w:sz w:val="20"/>
          <w:szCs w:val="20"/>
        </w:rPr>
        <w:t xml:space="preserve">Metal concentrations and risk assessment in water, sediment and economic fish species with various habitat preference and tropic guild from Lake </w:t>
      </w:r>
      <w:proofErr w:type="spellStart"/>
      <w:r w:rsidRPr="00AE50FE">
        <w:rPr>
          <w:rFonts w:ascii="Times New Roman" w:hAnsi="Times New Roman" w:cs="Times New Roman"/>
          <w:sz w:val="20"/>
          <w:szCs w:val="20"/>
        </w:rPr>
        <w:t>Caizi</w:t>
      </w:r>
      <w:proofErr w:type="spellEnd"/>
      <w:r w:rsidRPr="00AE50FE">
        <w:rPr>
          <w:rFonts w:ascii="Times New Roman" w:hAnsi="Times New Roman" w:cs="Times New Roman"/>
          <w:sz w:val="20"/>
          <w:szCs w:val="20"/>
        </w:rPr>
        <w:t>, Southeast China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AE50FE">
        <w:rPr>
          <w:rFonts w:ascii="Times New Roman" w:hAnsi="Times New Roman" w:cs="Times New Roman"/>
          <w:sz w:val="20"/>
          <w:szCs w:val="20"/>
        </w:rPr>
        <w:t>Ecotoxicology and Environmental Safety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E50FE">
        <w:rPr>
          <w:rFonts w:ascii="Times New Roman" w:hAnsi="Times New Roman" w:cs="Times New Roman"/>
          <w:sz w:val="20"/>
          <w:szCs w:val="20"/>
        </w:rPr>
        <w:t>15:1-8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1FA6415" w14:textId="77777777" w:rsidR="006515EC" w:rsidRDefault="006515EC" w:rsidP="006515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7. Chen Y, </w:t>
      </w:r>
      <w:r w:rsidRPr="00AE50FE">
        <w:rPr>
          <w:rFonts w:ascii="Times New Roman" w:hAnsi="Times New Roman" w:cs="Times New Roman"/>
          <w:b/>
          <w:bCs/>
          <w:sz w:val="20"/>
          <w:szCs w:val="20"/>
        </w:rPr>
        <w:t>Xiong W</w:t>
      </w:r>
      <w:r>
        <w:rPr>
          <w:rFonts w:ascii="Times New Roman" w:hAnsi="Times New Roman" w:cs="Times New Roman"/>
          <w:sz w:val="20"/>
          <w:szCs w:val="20"/>
        </w:rPr>
        <w:t>, Tao J, He DK, Chen K, Chen YF (2018</w:t>
      </w:r>
      <w:r>
        <w:rPr>
          <w:rFonts w:ascii="Times New Roman" w:hAnsi="Times New Roman" w:cs="Times New Roman" w:hint="eastAsia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E50FE">
        <w:rPr>
          <w:rFonts w:ascii="Times New Roman" w:hAnsi="Times New Roman" w:cs="Times New Roman"/>
          <w:sz w:val="20"/>
          <w:szCs w:val="20"/>
        </w:rPr>
        <w:t>Life-history traits of the invasive mosquitofish (</w:t>
      </w:r>
      <w:r w:rsidRPr="00AE50FE">
        <w:rPr>
          <w:rFonts w:ascii="Times New Roman" w:hAnsi="Times New Roman" w:cs="Times New Roman"/>
          <w:i/>
          <w:iCs/>
          <w:sz w:val="20"/>
          <w:szCs w:val="20"/>
        </w:rPr>
        <w:t xml:space="preserve">Gambusia </w:t>
      </w:r>
      <w:proofErr w:type="spellStart"/>
      <w:r w:rsidRPr="00AE50FE">
        <w:rPr>
          <w:rFonts w:ascii="Times New Roman" w:hAnsi="Times New Roman" w:cs="Times New Roman"/>
          <w:i/>
          <w:iCs/>
          <w:sz w:val="20"/>
          <w:szCs w:val="20"/>
        </w:rPr>
        <w:t>affinis</w:t>
      </w:r>
      <w:proofErr w:type="spellEnd"/>
      <w:r w:rsidRPr="00AE50FE">
        <w:rPr>
          <w:rFonts w:ascii="Times New Roman" w:hAnsi="Times New Roman" w:cs="Times New Roman"/>
          <w:sz w:val="20"/>
          <w:szCs w:val="20"/>
        </w:rPr>
        <w:t xml:space="preserve"> Baird &amp; Girard, 1853) in the central Yangtze River, China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AE50FE">
        <w:rPr>
          <w:rFonts w:ascii="Times New Roman" w:hAnsi="Times New Roman" w:cs="Times New Roman"/>
          <w:sz w:val="20"/>
          <w:szCs w:val="20"/>
        </w:rPr>
        <w:t>BioInvasions</w:t>
      </w:r>
      <w:proofErr w:type="spellEnd"/>
      <w:r w:rsidRPr="00AE50FE">
        <w:rPr>
          <w:rFonts w:ascii="Times New Roman" w:hAnsi="Times New Roman" w:cs="Times New Roman"/>
          <w:sz w:val="20"/>
          <w:szCs w:val="20"/>
        </w:rPr>
        <w:t xml:space="preserve"> Records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E50FE">
        <w:rPr>
          <w:rFonts w:ascii="Times New Roman" w:hAnsi="Times New Roman" w:cs="Times New Roman"/>
          <w:sz w:val="20"/>
          <w:szCs w:val="20"/>
        </w:rPr>
        <w:t>7(3): 309-318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0DEF7B34" w14:textId="5DDE6DEB" w:rsidR="00081CD2" w:rsidRDefault="006515EC" w:rsidP="006515EC">
      <w:r>
        <w:rPr>
          <w:rFonts w:ascii="Times New Roman" w:hAnsi="Times New Roman" w:cs="Times New Roman" w:hint="eastAsia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8. Jiang ZG, Wang C, Zhou LZ, </w:t>
      </w:r>
      <w:r w:rsidRPr="00AE50FE">
        <w:rPr>
          <w:rFonts w:ascii="Times New Roman" w:hAnsi="Times New Roman" w:cs="Times New Roman"/>
          <w:b/>
          <w:bCs/>
          <w:sz w:val="20"/>
          <w:szCs w:val="20"/>
        </w:rPr>
        <w:t>Xiong W</w:t>
      </w:r>
      <w:r>
        <w:rPr>
          <w:rFonts w:ascii="Times New Roman" w:hAnsi="Times New Roman" w:cs="Times New Roman"/>
          <w:sz w:val="20"/>
          <w:szCs w:val="20"/>
        </w:rPr>
        <w:t xml:space="preserve">, Liu CL (2019) </w:t>
      </w:r>
      <w:r w:rsidRPr="00AE50FE">
        <w:rPr>
          <w:rFonts w:ascii="Times New Roman" w:hAnsi="Times New Roman" w:cs="Times New Roman"/>
          <w:sz w:val="20"/>
          <w:szCs w:val="20"/>
        </w:rPr>
        <w:t>Effects of pen culture on alpha and beta diversity of fish communities in a large floodplain lake along Yangtze River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AE50FE">
        <w:rPr>
          <w:rFonts w:ascii="Times New Roman" w:hAnsi="Times New Roman" w:cs="Times New Roman"/>
          <w:sz w:val="20"/>
          <w:szCs w:val="20"/>
        </w:rPr>
        <w:t>Fisheries Research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E50FE">
        <w:rPr>
          <w:rFonts w:ascii="Times New Roman" w:hAnsi="Times New Roman" w:cs="Times New Roman"/>
          <w:sz w:val="20"/>
          <w:szCs w:val="20"/>
        </w:rPr>
        <w:t>210: 41-49</w:t>
      </w:r>
      <w:r>
        <w:rPr>
          <w:rFonts w:ascii="Times New Roman" w:hAnsi="Times New Roman" w:cs="Times New Roman"/>
          <w:sz w:val="20"/>
          <w:szCs w:val="20"/>
        </w:rPr>
        <w:t>.</w:t>
      </w:r>
      <w:bookmarkStart w:id="1" w:name="_GoBack"/>
      <w:bookmarkEnd w:id="1"/>
    </w:p>
    <w:sectPr w:rsidR="00081C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916602" w14:textId="77777777" w:rsidR="00EF01F1" w:rsidRDefault="00EF01F1" w:rsidP="006515EC">
      <w:r>
        <w:separator/>
      </w:r>
    </w:p>
  </w:endnote>
  <w:endnote w:type="continuationSeparator" w:id="0">
    <w:p w14:paraId="741DF829" w14:textId="77777777" w:rsidR="00EF01F1" w:rsidRDefault="00EF01F1" w:rsidP="00651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6EEF86" w14:textId="77777777" w:rsidR="00EF01F1" w:rsidRDefault="00EF01F1" w:rsidP="006515EC">
      <w:r>
        <w:separator/>
      </w:r>
    </w:p>
  </w:footnote>
  <w:footnote w:type="continuationSeparator" w:id="0">
    <w:p w14:paraId="16E0F507" w14:textId="77777777" w:rsidR="00EF01F1" w:rsidRDefault="00EF01F1" w:rsidP="006515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100"/>
    <w:rsid w:val="00081CD2"/>
    <w:rsid w:val="00550100"/>
    <w:rsid w:val="006515EC"/>
    <w:rsid w:val="00830544"/>
    <w:rsid w:val="00EF0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0C78754-7595-48F4-A201-36A1783D4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515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15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515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515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515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1030</Words>
  <Characters>5874</Characters>
  <Application>Microsoft Office Word</Application>
  <DocSecurity>0</DocSecurity>
  <Lines>48</Lines>
  <Paragraphs>13</Paragraphs>
  <ScaleCrop>false</ScaleCrop>
  <Company/>
  <LinksUpToDate>false</LinksUpToDate>
  <CharactersWithSpaces>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xiong wen</dc:creator>
  <cp:keywords/>
  <dc:description/>
  <cp:lastModifiedBy>xiong wen</cp:lastModifiedBy>
  <cp:revision>2</cp:revision>
  <dcterms:created xsi:type="dcterms:W3CDTF">2019-09-22T03:21:00Z</dcterms:created>
  <dcterms:modified xsi:type="dcterms:W3CDTF">2019-09-22T03:21:00Z</dcterms:modified>
</cp:coreProperties>
</file>