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EA" w:rsidRPr="008876F8" w:rsidRDefault="001060EA" w:rsidP="001060EA">
      <w:pPr>
        <w:spacing w:after="120"/>
        <w:jc w:val="center"/>
        <w:rPr>
          <w:b/>
          <w:u w:val="single"/>
        </w:rPr>
      </w:pPr>
      <w:r w:rsidRPr="008876F8">
        <w:rPr>
          <w:b/>
          <w:u w:val="single"/>
        </w:rPr>
        <w:t>PUBLICATIONS</w:t>
      </w:r>
    </w:p>
    <w:p w:rsidR="001060EA" w:rsidRPr="005A3923" w:rsidRDefault="001060EA" w:rsidP="001060EA">
      <w:pPr>
        <w:spacing w:after="240"/>
        <w:rPr>
          <w:sz w:val="22"/>
          <w:szCs w:val="22"/>
        </w:rPr>
      </w:pPr>
      <w:r w:rsidRPr="004D4EBF">
        <w:rPr>
          <w:b/>
          <w:u w:val="single"/>
        </w:rPr>
        <w:t>Research Articles:</w:t>
      </w:r>
      <w:r>
        <w:rPr>
          <w:b/>
        </w:rPr>
        <w:t xml:space="preserve">  </w:t>
      </w:r>
      <w:r>
        <w:rPr>
          <w:sz w:val="22"/>
          <w:szCs w:val="22"/>
        </w:rPr>
        <w:t>(International= 10</w:t>
      </w:r>
      <w:r w:rsidRPr="00BD1C15">
        <w:rPr>
          <w:sz w:val="22"/>
          <w:szCs w:val="22"/>
        </w:rPr>
        <w:t>; National= 06)</w:t>
      </w:r>
    </w:p>
    <w:p w:rsidR="001060EA" w:rsidRPr="00B754AA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C66006">
        <w:rPr>
          <w:b/>
          <w:sz w:val="22"/>
          <w:szCs w:val="22"/>
        </w:rPr>
        <w:t>Qudrat</w:t>
      </w:r>
      <w:proofErr w:type="spellEnd"/>
      <w:r w:rsidRPr="00C66006">
        <w:rPr>
          <w:b/>
          <w:sz w:val="22"/>
          <w:szCs w:val="22"/>
        </w:rPr>
        <w:t xml:space="preserve"> </w:t>
      </w:r>
      <w:proofErr w:type="spellStart"/>
      <w:r w:rsidRPr="00C66006">
        <w:rPr>
          <w:b/>
          <w:sz w:val="22"/>
          <w:szCs w:val="22"/>
        </w:rPr>
        <w:t>Ullah</w:t>
      </w:r>
      <w:proofErr w:type="spellEnd"/>
      <w:r w:rsidRPr="00C66006">
        <w:rPr>
          <w:b/>
          <w:sz w:val="22"/>
          <w:szCs w:val="22"/>
        </w:rPr>
        <w:t>,</w:t>
      </w:r>
      <w:r w:rsidRPr="00C66006">
        <w:rPr>
          <w:sz w:val="22"/>
          <w:szCs w:val="22"/>
        </w:rPr>
        <w:t xml:space="preserve"> Tariq Jamil, Falk </w:t>
      </w:r>
      <w:proofErr w:type="spellStart"/>
      <w:r w:rsidRPr="00C66006">
        <w:rPr>
          <w:sz w:val="22"/>
          <w:szCs w:val="22"/>
        </w:rPr>
        <w:t>Melzer</w:t>
      </w:r>
      <w:proofErr w:type="spellEnd"/>
      <w:r w:rsidRPr="00C66006">
        <w:rPr>
          <w:sz w:val="22"/>
          <w:szCs w:val="22"/>
        </w:rPr>
        <w:t xml:space="preserve">, Muhammad </w:t>
      </w:r>
      <w:proofErr w:type="spellStart"/>
      <w:r w:rsidRPr="00C66006">
        <w:rPr>
          <w:sz w:val="22"/>
          <w:szCs w:val="22"/>
        </w:rPr>
        <w:t>Saqib</w:t>
      </w:r>
      <w:proofErr w:type="spellEnd"/>
      <w:r w:rsidRPr="00C66006">
        <w:rPr>
          <w:sz w:val="22"/>
          <w:szCs w:val="22"/>
        </w:rPr>
        <w:t xml:space="preserve">, Muhammad </w:t>
      </w:r>
      <w:proofErr w:type="spellStart"/>
      <w:r w:rsidRPr="00C66006">
        <w:rPr>
          <w:sz w:val="22"/>
          <w:szCs w:val="22"/>
        </w:rPr>
        <w:t>Hammad</w:t>
      </w:r>
      <w:proofErr w:type="spellEnd"/>
      <w:r w:rsidRPr="00C66006">
        <w:rPr>
          <w:sz w:val="22"/>
          <w:szCs w:val="22"/>
        </w:rPr>
        <w:t xml:space="preserve"> Hussain, </w:t>
      </w:r>
      <w:proofErr w:type="spellStart"/>
      <w:r w:rsidRPr="00C66006">
        <w:rPr>
          <w:sz w:val="22"/>
          <w:szCs w:val="22"/>
        </w:rPr>
        <w:t>Huma</w:t>
      </w:r>
      <w:proofErr w:type="spellEnd"/>
      <w:r w:rsidRPr="00C66006">
        <w:rPr>
          <w:sz w:val="22"/>
          <w:szCs w:val="22"/>
        </w:rPr>
        <w:t xml:space="preserve"> Jamil, Muhammad </w:t>
      </w:r>
      <w:proofErr w:type="spellStart"/>
      <w:r w:rsidRPr="00C66006">
        <w:rPr>
          <w:sz w:val="22"/>
          <w:szCs w:val="22"/>
        </w:rPr>
        <w:t>Amjad</w:t>
      </w:r>
      <w:proofErr w:type="spellEnd"/>
      <w:r w:rsidRPr="00C66006">
        <w:rPr>
          <w:sz w:val="22"/>
          <w:szCs w:val="22"/>
        </w:rPr>
        <w:t xml:space="preserve"> Iqbal, Usman Tahir, </w:t>
      </w:r>
      <w:proofErr w:type="spellStart"/>
      <w:r w:rsidRPr="00C66006">
        <w:rPr>
          <w:sz w:val="22"/>
          <w:szCs w:val="22"/>
        </w:rPr>
        <w:t>Shakeeb</w:t>
      </w:r>
      <w:proofErr w:type="spellEnd"/>
      <w:r w:rsidRPr="00C66006">
        <w:rPr>
          <w:sz w:val="22"/>
          <w:szCs w:val="22"/>
        </w:rPr>
        <w:t xml:space="preserve"> </w:t>
      </w:r>
      <w:proofErr w:type="spellStart"/>
      <w:r w:rsidRPr="00C66006">
        <w:rPr>
          <w:sz w:val="22"/>
          <w:szCs w:val="22"/>
        </w:rPr>
        <w:t>Ullah</w:t>
      </w:r>
      <w:proofErr w:type="spellEnd"/>
      <w:r w:rsidRPr="00C66006">
        <w:rPr>
          <w:sz w:val="22"/>
          <w:szCs w:val="22"/>
        </w:rPr>
        <w:t xml:space="preserve">, Zafar Iqbal Qureshi, Stefan Paul Schwarz, Heinrich </w:t>
      </w:r>
      <w:proofErr w:type="spellStart"/>
      <w:r w:rsidRPr="00C66006">
        <w:rPr>
          <w:sz w:val="22"/>
          <w:szCs w:val="22"/>
        </w:rPr>
        <w:t>Neubauer</w:t>
      </w:r>
      <w:proofErr w:type="spellEnd"/>
      <w:r w:rsidRPr="00C66006">
        <w:rPr>
          <w:sz w:val="22"/>
          <w:szCs w:val="22"/>
        </w:rPr>
        <w:t xml:space="preserve"> (</w:t>
      </w:r>
      <w:r>
        <w:rPr>
          <w:sz w:val="22"/>
          <w:szCs w:val="22"/>
        </w:rPr>
        <w:t>Accepted-2020</w:t>
      </w:r>
      <w:r w:rsidRPr="00C66006">
        <w:rPr>
          <w:sz w:val="22"/>
          <w:szCs w:val="22"/>
        </w:rPr>
        <w:t>). Epidemiology and Epidemiology and associated risk factors for brucellosis in small ruminants kept at institutional livestock farms in Punjab, Pakistan.</w:t>
      </w:r>
      <w:r>
        <w:rPr>
          <w:sz w:val="22"/>
          <w:szCs w:val="22"/>
        </w:rPr>
        <w:t xml:space="preserve"> </w:t>
      </w:r>
      <w:r w:rsidRPr="00C66006">
        <w:rPr>
          <w:i/>
          <w:sz w:val="22"/>
          <w:szCs w:val="22"/>
        </w:rPr>
        <w:t>Frontiers in Veterinary Science</w:t>
      </w:r>
      <w:r>
        <w:rPr>
          <w:i/>
          <w:sz w:val="22"/>
          <w:szCs w:val="22"/>
        </w:rPr>
        <w:t xml:space="preserve"> </w:t>
      </w:r>
      <w:r w:rsidRPr="0013326F">
        <w:rPr>
          <w:sz w:val="22"/>
          <w:szCs w:val="22"/>
        </w:rPr>
        <w:t>7:526.</w:t>
      </w:r>
      <w:r>
        <w:rPr>
          <w:sz w:val="22"/>
          <w:szCs w:val="22"/>
        </w:rPr>
        <w:t xml:space="preserve"> </w:t>
      </w:r>
      <w:r w:rsidRPr="00C66006">
        <w:rPr>
          <w:sz w:val="22"/>
          <w:szCs w:val="22"/>
        </w:rPr>
        <w:t xml:space="preserve"> </w:t>
      </w:r>
      <w:hyperlink r:id="rId5" w:history="1">
        <w:r w:rsidRPr="0013326F">
          <w:rPr>
            <w:rStyle w:val="Hyperlink"/>
            <w:sz w:val="22"/>
            <w:szCs w:val="22"/>
          </w:rPr>
          <w:t>https://doi.org/10.3389/fvets.2020.00526</w:t>
        </w:r>
      </w:hyperlink>
      <w:r>
        <w:rPr>
          <w:b/>
          <w:color w:val="002060"/>
          <w:sz w:val="22"/>
          <w:szCs w:val="22"/>
        </w:rPr>
        <w:t xml:space="preserve">  (IF=2.24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29524C" w:rsidRDefault="001060EA" w:rsidP="001060EA">
      <w:pPr>
        <w:pStyle w:val="ListParagraph"/>
        <w:jc w:val="bot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rFonts w:ascii="URWPalladioL-Bold" w:hAnsi="URWPalladioL-Bold" w:cs="URWPalladioL-Bold"/>
          <w:b/>
          <w:bCs/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Hosny</w:t>
      </w:r>
      <w:proofErr w:type="spellEnd"/>
      <w:r w:rsidRPr="005E66FC">
        <w:rPr>
          <w:sz w:val="22"/>
          <w:szCs w:val="22"/>
        </w:rPr>
        <w:t xml:space="preserve"> El-</w:t>
      </w:r>
      <w:proofErr w:type="spellStart"/>
      <w:r w:rsidRPr="005E66FC">
        <w:rPr>
          <w:sz w:val="22"/>
          <w:szCs w:val="22"/>
        </w:rPr>
        <w:t>Adawy</w:t>
      </w:r>
      <w:proofErr w:type="spellEnd"/>
      <w:r w:rsidRPr="005E66FC">
        <w:rPr>
          <w:sz w:val="22"/>
          <w:szCs w:val="22"/>
        </w:rPr>
        <w:t xml:space="preserve">, Tariq Jamil,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Zafar Iqbal Qureshi, Muhammad </w:t>
      </w:r>
      <w:proofErr w:type="spellStart"/>
      <w:r w:rsidRPr="005E66FC">
        <w:rPr>
          <w:sz w:val="22"/>
          <w:szCs w:val="22"/>
        </w:rPr>
        <w:t>Saqib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Shakeeb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Muhammad Kamal Shah, </w:t>
      </w:r>
      <w:proofErr w:type="spellStart"/>
      <w:r w:rsidRPr="005E66FC">
        <w:rPr>
          <w:sz w:val="22"/>
          <w:szCs w:val="22"/>
        </w:rPr>
        <w:t>Alam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Zeb</w:t>
      </w:r>
      <w:proofErr w:type="spellEnd"/>
      <w:r w:rsidRPr="005E66FC">
        <w:rPr>
          <w:sz w:val="22"/>
          <w:szCs w:val="22"/>
        </w:rPr>
        <w:t xml:space="preserve"> Khan,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Katja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Mertens-Scholz</w:t>
      </w:r>
      <w:proofErr w:type="spellEnd"/>
      <w:r w:rsidRPr="005E66FC">
        <w:rPr>
          <w:sz w:val="22"/>
          <w:szCs w:val="22"/>
        </w:rPr>
        <w:t xml:space="preserve">, Klaus Henning and Heinrich </w:t>
      </w:r>
      <w:proofErr w:type="spellStart"/>
      <w:r w:rsidRPr="005E66FC">
        <w:rPr>
          <w:sz w:val="22"/>
          <w:szCs w:val="22"/>
        </w:rPr>
        <w:t>Neubauer</w:t>
      </w:r>
      <w:proofErr w:type="spellEnd"/>
      <w:r w:rsidRPr="005E66FC">
        <w:rPr>
          <w:sz w:val="22"/>
          <w:szCs w:val="22"/>
        </w:rPr>
        <w:t xml:space="preserve"> (2019). Serological and Molecular Investigation of </w:t>
      </w:r>
      <w:proofErr w:type="spellStart"/>
      <w:r w:rsidRPr="005E66FC">
        <w:rPr>
          <w:i/>
          <w:sz w:val="22"/>
          <w:szCs w:val="22"/>
        </w:rPr>
        <w:t>Coxiella</w:t>
      </w:r>
      <w:proofErr w:type="spellEnd"/>
      <w:r w:rsidRPr="005E66FC">
        <w:rPr>
          <w:i/>
          <w:sz w:val="22"/>
          <w:szCs w:val="22"/>
        </w:rPr>
        <w:t xml:space="preserve"> </w:t>
      </w:r>
      <w:proofErr w:type="spellStart"/>
      <w:r w:rsidRPr="005E66FC">
        <w:rPr>
          <w:i/>
          <w:sz w:val="22"/>
          <w:szCs w:val="22"/>
        </w:rPr>
        <w:t>burnetii</w:t>
      </w:r>
      <w:proofErr w:type="spellEnd"/>
      <w:r w:rsidRPr="005E66FC">
        <w:rPr>
          <w:sz w:val="22"/>
          <w:szCs w:val="22"/>
        </w:rPr>
        <w:t xml:space="preserve"> in Small Ruminants and Ticks in Punjab, Pakistan. </w:t>
      </w:r>
      <w:r w:rsidRPr="005E66FC">
        <w:rPr>
          <w:i/>
          <w:sz w:val="22"/>
          <w:szCs w:val="22"/>
        </w:rPr>
        <w:t>International Journal of Environmental Research and Public Health</w:t>
      </w:r>
      <w:r w:rsidRPr="005E66FC">
        <w:rPr>
          <w:sz w:val="22"/>
          <w:szCs w:val="22"/>
        </w:rPr>
        <w:t xml:space="preserve"> 16: 4271. </w:t>
      </w:r>
      <w:proofErr w:type="gramStart"/>
      <w:r w:rsidRPr="005E66FC">
        <w:rPr>
          <w:rStyle w:val="Hyperlink"/>
          <w:sz w:val="22"/>
          <w:szCs w:val="22"/>
        </w:rPr>
        <w:t>doi:</w:t>
      </w:r>
      <w:proofErr w:type="gramEnd"/>
      <w:r w:rsidRPr="005E66FC">
        <w:rPr>
          <w:rStyle w:val="Hyperlink"/>
          <w:sz w:val="22"/>
          <w:szCs w:val="22"/>
        </w:rPr>
        <w:t>10.3390/ijerph16214271.</w:t>
      </w:r>
      <w:r w:rsidRPr="005E66FC">
        <w:rPr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</w:rPr>
        <w:t>(IF=2.85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A06A85" w:rsidRDefault="001060EA" w:rsidP="001060EA">
      <w:pPr>
        <w:pStyle w:val="ListParagraph"/>
        <w:jc w:val="bot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Tariq Jamil, Muhammad H. Hussain,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Muhammad </w:t>
      </w:r>
      <w:proofErr w:type="spellStart"/>
      <w:r w:rsidRPr="005E66FC">
        <w:rPr>
          <w:sz w:val="22"/>
          <w:szCs w:val="22"/>
        </w:rPr>
        <w:t>Saqib</w:t>
      </w:r>
      <w:proofErr w:type="spellEnd"/>
      <w:r w:rsidRPr="005E66FC">
        <w:rPr>
          <w:sz w:val="22"/>
          <w:szCs w:val="22"/>
        </w:rPr>
        <w:t xml:space="preserve">, Usman Tahir, Heinrich </w:t>
      </w:r>
      <w:proofErr w:type="spellStart"/>
      <w:r w:rsidRPr="005E66FC">
        <w:rPr>
          <w:sz w:val="22"/>
          <w:szCs w:val="22"/>
        </w:rPr>
        <w:t>Neubauer</w:t>
      </w:r>
      <w:proofErr w:type="spellEnd"/>
      <w:r w:rsidRPr="005E66FC">
        <w:rPr>
          <w:sz w:val="22"/>
          <w:szCs w:val="22"/>
        </w:rPr>
        <w:t xml:space="preserve"> &amp; Lisa D. Sprague (2019). High </w:t>
      </w:r>
      <w:proofErr w:type="spellStart"/>
      <w:r w:rsidRPr="005E66FC">
        <w:rPr>
          <w:sz w:val="22"/>
          <w:szCs w:val="22"/>
        </w:rPr>
        <w:t>seropositivity</w:t>
      </w:r>
      <w:proofErr w:type="spellEnd"/>
      <w:r w:rsidRPr="005E66FC">
        <w:rPr>
          <w:sz w:val="22"/>
          <w:szCs w:val="22"/>
        </w:rPr>
        <w:t xml:space="preserve"> for </w:t>
      </w:r>
      <w:proofErr w:type="spellStart"/>
      <w:r w:rsidRPr="005E66FC">
        <w:rPr>
          <w:sz w:val="22"/>
          <w:szCs w:val="22"/>
        </w:rPr>
        <w:t>enteropathogenic</w:t>
      </w:r>
      <w:proofErr w:type="spellEnd"/>
      <w:r w:rsidRPr="005E66FC">
        <w:rPr>
          <w:sz w:val="22"/>
          <w:szCs w:val="22"/>
        </w:rPr>
        <w:t xml:space="preserve"> </w:t>
      </w:r>
      <w:r w:rsidRPr="005E66FC">
        <w:rPr>
          <w:i/>
          <w:sz w:val="22"/>
          <w:szCs w:val="22"/>
        </w:rPr>
        <w:t>Yersinia</w:t>
      </w:r>
      <w:r w:rsidRPr="005E66FC">
        <w:rPr>
          <w:sz w:val="22"/>
          <w:szCs w:val="22"/>
        </w:rPr>
        <w:t xml:space="preserve"> spp. in sheep and goats across nine government farms in the Pakistani Punjab. </w:t>
      </w:r>
      <w:r w:rsidRPr="005E66FC">
        <w:rPr>
          <w:i/>
          <w:sz w:val="22"/>
          <w:szCs w:val="22"/>
        </w:rPr>
        <w:t>The Journal of Infection in Developing Countries</w:t>
      </w:r>
      <w:r w:rsidRPr="005E66FC">
        <w:rPr>
          <w:sz w:val="22"/>
          <w:szCs w:val="22"/>
        </w:rPr>
        <w:t xml:space="preserve"> 13(9):843-846. </w:t>
      </w:r>
      <w:proofErr w:type="spellStart"/>
      <w:r w:rsidRPr="005E66FC">
        <w:rPr>
          <w:rStyle w:val="Hyperlink"/>
          <w:sz w:val="22"/>
          <w:szCs w:val="22"/>
        </w:rPr>
        <w:t>doi</w:t>
      </w:r>
      <w:proofErr w:type="spellEnd"/>
      <w:r w:rsidRPr="005E66FC">
        <w:rPr>
          <w:rStyle w:val="Hyperlink"/>
          <w:sz w:val="22"/>
          <w:szCs w:val="22"/>
        </w:rPr>
        <w:t>: 10.3855/jidc.11289</w:t>
      </w:r>
      <w:r w:rsidRPr="005E66FC">
        <w:rPr>
          <w:sz w:val="22"/>
          <w:szCs w:val="22"/>
        </w:rPr>
        <w:t xml:space="preserve"> </w:t>
      </w:r>
      <w:r w:rsidRPr="005E66FC">
        <w:rPr>
          <w:b/>
          <w:color w:val="002060"/>
          <w:sz w:val="22"/>
          <w:szCs w:val="22"/>
        </w:rPr>
        <w:t>(IF=1.2</w:t>
      </w:r>
      <w:r>
        <w:rPr>
          <w:b/>
          <w:color w:val="002060"/>
          <w:sz w:val="22"/>
          <w:szCs w:val="22"/>
        </w:rPr>
        <w:t>6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8D1BE0" w:rsidRDefault="001060EA" w:rsidP="001060EA">
      <w:pPr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</w:t>
      </w:r>
      <w:proofErr w:type="spellStart"/>
      <w:r w:rsidRPr="005E66FC">
        <w:rPr>
          <w:sz w:val="22"/>
          <w:szCs w:val="22"/>
        </w:rPr>
        <w:t>Laeeq</w:t>
      </w:r>
      <w:proofErr w:type="spellEnd"/>
      <w:r w:rsidRPr="005E66FC">
        <w:rPr>
          <w:sz w:val="22"/>
          <w:szCs w:val="22"/>
        </w:rPr>
        <w:t xml:space="preserve"> Akbar </w:t>
      </w:r>
      <w:proofErr w:type="spellStart"/>
      <w:r w:rsidRPr="005E66FC">
        <w:rPr>
          <w:sz w:val="22"/>
          <w:szCs w:val="22"/>
        </w:rPr>
        <w:t>Lodhi</w:t>
      </w:r>
      <w:proofErr w:type="spellEnd"/>
      <w:r w:rsidRPr="005E66FC">
        <w:rPr>
          <w:sz w:val="22"/>
          <w:szCs w:val="22"/>
        </w:rPr>
        <w:t xml:space="preserve">, Zafar Iqbal Qureshi, </w:t>
      </w:r>
      <w:proofErr w:type="spellStart"/>
      <w:r w:rsidRPr="005E66FC">
        <w:rPr>
          <w:sz w:val="22"/>
          <w:szCs w:val="22"/>
        </w:rPr>
        <w:t>Shakeeb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Tariq Jamil,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Shahbaz</w:t>
      </w:r>
      <w:proofErr w:type="spellEnd"/>
      <w:r w:rsidRPr="005E66FC">
        <w:rPr>
          <w:sz w:val="22"/>
          <w:szCs w:val="22"/>
        </w:rPr>
        <w:t xml:space="preserve"> Bashir, </w:t>
      </w:r>
      <w:proofErr w:type="spellStart"/>
      <w:r w:rsidRPr="005E66FC">
        <w:rPr>
          <w:sz w:val="22"/>
          <w:szCs w:val="22"/>
        </w:rPr>
        <w:t>Qudratullah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Inamullah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Wazir</w:t>
      </w:r>
      <w:proofErr w:type="spellEnd"/>
      <w:r w:rsidRPr="005E66FC">
        <w:rPr>
          <w:sz w:val="22"/>
          <w:szCs w:val="22"/>
        </w:rPr>
        <w:t xml:space="preserve">, M. </w:t>
      </w:r>
      <w:proofErr w:type="spellStart"/>
      <w:r w:rsidRPr="005E66FC">
        <w:rPr>
          <w:sz w:val="22"/>
          <w:szCs w:val="22"/>
        </w:rPr>
        <w:t>Abdus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Sallam</w:t>
      </w:r>
      <w:proofErr w:type="spellEnd"/>
      <w:r w:rsidRPr="005E66FC">
        <w:rPr>
          <w:sz w:val="22"/>
          <w:szCs w:val="22"/>
        </w:rPr>
        <w:t xml:space="preserve"> and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 (2019). Brucellosis is significantly associated with reproductive disorders in dairy cattle of Punjab, Pakistan. </w:t>
      </w:r>
      <w:r w:rsidRPr="005E66FC">
        <w:rPr>
          <w:i/>
          <w:sz w:val="22"/>
          <w:szCs w:val="22"/>
        </w:rPr>
        <w:t>Pakistan Journal of Zoology</w:t>
      </w:r>
      <w:r w:rsidRPr="005E66FC">
        <w:rPr>
          <w:rFonts w:ascii="Arial" w:hAnsi="Arial" w:cs="Arial"/>
          <w:bCs/>
          <w:sz w:val="22"/>
          <w:szCs w:val="22"/>
        </w:rPr>
        <w:t xml:space="preserve"> </w:t>
      </w:r>
      <w:r w:rsidRPr="005E66FC">
        <w:rPr>
          <w:sz w:val="22"/>
          <w:szCs w:val="22"/>
        </w:rPr>
        <w:t>51(5):1995-97</w:t>
      </w:r>
      <w:r w:rsidRPr="005E66FC">
        <w:rPr>
          <w:color w:val="000000" w:themeColor="text1"/>
          <w:sz w:val="22"/>
          <w:szCs w:val="22"/>
        </w:rPr>
        <w:t>.</w:t>
      </w:r>
      <w:r w:rsidRPr="005E66F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E66FC">
        <w:rPr>
          <w:rStyle w:val="Hyperlink"/>
          <w:sz w:val="22"/>
          <w:szCs w:val="22"/>
        </w:rPr>
        <w:t xml:space="preserve">DOI: </w:t>
      </w:r>
      <w:hyperlink r:id="rId6" w:history="1">
        <w:r w:rsidRPr="005E66FC">
          <w:rPr>
            <w:rStyle w:val="Hyperlink"/>
            <w:sz w:val="22"/>
            <w:szCs w:val="22"/>
          </w:rPr>
          <w:t>http://dx.doi.org/10.17582/journal.pjz/2019.51.5.sc10</w:t>
        </w:r>
      </w:hyperlink>
      <w:r w:rsidRPr="005E66FC">
        <w:rPr>
          <w:rStyle w:val="Hyperlink"/>
          <w:sz w:val="22"/>
          <w:szCs w:val="22"/>
        </w:rPr>
        <w:t xml:space="preserve">. </w:t>
      </w:r>
      <w:r w:rsidRPr="005E66FC">
        <w:rPr>
          <w:b/>
          <w:color w:val="002060"/>
          <w:sz w:val="22"/>
          <w:szCs w:val="22"/>
        </w:rPr>
        <w:t>(IF=0.79)</w:t>
      </w:r>
    </w:p>
    <w:p w:rsidR="001060EA" w:rsidRPr="005E66FC" w:rsidRDefault="001060EA" w:rsidP="001060EA">
      <w:pPr>
        <w:jc w:val="bot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color w:val="0000FF"/>
          <w:sz w:val="22"/>
          <w:szCs w:val="22"/>
          <w:u w:val="single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Zafar Iqbal Qureshi, Muhammad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Saqib</w:t>
      </w:r>
      <w:proofErr w:type="spellEnd"/>
      <w:r>
        <w:rPr>
          <w:sz w:val="22"/>
          <w:szCs w:val="22"/>
        </w:rPr>
        <w:t xml:space="preserve"> &amp; Heinrich </w:t>
      </w:r>
      <w:proofErr w:type="spellStart"/>
      <w:r>
        <w:rPr>
          <w:sz w:val="22"/>
          <w:szCs w:val="22"/>
        </w:rPr>
        <w:t>Neubauer</w:t>
      </w:r>
      <w:proofErr w:type="spellEnd"/>
      <w:r>
        <w:rPr>
          <w:sz w:val="22"/>
          <w:szCs w:val="22"/>
        </w:rPr>
        <w:t xml:space="preserve"> (2019</w:t>
      </w:r>
      <w:r w:rsidRPr="005E66FC">
        <w:rPr>
          <w:sz w:val="22"/>
          <w:szCs w:val="22"/>
        </w:rPr>
        <w:t xml:space="preserve">). </w:t>
      </w:r>
      <w:proofErr w:type="spellStart"/>
      <w:r w:rsidRPr="005E66FC">
        <w:rPr>
          <w:sz w:val="22"/>
          <w:szCs w:val="22"/>
        </w:rPr>
        <w:t>Sero</w:t>
      </w:r>
      <w:proofErr w:type="spellEnd"/>
      <w:r w:rsidRPr="005E66FC">
        <w:rPr>
          <w:sz w:val="22"/>
          <w:szCs w:val="22"/>
        </w:rPr>
        <w:t>-epidemiology of Q fever (</w:t>
      </w:r>
      <w:proofErr w:type="spellStart"/>
      <w:r w:rsidRPr="005E66FC">
        <w:rPr>
          <w:sz w:val="22"/>
          <w:szCs w:val="22"/>
        </w:rPr>
        <w:t>Coxiellosis</w:t>
      </w:r>
      <w:proofErr w:type="spellEnd"/>
      <w:r w:rsidRPr="005E66FC">
        <w:rPr>
          <w:sz w:val="22"/>
          <w:szCs w:val="22"/>
        </w:rPr>
        <w:t xml:space="preserve">) in small ruminants kept at government livestock farms of Punjab, Pakistan. </w:t>
      </w:r>
      <w:r w:rsidRPr="005E66FC">
        <w:rPr>
          <w:i/>
          <w:sz w:val="22"/>
          <w:szCs w:val="22"/>
        </w:rPr>
        <w:t>Pakistan Journal of Zoology,</w:t>
      </w:r>
      <w:r w:rsidRPr="005E66FC">
        <w:rPr>
          <w:sz w:val="22"/>
          <w:szCs w:val="22"/>
        </w:rPr>
        <w:t xml:space="preserve"> </w:t>
      </w:r>
      <w:r w:rsidRPr="005E66FC">
        <w:rPr>
          <w:rStyle w:val="Hyperlink"/>
          <w:sz w:val="22"/>
          <w:szCs w:val="22"/>
        </w:rPr>
        <w:t xml:space="preserve">DOI: </w:t>
      </w:r>
      <w:hyperlink r:id="rId7" w:history="1">
        <w:r w:rsidRPr="005E66FC">
          <w:rPr>
            <w:rStyle w:val="Hyperlink"/>
            <w:sz w:val="22"/>
            <w:szCs w:val="22"/>
          </w:rPr>
          <w:t>http://dx.doi.org/10.17582/journal.pjz/2019.51.1.135.140</w:t>
        </w:r>
      </w:hyperlink>
      <w:r w:rsidRPr="005E66FC">
        <w:rPr>
          <w:rStyle w:val="Hyperlink"/>
          <w:sz w:val="22"/>
          <w:szCs w:val="22"/>
        </w:rPr>
        <w:t>.</w:t>
      </w:r>
      <w:r w:rsidRPr="005E66FC">
        <w:rPr>
          <w:rStyle w:val="Hyperlink"/>
          <w:color w:val="000000" w:themeColor="text1"/>
          <w:sz w:val="22"/>
          <w:szCs w:val="22"/>
        </w:rPr>
        <w:t xml:space="preserve"> </w:t>
      </w:r>
      <w:bookmarkStart w:id="0" w:name="bau0005"/>
      <w:r w:rsidRPr="005E66FC">
        <w:rPr>
          <w:b/>
          <w:color w:val="002060"/>
          <w:sz w:val="22"/>
          <w:szCs w:val="22"/>
        </w:rPr>
        <w:t>(IF=0.79)</w:t>
      </w:r>
    </w:p>
    <w:bookmarkEnd w:id="0"/>
    <w:p w:rsidR="001060EA" w:rsidRPr="005E66FC" w:rsidRDefault="001060EA" w:rsidP="001060EA">
      <w:pPr>
        <w:pStyle w:val="ListParagraph"/>
        <w:jc w:val="both"/>
        <w:rPr>
          <w:sz w:val="22"/>
          <w:szCs w:val="22"/>
        </w:rPr>
      </w:pPr>
    </w:p>
    <w:p w:rsidR="001060EA" w:rsidRPr="005A3923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Abdul </w:t>
      </w:r>
      <w:proofErr w:type="spellStart"/>
      <w:r>
        <w:rPr>
          <w:sz w:val="22"/>
          <w:szCs w:val="22"/>
        </w:rPr>
        <w:t>Hafeez</w:t>
      </w:r>
      <w:proofErr w:type="spellEnd"/>
      <w:r>
        <w:rPr>
          <w:sz w:val="22"/>
          <w:szCs w:val="22"/>
        </w:rPr>
        <w:t xml:space="preserve">, Syed Adnan Ali Shah, </w:t>
      </w:r>
      <w:proofErr w:type="spellStart"/>
      <w:r>
        <w:rPr>
          <w:sz w:val="22"/>
          <w:szCs w:val="22"/>
        </w:rPr>
        <w:t>Rifat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Ullah</w:t>
      </w:r>
      <w:proofErr w:type="spellEnd"/>
      <w:r>
        <w:rPr>
          <w:sz w:val="22"/>
          <w:szCs w:val="22"/>
        </w:rPr>
        <w:t xml:space="preserve"> Khan, </w:t>
      </w:r>
      <w:proofErr w:type="spellStart"/>
      <w:r w:rsidRPr="00C66006">
        <w:rPr>
          <w:b/>
          <w:sz w:val="22"/>
          <w:szCs w:val="22"/>
        </w:rPr>
        <w:t>Qudrat</w:t>
      </w:r>
      <w:proofErr w:type="spellEnd"/>
      <w:r w:rsidRPr="00C66006">
        <w:rPr>
          <w:b/>
          <w:sz w:val="22"/>
          <w:szCs w:val="22"/>
        </w:rPr>
        <w:t xml:space="preserve"> </w:t>
      </w:r>
      <w:proofErr w:type="spellStart"/>
      <w:r w:rsidRPr="00C66006">
        <w:rPr>
          <w:b/>
          <w:sz w:val="22"/>
          <w:szCs w:val="22"/>
        </w:rPr>
        <w:t>Ullah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Shabana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Naz</w:t>
      </w:r>
      <w:proofErr w:type="spellEnd"/>
      <w:r>
        <w:rPr>
          <w:sz w:val="22"/>
          <w:szCs w:val="22"/>
        </w:rPr>
        <w:t xml:space="preserve"> (2020). Effect of diet supplemented with </w:t>
      </w:r>
      <w:proofErr w:type="spellStart"/>
      <w:r>
        <w:rPr>
          <w:sz w:val="22"/>
          <w:szCs w:val="22"/>
        </w:rPr>
        <w:t>phytogenics</w:t>
      </w:r>
      <w:proofErr w:type="spellEnd"/>
      <w:r>
        <w:rPr>
          <w:sz w:val="22"/>
          <w:szCs w:val="22"/>
        </w:rPr>
        <w:t xml:space="preserve"> and protease enzyme on performance, serum biochemistry and muscle </w:t>
      </w:r>
      <w:proofErr w:type="spellStart"/>
      <w:r>
        <w:rPr>
          <w:sz w:val="22"/>
          <w:szCs w:val="22"/>
        </w:rPr>
        <w:t>histomorphology</w:t>
      </w:r>
      <w:proofErr w:type="spellEnd"/>
      <w:r>
        <w:rPr>
          <w:sz w:val="22"/>
          <w:szCs w:val="22"/>
        </w:rPr>
        <w:t xml:space="preserve"> in broilers. </w:t>
      </w:r>
      <w:r w:rsidRPr="00C66006">
        <w:rPr>
          <w:i/>
          <w:sz w:val="22"/>
          <w:szCs w:val="22"/>
        </w:rPr>
        <w:t>Journal of Applied Animal Research</w:t>
      </w:r>
      <w:r>
        <w:rPr>
          <w:sz w:val="22"/>
          <w:szCs w:val="22"/>
        </w:rPr>
        <w:t>. 48(1):  326-330.</w:t>
      </w:r>
      <w:r w:rsidRPr="00C66006">
        <w:rPr>
          <w:b/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</w:rPr>
        <w:t>(IF=1.248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5A3923" w:rsidRDefault="001060EA" w:rsidP="001060EA">
      <w:pPr>
        <w:pStyle w:val="ListParagrap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proofErr w:type="spellStart"/>
      <w:r w:rsidRPr="005E66FC">
        <w:rPr>
          <w:sz w:val="22"/>
          <w:szCs w:val="22"/>
        </w:rPr>
        <w:t>Zahoor</w:t>
      </w:r>
      <w:proofErr w:type="spellEnd"/>
      <w:r w:rsidRPr="005E66FC">
        <w:rPr>
          <w:sz w:val="22"/>
          <w:szCs w:val="22"/>
        </w:rPr>
        <w:t xml:space="preserve"> Ahmad, </w:t>
      </w:r>
      <w:hyperlink r:id="rId8" w:anchor="auth-1" w:history="1">
        <w:r w:rsidRPr="005E66FC">
          <w:rPr>
            <w:sz w:val="22"/>
            <w:szCs w:val="22"/>
          </w:rPr>
          <w:t>Abdul Hafeez</w:t>
        </w:r>
      </w:hyperlink>
      <w:r w:rsidRPr="005E66FC">
        <w:rPr>
          <w:sz w:val="22"/>
          <w:szCs w:val="22"/>
        </w:rPr>
        <w:t xml:space="preserve">, </w:t>
      </w:r>
      <w:hyperlink r:id="rId9" w:anchor="auth-4" w:history="1">
        <w:r w:rsidRPr="005E66FC">
          <w:rPr>
            <w:b/>
            <w:sz w:val="22"/>
            <w:szCs w:val="22"/>
          </w:rPr>
          <w:t>Qudrat Ullah</w:t>
        </w:r>
      </w:hyperlink>
      <w:r w:rsidRPr="005E66FC">
        <w:rPr>
          <w:sz w:val="22"/>
          <w:szCs w:val="22"/>
        </w:rPr>
        <w:t>, </w:t>
      </w:r>
      <w:hyperlink r:id="rId10" w:anchor="auth-5" w:history="1">
        <w:r w:rsidRPr="005E66FC">
          <w:rPr>
            <w:sz w:val="22"/>
            <w:szCs w:val="22"/>
          </w:rPr>
          <w:t>Shabana Naz</w:t>
        </w:r>
      </w:hyperlink>
      <w:r w:rsidRPr="005E66FC">
        <w:rPr>
          <w:sz w:val="22"/>
          <w:szCs w:val="22"/>
        </w:rPr>
        <w:t xml:space="preserve"> &amp; </w:t>
      </w:r>
      <w:hyperlink r:id="rId11" w:anchor="auth-3" w:history="1">
        <w:r w:rsidRPr="005E66FC">
          <w:rPr>
            <w:sz w:val="22"/>
            <w:szCs w:val="22"/>
          </w:rPr>
          <w:t>Rifat Ullah Khan</w:t>
        </w:r>
      </w:hyperlink>
      <w:r w:rsidRPr="005E66FC">
        <w:rPr>
          <w:sz w:val="22"/>
          <w:szCs w:val="22"/>
        </w:rPr>
        <w:t xml:space="preserve"> (2020). Protective effect of </w:t>
      </w:r>
      <w:r w:rsidRPr="005E66FC">
        <w:rPr>
          <w:i/>
          <w:sz w:val="22"/>
          <w:szCs w:val="22"/>
        </w:rPr>
        <w:t xml:space="preserve">Aloe </w:t>
      </w:r>
      <w:proofErr w:type="spellStart"/>
      <w:r w:rsidRPr="005E66FC">
        <w:rPr>
          <w:i/>
          <w:sz w:val="22"/>
          <w:szCs w:val="22"/>
        </w:rPr>
        <w:t>vera</w:t>
      </w:r>
      <w:proofErr w:type="spellEnd"/>
      <w:r w:rsidRPr="005E66FC">
        <w:rPr>
          <w:sz w:val="22"/>
          <w:szCs w:val="22"/>
        </w:rPr>
        <w:t xml:space="preserve"> on growth performance, leucocyte count and intestinal injury in broiler chicken infected with </w:t>
      </w:r>
      <w:proofErr w:type="spellStart"/>
      <w:r w:rsidRPr="005E66FC">
        <w:rPr>
          <w:sz w:val="22"/>
          <w:szCs w:val="22"/>
        </w:rPr>
        <w:t>coccidiosis</w:t>
      </w:r>
      <w:proofErr w:type="spellEnd"/>
      <w:r w:rsidRPr="005E66FC">
        <w:rPr>
          <w:sz w:val="22"/>
          <w:szCs w:val="22"/>
        </w:rPr>
        <w:t xml:space="preserve">. </w:t>
      </w:r>
      <w:r w:rsidRPr="005E66FC">
        <w:rPr>
          <w:i/>
          <w:sz w:val="22"/>
          <w:szCs w:val="22"/>
        </w:rPr>
        <w:t xml:space="preserve">Journal of Applied Animal Research. </w:t>
      </w:r>
      <w:r w:rsidRPr="005E66FC">
        <w:rPr>
          <w:rStyle w:val="Hyperlink"/>
          <w:sz w:val="22"/>
          <w:szCs w:val="22"/>
        </w:rPr>
        <w:t>https://doi.org/10.1080/09712119.2020-1773473.</w:t>
      </w:r>
      <w:r w:rsidRPr="005E66FC">
        <w:rPr>
          <w:b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</w:rPr>
        <w:t>(IF=1.248</w:t>
      </w:r>
      <w:r w:rsidRPr="00093E57">
        <w:rPr>
          <w:b/>
          <w:color w:val="002060"/>
          <w:sz w:val="22"/>
          <w:szCs w:val="22"/>
        </w:rPr>
        <w:t>)</w:t>
      </w:r>
    </w:p>
    <w:p w:rsidR="001060EA" w:rsidRPr="005E66FC" w:rsidRDefault="001060EA" w:rsidP="001060EA">
      <w:pPr>
        <w:pStyle w:val="ListParagrap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hyperlink r:id="rId12" w:anchor="auth-1" w:history="1">
        <w:r w:rsidRPr="005E66FC">
          <w:rPr>
            <w:sz w:val="22"/>
            <w:szCs w:val="22"/>
          </w:rPr>
          <w:t>Abdul Hafeez</w:t>
        </w:r>
      </w:hyperlink>
      <w:r w:rsidRPr="005E66FC">
        <w:rPr>
          <w:sz w:val="22"/>
          <w:szCs w:val="22"/>
        </w:rPr>
        <w:t xml:space="preserve">, </w:t>
      </w:r>
      <w:hyperlink r:id="rId13" w:anchor="auth-2" w:history="1">
        <w:r w:rsidRPr="005E66FC">
          <w:rPr>
            <w:sz w:val="22"/>
            <w:szCs w:val="22"/>
          </w:rPr>
          <w:t>Zia Ullah</w:t>
        </w:r>
      </w:hyperlink>
      <w:r w:rsidRPr="005E66FC">
        <w:rPr>
          <w:sz w:val="22"/>
          <w:szCs w:val="22"/>
        </w:rPr>
        <w:t>, </w:t>
      </w:r>
      <w:hyperlink r:id="rId14" w:anchor="auth-3" w:history="1">
        <w:r w:rsidRPr="005E66FC">
          <w:rPr>
            <w:sz w:val="22"/>
            <w:szCs w:val="22"/>
          </w:rPr>
          <w:t>Rifat Ullah Khan</w:t>
        </w:r>
      </w:hyperlink>
      <w:r w:rsidRPr="005E66FC">
        <w:rPr>
          <w:sz w:val="22"/>
          <w:szCs w:val="22"/>
        </w:rPr>
        <w:t>, </w:t>
      </w:r>
      <w:hyperlink r:id="rId15" w:anchor="auth-4" w:history="1">
        <w:r w:rsidRPr="005E66FC">
          <w:rPr>
            <w:b/>
            <w:sz w:val="22"/>
            <w:szCs w:val="22"/>
          </w:rPr>
          <w:t>Qudrat Ullah</w:t>
        </w:r>
      </w:hyperlink>
      <w:r w:rsidRPr="005E66FC">
        <w:rPr>
          <w:sz w:val="22"/>
          <w:szCs w:val="22"/>
        </w:rPr>
        <w:t> and </w:t>
      </w:r>
      <w:hyperlink r:id="rId16" w:anchor="auth-5" w:history="1">
        <w:r w:rsidRPr="005E66FC">
          <w:rPr>
            <w:sz w:val="22"/>
            <w:szCs w:val="22"/>
          </w:rPr>
          <w:t>Shabana Naz</w:t>
        </w:r>
      </w:hyperlink>
      <w:r w:rsidRPr="005E66FC">
        <w:rPr>
          <w:sz w:val="22"/>
          <w:szCs w:val="22"/>
        </w:rPr>
        <w:t xml:space="preserve"> (2020). Effect of diet supplemented with coconut essential oil on performance and villus </w:t>
      </w:r>
      <w:proofErr w:type="spellStart"/>
      <w:r w:rsidRPr="005E66FC">
        <w:rPr>
          <w:sz w:val="22"/>
          <w:szCs w:val="22"/>
        </w:rPr>
        <w:t>histomorphology</w:t>
      </w:r>
      <w:proofErr w:type="spellEnd"/>
      <w:r w:rsidRPr="005E66FC">
        <w:rPr>
          <w:sz w:val="22"/>
          <w:szCs w:val="22"/>
        </w:rPr>
        <w:t xml:space="preserve"> in broiler exposed to avian </w:t>
      </w:r>
      <w:proofErr w:type="spellStart"/>
      <w:r w:rsidRPr="005E66FC">
        <w:rPr>
          <w:sz w:val="22"/>
          <w:szCs w:val="22"/>
        </w:rPr>
        <w:t>coccidiosis</w:t>
      </w:r>
      <w:proofErr w:type="spellEnd"/>
      <w:r w:rsidRPr="005E66FC">
        <w:rPr>
          <w:sz w:val="22"/>
          <w:szCs w:val="22"/>
        </w:rPr>
        <w:t xml:space="preserve">. </w:t>
      </w:r>
      <w:r w:rsidRPr="005E66FC">
        <w:rPr>
          <w:i/>
          <w:sz w:val="22"/>
          <w:szCs w:val="22"/>
        </w:rPr>
        <w:t>Tropical Animal Health and Production.</w:t>
      </w:r>
      <w:r w:rsidRPr="005E66FC">
        <w:rPr>
          <w:sz w:val="22"/>
          <w:szCs w:val="22"/>
        </w:rPr>
        <w:t xml:space="preserve"> </w:t>
      </w:r>
      <w:hyperlink r:id="rId17" w:history="1">
        <w:r w:rsidRPr="005E66FC">
          <w:rPr>
            <w:rStyle w:val="Hyperlink"/>
            <w:sz w:val="22"/>
            <w:szCs w:val="22"/>
          </w:rPr>
          <w:t>https://doi.org/10.1007/s11250-020-02279-6</w:t>
        </w:r>
      </w:hyperlink>
      <w:r w:rsidRPr="005E66FC">
        <w:rPr>
          <w:sz w:val="22"/>
          <w:szCs w:val="22"/>
          <w:u w:val="single"/>
        </w:rPr>
        <w:t xml:space="preserve">. </w:t>
      </w:r>
      <w:r>
        <w:rPr>
          <w:b/>
          <w:color w:val="002060"/>
          <w:sz w:val="22"/>
          <w:szCs w:val="22"/>
        </w:rPr>
        <w:t>(IF= 1.333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5E66FC" w:rsidRDefault="001060EA" w:rsidP="001060EA">
      <w:pPr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hyperlink r:id="rId18" w:anchor="!" w:history="1">
        <w:r w:rsidRPr="005E66FC">
          <w:rPr>
            <w:sz w:val="22"/>
            <w:szCs w:val="22"/>
          </w:rPr>
          <w:t>Rafi Ullah</w:t>
        </w:r>
      </w:hyperlink>
      <w:bookmarkStart w:id="1" w:name="bau0010"/>
      <w:r w:rsidRPr="005E66FC">
        <w:rPr>
          <w:sz w:val="22"/>
          <w:szCs w:val="22"/>
        </w:rPr>
        <w:t xml:space="preserve">, </w:t>
      </w:r>
      <w:hyperlink r:id="rId19" w:anchor="!" w:history="1">
        <w:r w:rsidRPr="005E66FC">
          <w:rPr>
            <w:sz w:val="22"/>
            <w:szCs w:val="22"/>
          </w:rPr>
          <w:t>Sarzamin Khan</w:t>
        </w:r>
      </w:hyperlink>
      <w:bookmarkStart w:id="2" w:name="bau0015"/>
      <w:bookmarkEnd w:id="1"/>
      <w:r w:rsidRPr="005E66FC">
        <w:rPr>
          <w:sz w:val="22"/>
          <w:szCs w:val="22"/>
        </w:rPr>
        <w:t xml:space="preserve">, </w:t>
      </w:r>
      <w:hyperlink r:id="rId20" w:anchor="!" w:history="1">
        <w:r w:rsidRPr="005E66FC">
          <w:rPr>
            <w:sz w:val="22"/>
            <w:szCs w:val="22"/>
          </w:rPr>
          <w:t>Rifat Ullah Khan</w:t>
        </w:r>
      </w:hyperlink>
      <w:bookmarkStart w:id="3" w:name="bau0020"/>
      <w:bookmarkEnd w:id="2"/>
      <w:r w:rsidRPr="005E66FC">
        <w:rPr>
          <w:sz w:val="22"/>
          <w:szCs w:val="22"/>
        </w:rPr>
        <w:t xml:space="preserve"> and </w:t>
      </w:r>
      <w:hyperlink r:id="rId21" w:anchor="!" w:history="1">
        <w:r w:rsidRPr="005E66FC">
          <w:rPr>
            <w:b/>
            <w:sz w:val="22"/>
            <w:szCs w:val="22"/>
          </w:rPr>
          <w:t>Qudrat Ullah</w:t>
        </w:r>
      </w:hyperlink>
      <w:bookmarkEnd w:id="3"/>
      <w:r w:rsidRPr="005E66FC">
        <w:rPr>
          <w:sz w:val="22"/>
          <w:szCs w:val="22"/>
        </w:rPr>
        <w:t xml:space="preserve"> (2020). Does the gradual replacement of spent silkworm </w:t>
      </w:r>
      <w:r w:rsidRPr="005E66FC">
        <w:rPr>
          <w:rStyle w:val="title-text"/>
          <w:color w:val="505050"/>
          <w:sz w:val="22"/>
          <w:szCs w:val="22"/>
        </w:rPr>
        <w:t>(</w:t>
      </w:r>
      <w:proofErr w:type="spellStart"/>
      <w:r w:rsidRPr="005E66FC">
        <w:rPr>
          <w:rStyle w:val="Emphasis"/>
          <w:sz w:val="22"/>
          <w:szCs w:val="22"/>
        </w:rPr>
        <w:t>Bombyx</w:t>
      </w:r>
      <w:proofErr w:type="spellEnd"/>
      <w:r w:rsidRPr="005E66FC">
        <w:rPr>
          <w:rStyle w:val="Emphasis"/>
          <w:sz w:val="22"/>
          <w:szCs w:val="22"/>
        </w:rPr>
        <w:t xml:space="preserve"> </w:t>
      </w:r>
      <w:proofErr w:type="spellStart"/>
      <w:r w:rsidRPr="005E66FC">
        <w:rPr>
          <w:rStyle w:val="Emphasis"/>
          <w:sz w:val="22"/>
          <w:szCs w:val="22"/>
        </w:rPr>
        <w:t>mori</w:t>
      </w:r>
      <w:proofErr w:type="spellEnd"/>
      <w:r w:rsidRPr="005E66FC">
        <w:rPr>
          <w:rStyle w:val="title-text"/>
          <w:color w:val="505050"/>
          <w:sz w:val="22"/>
          <w:szCs w:val="22"/>
        </w:rPr>
        <w:t xml:space="preserve">) </w:t>
      </w:r>
      <w:r w:rsidRPr="005E66FC">
        <w:rPr>
          <w:sz w:val="22"/>
          <w:szCs w:val="22"/>
        </w:rPr>
        <w:t xml:space="preserve">pupae affect the performance, blood metabolites </w:t>
      </w:r>
      <w:r w:rsidRPr="005E66FC">
        <w:rPr>
          <w:sz w:val="22"/>
          <w:szCs w:val="22"/>
        </w:rPr>
        <w:lastRenderedPageBreak/>
        <w:t xml:space="preserve">and gut functions in White Leghorn laying hens? </w:t>
      </w:r>
      <w:hyperlink r:id="rId22" w:tooltip="Go to Research in Veterinary Science on ScienceDirect" w:history="1">
        <w:r w:rsidRPr="005E66FC">
          <w:rPr>
            <w:i/>
            <w:sz w:val="22"/>
            <w:szCs w:val="22"/>
          </w:rPr>
          <w:t>Research in Veterinary Science</w:t>
        </w:r>
      </w:hyperlink>
      <w:r w:rsidRPr="005E66FC">
        <w:rPr>
          <w:i/>
          <w:sz w:val="22"/>
          <w:szCs w:val="22"/>
        </w:rPr>
        <w:t xml:space="preserve">. </w:t>
      </w:r>
      <w:hyperlink r:id="rId23" w:tgtFrame="_blank" w:tooltip="Persistent link using digital object identifier" w:history="1">
        <w:r w:rsidRPr="005E66FC">
          <w:rPr>
            <w:rStyle w:val="Hyperlink"/>
            <w:sz w:val="22"/>
            <w:szCs w:val="22"/>
          </w:rPr>
          <w:t>https://doi.org/10.1016/j.rvsc.2020.03.009</w:t>
        </w:r>
      </w:hyperlink>
      <w:r w:rsidRPr="005E66FC">
        <w:rPr>
          <w:rStyle w:val="Hyperlink"/>
          <w:color w:val="000000" w:themeColor="text1"/>
          <w:sz w:val="22"/>
          <w:szCs w:val="22"/>
        </w:rPr>
        <w:t>.</w:t>
      </w:r>
      <w:r w:rsidRPr="005E66FC">
        <w:rPr>
          <w:color w:val="000000" w:themeColor="text1"/>
          <w:sz w:val="22"/>
          <w:szCs w:val="22"/>
        </w:rPr>
        <w:t xml:space="preserve"> </w:t>
      </w:r>
      <w:r w:rsidRPr="005E66FC">
        <w:rPr>
          <w:b/>
          <w:color w:val="002060"/>
          <w:sz w:val="22"/>
          <w:szCs w:val="22"/>
        </w:rPr>
        <w:t>(IF=1.75)</w:t>
      </w:r>
    </w:p>
    <w:p w:rsidR="001060EA" w:rsidRPr="005E66FC" w:rsidRDefault="001060EA" w:rsidP="001060EA">
      <w:pPr>
        <w:pStyle w:val="ListParagrap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shd w:val="clear" w:color="auto" w:fill="FFFFFF" w:themeFill="background1"/>
        <w:spacing w:after="240"/>
        <w:jc w:val="both"/>
        <w:rPr>
          <w:i/>
          <w:sz w:val="22"/>
          <w:szCs w:val="22"/>
        </w:rPr>
      </w:pPr>
      <w:hyperlink r:id="rId24" w:anchor="auth-1" w:history="1">
        <w:r w:rsidRPr="005E66FC">
          <w:rPr>
            <w:sz w:val="22"/>
            <w:szCs w:val="22"/>
          </w:rPr>
          <w:t>Muhammad Zubair</w:t>
        </w:r>
      </w:hyperlink>
      <w:r w:rsidRPr="005E66FC">
        <w:rPr>
          <w:sz w:val="22"/>
          <w:szCs w:val="22"/>
        </w:rPr>
        <w:t>, </w:t>
      </w:r>
      <w:hyperlink r:id="rId25" w:anchor="auth-2" w:history="1">
        <w:r w:rsidRPr="005E66FC">
          <w:rPr>
            <w:sz w:val="22"/>
            <w:szCs w:val="22"/>
          </w:rPr>
          <w:t>Maqbool Ahmad</w:t>
        </w:r>
      </w:hyperlink>
      <w:r w:rsidRPr="005E66FC">
        <w:rPr>
          <w:sz w:val="22"/>
          <w:szCs w:val="22"/>
        </w:rPr>
        <w:t>, </w:t>
      </w:r>
      <w:hyperlink r:id="rId26" w:anchor="auth-3" w:history="1">
        <w:r w:rsidRPr="005E66FC">
          <w:rPr>
            <w:sz w:val="22"/>
            <w:szCs w:val="22"/>
          </w:rPr>
          <w:t>Muhammad Kashif Saleemi</w:t>
        </w:r>
      </w:hyperlink>
      <w:r w:rsidRPr="005E66FC">
        <w:rPr>
          <w:sz w:val="22"/>
          <w:szCs w:val="22"/>
        </w:rPr>
        <w:t>, </w:t>
      </w:r>
      <w:hyperlink r:id="rId27" w:anchor="auth-4" w:history="1">
        <w:r w:rsidRPr="005E66FC">
          <w:rPr>
            <w:sz w:val="22"/>
            <w:szCs w:val="22"/>
          </w:rPr>
          <w:t>Shafia Tehseen Gul</w:t>
        </w:r>
      </w:hyperlink>
      <w:r w:rsidRPr="005E66FC">
        <w:rPr>
          <w:sz w:val="22"/>
          <w:szCs w:val="22"/>
        </w:rPr>
        <w:t>, </w:t>
      </w:r>
      <w:hyperlink r:id="rId28" w:anchor="auth-5" w:history="1">
        <w:r w:rsidRPr="005E66FC">
          <w:rPr>
            <w:sz w:val="22"/>
            <w:szCs w:val="22"/>
          </w:rPr>
          <w:t>Mushtaq Ahmad</w:t>
        </w:r>
      </w:hyperlink>
      <w:r w:rsidRPr="005E66FC">
        <w:rPr>
          <w:sz w:val="22"/>
          <w:szCs w:val="22"/>
        </w:rPr>
        <w:t>, </w:t>
      </w:r>
      <w:hyperlink r:id="rId29" w:anchor="auth-6" w:history="1">
        <w:r w:rsidRPr="005E66FC">
          <w:rPr>
            <w:sz w:val="22"/>
            <w:szCs w:val="22"/>
          </w:rPr>
          <w:t>Christopher Joseph Martyniuk</w:t>
        </w:r>
      </w:hyperlink>
      <w:r w:rsidRPr="005E66FC">
        <w:rPr>
          <w:sz w:val="22"/>
          <w:szCs w:val="22"/>
        </w:rPr>
        <w:t xml:space="preserve">, </w:t>
      </w:r>
      <w:hyperlink r:id="rId30" w:anchor="auth-7" w:history="1">
        <w:r w:rsidRPr="005E66FC">
          <w:rPr>
            <w:b/>
            <w:sz w:val="22"/>
            <w:szCs w:val="22"/>
          </w:rPr>
          <w:t>Qudrat Ullah</w:t>
        </w:r>
      </w:hyperlink>
      <w:r w:rsidRPr="005E66FC">
        <w:rPr>
          <w:sz w:val="22"/>
          <w:szCs w:val="22"/>
        </w:rPr>
        <w:t> &amp; </w:t>
      </w:r>
      <w:hyperlink r:id="rId31" w:anchor="auth-8" w:history="1">
        <w:r w:rsidRPr="005E66FC">
          <w:rPr>
            <w:sz w:val="22"/>
            <w:szCs w:val="22"/>
          </w:rPr>
          <w:t>Saqib Umar</w:t>
        </w:r>
      </w:hyperlink>
      <w:r w:rsidRPr="005E66FC">
        <w:rPr>
          <w:sz w:val="22"/>
          <w:szCs w:val="22"/>
        </w:rPr>
        <w:t xml:space="preserve"> (2020).  Sodium </w:t>
      </w:r>
      <w:proofErr w:type="spellStart"/>
      <w:r w:rsidRPr="005E66FC">
        <w:rPr>
          <w:sz w:val="22"/>
          <w:szCs w:val="22"/>
        </w:rPr>
        <w:t>arsenite</w:t>
      </w:r>
      <w:proofErr w:type="spellEnd"/>
      <w:r w:rsidRPr="005E66FC">
        <w:rPr>
          <w:sz w:val="22"/>
          <w:szCs w:val="22"/>
        </w:rPr>
        <w:t xml:space="preserve"> toxicity on hematology indices and reproductive parameters in Teddy goat bucks and their amelioration with vitamin C. </w:t>
      </w:r>
      <w:hyperlink r:id="rId32" w:history="1">
        <w:r w:rsidRPr="005E66FC">
          <w:rPr>
            <w:i/>
            <w:sz w:val="22"/>
            <w:szCs w:val="22"/>
          </w:rPr>
          <w:t>Environmental Science and Pollution Research</w:t>
        </w:r>
      </w:hyperlink>
      <w:r w:rsidRPr="005E66FC">
        <w:rPr>
          <w:i/>
          <w:sz w:val="22"/>
          <w:szCs w:val="22"/>
        </w:rPr>
        <w:t xml:space="preserve">. </w:t>
      </w:r>
      <w:r w:rsidRPr="005E66FC">
        <w:rPr>
          <w:rStyle w:val="Hyperlink"/>
          <w:sz w:val="22"/>
          <w:szCs w:val="22"/>
        </w:rPr>
        <w:t xml:space="preserve">DOI: </w:t>
      </w:r>
      <w:hyperlink r:id="rId33" w:history="1">
        <w:r w:rsidRPr="005E66FC">
          <w:rPr>
            <w:rStyle w:val="Hyperlink"/>
            <w:sz w:val="22"/>
            <w:szCs w:val="22"/>
          </w:rPr>
          <w:t>https://doi.org/10.1007/s11356-020-08049-z</w:t>
        </w:r>
      </w:hyperlink>
      <w:r w:rsidRPr="005E66FC">
        <w:rPr>
          <w:rStyle w:val="Hyperlink"/>
          <w:sz w:val="22"/>
          <w:szCs w:val="22"/>
        </w:rPr>
        <w:t>.</w:t>
      </w:r>
      <w:r w:rsidRPr="005E66FC">
        <w:rPr>
          <w:color w:val="000000" w:themeColor="text1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</w:rPr>
        <w:t>(IF=3.05</w:t>
      </w:r>
      <w:r w:rsidRPr="005E66FC">
        <w:rPr>
          <w:b/>
          <w:color w:val="002060"/>
          <w:sz w:val="22"/>
          <w:szCs w:val="22"/>
        </w:rPr>
        <w:t>)</w:t>
      </w:r>
    </w:p>
    <w:p w:rsidR="001060EA" w:rsidRPr="005E66FC" w:rsidRDefault="001060EA" w:rsidP="001060EA">
      <w:pPr>
        <w:pStyle w:val="ListParagraph"/>
        <w:rPr>
          <w:i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proofErr w:type="spellStart"/>
      <w:r w:rsidRPr="005E66FC">
        <w:rPr>
          <w:sz w:val="22"/>
          <w:szCs w:val="22"/>
        </w:rPr>
        <w:t>Mudussar</w:t>
      </w:r>
      <w:proofErr w:type="spellEnd"/>
      <w:r w:rsidRPr="005E66FC">
        <w:rPr>
          <w:sz w:val="22"/>
          <w:szCs w:val="22"/>
        </w:rPr>
        <w:t xml:space="preserve"> Nawaz,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Muhammad </w:t>
      </w:r>
      <w:proofErr w:type="spellStart"/>
      <w:r w:rsidRPr="005E66FC">
        <w:rPr>
          <w:sz w:val="22"/>
          <w:szCs w:val="22"/>
        </w:rPr>
        <w:t>Shakeel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Arfan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Yousaf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Zahid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Naseer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Munibullah</w:t>
      </w:r>
      <w:proofErr w:type="spellEnd"/>
      <w:r w:rsidRPr="005E66FC">
        <w:rPr>
          <w:sz w:val="22"/>
          <w:szCs w:val="22"/>
        </w:rPr>
        <w:t xml:space="preserve">, Ali </w:t>
      </w:r>
      <w:proofErr w:type="spellStart"/>
      <w:r w:rsidRPr="005E66FC">
        <w:rPr>
          <w:sz w:val="22"/>
          <w:szCs w:val="22"/>
        </w:rPr>
        <w:t>Zohaib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Riaz</w:t>
      </w:r>
      <w:proofErr w:type="spellEnd"/>
      <w:r w:rsidRPr="005E66FC">
        <w:rPr>
          <w:sz w:val="22"/>
          <w:szCs w:val="22"/>
        </w:rPr>
        <w:t xml:space="preserve"> Hussain and </w:t>
      </w:r>
      <w:hyperlink r:id="rId34" w:anchor="!" w:history="1">
        <w:r w:rsidRPr="005E66FC">
          <w:rPr>
            <w:b/>
            <w:sz w:val="22"/>
            <w:szCs w:val="22"/>
          </w:rPr>
          <w:t>Qudrat Ullah</w:t>
        </w:r>
      </w:hyperlink>
      <w:r w:rsidRPr="005E66FC">
        <w:rPr>
          <w:sz w:val="22"/>
          <w:szCs w:val="22"/>
        </w:rPr>
        <w:t xml:space="preserve"> (Acepted-2020)). Bovine and </w:t>
      </w:r>
      <w:proofErr w:type="spellStart"/>
      <w:r w:rsidRPr="005E66FC">
        <w:rPr>
          <w:sz w:val="22"/>
          <w:szCs w:val="22"/>
        </w:rPr>
        <w:t>Caprine</w:t>
      </w:r>
      <w:proofErr w:type="spellEnd"/>
      <w:r w:rsidRPr="005E66FC">
        <w:rPr>
          <w:sz w:val="22"/>
          <w:szCs w:val="22"/>
        </w:rPr>
        <w:t xml:space="preserve"> Brucellosis detected by Milk Indirect ELISA and Milk Ring Test in Islamabad Capital Territory, Pakistan. </w:t>
      </w:r>
      <w:r w:rsidRPr="005E66FC">
        <w:rPr>
          <w:i/>
          <w:sz w:val="22"/>
          <w:szCs w:val="22"/>
        </w:rPr>
        <w:t>Pakistan Journal of Zoology.</w:t>
      </w:r>
      <w:r w:rsidRPr="005E66FC">
        <w:rPr>
          <w:sz w:val="22"/>
          <w:szCs w:val="22"/>
        </w:rPr>
        <w:t xml:space="preserve"> </w:t>
      </w:r>
      <w:r w:rsidRPr="005E66FC">
        <w:rPr>
          <w:rStyle w:val="Hyperlink"/>
          <w:sz w:val="22"/>
          <w:szCs w:val="22"/>
        </w:rPr>
        <w:t xml:space="preserve">DOI: </w:t>
      </w:r>
      <w:hyperlink r:id="rId35" w:history="1">
        <w:r w:rsidRPr="005E66FC">
          <w:rPr>
            <w:rStyle w:val="Hyperlink"/>
            <w:sz w:val="22"/>
            <w:szCs w:val="22"/>
          </w:rPr>
          <w:t>http://dx.doi.org/10.17582/journal.pjz/2019.52</w:t>
        </w:r>
      </w:hyperlink>
      <w:r w:rsidRPr="005E66FC">
        <w:rPr>
          <w:rStyle w:val="Hyperlink"/>
          <w:sz w:val="22"/>
          <w:szCs w:val="22"/>
        </w:rPr>
        <w:t xml:space="preserve">...   </w:t>
      </w:r>
      <w:r w:rsidRPr="00093E57">
        <w:rPr>
          <w:b/>
          <w:color w:val="002060"/>
          <w:sz w:val="22"/>
          <w:szCs w:val="22"/>
        </w:rPr>
        <w:t>(IF=0.79)</w:t>
      </w:r>
    </w:p>
    <w:p w:rsidR="001060EA" w:rsidRPr="005E66FC" w:rsidRDefault="001060EA" w:rsidP="001060EA">
      <w:pPr>
        <w:rPr>
          <w:sz w:val="22"/>
          <w:szCs w:val="22"/>
          <w:u w:val="single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hyperlink r:id="rId36" w:anchor="auth-5" w:history="1">
        <w:proofErr w:type="spellStart"/>
        <w:r w:rsidRPr="005E66FC">
          <w:rPr>
            <w:sz w:val="22"/>
            <w:szCs w:val="22"/>
          </w:rPr>
          <w:t>Shabana</w:t>
        </w:r>
        <w:proofErr w:type="spellEnd"/>
        <w:r w:rsidRPr="005E66FC">
          <w:rPr>
            <w:sz w:val="22"/>
            <w:szCs w:val="22"/>
          </w:rPr>
          <w:t xml:space="preserve"> </w:t>
        </w:r>
        <w:proofErr w:type="spellStart"/>
        <w:r w:rsidRPr="005E66FC">
          <w:rPr>
            <w:sz w:val="22"/>
            <w:szCs w:val="22"/>
          </w:rPr>
          <w:t>Naz</w:t>
        </w:r>
        <w:proofErr w:type="spellEnd"/>
      </w:hyperlink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Nishat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Arnab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Tanweer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Shifa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Muazzam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Farhana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Asad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Irfan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Khattak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Rifat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Khan &amp; </w:t>
      </w:r>
      <w:proofErr w:type="spellStart"/>
      <w:r w:rsidRPr="005E66FC">
        <w:rPr>
          <w:sz w:val="22"/>
          <w:szCs w:val="22"/>
        </w:rPr>
        <w:t>Sajjida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Batool</w:t>
      </w:r>
      <w:proofErr w:type="spellEnd"/>
      <w:r w:rsidRPr="005E66FC">
        <w:rPr>
          <w:sz w:val="22"/>
          <w:szCs w:val="22"/>
        </w:rPr>
        <w:t xml:space="preserve"> (Acepted-</w:t>
      </w:r>
      <w:r w:rsidRPr="005E66FC">
        <w:rPr>
          <w:b/>
          <w:sz w:val="22"/>
          <w:szCs w:val="22"/>
        </w:rPr>
        <w:t>2020</w:t>
      </w:r>
      <w:r w:rsidRPr="005E66FC">
        <w:rPr>
          <w:sz w:val="22"/>
          <w:szCs w:val="22"/>
        </w:rPr>
        <w:t xml:space="preserve">). Incidence of gastrointestinal parasites in </w:t>
      </w:r>
      <w:proofErr w:type="spellStart"/>
      <w:r w:rsidRPr="005E66FC">
        <w:rPr>
          <w:sz w:val="22"/>
          <w:szCs w:val="22"/>
        </w:rPr>
        <w:t>Pavo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cristatus</w:t>
      </w:r>
      <w:proofErr w:type="spellEnd"/>
      <w:r w:rsidRPr="005E66FC">
        <w:rPr>
          <w:sz w:val="22"/>
          <w:szCs w:val="22"/>
        </w:rPr>
        <w:t xml:space="preserve"> and comparative efficacy of two broad spectrum anthelmintic drugs under cage system. </w:t>
      </w:r>
      <w:r w:rsidRPr="005E66FC">
        <w:rPr>
          <w:i/>
          <w:sz w:val="22"/>
          <w:szCs w:val="22"/>
        </w:rPr>
        <w:t xml:space="preserve">Pakistan Journal of Zoology </w:t>
      </w:r>
      <w:r w:rsidRPr="00BD1C15">
        <w:rPr>
          <w:b/>
          <w:color w:val="002060"/>
          <w:sz w:val="22"/>
          <w:szCs w:val="22"/>
        </w:rPr>
        <w:t>(IF=0.79)</w:t>
      </w:r>
    </w:p>
    <w:p w:rsidR="001060EA" w:rsidRPr="005E66FC" w:rsidRDefault="001060EA" w:rsidP="001060EA">
      <w:pPr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5E66FC">
        <w:rPr>
          <w:sz w:val="22"/>
          <w:szCs w:val="22"/>
        </w:rPr>
        <w:t xml:space="preserve">Muhammad Farooq, </w:t>
      </w:r>
      <w:proofErr w:type="spellStart"/>
      <w:r w:rsidRPr="005E66FC">
        <w:rPr>
          <w:sz w:val="22"/>
          <w:szCs w:val="22"/>
        </w:rPr>
        <w:t>Shujait</w:t>
      </w:r>
      <w:proofErr w:type="spellEnd"/>
      <w:r w:rsidRPr="005E66FC">
        <w:rPr>
          <w:sz w:val="22"/>
          <w:szCs w:val="22"/>
        </w:rPr>
        <w:t xml:space="preserve"> Ali,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Muhammad </w:t>
      </w:r>
      <w:proofErr w:type="spellStart"/>
      <w:r w:rsidRPr="005E66FC">
        <w:rPr>
          <w:sz w:val="22"/>
          <w:szCs w:val="22"/>
        </w:rPr>
        <w:t>Haroon</w:t>
      </w:r>
      <w:proofErr w:type="spellEnd"/>
      <w:r w:rsidRPr="005E66FC">
        <w:rPr>
          <w:sz w:val="22"/>
          <w:szCs w:val="22"/>
        </w:rPr>
        <w:t xml:space="preserve"> &amp; Abdul </w:t>
      </w:r>
      <w:proofErr w:type="spellStart"/>
      <w:r w:rsidRPr="005E66FC">
        <w:rPr>
          <w:sz w:val="22"/>
          <w:szCs w:val="22"/>
        </w:rPr>
        <w:t>Ghaffar</w:t>
      </w:r>
      <w:proofErr w:type="spellEnd"/>
      <w:r w:rsidRPr="005E66FC">
        <w:rPr>
          <w:sz w:val="22"/>
          <w:szCs w:val="22"/>
        </w:rPr>
        <w:t xml:space="preserve"> (2019). Effect of feed supplementation with olive oil on serum testosterone, </w:t>
      </w:r>
      <w:proofErr w:type="spellStart"/>
      <w:r w:rsidRPr="005E66FC">
        <w:rPr>
          <w:sz w:val="22"/>
          <w:szCs w:val="22"/>
        </w:rPr>
        <w:t>triiodothyronine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thyroxine</w:t>
      </w:r>
      <w:proofErr w:type="spellEnd"/>
      <w:r w:rsidRPr="005E66FC">
        <w:rPr>
          <w:sz w:val="22"/>
          <w:szCs w:val="22"/>
        </w:rPr>
        <w:t xml:space="preserve"> and some biochemical metabolites in teddy goat bucks. </w:t>
      </w:r>
      <w:r w:rsidRPr="005E66FC">
        <w:rPr>
          <w:i/>
          <w:sz w:val="22"/>
          <w:szCs w:val="22"/>
        </w:rPr>
        <w:t xml:space="preserve">Asian Journal of Agriculture and Biology </w:t>
      </w:r>
      <w:r w:rsidRPr="005E66FC">
        <w:rPr>
          <w:sz w:val="22"/>
          <w:szCs w:val="22"/>
        </w:rPr>
        <w:t>7(1):1-1.</w:t>
      </w:r>
    </w:p>
    <w:p w:rsidR="001060EA" w:rsidRPr="005E66FC" w:rsidRDefault="001060EA" w:rsidP="001060EA">
      <w:pPr>
        <w:pStyle w:val="ListParagraph"/>
        <w:jc w:val="bot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5E66FC">
        <w:rPr>
          <w:sz w:val="22"/>
          <w:szCs w:val="22"/>
        </w:rPr>
        <w:t xml:space="preserve">Muhammad </w:t>
      </w:r>
      <w:proofErr w:type="spellStart"/>
      <w:r w:rsidRPr="005E66FC">
        <w:rPr>
          <w:sz w:val="22"/>
          <w:szCs w:val="22"/>
        </w:rPr>
        <w:t>Abdus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Sallam</w:t>
      </w:r>
      <w:proofErr w:type="spellEnd"/>
      <w:r w:rsidRPr="005E66FC">
        <w:rPr>
          <w:sz w:val="22"/>
          <w:szCs w:val="22"/>
        </w:rPr>
        <w:t xml:space="preserve">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Shafia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Tehseen</w:t>
      </w:r>
      <w:proofErr w:type="spellEnd"/>
      <w:r w:rsidRPr="005E66FC">
        <w:rPr>
          <w:sz w:val="22"/>
          <w:szCs w:val="22"/>
        </w:rPr>
        <w:t xml:space="preserve"> Gul,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&amp; Muhammad </w:t>
      </w:r>
      <w:proofErr w:type="spellStart"/>
      <w:r w:rsidRPr="005E66FC">
        <w:rPr>
          <w:sz w:val="22"/>
          <w:szCs w:val="22"/>
        </w:rPr>
        <w:t>Idrees</w:t>
      </w:r>
      <w:proofErr w:type="spellEnd"/>
      <w:r w:rsidRPr="005E66FC">
        <w:rPr>
          <w:sz w:val="22"/>
          <w:szCs w:val="22"/>
        </w:rPr>
        <w:t xml:space="preserve"> (2018). Evaluating the protective effects of vitamin E and selenium on hematology and liver, lung and uterus histopathology of rabbits with </w:t>
      </w:r>
      <w:proofErr w:type="spellStart"/>
      <w:r w:rsidRPr="005E66FC">
        <w:rPr>
          <w:sz w:val="22"/>
          <w:szCs w:val="22"/>
        </w:rPr>
        <w:t>cypermethrin</w:t>
      </w:r>
      <w:proofErr w:type="spellEnd"/>
      <w:r w:rsidRPr="005E66FC">
        <w:rPr>
          <w:sz w:val="22"/>
          <w:szCs w:val="22"/>
        </w:rPr>
        <w:t xml:space="preserve"> toxicity. </w:t>
      </w:r>
      <w:r w:rsidRPr="005E66FC">
        <w:rPr>
          <w:i/>
          <w:sz w:val="22"/>
          <w:szCs w:val="22"/>
        </w:rPr>
        <w:t>Toxin Reviews,</w:t>
      </w:r>
      <w:r w:rsidRPr="005E66FC">
        <w:rPr>
          <w:sz w:val="22"/>
          <w:szCs w:val="22"/>
        </w:rPr>
        <w:t xml:space="preserve"> </w:t>
      </w:r>
      <w:r w:rsidRPr="005E66FC">
        <w:rPr>
          <w:rStyle w:val="Hyperlink"/>
          <w:sz w:val="22"/>
          <w:szCs w:val="22"/>
        </w:rPr>
        <w:t>DOI: 10.1080/15569543.2018.1518335.</w:t>
      </w:r>
      <w:r w:rsidRPr="005E66FC">
        <w:rPr>
          <w:color w:val="000000" w:themeColor="text1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</w:rPr>
        <w:t>(IF=3.84</w:t>
      </w:r>
      <w:bookmarkStart w:id="4" w:name="_GoBack"/>
      <w:bookmarkEnd w:id="4"/>
      <w:r w:rsidRPr="005E66FC">
        <w:rPr>
          <w:b/>
          <w:color w:val="002060"/>
          <w:sz w:val="22"/>
          <w:szCs w:val="22"/>
        </w:rPr>
        <w:t>)</w:t>
      </w:r>
    </w:p>
    <w:p w:rsidR="001060EA" w:rsidRPr="005E66FC" w:rsidRDefault="001060EA" w:rsidP="001060EA">
      <w:pPr>
        <w:pStyle w:val="ListParagraph"/>
        <w:rPr>
          <w:b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5E66FC">
        <w:rPr>
          <w:sz w:val="22"/>
          <w:szCs w:val="22"/>
        </w:rPr>
        <w:t xml:space="preserve">Abdul </w:t>
      </w:r>
      <w:proofErr w:type="spellStart"/>
      <w:r w:rsidRPr="005E66FC">
        <w:rPr>
          <w:sz w:val="22"/>
          <w:szCs w:val="22"/>
        </w:rPr>
        <w:t>Ghaffar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Muhammad Farooq, Ali </w:t>
      </w:r>
      <w:proofErr w:type="spellStart"/>
      <w:r w:rsidRPr="005E66FC">
        <w:rPr>
          <w:sz w:val="22"/>
          <w:szCs w:val="22"/>
        </w:rPr>
        <w:t>Murtaza</w:t>
      </w:r>
      <w:proofErr w:type="spellEnd"/>
      <w:r w:rsidRPr="005E66FC">
        <w:rPr>
          <w:sz w:val="22"/>
          <w:szCs w:val="22"/>
        </w:rPr>
        <w:t xml:space="preserve"> &amp;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b/>
          <w:sz w:val="22"/>
          <w:szCs w:val="22"/>
        </w:rPr>
        <w:t xml:space="preserve"> </w:t>
      </w:r>
      <w:r w:rsidRPr="005E66FC">
        <w:rPr>
          <w:sz w:val="22"/>
          <w:szCs w:val="22"/>
        </w:rPr>
        <w:t xml:space="preserve">(2018). Effect of dietary supplementation of propylene glycol on blood metabolites and hormones of </w:t>
      </w:r>
      <w:proofErr w:type="spellStart"/>
      <w:r w:rsidRPr="005E66FC">
        <w:rPr>
          <w:sz w:val="22"/>
          <w:szCs w:val="22"/>
        </w:rPr>
        <w:t>Nili</w:t>
      </w:r>
      <w:proofErr w:type="spellEnd"/>
      <w:r w:rsidRPr="005E66FC">
        <w:rPr>
          <w:sz w:val="22"/>
          <w:szCs w:val="22"/>
        </w:rPr>
        <w:t xml:space="preserve">-Ravi buffalo heifers. </w:t>
      </w:r>
      <w:r w:rsidRPr="005E66FC">
        <w:rPr>
          <w:i/>
          <w:sz w:val="22"/>
          <w:szCs w:val="22"/>
        </w:rPr>
        <w:t>Proceedings of Pakistan Academy of Sciences: B. Life and Environmental Sciences</w:t>
      </w:r>
      <w:r w:rsidRPr="005E66FC">
        <w:rPr>
          <w:sz w:val="22"/>
          <w:szCs w:val="22"/>
        </w:rPr>
        <w:t xml:space="preserve"> 55(3): 35-40.</w:t>
      </w:r>
    </w:p>
    <w:p w:rsidR="001060EA" w:rsidRPr="005E66FC" w:rsidRDefault="001060EA" w:rsidP="001060EA">
      <w:pPr>
        <w:pStyle w:val="ListParagrap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proofErr w:type="spellStart"/>
      <w:r w:rsidRPr="005E66FC">
        <w:rPr>
          <w:sz w:val="22"/>
          <w:szCs w:val="22"/>
        </w:rPr>
        <w:t>Inamullah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Wazir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Iftikhar</w:t>
      </w:r>
      <w:proofErr w:type="spellEnd"/>
      <w:r w:rsidRPr="005E66FC">
        <w:rPr>
          <w:sz w:val="22"/>
          <w:szCs w:val="22"/>
        </w:rPr>
        <w:t xml:space="preserve"> Hussain, </w:t>
      </w:r>
      <w:proofErr w:type="spellStart"/>
      <w:r w:rsidRPr="005E66FC">
        <w:rPr>
          <w:sz w:val="22"/>
          <w:szCs w:val="22"/>
        </w:rPr>
        <w:t>Mirza</w:t>
      </w:r>
      <w:proofErr w:type="spellEnd"/>
      <w:r w:rsidRPr="005E66FC">
        <w:rPr>
          <w:sz w:val="22"/>
          <w:szCs w:val="22"/>
        </w:rPr>
        <w:t xml:space="preserve"> Ali Khan, Muh</w:t>
      </w:r>
      <w:r>
        <w:rPr>
          <w:sz w:val="22"/>
          <w:szCs w:val="22"/>
        </w:rPr>
        <w:t xml:space="preserve">ammad </w:t>
      </w:r>
      <w:proofErr w:type="spellStart"/>
      <w:r>
        <w:rPr>
          <w:sz w:val="22"/>
          <w:szCs w:val="22"/>
        </w:rPr>
        <w:t>Ijaz</w:t>
      </w:r>
      <w:proofErr w:type="spellEnd"/>
      <w:r>
        <w:rPr>
          <w:sz w:val="22"/>
          <w:szCs w:val="22"/>
        </w:rPr>
        <w:t xml:space="preserve"> Ali, </w:t>
      </w:r>
      <w:proofErr w:type="spellStart"/>
      <w:r>
        <w:rPr>
          <w:sz w:val="22"/>
          <w:szCs w:val="22"/>
        </w:rPr>
        <w:t>Hanif</w:t>
      </w:r>
      <w:proofErr w:type="spellEnd"/>
      <w:r>
        <w:rPr>
          <w:sz w:val="22"/>
          <w:szCs w:val="22"/>
        </w:rPr>
        <w:t xml:space="preserve"> Ur Rahman</w:t>
      </w:r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Faiza</w:t>
      </w:r>
      <w:proofErr w:type="spellEnd"/>
      <w:r w:rsidRPr="005E66FC">
        <w:rPr>
          <w:sz w:val="22"/>
          <w:szCs w:val="22"/>
        </w:rPr>
        <w:t xml:space="preserve"> Ashraf, </w:t>
      </w:r>
      <w:proofErr w:type="spellStart"/>
      <w:r w:rsidRPr="005E66FC">
        <w:rPr>
          <w:sz w:val="22"/>
          <w:szCs w:val="22"/>
        </w:rPr>
        <w:t>Shahid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Baitullah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Sibghat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Khyber &amp; </w:t>
      </w:r>
      <w:proofErr w:type="spellStart"/>
      <w:r w:rsidRPr="005E66FC">
        <w:rPr>
          <w:sz w:val="22"/>
          <w:szCs w:val="22"/>
        </w:rPr>
        <w:t>Asaf</w:t>
      </w:r>
      <w:proofErr w:type="spellEnd"/>
      <w:r w:rsidRPr="005E66FC">
        <w:rPr>
          <w:sz w:val="22"/>
          <w:szCs w:val="22"/>
        </w:rPr>
        <w:t xml:space="preserve"> Khan (2016). </w:t>
      </w:r>
      <w:proofErr w:type="spellStart"/>
      <w:r w:rsidRPr="005E66FC">
        <w:rPr>
          <w:sz w:val="22"/>
          <w:szCs w:val="22"/>
        </w:rPr>
        <w:t>Seroepidemiological</w:t>
      </w:r>
      <w:proofErr w:type="spellEnd"/>
      <w:r w:rsidRPr="005E66FC">
        <w:rPr>
          <w:sz w:val="22"/>
          <w:szCs w:val="22"/>
        </w:rPr>
        <w:t xml:space="preserve"> analysis of contagious </w:t>
      </w:r>
      <w:proofErr w:type="spellStart"/>
      <w:r w:rsidRPr="005E66FC">
        <w:rPr>
          <w:sz w:val="22"/>
          <w:szCs w:val="22"/>
        </w:rPr>
        <w:t>caprine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pleuropneumonia</w:t>
      </w:r>
      <w:proofErr w:type="spellEnd"/>
      <w:r w:rsidRPr="005E66FC">
        <w:rPr>
          <w:sz w:val="22"/>
          <w:szCs w:val="22"/>
        </w:rPr>
        <w:t xml:space="preserve"> through </w:t>
      </w:r>
      <w:proofErr w:type="spellStart"/>
      <w:r w:rsidRPr="005E66FC">
        <w:rPr>
          <w:sz w:val="22"/>
          <w:szCs w:val="22"/>
        </w:rPr>
        <w:t>cELISA</w:t>
      </w:r>
      <w:proofErr w:type="spellEnd"/>
      <w:r w:rsidRPr="005E66FC">
        <w:rPr>
          <w:sz w:val="22"/>
          <w:szCs w:val="22"/>
        </w:rPr>
        <w:t xml:space="preserve"> in selected districts of Khyber Pakhtunkhwa-Pakistan. </w:t>
      </w:r>
      <w:r w:rsidRPr="005E66FC">
        <w:rPr>
          <w:i/>
          <w:sz w:val="22"/>
          <w:szCs w:val="22"/>
        </w:rPr>
        <w:t>American Scientific Research Journal for Engineering, Technology, and Sciences</w:t>
      </w:r>
      <w:r w:rsidRPr="005E66FC">
        <w:rPr>
          <w:sz w:val="22"/>
          <w:szCs w:val="22"/>
        </w:rPr>
        <w:t xml:space="preserve"> 26(3): 274-281. </w:t>
      </w:r>
    </w:p>
    <w:p w:rsidR="001060EA" w:rsidRPr="004D4EBF" w:rsidRDefault="001060EA" w:rsidP="001060EA">
      <w:pPr>
        <w:autoSpaceDE w:val="0"/>
        <w:autoSpaceDN w:val="0"/>
        <w:adjustRightInd w:val="0"/>
        <w:spacing w:after="120"/>
        <w:jc w:val="both"/>
        <w:rPr>
          <w:b/>
          <w:u w:val="single"/>
        </w:rPr>
      </w:pPr>
      <w:r w:rsidRPr="004D4EBF">
        <w:rPr>
          <w:b/>
          <w:u w:val="single"/>
        </w:rPr>
        <w:t>Abstracts/ Conference Proceedings:</w:t>
      </w:r>
    </w:p>
    <w:p w:rsidR="001060EA" w:rsidRPr="005E66FC" w:rsidRDefault="001060EA" w:rsidP="001060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Muhammad </w:t>
      </w:r>
      <w:proofErr w:type="spellStart"/>
      <w:r w:rsidRPr="005E66FC">
        <w:rPr>
          <w:sz w:val="22"/>
          <w:szCs w:val="22"/>
        </w:rPr>
        <w:t>Safdar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</w:t>
      </w:r>
      <w:proofErr w:type="spellStart"/>
      <w:r w:rsidRPr="005E66FC">
        <w:rPr>
          <w:sz w:val="22"/>
          <w:szCs w:val="22"/>
        </w:rPr>
        <w:t>Laeeq</w:t>
      </w:r>
      <w:proofErr w:type="spellEnd"/>
      <w:r w:rsidRPr="005E66FC">
        <w:rPr>
          <w:sz w:val="22"/>
          <w:szCs w:val="22"/>
        </w:rPr>
        <w:t xml:space="preserve"> Akbar </w:t>
      </w:r>
      <w:proofErr w:type="spellStart"/>
      <w:r w:rsidRPr="005E66FC">
        <w:rPr>
          <w:sz w:val="22"/>
          <w:szCs w:val="22"/>
        </w:rPr>
        <w:t>Lodhi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Shakeeb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Arsalan</w:t>
      </w:r>
      <w:proofErr w:type="spellEnd"/>
      <w:r w:rsidRPr="005E66FC">
        <w:rPr>
          <w:sz w:val="22"/>
          <w:szCs w:val="22"/>
        </w:rPr>
        <w:t xml:space="preserve"> Said, </w:t>
      </w:r>
      <w:proofErr w:type="spellStart"/>
      <w:r w:rsidRPr="005E66FC">
        <w:rPr>
          <w:sz w:val="22"/>
          <w:szCs w:val="22"/>
        </w:rPr>
        <w:t>Ishaq</w:t>
      </w:r>
      <w:proofErr w:type="spellEnd"/>
      <w:r w:rsidRPr="005E66FC">
        <w:rPr>
          <w:sz w:val="22"/>
          <w:szCs w:val="22"/>
        </w:rPr>
        <w:t xml:space="preserve"> &amp; Muhammad </w:t>
      </w:r>
      <w:proofErr w:type="spellStart"/>
      <w:r w:rsidRPr="005E66FC">
        <w:rPr>
          <w:sz w:val="22"/>
          <w:szCs w:val="22"/>
        </w:rPr>
        <w:t>Roidar</w:t>
      </w:r>
      <w:proofErr w:type="spellEnd"/>
      <w:r w:rsidRPr="005E66FC">
        <w:rPr>
          <w:sz w:val="22"/>
          <w:szCs w:val="22"/>
        </w:rPr>
        <w:t xml:space="preserve"> Khan (2019). </w:t>
      </w:r>
      <w:proofErr w:type="spellStart"/>
      <w:r w:rsidRPr="005E66FC">
        <w:rPr>
          <w:sz w:val="22"/>
          <w:szCs w:val="22"/>
        </w:rPr>
        <w:t>Sero</w:t>
      </w:r>
      <w:proofErr w:type="spellEnd"/>
      <w:r w:rsidRPr="005E66FC">
        <w:rPr>
          <w:sz w:val="22"/>
          <w:szCs w:val="22"/>
        </w:rPr>
        <w:t xml:space="preserve">-epidemiology of </w:t>
      </w:r>
      <w:proofErr w:type="spellStart"/>
      <w:r w:rsidRPr="005E66FC">
        <w:rPr>
          <w:sz w:val="22"/>
          <w:szCs w:val="22"/>
        </w:rPr>
        <w:t>caprine</w:t>
      </w:r>
      <w:proofErr w:type="spellEnd"/>
      <w:r w:rsidRPr="005E66FC">
        <w:rPr>
          <w:sz w:val="22"/>
          <w:szCs w:val="22"/>
        </w:rPr>
        <w:t xml:space="preserve"> brucellosis in district </w:t>
      </w:r>
      <w:proofErr w:type="spellStart"/>
      <w:r w:rsidRPr="005E66FC">
        <w:rPr>
          <w:sz w:val="22"/>
          <w:szCs w:val="22"/>
        </w:rPr>
        <w:t>Dera</w:t>
      </w:r>
      <w:proofErr w:type="spellEnd"/>
      <w:r w:rsidRPr="005E66FC">
        <w:rPr>
          <w:sz w:val="22"/>
          <w:szCs w:val="22"/>
        </w:rPr>
        <w:t xml:space="preserve"> Ghazi Khan, Punjab. </w:t>
      </w:r>
      <w:r w:rsidRPr="005E66FC">
        <w:rPr>
          <w:i/>
          <w:sz w:val="22"/>
          <w:szCs w:val="22"/>
        </w:rPr>
        <w:t>1</w:t>
      </w:r>
      <w:r w:rsidRPr="005E66FC">
        <w:rPr>
          <w:i/>
          <w:sz w:val="22"/>
          <w:szCs w:val="22"/>
          <w:vertAlign w:val="superscript"/>
        </w:rPr>
        <w:t>st</w:t>
      </w:r>
      <w:r w:rsidRPr="005E66FC">
        <w:rPr>
          <w:i/>
          <w:sz w:val="22"/>
          <w:szCs w:val="22"/>
        </w:rPr>
        <w:t xml:space="preserve"> International Conference on “Agricultural and Biological Sciences” </w:t>
      </w:r>
      <w:proofErr w:type="spellStart"/>
      <w:r w:rsidRPr="005E66FC">
        <w:rPr>
          <w:i/>
          <w:sz w:val="22"/>
          <w:szCs w:val="22"/>
        </w:rPr>
        <w:t>Haripur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March 27-30, 2019.</w:t>
      </w:r>
    </w:p>
    <w:p w:rsidR="001060EA" w:rsidRPr="005E66FC" w:rsidRDefault="001060EA" w:rsidP="001060EA">
      <w:pPr>
        <w:pStyle w:val="ListParagraph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Asaf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Farhana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Maqbool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Shakeeb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Azizullah</w:t>
      </w:r>
      <w:proofErr w:type="spellEnd"/>
      <w:r w:rsidRPr="005E66FC">
        <w:rPr>
          <w:sz w:val="22"/>
          <w:szCs w:val="22"/>
        </w:rPr>
        <w:t xml:space="preserve"> Noor, Farooq Khan, </w:t>
      </w:r>
      <w:proofErr w:type="spellStart"/>
      <w:r w:rsidRPr="005E66FC">
        <w:rPr>
          <w:sz w:val="22"/>
          <w:szCs w:val="22"/>
        </w:rPr>
        <w:t>Arsalan</w:t>
      </w:r>
      <w:proofErr w:type="spellEnd"/>
      <w:r w:rsidRPr="005E66FC">
        <w:rPr>
          <w:sz w:val="22"/>
          <w:szCs w:val="22"/>
        </w:rPr>
        <w:t xml:space="preserve"> Said, </w:t>
      </w:r>
      <w:proofErr w:type="spellStart"/>
      <w:r w:rsidRPr="005E66FC">
        <w:rPr>
          <w:sz w:val="22"/>
          <w:szCs w:val="22"/>
        </w:rPr>
        <w:t>Ishaq</w:t>
      </w:r>
      <w:proofErr w:type="spellEnd"/>
      <w:r w:rsidRPr="005E66FC">
        <w:rPr>
          <w:sz w:val="22"/>
          <w:szCs w:val="22"/>
        </w:rPr>
        <w:t xml:space="preserve"> &amp; </w:t>
      </w:r>
      <w:proofErr w:type="spellStart"/>
      <w:r w:rsidRPr="005E66FC">
        <w:rPr>
          <w:sz w:val="22"/>
          <w:szCs w:val="22"/>
        </w:rPr>
        <w:t>Kifayat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(2019). Microscopy based prevalence of </w:t>
      </w:r>
      <w:proofErr w:type="spellStart"/>
      <w:r w:rsidRPr="005E66FC">
        <w:rPr>
          <w:sz w:val="22"/>
          <w:szCs w:val="22"/>
        </w:rPr>
        <w:t>Leishmaniasis</w:t>
      </w:r>
      <w:proofErr w:type="spellEnd"/>
      <w:r w:rsidRPr="005E66FC">
        <w:rPr>
          <w:sz w:val="22"/>
          <w:szCs w:val="22"/>
        </w:rPr>
        <w:t xml:space="preserve"> in local residents and afghan refugees of district Peshawar, Khyber Pakhtunkhwa. </w:t>
      </w:r>
      <w:r w:rsidRPr="005E66FC">
        <w:rPr>
          <w:i/>
          <w:sz w:val="22"/>
          <w:szCs w:val="22"/>
        </w:rPr>
        <w:t>1</w:t>
      </w:r>
      <w:r w:rsidRPr="005E66FC">
        <w:rPr>
          <w:i/>
          <w:sz w:val="22"/>
          <w:szCs w:val="22"/>
          <w:vertAlign w:val="superscript"/>
        </w:rPr>
        <w:t>st</w:t>
      </w:r>
      <w:r w:rsidRPr="005E66FC">
        <w:rPr>
          <w:i/>
          <w:sz w:val="22"/>
          <w:szCs w:val="22"/>
        </w:rPr>
        <w:t xml:space="preserve"> International Conference on “Agricultural and Biological Sciences” </w:t>
      </w:r>
      <w:proofErr w:type="spellStart"/>
      <w:r w:rsidRPr="005E66FC">
        <w:rPr>
          <w:i/>
          <w:sz w:val="22"/>
          <w:szCs w:val="22"/>
        </w:rPr>
        <w:t>Haripur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March 27-30, 2019.</w:t>
      </w:r>
    </w:p>
    <w:p w:rsidR="001060EA" w:rsidRPr="005E66FC" w:rsidRDefault="001060EA" w:rsidP="001060E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spacing w:after="160"/>
        <w:jc w:val="both"/>
        <w:rPr>
          <w:rFonts w:ascii="Arial" w:hAnsi="Arial" w:cs="Arial"/>
          <w:b/>
          <w:sz w:val="22"/>
          <w:szCs w:val="22"/>
        </w:rPr>
      </w:pPr>
      <w:r w:rsidRPr="005E66FC">
        <w:rPr>
          <w:sz w:val="22"/>
          <w:szCs w:val="22"/>
        </w:rPr>
        <w:t xml:space="preserve">Abdul </w:t>
      </w:r>
      <w:proofErr w:type="spellStart"/>
      <w:r w:rsidRPr="005E66FC">
        <w:rPr>
          <w:sz w:val="22"/>
          <w:szCs w:val="22"/>
        </w:rPr>
        <w:t>Ghaffar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Muhammad Farooq, Muhammad </w:t>
      </w:r>
      <w:proofErr w:type="spellStart"/>
      <w:r w:rsidRPr="005E66FC">
        <w:rPr>
          <w:sz w:val="22"/>
          <w:szCs w:val="22"/>
        </w:rPr>
        <w:t>Haroon</w:t>
      </w:r>
      <w:proofErr w:type="spellEnd"/>
      <w:r w:rsidRPr="005E66FC">
        <w:rPr>
          <w:sz w:val="22"/>
          <w:szCs w:val="22"/>
        </w:rPr>
        <w:t xml:space="preserve"> &amp; Ali </w:t>
      </w:r>
      <w:proofErr w:type="spellStart"/>
      <w:r w:rsidRPr="005E66FC">
        <w:rPr>
          <w:sz w:val="22"/>
          <w:szCs w:val="22"/>
        </w:rPr>
        <w:t>Murtaza</w:t>
      </w:r>
      <w:proofErr w:type="spellEnd"/>
      <w:r w:rsidRPr="005E66FC">
        <w:rPr>
          <w:sz w:val="22"/>
          <w:szCs w:val="22"/>
        </w:rPr>
        <w:t xml:space="preserve"> (2019). Effect of dietary propylene glycol supplementation on blood metabolites and hormonal level of </w:t>
      </w:r>
      <w:proofErr w:type="spellStart"/>
      <w:r w:rsidRPr="005E66FC">
        <w:rPr>
          <w:sz w:val="22"/>
          <w:szCs w:val="22"/>
        </w:rPr>
        <w:t>Nili</w:t>
      </w:r>
      <w:proofErr w:type="spellEnd"/>
      <w:r w:rsidRPr="005E66FC">
        <w:rPr>
          <w:sz w:val="22"/>
          <w:szCs w:val="22"/>
        </w:rPr>
        <w:t xml:space="preserve">-Ravi buffalo heifers. 4th </w:t>
      </w:r>
      <w:r w:rsidRPr="005E66FC">
        <w:rPr>
          <w:i/>
          <w:sz w:val="22"/>
          <w:szCs w:val="22"/>
        </w:rPr>
        <w:t>International Conference on Agriculture, Food and Animal Sciences (ICAFAS - 2019),</w:t>
      </w:r>
      <w:r w:rsidRPr="005E66FC">
        <w:rPr>
          <w:sz w:val="22"/>
          <w:szCs w:val="22"/>
        </w:rPr>
        <w:t xml:space="preserve"> </w:t>
      </w:r>
      <w:r w:rsidRPr="005E66FC">
        <w:rPr>
          <w:i/>
          <w:sz w:val="22"/>
          <w:szCs w:val="22"/>
        </w:rPr>
        <w:t xml:space="preserve">SAU </w:t>
      </w:r>
      <w:proofErr w:type="spellStart"/>
      <w:r w:rsidRPr="005E66FC">
        <w:rPr>
          <w:i/>
          <w:sz w:val="22"/>
          <w:szCs w:val="22"/>
        </w:rPr>
        <w:t>Tandojam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January 21-22, 2019.</w:t>
      </w:r>
    </w:p>
    <w:p w:rsidR="001060EA" w:rsidRPr="005E66FC" w:rsidRDefault="001060EA" w:rsidP="001060EA">
      <w:pPr>
        <w:pStyle w:val="ListParagraph"/>
        <w:rPr>
          <w:b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spacing w:after="16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Zafar Iqbal Qureshi, Muhammad </w:t>
      </w:r>
      <w:proofErr w:type="spellStart"/>
      <w:r w:rsidRPr="005E66FC">
        <w:rPr>
          <w:sz w:val="22"/>
          <w:szCs w:val="22"/>
        </w:rPr>
        <w:t>Saqib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Rifat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Khan,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Qudratullah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Hosny</w:t>
      </w:r>
      <w:proofErr w:type="spellEnd"/>
      <w:r w:rsidRPr="005E66FC">
        <w:rPr>
          <w:sz w:val="22"/>
          <w:szCs w:val="22"/>
        </w:rPr>
        <w:t xml:space="preserve"> El-</w:t>
      </w:r>
      <w:proofErr w:type="spellStart"/>
      <w:r w:rsidRPr="005E66FC">
        <w:rPr>
          <w:sz w:val="22"/>
          <w:szCs w:val="22"/>
        </w:rPr>
        <w:t>Adawy</w:t>
      </w:r>
      <w:proofErr w:type="spellEnd"/>
      <w:r w:rsidRPr="005E66FC">
        <w:rPr>
          <w:sz w:val="22"/>
          <w:szCs w:val="22"/>
        </w:rPr>
        <w:t xml:space="preserve"> &amp; Heinrich </w:t>
      </w:r>
      <w:proofErr w:type="spellStart"/>
      <w:r w:rsidRPr="005E66FC">
        <w:rPr>
          <w:sz w:val="22"/>
          <w:szCs w:val="22"/>
        </w:rPr>
        <w:t>Neubaeur</w:t>
      </w:r>
      <w:proofErr w:type="spellEnd"/>
      <w:r w:rsidRPr="005E66FC">
        <w:rPr>
          <w:sz w:val="22"/>
          <w:szCs w:val="22"/>
        </w:rPr>
        <w:t xml:space="preserve"> (2019). Real- time </w:t>
      </w:r>
      <w:proofErr w:type="spellStart"/>
      <w:r w:rsidRPr="005E66FC">
        <w:rPr>
          <w:sz w:val="22"/>
          <w:szCs w:val="22"/>
        </w:rPr>
        <w:t>qPCR</w:t>
      </w:r>
      <w:proofErr w:type="spellEnd"/>
      <w:r w:rsidRPr="005E66FC">
        <w:rPr>
          <w:sz w:val="22"/>
          <w:szCs w:val="22"/>
        </w:rPr>
        <w:t xml:space="preserve">-based detection of </w:t>
      </w:r>
      <w:r w:rsidRPr="005E66FC">
        <w:rPr>
          <w:i/>
          <w:sz w:val="22"/>
          <w:szCs w:val="22"/>
        </w:rPr>
        <w:t xml:space="preserve">C. </w:t>
      </w:r>
      <w:proofErr w:type="spellStart"/>
      <w:r w:rsidRPr="005E66FC">
        <w:rPr>
          <w:i/>
          <w:sz w:val="22"/>
          <w:szCs w:val="22"/>
        </w:rPr>
        <w:t>burnetii</w:t>
      </w:r>
      <w:proofErr w:type="spellEnd"/>
      <w:r w:rsidRPr="005E66FC">
        <w:rPr>
          <w:i/>
          <w:sz w:val="22"/>
          <w:szCs w:val="22"/>
        </w:rPr>
        <w:t xml:space="preserve"> </w:t>
      </w:r>
      <w:r w:rsidRPr="005E66FC">
        <w:rPr>
          <w:sz w:val="22"/>
          <w:szCs w:val="22"/>
        </w:rPr>
        <w:t xml:space="preserve">DNA in ticks collected from sheep and goats of Punjab, Pakistan. </w:t>
      </w:r>
      <w:r w:rsidRPr="005E66FC">
        <w:rPr>
          <w:i/>
          <w:sz w:val="22"/>
          <w:szCs w:val="22"/>
        </w:rPr>
        <w:t>4th International Conference on Agriculture, Food and Animal Sciences (ICAFAS - 2019)</w:t>
      </w:r>
      <w:r w:rsidRPr="005E66FC">
        <w:rPr>
          <w:sz w:val="22"/>
          <w:szCs w:val="22"/>
        </w:rPr>
        <w:t xml:space="preserve">, </w:t>
      </w:r>
      <w:r w:rsidRPr="005E66FC">
        <w:rPr>
          <w:i/>
          <w:sz w:val="22"/>
          <w:szCs w:val="22"/>
        </w:rPr>
        <w:t xml:space="preserve">SAU </w:t>
      </w:r>
      <w:proofErr w:type="spellStart"/>
      <w:r w:rsidRPr="005E66FC">
        <w:rPr>
          <w:i/>
          <w:sz w:val="22"/>
          <w:szCs w:val="22"/>
        </w:rPr>
        <w:t>Tandojam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January 21-22, 2019.</w:t>
      </w:r>
    </w:p>
    <w:p w:rsidR="001060EA" w:rsidRPr="005E66FC" w:rsidRDefault="001060EA" w:rsidP="001060EA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spacing w:after="16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Huma</w:t>
      </w:r>
      <w:proofErr w:type="spellEnd"/>
      <w:r w:rsidRPr="005E66FC">
        <w:rPr>
          <w:sz w:val="22"/>
          <w:szCs w:val="22"/>
        </w:rPr>
        <w:t xml:space="preserve"> Jamil, Zafar Iqbal Qureshi, </w:t>
      </w:r>
      <w:proofErr w:type="spellStart"/>
      <w:r w:rsidRPr="005E66FC">
        <w:rPr>
          <w:sz w:val="22"/>
          <w:szCs w:val="22"/>
        </w:rPr>
        <w:t>Iahtasham</w:t>
      </w:r>
      <w:proofErr w:type="spellEnd"/>
      <w:r w:rsidRPr="005E66FC">
        <w:rPr>
          <w:sz w:val="22"/>
          <w:szCs w:val="22"/>
        </w:rPr>
        <w:t xml:space="preserve"> Khan, </w:t>
      </w:r>
      <w:proofErr w:type="spellStart"/>
      <w:r w:rsidRPr="005E66FC">
        <w:rPr>
          <w:sz w:val="22"/>
          <w:szCs w:val="22"/>
        </w:rPr>
        <w:t>Rifat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Khan, Muhammad </w:t>
      </w:r>
      <w:proofErr w:type="spellStart"/>
      <w:r w:rsidRPr="005E66FC">
        <w:rPr>
          <w:sz w:val="22"/>
          <w:szCs w:val="22"/>
        </w:rPr>
        <w:t>Zubair</w:t>
      </w:r>
      <w:proofErr w:type="spellEnd"/>
      <w:r w:rsidRPr="005E66FC">
        <w:rPr>
          <w:sz w:val="22"/>
          <w:szCs w:val="22"/>
        </w:rPr>
        <w:t xml:space="preserve">, Ghulam Hussain </w:t>
      </w:r>
      <w:proofErr w:type="spellStart"/>
      <w:r w:rsidRPr="005E66FC">
        <w:rPr>
          <w:sz w:val="22"/>
          <w:szCs w:val="22"/>
        </w:rPr>
        <w:t>Dilbar</w:t>
      </w:r>
      <w:proofErr w:type="spellEnd"/>
      <w:r w:rsidRPr="005E66FC">
        <w:rPr>
          <w:sz w:val="22"/>
          <w:szCs w:val="22"/>
        </w:rPr>
        <w:t xml:space="preserve">, </w:t>
      </w:r>
      <w:proofErr w:type="spellStart"/>
      <w:r w:rsidRPr="005E66FC">
        <w:rPr>
          <w:sz w:val="22"/>
          <w:szCs w:val="22"/>
        </w:rPr>
        <w:t>Qudratullah</w:t>
      </w:r>
      <w:proofErr w:type="spellEnd"/>
      <w:r w:rsidRPr="005E66FC">
        <w:rPr>
          <w:sz w:val="22"/>
          <w:szCs w:val="22"/>
        </w:rPr>
        <w:t xml:space="preserve"> &amp; </w:t>
      </w:r>
      <w:proofErr w:type="spellStart"/>
      <w:r w:rsidRPr="005E66FC">
        <w:rPr>
          <w:sz w:val="22"/>
          <w:szCs w:val="22"/>
        </w:rPr>
        <w:t>Inamullah</w:t>
      </w:r>
      <w:proofErr w:type="spellEnd"/>
      <w:r w:rsidRPr="005E66FC">
        <w:rPr>
          <w:sz w:val="22"/>
          <w:szCs w:val="22"/>
        </w:rPr>
        <w:t xml:space="preserve"> </w:t>
      </w:r>
      <w:proofErr w:type="spellStart"/>
      <w:r w:rsidRPr="005E66FC">
        <w:rPr>
          <w:sz w:val="22"/>
          <w:szCs w:val="22"/>
        </w:rPr>
        <w:t>Wazir</w:t>
      </w:r>
      <w:proofErr w:type="spellEnd"/>
      <w:r w:rsidRPr="005E66FC">
        <w:rPr>
          <w:sz w:val="22"/>
          <w:szCs w:val="22"/>
        </w:rPr>
        <w:t xml:space="preserve"> (2019). </w:t>
      </w:r>
      <w:proofErr w:type="spellStart"/>
      <w:r w:rsidRPr="005E66FC">
        <w:rPr>
          <w:sz w:val="22"/>
          <w:szCs w:val="22"/>
        </w:rPr>
        <w:t>Sero</w:t>
      </w:r>
      <w:proofErr w:type="spellEnd"/>
      <w:r w:rsidRPr="005E66FC">
        <w:rPr>
          <w:sz w:val="22"/>
          <w:szCs w:val="22"/>
        </w:rPr>
        <w:t xml:space="preserve">-epidemiology and potential risk factors of brucellosis in crossbred dairy </w:t>
      </w:r>
      <w:proofErr w:type="spellStart"/>
      <w:r w:rsidRPr="005E66FC">
        <w:rPr>
          <w:sz w:val="22"/>
          <w:szCs w:val="22"/>
        </w:rPr>
        <w:t>cattles</w:t>
      </w:r>
      <w:proofErr w:type="spellEnd"/>
      <w:r w:rsidRPr="005E66FC">
        <w:rPr>
          <w:sz w:val="22"/>
          <w:szCs w:val="22"/>
        </w:rPr>
        <w:t xml:space="preserve"> kept at private farms of Punjab, Pakistan. </w:t>
      </w:r>
      <w:r w:rsidRPr="005E66FC">
        <w:rPr>
          <w:i/>
          <w:sz w:val="22"/>
          <w:szCs w:val="22"/>
        </w:rPr>
        <w:t>4th International Conference on Agriculture, Food and Animal Sciences (ICAFAS - 2019)</w:t>
      </w:r>
      <w:r w:rsidRPr="005E66FC">
        <w:rPr>
          <w:sz w:val="22"/>
          <w:szCs w:val="22"/>
        </w:rPr>
        <w:t xml:space="preserve">, </w:t>
      </w:r>
      <w:r w:rsidRPr="005E66FC">
        <w:rPr>
          <w:i/>
          <w:sz w:val="22"/>
          <w:szCs w:val="22"/>
        </w:rPr>
        <w:t xml:space="preserve">SAU </w:t>
      </w:r>
      <w:proofErr w:type="spellStart"/>
      <w:r w:rsidRPr="005E66FC">
        <w:rPr>
          <w:i/>
          <w:sz w:val="22"/>
          <w:szCs w:val="22"/>
        </w:rPr>
        <w:t>Tandojam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January 21-22, 2019.</w:t>
      </w:r>
    </w:p>
    <w:p w:rsidR="001060EA" w:rsidRPr="005E66FC" w:rsidRDefault="001060EA" w:rsidP="001060EA">
      <w:pPr>
        <w:pStyle w:val="ListParagraph"/>
        <w:rPr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spacing w:after="160"/>
        <w:jc w:val="both"/>
        <w:rPr>
          <w:b/>
          <w:sz w:val="22"/>
          <w:szCs w:val="22"/>
        </w:rPr>
      </w:pPr>
      <w:r w:rsidRPr="005E66FC">
        <w:rPr>
          <w:sz w:val="22"/>
          <w:szCs w:val="22"/>
        </w:rPr>
        <w:t xml:space="preserve">Muhammad Farooq,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&amp; Muhammad </w:t>
      </w:r>
      <w:proofErr w:type="spellStart"/>
      <w:r w:rsidRPr="005E66FC">
        <w:rPr>
          <w:sz w:val="22"/>
          <w:szCs w:val="22"/>
        </w:rPr>
        <w:t>Haroon</w:t>
      </w:r>
      <w:proofErr w:type="spellEnd"/>
      <w:r w:rsidRPr="005E66FC">
        <w:rPr>
          <w:rFonts w:ascii="Arial" w:hAnsi="Arial" w:cs="Arial"/>
          <w:sz w:val="22"/>
          <w:szCs w:val="22"/>
        </w:rPr>
        <w:t xml:space="preserve"> </w:t>
      </w:r>
      <w:r w:rsidRPr="005E66FC">
        <w:rPr>
          <w:sz w:val="22"/>
          <w:szCs w:val="22"/>
        </w:rPr>
        <w:t xml:space="preserve">(2019). Improvement of libido and semen quality of Sahiwal bulls through flaxseed oil dietary supplementation. 4th </w:t>
      </w:r>
      <w:r w:rsidRPr="005E66FC">
        <w:rPr>
          <w:i/>
          <w:sz w:val="22"/>
          <w:szCs w:val="22"/>
        </w:rPr>
        <w:t>International Conference on Agriculture, Food and Animal Sciences (ICAFAS - 2019),</w:t>
      </w:r>
      <w:r w:rsidRPr="005E66FC">
        <w:rPr>
          <w:sz w:val="22"/>
          <w:szCs w:val="22"/>
        </w:rPr>
        <w:t xml:space="preserve"> </w:t>
      </w:r>
      <w:r w:rsidRPr="005E66FC">
        <w:rPr>
          <w:i/>
          <w:sz w:val="22"/>
          <w:szCs w:val="22"/>
        </w:rPr>
        <w:t xml:space="preserve">SAU </w:t>
      </w:r>
      <w:proofErr w:type="spellStart"/>
      <w:r w:rsidRPr="005E66FC">
        <w:rPr>
          <w:i/>
          <w:sz w:val="22"/>
          <w:szCs w:val="22"/>
        </w:rPr>
        <w:t>Tandojam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January 21-22, 2019.</w:t>
      </w:r>
    </w:p>
    <w:p w:rsidR="001060EA" w:rsidRPr="005E66FC" w:rsidRDefault="001060EA" w:rsidP="001060EA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060EA" w:rsidRPr="005E66FC" w:rsidRDefault="001060EA" w:rsidP="001060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E66FC">
        <w:rPr>
          <w:sz w:val="22"/>
          <w:szCs w:val="22"/>
        </w:rPr>
        <w:t xml:space="preserve">Muhammad </w:t>
      </w:r>
      <w:proofErr w:type="spellStart"/>
      <w:r w:rsidRPr="005E66FC">
        <w:rPr>
          <w:sz w:val="22"/>
          <w:szCs w:val="22"/>
        </w:rPr>
        <w:t>Haroon</w:t>
      </w:r>
      <w:proofErr w:type="spellEnd"/>
      <w:r w:rsidRPr="005E66FC">
        <w:rPr>
          <w:sz w:val="22"/>
          <w:szCs w:val="22"/>
        </w:rPr>
        <w:t xml:space="preserve">, Muhammad Farooq &amp; </w:t>
      </w:r>
      <w:proofErr w:type="spellStart"/>
      <w:r w:rsidRPr="005E66FC">
        <w:rPr>
          <w:b/>
          <w:sz w:val="22"/>
          <w:szCs w:val="22"/>
        </w:rPr>
        <w:t>Qudrat</w:t>
      </w:r>
      <w:proofErr w:type="spellEnd"/>
      <w:r w:rsidRPr="005E66FC">
        <w:rPr>
          <w:b/>
          <w:sz w:val="22"/>
          <w:szCs w:val="22"/>
        </w:rPr>
        <w:t xml:space="preserve"> </w:t>
      </w:r>
      <w:proofErr w:type="spellStart"/>
      <w:r w:rsidRPr="005E66FC">
        <w:rPr>
          <w:b/>
          <w:sz w:val="22"/>
          <w:szCs w:val="22"/>
        </w:rPr>
        <w:t>Ullah</w:t>
      </w:r>
      <w:proofErr w:type="spellEnd"/>
      <w:r w:rsidRPr="005E66FC">
        <w:rPr>
          <w:sz w:val="22"/>
          <w:szCs w:val="22"/>
        </w:rPr>
        <w:t xml:space="preserve"> (2019). Study on effects of administration of propylene glycol on blood metabolites and reproductive performance of local </w:t>
      </w:r>
      <w:proofErr w:type="spellStart"/>
      <w:r w:rsidRPr="005E66FC">
        <w:rPr>
          <w:sz w:val="22"/>
          <w:szCs w:val="22"/>
        </w:rPr>
        <w:t>Achai</w:t>
      </w:r>
      <w:proofErr w:type="spellEnd"/>
      <w:r w:rsidRPr="005E66FC">
        <w:rPr>
          <w:sz w:val="22"/>
          <w:szCs w:val="22"/>
        </w:rPr>
        <w:t xml:space="preserve"> breed cattle. </w:t>
      </w:r>
      <w:r w:rsidRPr="005E66FC">
        <w:rPr>
          <w:i/>
          <w:sz w:val="22"/>
          <w:szCs w:val="22"/>
        </w:rPr>
        <w:t>4th International Conference on Agriculture, Food and Animal Sciences (ICAFAS - 2019),</w:t>
      </w:r>
      <w:r w:rsidRPr="005E66FC">
        <w:rPr>
          <w:sz w:val="22"/>
          <w:szCs w:val="22"/>
        </w:rPr>
        <w:t xml:space="preserve"> </w:t>
      </w:r>
      <w:r w:rsidRPr="005E66FC">
        <w:rPr>
          <w:i/>
          <w:sz w:val="22"/>
          <w:szCs w:val="22"/>
        </w:rPr>
        <w:t xml:space="preserve">SAU </w:t>
      </w:r>
      <w:proofErr w:type="spellStart"/>
      <w:r w:rsidRPr="005E66FC">
        <w:rPr>
          <w:i/>
          <w:sz w:val="22"/>
          <w:szCs w:val="22"/>
        </w:rPr>
        <w:t>Tandojam</w:t>
      </w:r>
      <w:proofErr w:type="spellEnd"/>
      <w:r w:rsidRPr="005E66FC">
        <w:rPr>
          <w:i/>
          <w:sz w:val="22"/>
          <w:szCs w:val="22"/>
        </w:rPr>
        <w:t>, Pakistan,</w:t>
      </w:r>
      <w:r w:rsidRPr="005E66FC">
        <w:rPr>
          <w:sz w:val="22"/>
          <w:szCs w:val="22"/>
        </w:rPr>
        <w:t xml:space="preserve"> January 21-22, 2019.</w:t>
      </w:r>
    </w:p>
    <w:p w:rsidR="00DE4037" w:rsidRDefault="00DE4037"/>
    <w:sectPr w:rsidR="00DE4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WPalladio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666F7"/>
    <w:multiLevelType w:val="hybridMultilevel"/>
    <w:tmpl w:val="90FCBC9A"/>
    <w:lvl w:ilvl="0" w:tplc="17F68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90E43"/>
    <w:multiLevelType w:val="hybridMultilevel"/>
    <w:tmpl w:val="D002725C"/>
    <w:lvl w:ilvl="0" w:tplc="BE30E9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09"/>
    <w:rsid w:val="001060EA"/>
    <w:rsid w:val="00456C09"/>
    <w:rsid w:val="00D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9BE3D-0237-4C3C-9621-225F5E43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60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60EA"/>
    <w:pPr>
      <w:ind w:left="720"/>
      <w:contextualSpacing/>
    </w:pPr>
  </w:style>
  <w:style w:type="character" w:customStyle="1" w:styleId="title-text">
    <w:name w:val="title-text"/>
    <w:basedOn w:val="DefaultParagraphFont"/>
    <w:rsid w:val="001060EA"/>
  </w:style>
  <w:style w:type="character" w:styleId="Emphasis">
    <w:name w:val="Emphasis"/>
    <w:basedOn w:val="DefaultParagraphFont"/>
    <w:uiPriority w:val="20"/>
    <w:qFormat/>
    <w:rsid w:val="001060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1250-020-02279-6" TargetMode="External"/><Relationship Id="rId13" Type="http://schemas.openxmlformats.org/officeDocument/2006/relationships/hyperlink" Target="https://link.springer.com/article/10.1007/s11250-020-02279-6" TargetMode="External"/><Relationship Id="rId18" Type="http://schemas.openxmlformats.org/officeDocument/2006/relationships/hyperlink" Target="https://www.sciencedirect.com/science/article/abs/pii/S0034528819312858?via%3Dihub" TargetMode="External"/><Relationship Id="rId26" Type="http://schemas.openxmlformats.org/officeDocument/2006/relationships/hyperlink" Target="https://link.springer.com/article/10.1007%2Fs11356-020-08049-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iencedirect.com/science/article/abs/pii/S0034528819312858?via%3Dihub" TargetMode="External"/><Relationship Id="rId34" Type="http://schemas.openxmlformats.org/officeDocument/2006/relationships/hyperlink" Target="https://www.sciencedirect.com/science/article/abs/pii/S0034528819312858?via%3Dihub" TargetMode="External"/><Relationship Id="rId7" Type="http://schemas.openxmlformats.org/officeDocument/2006/relationships/hyperlink" Target="http://dx.doi.org/10.17582/journal.pjz/2019.51.1.135.140" TargetMode="External"/><Relationship Id="rId12" Type="http://schemas.openxmlformats.org/officeDocument/2006/relationships/hyperlink" Target="https://link.springer.com/article/10.1007/s11250-020-02279-6" TargetMode="External"/><Relationship Id="rId17" Type="http://schemas.openxmlformats.org/officeDocument/2006/relationships/hyperlink" Target="https://doi.org/10.1007/s11250-020-02279-6" TargetMode="External"/><Relationship Id="rId25" Type="http://schemas.openxmlformats.org/officeDocument/2006/relationships/hyperlink" Target="https://link.springer.com/article/10.1007%2Fs11356-020-08049-z" TargetMode="External"/><Relationship Id="rId33" Type="http://schemas.openxmlformats.org/officeDocument/2006/relationships/hyperlink" Target="https://doi.org/10.1007/s11356-020-08049-z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nk.springer.com/article/10.1007/s11250-020-02279-6" TargetMode="External"/><Relationship Id="rId20" Type="http://schemas.openxmlformats.org/officeDocument/2006/relationships/hyperlink" Target="https://www.sciencedirect.com/science/article/abs/pii/S0034528819312858?via%3Dihub" TargetMode="External"/><Relationship Id="rId29" Type="http://schemas.openxmlformats.org/officeDocument/2006/relationships/hyperlink" Target="https://link.springer.com/article/10.1007%2Fs11356-020-08049-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x.doi.org/10.17582/journal.pjz/2019.51.5.sc10" TargetMode="External"/><Relationship Id="rId11" Type="http://schemas.openxmlformats.org/officeDocument/2006/relationships/hyperlink" Target="https://link.springer.com/article/10.1007/s11250-020-02279-6" TargetMode="External"/><Relationship Id="rId24" Type="http://schemas.openxmlformats.org/officeDocument/2006/relationships/hyperlink" Target="https://link.springer.com/article/10.1007%2Fs11356-020-08049-z" TargetMode="External"/><Relationship Id="rId32" Type="http://schemas.openxmlformats.org/officeDocument/2006/relationships/hyperlink" Target="https://link.springer.com/journal/11356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oi.org/10.3389/fvets.2020.00526" TargetMode="External"/><Relationship Id="rId15" Type="http://schemas.openxmlformats.org/officeDocument/2006/relationships/hyperlink" Target="https://link.springer.com/article/10.1007/s11250-020-02279-6" TargetMode="External"/><Relationship Id="rId23" Type="http://schemas.openxmlformats.org/officeDocument/2006/relationships/hyperlink" Target="https://doi.org/10.1016/j.rvsc.2020.03.009" TargetMode="External"/><Relationship Id="rId28" Type="http://schemas.openxmlformats.org/officeDocument/2006/relationships/hyperlink" Target="https://link.springer.com/article/10.1007%2Fs11356-020-08049-z" TargetMode="External"/><Relationship Id="rId36" Type="http://schemas.openxmlformats.org/officeDocument/2006/relationships/hyperlink" Target="https://link.springer.com/article/10.1007/s11250-020-02279-6" TargetMode="External"/><Relationship Id="rId10" Type="http://schemas.openxmlformats.org/officeDocument/2006/relationships/hyperlink" Target="https://link.springer.com/article/10.1007/s11250-020-02279-6" TargetMode="External"/><Relationship Id="rId19" Type="http://schemas.openxmlformats.org/officeDocument/2006/relationships/hyperlink" Target="https://www.sciencedirect.com/science/article/abs/pii/S0034528819312858?via%3Dihub" TargetMode="External"/><Relationship Id="rId31" Type="http://schemas.openxmlformats.org/officeDocument/2006/relationships/hyperlink" Target="https://link.springer.com/article/10.1007%2Fs11356-020-08049-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article/10.1007/s11250-020-02279-6" TargetMode="External"/><Relationship Id="rId14" Type="http://schemas.openxmlformats.org/officeDocument/2006/relationships/hyperlink" Target="https://link.springer.com/article/10.1007/s11250-020-02279-6" TargetMode="External"/><Relationship Id="rId22" Type="http://schemas.openxmlformats.org/officeDocument/2006/relationships/hyperlink" Target="https://www.sciencedirect.com/science/journal/00345288" TargetMode="External"/><Relationship Id="rId27" Type="http://schemas.openxmlformats.org/officeDocument/2006/relationships/hyperlink" Target="https://link.springer.com/article/10.1007%2Fs11356-020-08049-z" TargetMode="External"/><Relationship Id="rId30" Type="http://schemas.openxmlformats.org/officeDocument/2006/relationships/hyperlink" Target="https://link.springer.com/article/10.1007%2Fs11356-020-08049-z" TargetMode="External"/><Relationship Id="rId35" Type="http://schemas.openxmlformats.org/officeDocument/2006/relationships/hyperlink" Target="http://dx.doi.org/10.17582/journal.pjz/2019.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Qudrat Ullah</dc:creator>
  <cp:keywords/>
  <dc:description/>
  <cp:lastModifiedBy>Qudrat Ullah</cp:lastModifiedBy>
  <cp:revision>2</cp:revision>
  <dcterms:created xsi:type="dcterms:W3CDTF">2020-09-11T08:56:00Z</dcterms:created>
  <dcterms:modified xsi:type="dcterms:W3CDTF">2020-09-11T08:58:00Z</dcterms:modified>
</cp:coreProperties>
</file>