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114" w:rsidRPr="00B93374" w:rsidRDefault="00D42114" w:rsidP="00D42114">
      <w:pPr>
        <w:jc w:val="both"/>
        <w:rPr>
          <w:rFonts w:cs="Arial"/>
          <w:b/>
          <w:bCs/>
          <w:sz w:val="22"/>
          <w:szCs w:val="22"/>
          <w:u w:val="single"/>
        </w:rPr>
      </w:pPr>
      <w:r w:rsidRPr="00B93374">
        <w:rPr>
          <w:rFonts w:cs="Arial"/>
          <w:b/>
          <w:bCs/>
          <w:sz w:val="22"/>
          <w:szCs w:val="22"/>
          <w:u w:val="single"/>
        </w:rPr>
        <w:t>Publications:</w:t>
      </w:r>
    </w:p>
    <w:p w:rsidR="00D42114" w:rsidRPr="00B93374" w:rsidRDefault="00D42114" w:rsidP="00D42114">
      <w:pPr>
        <w:jc w:val="both"/>
        <w:rPr>
          <w:rFonts w:cs="Arial"/>
          <w:bCs/>
          <w:sz w:val="22"/>
          <w:szCs w:val="22"/>
        </w:rPr>
      </w:pPr>
    </w:p>
    <w:p w:rsidR="00D42114" w:rsidRPr="00B93374" w:rsidRDefault="00D42114" w:rsidP="00D42114">
      <w:pPr>
        <w:pStyle w:val="ListParagraph"/>
        <w:numPr>
          <w:ilvl w:val="0"/>
          <w:numId w:val="1"/>
        </w:numPr>
        <w:rPr>
          <w:rFonts w:ascii="Times New Roman" w:hAnsi="Times New Roman"/>
          <w:b/>
        </w:rPr>
      </w:pPr>
      <w:r w:rsidRPr="00B93374">
        <w:rPr>
          <w:rFonts w:ascii="Times New Roman" w:hAnsi="Times New Roman"/>
          <w:b/>
        </w:rPr>
        <w:t xml:space="preserve">Nutrition &amp; Dietetics Curriculum for BS Study Program – Assessment and Evaluation </w:t>
      </w:r>
    </w:p>
    <w:p w:rsidR="00D42114" w:rsidRPr="00B93374" w:rsidRDefault="00D42114" w:rsidP="00D42114">
      <w:pPr>
        <w:ind w:firstLine="360"/>
        <w:rPr>
          <w:sz w:val="22"/>
          <w:szCs w:val="22"/>
        </w:rPr>
      </w:pPr>
      <w:proofErr w:type="spellStart"/>
      <w:r w:rsidRPr="00B93374">
        <w:rPr>
          <w:sz w:val="22"/>
          <w:szCs w:val="22"/>
        </w:rPr>
        <w:t>Iftikhar</w:t>
      </w:r>
      <w:proofErr w:type="spellEnd"/>
      <w:r w:rsidRPr="00B93374">
        <w:rPr>
          <w:sz w:val="22"/>
          <w:szCs w:val="22"/>
        </w:rPr>
        <w:t xml:space="preserve"> </w:t>
      </w:r>
      <w:proofErr w:type="spellStart"/>
      <w:r w:rsidRPr="00B93374">
        <w:rPr>
          <w:sz w:val="22"/>
          <w:szCs w:val="22"/>
        </w:rPr>
        <w:t>Alam</w:t>
      </w:r>
      <w:proofErr w:type="spellEnd"/>
      <w:r w:rsidRPr="00B93374">
        <w:rPr>
          <w:sz w:val="22"/>
          <w:szCs w:val="22"/>
        </w:rPr>
        <w:t xml:space="preserve">, 1, </w:t>
      </w:r>
      <w:proofErr w:type="spellStart"/>
      <w:r w:rsidRPr="00B93374">
        <w:rPr>
          <w:sz w:val="22"/>
          <w:szCs w:val="22"/>
        </w:rPr>
        <w:t>Attaullah</w:t>
      </w:r>
      <w:proofErr w:type="spellEnd"/>
      <w:r w:rsidRPr="00B93374">
        <w:rPr>
          <w:sz w:val="22"/>
          <w:szCs w:val="22"/>
        </w:rPr>
        <w:t xml:space="preserve"> Jan2, </w:t>
      </w:r>
      <w:proofErr w:type="spellStart"/>
      <w:r w:rsidRPr="00B93374">
        <w:rPr>
          <w:sz w:val="22"/>
          <w:szCs w:val="22"/>
        </w:rPr>
        <w:t>Shamoon</w:t>
      </w:r>
      <w:proofErr w:type="spellEnd"/>
      <w:r w:rsidRPr="00B93374">
        <w:rPr>
          <w:sz w:val="22"/>
          <w:szCs w:val="22"/>
        </w:rPr>
        <w:t xml:space="preserve"> Noushad3 &amp; Zahoor-ul-Haq4</w:t>
      </w:r>
    </w:p>
    <w:p w:rsidR="00D42114" w:rsidRPr="00B93374" w:rsidRDefault="00D42114" w:rsidP="00D42114">
      <w:pPr>
        <w:rPr>
          <w:sz w:val="22"/>
          <w:szCs w:val="22"/>
        </w:rPr>
      </w:pPr>
      <w:r w:rsidRPr="00B93374">
        <w:rPr>
          <w:sz w:val="22"/>
          <w:szCs w:val="22"/>
        </w:rPr>
        <w:t xml:space="preserve">Applied Medical Sciences, King Saud University, Riyadh, Saudi Arabia 2 Department of Human Nutrition &amp; Dietetics, </w:t>
      </w:r>
      <w:proofErr w:type="spellStart"/>
      <w:r w:rsidRPr="00B93374">
        <w:rPr>
          <w:sz w:val="22"/>
          <w:szCs w:val="22"/>
        </w:rPr>
        <w:t>Bacha</w:t>
      </w:r>
      <w:proofErr w:type="spellEnd"/>
      <w:r w:rsidRPr="00B93374">
        <w:rPr>
          <w:sz w:val="22"/>
          <w:szCs w:val="22"/>
        </w:rPr>
        <w:t xml:space="preserve"> Khan University </w:t>
      </w:r>
      <w:proofErr w:type="spellStart"/>
      <w:r w:rsidRPr="00B93374">
        <w:rPr>
          <w:sz w:val="22"/>
          <w:szCs w:val="22"/>
        </w:rPr>
        <w:t>Charsadda</w:t>
      </w:r>
      <w:proofErr w:type="spellEnd"/>
      <w:r w:rsidRPr="00B93374">
        <w:rPr>
          <w:sz w:val="22"/>
          <w:szCs w:val="22"/>
        </w:rPr>
        <w:t xml:space="preserve">, </w:t>
      </w:r>
      <w:proofErr w:type="spellStart"/>
      <w:r w:rsidRPr="00B93374">
        <w:rPr>
          <w:sz w:val="22"/>
          <w:szCs w:val="22"/>
        </w:rPr>
        <w:t>Charsadda</w:t>
      </w:r>
      <w:proofErr w:type="spellEnd"/>
      <w:r w:rsidRPr="00B93374">
        <w:rPr>
          <w:sz w:val="22"/>
          <w:szCs w:val="22"/>
        </w:rPr>
        <w:t xml:space="preserve">, Khyber </w:t>
      </w:r>
      <w:proofErr w:type="spellStart"/>
      <w:r w:rsidRPr="00B93374">
        <w:rPr>
          <w:sz w:val="22"/>
          <w:szCs w:val="22"/>
        </w:rPr>
        <w:t>Pakhtunkhwa</w:t>
      </w:r>
      <w:proofErr w:type="spellEnd"/>
      <w:r w:rsidRPr="00B93374">
        <w:rPr>
          <w:sz w:val="22"/>
          <w:szCs w:val="22"/>
        </w:rPr>
        <w:t xml:space="preserve">, Pakistan 25000 (www.bkuc.edu.pk) 3 Advance Educational Institute and Research Center (AERIC), Karachi, Pakistan 4 Department of Education, </w:t>
      </w:r>
      <w:proofErr w:type="spellStart"/>
      <w:r w:rsidRPr="00B93374">
        <w:rPr>
          <w:sz w:val="22"/>
          <w:szCs w:val="22"/>
        </w:rPr>
        <w:t>Bacha</w:t>
      </w:r>
      <w:proofErr w:type="spellEnd"/>
      <w:r w:rsidRPr="00B93374">
        <w:rPr>
          <w:sz w:val="22"/>
          <w:szCs w:val="22"/>
        </w:rPr>
        <w:t xml:space="preserve"> Khan University </w:t>
      </w:r>
      <w:proofErr w:type="spellStart"/>
      <w:r w:rsidRPr="00B93374">
        <w:rPr>
          <w:sz w:val="22"/>
          <w:szCs w:val="22"/>
        </w:rPr>
        <w:t>Charsadda</w:t>
      </w:r>
      <w:proofErr w:type="spellEnd"/>
      <w:r w:rsidRPr="00B93374">
        <w:rPr>
          <w:sz w:val="22"/>
          <w:szCs w:val="22"/>
        </w:rPr>
        <w:t xml:space="preserve">, </w:t>
      </w:r>
      <w:proofErr w:type="spellStart"/>
      <w:r w:rsidRPr="00B93374">
        <w:rPr>
          <w:sz w:val="22"/>
          <w:szCs w:val="22"/>
        </w:rPr>
        <w:t>Charsadda</w:t>
      </w:r>
      <w:proofErr w:type="spellEnd"/>
      <w:r w:rsidRPr="00B93374">
        <w:rPr>
          <w:sz w:val="22"/>
          <w:szCs w:val="22"/>
        </w:rPr>
        <w:t xml:space="preserve">, Khyber </w:t>
      </w:r>
      <w:proofErr w:type="spellStart"/>
      <w:r w:rsidRPr="00B93374">
        <w:rPr>
          <w:sz w:val="22"/>
          <w:szCs w:val="22"/>
        </w:rPr>
        <w:t>Pakhtunkhwa</w:t>
      </w:r>
      <w:proofErr w:type="spellEnd"/>
      <w:r w:rsidRPr="00B93374">
        <w:rPr>
          <w:sz w:val="22"/>
          <w:szCs w:val="22"/>
        </w:rPr>
        <w:t>, Pakistan 25000.</w:t>
      </w:r>
    </w:p>
    <w:p w:rsidR="00D42114" w:rsidRPr="00B93374" w:rsidRDefault="00D42114" w:rsidP="00D42114">
      <w:pPr>
        <w:pStyle w:val="ListParagraph"/>
        <w:numPr>
          <w:ilvl w:val="0"/>
          <w:numId w:val="1"/>
        </w:numPr>
        <w:rPr>
          <w:rFonts w:ascii="Times New Roman" w:hAnsi="Times New Roman"/>
          <w:b/>
        </w:rPr>
      </w:pPr>
      <w:r w:rsidRPr="00B93374">
        <w:rPr>
          <w:rFonts w:ascii="Times New Roman" w:hAnsi="Times New Roman"/>
          <w:b/>
        </w:rPr>
        <w:t>The Changing Face of Nutrition and Dietetics Education in Pakistan: What Can We Learn from Brazil? A Scoping Review</w:t>
      </w:r>
    </w:p>
    <w:p w:rsidR="00D42114" w:rsidRPr="00B93374" w:rsidRDefault="00D42114" w:rsidP="00D42114">
      <w:pPr>
        <w:ind w:firstLine="360"/>
        <w:rPr>
          <w:sz w:val="22"/>
          <w:szCs w:val="22"/>
        </w:rPr>
      </w:pPr>
      <w:r w:rsidRPr="00B93374">
        <w:rPr>
          <w:sz w:val="22"/>
          <w:szCs w:val="22"/>
        </w:rPr>
        <w:t xml:space="preserve"> </w:t>
      </w:r>
      <w:proofErr w:type="spellStart"/>
      <w:r w:rsidRPr="00B93374">
        <w:rPr>
          <w:sz w:val="22"/>
          <w:szCs w:val="22"/>
        </w:rPr>
        <w:t>Safia</w:t>
      </w:r>
      <w:proofErr w:type="spellEnd"/>
      <w:r w:rsidRPr="00B93374">
        <w:rPr>
          <w:sz w:val="22"/>
          <w:szCs w:val="22"/>
        </w:rPr>
        <w:t xml:space="preserve"> Begum1, </w:t>
      </w:r>
      <w:proofErr w:type="spellStart"/>
      <w:r w:rsidRPr="00B93374">
        <w:rPr>
          <w:sz w:val="22"/>
          <w:szCs w:val="22"/>
        </w:rPr>
        <w:t>Iftikhar</w:t>
      </w:r>
      <w:proofErr w:type="spellEnd"/>
      <w:r w:rsidRPr="00B93374">
        <w:rPr>
          <w:sz w:val="22"/>
          <w:szCs w:val="22"/>
        </w:rPr>
        <w:t xml:space="preserve"> Alam2, 3*, Atta </w:t>
      </w:r>
      <w:proofErr w:type="spellStart"/>
      <w:r w:rsidRPr="00B93374">
        <w:rPr>
          <w:sz w:val="22"/>
          <w:szCs w:val="22"/>
        </w:rPr>
        <w:t>Ullah</w:t>
      </w:r>
      <w:proofErr w:type="spellEnd"/>
      <w:r w:rsidRPr="00B93374">
        <w:rPr>
          <w:sz w:val="22"/>
          <w:szCs w:val="22"/>
        </w:rPr>
        <w:t xml:space="preserve"> Jan2, 3, Muhammad </w:t>
      </w:r>
      <w:proofErr w:type="spellStart"/>
      <w:r w:rsidRPr="00B93374">
        <w:rPr>
          <w:sz w:val="22"/>
          <w:szCs w:val="22"/>
        </w:rPr>
        <w:t>Ibrar</w:t>
      </w:r>
      <w:proofErr w:type="spellEnd"/>
      <w:r w:rsidRPr="00B93374">
        <w:rPr>
          <w:sz w:val="22"/>
          <w:szCs w:val="22"/>
        </w:rPr>
        <w:t xml:space="preserve"> Khan3</w:t>
      </w:r>
    </w:p>
    <w:p w:rsidR="00D42114" w:rsidRDefault="00D42114" w:rsidP="00D42114">
      <w:pPr>
        <w:rPr>
          <w:sz w:val="22"/>
          <w:szCs w:val="22"/>
        </w:rPr>
      </w:pPr>
      <w:proofErr w:type="gramStart"/>
      <w:r w:rsidRPr="00B93374">
        <w:rPr>
          <w:sz w:val="22"/>
          <w:szCs w:val="22"/>
        </w:rPr>
        <w:t>Nutrition Education, Awareness and Training Consultants, Social Welfare Department, KPK Government of Pakistan.</w:t>
      </w:r>
      <w:proofErr w:type="gramEnd"/>
      <w:r w:rsidRPr="00B93374">
        <w:rPr>
          <w:sz w:val="22"/>
          <w:szCs w:val="22"/>
        </w:rPr>
        <w:t xml:space="preserve"> 2Department of Human Nutrition and Dietetics, </w:t>
      </w:r>
      <w:proofErr w:type="spellStart"/>
      <w:r w:rsidRPr="00B93374">
        <w:rPr>
          <w:sz w:val="22"/>
          <w:szCs w:val="22"/>
        </w:rPr>
        <w:t>Bacha</w:t>
      </w:r>
      <w:proofErr w:type="spellEnd"/>
      <w:r w:rsidRPr="00B93374">
        <w:rPr>
          <w:sz w:val="22"/>
          <w:szCs w:val="22"/>
        </w:rPr>
        <w:t xml:space="preserve"> Khan University </w:t>
      </w:r>
      <w:proofErr w:type="spellStart"/>
      <w:r w:rsidRPr="00B93374">
        <w:rPr>
          <w:sz w:val="22"/>
          <w:szCs w:val="22"/>
        </w:rPr>
        <w:t>Charsadda</w:t>
      </w:r>
      <w:proofErr w:type="spellEnd"/>
      <w:r w:rsidRPr="00B93374">
        <w:rPr>
          <w:sz w:val="22"/>
          <w:szCs w:val="22"/>
        </w:rPr>
        <w:t xml:space="preserve">, </w:t>
      </w:r>
      <w:proofErr w:type="spellStart"/>
      <w:r w:rsidRPr="00B93374">
        <w:rPr>
          <w:sz w:val="22"/>
          <w:szCs w:val="22"/>
        </w:rPr>
        <w:t>Charsadda</w:t>
      </w:r>
      <w:proofErr w:type="spellEnd"/>
      <w:r w:rsidRPr="00B93374">
        <w:rPr>
          <w:sz w:val="22"/>
          <w:szCs w:val="22"/>
        </w:rPr>
        <w:t xml:space="preserve">, KPK, Pakistan.3Clinical Nutrition Program, Department of Community Health Sciences, College of Applied Medical Sciences, King Saud University Saudi Arabia *Corresponding Author Email Address: </w:t>
      </w:r>
      <w:hyperlink r:id="rId5" w:history="1">
        <w:r w:rsidRPr="00612101">
          <w:rPr>
            <w:rStyle w:val="Hyperlink"/>
            <w:sz w:val="22"/>
            <w:szCs w:val="22"/>
          </w:rPr>
          <w:t>ialam@ksu.edu.sa</w:t>
        </w:r>
      </w:hyperlink>
    </w:p>
    <w:p w:rsidR="00D42114" w:rsidRDefault="00D42114" w:rsidP="00D42114"/>
    <w:p w:rsidR="00682F57" w:rsidRDefault="00682F57"/>
    <w:sectPr w:rsidR="00682F57" w:rsidSect="00F96F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EB2A4C"/>
    <w:multiLevelType w:val="hybridMultilevel"/>
    <w:tmpl w:val="AE8A86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20"/>
  <w:characterSpacingControl w:val="doNotCompress"/>
  <w:compat/>
  <w:rsids>
    <w:rsidRoot w:val="00D42114"/>
    <w:rsid w:val="00682F57"/>
    <w:rsid w:val="00D421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21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4211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Hyperlink">
    <w:name w:val="Hyperlink"/>
    <w:basedOn w:val="DefaultParagraphFont"/>
    <w:rsid w:val="00D4211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alam@ksu.edu.s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1026</Characters>
  <Application>Microsoft Office Word</Application>
  <DocSecurity>0</DocSecurity>
  <Lines>8</Lines>
  <Paragraphs>2</Paragraphs>
  <ScaleCrop>false</ScaleCrop>
  <Company>Grizli777</Company>
  <LinksUpToDate>false</LinksUpToDate>
  <CharactersWithSpaces>1204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meer khan</dc:creator>
  <cp:lastModifiedBy>meer khan</cp:lastModifiedBy>
  <cp:revision>1</cp:revision>
  <dcterms:created xsi:type="dcterms:W3CDTF">2020-03-12T07:38:00Z</dcterms:created>
  <dcterms:modified xsi:type="dcterms:W3CDTF">2020-03-12T07:38:00Z</dcterms:modified>
</cp:coreProperties>
</file>