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F8881" w14:textId="563B41B2" w:rsidR="00AB01AF" w:rsidRPr="00F56B6F" w:rsidRDefault="001A65B6">
      <w:pPr>
        <w:rPr>
          <w:b/>
          <w:bCs/>
          <w:u w:val="single"/>
        </w:rPr>
      </w:pPr>
      <w:r w:rsidRPr="00F56B6F">
        <w:rPr>
          <w:b/>
          <w:bCs/>
          <w:u w:val="single"/>
        </w:rPr>
        <w:t>PUBLICATIONS</w:t>
      </w:r>
    </w:p>
    <w:p w14:paraId="61489876" w14:textId="390DD370" w:rsidR="001A65B6" w:rsidRPr="00F56B6F" w:rsidRDefault="001A65B6"/>
    <w:p w14:paraId="62755118" w14:textId="3682A934" w:rsidR="001A65B6" w:rsidRDefault="00F56B6F">
      <w:pPr>
        <w:rPr>
          <w:b/>
          <w:bCs/>
        </w:rPr>
      </w:pPr>
      <w:r>
        <w:rPr>
          <w:b/>
          <w:bCs/>
        </w:rPr>
        <w:t>Total impact factor = 3</w:t>
      </w:r>
      <w:r w:rsidR="00CC2B58">
        <w:rPr>
          <w:b/>
          <w:bCs/>
        </w:rPr>
        <w:t>8.109</w:t>
      </w:r>
    </w:p>
    <w:p w14:paraId="13588FB0" w14:textId="77777777" w:rsidR="00F56B6F" w:rsidRPr="00F56B6F" w:rsidRDefault="00F56B6F">
      <w:pPr>
        <w:rPr>
          <w:b/>
          <w:bCs/>
        </w:rPr>
      </w:pPr>
    </w:p>
    <w:tbl>
      <w:tblPr>
        <w:tblW w:w="10490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693"/>
        <w:gridCol w:w="1985"/>
        <w:gridCol w:w="850"/>
        <w:gridCol w:w="1134"/>
        <w:gridCol w:w="992"/>
        <w:gridCol w:w="1276"/>
        <w:gridCol w:w="709"/>
      </w:tblGrid>
      <w:tr w:rsidR="0035392D" w:rsidRPr="0035392D" w14:paraId="2C27474B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2837D" w14:textId="1DF36C79" w:rsidR="0035392D" w:rsidRPr="0035392D" w:rsidRDefault="0035392D" w:rsidP="006777CD">
            <w:pPr>
              <w:spacing w:before="100" w:beforeAutospacing="1" w:after="100" w:afterAutospacing="1"/>
              <w:rPr>
                <w:b/>
                <w:bCs/>
              </w:rPr>
            </w:pPr>
            <w:proofErr w:type="spellStart"/>
            <w:proofErr w:type="gramStart"/>
            <w:r w:rsidRPr="0035392D">
              <w:rPr>
                <w:b/>
                <w:bCs/>
              </w:rPr>
              <w:t>S.No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9C7B8" w14:textId="2AC2DAD9" w:rsidR="0035392D" w:rsidRPr="0035392D" w:rsidRDefault="0035392D" w:rsidP="006777CD">
            <w:pPr>
              <w:spacing w:before="100" w:beforeAutospacing="1" w:after="100" w:afterAutospacing="1"/>
              <w:rPr>
                <w:b/>
                <w:bCs/>
              </w:rPr>
            </w:pPr>
            <w:r w:rsidRPr="0035392D">
              <w:rPr>
                <w:b/>
                <w:bCs/>
              </w:rPr>
              <w:t>Title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7F9F2E" w14:textId="77777777" w:rsidR="0035392D" w:rsidRPr="0035392D" w:rsidRDefault="0035392D" w:rsidP="006777CD">
            <w:pPr>
              <w:spacing w:before="100" w:beforeAutospacing="1" w:after="100" w:afterAutospacing="1"/>
              <w:rPr>
                <w:b/>
                <w:bCs/>
              </w:rPr>
            </w:pPr>
            <w:r w:rsidRPr="0035392D">
              <w:rPr>
                <w:b/>
                <w:bCs/>
              </w:rPr>
              <w:t>Journal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A9088" w14:textId="77777777" w:rsidR="0035392D" w:rsidRPr="0035392D" w:rsidRDefault="0035392D" w:rsidP="006777CD">
            <w:pPr>
              <w:spacing w:before="100" w:beforeAutospacing="1" w:after="100" w:afterAutospacing="1"/>
              <w:rPr>
                <w:b/>
                <w:bCs/>
              </w:rPr>
            </w:pPr>
            <w:r w:rsidRPr="0035392D">
              <w:rPr>
                <w:b/>
                <w:bCs/>
              </w:rPr>
              <w:t>Year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57B61A" w14:textId="77777777" w:rsidR="0035392D" w:rsidRPr="0035392D" w:rsidRDefault="0035392D" w:rsidP="006777CD">
            <w:pPr>
              <w:spacing w:before="100" w:beforeAutospacing="1" w:after="100" w:afterAutospacing="1"/>
              <w:rPr>
                <w:b/>
                <w:bCs/>
              </w:rPr>
            </w:pPr>
            <w:r w:rsidRPr="0035392D">
              <w:rPr>
                <w:b/>
                <w:bCs/>
              </w:rPr>
              <w:t>Status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F1F7A9" w14:textId="77777777" w:rsidR="0035392D" w:rsidRPr="0035392D" w:rsidRDefault="0035392D" w:rsidP="006777CD">
            <w:pPr>
              <w:spacing w:before="100" w:beforeAutospacing="1" w:after="100" w:afterAutospacing="1"/>
              <w:rPr>
                <w:b/>
                <w:bCs/>
              </w:rPr>
            </w:pPr>
            <w:r w:rsidRPr="0035392D">
              <w:rPr>
                <w:b/>
                <w:bCs/>
              </w:rPr>
              <w:t>Impact factor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B6DDBE" w14:textId="3B963F7B" w:rsidR="0035392D" w:rsidRPr="0035392D" w:rsidRDefault="0035392D" w:rsidP="006777CD">
            <w:pPr>
              <w:spacing w:before="100" w:beforeAutospacing="1" w:after="100" w:afterAutospacing="1"/>
              <w:rPr>
                <w:b/>
                <w:bCs/>
              </w:rPr>
            </w:pPr>
            <w:r w:rsidRPr="0035392D">
              <w:rPr>
                <w:b/>
                <w:bCs/>
              </w:rPr>
              <w:t>Index/ISSN NO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5A993" w14:textId="77777777" w:rsidR="0035392D" w:rsidRPr="0035392D" w:rsidRDefault="0035392D" w:rsidP="006777CD">
            <w:pPr>
              <w:spacing w:before="100" w:beforeAutospacing="1" w:after="100" w:afterAutospacing="1"/>
              <w:rPr>
                <w:b/>
                <w:bCs/>
              </w:rPr>
            </w:pPr>
            <w:r w:rsidRPr="0035392D">
              <w:rPr>
                <w:b/>
                <w:bCs/>
              </w:rPr>
              <w:t>Category</w:t>
            </w:r>
          </w:p>
        </w:tc>
      </w:tr>
      <w:tr w:rsidR="00CC2B58" w:rsidRPr="0035392D" w14:paraId="51793BCF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AE98B" w14:textId="11B90902" w:rsidR="00CC2B58" w:rsidRPr="0035392D" w:rsidRDefault="00CC2B58" w:rsidP="00CC2B58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color w:val="222222"/>
                <w:shd w:val="clear" w:color="auto" w:fill="FFFFFF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0E42A0" w14:textId="21D002FA" w:rsidR="00CC2B58" w:rsidRPr="000779B7" w:rsidRDefault="00CC2B58" w:rsidP="00CC2B58">
            <w:pPr>
              <w:spacing w:before="100" w:beforeAutospacing="1" w:after="100" w:afterAutospacing="1"/>
              <w:rPr>
                <w:i/>
                <w:iCs/>
              </w:rPr>
            </w:pPr>
            <w:r>
              <w:rPr>
                <w:i/>
                <w:iCs/>
              </w:rPr>
              <w:t>In vitro</w:t>
            </w:r>
            <w:r>
              <w:t xml:space="preserve"> Assessment and characterization of the growth and life cycle of </w:t>
            </w:r>
            <w:r>
              <w:rPr>
                <w:i/>
                <w:iCs/>
              </w:rPr>
              <w:t xml:space="preserve">Leishmania </w:t>
            </w:r>
            <w:proofErr w:type="spellStart"/>
            <w:r>
              <w:rPr>
                <w:i/>
                <w:iCs/>
              </w:rPr>
              <w:t>tropica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1ED8C2" w14:textId="188DCDB7" w:rsidR="00CC2B58" w:rsidRPr="000779B7" w:rsidRDefault="00CC2B58" w:rsidP="00CC2B58">
            <w:pPr>
              <w:spacing w:before="100" w:beforeAutospacing="1" w:after="100" w:afterAutospacing="1"/>
            </w:pPr>
            <w:r>
              <w:t>Pakistan Journal of Zoology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6E3BC7" w14:textId="37A8DDEB" w:rsidR="00CC2B58" w:rsidRPr="000779B7" w:rsidRDefault="00CC2B58" w:rsidP="00CC2B58">
            <w:pPr>
              <w:spacing w:before="100" w:beforeAutospacing="1" w:after="100" w:afterAutospacing="1"/>
            </w:pPr>
            <w:r>
              <w:t>2020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F82F11" w14:textId="007EEA5E" w:rsidR="00CC2B58" w:rsidRPr="000779B7" w:rsidRDefault="00856B5F" w:rsidP="00CC2B58">
            <w:pPr>
              <w:spacing w:before="100" w:beforeAutospacing="1" w:after="100" w:afterAutospacing="1"/>
            </w:pPr>
            <w:r>
              <w:t>Online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3256B3" w14:textId="7ADA0370" w:rsidR="00CC2B58" w:rsidRPr="000779B7" w:rsidRDefault="00CC2B58" w:rsidP="00CC2B58">
            <w:pPr>
              <w:spacing w:before="100" w:beforeAutospacing="1" w:after="100" w:afterAutospacing="1"/>
            </w:pPr>
            <w:bookmarkStart w:id="0" w:name="_GoBack"/>
            <w:bookmarkEnd w:id="0"/>
            <w:r w:rsidRPr="000779B7">
              <w:t>0.79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C2D2EE" w14:textId="77777777" w:rsidR="00CC2B58" w:rsidRPr="00F56B6F" w:rsidRDefault="00CC2B58" w:rsidP="00CC2B58">
            <w:r w:rsidRPr="00F56B6F">
              <w:rPr>
                <w:color w:val="4C4C4C"/>
                <w:shd w:val="clear" w:color="auto" w:fill="FFFFFF"/>
              </w:rPr>
              <w:t>0030-9923</w:t>
            </w:r>
          </w:p>
          <w:p w14:paraId="0A34DB5C" w14:textId="77777777" w:rsidR="00CC2B58" w:rsidRPr="0035392D" w:rsidRDefault="00CC2B58" w:rsidP="00CC2B58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D01318" w14:textId="0522C443" w:rsidR="00CC2B58" w:rsidRPr="0035392D" w:rsidRDefault="00CC2B58" w:rsidP="00CC2B58">
            <w:pPr>
              <w:spacing w:before="100" w:beforeAutospacing="1" w:after="100" w:afterAutospacing="1"/>
              <w:rPr>
                <w:b/>
                <w:bCs/>
              </w:rPr>
            </w:pPr>
            <w:r w:rsidRPr="00F56B6F">
              <w:t>W</w:t>
            </w:r>
          </w:p>
        </w:tc>
      </w:tr>
      <w:tr w:rsidR="00CC2B58" w:rsidRPr="00F56B6F" w14:paraId="799253AE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2532B" w14:textId="029B42F5" w:rsidR="00CC2B58" w:rsidRDefault="00CC2B58" w:rsidP="00CC2B58">
            <w:pPr>
              <w:rPr>
                <w:color w:val="222222"/>
                <w:shd w:val="clear" w:color="auto" w:fill="FFFFFF"/>
              </w:rPr>
            </w:pPr>
            <w: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1B8747" w14:textId="488AFEEB" w:rsidR="00CC2B58" w:rsidRPr="00F56B6F" w:rsidRDefault="00CC2B58" w:rsidP="00CC2B58">
            <w:r>
              <w:rPr>
                <w:color w:val="222222"/>
                <w:shd w:val="clear" w:color="auto" w:fill="FFFFFF"/>
              </w:rPr>
              <w:t>T</w:t>
            </w:r>
            <w:r w:rsidRPr="00F56B6F">
              <w:rPr>
                <w:color w:val="222222"/>
                <w:shd w:val="clear" w:color="auto" w:fill="FFFFFF"/>
              </w:rPr>
              <w:t xml:space="preserve">he Diversity of Ants (Hymenoptera: Formicidae) in District </w:t>
            </w:r>
            <w:proofErr w:type="spellStart"/>
            <w:r w:rsidRPr="00F56B6F">
              <w:rPr>
                <w:color w:val="222222"/>
                <w:shd w:val="clear" w:color="auto" w:fill="FFFFFF"/>
              </w:rPr>
              <w:t>Charsadda</w:t>
            </w:r>
            <w:proofErr w:type="spellEnd"/>
            <w:r w:rsidRPr="00F56B6F">
              <w:rPr>
                <w:color w:val="222222"/>
                <w:shd w:val="clear" w:color="auto" w:fill="FFFFFF"/>
              </w:rPr>
              <w:t>, Khyber Pakhtunkhwa: New Reports from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219226" w14:textId="0B418045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Pakistan Journal of Zoology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F0901A" w14:textId="0A6894D1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</w:t>
            </w:r>
            <w: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D4F62E" w14:textId="0BA2621B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Accepted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F54084" w14:textId="6096A780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0.</w:t>
            </w:r>
            <w:r>
              <w:t>79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9D01D" w14:textId="77777777" w:rsidR="00CC2B58" w:rsidRPr="00F56B6F" w:rsidRDefault="00CC2B58" w:rsidP="00CC2B58">
            <w:r w:rsidRPr="00F56B6F">
              <w:rPr>
                <w:color w:val="4C4C4C"/>
                <w:shd w:val="clear" w:color="auto" w:fill="FFFFFF"/>
              </w:rPr>
              <w:t>0030-9923</w:t>
            </w:r>
          </w:p>
          <w:p w14:paraId="40B8E0D2" w14:textId="77777777" w:rsidR="00CC2B58" w:rsidRPr="00F56B6F" w:rsidRDefault="00CC2B58" w:rsidP="00CC2B58">
            <w:pPr>
              <w:spacing w:before="100" w:beforeAutospacing="1" w:after="100" w:afterAutospacing="1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59C1A" w14:textId="040E211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5E928C18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B21AC" w14:textId="3D60DDFC" w:rsidR="00CC2B58" w:rsidRDefault="00CC2B58" w:rsidP="00CC2B58">
            <w:pPr>
              <w:rPr>
                <w:color w:val="222222"/>
                <w:shd w:val="clear" w:color="auto" w:fill="FFFFFF"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C77C35" w14:textId="61502909" w:rsidR="00CC2B58" w:rsidRPr="000779B7" w:rsidRDefault="00CC2B58" w:rsidP="00CC2B58">
            <w:pPr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 xml:space="preserve">A new </w:t>
            </w:r>
            <w:r>
              <w:rPr>
                <w:i/>
                <w:iCs/>
                <w:color w:val="222222"/>
                <w:shd w:val="clear" w:color="auto" w:fill="FFFFFF"/>
              </w:rPr>
              <w:t xml:space="preserve">Rickettsia </w:t>
            </w:r>
            <w:proofErr w:type="spellStart"/>
            <w:r>
              <w:rPr>
                <w:i/>
                <w:iCs/>
                <w:color w:val="222222"/>
                <w:shd w:val="clear" w:color="auto" w:fill="FFFFFF"/>
              </w:rPr>
              <w:t>honei</w:t>
            </w:r>
            <w:proofErr w:type="spellEnd"/>
            <w:r>
              <w:rPr>
                <w:color w:val="222222"/>
                <w:shd w:val="clear" w:color="auto" w:fill="FFFFFF"/>
              </w:rPr>
              <w:t xml:space="preserve">- related genotype, two novel soft </w:t>
            </w:r>
            <w:proofErr w:type="gramStart"/>
            <w:r>
              <w:rPr>
                <w:color w:val="222222"/>
                <w:shd w:val="clear" w:color="auto" w:fill="FFFFFF"/>
              </w:rPr>
              <w:t>ticks</w:t>
            </w:r>
            <w:proofErr w:type="gramEnd"/>
            <w:r>
              <w:rPr>
                <w:color w:val="222222"/>
                <w:shd w:val="clear" w:color="auto" w:fill="FFFFFF"/>
              </w:rPr>
              <w:t xml:space="preserve"> haplotypes and first records of three mite species associated with bats in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F4C3FD" w14:textId="50EE2053" w:rsidR="00CC2B58" w:rsidRPr="00F56B6F" w:rsidRDefault="00CC2B58" w:rsidP="00CC2B58">
            <w:pPr>
              <w:spacing w:before="100" w:beforeAutospacing="1" w:after="100" w:afterAutospacing="1"/>
            </w:pPr>
            <w:r>
              <w:t>Systematic and Applied Acarology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0F865F" w14:textId="2D0AEA1E" w:rsidR="00CC2B58" w:rsidRPr="00F56B6F" w:rsidRDefault="00CC2B58" w:rsidP="00CC2B58">
            <w:pPr>
              <w:spacing w:before="100" w:beforeAutospacing="1" w:after="100" w:afterAutospacing="1"/>
            </w:pPr>
            <w:r>
              <w:t>2019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A2AC99" w14:textId="7BF2FE4E" w:rsidR="00CC2B58" w:rsidRPr="00F56B6F" w:rsidRDefault="00CC2B58" w:rsidP="00CC2B58">
            <w:pPr>
              <w:spacing w:before="100" w:beforeAutospacing="1" w:after="100" w:afterAutospacing="1"/>
            </w:pPr>
            <w:r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44B5D" w14:textId="0B2BF6AA" w:rsidR="00CC2B58" w:rsidRPr="00F56B6F" w:rsidRDefault="00CC2B58" w:rsidP="00CC2B58">
            <w:pPr>
              <w:spacing w:before="100" w:beforeAutospacing="1" w:after="100" w:afterAutospacing="1"/>
            </w:pPr>
            <w:r>
              <w:t>1.732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FF5747" w14:textId="77777777" w:rsidR="00CC2B58" w:rsidRDefault="00CC2B58" w:rsidP="00CC2B58">
            <w:pPr>
              <w:rPr>
                <w:color w:val="4C4C4C"/>
                <w:shd w:val="clear" w:color="auto" w:fill="FFFFFF"/>
              </w:rPr>
            </w:pPr>
            <w:r>
              <w:rPr>
                <w:color w:val="4C4C4C"/>
                <w:shd w:val="clear" w:color="auto" w:fill="FFFFFF"/>
              </w:rPr>
              <w:t>1362-1971</w:t>
            </w:r>
          </w:p>
          <w:p w14:paraId="7911F1A1" w14:textId="77777777" w:rsidR="00CC2B58" w:rsidRDefault="00CC2B58" w:rsidP="00CC2B58">
            <w:pPr>
              <w:rPr>
                <w:color w:val="4C4C4C"/>
                <w:shd w:val="clear" w:color="auto" w:fill="FFFFFF"/>
              </w:rPr>
            </w:pPr>
          </w:p>
          <w:p w14:paraId="378C0A46" w14:textId="5C59D6A2" w:rsidR="00CC2B58" w:rsidRPr="00F56B6F" w:rsidRDefault="00CC2B58" w:rsidP="00CC2B58">
            <w:pPr>
              <w:rPr>
                <w:color w:val="4C4C4C"/>
                <w:shd w:val="clear" w:color="auto" w:fill="FFFFFF"/>
              </w:rPr>
            </w:pPr>
            <w:r>
              <w:rPr>
                <w:color w:val="4C4C4C"/>
                <w:shd w:val="clear" w:color="auto" w:fill="FFFFFF"/>
              </w:rPr>
              <w:t>2056-6069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72F0F4" w14:textId="7D8BDD7D" w:rsidR="00CC2B58" w:rsidRPr="00F56B6F" w:rsidRDefault="00CC2B58" w:rsidP="00CC2B58">
            <w:pPr>
              <w:spacing w:before="100" w:beforeAutospacing="1" w:after="100" w:afterAutospacing="1"/>
            </w:pPr>
            <w:r>
              <w:t>W</w:t>
            </w:r>
          </w:p>
        </w:tc>
      </w:tr>
      <w:tr w:rsidR="00CC2B58" w:rsidRPr="00F56B6F" w14:paraId="7BD48089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D8E2E" w14:textId="1708F561" w:rsidR="00CC2B58" w:rsidRPr="00F56B6F" w:rsidRDefault="00CC2B58" w:rsidP="00CC2B58">
            <w: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D059E9" w14:textId="321D4B46" w:rsidR="00CC2B58" w:rsidRPr="00F56B6F" w:rsidRDefault="00CC2B58" w:rsidP="00CC2B58">
            <w:pPr>
              <w:rPr>
                <w:color w:val="222222"/>
                <w:shd w:val="clear" w:color="auto" w:fill="FFFFFF"/>
              </w:rPr>
            </w:pPr>
            <w:r w:rsidRPr="00F56B6F">
              <w:t xml:space="preserve">Differentiation in some </w:t>
            </w:r>
            <w:proofErr w:type="spellStart"/>
            <w:r w:rsidRPr="00F56B6F">
              <w:rPr>
                <w:i/>
                <w:iCs/>
              </w:rPr>
              <w:t>Pipistrellus</w:t>
            </w:r>
            <w:proofErr w:type="spellEnd"/>
            <w:r w:rsidRPr="00F56B6F">
              <w:t xml:space="preserve"> (Order: </w:t>
            </w:r>
            <w:proofErr w:type="spellStart"/>
            <w:r w:rsidRPr="00F56B6F">
              <w:t>Chiroptera</w:t>
            </w:r>
            <w:proofErr w:type="spellEnd"/>
            <w:r w:rsidRPr="00F56B6F">
              <w:t xml:space="preserve">) species captured from </w:t>
            </w:r>
            <w:proofErr w:type="spellStart"/>
            <w:r w:rsidRPr="00F56B6F">
              <w:t>Bajaur</w:t>
            </w:r>
            <w:proofErr w:type="spellEnd"/>
            <w:r w:rsidRPr="00F56B6F">
              <w:t xml:space="preserve"> Agency,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607A7" w14:textId="5BF7E851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Pakistan Journal of Zoology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305A7F" w14:textId="509850F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0CA942" w14:textId="7DC57DAB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C60AC3" w14:textId="3B9ED74A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0.547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A91A83" w14:textId="77777777" w:rsidR="00CC2B58" w:rsidRPr="00F56B6F" w:rsidRDefault="00CC2B58" w:rsidP="00CC2B58">
            <w:r w:rsidRPr="00F56B6F">
              <w:rPr>
                <w:color w:val="4C4C4C"/>
                <w:shd w:val="clear" w:color="auto" w:fill="FFFFFF"/>
              </w:rPr>
              <w:t>0030-9923</w:t>
            </w:r>
          </w:p>
          <w:p w14:paraId="6B97C71C" w14:textId="77777777" w:rsidR="00CC2B58" w:rsidRPr="00F56B6F" w:rsidRDefault="00CC2B58" w:rsidP="00CC2B58">
            <w:pPr>
              <w:spacing w:before="100" w:beforeAutospacing="1" w:after="100" w:afterAutospacing="1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BE6925" w14:textId="28D095A3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40EDEE80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6CDDB" w14:textId="0150B3F2" w:rsidR="00CC2B58" w:rsidRPr="00F56B6F" w:rsidRDefault="00CC2B58" w:rsidP="00CC2B58">
            <w:pPr>
              <w:rPr>
                <w:i/>
                <w:iCs/>
              </w:rPr>
            </w:pPr>
            <w: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3EFC83" w14:textId="56A434B4" w:rsidR="00CC2B58" w:rsidRPr="00F56B6F" w:rsidRDefault="00CC2B58" w:rsidP="00CC2B58">
            <w:r w:rsidRPr="00F56B6F">
              <w:rPr>
                <w:i/>
                <w:iCs/>
              </w:rPr>
              <w:t>In-vitro</w:t>
            </w:r>
            <w:r w:rsidRPr="00F56B6F">
              <w:t xml:space="preserve"> anticancer activity of </w:t>
            </w:r>
            <w:proofErr w:type="gramStart"/>
            <w:r w:rsidRPr="00F56B6F">
              <w:t>Coper(</w:t>
            </w:r>
            <w:proofErr w:type="gramEnd"/>
            <w:r w:rsidRPr="00F56B6F">
              <w:t>II) and Zinc (II) complexes with derived Schiff base legends.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6A0D7F" w14:textId="45AF4992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Pakistan Journal of Zoology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94AE28" w14:textId="4EF109D1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EA1962" w14:textId="60AE5C72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DCB12C" w14:textId="1682887E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0.40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902060" w14:textId="77777777" w:rsidR="00CC2B58" w:rsidRPr="00F56B6F" w:rsidRDefault="00CC2B58" w:rsidP="00CC2B58">
            <w:r w:rsidRPr="00F56B6F">
              <w:rPr>
                <w:color w:val="4C4C4C"/>
                <w:shd w:val="clear" w:color="auto" w:fill="FFFFFF"/>
              </w:rPr>
              <w:t>0030-9923</w:t>
            </w:r>
          </w:p>
          <w:p w14:paraId="2485C665" w14:textId="77777777" w:rsidR="00CC2B58" w:rsidRPr="00F56B6F" w:rsidRDefault="00CC2B58" w:rsidP="00CC2B58">
            <w:pPr>
              <w:rPr>
                <w:color w:val="4C4C4C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18C943" w14:textId="7C36EB66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7255EEB8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6E42E" w14:textId="66E87878" w:rsidR="00CC2B58" w:rsidRPr="00F56B6F" w:rsidRDefault="00CC2B58" w:rsidP="00CC2B58">
            <w:r>
              <w:rPr>
                <w:color w:val="000000"/>
                <w:shd w:val="clear" w:color="auto" w:fill="FFFFFF"/>
                <w:lang w:eastAsia="en-GB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7F740F" w14:textId="72943D0C" w:rsidR="00CC2B58" w:rsidRPr="00F56B6F" w:rsidRDefault="00CC2B58" w:rsidP="00CC2B58">
            <w:pPr>
              <w:rPr>
                <w:i/>
                <w:iCs/>
              </w:rPr>
            </w:pPr>
            <w:r w:rsidRPr="00F56B6F">
              <w:t xml:space="preserve">Diversity and Altitudinal distribution of Squamata in two distinct ecological zones of Dir; a Himalayan subzone of </w:t>
            </w:r>
            <w:proofErr w:type="spellStart"/>
            <w:r w:rsidRPr="00F56B6F">
              <w:t>Norhtern</w:t>
            </w:r>
            <w:proofErr w:type="spellEnd"/>
            <w:r w:rsidRPr="00F56B6F">
              <w:t xml:space="preserve">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942336" w14:textId="524C9B4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Pakistan Journal of Zoology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17BE8F" w14:textId="30D2C5FA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F65C07" w14:textId="32222629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35377D" w14:textId="63D55A8F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0.40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001C42" w14:textId="77777777" w:rsidR="00CC2B58" w:rsidRPr="00F56B6F" w:rsidRDefault="00CC2B58" w:rsidP="00CC2B58">
            <w:r w:rsidRPr="00F56B6F">
              <w:rPr>
                <w:color w:val="4C4C4C"/>
                <w:shd w:val="clear" w:color="auto" w:fill="FFFFFF"/>
              </w:rPr>
              <w:t>0030-9923</w:t>
            </w:r>
          </w:p>
          <w:p w14:paraId="089E59B5" w14:textId="77777777" w:rsidR="00CC2B58" w:rsidRPr="00F56B6F" w:rsidRDefault="00CC2B58" w:rsidP="00CC2B58">
            <w:pPr>
              <w:rPr>
                <w:color w:val="4C4C4C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E41712" w14:textId="1E48D091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5418A6F8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9942C" w14:textId="01643690" w:rsidR="00CC2B58" w:rsidRPr="00F56B6F" w:rsidRDefault="00CC2B58" w:rsidP="00CC2B58">
            <w:r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CE21BE" w14:textId="099C8511" w:rsidR="00CC2B58" w:rsidRPr="00F56B6F" w:rsidRDefault="00CC2B58" w:rsidP="00CC2B58">
            <w:r w:rsidRPr="00F56B6F">
              <w:t xml:space="preserve">Patterns of occurrence of dengue and chikungunya and spatial distribution of mosquito vector </w:t>
            </w:r>
            <w:r w:rsidRPr="00F56B6F">
              <w:rPr>
                <w:i/>
                <w:iCs/>
              </w:rPr>
              <w:t>Aedes albopictus</w:t>
            </w:r>
            <w:r w:rsidRPr="00F56B6F">
              <w:t xml:space="preserve"> in Swabi district,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F15BA0" w14:textId="2FF82475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Tropical Medicine and International Health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54EEA7" w14:textId="1178693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545B39" w14:textId="1F2BC03B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3CA2C0" w14:textId="5FBF8A1E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2.33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5C09B8" w14:textId="77777777" w:rsidR="00CC2B58" w:rsidRPr="00F56B6F" w:rsidRDefault="00CC2B58" w:rsidP="00CC2B58">
            <w:r w:rsidRPr="00F56B6F">
              <w:rPr>
                <w:color w:val="1C1D1E"/>
                <w:shd w:val="clear" w:color="auto" w:fill="FFFFFF"/>
              </w:rPr>
              <w:t>1365-3156</w:t>
            </w:r>
          </w:p>
          <w:p w14:paraId="4B3C8221" w14:textId="77777777" w:rsidR="00CC2B58" w:rsidRPr="00F56B6F" w:rsidRDefault="00CC2B58" w:rsidP="00CC2B58">
            <w:pPr>
              <w:rPr>
                <w:color w:val="4C4C4C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5918C8" w14:textId="5222839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210CE042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8DBDB" w14:textId="6B6D3FC7" w:rsidR="00CC2B58" w:rsidRPr="00F56B6F" w:rsidRDefault="00CC2B58" w:rsidP="00CC2B58">
            <w:pPr>
              <w:rPr>
                <w:color w:val="000000"/>
                <w:shd w:val="clear" w:color="auto" w:fill="FFFFFF"/>
                <w:lang w:eastAsia="en-GB"/>
              </w:rPr>
            </w:pPr>
            <w:r>
              <w:t>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1CC0A2" w14:textId="08A64244" w:rsidR="00CC2B58" w:rsidRPr="00F56B6F" w:rsidRDefault="00CC2B58" w:rsidP="00CC2B58">
            <w:r w:rsidRPr="00F56B6F">
              <w:rPr>
                <w:color w:val="000000"/>
                <w:shd w:val="clear" w:color="auto" w:fill="FFFFFF"/>
                <w:lang w:eastAsia="en-GB"/>
              </w:rPr>
              <w:t xml:space="preserve">First Record of </w:t>
            </w:r>
            <w:r w:rsidRPr="00F56B6F">
              <w:rPr>
                <w:i/>
                <w:iCs/>
                <w:color w:val="000000"/>
                <w:shd w:val="clear" w:color="auto" w:fill="FFFFFF"/>
                <w:lang w:eastAsia="en-GB"/>
              </w:rPr>
              <w:t xml:space="preserve">Myotis </w:t>
            </w:r>
            <w:proofErr w:type="spellStart"/>
            <w:r w:rsidRPr="00F56B6F">
              <w:rPr>
                <w:i/>
                <w:iCs/>
                <w:color w:val="000000"/>
                <w:shd w:val="clear" w:color="auto" w:fill="FFFFFF"/>
                <w:lang w:eastAsia="en-GB"/>
              </w:rPr>
              <w:t>formosus</w:t>
            </w:r>
            <w:proofErr w:type="spellEnd"/>
            <w:r w:rsidRPr="00F56B6F">
              <w:rPr>
                <w:color w:val="000000"/>
                <w:shd w:val="clear" w:color="auto" w:fill="FFFFFF"/>
                <w:lang w:eastAsia="en-GB"/>
              </w:rPr>
              <w:t xml:space="preserve"> Hodgson’s bat (Hodgson, 1835) from </w:t>
            </w:r>
            <w:proofErr w:type="spellStart"/>
            <w:r w:rsidRPr="00F56B6F">
              <w:rPr>
                <w:color w:val="000000"/>
                <w:shd w:val="clear" w:color="auto" w:fill="FFFFFF"/>
                <w:lang w:eastAsia="en-GB"/>
              </w:rPr>
              <w:lastRenderedPageBreak/>
              <w:t>Bajaur</w:t>
            </w:r>
            <w:proofErr w:type="spellEnd"/>
            <w:r w:rsidRPr="00F56B6F">
              <w:rPr>
                <w:color w:val="000000"/>
                <w:shd w:val="clear" w:color="auto" w:fill="FFFFFF"/>
                <w:lang w:eastAsia="en-GB"/>
              </w:rPr>
              <w:t xml:space="preserve"> agency, FATA,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170ABA" w14:textId="3C0E568A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lastRenderedPageBreak/>
              <w:t>Journal of Animal and Plant Sciences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034F6B" w14:textId="05DFF498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AB183" w14:textId="041FA3ED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8A8D0" w14:textId="7EB60151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0.45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80EC35" w14:textId="0E146DDC" w:rsidR="00CC2B58" w:rsidRPr="00F56B6F" w:rsidRDefault="00CC2B58" w:rsidP="00CC2B58">
            <w:pPr>
              <w:rPr>
                <w:color w:val="1C1D1E"/>
                <w:shd w:val="clear" w:color="auto" w:fill="FFFFFF"/>
              </w:rPr>
            </w:pPr>
            <w:r w:rsidRPr="00F56B6F">
              <w:rPr>
                <w:color w:val="1C1D1E"/>
                <w:shd w:val="clear" w:color="auto" w:fill="FFFFFF"/>
              </w:rPr>
              <w:t>1018-7081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F29362" w14:textId="7D8EC022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64F9B3DF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E2275" w14:textId="52C541AE" w:rsidR="00CC2B58" w:rsidRPr="00F56B6F" w:rsidRDefault="00CC2B58" w:rsidP="00CC2B58">
            <w:r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393FC5" w14:textId="1F274065" w:rsidR="00CC2B58" w:rsidRPr="00F56B6F" w:rsidRDefault="00CC2B58" w:rsidP="00CC2B58">
            <w:pPr>
              <w:rPr>
                <w:color w:val="000000"/>
                <w:shd w:val="clear" w:color="auto" w:fill="FFFFFF"/>
                <w:lang w:eastAsia="en-GB"/>
              </w:rPr>
            </w:pPr>
            <w:r w:rsidRPr="00F56B6F">
              <w:t xml:space="preserve">Environmental risk modeling and potential </w:t>
            </w:r>
            <w:proofErr w:type="spellStart"/>
            <w:r w:rsidRPr="00F56B6F">
              <w:t>sandfly</w:t>
            </w:r>
            <w:proofErr w:type="spellEnd"/>
            <w:r w:rsidRPr="00F56B6F">
              <w:t xml:space="preserve"> vectors of Cutaneous Leishmaniasis in Chitral District: A </w:t>
            </w:r>
            <w:proofErr w:type="spellStart"/>
            <w:r w:rsidRPr="00F56B6F">
              <w:t>leishmanianal</w:t>
            </w:r>
            <w:proofErr w:type="spellEnd"/>
            <w:r w:rsidRPr="00F56B6F">
              <w:t xml:space="preserve"> focal point of mount </w:t>
            </w:r>
            <w:proofErr w:type="spellStart"/>
            <w:r w:rsidRPr="00F56B6F">
              <w:t>Trichmir</w:t>
            </w:r>
            <w:proofErr w:type="spellEnd"/>
            <w:r w:rsidRPr="00F56B6F">
              <w:t>,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503A64" w14:textId="1147A290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Tropical Medicine and International Health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DCCF4B" w14:textId="013A1CD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09363B" w14:textId="61E6B2B0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7241F0" w14:textId="6A61EE4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2.33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FE88DC" w14:textId="77777777" w:rsidR="00CC2B58" w:rsidRPr="00F56B6F" w:rsidRDefault="00CC2B58" w:rsidP="00CC2B58">
            <w:r w:rsidRPr="00F56B6F">
              <w:rPr>
                <w:color w:val="1C1D1E"/>
                <w:shd w:val="clear" w:color="auto" w:fill="FFFFFF"/>
              </w:rPr>
              <w:t>1365-3156</w:t>
            </w:r>
          </w:p>
          <w:p w14:paraId="4D58591F" w14:textId="77777777" w:rsidR="00CC2B58" w:rsidRPr="00F56B6F" w:rsidRDefault="00CC2B58" w:rsidP="00CC2B58">
            <w:pPr>
              <w:rPr>
                <w:color w:val="1C1D1E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5FD84C" w14:textId="44D537D0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6CA7CFDB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89B4" w14:textId="5E856C24" w:rsidR="00CC2B58" w:rsidRPr="00F56B6F" w:rsidRDefault="00CC2B58" w:rsidP="00CC2B58">
            <w:r>
              <w:t>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7DBD1D" w14:textId="47DCAC15" w:rsidR="00CC2B58" w:rsidRPr="00F56B6F" w:rsidRDefault="00CC2B58" w:rsidP="00CC2B58">
            <w:r w:rsidRPr="00F56B6F">
              <w:t xml:space="preserve">Global genetic diversity of </w:t>
            </w:r>
            <w:r w:rsidRPr="00F56B6F">
              <w:rPr>
                <w:i/>
                <w:iCs/>
              </w:rPr>
              <w:t>Aedes aegypti.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CC98C" w14:textId="4B58ECF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Molecular Ecology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5CA253" w14:textId="78A3064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2106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CC3946" w14:textId="63EBE5B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BDF437" w14:textId="2E4968DD" w:rsidR="00CC2B58" w:rsidRPr="00F56B6F" w:rsidRDefault="00CC2B58" w:rsidP="00CC2B58">
            <w:pPr>
              <w:spacing w:before="100" w:beforeAutospacing="1" w:after="100" w:afterAutospacing="1"/>
            </w:pPr>
            <w:r>
              <w:t>6.49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B43287" w14:textId="77777777" w:rsidR="00CC2B58" w:rsidRPr="00F56B6F" w:rsidRDefault="00CC2B58" w:rsidP="00CC2B58">
            <w:r w:rsidRPr="00F56B6F">
              <w:rPr>
                <w:color w:val="1C1D1E"/>
                <w:shd w:val="clear" w:color="auto" w:fill="FFFFFF"/>
              </w:rPr>
              <w:t>1365-294X</w:t>
            </w:r>
          </w:p>
          <w:p w14:paraId="5D4ECE40" w14:textId="77777777" w:rsidR="00CC2B58" w:rsidRPr="00F56B6F" w:rsidRDefault="00CC2B58" w:rsidP="00CC2B58">
            <w:pPr>
              <w:rPr>
                <w:color w:val="1C1D1E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4B5926" w14:textId="7E7F8751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4F481800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9AD52" w14:textId="72908EE2" w:rsidR="00CC2B58" w:rsidRPr="00F56B6F" w:rsidRDefault="00CC2B58" w:rsidP="00CC2B58">
            <w:r>
              <w:t>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54DFB" w14:textId="7D29A3B1" w:rsidR="00CC2B58" w:rsidRPr="00F56B6F" w:rsidRDefault="00CC2B58" w:rsidP="00CC2B58">
            <w:r w:rsidRPr="00F56B6F">
              <w:t xml:space="preserve">Species distribution modelling of </w:t>
            </w:r>
            <w:r w:rsidRPr="00F56B6F">
              <w:rPr>
                <w:i/>
                <w:iCs/>
              </w:rPr>
              <w:t>Aedes aegypti</w:t>
            </w:r>
            <w:r w:rsidRPr="00F56B6F">
              <w:t xml:space="preserve"> in two dengue-endemic regions of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7D8E98" w14:textId="0A9015EA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Tropical Medicine and International Health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D43317" w14:textId="7E12683D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B8B2FA" w14:textId="67897F59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B6EE73" w14:textId="20E75FB0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2.33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4E9B0F" w14:textId="77777777" w:rsidR="00CC2B58" w:rsidRPr="00F56B6F" w:rsidRDefault="00CC2B58" w:rsidP="00CC2B58">
            <w:r w:rsidRPr="00F56B6F">
              <w:rPr>
                <w:color w:val="1C1D1E"/>
                <w:shd w:val="clear" w:color="auto" w:fill="FFFFFF"/>
              </w:rPr>
              <w:t>1365-3156</w:t>
            </w:r>
          </w:p>
          <w:p w14:paraId="6AE66C25" w14:textId="77777777" w:rsidR="00CC2B58" w:rsidRPr="00F56B6F" w:rsidRDefault="00CC2B58" w:rsidP="00CC2B58">
            <w:pPr>
              <w:rPr>
                <w:color w:val="1C1D1E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FB464" w14:textId="4D9F6A29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5A144BCE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B1BA5" w14:textId="0DC7AD54" w:rsidR="00CC2B58" w:rsidRPr="00F56B6F" w:rsidRDefault="00CC2B58" w:rsidP="00CC2B58">
            <w:r>
              <w:t>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2B1A7E" w14:textId="73FAEB8B" w:rsidR="00CC2B58" w:rsidRPr="00F56B6F" w:rsidRDefault="00CC2B58" w:rsidP="00CC2B58">
            <w:r w:rsidRPr="00F56B6F">
              <w:t>Distribution, species composition and relative abundance of sand flies in North Waziristan Agency,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A42D3D" w14:textId="22247CB7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Medical and Veterinary Entomology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68525B" w14:textId="18C9EF3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2C34B1" w14:textId="555507E0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EE36A8" w14:textId="0AE374FC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2.86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102D7A" w14:textId="77777777" w:rsidR="00CC2B58" w:rsidRPr="00F56B6F" w:rsidRDefault="00CC2B58" w:rsidP="00CC2B58">
            <w:r w:rsidRPr="00F56B6F">
              <w:rPr>
                <w:color w:val="1C1D1E"/>
                <w:shd w:val="clear" w:color="auto" w:fill="FFFFFF"/>
              </w:rPr>
              <w:t>1365-2915</w:t>
            </w:r>
          </w:p>
          <w:p w14:paraId="0FB38208" w14:textId="77777777" w:rsidR="00CC2B58" w:rsidRPr="00F56B6F" w:rsidRDefault="00CC2B58" w:rsidP="00CC2B58">
            <w:pPr>
              <w:rPr>
                <w:color w:val="1C1D1E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902CD1" w14:textId="74AD8CFD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2AA0AB20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34456" w14:textId="04C94FAA" w:rsidR="00CC2B58" w:rsidRPr="00F56B6F" w:rsidRDefault="00CC2B58" w:rsidP="00CC2B58">
            <w:r>
              <w:t>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AE7518" w14:textId="1CD0755D" w:rsidR="00CC2B58" w:rsidRPr="00F56B6F" w:rsidRDefault="00CC2B58" w:rsidP="00CC2B58">
            <w:r w:rsidRPr="00F56B6F">
              <w:t>Numerical taxonomic analysis of sandflies (</w:t>
            </w:r>
            <w:proofErr w:type="spellStart"/>
            <w:r w:rsidRPr="00F56B6F">
              <w:t>Diptera</w:t>
            </w:r>
            <w:proofErr w:type="spellEnd"/>
            <w:r w:rsidRPr="00F56B6F">
              <w:t xml:space="preserve">; </w:t>
            </w:r>
            <w:proofErr w:type="spellStart"/>
            <w:r w:rsidRPr="00F56B6F">
              <w:t>Psychodidiae</w:t>
            </w:r>
            <w:proofErr w:type="spellEnd"/>
            <w:r w:rsidRPr="00F56B6F">
              <w:t>) from Dir Districts, KP,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CEE8D8" w14:textId="54701BD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Journal of Science and Technology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C7791D" w14:textId="70D0A276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7E34CA" w14:textId="7D95CAC3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BE867" w14:textId="77777777" w:rsidR="00CC2B58" w:rsidRPr="00F56B6F" w:rsidRDefault="00CC2B58" w:rsidP="00CC2B58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CF61AD" w14:textId="77777777" w:rsidR="00CC2B58" w:rsidRPr="00F56B6F" w:rsidRDefault="00CC2B58" w:rsidP="00CC2B58">
            <w:pPr>
              <w:rPr>
                <w:color w:val="1C1D1E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E314C6" w14:textId="5C9C49BE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Z</w:t>
            </w:r>
          </w:p>
        </w:tc>
      </w:tr>
      <w:tr w:rsidR="00CC2B58" w:rsidRPr="00F56B6F" w14:paraId="4D5B3ECA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785AF" w14:textId="73C51DD2" w:rsidR="00CC2B58" w:rsidRPr="00F56B6F" w:rsidRDefault="00CC2B58" w:rsidP="00CC2B58">
            <w:r>
              <w:t>14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C39B98" w14:textId="3DD138A9" w:rsidR="00CC2B58" w:rsidRPr="00F56B6F" w:rsidRDefault="00CC2B58" w:rsidP="00CC2B58">
            <w:r w:rsidRPr="00F56B6F">
              <w:t>Impact of human mobility on the emergence of dengue epidemics in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3517EC" w14:textId="0634DA8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Proceedings of the National Academy of Sciences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E37C66" w14:textId="77220BE3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28095B" w14:textId="071C3806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FBB9A8" w14:textId="3EDB15DB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9.67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0E3474" w14:textId="17D68FFB" w:rsidR="00CC2B58" w:rsidRPr="00F56B6F" w:rsidRDefault="00CC2B58" w:rsidP="00CC2B58">
            <w:pPr>
              <w:rPr>
                <w:color w:val="1C1D1E"/>
                <w:shd w:val="clear" w:color="auto" w:fill="FFFFFF"/>
              </w:rPr>
            </w:pPr>
            <w:r w:rsidRPr="00F56B6F">
              <w:rPr>
                <w:color w:val="1C1D1E"/>
                <w:shd w:val="clear" w:color="auto" w:fill="FFFFFF"/>
              </w:rPr>
              <w:t>1091-6490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FF187C" w14:textId="47178544" w:rsidR="00CC2B58" w:rsidRPr="00F56B6F" w:rsidRDefault="00CC2B58" w:rsidP="00CC2B58">
            <w:pPr>
              <w:spacing w:before="100" w:beforeAutospacing="1" w:after="100" w:afterAutospacing="1"/>
            </w:pPr>
            <w:r>
              <w:t>W</w:t>
            </w:r>
          </w:p>
        </w:tc>
      </w:tr>
      <w:tr w:rsidR="00CC2B58" w:rsidRPr="00F56B6F" w14:paraId="64BC7A4E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3F054" w14:textId="22C2B66B" w:rsidR="00CC2B58" w:rsidRPr="00F56B6F" w:rsidRDefault="00CC2B58" w:rsidP="00CC2B58">
            <w:r>
              <w:t>15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514D68" w14:textId="6A505FB1" w:rsidR="00CC2B58" w:rsidRPr="00F56B6F" w:rsidRDefault="00CC2B58" w:rsidP="00CC2B58">
            <w:r w:rsidRPr="00F56B6F">
              <w:t xml:space="preserve">Ichthyofaunal diversity of river </w:t>
            </w:r>
            <w:proofErr w:type="spellStart"/>
            <w:r w:rsidRPr="00F56B6F">
              <w:t>Panjkora</w:t>
            </w:r>
            <w:proofErr w:type="spellEnd"/>
            <w:r w:rsidRPr="00F56B6F">
              <w:t>, District Dir Lower, Khyber Pakhtunkhwa.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133AB0" w14:textId="6B05E299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Journal of Animal and Plant Sciences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BF5CB7" w14:textId="147B9DCD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5485BD" w14:textId="4A4E96CC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9B7269" w14:textId="43FBF02B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0.45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8107C6" w14:textId="33397637" w:rsidR="00CC2B58" w:rsidRPr="00F56B6F" w:rsidRDefault="00CC2B58" w:rsidP="00CC2B58">
            <w:pPr>
              <w:rPr>
                <w:color w:val="1C1D1E"/>
                <w:shd w:val="clear" w:color="auto" w:fill="FFFFFF"/>
              </w:rPr>
            </w:pPr>
            <w:r w:rsidRPr="00F56B6F">
              <w:rPr>
                <w:color w:val="1C1D1E"/>
                <w:shd w:val="clear" w:color="auto" w:fill="FFFFFF"/>
              </w:rPr>
              <w:t>1018-7081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142AD9" w14:textId="3E78F898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403CC766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844E6" w14:textId="0EC54D98" w:rsidR="00CC2B58" w:rsidRPr="00F56B6F" w:rsidRDefault="00CC2B58" w:rsidP="00CC2B58">
            <w:r>
              <w:t>16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2CB390" w14:textId="02D796FE" w:rsidR="00CC2B58" w:rsidRPr="00F56B6F" w:rsidRDefault="00CC2B58" w:rsidP="00CC2B58">
            <w:r w:rsidRPr="00F56B6F">
              <w:t xml:space="preserve">Comet </w:t>
            </w:r>
            <w:proofErr w:type="gramStart"/>
            <w:r w:rsidRPr="00F56B6F">
              <w:t>assay based</w:t>
            </w:r>
            <w:proofErr w:type="gramEnd"/>
            <w:r w:rsidRPr="00F56B6F">
              <w:t xml:space="preserve"> DNA evaluation of fuel filling stations and automobile workshops workers from Khyber Pakhtunkhwa province,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F1A183" w14:textId="3AB1B678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Journal of Occupational Medicine and Toxicology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CDDE5B" w14:textId="0F5AE15D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D812A4" w14:textId="21E8A285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4FDF4A" w14:textId="2929BB6F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1.11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2E3293" w14:textId="77777777" w:rsidR="00CC2B58" w:rsidRPr="00F56B6F" w:rsidRDefault="00CC2B58" w:rsidP="00CC2B58">
            <w:r w:rsidRPr="00F56B6F">
              <w:rPr>
                <w:color w:val="1B3051"/>
                <w:shd w:val="clear" w:color="auto" w:fill="FFFFFF"/>
              </w:rPr>
              <w:t>1745-6673</w:t>
            </w:r>
          </w:p>
          <w:p w14:paraId="1735FF30" w14:textId="77777777" w:rsidR="00CC2B58" w:rsidRPr="00F56B6F" w:rsidRDefault="00CC2B58" w:rsidP="00CC2B58">
            <w:pPr>
              <w:rPr>
                <w:color w:val="1C1D1E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B9E18" w14:textId="1C56DF69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63835A5F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86309" w14:textId="6F0C1ACD" w:rsidR="00CC2B58" w:rsidRPr="00F56B6F" w:rsidRDefault="00CC2B58" w:rsidP="00CC2B58">
            <w:r>
              <w:t>17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BA91B5" w14:textId="5507EEFE" w:rsidR="00CC2B58" w:rsidRPr="00F56B6F" w:rsidRDefault="00CC2B58" w:rsidP="00CC2B58">
            <w:r w:rsidRPr="00F56B6F">
              <w:t>Evaluation of DNA damage in lymphocytes of radiology personnel by comet assay.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74AD0A" w14:textId="5C9DB5B2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Journal of Occupational Health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1F1BC6" w14:textId="442487E7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7924D0" w14:textId="36BEC02B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862E02" w14:textId="3EF0DFFC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1.62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8353F9" w14:textId="77777777" w:rsidR="00CC2B58" w:rsidRPr="00F56B6F" w:rsidRDefault="00CC2B58" w:rsidP="00CC2B58">
            <w:r w:rsidRPr="00F56B6F">
              <w:rPr>
                <w:color w:val="1F1F1F"/>
                <w:shd w:val="clear" w:color="auto" w:fill="FFFFFF"/>
              </w:rPr>
              <w:t>1348-9585</w:t>
            </w:r>
          </w:p>
          <w:p w14:paraId="6E9FD286" w14:textId="77777777" w:rsidR="00CC2B58" w:rsidRPr="00F56B6F" w:rsidRDefault="00CC2B58" w:rsidP="00CC2B58">
            <w:pPr>
              <w:rPr>
                <w:color w:val="1B305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5C49AE" w14:textId="5B394DD9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0BFD7792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A8E61" w14:textId="7C028C7D" w:rsidR="00CC2B58" w:rsidRPr="00F56B6F" w:rsidRDefault="00CC2B58" w:rsidP="00CC2B58">
            <w:r>
              <w:lastRenderedPageBreak/>
              <w:t>18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6C9A64" w14:textId="3BAC252A" w:rsidR="00CC2B58" w:rsidRPr="00F56B6F" w:rsidRDefault="00CC2B58" w:rsidP="00CC2B58">
            <w:r w:rsidRPr="00F56B6F">
              <w:t xml:space="preserve">Population structure of the mosquito </w:t>
            </w:r>
            <w:r w:rsidRPr="00F56B6F">
              <w:rPr>
                <w:i/>
              </w:rPr>
              <w:t>Aedes aegypti</w:t>
            </w:r>
            <w:r w:rsidRPr="00F56B6F">
              <w:t xml:space="preserve"> (</w:t>
            </w:r>
            <w:proofErr w:type="spellStart"/>
            <w:r w:rsidRPr="00F56B6F">
              <w:rPr>
                <w:i/>
              </w:rPr>
              <w:t>Stegomyia</w:t>
            </w:r>
            <w:proofErr w:type="spellEnd"/>
            <w:r w:rsidRPr="00F56B6F">
              <w:rPr>
                <w:i/>
              </w:rPr>
              <w:t xml:space="preserve"> aegypti</w:t>
            </w:r>
            <w:r w:rsidRPr="00F56B6F">
              <w:t>) in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6BD2CF" w14:textId="4835543E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Medical and Veterinary Entomology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8318EE" w14:textId="67386BD8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60321D" w14:textId="7AE1CC9D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6F393D" w14:textId="3383DF97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2.33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7B0AA2" w14:textId="77777777" w:rsidR="00CC2B58" w:rsidRPr="00F56B6F" w:rsidRDefault="00CC2B58" w:rsidP="00CC2B58">
            <w:r w:rsidRPr="00F56B6F">
              <w:rPr>
                <w:color w:val="1C1D1E"/>
                <w:shd w:val="clear" w:color="auto" w:fill="FFFFFF"/>
              </w:rPr>
              <w:t>1365-2915</w:t>
            </w:r>
          </w:p>
          <w:p w14:paraId="16F37D34" w14:textId="77777777" w:rsidR="00CC2B58" w:rsidRPr="00F56B6F" w:rsidRDefault="00CC2B58" w:rsidP="00CC2B58">
            <w:pPr>
              <w:rPr>
                <w:color w:val="1F1F1F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1703E7" w14:textId="7953C8E8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1BC4BAC2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740C4" w14:textId="5F16D05D" w:rsidR="00CC2B58" w:rsidRPr="00F56B6F" w:rsidRDefault="00CC2B58" w:rsidP="00CC2B58">
            <w:r>
              <w:t>19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597D74" w14:textId="53D4FC13" w:rsidR="00CC2B58" w:rsidRPr="00F56B6F" w:rsidRDefault="00CC2B58" w:rsidP="00CC2B58">
            <w:r w:rsidRPr="00F56B6F">
              <w:t>A review of dengue as an emerging disease in Pakistan.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2EB769" w14:textId="0D7EC806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Public Health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3F230B" w14:textId="685269F2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30260D" w14:textId="20510605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309E62" w14:textId="70D89525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1.48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168C25" w14:textId="77777777" w:rsidR="00CC2B58" w:rsidRPr="00F56B6F" w:rsidRDefault="00CC2B58" w:rsidP="00CC2B58">
            <w:r w:rsidRPr="00F56B6F">
              <w:rPr>
                <w:color w:val="505050"/>
                <w:shd w:val="clear" w:color="auto" w:fill="FFFFFF"/>
              </w:rPr>
              <w:t>0033-3506</w:t>
            </w:r>
          </w:p>
          <w:p w14:paraId="6B38F163" w14:textId="77777777" w:rsidR="00CC2B58" w:rsidRPr="00F56B6F" w:rsidRDefault="00CC2B58" w:rsidP="00CC2B58">
            <w:pPr>
              <w:rPr>
                <w:color w:val="1C1D1E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91505D" w14:textId="170B5EA8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W</w:t>
            </w:r>
          </w:p>
        </w:tc>
      </w:tr>
      <w:tr w:rsidR="00CC2B58" w:rsidRPr="00F56B6F" w14:paraId="6321C8F3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6411B" w14:textId="43445A90" w:rsidR="00CC2B58" w:rsidRPr="00F56B6F" w:rsidRDefault="00CC2B58" w:rsidP="00CC2B58">
            <w:r>
              <w:t>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BA3D85" w14:textId="58DC6D34" w:rsidR="00CC2B58" w:rsidRPr="00F56B6F" w:rsidRDefault="00CC2B58" w:rsidP="00CC2B58">
            <w:r w:rsidRPr="00F56B6F">
              <w:t xml:space="preserve">Determination of species composition of mosquitoes found in </w:t>
            </w:r>
            <w:proofErr w:type="spellStart"/>
            <w:r w:rsidRPr="00F56B6F">
              <w:t>Palosai</w:t>
            </w:r>
            <w:proofErr w:type="spellEnd"/>
            <w:r w:rsidRPr="00F56B6F">
              <w:t xml:space="preserve"> </w:t>
            </w:r>
            <w:proofErr w:type="spellStart"/>
            <w:r w:rsidRPr="00F56B6F">
              <w:t>Khuwar</w:t>
            </w:r>
            <w:proofErr w:type="spellEnd"/>
            <w:r w:rsidRPr="00F56B6F">
              <w:t xml:space="preserve"> stream, Peshawar.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D6EB3C" w14:textId="39F9EAFD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Pakistan Entomologist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0B476B" w14:textId="605FDF0E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FBFEB" w14:textId="21D4F071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32715C" w14:textId="77777777" w:rsidR="00CC2B58" w:rsidRPr="00F56B6F" w:rsidRDefault="00CC2B58" w:rsidP="00CC2B58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33D235" w14:textId="0118EB68" w:rsidR="00CC2B58" w:rsidRPr="00F56B6F" w:rsidRDefault="00CC2B58" w:rsidP="00CC2B58">
            <w:pPr>
              <w:rPr>
                <w:color w:val="505050"/>
                <w:shd w:val="clear" w:color="auto" w:fill="FFFFFF"/>
              </w:rPr>
            </w:pPr>
            <w:r w:rsidRPr="00F56B6F">
              <w:rPr>
                <w:color w:val="505050"/>
                <w:shd w:val="clear" w:color="auto" w:fill="FFFFFF"/>
              </w:rPr>
              <w:t>1017-1827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13F16D" w14:textId="340BABC8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Y</w:t>
            </w:r>
          </w:p>
        </w:tc>
      </w:tr>
      <w:tr w:rsidR="00CC2B58" w:rsidRPr="00F56B6F" w14:paraId="081A81BC" w14:textId="77777777" w:rsidTr="0035392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3B0C8" w14:textId="5F58F0C5" w:rsidR="00CC2B58" w:rsidRPr="00F56B6F" w:rsidRDefault="00CC2B58" w:rsidP="00CC2B58">
            <w:r>
              <w:t>21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7E5354" w14:textId="570C5AC9" w:rsidR="00CC2B58" w:rsidRPr="00F56B6F" w:rsidRDefault="00CC2B58" w:rsidP="00CC2B58">
            <w:r w:rsidRPr="00F56B6F">
              <w:t xml:space="preserve">A gynandromorph of </w:t>
            </w:r>
            <w:r w:rsidRPr="00F56B6F">
              <w:rPr>
                <w:rStyle w:val="Emphasis"/>
              </w:rPr>
              <w:t xml:space="preserve">Culex </w:t>
            </w:r>
            <w:proofErr w:type="spellStart"/>
            <w:r w:rsidRPr="00F56B6F">
              <w:rPr>
                <w:rStyle w:val="Emphasis"/>
              </w:rPr>
              <w:t>pipens</w:t>
            </w:r>
            <w:proofErr w:type="spellEnd"/>
            <w:r w:rsidRPr="00F56B6F">
              <w:rPr>
                <w:rStyle w:val="Emphasis"/>
              </w:rPr>
              <w:t xml:space="preserve"> </w:t>
            </w:r>
            <w:proofErr w:type="spellStart"/>
            <w:r w:rsidRPr="00F56B6F">
              <w:rPr>
                <w:rStyle w:val="Emphasis"/>
              </w:rPr>
              <w:t>quinquifaciatus</w:t>
            </w:r>
            <w:proofErr w:type="spellEnd"/>
            <w:r w:rsidRPr="00F56B6F">
              <w:t xml:space="preserve"> from Pakistan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4F7915" w14:textId="4C079AF4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Pakistan Entomologist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E503FA" w14:textId="016F9B8E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2008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D6767F" w14:textId="56ACC981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Published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CB676" w14:textId="77777777" w:rsidR="00CC2B58" w:rsidRPr="00F56B6F" w:rsidRDefault="00CC2B58" w:rsidP="00CC2B58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09BEA" w14:textId="5C55229D" w:rsidR="00CC2B58" w:rsidRPr="00F56B6F" w:rsidRDefault="00CC2B58" w:rsidP="00CC2B58">
            <w:pPr>
              <w:rPr>
                <w:color w:val="505050"/>
                <w:shd w:val="clear" w:color="auto" w:fill="FFFFFF"/>
              </w:rPr>
            </w:pPr>
            <w:r w:rsidRPr="00F56B6F">
              <w:rPr>
                <w:color w:val="505050"/>
                <w:shd w:val="clear" w:color="auto" w:fill="FFFFFF"/>
              </w:rPr>
              <w:t>1017-1827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AA520D" w14:textId="491DCDD5" w:rsidR="00CC2B58" w:rsidRPr="00F56B6F" w:rsidRDefault="00CC2B58" w:rsidP="00CC2B58">
            <w:pPr>
              <w:spacing w:before="100" w:beforeAutospacing="1" w:after="100" w:afterAutospacing="1"/>
            </w:pPr>
            <w:r w:rsidRPr="00F56B6F">
              <w:t>Y</w:t>
            </w:r>
          </w:p>
        </w:tc>
      </w:tr>
    </w:tbl>
    <w:p w14:paraId="3BB4B9D4" w14:textId="77777777" w:rsidR="001A65B6" w:rsidRPr="00F56B6F" w:rsidRDefault="001A65B6" w:rsidP="00F56B6F"/>
    <w:sectPr w:rsidR="001A65B6" w:rsidRPr="00F56B6F" w:rsidSect="00253C1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5B6"/>
    <w:rsid w:val="000779B7"/>
    <w:rsid w:val="000A7CC1"/>
    <w:rsid w:val="0013720F"/>
    <w:rsid w:val="001A419C"/>
    <w:rsid w:val="001A65B6"/>
    <w:rsid w:val="00253C1B"/>
    <w:rsid w:val="0035392D"/>
    <w:rsid w:val="003E10A9"/>
    <w:rsid w:val="004E41AA"/>
    <w:rsid w:val="00655DDB"/>
    <w:rsid w:val="006B6533"/>
    <w:rsid w:val="00740550"/>
    <w:rsid w:val="007436DB"/>
    <w:rsid w:val="00837170"/>
    <w:rsid w:val="00856B5F"/>
    <w:rsid w:val="00994857"/>
    <w:rsid w:val="009E4BF8"/>
    <w:rsid w:val="00AB01AF"/>
    <w:rsid w:val="00AD3679"/>
    <w:rsid w:val="00CC2B58"/>
    <w:rsid w:val="00F56B6F"/>
    <w:rsid w:val="00F8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A54A28"/>
  <w15:chartTrackingRefBased/>
  <w15:docId w15:val="{09410684-6307-8045-B63B-53B91783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BF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65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1A65B6"/>
  </w:style>
  <w:style w:type="character" w:styleId="Emphasis">
    <w:name w:val="Emphasis"/>
    <w:qFormat/>
    <w:rsid w:val="00F56B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Syed Basit Rasheed</dc:creator>
  <cp:keywords/>
  <dc:description/>
  <cp:lastModifiedBy>Syed Basit Rasheed</cp:lastModifiedBy>
  <cp:revision>5</cp:revision>
  <dcterms:created xsi:type="dcterms:W3CDTF">2019-04-19T03:49:00Z</dcterms:created>
  <dcterms:modified xsi:type="dcterms:W3CDTF">2019-12-04T04:52:00Z</dcterms:modified>
</cp:coreProperties>
</file>