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53" w:rsidRPr="002F1A53" w:rsidRDefault="002F1A53" w:rsidP="002F1A53">
      <w:pPr>
        <w:pStyle w:val="Heading1"/>
        <w:rPr>
          <w:b/>
          <w:sz w:val="18"/>
          <w:szCs w:val="18"/>
        </w:rPr>
      </w:pPr>
      <w:r w:rsidRPr="002F1A53">
        <w:rPr>
          <w:b/>
          <w:sz w:val="18"/>
          <w:szCs w:val="18"/>
          <w:u w:val="single"/>
        </w:rPr>
        <w:t>BIBLIOGRAPHY________________________________________________________________</w:t>
      </w:r>
    </w:p>
    <w:p w:rsidR="002F1A53" w:rsidRPr="002F1A53" w:rsidRDefault="002F1A53" w:rsidP="002F1A53">
      <w:pPr>
        <w:rPr>
          <w:sz w:val="18"/>
          <w:szCs w:val="18"/>
        </w:rPr>
      </w:pPr>
    </w:p>
    <w:p w:rsidR="002F1A53" w:rsidRPr="002F1A53" w:rsidRDefault="002F1A53" w:rsidP="002F1A53">
      <w:pPr>
        <w:pStyle w:val="BodyText"/>
        <w:spacing w:after="200" w:line="276" w:lineRule="auto"/>
        <w:ind w:right="-80"/>
        <w:jc w:val="both"/>
        <w:rPr>
          <w:sz w:val="18"/>
          <w:szCs w:val="18"/>
          <w:lang w:bidi="en-US"/>
        </w:rPr>
      </w:pPr>
      <w:r w:rsidRPr="002F1A53">
        <w:rPr>
          <w:b/>
          <w:sz w:val="18"/>
          <w:szCs w:val="18"/>
          <w:u w:val="single"/>
          <w:lang w:bidi="en-US"/>
        </w:rPr>
        <w:t>Shivaji K Jadhav</w:t>
      </w:r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Shilpa</w:t>
      </w:r>
      <w:proofErr w:type="spellEnd"/>
      <w:r w:rsidRPr="002F1A53">
        <w:rPr>
          <w:sz w:val="18"/>
          <w:szCs w:val="18"/>
          <w:lang w:bidi="en-US"/>
        </w:rPr>
        <w:t xml:space="preserve"> M </w:t>
      </w:r>
      <w:proofErr w:type="spellStart"/>
      <w:r w:rsidRPr="002F1A53">
        <w:rPr>
          <w:sz w:val="18"/>
          <w:szCs w:val="18"/>
          <w:lang w:bidi="en-US"/>
        </w:rPr>
        <w:t>Velhal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Alaka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Deshpande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Atmaram</w:t>
      </w:r>
      <w:proofErr w:type="spellEnd"/>
      <w:r w:rsidRPr="002F1A53">
        <w:rPr>
          <w:sz w:val="18"/>
          <w:szCs w:val="18"/>
          <w:lang w:bidi="en-US"/>
        </w:rPr>
        <w:t xml:space="preserve"> H </w:t>
      </w:r>
      <w:proofErr w:type="spellStart"/>
      <w:r w:rsidRPr="002F1A53">
        <w:rPr>
          <w:sz w:val="18"/>
          <w:szCs w:val="18"/>
          <w:lang w:bidi="en-US"/>
        </w:rPr>
        <w:t>Bandivdekar</w:t>
      </w:r>
      <w:proofErr w:type="spellEnd"/>
      <w:r w:rsidRPr="002F1A53">
        <w:rPr>
          <w:sz w:val="18"/>
          <w:szCs w:val="18"/>
          <w:lang w:bidi="en-US"/>
        </w:rPr>
        <w:t xml:space="preserve">. Association of Human Mannose receptor in sexual transmission of Human Immunodeficiency Virus in </w:t>
      </w:r>
      <w:proofErr w:type="spellStart"/>
      <w:r w:rsidRPr="002F1A53">
        <w:rPr>
          <w:sz w:val="18"/>
          <w:szCs w:val="18"/>
          <w:lang w:bidi="en-US"/>
        </w:rPr>
        <w:t>serodiscordant</w:t>
      </w:r>
      <w:proofErr w:type="spellEnd"/>
      <w:r w:rsidRPr="002F1A53">
        <w:rPr>
          <w:sz w:val="18"/>
          <w:szCs w:val="18"/>
          <w:lang w:bidi="en-US"/>
        </w:rPr>
        <w:t xml:space="preserve"> couples. </w:t>
      </w:r>
      <w:r w:rsidRPr="002F1A53">
        <w:rPr>
          <w:b/>
          <w:sz w:val="18"/>
          <w:szCs w:val="18"/>
          <w:lang w:bidi="en-US"/>
        </w:rPr>
        <w:t>AIDS Res Hum Retroviruses.</w:t>
      </w:r>
      <w:r w:rsidRPr="002F1A53">
        <w:rPr>
          <w:sz w:val="18"/>
          <w:szCs w:val="18"/>
          <w:lang w:bidi="en-US"/>
        </w:rPr>
        <w:t xml:space="preserve"> 2013 Jan; 29(1):156-63. (</w:t>
      </w:r>
      <w:r w:rsidRPr="002F1A53">
        <w:rPr>
          <w:b/>
          <w:sz w:val="18"/>
          <w:szCs w:val="18"/>
          <w:lang w:bidi="en-US"/>
        </w:rPr>
        <w:t>Impact Factor 2.246</w:t>
      </w:r>
      <w:r w:rsidRPr="002F1A53">
        <w:rPr>
          <w:sz w:val="18"/>
          <w:szCs w:val="18"/>
          <w:lang w:bidi="en-US"/>
        </w:rPr>
        <w:t xml:space="preserve">) PMID: 23148569 [Cited 4]                                               </w:t>
      </w:r>
    </w:p>
    <w:p w:rsidR="002F1A53" w:rsidRPr="002F1A53" w:rsidRDefault="002F1A53" w:rsidP="002F1A53">
      <w:pPr>
        <w:pStyle w:val="BodyText"/>
        <w:spacing w:after="200" w:line="276" w:lineRule="auto"/>
        <w:ind w:right="-80"/>
        <w:jc w:val="both"/>
        <w:rPr>
          <w:sz w:val="18"/>
          <w:szCs w:val="18"/>
          <w:lang w:bidi="en-US"/>
        </w:rPr>
      </w:pPr>
      <w:hyperlink r:id="rId4" w:tgtFrame="_blank" w:history="1">
        <w:r w:rsidRPr="002F1A53">
          <w:rPr>
            <w:sz w:val="18"/>
            <w:szCs w:val="18"/>
            <w:u w:val="single"/>
            <w:lang w:bidi="en-US"/>
          </w:rPr>
          <w:t>http://www.ncbi.nlm.nih.gov/pubmed/23148569</w:t>
        </w:r>
      </w:hyperlink>
      <w:r w:rsidRPr="002F1A53">
        <w:rPr>
          <w:sz w:val="18"/>
          <w:szCs w:val="18"/>
          <w:lang w:bidi="en-US"/>
        </w:rPr>
        <w:t xml:space="preserve">                              </w:t>
      </w:r>
    </w:p>
    <w:p w:rsidR="002F1A53" w:rsidRPr="002F1A53" w:rsidRDefault="002F1A53" w:rsidP="002F1A53">
      <w:pPr>
        <w:pStyle w:val="BodyText"/>
        <w:spacing w:line="276" w:lineRule="auto"/>
        <w:ind w:right="-360"/>
        <w:jc w:val="both"/>
        <w:rPr>
          <w:sz w:val="18"/>
          <w:szCs w:val="18"/>
          <w:lang w:bidi="en-US"/>
        </w:rPr>
      </w:pPr>
      <w:r w:rsidRPr="002F1A53">
        <w:rPr>
          <w:sz w:val="18"/>
          <w:szCs w:val="18"/>
          <w:lang w:val="pt-BR" w:bidi="en-US"/>
        </w:rPr>
        <w:t xml:space="preserve">Alaka K Deshpande, </w:t>
      </w:r>
      <w:r w:rsidRPr="002F1A53">
        <w:rPr>
          <w:b/>
          <w:sz w:val="18"/>
          <w:szCs w:val="18"/>
          <w:u w:val="single"/>
          <w:lang w:val="pt-BR" w:bidi="en-US"/>
        </w:rPr>
        <w:t>Shivaji K Jadhav</w:t>
      </w:r>
      <w:r w:rsidRPr="002F1A53">
        <w:rPr>
          <w:sz w:val="18"/>
          <w:szCs w:val="18"/>
          <w:lang w:val="pt-BR" w:bidi="en-US"/>
        </w:rPr>
        <w:t xml:space="preserve">, Atmaram H Bandivdekar.  </w:t>
      </w:r>
      <w:proofErr w:type="gramStart"/>
      <w:r w:rsidRPr="002F1A53">
        <w:rPr>
          <w:sz w:val="18"/>
          <w:szCs w:val="18"/>
          <w:lang w:bidi="en-US"/>
        </w:rPr>
        <w:t>Possible Transmission of HIV infection due to Human bite.</w:t>
      </w:r>
      <w:proofErr w:type="gramEnd"/>
      <w:r w:rsidRPr="002F1A53">
        <w:rPr>
          <w:sz w:val="18"/>
          <w:szCs w:val="18"/>
          <w:lang w:bidi="en-US"/>
        </w:rPr>
        <w:t xml:space="preserve"> </w:t>
      </w:r>
      <w:r w:rsidRPr="002F1A53">
        <w:rPr>
          <w:b/>
          <w:sz w:val="18"/>
          <w:szCs w:val="18"/>
          <w:lang w:bidi="en-US"/>
        </w:rPr>
        <w:t>AIDS Research and Therapy</w:t>
      </w:r>
      <w:r w:rsidRPr="002F1A53">
        <w:rPr>
          <w:sz w:val="18"/>
          <w:szCs w:val="18"/>
          <w:lang w:bidi="en-US"/>
        </w:rPr>
        <w:t>. March 31; 8(1):16. 2011 [Highly Accessed]   [Cited 8] (</w:t>
      </w:r>
      <w:r w:rsidRPr="002F1A53">
        <w:rPr>
          <w:b/>
          <w:sz w:val="18"/>
          <w:szCs w:val="18"/>
          <w:lang w:bidi="en-US"/>
        </w:rPr>
        <w:t>Impact Factor - 2.52</w:t>
      </w:r>
      <w:r w:rsidRPr="002F1A53">
        <w:rPr>
          <w:sz w:val="18"/>
          <w:szCs w:val="18"/>
          <w:lang w:bidi="en-US"/>
        </w:rPr>
        <w:t>)</w:t>
      </w:r>
    </w:p>
    <w:p w:rsidR="002F1A53" w:rsidRPr="002F1A53" w:rsidRDefault="002F1A53" w:rsidP="002F1A53">
      <w:pPr>
        <w:rPr>
          <w:sz w:val="18"/>
          <w:szCs w:val="18"/>
          <w:lang w:bidi="en-US"/>
        </w:rPr>
      </w:pPr>
      <w:hyperlink r:id="rId5" w:history="1">
        <w:r w:rsidRPr="002F1A53">
          <w:rPr>
            <w:sz w:val="18"/>
            <w:szCs w:val="18"/>
            <w:lang w:bidi="en-US"/>
          </w:rPr>
          <w:t>http://www.ncbi.nlm.nih.gov/pubmed/21453452</w:t>
        </w:r>
      </w:hyperlink>
    </w:p>
    <w:p w:rsidR="002F1A53" w:rsidRPr="002F1A53" w:rsidRDefault="002F1A53" w:rsidP="002F1A53">
      <w:pPr>
        <w:pStyle w:val="BodyText"/>
        <w:spacing w:line="276" w:lineRule="auto"/>
        <w:jc w:val="both"/>
        <w:rPr>
          <w:sz w:val="18"/>
          <w:szCs w:val="18"/>
          <w:lang w:bidi="en-US"/>
        </w:rPr>
      </w:pPr>
      <w:r w:rsidRPr="002F1A53">
        <w:rPr>
          <w:b/>
          <w:sz w:val="18"/>
          <w:szCs w:val="18"/>
          <w:u w:val="single"/>
          <w:lang w:bidi="en-US"/>
        </w:rPr>
        <w:t>Shivaji K Jadhav</w:t>
      </w:r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Shilpa</w:t>
      </w:r>
      <w:proofErr w:type="spellEnd"/>
      <w:r w:rsidRPr="002F1A53">
        <w:rPr>
          <w:sz w:val="18"/>
          <w:szCs w:val="18"/>
          <w:lang w:bidi="en-US"/>
        </w:rPr>
        <w:t xml:space="preserve"> M </w:t>
      </w:r>
      <w:proofErr w:type="spellStart"/>
      <w:r w:rsidRPr="002F1A53">
        <w:rPr>
          <w:sz w:val="18"/>
          <w:szCs w:val="18"/>
          <w:lang w:bidi="en-US"/>
        </w:rPr>
        <w:t>Velhal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Alaka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Deshpande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Anurupa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Maitra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Chinnaraj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Saravanan</w:t>
      </w:r>
      <w:proofErr w:type="spellEnd"/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Atmaram</w:t>
      </w:r>
      <w:proofErr w:type="spellEnd"/>
      <w:r w:rsidRPr="002F1A53">
        <w:rPr>
          <w:sz w:val="18"/>
          <w:szCs w:val="18"/>
          <w:lang w:bidi="en-US"/>
        </w:rPr>
        <w:t xml:space="preserve"> H </w:t>
      </w:r>
      <w:proofErr w:type="spellStart"/>
      <w:r w:rsidRPr="002F1A53">
        <w:rPr>
          <w:sz w:val="18"/>
          <w:szCs w:val="18"/>
          <w:lang w:bidi="en-US"/>
        </w:rPr>
        <w:t>Bandivdekar</w:t>
      </w:r>
      <w:proofErr w:type="spellEnd"/>
      <w:r w:rsidRPr="002F1A53">
        <w:rPr>
          <w:sz w:val="18"/>
          <w:szCs w:val="18"/>
          <w:lang w:bidi="en-US"/>
        </w:rPr>
        <w:t xml:space="preserve">.(2011) Characterization of Human Immunodeficiency Virus (HIV1 C) Variants in Peripheral Blood Mononuclear Cells (PBMCs) and Spermatozoa. </w:t>
      </w:r>
      <w:hyperlink r:id="rId6" w:history="1">
        <w:r w:rsidRPr="002F1A53">
          <w:rPr>
            <w:b/>
            <w:sz w:val="18"/>
            <w:szCs w:val="18"/>
            <w:lang w:bidi="en-US"/>
          </w:rPr>
          <w:t>Journal of Medical Virology</w:t>
        </w:r>
      </w:hyperlink>
      <w:r w:rsidRPr="002F1A53">
        <w:rPr>
          <w:sz w:val="18"/>
          <w:szCs w:val="18"/>
          <w:lang w:bidi="en-US"/>
        </w:rPr>
        <w:t>, 2011:83: 760–767.                                  (</w:t>
      </w:r>
      <w:r w:rsidRPr="002F1A53">
        <w:rPr>
          <w:b/>
          <w:sz w:val="18"/>
          <w:szCs w:val="18"/>
          <w:lang w:bidi="en-US"/>
        </w:rPr>
        <w:t>Impact factor -2.89</w:t>
      </w:r>
      <w:r w:rsidRPr="002F1A53">
        <w:rPr>
          <w:sz w:val="18"/>
          <w:szCs w:val="18"/>
          <w:lang w:bidi="en-US"/>
        </w:rPr>
        <w:t xml:space="preserve">) </w:t>
      </w:r>
    </w:p>
    <w:p w:rsidR="002F1A53" w:rsidRPr="002F1A53" w:rsidRDefault="002F1A53" w:rsidP="002F1A53">
      <w:pPr>
        <w:pStyle w:val="BodyText"/>
        <w:spacing w:line="276" w:lineRule="auto"/>
        <w:rPr>
          <w:sz w:val="18"/>
          <w:szCs w:val="18"/>
          <w:lang w:bidi="en-US"/>
        </w:rPr>
      </w:pPr>
    </w:p>
    <w:p w:rsidR="002F1A53" w:rsidRPr="002F1A53" w:rsidRDefault="002F1A53" w:rsidP="002F1A53">
      <w:pPr>
        <w:pStyle w:val="BodyText"/>
        <w:spacing w:line="276" w:lineRule="auto"/>
        <w:rPr>
          <w:sz w:val="18"/>
          <w:szCs w:val="18"/>
          <w:lang w:bidi="en-US"/>
        </w:rPr>
      </w:pPr>
      <w:hyperlink r:id="rId7" w:history="1">
        <w:r w:rsidRPr="002F1A53">
          <w:rPr>
            <w:sz w:val="18"/>
            <w:szCs w:val="18"/>
            <w:lang w:bidi="en-US"/>
          </w:rPr>
          <w:t>http://www.ncbi.nlm.nih.gov/pubmed/21412785</w:t>
        </w:r>
      </w:hyperlink>
    </w:p>
    <w:p w:rsidR="002F1A53" w:rsidRPr="002F1A53" w:rsidRDefault="002F1A53" w:rsidP="002F1A53">
      <w:pPr>
        <w:pStyle w:val="BodyText"/>
        <w:spacing w:line="276" w:lineRule="auto"/>
        <w:ind w:left="360"/>
        <w:rPr>
          <w:sz w:val="18"/>
          <w:szCs w:val="18"/>
          <w:lang w:bidi="en-US"/>
        </w:rPr>
      </w:pPr>
    </w:p>
    <w:p w:rsidR="002F1A53" w:rsidRPr="002F1A53" w:rsidRDefault="002F1A53" w:rsidP="002F1A53">
      <w:pPr>
        <w:ind w:right="-80"/>
        <w:jc w:val="both"/>
        <w:rPr>
          <w:sz w:val="18"/>
          <w:szCs w:val="18"/>
          <w:lang w:val="pt-BR" w:bidi="en-US"/>
        </w:rPr>
      </w:pPr>
      <w:proofErr w:type="spellStart"/>
      <w:r w:rsidRPr="002F1A53">
        <w:rPr>
          <w:sz w:val="18"/>
          <w:szCs w:val="18"/>
          <w:lang w:bidi="en-US"/>
        </w:rPr>
        <w:t>Uday</w:t>
      </w:r>
      <w:proofErr w:type="spellEnd"/>
      <w:r w:rsidRPr="002F1A53">
        <w:rPr>
          <w:sz w:val="18"/>
          <w:szCs w:val="18"/>
          <w:lang w:bidi="en-US"/>
        </w:rPr>
        <w:t xml:space="preserve"> Kumar GJ, </w:t>
      </w:r>
      <w:r w:rsidRPr="002F1A53">
        <w:rPr>
          <w:b/>
          <w:sz w:val="18"/>
          <w:szCs w:val="18"/>
          <w:u w:val="single"/>
          <w:lang w:bidi="en-US"/>
        </w:rPr>
        <w:t xml:space="preserve">Shivaji </w:t>
      </w:r>
      <w:proofErr w:type="spellStart"/>
      <w:r w:rsidRPr="002F1A53">
        <w:rPr>
          <w:b/>
          <w:sz w:val="18"/>
          <w:szCs w:val="18"/>
          <w:u w:val="single"/>
          <w:lang w:bidi="en-US"/>
        </w:rPr>
        <w:t>Kashinath</w:t>
      </w:r>
      <w:proofErr w:type="spellEnd"/>
      <w:r w:rsidRPr="002F1A53">
        <w:rPr>
          <w:b/>
          <w:sz w:val="18"/>
          <w:szCs w:val="18"/>
          <w:u w:val="single"/>
          <w:lang w:bidi="en-US"/>
        </w:rPr>
        <w:t xml:space="preserve"> J</w:t>
      </w:r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Manohar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Gangappa</w:t>
      </w:r>
      <w:proofErr w:type="spellEnd"/>
      <w:r w:rsidRPr="002F1A53">
        <w:rPr>
          <w:sz w:val="18"/>
          <w:szCs w:val="18"/>
          <w:lang w:bidi="en-US"/>
        </w:rPr>
        <w:t xml:space="preserve"> P (2013) Immune Reconstitution Inflammatory Syndrome (IRIS) Affecting the Central Nervous System (CNS) In Patient with HIV and Tuberculosis on Antiretroviral Therapy. </w:t>
      </w:r>
      <w:r w:rsidRPr="002F1A53">
        <w:rPr>
          <w:sz w:val="18"/>
          <w:szCs w:val="18"/>
          <w:lang w:val="pt-BR" w:bidi="en-US"/>
        </w:rPr>
        <w:t>2:653 doi:10.4172/scientificreports.653</w:t>
      </w:r>
    </w:p>
    <w:p w:rsidR="002F1A53" w:rsidRPr="002F1A53" w:rsidRDefault="002F1A53" w:rsidP="002F1A53">
      <w:pPr>
        <w:ind w:right="-80"/>
        <w:jc w:val="both"/>
        <w:rPr>
          <w:sz w:val="18"/>
          <w:szCs w:val="18"/>
          <w:lang w:val="pt-BR" w:bidi="en-US"/>
        </w:rPr>
      </w:pPr>
      <w:r w:rsidRPr="002F1A53">
        <w:rPr>
          <w:sz w:val="18"/>
          <w:szCs w:val="18"/>
          <w:lang w:bidi="en-US"/>
        </w:rPr>
        <w:fldChar w:fldCharType="begin"/>
      </w:r>
      <w:r w:rsidRPr="002F1A53">
        <w:rPr>
          <w:sz w:val="18"/>
          <w:szCs w:val="18"/>
          <w:lang w:val="pt-BR" w:bidi="en-US"/>
        </w:rPr>
        <w:instrText xml:space="preserve"> HYPERLINK "http://www.omicsonline.org/scientific-reports/srep653.php" </w:instrText>
      </w:r>
      <w:r w:rsidRPr="002F1A53">
        <w:rPr>
          <w:sz w:val="18"/>
          <w:szCs w:val="18"/>
          <w:lang w:bidi="en-US"/>
        </w:rPr>
        <w:fldChar w:fldCharType="separate"/>
      </w:r>
      <w:r w:rsidRPr="002F1A53">
        <w:rPr>
          <w:sz w:val="18"/>
          <w:szCs w:val="18"/>
          <w:lang w:val="pt-BR" w:bidi="en-US"/>
        </w:rPr>
        <w:t>http://www.omicsonline.org/scientific-reports/srep653.php</w:t>
      </w:r>
      <w:r w:rsidRPr="002F1A53">
        <w:rPr>
          <w:sz w:val="18"/>
          <w:szCs w:val="18"/>
          <w:lang w:bidi="en-US"/>
        </w:rPr>
        <w:fldChar w:fldCharType="end"/>
      </w:r>
    </w:p>
    <w:p w:rsidR="002F1A53" w:rsidRPr="002F1A53" w:rsidRDefault="002F1A53" w:rsidP="002F1A53">
      <w:pPr>
        <w:jc w:val="both"/>
        <w:rPr>
          <w:sz w:val="18"/>
          <w:szCs w:val="18"/>
          <w:lang w:bidi="en-US"/>
        </w:rPr>
      </w:pPr>
      <w:r w:rsidRPr="002F1A53">
        <w:rPr>
          <w:b/>
          <w:sz w:val="18"/>
          <w:szCs w:val="18"/>
          <w:u w:val="single"/>
          <w:lang w:bidi="en-US"/>
        </w:rPr>
        <w:t>S K Jadhav</w:t>
      </w:r>
      <w:r w:rsidRPr="002F1A53">
        <w:rPr>
          <w:sz w:val="18"/>
          <w:szCs w:val="18"/>
          <w:lang w:bidi="en-US"/>
        </w:rPr>
        <w:t xml:space="preserve">, S M </w:t>
      </w:r>
      <w:proofErr w:type="spellStart"/>
      <w:r w:rsidRPr="002F1A53">
        <w:rPr>
          <w:sz w:val="18"/>
          <w:szCs w:val="18"/>
          <w:lang w:bidi="en-US"/>
        </w:rPr>
        <w:t>Velhal</w:t>
      </w:r>
      <w:proofErr w:type="spellEnd"/>
      <w:r w:rsidRPr="002F1A53">
        <w:rPr>
          <w:sz w:val="18"/>
          <w:szCs w:val="18"/>
          <w:lang w:bidi="en-US"/>
        </w:rPr>
        <w:t xml:space="preserve">, A </w:t>
      </w:r>
      <w:proofErr w:type="spellStart"/>
      <w:r w:rsidRPr="002F1A53">
        <w:rPr>
          <w:sz w:val="18"/>
          <w:szCs w:val="18"/>
          <w:lang w:bidi="en-US"/>
        </w:rPr>
        <w:t>Deshpande</w:t>
      </w:r>
      <w:proofErr w:type="spellEnd"/>
      <w:r w:rsidRPr="002F1A53">
        <w:rPr>
          <w:sz w:val="18"/>
          <w:szCs w:val="18"/>
          <w:lang w:bidi="en-US"/>
        </w:rPr>
        <w:t xml:space="preserve"> and AH </w:t>
      </w:r>
      <w:proofErr w:type="spellStart"/>
      <w:r w:rsidRPr="002F1A53">
        <w:rPr>
          <w:sz w:val="18"/>
          <w:szCs w:val="18"/>
          <w:lang w:bidi="en-US"/>
        </w:rPr>
        <w:t>Bandivdekar</w:t>
      </w:r>
      <w:proofErr w:type="spellEnd"/>
      <w:r w:rsidRPr="002F1A53">
        <w:rPr>
          <w:sz w:val="18"/>
          <w:szCs w:val="18"/>
          <w:lang w:bidi="en-US"/>
        </w:rPr>
        <w:t xml:space="preserve"> “</w:t>
      </w:r>
      <w:r w:rsidRPr="002F1A53">
        <w:rPr>
          <w:bCs/>
          <w:sz w:val="18"/>
          <w:szCs w:val="18"/>
          <w:lang w:bidi="en-US"/>
        </w:rPr>
        <w:t xml:space="preserve">Analysis of HIV Variants in blood and semen in </w:t>
      </w:r>
      <w:proofErr w:type="spellStart"/>
      <w:r w:rsidRPr="002F1A53">
        <w:rPr>
          <w:bCs/>
          <w:sz w:val="18"/>
          <w:szCs w:val="18"/>
          <w:lang w:bidi="en-US"/>
        </w:rPr>
        <w:t>serodiscordants</w:t>
      </w:r>
      <w:proofErr w:type="spellEnd"/>
      <w:r w:rsidRPr="002F1A53">
        <w:rPr>
          <w:bCs/>
          <w:sz w:val="18"/>
          <w:szCs w:val="18"/>
          <w:lang w:bidi="en-US"/>
        </w:rPr>
        <w:t xml:space="preserve"> by </w:t>
      </w:r>
      <w:proofErr w:type="spellStart"/>
      <w:r w:rsidRPr="002F1A53">
        <w:rPr>
          <w:bCs/>
          <w:sz w:val="18"/>
          <w:szCs w:val="18"/>
          <w:lang w:bidi="en-US"/>
        </w:rPr>
        <w:t>Heteroduplex</w:t>
      </w:r>
      <w:proofErr w:type="spellEnd"/>
      <w:r w:rsidRPr="002F1A53">
        <w:rPr>
          <w:bCs/>
          <w:sz w:val="18"/>
          <w:szCs w:val="18"/>
          <w:lang w:bidi="en-US"/>
        </w:rPr>
        <w:t xml:space="preserve"> mobility assay”</w:t>
      </w:r>
      <w:r w:rsidRPr="002F1A53">
        <w:rPr>
          <w:b/>
          <w:bCs/>
          <w:sz w:val="18"/>
          <w:szCs w:val="18"/>
          <w:lang w:bidi="en-US"/>
        </w:rPr>
        <w:t xml:space="preserve"> </w:t>
      </w:r>
      <w:r w:rsidRPr="002F1A53">
        <w:rPr>
          <w:sz w:val="18"/>
          <w:szCs w:val="18"/>
          <w:lang w:bidi="en-US"/>
        </w:rPr>
        <w:t xml:space="preserve">Abstract from Ninth International Congress on Drug Therapy in HIV Infection. Glasgow, UK. 9–13 November 2008, Published: 10 November 2008. </w:t>
      </w:r>
      <w:r w:rsidRPr="002F1A53">
        <w:rPr>
          <w:b/>
          <w:sz w:val="18"/>
          <w:szCs w:val="18"/>
          <w:lang w:bidi="en-US"/>
        </w:rPr>
        <w:t>Journal of the International AIDS Society,</w:t>
      </w:r>
      <w:r w:rsidRPr="002F1A53">
        <w:rPr>
          <w:sz w:val="18"/>
          <w:szCs w:val="18"/>
          <w:lang w:bidi="en-US"/>
        </w:rPr>
        <w:t xml:space="preserve"> 2008, 11 (</w:t>
      </w:r>
      <w:proofErr w:type="spellStart"/>
      <w:r w:rsidRPr="002F1A53">
        <w:rPr>
          <w:sz w:val="18"/>
          <w:szCs w:val="18"/>
          <w:lang w:bidi="en-US"/>
        </w:rPr>
        <w:t>Suppl</w:t>
      </w:r>
      <w:proofErr w:type="spellEnd"/>
      <w:r w:rsidRPr="002F1A53">
        <w:rPr>
          <w:sz w:val="18"/>
          <w:szCs w:val="18"/>
          <w:lang w:bidi="en-US"/>
        </w:rPr>
        <w:t xml:space="preserve"> 1):P211,   </w:t>
      </w:r>
    </w:p>
    <w:p w:rsidR="002F1A53" w:rsidRPr="002F1A53" w:rsidRDefault="002F1A53" w:rsidP="002F1A53">
      <w:pPr>
        <w:jc w:val="both"/>
        <w:rPr>
          <w:sz w:val="18"/>
          <w:szCs w:val="18"/>
          <w:lang w:bidi="en-US"/>
        </w:rPr>
      </w:pPr>
      <w:hyperlink r:id="rId8" w:history="1">
        <w:r w:rsidRPr="002F1A53">
          <w:rPr>
            <w:sz w:val="18"/>
            <w:szCs w:val="18"/>
            <w:lang w:bidi="en-US"/>
          </w:rPr>
          <w:t>http://www.jiasociety.org/content/11/S1/P211</w:t>
        </w:r>
      </w:hyperlink>
      <w:r w:rsidRPr="002F1A53">
        <w:rPr>
          <w:sz w:val="18"/>
          <w:szCs w:val="18"/>
          <w:lang w:bidi="en-US"/>
        </w:rPr>
        <w:t xml:space="preserve">  </w:t>
      </w:r>
    </w:p>
    <w:p w:rsidR="002F1A53" w:rsidRPr="002F1A53" w:rsidRDefault="002F1A53" w:rsidP="002F1A53">
      <w:pPr>
        <w:jc w:val="both"/>
        <w:rPr>
          <w:sz w:val="18"/>
          <w:szCs w:val="18"/>
          <w:lang w:bidi="en-US"/>
        </w:rPr>
      </w:pPr>
      <w:r w:rsidRPr="002F1A53">
        <w:rPr>
          <w:sz w:val="18"/>
          <w:szCs w:val="18"/>
          <w:lang w:bidi="en-US"/>
        </w:rPr>
        <w:t xml:space="preserve"> </w:t>
      </w:r>
      <w:r w:rsidRPr="002F1A53">
        <w:rPr>
          <w:b/>
          <w:sz w:val="18"/>
          <w:szCs w:val="18"/>
          <w:u w:val="single"/>
          <w:lang w:val="pt-BR" w:bidi="en-US"/>
        </w:rPr>
        <w:t>Shivaji K Jadhav</w:t>
      </w:r>
      <w:r w:rsidRPr="002F1A53">
        <w:rPr>
          <w:sz w:val="18"/>
          <w:szCs w:val="18"/>
          <w:lang w:val="pt-BR" w:bidi="en-US"/>
        </w:rPr>
        <w:t xml:space="preserve">, S M Velhal, Alaka Deshpande, A H Bandivdekar. </w:t>
      </w:r>
      <w:r w:rsidRPr="002F1A53">
        <w:rPr>
          <w:sz w:val="18"/>
          <w:szCs w:val="18"/>
          <w:lang w:bidi="en-US"/>
        </w:rPr>
        <w:t>Molecular Characterization of HIV Variants in </w:t>
      </w:r>
      <w:proofErr w:type="spellStart"/>
      <w:r w:rsidRPr="002F1A53">
        <w:rPr>
          <w:sz w:val="18"/>
          <w:szCs w:val="18"/>
          <w:lang w:bidi="en-US"/>
        </w:rPr>
        <w:t>Urogenital</w:t>
      </w:r>
      <w:proofErr w:type="spellEnd"/>
      <w:r w:rsidRPr="002F1A53">
        <w:rPr>
          <w:sz w:val="18"/>
          <w:szCs w:val="18"/>
          <w:lang w:bidi="en-US"/>
        </w:rPr>
        <w:t xml:space="preserve"> secretions of HIV positive individuals  and its Association with Sexual  Transmission of HIV,   </w:t>
      </w:r>
      <w:r w:rsidRPr="002F1A53">
        <w:rPr>
          <w:b/>
          <w:sz w:val="18"/>
          <w:szCs w:val="18"/>
          <w:lang w:bidi="en-US"/>
        </w:rPr>
        <w:t xml:space="preserve">AIDS Research and Human Retroviruses, </w:t>
      </w:r>
      <w:r w:rsidRPr="002F1A53">
        <w:rPr>
          <w:sz w:val="18"/>
          <w:szCs w:val="18"/>
          <w:lang w:bidi="en-US"/>
        </w:rPr>
        <w:t xml:space="preserve">October 2010, 26(10): A-1-A-184.        </w:t>
      </w:r>
    </w:p>
    <w:p w:rsidR="002F1A53" w:rsidRPr="002F1A53" w:rsidRDefault="002F1A53" w:rsidP="002F1A53">
      <w:pPr>
        <w:jc w:val="both"/>
        <w:rPr>
          <w:sz w:val="18"/>
          <w:szCs w:val="18"/>
          <w:lang w:bidi="en-US"/>
        </w:rPr>
      </w:pPr>
      <w:hyperlink r:id="rId9" w:history="1">
        <w:r w:rsidRPr="002F1A53">
          <w:rPr>
            <w:sz w:val="18"/>
            <w:szCs w:val="18"/>
            <w:lang w:bidi="en-US"/>
          </w:rPr>
          <w:t>http://www.liebertonline.com/aid</w:t>
        </w:r>
      </w:hyperlink>
    </w:p>
    <w:p w:rsidR="002F1A53" w:rsidRPr="002F1A53" w:rsidRDefault="002F1A53" w:rsidP="002F1A53">
      <w:pPr>
        <w:jc w:val="both"/>
        <w:rPr>
          <w:sz w:val="18"/>
          <w:szCs w:val="18"/>
          <w:lang w:bidi="en-US"/>
        </w:rPr>
      </w:pPr>
      <w:proofErr w:type="gramStart"/>
      <w:r w:rsidRPr="002F1A53">
        <w:rPr>
          <w:b/>
          <w:sz w:val="18"/>
          <w:szCs w:val="18"/>
          <w:u w:val="single"/>
          <w:lang w:bidi="en-US"/>
        </w:rPr>
        <w:t>Shivaji K Jadhav</w:t>
      </w:r>
      <w:r w:rsidRPr="002F1A53">
        <w:rPr>
          <w:sz w:val="18"/>
          <w:szCs w:val="18"/>
          <w:lang w:bidi="en-US"/>
        </w:rPr>
        <w:t xml:space="preserve">, </w:t>
      </w:r>
      <w:proofErr w:type="spellStart"/>
      <w:r w:rsidRPr="002F1A53">
        <w:rPr>
          <w:sz w:val="18"/>
          <w:szCs w:val="18"/>
          <w:lang w:bidi="en-US"/>
        </w:rPr>
        <w:t>Alaka</w:t>
      </w:r>
      <w:proofErr w:type="spellEnd"/>
      <w:r w:rsidRPr="002F1A53">
        <w:rPr>
          <w:sz w:val="18"/>
          <w:szCs w:val="18"/>
          <w:lang w:bidi="en-US"/>
        </w:rPr>
        <w:t xml:space="preserve"> </w:t>
      </w:r>
      <w:proofErr w:type="spellStart"/>
      <w:r w:rsidRPr="002F1A53">
        <w:rPr>
          <w:sz w:val="18"/>
          <w:szCs w:val="18"/>
          <w:lang w:bidi="en-US"/>
        </w:rPr>
        <w:t>Deshpande</w:t>
      </w:r>
      <w:proofErr w:type="spellEnd"/>
      <w:r w:rsidRPr="002F1A53">
        <w:rPr>
          <w:sz w:val="18"/>
          <w:szCs w:val="18"/>
          <w:lang w:bidi="en-US"/>
        </w:rPr>
        <w:t xml:space="preserve"> and </w:t>
      </w:r>
      <w:proofErr w:type="spellStart"/>
      <w:r w:rsidRPr="002F1A53">
        <w:rPr>
          <w:sz w:val="18"/>
          <w:szCs w:val="18"/>
          <w:lang w:bidi="en-US"/>
        </w:rPr>
        <w:t>Atmaram</w:t>
      </w:r>
      <w:proofErr w:type="spellEnd"/>
      <w:r w:rsidRPr="002F1A53">
        <w:rPr>
          <w:sz w:val="18"/>
          <w:szCs w:val="18"/>
          <w:lang w:bidi="en-US"/>
        </w:rPr>
        <w:t xml:space="preserve"> H </w:t>
      </w:r>
      <w:proofErr w:type="spellStart"/>
      <w:r w:rsidRPr="002F1A53">
        <w:rPr>
          <w:sz w:val="18"/>
          <w:szCs w:val="18"/>
          <w:lang w:bidi="en-US"/>
        </w:rPr>
        <w:t>Bandivdekar</w:t>
      </w:r>
      <w:proofErr w:type="spellEnd"/>
      <w:r w:rsidRPr="002F1A53">
        <w:rPr>
          <w:sz w:val="18"/>
          <w:szCs w:val="18"/>
          <w:lang w:bidi="en-US"/>
        </w:rPr>
        <w:t>.</w:t>
      </w:r>
      <w:proofErr w:type="gramEnd"/>
      <w:r w:rsidRPr="002F1A53">
        <w:rPr>
          <w:sz w:val="18"/>
          <w:szCs w:val="18"/>
          <w:lang w:bidi="en-US"/>
        </w:rPr>
        <w:t xml:space="preserve"> </w:t>
      </w:r>
      <w:hyperlink r:id="rId10" w:history="1">
        <w:r w:rsidRPr="002F1A53">
          <w:rPr>
            <w:sz w:val="18"/>
            <w:szCs w:val="18"/>
            <w:lang w:bidi="en-US"/>
          </w:rPr>
          <w:t>A7, Possible Transmission of HIV Infection Due to Human Bite</w:t>
        </w:r>
      </w:hyperlink>
      <w:r w:rsidRPr="002F1A53">
        <w:rPr>
          <w:sz w:val="18"/>
          <w:szCs w:val="18"/>
          <w:lang w:bidi="en-US"/>
        </w:rPr>
        <w:t xml:space="preserve">. JAIDS, </w:t>
      </w:r>
      <w:r w:rsidRPr="002F1A53">
        <w:rPr>
          <w:b/>
          <w:sz w:val="18"/>
          <w:szCs w:val="18"/>
          <w:lang w:bidi="en-US"/>
        </w:rPr>
        <w:t>Journal of Acquired Immune Deficiency Syndromes</w:t>
      </w:r>
      <w:r w:rsidRPr="002F1A53">
        <w:rPr>
          <w:sz w:val="18"/>
          <w:szCs w:val="18"/>
          <w:lang w:bidi="en-US"/>
        </w:rPr>
        <w:t xml:space="preserve">. 59():71, April 2012.doi: 10.1097/01.qai.0000413786.74706.57                                                                                                         </w:t>
      </w:r>
    </w:p>
    <w:p w:rsidR="002F1A53" w:rsidRPr="002F1A53" w:rsidRDefault="002F1A53" w:rsidP="002F1A53">
      <w:pPr>
        <w:tabs>
          <w:tab w:val="left" w:pos="1440"/>
        </w:tabs>
        <w:rPr>
          <w:sz w:val="18"/>
          <w:szCs w:val="18"/>
          <w:lang w:bidi="en-US"/>
        </w:rPr>
      </w:pPr>
      <w:hyperlink r:id="rId11" w:history="1">
        <w:r w:rsidRPr="002F1A53">
          <w:rPr>
            <w:sz w:val="18"/>
            <w:szCs w:val="18"/>
            <w:lang w:bidi="en-US"/>
          </w:rPr>
          <w:t>http://journals.lww.com/jaids/Abstract/2012/04001/A7_Possible_Transmission_of_HIV Infection_Due_to.77.aspx</w:t>
        </w:r>
      </w:hyperlink>
      <w:r w:rsidRPr="002F1A53">
        <w:rPr>
          <w:sz w:val="18"/>
          <w:szCs w:val="18"/>
          <w:lang w:bidi="en-US"/>
        </w:rPr>
        <w:t>.</w:t>
      </w:r>
    </w:p>
    <w:p w:rsidR="002F1A53" w:rsidRDefault="002F1A53" w:rsidP="002F1A53">
      <w:pPr>
        <w:spacing w:line="480" w:lineRule="auto"/>
        <w:jc w:val="both"/>
        <w:rPr>
          <w:b/>
          <w:i/>
          <w:sz w:val="18"/>
          <w:szCs w:val="18"/>
          <w:lang w:val="pt-BR"/>
        </w:rPr>
      </w:pPr>
    </w:p>
    <w:p w:rsidR="002F1A53" w:rsidRPr="002F1A53" w:rsidRDefault="002F1A53" w:rsidP="002F1A53">
      <w:pPr>
        <w:spacing w:line="480" w:lineRule="auto"/>
        <w:jc w:val="both"/>
        <w:rPr>
          <w:b/>
          <w:i/>
          <w:sz w:val="18"/>
          <w:szCs w:val="18"/>
          <w:lang w:val="pt-BR"/>
        </w:rPr>
      </w:pPr>
      <w:r w:rsidRPr="002F1A53">
        <w:rPr>
          <w:b/>
          <w:i/>
          <w:sz w:val="18"/>
          <w:szCs w:val="18"/>
          <w:lang w:val="pt-BR"/>
        </w:rPr>
        <w:t>Parasitology/ Malaria / Vector Biology</w:t>
      </w:r>
    </w:p>
    <w:p w:rsidR="002F1A53" w:rsidRPr="002F1A53" w:rsidRDefault="002F1A53" w:rsidP="002F1A53">
      <w:pPr>
        <w:spacing w:line="480" w:lineRule="auto"/>
        <w:ind w:left="720"/>
        <w:jc w:val="both"/>
        <w:rPr>
          <w:sz w:val="18"/>
          <w:szCs w:val="18"/>
          <w:lang w:val="pt-BR"/>
        </w:rPr>
      </w:pPr>
      <w:r w:rsidRPr="002F1A53">
        <w:rPr>
          <w:sz w:val="18"/>
          <w:szCs w:val="18"/>
          <w:lang w:val="pt-BR"/>
        </w:rPr>
        <w:t xml:space="preserve"> </w:t>
      </w:r>
      <w:r w:rsidRPr="002F1A53">
        <w:rPr>
          <w:b/>
          <w:i/>
          <w:sz w:val="18"/>
          <w:szCs w:val="18"/>
          <w:u w:val="single"/>
          <w:lang w:val="pt-BR"/>
        </w:rPr>
        <w:t>Anopheles subpictus carry human malaria parasites in an urban area of westewrn India and may facilitate perennial malaria transmission</w:t>
      </w:r>
      <w:r w:rsidRPr="002F1A53">
        <w:rPr>
          <w:sz w:val="18"/>
          <w:szCs w:val="18"/>
          <w:lang w:val="pt-BR"/>
        </w:rPr>
        <w:t xml:space="preserve">. Ashwani Kumar, Rajeshwari Hosmani, </w:t>
      </w:r>
      <w:r w:rsidRPr="002F1A53">
        <w:rPr>
          <w:b/>
          <w:sz w:val="18"/>
          <w:szCs w:val="18"/>
          <w:u w:val="single"/>
          <w:lang w:val="pt-BR"/>
        </w:rPr>
        <w:t>Shivaji Jadhav</w:t>
      </w:r>
      <w:r w:rsidRPr="002F1A53">
        <w:rPr>
          <w:sz w:val="18"/>
          <w:szCs w:val="18"/>
          <w:lang w:val="pt-BR"/>
        </w:rPr>
        <w:t xml:space="preserve">, Trelita de Sousa, Ajeet </w:t>
      </w:r>
      <w:r w:rsidRPr="002F1A53">
        <w:rPr>
          <w:b/>
          <w:sz w:val="18"/>
          <w:szCs w:val="18"/>
          <w:lang w:bidi="en-US"/>
        </w:rPr>
        <w:t xml:space="preserve">Mohanty,  Milind Naik, Adarsh Shettigar, Satyajit Kale, Neena Valecha, Laura Chery, and Pradipsinh Rathod. </w:t>
      </w:r>
      <w:proofErr w:type="spellStart"/>
      <w:r w:rsidRPr="002F1A53">
        <w:rPr>
          <w:b/>
          <w:sz w:val="18"/>
          <w:szCs w:val="18"/>
          <w:lang w:bidi="en-US"/>
        </w:rPr>
        <w:t>Malar</w:t>
      </w:r>
      <w:proofErr w:type="spellEnd"/>
      <w:r w:rsidRPr="002F1A53">
        <w:rPr>
          <w:b/>
          <w:sz w:val="18"/>
          <w:szCs w:val="18"/>
          <w:lang w:bidi="en-US"/>
        </w:rPr>
        <w:t xml:space="preserve"> J. 2016 Feb 27</w:t>
      </w:r>
      <w:proofErr w:type="gramStart"/>
      <w:r w:rsidRPr="002F1A53">
        <w:rPr>
          <w:b/>
          <w:sz w:val="18"/>
          <w:szCs w:val="18"/>
          <w:lang w:bidi="en-US"/>
        </w:rPr>
        <w:t>;15</w:t>
      </w:r>
      <w:proofErr w:type="gramEnd"/>
      <w:r w:rsidRPr="002F1A53">
        <w:rPr>
          <w:b/>
          <w:sz w:val="18"/>
          <w:szCs w:val="18"/>
          <w:lang w:bidi="en-US"/>
        </w:rPr>
        <w:t>(1):124.PMID:26919828 Malaria Journal, IF 3.2)</w:t>
      </w:r>
    </w:p>
    <w:p w:rsidR="00000000" w:rsidRPr="002F1A53" w:rsidRDefault="002F1A53">
      <w:pPr>
        <w:rPr>
          <w:sz w:val="18"/>
          <w:szCs w:val="18"/>
        </w:rPr>
      </w:pPr>
    </w:p>
    <w:sectPr w:rsidR="00000000" w:rsidRPr="002F1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2F1A53"/>
    <w:rsid w:val="002F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F1A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1A53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BodyText">
    <w:name w:val="Body Text"/>
    <w:basedOn w:val="Normal"/>
    <w:link w:val="BodyTextChar"/>
    <w:semiHidden/>
    <w:rsid w:val="002F1A53"/>
    <w:pPr>
      <w:spacing w:after="0" w:line="240" w:lineRule="auto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2F1A53"/>
    <w:rPr>
      <w:rFonts w:ascii="Times New Roman" w:eastAsia="Times New Roman" w:hAnsi="Times New Roman" w:cs="Times New Roman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asociety.org/content/11/S1/P2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/2141278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3.interscience.wiley.com/journal/32763/home" TargetMode="External"/><Relationship Id="rId11" Type="http://schemas.openxmlformats.org/officeDocument/2006/relationships/hyperlink" Target="http://journals.lww.com/jaids/Abstract/2012/04001/A7_Possible_Transmission_of_HIV%20Infection_Due_to.77.aspx" TargetMode="External"/><Relationship Id="rId5" Type="http://schemas.openxmlformats.org/officeDocument/2006/relationships/hyperlink" Target="http://www.ncbi.nlm.nih.gov/pubmed/21453452" TargetMode="External"/><Relationship Id="rId10" Type="http://schemas.openxmlformats.org/officeDocument/2006/relationships/hyperlink" Target="http://journals.lww.com/jaids/Abstract/2012/04001/A7_Possible_Transmission_of_HIV_Infection_Due_to.77.aspx" TargetMode="External"/><Relationship Id="rId4" Type="http://schemas.openxmlformats.org/officeDocument/2006/relationships/hyperlink" Target="http://www.ncbi.nlm.nih.gov/pubmed/23148569" TargetMode="External"/><Relationship Id="rId9" Type="http://schemas.openxmlformats.org/officeDocument/2006/relationships/hyperlink" Target="http://www.liebertonline.com/a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2016-04-07T14:44:00Z</dcterms:created>
  <dcterms:modified xsi:type="dcterms:W3CDTF">2016-04-07T14:45:00Z</dcterms:modified>
</cp:coreProperties>
</file>