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55BE5" w14:textId="77777777" w:rsidR="001F74A7" w:rsidRPr="001F74A7" w:rsidRDefault="001F74A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F74A7">
        <w:rPr>
          <w:rFonts w:ascii="Times New Roman" w:hAnsi="Times New Roman" w:cs="Times New Roman"/>
          <w:b/>
          <w:sz w:val="24"/>
          <w:szCs w:val="24"/>
        </w:rPr>
        <w:t xml:space="preserve">Publications </w:t>
      </w:r>
    </w:p>
    <w:p w14:paraId="50F31159" w14:textId="77777777" w:rsidR="001F74A7" w:rsidRPr="001F74A7" w:rsidRDefault="001F74A7">
      <w:pPr>
        <w:rPr>
          <w:rFonts w:ascii="Times New Roman" w:hAnsi="Times New Roman" w:cs="Times New Roman"/>
          <w:b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 xml:space="preserve">Abstracts: </w:t>
      </w:r>
    </w:p>
    <w:p w14:paraId="0966C3CA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sz w:val="24"/>
          <w:szCs w:val="24"/>
        </w:rPr>
        <w:t xml:space="preserve">The abstracts which have been published at international conferences held in Punjab, Pakistan </w:t>
      </w:r>
    </w:p>
    <w:p w14:paraId="7F5AD30D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A35F69">
        <w:rPr>
          <w:rFonts w:ascii="Times New Roman" w:hAnsi="Times New Roman" w:cs="Times New Roman"/>
          <w:b/>
          <w:sz w:val="24"/>
          <w:szCs w:val="24"/>
        </w:rPr>
        <w:t>1.</w:t>
      </w:r>
      <w:r w:rsidRPr="001F74A7">
        <w:rPr>
          <w:rFonts w:ascii="Times New Roman" w:hAnsi="Times New Roman" w:cs="Times New Roman"/>
          <w:sz w:val="24"/>
          <w:szCs w:val="24"/>
        </w:rPr>
        <w:t xml:space="preserve"> Seasonal population fluctuations of whitefly (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Bemisia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tabaci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Gennadius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thrips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Thrips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tabaci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Lindeman) and their natural enemies on Cotton and its relationship with climatic factors in Multan</w:t>
      </w:r>
    </w:p>
    <w:p w14:paraId="1FE33362" w14:textId="2C2438E1" w:rsidR="001F74A7" w:rsidRPr="00A35F69" w:rsidRDefault="001F74A7">
      <w:pPr>
        <w:rPr>
          <w:rFonts w:ascii="Times New Roman" w:hAnsi="Times New Roman" w:cs="Times New Roman"/>
          <w:i/>
          <w:sz w:val="24"/>
          <w:szCs w:val="24"/>
        </w:rPr>
      </w:pPr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35F69">
        <w:rPr>
          <w:rFonts w:ascii="Times New Roman" w:hAnsi="Times New Roman" w:cs="Times New Roman"/>
          <w:i/>
          <w:sz w:val="24"/>
          <w:szCs w:val="24"/>
        </w:rPr>
        <w:t xml:space="preserve">Sino-Pak International conference in Cotton Breeding and Biotechnology, held in MNS-UA Multan </w:t>
      </w:r>
    </w:p>
    <w:p w14:paraId="593D21BC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A35F69">
        <w:rPr>
          <w:rFonts w:ascii="Times New Roman" w:hAnsi="Times New Roman" w:cs="Times New Roman"/>
          <w:b/>
          <w:sz w:val="24"/>
          <w:szCs w:val="24"/>
        </w:rPr>
        <w:t>2.</w:t>
      </w:r>
      <w:r w:rsidRPr="001F74A7">
        <w:rPr>
          <w:rFonts w:ascii="Times New Roman" w:hAnsi="Times New Roman" w:cs="Times New Roman"/>
          <w:sz w:val="24"/>
          <w:szCs w:val="24"/>
        </w:rPr>
        <w:t xml:space="preserve"> Species diversity of Ticks present on various Domesticated Animals in District Multan</w:t>
      </w:r>
    </w:p>
    <w:p w14:paraId="654118F5" w14:textId="79AE3B41" w:rsidR="001F74A7" w:rsidRPr="00A35F69" w:rsidRDefault="001F74A7">
      <w:pPr>
        <w:rPr>
          <w:rFonts w:ascii="Times New Roman" w:hAnsi="Times New Roman" w:cs="Times New Roman"/>
          <w:i/>
          <w:sz w:val="24"/>
          <w:szCs w:val="24"/>
        </w:rPr>
      </w:pPr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35F69">
        <w:rPr>
          <w:rFonts w:ascii="Times New Roman" w:hAnsi="Times New Roman" w:cs="Times New Roman"/>
          <w:i/>
          <w:sz w:val="24"/>
          <w:szCs w:val="24"/>
        </w:rPr>
        <w:t xml:space="preserve">38th Pakistan Congress of Zoology (International) </w:t>
      </w:r>
    </w:p>
    <w:p w14:paraId="3FD263D2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A35F69">
        <w:rPr>
          <w:rFonts w:ascii="Times New Roman" w:hAnsi="Times New Roman" w:cs="Times New Roman"/>
          <w:b/>
          <w:sz w:val="24"/>
          <w:szCs w:val="24"/>
        </w:rPr>
        <w:t>3.</w:t>
      </w:r>
      <w:r w:rsidRPr="001F74A7">
        <w:rPr>
          <w:rFonts w:ascii="Times New Roman" w:hAnsi="Times New Roman" w:cs="Times New Roman"/>
          <w:sz w:val="24"/>
          <w:szCs w:val="24"/>
        </w:rPr>
        <w:t xml:space="preserve"> Sand Flies A Problem for the Mankind </w:t>
      </w:r>
    </w:p>
    <w:p w14:paraId="50D21C14" w14:textId="5B21026E" w:rsidR="001F74A7" w:rsidRPr="00A35F69" w:rsidRDefault="001F74A7" w:rsidP="001F74A7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A35F69">
        <w:rPr>
          <w:rFonts w:ascii="Times New Roman" w:hAnsi="Times New Roman" w:cs="Times New Roman"/>
          <w:i/>
          <w:sz w:val="24"/>
          <w:szCs w:val="24"/>
        </w:rPr>
        <w:t>39</w:t>
      </w:r>
      <w:r w:rsidRPr="00A35F69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 w:rsidRPr="00A35F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35F69">
        <w:rPr>
          <w:rFonts w:ascii="Times New Roman" w:hAnsi="Times New Roman" w:cs="Times New Roman"/>
          <w:i/>
          <w:sz w:val="24"/>
          <w:szCs w:val="24"/>
        </w:rPr>
        <w:t xml:space="preserve">International Entomological congress 2019 </w:t>
      </w:r>
    </w:p>
    <w:p w14:paraId="391AFA0B" w14:textId="77777777" w:rsid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sz w:val="24"/>
          <w:szCs w:val="24"/>
        </w:rPr>
        <w:t xml:space="preserve">4. Population Dynamic of Natural Enemies and their Correlation with Weather Parameters in Cotton </w:t>
      </w:r>
    </w:p>
    <w:p w14:paraId="58F7BBAB" w14:textId="4A2D271F" w:rsidR="001F74A7" w:rsidRPr="001F74A7" w:rsidRDefault="001F74A7" w:rsidP="001F74A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Pr="001F74A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4A7">
        <w:rPr>
          <w:rFonts w:ascii="Times New Roman" w:hAnsi="Times New Roman" w:cs="Times New Roman"/>
          <w:sz w:val="24"/>
          <w:szCs w:val="24"/>
        </w:rPr>
        <w:t xml:space="preserve">International Entomological congress 2019 </w:t>
      </w:r>
    </w:p>
    <w:p w14:paraId="772D636F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A35F69">
        <w:rPr>
          <w:rFonts w:ascii="Times New Roman" w:hAnsi="Times New Roman" w:cs="Times New Roman"/>
          <w:b/>
          <w:sz w:val="24"/>
          <w:szCs w:val="24"/>
        </w:rPr>
        <w:t>5.</w:t>
      </w:r>
      <w:r w:rsidRPr="001F74A7">
        <w:rPr>
          <w:rFonts w:ascii="Times New Roman" w:hAnsi="Times New Roman" w:cs="Times New Roman"/>
          <w:sz w:val="24"/>
          <w:szCs w:val="24"/>
        </w:rPr>
        <w:t xml:space="preserve"> Potential of Black Soldier Fly (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Diptera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Stratiomyidae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) in Compost Making </w:t>
      </w:r>
    </w:p>
    <w:p w14:paraId="4D65794F" w14:textId="77777777" w:rsidR="001F74A7" w:rsidRPr="00A35F69" w:rsidRDefault="001F74A7" w:rsidP="001F74A7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A35F69">
        <w:rPr>
          <w:rFonts w:ascii="Times New Roman" w:hAnsi="Times New Roman" w:cs="Times New Roman"/>
          <w:i/>
          <w:sz w:val="24"/>
          <w:szCs w:val="24"/>
        </w:rPr>
        <w:t xml:space="preserve">38th Pakistan Congress of Zoology (International) </w:t>
      </w:r>
    </w:p>
    <w:p w14:paraId="36BAEB27" w14:textId="77777777" w:rsid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6.</w:t>
      </w:r>
      <w:r w:rsidRPr="001F74A7">
        <w:rPr>
          <w:rFonts w:ascii="Times New Roman" w:hAnsi="Times New Roman" w:cs="Times New Roman"/>
          <w:sz w:val="24"/>
          <w:szCs w:val="24"/>
        </w:rPr>
        <w:t xml:space="preserve"> Study of Population Dynamics and Diversity of Snails in various Agroecosystems of Multan, Pakistan </w:t>
      </w:r>
    </w:p>
    <w:p w14:paraId="1343106B" w14:textId="4142B231" w:rsidR="001F74A7" w:rsidRPr="00A35F69" w:rsidRDefault="001F74A7" w:rsidP="001F74A7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A35F69">
        <w:rPr>
          <w:rFonts w:ascii="Times New Roman" w:hAnsi="Times New Roman" w:cs="Times New Roman"/>
          <w:i/>
          <w:sz w:val="24"/>
          <w:szCs w:val="24"/>
        </w:rPr>
        <w:t xml:space="preserve">38th Pakistan Congress of Zoology (International) </w:t>
      </w:r>
    </w:p>
    <w:p w14:paraId="4EBE37E7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7.</w:t>
      </w:r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Assesment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of varietal preference of Aphid on Wheat genotype under agroecological condition of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Sarghoda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, Pakistan </w:t>
      </w:r>
    </w:p>
    <w:p w14:paraId="5414567B" w14:textId="77777777" w:rsidR="001F74A7" w:rsidRPr="00A35F69" w:rsidRDefault="001F74A7" w:rsidP="001F74A7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A35F69">
        <w:rPr>
          <w:rFonts w:ascii="Times New Roman" w:hAnsi="Times New Roman" w:cs="Times New Roman"/>
          <w:i/>
          <w:sz w:val="24"/>
          <w:szCs w:val="24"/>
        </w:rPr>
        <w:t xml:space="preserve">39th Pakistan Congress of Zoology (International) </w:t>
      </w:r>
    </w:p>
    <w:p w14:paraId="4D8C3E5E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8.</w:t>
      </w:r>
      <w:r w:rsidRPr="001F74A7">
        <w:rPr>
          <w:rFonts w:ascii="Times New Roman" w:hAnsi="Times New Roman" w:cs="Times New Roman"/>
          <w:sz w:val="24"/>
          <w:szCs w:val="24"/>
        </w:rPr>
        <w:t xml:space="preserve"> Ticks (ACARI: IXODIDAE) infestation in relation to domesticated animals Multan </w:t>
      </w:r>
    </w:p>
    <w:p w14:paraId="20C5CEB1" w14:textId="77777777" w:rsidR="001F74A7" w:rsidRPr="00A35F69" w:rsidRDefault="001F74A7" w:rsidP="001F74A7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A35F69">
        <w:rPr>
          <w:rFonts w:ascii="Times New Roman" w:hAnsi="Times New Roman" w:cs="Times New Roman"/>
          <w:i/>
          <w:sz w:val="24"/>
          <w:szCs w:val="24"/>
        </w:rPr>
        <w:t xml:space="preserve">39th Pakistan Congress of Zoology (International) </w:t>
      </w:r>
    </w:p>
    <w:p w14:paraId="416D5528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9.</w:t>
      </w:r>
      <w:r w:rsidRPr="001F74A7">
        <w:rPr>
          <w:rFonts w:ascii="Times New Roman" w:hAnsi="Times New Roman" w:cs="Times New Roman"/>
          <w:sz w:val="24"/>
          <w:szCs w:val="24"/>
        </w:rPr>
        <w:t xml:space="preserve"> Population Dynamics of mites on eggplant in relation to Abiotic </w:t>
      </w:r>
    </w:p>
    <w:p w14:paraId="01A55CEE" w14:textId="77777777" w:rsidR="001F74A7" w:rsidRPr="001F74A7" w:rsidRDefault="001F74A7" w:rsidP="001F74A7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1F74A7">
        <w:rPr>
          <w:rFonts w:ascii="Times New Roman" w:hAnsi="Times New Roman" w:cs="Times New Roman"/>
          <w:i/>
          <w:sz w:val="24"/>
          <w:szCs w:val="24"/>
        </w:rPr>
        <w:t xml:space="preserve">39th Pakistan Congress of Zoology (International) </w:t>
      </w:r>
    </w:p>
    <w:p w14:paraId="2C8E56A8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10.</w:t>
      </w:r>
      <w:r w:rsidRPr="001F74A7">
        <w:rPr>
          <w:rFonts w:ascii="Times New Roman" w:hAnsi="Times New Roman" w:cs="Times New Roman"/>
          <w:sz w:val="24"/>
          <w:szCs w:val="24"/>
        </w:rPr>
        <w:t xml:space="preserve"> Efficacy of nanoparticles against rice weevil Sitophilus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oryzae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(L) (Coleoptera: Curculionidae) </w:t>
      </w:r>
    </w:p>
    <w:p w14:paraId="55C92BB6" w14:textId="77777777" w:rsidR="001F74A7" w:rsidRPr="001F74A7" w:rsidRDefault="001F74A7" w:rsidP="001F74A7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1F74A7">
        <w:rPr>
          <w:rFonts w:ascii="Times New Roman" w:hAnsi="Times New Roman" w:cs="Times New Roman"/>
          <w:i/>
          <w:sz w:val="24"/>
          <w:szCs w:val="24"/>
        </w:rPr>
        <w:t>39th Pakistan Congress of Zoology (International)</w:t>
      </w:r>
    </w:p>
    <w:p w14:paraId="649A3172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 xml:space="preserve"> 11.</w:t>
      </w:r>
      <w:r w:rsidRPr="001F74A7">
        <w:rPr>
          <w:rFonts w:ascii="Times New Roman" w:hAnsi="Times New Roman" w:cs="Times New Roman"/>
          <w:sz w:val="24"/>
          <w:szCs w:val="24"/>
        </w:rPr>
        <w:t xml:space="preserve"> Comparative efficacy of different insecticides against mango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thrips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42C36" w14:textId="77777777" w:rsidR="001F74A7" w:rsidRPr="001F74A7" w:rsidRDefault="001F74A7" w:rsidP="001F74A7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1F74A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39th Pakistan Congress of Zoology (International) </w:t>
      </w:r>
    </w:p>
    <w:p w14:paraId="7B5BBAAC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12.</w:t>
      </w:r>
      <w:r w:rsidRPr="001F74A7">
        <w:rPr>
          <w:rFonts w:ascii="Times New Roman" w:hAnsi="Times New Roman" w:cs="Times New Roman"/>
          <w:sz w:val="24"/>
          <w:szCs w:val="24"/>
        </w:rPr>
        <w:t xml:space="preserve"> Effect of protein hydrolysate and food substances in the management of fruit flies (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Diptera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Tephritidae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>)</w:t>
      </w:r>
    </w:p>
    <w:p w14:paraId="143A1B34" w14:textId="3BDBF97B" w:rsidR="001F74A7" w:rsidRPr="001F74A7" w:rsidRDefault="001F74A7">
      <w:pPr>
        <w:rPr>
          <w:rFonts w:ascii="Times New Roman" w:hAnsi="Times New Roman" w:cs="Times New Roman"/>
          <w:i/>
          <w:sz w:val="24"/>
          <w:szCs w:val="24"/>
        </w:rPr>
      </w:pPr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F74A7">
        <w:rPr>
          <w:rFonts w:ascii="Times New Roman" w:hAnsi="Times New Roman" w:cs="Times New Roman"/>
          <w:i/>
          <w:sz w:val="24"/>
          <w:szCs w:val="24"/>
        </w:rPr>
        <w:t xml:space="preserve">39th Pakistan Congress of Zoology (International) </w:t>
      </w:r>
    </w:p>
    <w:p w14:paraId="464C7FC7" w14:textId="77777777" w:rsid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13.</w:t>
      </w:r>
      <w:r w:rsidRPr="001F74A7">
        <w:rPr>
          <w:rFonts w:ascii="Times New Roman" w:hAnsi="Times New Roman" w:cs="Times New Roman"/>
          <w:sz w:val="24"/>
          <w:szCs w:val="24"/>
        </w:rPr>
        <w:t xml:space="preserve"> Population dynamics of sucking insect pests in brinjal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ecosystam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in relation to weather parameters </w:t>
      </w:r>
    </w:p>
    <w:p w14:paraId="699AF7A3" w14:textId="00FEB403" w:rsidR="001F74A7" w:rsidRPr="001F74A7" w:rsidRDefault="001F74A7" w:rsidP="001F74A7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1F74A7">
        <w:rPr>
          <w:rFonts w:ascii="Times New Roman" w:hAnsi="Times New Roman" w:cs="Times New Roman"/>
          <w:i/>
          <w:sz w:val="24"/>
          <w:szCs w:val="24"/>
        </w:rPr>
        <w:t xml:space="preserve">39th Pakistan Congress of Zoology (International) </w:t>
      </w:r>
    </w:p>
    <w:p w14:paraId="1E3E6CD6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14.</w:t>
      </w:r>
      <w:r w:rsidRPr="001F74A7">
        <w:rPr>
          <w:rFonts w:ascii="Times New Roman" w:hAnsi="Times New Roman" w:cs="Times New Roman"/>
          <w:sz w:val="24"/>
          <w:szCs w:val="24"/>
        </w:rPr>
        <w:t xml:space="preserve"> Impact of lead on fruit flies in Multan, Punjab Pakistan </w:t>
      </w:r>
    </w:p>
    <w:p w14:paraId="09020B42" w14:textId="77777777" w:rsidR="001F74A7" w:rsidRPr="001F74A7" w:rsidRDefault="001F74A7" w:rsidP="001F74A7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1F74A7">
        <w:rPr>
          <w:rFonts w:ascii="Times New Roman" w:hAnsi="Times New Roman" w:cs="Times New Roman"/>
          <w:i/>
          <w:sz w:val="24"/>
          <w:szCs w:val="24"/>
        </w:rPr>
        <w:t xml:space="preserve">39th Pakistan Congress of Zoology (International) </w:t>
      </w:r>
    </w:p>
    <w:p w14:paraId="1995CDDD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15.</w:t>
      </w:r>
      <w:r w:rsidRPr="001F74A7">
        <w:rPr>
          <w:rFonts w:ascii="Times New Roman" w:hAnsi="Times New Roman" w:cs="Times New Roman"/>
          <w:sz w:val="24"/>
          <w:szCs w:val="24"/>
        </w:rPr>
        <w:t xml:space="preserve"> Influenza; An emerging disease in the community </w:t>
      </w:r>
    </w:p>
    <w:p w14:paraId="6A83E43C" w14:textId="77777777" w:rsidR="001F74A7" w:rsidRPr="001F74A7" w:rsidRDefault="001F74A7" w:rsidP="001F74A7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1F74A7">
        <w:rPr>
          <w:rFonts w:ascii="Times New Roman" w:hAnsi="Times New Roman" w:cs="Times New Roman"/>
          <w:i/>
          <w:sz w:val="24"/>
          <w:szCs w:val="24"/>
        </w:rPr>
        <w:t>39th Pakistan Congress of Zoology (International)</w:t>
      </w:r>
    </w:p>
    <w:p w14:paraId="4D871663" w14:textId="77777777" w:rsidR="001F74A7" w:rsidRPr="001F74A7" w:rsidRDefault="001F74A7">
      <w:pPr>
        <w:rPr>
          <w:rFonts w:ascii="Times New Roman" w:hAnsi="Times New Roman" w:cs="Times New Roman"/>
          <w:b/>
          <w:sz w:val="24"/>
          <w:szCs w:val="24"/>
        </w:rPr>
      </w:pPr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r w:rsidRPr="001F74A7">
        <w:rPr>
          <w:rFonts w:ascii="Times New Roman" w:hAnsi="Times New Roman" w:cs="Times New Roman"/>
          <w:b/>
          <w:sz w:val="24"/>
          <w:szCs w:val="24"/>
        </w:rPr>
        <w:t xml:space="preserve">Research Papers (Publications) </w:t>
      </w:r>
    </w:p>
    <w:p w14:paraId="131E198C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1.</w:t>
      </w:r>
      <w:r w:rsidRPr="001F74A7">
        <w:rPr>
          <w:rFonts w:ascii="Times New Roman" w:hAnsi="Times New Roman" w:cs="Times New Roman"/>
          <w:sz w:val="24"/>
          <w:szCs w:val="24"/>
        </w:rPr>
        <w:t xml:space="preserve"> Ramzan, M., N-U.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Unsar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, H.M.B. Syed, M. Ghulam and A.K. Alamgir, 2018. Knowledge, attitude and practices of herdsmen about ticks and tick –borne diseases in district Multan. Pak.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Entomol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>., 40(1):13-18.</w:t>
      </w:r>
    </w:p>
    <w:p w14:paraId="5A06B77B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r w:rsidRPr="001F74A7">
        <w:rPr>
          <w:rFonts w:ascii="Times New Roman" w:hAnsi="Times New Roman" w:cs="Times New Roman"/>
          <w:b/>
          <w:sz w:val="24"/>
          <w:szCs w:val="24"/>
        </w:rPr>
        <w:t>2.</w:t>
      </w:r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Bokhar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, S.H.M,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Unsar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, N-U, Saeed, S,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Ishtiaq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, M,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Rmzan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, M, Nauman, M, 2018. Management of Insect Pests of Cotton; More towards the Futuristic Approach. Appl. Sci. Bus. Econ. Volume 5 (2) 05‒15. </w:t>
      </w:r>
    </w:p>
    <w:p w14:paraId="47A5BC51" w14:textId="77777777" w:rsidR="001F74A7" w:rsidRPr="001F74A7" w:rsidRDefault="001F74A7">
      <w:pPr>
        <w:rPr>
          <w:rFonts w:ascii="Times New Roman" w:hAnsi="Times New Roman" w:cs="Times New Roman"/>
          <w:b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Papers Under Journal Review</w:t>
      </w:r>
    </w:p>
    <w:p w14:paraId="0A633ED8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r w:rsidRPr="001F74A7">
        <w:rPr>
          <w:rFonts w:ascii="Times New Roman" w:hAnsi="Times New Roman" w:cs="Times New Roman"/>
          <w:b/>
          <w:sz w:val="24"/>
          <w:szCs w:val="24"/>
        </w:rPr>
        <w:t>1.</w:t>
      </w:r>
      <w:r w:rsidRPr="001F74A7">
        <w:rPr>
          <w:rFonts w:ascii="Times New Roman" w:hAnsi="Times New Roman" w:cs="Times New Roman"/>
          <w:sz w:val="24"/>
          <w:szCs w:val="24"/>
        </w:rPr>
        <w:t xml:space="preserve"> Management of American bollworm (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Helicoverpa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armigera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Hübner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) through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Helicoverpa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armigera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nucleopolyhedrovirus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HearNPV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); a review </w:t>
      </w:r>
    </w:p>
    <w:p w14:paraId="5932774F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2</w:t>
      </w:r>
      <w:r w:rsidRPr="001F74A7">
        <w:rPr>
          <w:rFonts w:ascii="Times New Roman" w:hAnsi="Times New Roman" w:cs="Times New Roman"/>
          <w:sz w:val="24"/>
          <w:szCs w:val="24"/>
        </w:rPr>
        <w:t xml:space="preserve">. Biology of Diamondback Moth,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Plutella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xylostella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(Lepidoptera: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Plutellidae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>) of cauliflower under laboratory condition</w:t>
      </w:r>
    </w:p>
    <w:p w14:paraId="3400F8C9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1F74A7">
        <w:rPr>
          <w:rFonts w:ascii="Times New Roman" w:hAnsi="Times New Roman" w:cs="Times New Roman"/>
          <w:sz w:val="24"/>
          <w:szCs w:val="24"/>
        </w:rPr>
        <w:t xml:space="preserve">. First record of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Trilocha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varians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Bombycidae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>: Lepidoptera) from Pakistan</w:t>
      </w:r>
    </w:p>
    <w:p w14:paraId="6B0ACE8B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r w:rsidRPr="001F74A7">
        <w:rPr>
          <w:rFonts w:ascii="Times New Roman" w:hAnsi="Times New Roman" w:cs="Times New Roman"/>
          <w:b/>
          <w:sz w:val="24"/>
          <w:szCs w:val="24"/>
        </w:rPr>
        <w:t>4.</w:t>
      </w:r>
      <w:r w:rsidRPr="001F74A7">
        <w:rPr>
          <w:rFonts w:ascii="Times New Roman" w:hAnsi="Times New Roman" w:cs="Times New Roman"/>
          <w:sz w:val="24"/>
          <w:szCs w:val="24"/>
        </w:rPr>
        <w:t xml:space="preserve"> Population dynamics of natural enemies and their correlation with weather parameters in Cotton </w:t>
      </w:r>
    </w:p>
    <w:p w14:paraId="31C67A6F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5.</w:t>
      </w:r>
      <w:r w:rsidRPr="001F74A7">
        <w:rPr>
          <w:rFonts w:ascii="Times New Roman" w:hAnsi="Times New Roman" w:cs="Times New Roman"/>
          <w:sz w:val="24"/>
          <w:szCs w:val="24"/>
        </w:rPr>
        <w:t xml:space="preserve"> The management of Mango Hopper, in Mango Agroecosystems through different tactics; a review </w:t>
      </w:r>
    </w:p>
    <w:p w14:paraId="7536342A" w14:textId="5C78B37E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6.</w:t>
      </w:r>
      <w:r w:rsidRPr="001F74A7">
        <w:rPr>
          <w:rFonts w:ascii="Times New Roman" w:hAnsi="Times New Roman" w:cs="Times New Roman"/>
          <w:sz w:val="24"/>
          <w:szCs w:val="24"/>
        </w:rPr>
        <w:t xml:space="preserve"> Impact of Climate Change on Ticks and advanced techniques for Ticks management; a review</w:t>
      </w:r>
    </w:p>
    <w:p w14:paraId="5B6A6E62" w14:textId="1D8ABDD2" w:rsidR="000034B6" w:rsidRPr="001F74A7" w:rsidRDefault="001F74A7">
      <w:pPr>
        <w:rPr>
          <w:rFonts w:ascii="Times New Roman" w:hAnsi="Times New Roman" w:cs="Times New Roman"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7.</w:t>
      </w:r>
      <w:r w:rsidRPr="001F74A7">
        <w:rPr>
          <w:rFonts w:ascii="Times New Roman" w:hAnsi="Times New Roman" w:cs="Times New Roman"/>
          <w:sz w:val="24"/>
          <w:szCs w:val="24"/>
        </w:rPr>
        <w:t xml:space="preserve"> Checklist of the Tick (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Acari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Argasidae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, Ixodidae) Species of Pakistan 8. Population Dynamics of Cotton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Jassid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Amrasca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4A7">
        <w:rPr>
          <w:rFonts w:ascii="Times New Roman" w:hAnsi="Times New Roman" w:cs="Times New Roman"/>
          <w:sz w:val="24"/>
          <w:szCs w:val="24"/>
        </w:rPr>
        <w:t>biguttula</w:t>
      </w:r>
      <w:proofErr w:type="spellEnd"/>
      <w:r w:rsidRPr="001F74A7">
        <w:rPr>
          <w:rFonts w:ascii="Times New Roman" w:hAnsi="Times New Roman" w:cs="Times New Roman"/>
          <w:sz w:val="24"/>
          <w:szCs w:val="24"/>
        </w:rPr>
        <w:t>) in relation with Abiotic factors in Multan</w:t>
      </w:r>
    </w:p>
    <w:p w14:paraId="6EA0DAFB" w14:textId="15783388" w:rsidR="001F74A7" w:rsidRPr="001F74A7" w:rsidRDefault="001F74A7">
      <w:pPr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Pr="001F74A7">
        <w:rPr>
          <w:rFonts w:ascii="Times New Roman" w:hAnsi="Times New Roman" w:cs="Times New Roman"/>
          <w:sz w:val="24"/>
          <w:szCs w:val="24"/>
        </w:rPr>
        <w:t xml:space="preserve">. </w:t>
      </w:r>
      <w:r w:rsidRPr="001F74A7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 xml:space="preserve">Morphological Aspects of </w:t>
      </w:r>
      <w:proofErr w:type="spellStart"/>
      <w:r w:rsidRPr="001F74A7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>Trilocha</w:t>
      </w:r>
      <w:proofErr w:type="spellEnd"/>
      <w:r w:rsidRPr="001F74A7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 xml:space="preserve"> </w:t>
      </w:r>
      <w:proofErr w:type="spellStart"/>
      <w:r w:rsidRPr="001F74A7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>varians</w:t>
      </w:r>
      <w:proofErr w:type="spellEnd"/>
      <w:r w:rsidRPr="001F74A7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 xml:space="preserve"> (Family: </w:t>
      </w:r>
      <w:proofErr w:type="spellStart"/>
      <w:r w:rsidRPr="001F74A7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>Bombycidae</w:t>
      </w:r>
      <w:proofErr w:type="spellEnd"/>
      <w:r w:rsidRPr="001F74A7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 xml:space="preserve">); a pest of </w:t>
      </w:r>
      <w:proofErr w:type="spellStart"/>
      <w:r w:rsidRPr="001F74A7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>Ficus</w:t>
      </w:r>
      <w:proofErr w:type="spellEnd"/>
      <w:r w:rsidRPr="001F74A7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 xml:space="preserve"> </w:t>
      </w:r>
      <w:proofErr w:type="spellStart"/>
      <w:r w:rsidRPr="001F74A7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>benjamina</w:t>
      </w:r>
      <w:proofErr w:type="spellEnd"/>
      <w:r w:rsidRPr="001F74A7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 xml:space="preserve"> (L.) in Punjab, Pakistan</w:t>
      </w:r>
    </w:p>
    <w:p w14:paraId="659A5D83" w14:textId="7262F9C6" w:rsidR="001F74A7" w:rsidRPr="001F74A7" w:rsidRDefault="001F74A7" w:rsidP="001F74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74A7">
        <w:rPr>
          <w:rFonts w:ascii="Times New Roman" w:hAnsi="Times New Roman" w:cs="Times New Roman"/>
          <w:b/>
          <w:sz w:val="24"/>
          <w:szCs w:val="24"/>
        </w:rPr>
        <w:t>9.</w:t>
      </w:r>
      <w:r w:rsidRPr="001F74A7">
        <w:rPr>
          <w:rFonts w:ascii="Times New Roman" w:hAnsi="Times New Roman" w:cs="Times New Roman"/>
          <w:sz w:val="24"/>
          <w:szCs w:val="24"/>
        </w:rPr>
        <w:t xml:space="preserve"> </w:t>
      </w:r>
      <w:r w:rsidRPr="001F74A7">
        <w:rPr>
          <w:rFonts w:ascii="Times New Roman" w:hAnsi="Times New Roman" w:cs="Times New Roman"/>
          <w:sz w:val="24"/>
          <w:szCs w:val="24"/>
        </w:rPr>
        <w:t>Diversity of hard ticks in goats and sheep in Multan, Punjab, Pakistan</w:t>
      </w:r>
    </w:p>
    <w:bookmarkEnd w:id="0"/>
    <w:p w14:paraId="3F5DA267" w14:textId="77777777" w:rsidR="001F74A7" w:rsidRPr="001F74A7" w:rsidRDefault="001F74A7">
      <w:pPr>
        <w:rPr>
          <w:rFonts w:ascii="Times New Roman" w:hAnsi="Times New Roman" w:cs="Times New Roman"/>
          <w:sz w:val="24"/>
          <w:szCs w:val="24"/>
        </w:rPr>
      </w:pPr>
    </w:p>
    <w:sectPr w:rsidR="001F74A7" w:rsidRPr="001F7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A7"/>
    <w:rsid w:val="000034B6"/>
    <w:rsid w:val="001F74A7"/>
    <w:rsid w:val="002D2058"/>
    <w:rsid w:val="00A3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C869"/>
  <w15:chartTrackingRefBased/>
  <w15:docId w15:val="{AA678D30-C42A-4062-9199-324E1C6B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7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Ramzan</dc:creator>
  <cp:keywords/>
  <dc:description/>
  <cp:lastModifiedBy>Ramzan</cp:lastModifiedBy>
  <cp:revision>1</cp:revision>
  <dcterms:created xsi:type="dcterms:W3CDTF">2019-05-06T11:25:00Z</dcterms:created>
  <dcterms:modified xsi:type="dcterms:W3CDTF">2019-05-06T11:38:00Z</dcterms:modified>
</cp:coreProperties>
</file>