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C35A9" w14:textId="5511C5F0" w:rsidR="008E30E1" w:rsidRDefault="008E30E1" w:rsidP="008E30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 OF PUBLICATIONS</w:t>
      </w:r>
    </w:p>
    <w:p w14:paraId="25E36866" w14:textId="77777777" w:rsidR="008E30E1" w:rsidRDefault="008E30E1" w:rsidP="008E30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34851" w14:textId="77777777" w:rsidR="008E30E1" w:rsidRPr="00374BD1" w:rsidRDefault="008E30E1" w:rsidP="008E30E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Ishar, C.O., </w:t>
      </w:r>
      <w:proofErr w:type="spellStart"/>
      <w:r>
        <w:rPr>
          <w:rFonts w:ascii="Times New Roman" w:hAnsi="Times New Roman" w:cs="Times New Roman"/>
          <w:sz w:val="24"/>
          <w:szCs w:val="24"/>
        </w:rPr>
        <w:t>Ikeh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M.I., </w:t>
      </w:r>
      <w:proofErr w:type="spellStart"/>
      <w:r>
        <w:rPr>
          <w:rFonts w:ascii="Times New Roman" w:hAnsi="Times New Roman" w:cs="Times New Roman"/>
          <w:sz w:val="24"/>
          <w:szCs w:val="24"/>
        </w:rPr>
        <w:t>Obiakor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U.A., Chen, J.N.,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I.N. &amp; Uzoma, A.O. (2022). </w:t>
      </w:r>
      <w:r w:rsidRPr="00D97AE5">
        <w:rPr>
          <w:rFonts w:ascii="Times New Roman" w:hAnsi="Times New Roman" w:cs="Times New Roman"/>
          <w:sz w:val="24"/>
          <w:szCs w:val="24"/>
        </w:rPr>
        <w:t xml:space="preserve">Survey of nosocomial gastrointestinal protozoa infections among hospitalized patients of a tertiary and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D97AE5">
        <w:rPr>
          <w:rFonts w:ascii="Times New Roman" w:hAnsi="Times New Roman" w:cs="Times New Roman"/>
          <w:sz w:val="24"/>
          <w:szCs w:val="24"/>
        </w:rPr>
        <w:t>secondary hospital, Awka, Anambra State, Nigeria.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4BD2">
        <w:rPr>
          <w:rFonts w:ascii="Times New Roman" w:hAnsi="Times New Roman" w:cs="Times New Roman"/>
          <w:i/>
          <w:iCs/>
          <w:sz w:val="24"/>
          <w:szCs w:val="24"/>
        </w:rPr>
        <w:t>Journal of Current Biomedical Research</w:t>
      </w:r>
      <w:r>
        <w:rPr>
          <w:rFonts w:ascii="Times New Roman" w:hAnsi="Times New Roman" w:cs="Times New Roman"/>
          <w:sz w:val="24"/>
          <w:szCs w:val="24"/>
        </w:rPr>
        <w:t xml:space="preserve">, 2(6):713-725.  DOI: https://doi.org/10.54117/jcbr.v2i6.11    </w:t>
      </w:r>
    </w:p>
    <w:p w14:paraId="139A46E9" w14:textId="77777777" w:rsidR="008E30E1" w:rsidRPr="00374BD1" w:rsidRDefault="008E30E1" w:rsidP="008E3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4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209F194F" w14:textId="77777777" w:rsidR="008E30E1" w:rsidRPr="0053486F" w:rsidRDefault="008E30E1" w:rsidP="008E30E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Nnatuanya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I.O., </w:t>
      </w:r>
      <w:proofErr w:type="spellStart"/>
      <w:r>
        <w:rPr>
          <w:rFonts w:ascii="Times New Roman" w:hAnsi="Times New Roman" w:cs="Times New Roman"/>
          <w:sz w:val="24"/>
          <w:szCs w:val="24"/>
        </w:rPr>
        <w:t>Ugwumba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B.A., </w:t>
      </w:r>
      <w:proofErr w:type="spellStart"/>
      <w:r>
        <w:rPr>
          <w:rFonts w:ascii="Times New Roman" w:hAnsi="Times New Roman" w:cs="Times New Roman"/>
          <w:sz w:val="24"/>
          <w:szCs w:val="24"/>
        </w:rPr>
        <w:t>Ikeh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M.I., Okeke, O.A., Nwadike, C.C., </w:t>
      </w:r>
      <w:proofErr w:type="spellStart"/>
      <w:r>
        <w:rPr>
          <w:rFonts w:ascii="Times New Roman" w:hAnsi="Times New Roman" w:cs="Times New Roman"/>
          <w:sz w:val="24"/>
          <w:szCs w:val="24"/>
        </w:rPr>
        <w:t>Aniefuna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C.O. &amp; Ishar, C.O. (2023). Prevalence and intensity of helminth parasites of </w:t>
      </w:r>
      <w:r w:rsidRPr="00E95137">
        <w:rPr>
          <w:rFonts w:ascii="Times New Roman" w:hAnsi="Times New Roman" w:cs="Times New Roman"/>
          <w:i/>
          <w:iCs/>
          <w:sz w:val="24"/>
          <w:szCs w:val="24"/>
        </w:rPr>
        <w:t>Clarias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5137">
        <w:rPr>
          <w:rFonts w:ascii="Times New Roman" w:hAnsi="Times New Roman" w:cs="Times New Roman"/>
          <w:i/>
          <w:iCs/>
          <w:sz w:val="24"/>
          <w:szCs w:val="24"/>
        </w:rPr>
        <w:t>gariepinus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from the wild and pond habitat in Anambra state (2023). </w:t>
      </w:r>
      <w:proofErr w:type="spellStart"/>
      <w:r w:rsidRPr="00664BD2">
        <w:rPr>
          <w:rFonts w:ascii="Times New Roman" w:hAnsi="Times New Roman" w:cs="Times New Roman"/>
          <w:i/>
          <w:iCs/>
          <w:sz w:val="24"/>
          <w:szCs w:val="24"/>
        </w:rPr>
        <w:t>Bioscientist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4BD2">
        <w:rPr>
          <w:rFonts w:ascii="Times New Roman" w:hAnsi="Times New Roman" w:cs="Times New Roman"/>
          <w:i/>
          <w:iCs/>
          <w:sz w:val="24"/>
          <w:szCs w:val="24"/>
        </w:rPr>
        <w:t>Journal</w:t>
      </w:r>
      <w:r>
        <w:rPr>
          <w:rFonts w:ascii="Times New Roman" w:hAnsi="Times New Roman" w:cs="Times New Roman"/>
          <w:sz w:val="24"/>
          <w:szCs w:val="24"/>
        </w:rPr>
        <w:t xml:space="preserve">, 11(1):8-14. Available on </w:t>
      </w:r>
      <w:hyperlink r:id="rId5" w:history="1">
        <w:r w:rsidRPr="00654F0A">
          <w:rPr>
            <w:rStyle w:val="Hyperlink"/>
            <w:rFonts w:ascii="Times New Roman" w:hAnsi="Times New Roman" w:cs="Times New Roman"/>
            <w:sz w:val="24"/>
            <w:szCs w:val="24"/>
          </w:rPr>
          <w:t>https://www.bioscientistjournal.com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14:paraId="129ABC2D" w14:textId="77777777" w:rsidR="008E30E1" w:rsidRPr="0053486F" w:rsidRDefault="008E30E1" w:rsidP="008E3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31C0F8" w14:textId="77777777" w:rsidR="008E30E1" w:rsidRPr="005C6B1F" w:rsidRDefault="008E30E1" w:rsidP="008E30E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Benedict, A.G., </w:t>
      </w:r>
      <w:proofErr w:type="spellStart"/>
      <w:r>
        <w:rPr>
          <w:rFonts w:ascii="Times New Roman" w:hAnsi="Times New Roman" w:cs="Times New Roman"/>
          <w:sz w:val="24"/>
          <w:szCs w:val="24"/>
        </w:rPr>
        <w:t>Ikeh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M.I., Okonkwo, V.O., Okeke, O.A., Danjuma, B.J. &amp; Ishar, C.O. (2023). A survey of Gastrointestinal Helminth parasites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Haemoparasites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D641D2">
        <w:rPr>
          <w:rFonts w:ascii="Times New Roman" w:hAnsi="Times New Roman" w:cs="Times New Roman"/>
          <w:i/>
          <w:iCs/>
          <w:sz w:val="24"/>
          <w:szCs w:val="24"/>
        </w:rPr>
        <w:t>Tilapia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1D2">
        <w:rPr>
          <w:rFonts w:ascii="Times New Roman" w:hAnsi="Times New Roman" w:cs="Times New Roman"/>
          <w:i/>
          <w:iCs/>
          <w:sz w:val="24"/>
          <w:szCs w:val="24"/>
        </w:rPr>
        <w:t>zilli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Anambra East Local Government Area of Anambra State. </w:t>
      </w:r>
      <w:r w:rsidRPr="006511B0">
        <w:rPr>
          <w:rFonts w:ascii="Times New Roman" w:hAnsi="Times New Roman" w:cs="Times New Roman"/>
          <w:i/>
          <w:iCs/>
          <w:sz w:val="24"/>
          <w:szCs w:val="24"/>
        </w:rPr>
        <w:t>South Asian Journal of Parasitology</w:t>
      </w:r>
      <w:r>
        <w:rPr>
          <w:rFonts w:ascii="Times New Roman" w:hAnsi="Times New Roman" w:cs="Times New Roman"/>
          <w:sz w:val="24"/>
          <w:szCs w:val="24"/>
        </w:rPr>
        <w:t xml:space="preserve">, 7(1): 12-18.                                                                                           </w:t>
      </w:r>
    </w:p>
    <w:p w14:paraId="70C4D3E4" w14:textId="77777777" w:rsidR="008E30E1" w:rsidRPr="005C6B1F" w:rsidRDefault="008E30E1" w:rsidP="008E30E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A01BDF3" w14:textId="77777777" w:rsidR="008E30E1" w:rsidRPr="00912EB2" w:rsidRDefault="008E30E1" w:rsidP="008E30E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Ikeh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M.I., Ishar, C.O.,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Eriobu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C.C., Okeke, O.A. &amp;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Nnatuanya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I.O. (2023). </w:t>
      </w:r>
      <w:r w:rsidRPr="005C6B1F">
        <w:rPr>
          <w:rFonts w:ascii="Times New Roman" w:hAnsi="Times New Roman" w:cs="Times New Roman"/>
          <w:bCs/>
          <w:sz w:val="24"/>
          <w:szCs w:val="24"/>
        </w:rPr>
        <w:t>Isolation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identification of fungi in onion bulbs obtained from markets in Awka metropolis, Anambra State, Nigeria. </w:t>
      </w:r>
      <w:r w:rsidRPr="0099557D">
        <w:rPr>
          <w:rFonts w:ascii="Times New Roman" w:hAnsi="Times New Roman" w:cs="Times New Roman"/>
          <w:bCs/>
          <w:i/>
          <w:iCs/>
          <w:sz w:val="24"/>
          <w:szCs w:val="24"/>
        </w:rPr>
        <w:t>Journal of Current Biomedical Research</w:t>
      </w:r>
      <w:r>
        <w:rPr>
          <w:rFonts w:ascii="Times New Roman" w:hAnsi="Times New Roman" w:cs="Times New Roman"/>
          <w:bCs/>
          <w:sz w:val="24"/>
          <w:szCs w:val="24"/>
        </w:rPr>
        <w:t>, 3(2):957-965. DOI: https://doi.org/10.54117/jcbr.v3i2.12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14:paraId="3FE0F150" w14:textId="77777777" w:rsidR="008E30E1" w:rsidRPr="00912EB2" w:rsidRDefault="008E30E1" w:rsidP="008E30E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33966254" w14:textId="77777777" w:rsidR="008E30E1" w:rsidRPr="000C4BF5" w:rsidRDefault="008E30E1" w:rsidP="008E30E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Ikeh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M.I.,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Eriobu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C.C., Ishar, C.O., Okeke, O.A.,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Nnatuanya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I.O. Benedict, A.G. (2023). </w:t>
      </w:r>
      <w:r>
        <w:rPr>
          <w:rFonts w:ascii="Times New Roman" w:hAnsi="Times New Roman" w:cs="Times New Roman"/>
          <w:sz w:val="24"/>
          <w:szCs w:val="24"/>
        </w:rPr>
        <w:t>Isolation and identification of bacteria organisms in onion bulbs obtained from markets in Awka, southeastern Nigeria (2023). Book of Proceedings of Biotechnology Society of Nigeria, 3</w:t>
      </w:r>
      <w:r w:rsidRPr="00912EB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Southeast Symposium, Pp. 39-44. Available on: https://hdl.handle.net/20.500.12923/238                                                                                     </w:t>
      </w:r>
    </w:p>
    <w:p w14:paraId="2B47094F" w14:textId="77777777" w:rsidR="008E30E1" w:rsidRPr="000C4BF5" w:rsidRDefault="008E30E1" w:rsidP="008E30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F3CD88A" w14:textId="77777777" w:rsidR="008E30E1" w:rsidRPr="006D08B0" w:rsidRDefault="008E30E1" w:rsidP="008E30E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Okeke, O.A., </w:t>
      </w:r>
      <w:proofErr w:type="spellStart"/>
      <w:r>
        <w:rPr>
          <w:rFonts w:ascii="Times New Roman" w:hAnsi="Times New Roman" w:cs="Times New Roman"/>
          <w:sz w:val="24"/>
          <w:szCs w:val="24"/>
        </w:rPr>
        <w:t>Ezeugwu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C.G., Nwadike, C.C., </w:t>
      </w:r>
      <w:proofErr w:type="spellStart"/>
      <w:r>
        <w:rPr>
          <w:rFonts w:ascii="Times New Roman" w:hAnsi="Times New Roman" w:cs="Times New Roman"/>
          <w:sz w:val="24"/>
          <w:szCs w:val="24"/>
        </w:rPr>
        <w:t>Nnatuanya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I.O., </w:t>
      </w:r>
      <w:proofErr w:type="spellStart"/>
      <w:r>
        <w:rPr>
          <w:rFonts w:ascii="Times New Roman" w:hAnsi="Times New Roman" w:cs="Times New Roman"/>
          <w:sz w:val="24"/>
          <w:szCs w:val="24"/>
        </w:rPr>
        <w:t>Afoemezie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P.I., Udeh, N.P., </w:t>
      </w:r>
      <w:proofErr w:type="spellStart"/>
      <w:r>
        <w:rPr>
          <w:rFonts w:ascii="Times New Roman" w:hAnsi="Times New Roman" w:cs="Times New Roman"/>
          <w:sz w:val="24"/>
          <w:szCs w:val="24"/>
        </w:rPr>
        <w:t>Egwuagu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C.C., </w:t>
      </w:r>
      <w:proofErr w:type="spellStart"/>
      <w:r>
        <w:rPr>
          <w:rFonts w:ascii="Times New Roman" w:hAnsi="Times New Roman" w:cs="Times New Roman"/>
          <w:sz w:val="24"/>
          <w:szCs w:val="24"/>
        </w:rPr>
        <w:t>Ikeh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M.I &amp; Ishar, C.O. (2023). Gastrointestinal parasites of wild </w:t>
      </w:r>
      <w:r w:rsidRPr="0065240D">
        <w:rPr>
          <w:rFonts w:ascii="Times New Roman" w:hAnsi="Times New Roman" w:cs="Times New Roman"/>
          <w:i/>
          <w:iCs/>
          <w:sz w:val="24"/>
          <w:szCs w:val="24"/>
        </w:rPr>
        <w:t>Thryonomys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40D">
        <w:rPr>
          <w:rFonts w:ascii="Times New Roman" w:hAnsi="Times New Roman" w:cs="Times New Roman"/>
          <w:i/>
          <w:iCs/>
          <w:sz w:val="24"/>
          <w:szCs w:val="24"/>
        </w:rPr>
        <w:t>swinderianus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(Grass-cutters) sold at eateries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Umuawulu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community, Awka South local government area, Anambra State, Nigeria. </w:t>
      </w:r>
      <w:r w:rsidRPr="0065240D">
        <w:rPr>
          <w:rFonts w:ascii="Times New Roman" w:hAnsi="Times New Roman" w:cs="Times New Roman"/>
          <w:i/>
          <w:iCs/>
          <w:sz w:val="24"/>
          <w:szCs w:val="24"/>
        </w:rPr>
        <w:t>Asian Journal of Research in Animal and Veterinary Sciences</w:t>
      </w:r>
      <w:r>
        <w:rPr>
          <w:rFonts w:ascii="Times New Roman" w:hAnsi="Times New Roman" w:cs="Times New Roman"/>
          <w:sz w:val="24"/>
          <w:szCs w:val="24"/>
        </w:rPr>
        <w:t>, 6(3): 258-264</w:t>
      </w:r>
    </w:p>
    <w:p w14:paraId="3C4C12DB" w14:textId="77777777" w:rsidR="008E30E1" w:rsidRPr="006D08B0" w:rsidRDefault="008E30E1" w:rsidP="008E30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D7C248A" w14:textId="77777777" w:rsidR="008E30E1" w:rsidRPr="00D564F6" w:rsidRDefault="008E30E1" w:rsidP="008E30E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Ikeh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M.I., Okonkwo, G., Ukanwa, C.C. &amp; Ishar, C.O. (2023). Isolation of mechanically transmitted parasitic pathogens from cockroaches surveyed at the hostels of Nnamdi Azikiwe University Awka, Anambra state, Nigeria. </w:t>
      </w:r>
      <w:r w:rsidRPr="006D08B0">
        <w:rPr>
          <w:rFonts w:ascii="Times New Roman" w:hAnsi="Times New Roman" w:cs="Times New Roman"/>
          <w:i/>
          <w:iCs/>
          <w:sz w:val="24"/>
          <w:szCs w:val="24"/>
        </w:rPr>
        <w:t>Journal of Nutritional Health and Food Engineering</w:t>
      </w:r>
      <w:r>
        <w:rPr>
          <w:rFonts w:ascii="Times New Roman" w:hAnsi="Times New Roman" w:cs="Times New Roman"/>
          <w:sz w:val="24"/>
          <w:szCs w:val="24"/>
        </w:rPr>
        <w:t xml:space="preserve">, 13(1): 15-18. DOI:10.15406/jnhfe.2023.13.00366 </w:t>
      </w:r>
    </w:p>
    <w:p w14:paraId="2E9298D4" w14:textId="77777777" w:rsidR="008E30E1" w:rsidRPr="00D564F6" w:rsidRDefault="008E30E1" w:rsidP="008E30E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8FDB68F" w14:textId="77777777" w:rsidR="008E30E1" w:rsidRPr="00170C22" w:rsidRDefault="008E30E1" w:rsidP="008E30E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Ikeh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M.I., Ishar, C.O., Ukanwa, C.C., Samuel, F.I. &amp; Benedict, A.G. (2024). Prevalence of Gastrointestinal helminth parasites of toad (</w:t>
      </w:r>
      <w:r w:rsidRPr="004A35C5">
        <w:rPr>
          <w:rFonts w:ascii="Times New Roman" w:hAnsi="Times New Roman" w:cs="Times New Roman"/>
          <w:bCs/>
          <w:i/>
          <w:iCs/>
          <w:sz w:val="24"/>
          <w:szCs w:val="24"/>
        </w:rPr>
        <w:t>Bufo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35C5">
        <w:rPr>
          <w:rFonts w:ascii="Times New Roman" w:hAnsi="Times New Roman" w:cs="Times New Roman"/>
          <w:bCs/>
          <w:i/>
          <w:iCs/>
          <w:sz w:val="24"/>
          <w:szCs w:val="24"/>
        </w:rPr>
        <w:t>bufo</w:t>
      </w:r>
      <w:r>
        <w:rPr>
          <w:rFonts w:ascii="Times New Roman" w:hAnsi="Times New Roman" w:cs="Times New Roman"/>
          <w:bCs/>
          <w:sz w:val="24"/>
          <w:szCs w:val="24"/>
        </w:rPr>
        <w:t>) found in Nnamdi Azikiwe University environs, Awka, Anambra State. Book of Proceedings of the 1</w:t>
      </w:r>
      <w:r w:rsidRPr="00D564F6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Cs/>
          <w:sz w:val="24"/>
          <w:szCs w:val="24"/>
        </w:rPr>
        <w:t xml:space="preserve"> Southeast Symposium of Parasitology and Public Health Society of Nigeria. Pp 143-150.</w:t>
      </w:r>
    </w:p>
    <w:p w14:paraId="485178F8" w14:textId="77777777" w:rsidR="008E30E1" w:rsidRPr="00170C22" w:rsidRDefault="008E30E1" w:rsidP="008E30E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789AA6F2" w14:textId="77777777" w:rsidR="008E30E1" w:rsidRPr="00170C22" w:rsidRDefault="008E30E1" w:rsidP="008E30E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70C22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>keh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70C22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170C22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Pr="00170C22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kafor, </w:t>
      </w:r>
      <w:r w:rsidRPr="00170C22"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170C22"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 xml:space="preserve">., Ishar, C.O. &amp;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Nnatuanya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I.O. (2024). Isolation and identification of ectoparasites of domestic adult fowls sold at Eke Awka market, Awka,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Anambra State.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Book of Proceedings of the 1</w:t>
      </w:r>
      <w:r w:rsidRPr="00D564F6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Cs/>
          <w:sz w:val="24"/>
          <w:szCs w:val="24"/>
        </w:rPr>
        <w:t xml:space="preserve"> Southeast Symposium of Parasitology and Public Health Society of Nigeria. Pp 135-142.</w:t>
      </w:r>
    </w:p>
    <w:p w14:paraId="60037E7C" w14:textId="77777777" w:rsidR="008E30E1" w:rsidRPr="00170C22" w:rsidRDefault="008E30E1" w:rsidP="008E30E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01183C88" w14:textId="77777777" w:rsidR="008E30E1" w:rsidRPr="00170C22" w:rsidRDefault="008E30E1" w:rsidP="008E30E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Ikeh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M.I., Ukanwa, C.C., Okeke, O.A., Ishar, C.O.,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Nnatuanya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I.O. &amp; Nwankwo, S. (2024). Prevalence of protozoan and filamentous fungal organisms in the water body of selected swimming pools studied in Awka, Anambra State, Nigeria. Book of Proceedings of the 1</w:t>
      </w:r>
      <w:r w:rsidRPr="00D564F6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Cs/>
          <w:sz w:val="24"/>
          <w:szCs w:val="24"/>
        </w:rPr>
        <w:t xml:space="preserve"> Southeast Symposium of Parasitology and Public Health Society of Nigeria. Pp 151-158.</w:t>
      </w:r>
    </w:p>
    <w:p w14:paraId="19D6ECF3" w14:textId="77777777" w:rsidR="008E30E1" w:rsidRPr="009E41AB" w:rsidRDefault="008E30E1" w:rsidP="008E30E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4CDAF3" w14:textId="77777777" w:rsidR="008E30E1" w:rsidRPr="000A7D0C" w:rsidRDefault="008E30E1" w:rsidP="008E30E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789C37" w14:textId="77777777" w:rsidR="008E30E1" w:rsidRPr="00660A0C" w:rsidRDefault="008E30E1" w:rsidP="008E30E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0DDCC5" w14:textId="77777777" w:rsidR="008E30E1" w:rsidRDefault="008E30E1" w:rsidP="008E3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 of Conference Abstracts</w:t>
      </w:r>
    </w:p>
    <w:p w14:paraId="34DB55E5" w14:textId="77777777" w:rsidR="008E30E1" w:rsidRPr="00D97AE5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524C">
        <w:rPr>
          <w:rFonts w:ascii="Times New Roman" w:hAnsi="Times New Roman" w:cs="Times New Roman"/>
          <w:sz w:val="24"/>
          <w:szCs w:val="24"/>
        </w:rPr>
        <w:t xml:space="preserve">Detection of </w:t>
      </w:r>
      <w:r w:rsidRPr="00FB524C">
        <w:rPr>
          <w:rFonts w:ascii="Times New Roman" w:hAnsi="Times New Roman" w:cs="Times New Roman"/>
          <w:i/>
          <w:sz w:val="24"/>
          <w:szCs w:val="24"/>
        </w:rPr>
        <w:t>mycobacterium</w:t>
      </w:r>
      <w:r w:rsidRPr="00FB524C">
        <w:rPr>
          <w:rFonts w:ascii="Times New Roman" w:hAnsi="Times New Roman" w:cs="Times New Roman"/>
          <w:sz w:val="24"/>
          <w:szCs w:val="24"/>
        </w:rPr>
        <w:t xml:space="preserve"> </w:t>
      </w:r>
      <w:r w:rsidRPr="00FB524C">
        <w:rPr>
          <w:rFonts w:ascii="Times New Roman" w:hAnsi="Times New Roman" w:cs="Times New Roman"/>
          <w:i/>
          <w:sz w:val="24"/>
          <w:szCs w:val="24"/>
        </w:rPr>
        <w:t>tuberculosis</w:t>
      </w:r>
      <w:r w:rsidRPr="00FB524C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Pr="00FB524C">
        <w:rPr>
          <w:rFonts w:ascii="Times New Roman" w:hAnsi="Times New Roman" w:cs="Times New Roman"/>
          <w:sz w:val="24"/>
          <w:szCs w:val="24"/>
        </w:rPr>
        <w:t>Zeil</w:t>
      </w:r>
      <w:proofErr w:type="spellEnd"/>
      <w:r w:rsidRPr="00FB5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24C">
        <w:rPr>
          <w:rFonts w:ascii="Times New Roman" w:hAnsi="Times New Roman" w:cs="Times New Roman"/>
          <w:sz w:val="24"/>
          <w:szCs w:val="24"/>
        </w:rPr>
        <w:t>Neelsen</w:t>
      </w:r>
      <w:proofErr w:type="spellEnd"/>
      <w:r w:rsidRPr="00FB524C">
        <w:rPr>
          <w:rFonts w:ascii="Times New Roman" w:hAnsi="Times New Roman" w:cs="Times New Roman"/>
          <w:sz w:val="24"/>
          <w:szCs w:val="24"/>
        </w:rPr>
        <w:t xml:space="preserve"> Staining Technique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524C">
        <w:rPr>
          <w:rFonts w:ascii="Times New Roman" w:hAnsi="Times New Roman" w:cs="Times New Roman"/>
          <w:sz w:val="24"/>
          <w:szCs w:val="24"/>
        </w:rPr>
        <w:t>2014</w:t>
      </w:r>
    </w:p>
    <w:p w14:paraId="5D7B1459" w14:textId="77777777" w:rsidR="008E30E1" w:rsidRPr="00D97AE5" w:rsidRDefault="008E30E1" w:rsidP="008E3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C87239" w14:textId="77777777" w:rsidR="008E30E1" w:rsidRPr="00D97AE5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524C">
        <w:rPr>
          <w:rFonts w:ascii="Times New Roman" w:hAnsi="Times New Roman" w:cs="Times New Roman"/>
          <w:i/>
          <w:sz w:val="24"/>
          <w:szCs w:val="24"/>
        </w:rPr>
        <w:t>Cryptosporidium</w:t>
      </w:r>
      <w:r w:rsidRPr="00FB524C">
        <w:rPr>
          <w:rFonts w:ascii="Times New Roman" w:hAnsi="Times New Roman" w:cs="Times New Roman"/>
          <w:sz w:val="24"/>
          <w:szCs w:val="24"/>
        </w:rPr>
        <w:t xml:space="preserve"> infection among HIV positive and HIV negative out-patients attending some selected hospitals in Gboko, Benue State, Nigeria. (</w:t>
      </w:r>
      <w:proofErr w:type="spellStart"/>
      <w:proofErr w:type="gramStart"/>
      <w:r w:rsidRPr="00FB524C">
        <w:rPr>
          <w:rFonts w:ascii="Times New Roman" w:hAnsi="Times New Roman" w:cs="Times New Roman"/>
          <w:sz w:val="24"/>
          <w:szCs w:val="24"/>
        </w:rPr>
        <w:t>B.Sc</w:t>
      </w:r>
      <w:proofErr w:type="spellEnd"/>
      <w:proofErr w:type="gramEnd"/>
      <w:r w:rsidRPr="00FB524C">
        <w:rPr>
          <w:rFonts w:ascii="Times New Roman" w:hAnsi="Times New Roman" w:cs="Times New Roman"/>
          <w:sz w:val="24"/>
          <w:szCs w:val="24"/>
        </w:rPr>
        <w:t xml:space="preserve"> Project)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B524C">
        <w:rPr>
          <w:rFonts w:ascii="Times New Roman" w:hAnsi="Times New Roman" w:cs="Times New Roman"/>
          <w:sz w:val="24"/>
          <w:szCs w:val="24"/>
        </w:rPr>
        <w:t xml:space="preserve">2015 </w:t>
      </w:r>
    </w:p>
    <w:p w14:paraId="05D2D106" w14:textId="77777777" w:rsidR="008E30E1" w:rsidRPr="00D97AE5" w:rsidRDefault="008E30E1" w:rsidP="008E30E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03A97E44" w14:textId="77777777" w:rsidR="008E30E1" w:rsidRPr="00FB524C" w:rsidRDefault="008E30E1" w:rsidP="008E30E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5DBB31" w14:textId="77777777" w:rsidR="008E30E1" w:rsidRPr="00D97AE5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Hospital-based prevalence and associated risk factors of </w:t>
      </w:r>
      <w:r w:rsidRPr="00FB524C">
        <w:rPr>
          <w:rFonts w:ascii="Times New Roman" w:hAnsi="Times New Roman" w:cs="Times New Roman"/>
          <w:sz w:val="24"/>
          <w:szCs w:val="24"/>
        </w:rPr>
        <w:t>intestinal protozoa infection in Awka, Anambra State</w:t>
      </w:r>
      <w:r>
        <w:rPr>
          <w:rFonts w:ascii="Times New Roman" w:hAnsi="Times New Roman" w:cs="Times New Roman"/>
          <w:sz w:val="24"/>
          <w:szCs w:val="24"/>
        </w:rPr>
        <w:t>, Nigeria</w:t>
      </w:r>
      <w:r w:rsidRPr="00FB524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B524C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FB524C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FB524C">
        <w:rPr>
          <w:rFonts w:ascii="Times New Roman" w:hAnsi="Times New Roman" w:cs="Times New Roman"/>
          <w:sz w:val="24"/>
          <w:szCs w:val="24"/>
        </w:rPr>
        <w:t>.Sc</w:t>
      </w:r>
      <w:proofErr w:type="spellEnd"/>
      <w:r w:rsidRPr="00FB524C">
        <w:rPr>
          <w:rFonts w:ascii="Times New Roman" w:hAnsi="Times New Roman" w:cs="Times New Roman"/>
          <w:sz w:val="24"/>
          <w:szCs w:val="24"/>
        </w:rPr>
        <w:t xml:space="preserve"> Thesis)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2023</w:t>
      </w:r>
      <w:r w:rsidRPr="00FB52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5EE2FB06" w14:textId="77777777" w:rsidR="008E30E1" w:rsidRPr="00FB524C" w:rsidRDefault="008E30E1" w:rsidP="008E30E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C5062C" w14:textId="77777777" w:rsidR="008E30E1" w:rsidRPr="000A7D0C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524C">
        <w:rPr>
          <w:rFonts w:ascii="Times New Roman" w:hAnsi="Times New Roman" w:cs="Times New Roman"/>
          <w:sz w:val="24"/>
          <w:szCs w:val="24"/>
        </w:rPr>
        <w:t xml:space="preserve">Survey of </w:t>
      </w:r>
      <w:r w:rsidRPr="00FB524C">
        <w:rPr>
          <w:rFonts w:ascii="Times New Roman" w:hAnsi="Times New Roman" w:cs="Times New Roman"/>
          <w:i/>
          <w:sz w:val="24"/>
          <w:szCs w:val="24"/>
        </w:rPr>
        <w:t>Trichomonas</w:t>
      </w:r>
      <w:r w:rsidRPr="00FB524C">
        <w:rPr>
          <w:rFonts w:ascii="Times New Roman" w:hAnsi="Times New Roman" w:cs="Times New Roman"/>
          <w:sz w:val="24"/>
          <w:szCs w:val="24"/>
        </w:rPr>
        <w:t xml:space="preserve"> </w:t>
      </w:r>
      <w:r w:rsidRPr="00FB524C">
        <w:rPr>
          <w:rFonts w:ascii="Times New Roman" w:hAnsi="Times New Roman" w:cs="Times New Roman"/>
          <w:i/>
          <w:sz w:val="24"/>
          <w:szCs w:val="24"/>
        </w:rPr>
        <w:t>vaginalis</w:t>
      </w:r>
      <w:r w:rsidRPr="00FB524C">
        <w:rPr>
          <w:rFonts w:ascii="Times New Roman" w:hAnsi="Times New Roman" w:cs="Times New Roman"/>
          <w:sz w:val="24"/>
          <w:szCs w:val="24"/>
        </w:rPr>
        <w:t xml:space="preserve"> among pregnant women in </w:t>
      </w:r>
      <w:proofErr w:type="spellStart"/>
      <w:r w:rsidRPr="00FB524C">
        <w:rPr>
          <w:rFonts w:ascii="Times New Roman" w:hAnsi="Times New Roman" w:cs="Times New Roman"/>
          <w:sz w:val="24"/>
          <w:szCs w:val="24"/>
        </w:rPr>
        <w:t>Birnin</w:t>
      </w:r>
      <w:proofErr w:type="spellEnd"/>
      <w:r w:rsidRPr="00FB524C">
        <w:rPr>
          <w:rFonts w:ascii="Times New Roman" w:hAnsi="Times New Roman" w:cs="Times New Roman"/>
          <w:sz w:val="24"/>
          <w:szCs w:val="24"/>
        </w:rPr>
        <w:t xml:space="preserve"> Kebbi and its environ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B52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B524C">
        <w:rPr>
          <w:rFonts w:ascii="Times New Roman" w:hAnsi="Times New Roman" w:cs="Times New Roman"/>
          <w:sz w:val="24"/>
          <w:szCs w:val="24"/>
        </w:rPr>
        <w:t>2021</w:t>
      </w:r>
    </w:p>
    <w:p w14:paraId="558A9C87" w14:textId="77777777" w:rsidR="008E30E1" w:rsidRPr="000A7D0C" w:rsidRDefault="008E30E1" w:rsidP="008E30E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1A3B904" w14:textId="77777777" w:rsidR="008E30E1" w:rsidRPr="00FB524C" w:rsidRDefault="008E30E1" w:rsidP="008E30E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FD9D5A" w14:textId="77777777" w:rsidR="008E30E1" w:rsidRPr="000A7D0C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524C">
        <w:rPr>
          <w:rFonts w:ascii="Times New Roman" w:hAnsi="Times New Roman" w:cs="Times New Roman"/>
          <w:sz w:val="24"/>
          <w:szCs w:val="24"/>
        </w:rPr>
        <w:t xml:space="preserve">Gastrointestinal helminth parasites and blood parasites of </w:t>
      </w:r>
      <w:r w:rsidRPr="00FB524C">
        <w:rPr>
          <w:rFonts w:ascii="Times New Roman" w:hAnsi="Times New Roman" w:cs="Times New Roman"/>
          <w:i/>
          <w:sz w:val="24"/>
          <w:szCs w:val="24"/>
        </w:rPr>
        <w:t>Clarias</w:t>
      </w:r>
      <w:r w:rsidRPr="00FB524C">
        <w:rPr>
          <w:rFonts w:ascii="Times New Roman" w:hAnsi="Times New Roman" w:cs="Times New Roman"/>
          <w:sz w:val="24"/>
          <w:szCs w:val="24"/>
        </w:rPr>
        <w:t xml:space="preserve"> </w:t>
      </w:r>
      <w:r w:rsidRPr="00FB524C">
        <w:rPr>
          <w:rFonts w:ascii="Times New Roman" w:hAnsi="Times New Roman" w:cs="Times New Roman"/>
          <w:i/>
          <w:sz w:val="24"/>
          <w:szCs w:val="24"/>
        </w:rPr>
        <w:t>gariepinus</w:t>
      </w:r>
      <w:r w:rsidRPr="00FB524C">
        <w:rPr>
          <w:rFonts w:ascii="Times New Roman" w:hAnsi="Times New Roman" w:cs="Times New Roman"/>
          <w:sz w:val="24"/>
          <w:szCs w:val="24"/>
        </w:rPr>
        <w:t xml:space="preserve"> in Anambra East local government area of Anambra State.                                                          2022</w:t>
      </w:r>
    </w:p>
    <w:p w14:paraId="5C8A69CC" w14:textId="77777777" w:rsidR="008E30E1" w:rsidRPr="00D97AE5" w:rsidRDefault="008E30E1" w:rsidP="008E30E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09AAB9" w14:textId="77777777" w:rsidR="008E30E1" w:rsidRPr="000A7D0C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AE5">
        <w:rPr>
          <w:rFonts w:ascii="Times New Roman" w:hAnsi="Times New Roman" w:cs="Times New Roman"/>
          <w:sz w:val="24"/>
          <w:szCs w:val="24"/>
        </w:rPr>
        <w:t>Assessment of nosocomial intestinal protozoa parasites among in-patients of a tertiary hospital in Awka, Anambra State, Nigeria                                                                2022</w:t>
      </w:r>
    </w:p>
    <w:p w14:paraId="1EE75F77" w14:textId="77777777" w:rsidR="008E30E1" w:rsidRPr="003A7008" w:rsidRDefault="008E30E1" w:rsidP="008E3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460D0E" w14:textId="77777777" w:rsidR="008E30E1" w:rsidRPr="00D97AE5" w:rsidRDefault="008E30E1" w:rsidP="008E30E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6FAE18" w14:textId="77777777" w:rsidR="008E30E1" w:rsidRPr="000A7D0C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AE5">
        <w:rPr>
          <w:rFonts w:ascii="Times New Roman" w:hAnsi="Times New Roman" w:cs="Times New Roman"/>
          <w:sz w:val="24"/>
          <w:szCs w:val="24"/>
        </w:rPr>
        <w:t>Prevalence of hospital acquired gastrointestinal protozoa parasites among admitted patients of a missionary and private hospital in Awka, Southeast, Nigeria.              2022</w:t>
      </w:r>
    </w:p>
    <w:p w14:paraId="1E76D105" w14:textId="77777777" w:rsidR="008E30E1" w:rsidRPr="000A7D0C" w:rsidRDefault="008E30E1" w:rsidP="008E30E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F3D81DC" w14:textId="77777777" w:rsidR="008E30E1" w:rsidRPr="00D97AE5" w:rsidRDefault="008E30E1" w:rsidP="008E30E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ABB4FC" w14:textId="77777777" w:rsidR="008E30E1" w:rsidRPr="000A7D0C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AE5">
        <w:rPr>
          <w:rFonts w:ascii="Times New Roman" w:hAnsi="Times New Roman" w:cs="Times New Roman"/>
          <w:sz w:val="24"/>
          <w:szCs w:val="24"/>
        </w:rPr>
        <w:t>Study of fungal organisms associated with smoked and dried fish sold in Awka markets, Anambra State.                                                                                                           2022</w:t>
      </w:r>
    </w:p>
    <w:p w14:paraId="274AD5C8" w14:textId="77777777" w:rsidR="008E30E1" w:rsidRPr="00D97AE5" w:rsidRDefault="008E30E1" w:rsidP="008E30E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F80FE7" w14:textId="77777777" w:rsidR="008E30E1" w:rsidRPr="00D97AE5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AE5">
        <w:rPr>
          <w:rFonts w:ascii="Times New Roman" w:hAnsi="Times New Roman" w:cs="Times New Roman"/>
          <w:sz w:val="24"/>
          <w:szCs w:val="24"/>
        </w:rPr>
        <w:t>Assessment of parasitic helminths in various species of frozen fishes in Awka metropolis, Anambra State.                                                                                                           2022</w:t>
      </w:r>
    </w:p>
    <w:p w14:paraId="5386FE3D" w14:textId="77777777" w:rsidR="008E30E1" w:rsidRPr="00D97AE5" w:rsidRDefault="008E30E1" w:rsidP="008E30E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D44498" w14:textId="77777777" w:rsidR="008E30E1" w:rsidRPr="003A7008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AE5">
        <w:rPr>
          <w:rFonts w:ascii="Times New Roman" w:hAnsi="Times New Roman" w:cs="Times New Roman"/>
          <w:sz w:val="24"/>
          <w:szCs w:val="24"/>
        </w:rPr>
        <w:t xml:space="preserve">A study on the prevalence of bacteria, fungi and protozoa in the water body of swimming pools in Awka, Anambra State.                                                                                  2022 </w:t>
      </w:r>
    </w:p>
    <w:p w14:paraId="765884A2" w14:textId="77777777" w:rsidR="008E30E1" w:rsidRPr="003A7008" w:rsidRDefault="008E30E1" w:rsidP="008E30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E54026" w14:textId="77777777" w:rsidR="008E30E1" w:rsidRPr="003A7008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Abundance and parasitic load of housefly (</w:t>
      </w:r>
      <w:r w:rsidRPr="002A2FDD">
        <w:rPr>
          <w:rFonts w:ascii="Times New Roman" w:hAnsi="Times New Roman" w:cs="Times New Roman"/>
          <w:i/>
          <w:iCs/>
          <w:sz w:val="24"/>
          <w:szCs w:val="24"/>
        </w:rPr>
        <w:t>M. domestica</w:t>
      </w:r>
      <w:r>
        <w:rPr>
          <w:rFonts w:ascii="Times New Roman" w:hAnsi="Times New Roman" w:cs="Times New Roman"/>
          <w:sz w:val="24"/>
          <w:szCs w:val="24"/>
        </w:rPr>
        <w:t xml:space="preserve">)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Amansea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Awka, Anambra State.                                                                                                                           2023</w:t>
      </w:r>
    </w:p>
    <w:p w14:paraId="41DAD10A" w14:textId="77777777" w:rsidR="008E30E1" w:rsidRPr="003A7008" w:rsidRDefault="008E30E1" w:rsidP="008E30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92414E" w14:textId="77777777" w:rsidR="008E30E1" w:rsidRPr="003A7008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Prevalence of gastrointestinal helminth parasites in cattle reared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Amansea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cattle market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Kwata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Abattoir, Awka.                                                                           2023</w:t>
      </w:r>
    </w:p>
    <w:p w14:paraId="3FE00A8D" w14:textId="77777777" w:rsidR="008E30E1" w:rsidRPr="003A7008" w:rsidRDefault="008E30E1" w:rsidP="008E30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101AC6D" w14:textId="77777777" w:rsidR="008E30E1" w:rsidRPr="00400FB3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Prevalence of parasitic loads (eggs and oocyst) in well water consumed in Awka.  2023</w:t>
      </w:r>
    </w:p>
    <w:p w14:paraId="08409CFB" w14:textId="77777777" w:rsidR="008E30E1" w:rsidRPr="00400FB3" w:rsidRDefault="008E30E1" w:rsidP="008E30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D2F252" w14:textId="77777777" w:rsidR="008E30E1" w:rsidRPr="00785644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Prevalence of intestinal helminth infections among primary school aged pupils in Awka north local government area, Anambra state.                                                            2023</w:t>
      </w:r>
    </w:p>
    <w:p w14:paraId="04A702EB" w14:textId="77777777" w:rsidR="008E30E1" w:rsidRPr="00374BD1" w:rsidRDefault="008E30E1" w:rsidP="008E30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6279DA8" w14:textId="77777777" w:rsidR="008E30E1" w:rsidRPr="00770D87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Effects of ethanolic lemon grass leaves, aloe vera gel and combined extract on fasting blood glucose in alloxan-induced diabetic albino rats.                                            2023</w:t>
      </w:r>
    </w:p>
    <w:p w14:paraId="08D7F6EC" w14:textId="77777777" w:rsidR="008E30E1" w:rsidRPr="00A21083" w:rsidRDefault="008E30E1" w:rsidP="008E30E1">
      <w:pPr>
        <w:rPr>
          <w:rFonts w:ascii="Times New Roman" w:hAnsi="Times New Roman" w:cs="Times New Roman"/>
          <w:b/>
          <w:sz w:val="24"/>
          <w:szCs w:val="24"/>
        </w:rPr>
      </w:pPr>
    </w:p>
    <w:p w14:paraId="60287ABF" w14:textId="77777777" w:rsidR="008E30E1" w:rsidRPr="00083484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41AB">
        <w:rPr>
          <w:rFonts w:ascii="Times New Roman" w:hAnsi="Times New Roman" w:cs="Times New Roman"/>
          <w:bCs/>
          <w:sz w:val="24"/>
          <w:szCs w:val="24"/>
        </w:rPr>
        <w:t>A survey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of the gastro-intestinal parasites of toad (</w:t>
      </w:r>
      <w:r w:rsidRPr="00695840">
        <w:rPr>
          <w:rFonts w:ascii="Times New Roman" w:hAnsi="Times New Roman" w:cs="Times New Roman"/>
          <w:bCs/>
          <w:i/>
          <w:iCs/>
          <w:sz w:val="24"/>
          <w:szCs w:val="24"/>
        </w:rPr>
        <w:t>Bufo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5840">
        <w:rPr>
          <w:rFonts w:ascii="Times New Roman" w:hAnsi="Times New Roman" w:cs="Times New Roman"/>
          <w:bCs/>
          <w:i/>
          <w:iCs/>
          <w:sz w:val="24"/>
          <w:szCs w:val="24"/>
        </w:rPr>
        <w:t>bufo</w:t>
      </w:r>
      <w:r>
        <w:rPr>
          <w:rFonts w:ascii="Times New Roman" w:hAnsi="Times New Roman" w:cs="Times New Roman"/>
          <w:bCs/>
          <w:sz w:val="24"/>
          <w:szCs w:val="24"/>
        </w:rPr>
        <w:t>) found in Nnamdi Azikiwe University, Awka, Anambra state.                                                                         2023</w:t>
      </w:r>
    </w:p>
    <w:p w14:paraId="0BF9E860" w14:textId="77777777" w:rsidR="008E30E1" w:rsidRPr="00083484" w:rsidRDefault="008E30E1" w:rsidP="008E30E1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0D546F70" w14:textId="77777777" w:rsidR="008E30E1" w:rsidRPr="008270B2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Malaria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parasitaemia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and ABO blood groups among pregnant women attending antenatal clinic at Regina Caeli hospital Awka                                                                     2023</w:t>
      </w:r>
    </w:p>
    <w:p w14:paraId="7B43D6E1" w14:textId="77777777" w:rsidR="008E30E1" w:rsidRPr="008270B2" w:rsidRDefault="008E30E1" w:rsidP="008E30E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7497629B" w14:textId="77777777" w:rsidR="008E30E1" w:rsidRPr="00785644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70B2">
        <w:rPr>
          <w:rFonts w:ascii="Times New Roman" w:hAnsi="Times New Roman" w:cs="Times New Roman"/>
          <w:bCs/>
          <w:sz w:val="24"/>
          <w:szCs w:val="24"/>
        </w:rPr>
        <w:t>Compara</w:t>
      </w:r>
      <w:r>
        <w:rPr>
          <w:rFonts w:ascii="Times New Roman" w:hAnsi="Times New Roman" w:cs="Times New Roman"/>
          <w:bCs/>
          <w:sz w:val="24"/>
          <w:szCs w:val="24"/>
        </w:rPr>
        <w:t xml:space="preserve">tive study of gastrointestinal helminth parasites and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haemoparasites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Pr="001443C6">
        <w:rPr>
          <w:rFonts w:ascii="Times New Roman" w:hAnsi="Times New Roman" w:cs="Times New Roman"/>
          <w:bCs/>
          <w:i/>
          <w:iCs/>
          <w:sz w:val="24"/>
          <w:szCs w:val="24"/>
        </w:rPr>
        <w:t>Clarias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43C6">
        <w:rPr>
          <w:rFonts w:ascii="Times New Roman" w:hAnsi="Times New Roman" w:cs="Times New Roman"/>
          <w:bCs/>
          <w:i/>
          <w:iCs/>
          <w:sz w:val="24"/>
          <w:szCs w:val="24"/>
        </w:rPr>
        <w:t>gariepinus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1443C6">
        <w:rPr>
          <w:rFonts w:ascii="Times New Roman" w:hAnsi="Times New Roman" w:cs="Times New Roman"/>
          <w:bCs/>
          <w:i/>
          <w:iCs/>
          <w:sz w:val="24"/>
          <w:szCs w:val="24"/>
        </w:rPr>
        <w:t>Tilapia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443C6">
        <w:rPr>
          <w:rFonts w:ascii="Times New Roman" w:hAnsi="Times New Roman" w:cs="Times New Roman"/>
          <w:bCs/>
          <w:i/>
          <w:iCs/>
          <w:sz w:val="24"/>
          <w:szCs w:val="24"/>
        </w:rPr>
        <w:t>zilli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sold at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Aguleri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fish market in Anambra state.            2023</w:t>
      </w:r>
    </w:p>
    <w:p w14:paraId="6EAED1A9" w14:textId="77777777" w:rsidR="008E30E1" w:rsidRPr="00785644" w:rsidRDefault="008E30E1" w:rsidP="008E30E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3AE3C40" w14:textId="77777777" w:rsidR="008E30E1" w:rsidRPr="00171F6E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5644">
        <w:rPr>
          <w:rFonts w:ascii="Times New Roman" w:hAnsi="Times New Roman" w:cs="Times New Roman"/>
          <w:bCs/>
          <w:sz w:val="24"/>
          <w:szCs w:val="24"/>
        </w:rPr>
        <w:t>Isolation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identification of bacteria organisms in onion bulbs obtained from markets in Awka, southeastern Nigeria.</w:t>
      </w:r>
    </w:p>
    <w:p w14:paraId="0E4A46D5" w14:textId="77777777" w:rsidR="008E30E1" w:rsidRPr="00171F6E" w:rsidRDefault="008E30E1" w:rsidP="008E30E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528C1C37" w14:textId="77777777" w:rsidR="008E30E1" w:rsidRPr="00A83A01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1F6E">
        <w:rPr>
          <w:rFonts w:ascii="Times New Roman" w:hAnsi="Times New Roman" w:cs="Times New Roman"/>
          <w:bCs/>
          <w:sz w:val="24"/>
          <w:szCs w:val="24"/>
        </w:rPr>
        <w:t>Isolation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identification of fungi in onion bulbs obtained from markets in Awka metropolis, Anambra state, Nigeria.</w:t>
      </w:r>
      <w:r w:rsidRPr="00171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2344B7" w14:textId="77777777" w:rsidR="008E30E1" w:rsidRPr="00A83A01" w:rsidRDefault="008E30E1" w:rsidP="008E30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8101F69" w14:textId="77777777" w:rsidR="008E30E1" w:rsidRPr="00BE5A83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Prevalence of endoparasites and ectoparasites of Clarias gariepinus (African catfish) in </w:t>
      </w:r>
      <w:proofErr w:type="spellStart"/>
      <w:r>
        <w:rPr>
          <w:rFonts w:ascii="Times New Roman" w:hAnsi="Times New Roman" w:cs="Times New Roman"/>
          <w:sz w:val="24"/>
          <w:szCs w:val="24"/>
        </w:rPr>
        <w:t>Otuocha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river, Anambra state.                                                                                2023</w:t>
      </w:r>
      <w:r w:rsidRPr="00171F6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D91CD71" w14:textId="77777777" w:rsidR="008E30E1" w:rsidRPr="00BE5A83" w:rsidRDefault="008E30E1" w:rsidP="008E30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836123" w14:textId="77777777" w:rsidR="008E30E1" w:rsidRPr="00171F6E" w:rsidRDefault="008E30E1" w:rsidP="008E30E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Malaria and Typhoid co-infection: A case study of children less than 5 years of age attending Chukwuemeka </w:t>
      </w:r>
      <w:proofErr w:type="spellStart"/>
      <w:r>
        <w:rPr>
          <w:rFonts w:ascii="Times New Roman" w:hAnsi="Times New Roman" w:cs="Times New Roman"/>
          <w:sz w:val="24"/>
          <w:szCs w:val="24"/>
        </w:rPr>
        <w:t>Odumegwu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Ojukwu University Teaching Hospital, Awka, Anambra State, Nigeria.                                                                                         2023</w:t>
      </w:r>
      <w:r w:rsidRPr="00171F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74324391" w14:textId="77777777" w:rsidR="008E30E1" w:rsidRPr="00215C4D" w:rsidRDefault="008E30E1" w:rsidP="008E3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57194C" w14:textId="77777777" w:rsidR="008E30E1" w:rsidRPr="00215C4D" w:rsidRDefault="008E30E1" w:rsidP="008E3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 of Published Articles</w:t>
      </w:r>
    </w:p>
    <w:p w14:paraId="737249C1" w14:textId="77777777" w:rsidR="008E30E1" w:rsidRPr="00215C4D" w:rsidRDefault="008E30E1" w:rsidP="008E30E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"The n</w:t>
      </w:r>
      <w:r>
        <w:rPr>
          <w:rFonts w:ascii="Times New Roman" w:hAnsi="Times New Roman" w:cs="Times New Roman"/>
          <w:sz w:val="24"/>
          <w:szCs w:val="24"/>
        </w:rPr>
        <w:t xml:space="preserve">eed to cultivate the culture of </w:t>
      </w:r>
      <w:r w:rsidRPr="00215C4D">
        <w:rPr>
          <w:rFonts w:ascii="Times New Roman" w:hAnsi="Times New Roman" w:cs="Times New Roman"/>
          <w:sz w:val="24"/>
          <w:szCs w:val="24"/>
        </w:rPr>
        <w:t xml:space="preserve">self-reliance" (Article) the Orbit Magazine, </w:t>
      </w:r>
    </w:p>
    <w:p w14:paraId="02846674" w14:textId="77777777" w:rsidR="008E30E1" w:rsidRPr="00215C4D" w:rsidRDefault="008E30E1" w:rsidP="008E30E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   Makurdi                                                                                                                  2009</w:t>
      </w:r>
    </w:p>
    <w:p w14:paraId="2C5B3500" w14:textId="77777777" w:rsidR="008E30E1" w:rsidRPr="00215C4D" w:rsidRDefault="008E30E1" w:rsidP="008E30E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"The dangers of pre-marital sex" (Article) the Orbit Magazine, Makurdi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C4D">
        <w:rPr>
          <w:rFonts w:ascii="Times New Roman" w:hAnsi="Times New Roman" w:cs="Times New Roman"/>
          <w:sz w:val="24"/>
          <w:szCs w:val="24"/>
        </w:rPr>
        <w:t>2009</w:t>
      </w:r>
    </w:p>
    <w:p w14:paraId="2DEEA5F5" w14:textId="77777777" w:rsidR="004F1FBB" w:rsidRPr="008E30E1" w:rsidRDefault="004F1FBB">
      <w:pPr>
        <w:rPr>
          <w:sz w:val="24"/>
          <w:szCs w:val="24"/>
        </w:rPr>
      </w:pPr>
    </w:p>
    <w:sectPr w:rsidR="004F1FBB" w:rsidRPr="008E3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hybridMultilevel"/>
    <w:tmpl w:val="3760E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27FEA"/>
    <w:multiLevelType w:val="hybridMultilevel"/>
    <w:tmpl w:val="F9F85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C50ED"/>
    <w:multiLevelType w:val="hybridMultilevel"/>
    <w:tmpl w:val="9E163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085601">
    <w:abstractNumId w:val="0"/>
  </w:num>
  <w:num w:numId="2" w16cid:durableId="731731204">
    <w:abstractNumId w:val="2"/>
  </w:num>
  <w:num w:numId="3" w16cid:durableId="1081635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E1"/>
    <w:rsid w:val="004F1FBB"/>
    <w:rsid w:val="008E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740EE"/>
  <w15:chartTrackingRefBased/>
  <w15:docId w15:val="{2DB5833D-A9C1-45CB-B39E-B99F430B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0E1"/>
    <w:pPr>
      <w:spacing w:after="200" w:line="276" w:lineRule="auto"/>
    </w:pPr>
    <w:rPr>
      <w:rFonts w:ascii="Calibri" w:eastAsia="SimSun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0E1"/>
    <w:pPr>
      <w:ind w:left="720"/>
      <w:contextualSpacing/>
    </w:pPr>
  </w:style>
  <w:style w:type="character" w:styleId="Hyperlink">
    <w:name w:val="Hyperlink"/>
    <w:basedOn w:val="DefaultParagraphFont"/>
    <w:rsid w:val="008E30E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oscientistjourna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1245</Words>
  <Characters>7100</Characters>
  <Application>Microsoft Office Word</Application>
  <DocSecurity>0</DocSecurity>
  <Lines>59</Lines>
  <Paragraphs>16</Paragraphs>
  <ScaleCrop>false</ScaleCrop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2024-02-12T04:00:00Z</dcterms:created>
  <dcterms:modified xsi:type="dcterms:W3CDTF">2024-02-12T04:07:00Z</dcterms:modified>
</cp:coreProperties>
</file>