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ADFF0" w14:textId="4F97242D" w:rsidR="00FE2811" w:rsidRPr="00C164A2" w:rsidRDefault="00C164A2" w:rsidP="00F16086">
      <w:pPr>
        <w:spacing w:line="360" w:lineRule="auto"/>
        <w:jc w:val="center"/>
        <w:rPr>
          <w:b/>
          <w:bCs/>
          <w:sz w:val="28"/>
          <w:szCs w:val="28"/>
          <w:u w:val="single"/>
          <w:lang w:val="en-US"/>
        </w:rPr>
      </w:pPr>
      <w:r w:rsidRPr="00C164A2">
        <w:rPr>
          <w:b/>
          <w:bCs/>
          <w:sz w:val="28"/>
          <w:szCs w:val="28"/>
          <w:u w:val="single"/>
          <w:lang w:val="en-US"/>
        </w:rPr>
        <w:t>List of publications</w:t>
      </w:r>
    </w:p>
    <w:p w14:paraId="4CCF54B4" w14:textId="254D988C" w:rsidR="00C164A2" w:rsidRPr="00F16086" w:rsidRDefault="00C164A2" w:rsidP="00F16086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F16086">
        <w:rPr>
          <w:lang w:val="en-US"/>
        </w:rPr>
        <w:t xml:space="preserve">Muhammad </w:t>
      </w:r>
      <w:proofErr w:type="spellStart"/>
      <w:r w:rsidRPr="00F16086">
        <w:rPr>
          <w:lang w:val="en-US"/>
        </w:rPr>
        <w:t>Azhar</w:t>
      </w:r>
      <w:proofErr w:type="spellEnd"/>
      <w:r w:rsidR="00F554CF" w:rsidRPr="00F16086">
        <w:rPr>
          <w:lang w:val="en-US"/>
        </w:rPr>
        <w:t xml:space="preserve"> </w:t>
      </w:r>
      <w:r w:rsidRPr="00F16086">
        <w:rPr>
          <w:lang w:val="en-US"/>
        </w:rPr>
        <w:t xml:space="preserve">Jameel, Muhammad Sajid Nadeem, Muhammad Kabir, Tariq Mahmood, Faraz </w:t>
      </w:r>
      <w:proofErr w:type="spellStart"/>
      <w:r w:rsidRPr="00F16086">
        <w:rPr>
          <w:lang w:val="en-US"/>
        </w:rPr>
        <w:t>Akrim</w:t>
      </w:r>
      <w:proofErr w:type="spellEnd"/>
      <w:r w:rsidRPr="00F16086">
        <w:rPr>
          <w:lang w:val="en-US"/>
        </w:rPr>
        <w:t xml:space="preserve">, </w:t>
      </w:r>
      <w:proofErr w:type="spellStart"/>
      <w:r w:rsidRPr="00F16086">
        <w:rPr>
          <w:lang w:val="en-US"/>
        </w:rPr>
        <w:t>Muazzam</w:t>
      </w:r>
      <w:proofErr w:type="spellEnd"/>
      <w:r w:rsidRPr="00F16086">
        <w:rPr>
          <w:lang w:val="en-US"/>
        </w:rPr>
        <w:t xml:space="preserve"> Ali Khan, Muhammad Naeem Awan, Muhammad </w:t>
      </w:r>
      <w:proofErr w:type="spellStart"/>
      <w:r w:rsidRPr="00F16086">
        <w:rPr>
          <w:lang w:val="en-US"/>
        </w:rPr>
        <w:t>Fiaz</w:t>
      </w:r>
      <w:proofErr w:type="spellEnd"/>
      <w:r w:rsidRPr="00F16086">
        <w:rPr>
          <w:lang w:val="en-US"/>
        </w:rPr>
        <w:t xml:space="preserve"> Khan, Muhammad Zubair Anjum, </w:t>
      </w:r>
      <w:r w:rsidRPr="00F16086">
        <w:rPr>
          <w:b/>
          <w:bCs/>
          <w:lang w:val="en-US"/>
        </w:rPr>
        <w:t>Shahzad Aslam</w:t>
      </w:r>
      <w:r w:rsidRPr="00F16086">
        <w:rPr>
          <w:lang w:val="en-US"/>
        </w:rPr>
        <w:t xml:space="preserve">. </w:t>
      </w:r>
      <w:r w:rsidRPr="00F16086">
        <w:rPr>
          <w:lang w:val="en-US"/>
        </w:rPr>
        <w:t xml:space="preserve">Habitat suitability modeling of Himalayan </w:t>
      </w:r>
      <w:proofErr w:type="spellStart"/>
      <w:r w:rsidRPr="00F16086">
        <w:rPr>
          <w:lang w:val="en-US"/>
        </w:rPr>
        <w:t>Monal</w:t>
      </w:r>
      <w:proofErr w:type="spellEnd"/>
      <w:r w:rsidRPr="00F16086">
        <w:rPr>
          <w:lang w:val="en-US"/>
        </w:rPr>
        <w:t xml:space="preserve"> and </w:t>
      </w:r>
      <w:proofErr w:type="spellStart"/>
      <w:r w:rsidRPr="00F16086">
        <w:rPr>
          <w:lang w:val="en-US"/>
        </w:rPr>
        <w:t>Koklass</w:t>
      </w:r>
      <w:proofErr w:type="spellEnd"/>
      <w:r w:rsidRPr="00F16086">
        <w:rPr>
          <w:lang w:val="en-US"/>
        </w:rPr>
        <w:t xml:space="preserve"> Pheasant in Western Himalayas and Hindukush, Pakistan</w:t>
      </w:r>
      <w:r w:rsidR="00F554CF" w:rsidRPr="00F16086">
        <w:rPr>
          <w:lang w:val="en-US"/>
        </w:rPr>
        <w:t xml:space="preserve">. </w:t>
      </w:r>
      <w:proofErr w:type="spellStart"/>
      <w:r w:rsidRPr="00F16086">
        <w:rPr>
          <w:lang w:val="en-US"/>
        </w:rPr>
        <w:t>doi</w:t>
      </w:r>
      <w:proofErr w:type="spellEnd"/>
      <w:r w:rsidRPr="00F16086">
        <w:rPr>
          <w:lang w:val="en-US"/>
        </w:rPr>
        <w:t xml:space="preserve">: </w:t>
      </w:r>
      <w:hyperlink r:id="rId5" w:history="1">
        <w:r w:rsidR="00E61A6B" w:rsidRPr="00F16086">
          <w:rPr>
            <w:rStyle w:val="Hyperlink"/>
            <w:lang w:val="en-US"/>
          </w:rPr>
          <w:t>https://doi.org/10.1101/2022.08.17.504340</w:t>
        </w:r>
      </w:hyperlink>
    </w:p>
    <w:p w14:paraId="0FD429ED" w14:textId="2CE1EE5B" w:rsidR="00E61A6B" w:rsidRPr="00F16086" w:rsidRDefault="00E61A6B" w:rsidP="00F16086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F16086">
        <w:rPr>
          <w:lang w:val="en-US"/>
        </w:rPr>
        <w:t xml:space="preserve">Jameel, Muhammad </w:t>
      </w:r>
      <w:proofErr w:type="spellStart"/>
      <w:r w:rsidRPr="00F16086">
        <w:rPr>
          <w:lang w:val="en-US"/>
        </w:rPr>
        <w:t>Azhar</w:t>
      </w:r>
      <w:proofErr w:type="spellEnd"/>
      <w:r w:rsidRPr="00F16086">
        <w:rPr>
          <w:lang w:val="en-US"/>
        </w:rPr>
        <w:t xml:space="preserve">, Muhammad Sajid Nadeem, </w:t>
      </w:r>
      <w:r w:rsidRPr="00F16086">
        <w:rPr>
          <w:b/>
          <w:bCs/>
          <w:lang w:val="en-US"/>
        </w:rPr>
        <w:t>Shahzad Aslam</w:t>
      </w:r>
      <w:r w:rsidRPr="00F16086">
        <w:rPr>
          <w:lang w:val="en-US"/>
        </w:rPr>
        <w:t xml:space="preserve">, </w:t>
      </w:r>
      <w:proofErr w:type="spellStart"/>
      <w:r w:rsidRPr="00F16086">
        <w:rPr>
          <w:lang w:val="en-US"/>
        </w:rPr>
        <w:t>Waheed</w:t>
      </w:r>
      <w:proofErr w:type="spellEnd"/>
      <w:r w:rsidRPr="00F16086">
        <w:rPr>
          <w:lang w:val="en-US"/>
        </w:rPr>
        <w:t xml:space="preserve"> Ullah, Didar Ahmad, Muhammad Naeem Awan, Waliullah </w:t>
      </w:r>
      <w:proofErr w:type="spellStart"/>
      <w:r w:rsidRPr="00F16086">
        <w:rPr>
          <w:lang w:val="en-US"/>
        </w:rPr>
        <w:t>Masroor</w:t>
      </w:r>
      <w:proofErr w:type="spellEnd"/>
      <w:r w:rsidRPr="00F16086">
        <w:rPr>
          <w:lang w:val="en-US"/>
        </w:rPr>
        <w:t xml:space="preserve">, Tariq Mahmood, Rafi Ullah, Muhammad Zubair Anjum, </w:t>
      </w:r>
      <w:proofErr w:type="spellStart"/>
      <w:r w:rsidRPr="00F16086">
        <w:rPr>
          <w:lang w:val="en-US"/>
        </w:rPr>
        <w:t>Kishwar</w:t>
      </w:r>
      <w:proofErr w:type="spellEnd"/>
      <w:r w:rsidRPr="00F16086">
        <w:rPr>
          <w:lang w:val="en-US"/>
        </w:rPr>
        <w:t xml:space="preserve"> Ali, David Aaron Jones, Muhammad </w:t>
      </w:r>
      <w:proofErr w:type="spellStart"/>
      <w:r w:rsidRPr="00F16086">
        <w:rPr>
          <w:lang w:val="en-US"/>
        </w:rPr>
        <w:t>Ezaz</w:t>
      </w:r>
      <w:proofErr w:type="spellEnd"/>
      <w:r w:rsidRPr="00F16086">
        <w:rPr>
          <w:lang w:val="en-US"/>
        </w:rPr>
        <w:t xml:space="preserve"> Hasan Khan, and Azad Ashraf. 2022. "Impact of Human Imposed Pressure on Pheasants of Western Himalayas, Pakistan: Implication for Monitoring and Conservation" Diversity 14, no. 9: 752. </w:t>
      </w:r>
      <w:hyperlink r:id="rId6" w:history="1">
        <w:r w:rsidRPr="00F16086">
          <w:rPr>
            <w:rStyle w:val="Hyperlink"/>
            <w:lang w:val="en-US"/>
          </w:rPr>
          <w:t>https://doi.org/10.3390/d14090752</w:t>
        </w:r>
      </w:hyperlink>
      <w:r w:rsidRPr="00F16086">
        <w:rPr>
          <w:lang w:val="en-US"/>
        </w:rPr>
        <w:t xml:space="preserve"> </w:t>
      </w:r>
    </w:p>
    <w:p w14:paraId="51160F4E" w14:textId="6D71F614" w:rsidR="00F554CF" w:rsidRPr="00631C60" w:rsidRDefault="00F554CF" w:rsidP="00631C60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F16086">
        <w:rPr>
          <w:szCs w:val="26"/>
        </w:rPr>
        <w:t>M.A. Jamil, Khan, M.F., Awan, M.N., Nadeem, M.S.,</w:t>
      </w:r>
      <w:r w:rsidRPr="00F16086">
        <w:rPr>
          <w:b/>
          <w:szCs w:val="26"/>
        </w:rPr>
        <w:t xml:space="preserve"> Aslam, S</w:t>
      </w:r>
      <w:r w:rsidRPr="00F16086">
        <w:rPr>
          <w:szCs w:val="26"/>
        </w:rPr>
        <w:t xml:space="preserve">., Mehmood, S., </w:t>
      </w:r>
      <w:proofErr w:type="spellStart"/>
      <w:r w:rsidRPr="00F16086">
        <w:rPr>
          <w:szCs w:val="26"/>
        </w:rPr>
        <w:t>Ahmad,D</w:t>
      </w:r>
      <w:proofErr w:type="spellEnd"/>
      <w:r w:rsidRPr="00F16086">
        <w:rPr>
          <w:szCs w:val="26"/>
        </w:rPr>
        <w:t xml:space="preserve">., </w:t>
      </w:r>
      <w:proofErr w:type="spellStart"/>
      <w:r w:rsidRPr="00F16086">
        <w:rPr>
          <w:szCs w:val="26"/>
        </w:rPr>
        <w:t>Wali</w:t>
      </w:r>
      <w:proofErr w:type="spellEnd"/>
      <w:r w:rsidRPr="00F16086">
        <w:rPr>
          <w:szCs w:val="26"/>
        </w:rPr>
        <w:t>, R., Rahman, Q.,  Khan</w:t>
      </w:r>
      <w:r w:rsidRPr="00F16086">
        <w:rPr>
          <w:b/>
          <w:szCs w:val="26"/>
        </w:rPr>
        <w:t xml:space="preserve">, </w:t>
      </w:r>
      <w:r w:rsidRPr="00F16086">
        <w:rPr>
          <w:szCs w:val="26"/>
        </w:rPr>
        <w:t>M.A., Mahmood, T., Rafiullah, Anjum, M.Z., Population and Risk Assessment of Sympatric Pheasant Species in Pallas Valley, Pakistan. 2024. Braz. J. Biol.84; e259582.</w:t>
      </w:r>
      <w:r w:rsidR="00631C60" w:rsidRPr="00631C60">
        <w:rPr>
          <w:lang w:val="en-US"/>
        </w:rPr>
        <w:t xml:space="preserve"> </w:t>
      </w:r>
      <w:hyperlink r:id="rId7" w:history="1">
        <w:r w:rsidR="00631C60" w:rsidRPr="00584B22">
          <w:rPr>
            <w:rStyle w:val="Hyperlink"/>
            <w:lang w:val="en-US"/>
          </w:rPr>
          <w:t>https://doi.org/10.</w:t>
        </w:r>
        <w:r w:rsidR="00631C60" w:rsidRPr="00584B22">
          <w:rPr>
            <w:rStyle w:val="Hyperlink"/>
            <w:lang w:val="en-US"/>
          </w:rPr>
          <w:t>1590</w:t>
        </w:r>
        <w:r w:rsidR="00631C60" w:rsidRPr="00584B22">
          <w:rPr>
            <w:rStyle w:val="Hyperlink"/>
            <w:lang w:val="en-US"/>
          </w:rPr>
          <w:t>/</w:t>
        </w:r>
        <w:r w:rsidR="00631C60" w:rsidRPr="00584B22">
          <w:rPr>
            <w:rStyle w:val="Hyperlink"/>
            <w:lang w:val="en-US"/>
          </w:rPr>
          <w:t>1519-984.</w:t>
        </w:r>
        <w:r w:rsidR="00631C60" w:rsidRPr="00584B22">
          <w:rPr>
            <w:rStyle w:val="Hyperlink"/>
            <w:lang w:val="en-US"/>
          </w:rPr>
          <w:t>d</w:t>
        </w:r>
        <w:r w:rsidR="00631C60" w:rsidRPr="00584B22">
          <w:rPr>
            <w:rStyle w:val="Hyperlink"/>
            <w:lang w:val="en-US"/>
          </w:rPr>
          <w:t>259582</w:t>
        </w:r>
      </w:hyperlink>
      <w:r w:rsidR="00631C60">
        <w:rPr>
          <w:lang w:val="en-US"/>
        </w:rPr>
        <w:t xml:space="preserve"> </w:t>
      </w:r>
      <w:r w:rsidR="00631C60" w:rsidRPr="00631C60">
        <w:rPr>
          <w:szCs w:val="26"/>
        </w:rPr>
        <w:t xml:space="preserve"> </w:t>
      </w:r>
      <w:r w:rsidR="00631C60">
        <w:t>ISSN 1678-4375 (Online)</w:t>
      </w:r>
    </w:p>
    <w:p w14:paraId="751F304B" w14:textId="77777777" w:rsidR="00F554CF" w:rsidRDefault="00F554CF" w:rsidP="00C164A2">
      <w:pPr>
        <w:jc w:val="both"/>
        <w:rPr>
          <w:lang w:val="en-US"/>
        </w:rPr>
      </w:pPr>
    </w:p>
    <w:p w14:paraId="7FC806DD" w14:textId="77777777" w:rsidR="00E61A6B" w:rsidRDefault="00E61A6B" w:rsidP="00C164A2">
      <w:pPr>
        <w:jc w:val="both"/>
        <w:rPr>
          <w:lang w:val="en-US"/>
        </w:rPr>
      </w:pPr>
    </w:p>
    <w:p w14:paraId="552C28AB" w14:textId="77777777" w:rsidR="00E61A6B" w:rsidRPr="00C164A2" w:rsidRDefault="00E61A6B" w:rsidP="00C164A2">
      <w:pPr>
        <w:jc w:val="both"/>
        <w:rPr>
          <w:lang w:val="en-US"/>
        </w:rPr>
      </w:pPr>
    </w:p>
    <w:sectPr w:rsidR="00E61A6B" w:rsidRPr="00C16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20D8C"/>
    <w:multiLevelType w:val="hybridMultilevel"/>
    <w:tmpl w:val="ABE27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86D9E"/>
    <w:multiLevelType w:val="hybridMultilevel"/>
    <w:tmpl w:val="1C78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2779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419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A2"/>
    <w:rsid w:val="00631C60"/>
    <w:rsid w:val="00C164A2"/>
    <w:rsid w:val="00E61A6B"/>
    <w:rsid w:val="00F16086"/>
    <w:rsid w:val="00F554CF"/>
    <w:rsid w:val="00FE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66D44"/>
  <w15:chartTrackingRefBased/>
  <w15:docId w15:val="{102C51C2-26A6-4CDA-8D9E-7043DCD1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A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A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6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590/1519-984.d2595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d14090752" TargetMode="External"/><Relationship Id="rId5" Type="http://schemas.openxmlformats.org/officeDocument/2006/relationships/hyperlink" Target="https://doi.org/10.1101/2022.08.17.5043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shahzad aslam</dc:creator>
  <cp:keywords/>
  <dc:description/>
  <cp:lastModifiedBy>shahzad aslam</cp:lastModifiedBy>
  <cp:revision>4</cp:revision>
  <dcterms:created xsi:type="dcterms:W3CDTF">2022-11-05T17:15:00Z</dcterms:created>
  <dcterms:modified xsi:type="dcterms:W3CDTF">2022-11-05T17:44:00Z</dcterms:modified>
</cp:coreProperties>
</file>