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A6C" w:rsidRDefault="003A64AE">
      <w:pPr>
        <w:rPr>
          <w:b/>
          <w:sz w:val="28"/>
          <w:szCs w:val="28"/>
        </w:rPr>
      </w:pPr>
      <w:r w:rsidRPr="003A64AE">
        <w:rPr>
          <w:b/>
          <w:sz w:val="28"/>
          <w:szCs w:val="28"/>
        </w:rPr>
        <w:t>REVIEW TO MANUSCRIPT SANDF20140212120244</w:t>
      </w:r>
    </w:p>
    <w:p w:rsidR="004B68BB" w:rsidRDefault="004B68BB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Peste</w:t>
      </w:r>
      <w:proofErr w:type="spellEnd"/>
      <w:r>
        <w:rPr>
          <w:sz w:val="28"/>
          <w:szCs w:val="28"/>
        </w:rPr>
        <w:t xml:space="preserve"> des </w:t>
      </w:r>
      <w:proofErr w:type="spellStart"/>
      <w:r>
        <w:rPr>
          <w:sz w:val="28"/>
          <w:szCs w:val="28"/>
        </w:rPr>
        <w:t>petits</w:t>
      </w:r>
      <w:proofErr w:type="spellEnd"/>
      <w:r>
        <w:rPr>
          <w:sz w:val="28"/>
          <w:szCs w:val="28"/>
        </w:rPr>
        <w:t xml:space="preserve"> ruminants is</w:t>
      </w:r>
      <w:proofErr w:type="gramEnd"/>
      <w:r>
        <w:rPr>
          <w:sz w:val="28"/>
          <w:szCs w:val="28"/>
        </w:rPr>
        <w:t xml:space="preserve"> a contagious disease of domestic and wild ruminant with high economic impact on the livelihood of rural farmers due to its high morbidity and mortality. </w:t>
      </w:r>
    </w:p>
    <w:p w:rsidR="004B68BB" w:rsidRPr="004B68BB" w:rsidRDefault="004B68BB">
      <w:pPr>
        <w:rPr>
          <w:sz w:val="28"/>
          <w:szCs w:val="28"/>
        </w:rPr>
      </w:pPr>
      <w:r>
        <w:rPr>
          <w:sz w:val="28"/>
          <w:szCs w:val="28"/>
        </w:rPr>
        <w:t>Over the last one – two decades the geographic distribution of the virus has</w:t>
      </w:r>
      <w:r w:rsidR="00034C8D">
        <w:rPr>
          <w:sz w:val="28"/>
          <w:szCs w:val="28"/>
        </w:rPr>
        <w:t xml:space="preserve"> continued to</w:t>
      </w:r>
      <w:r>
        <w:rPr>
          <w:sz w:val="28"/>
          <w:szCs w:val="28"/>
        </w:rPr>
        <w:t xml:space="preserve"> widen. It has now been reported in areas where it was not reported before. This could have been due to low level of disease surveillance and reporting. The molecular typing of virus </w:t>
      </w:r>
      <w:r w:rsidR="00034C8D">
        <w:rPr>
          <w:sz w:val="28"/>
          <w:szCs w:val="28"/>
        </w:rPr>
        <w:t>provides knowledge into the</w:t>
      </w:r>
      <w:r>
        <w:rPr>
          <w:sz w:val="28"/>
          <w:szCs w:val="28"/>
        </w:rPr>
        <w:t xml:space="preserve"> circulating strains in the environment for effective control strategy.</w:t>
      </w:r>
    </w:p>
    <w:p w:rsidR="00876294" w:rsidRDefault="00034C8D" w:rsidP="0087629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Page 3, line 1,</w:t>
      </w:r>
      <w:r w:rsidR="00876294">
        <w:rPr>
          <w:b/>
          <w:sz w:val="28"/>
          <w:szCs w:val="28"/>
        </w:rPr>
        <w:t xml:space="preserve"> Keyword: </w:t>
      </w:r>
      <w:r w:rsidR="00876294" w:rsidRPr="00360BE9">
        <w:rPr>
          <w:sz w:val="28"/>
          <w:szCs w:val="28"/>
        </w:rPr>
        <w:t>The Authors mentioned “</w:t>
      </w:r>
      <w:r w:rsidR="00360BE9" w:rsidRPr="00360BE9">
        <w:rPr>
          <w:b/>
          <w:sz w:val="28"/>
          <w:szCs w:val="28"/>
        </w:rPr>
        <w:t>Ph</w:t>
      </w:r>
      <w:r w:rsidR="00876294" w:rsidRPr="00360BE9">
        <w:rPr>
          <w:b/>
          <w:sz w:val="28"/>
          <w:szCs w:val="28"/>
        </w:rPr>
        <w:t>y</w:t>
      </w:r>
      <w:r w:rsidR="00360BE9" w:rsidRPr="00360BE9">
        <w:rPr>
          <w:b/>
          <w:sz w:val="28"/>
          <w:szCs w:val="28"/>
        </w:rPr>
        <w:t>l</w:t>
      </w:r>
      <w:r w:rsidR="00876294" w:rsidRPr="00360BE9">
        <w:rPr>
          <w:b/>
          <w:sz w:val="28"/>
          <w:szCs w:val="28"/>
        </w:rPr>
        <w:t>ogeography</w:t>
      </w:r>
      <w:r w:rsidR="00876294" w:rsidRPr="00360BE9">
        <w:rPr>
          <w:sz w:val="28"/>
          <w:szCs w:val="28"/>
        </w:rPr>
        <w:t xml:space="preserve">” </w:t>
      </w:r>
      <w:r w:rsidR="00360BE9" w:rsidRPr="00360BE9">
        <w:rPr>
          <w:sz w:val="28"/>
          <w:szCs w:val="28"/>
        </w:rPr>
        <w:t>as a keyword but it</w:t>
      </w:r>
      <w:r w:rsidR="00360BE9">
        <w:rPr>
          <w:sz w:val="28"/>
          <w:szCs w:val="28"/>
        </w:rPr>
        <w:t>’</w:t>
      </w:r>
      <w:r w:rsidR="00360BE9" w:rsidRPr="00360BE9">
        <w:rPr>
          <w:sz w:val="28"/>
          <w:szCs w:val="28"/>
        </w:rPr>
        <w:t xml:space="preserve">s not mentioned anywhere in the body of the manuscript. </w:t>
      </w:r>
      <w:r w:rsidR="00360BE9">
        <w:rPr>
          <w:sz w:val="28"/>
          <w:szCs w:val="28"/>
        </w:rPr>
        <w:t xml:space="preserve">Besides the analysis has nothing to do with phylogeography but rather phylogenetics. </w:t>
      </w:r>
    </w:p>
    <w:p w:rsidR="00360BE9" w:rsidRDefault="00034C8D" w:rsidP="00876294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Page</w:t>
      </w:r>
      <w:r w:rsidR="008179C8">
        <w:rPr>
          <w:sz w:val="28"/>
          <w:szCs w:val="28"/>
        </w:rPr>
        <w:t xml:space="preserve"> </w:t>
      </w:r>
      <w:r w:rsidR="00360BE9">
        <w:rPr>
          <w:sz w:val="28"/>
          <w:szCs w:val="28"/>
        </w:rPr>
        <w:t>4</w:t>
      </w:r>
      <w:r>
        <w:rPr>
          <w:sz w:val="28"/>
          <w:szCs w:val="28"/>
        </w:rPr>
        <w:t>, line 18</w:t>
      </w:r>
      <w:r w:rsidR="00360BE9">
        <w:rPr>
          <w:sz w:val="28"/>
          <w:szCs w:val="28"/>
        </w:rPr>
        <w:t>.</w:t>
      </w:r>
      <w:proofErr w:type="gramEnd"/>
      <w:r w:rsidR="00360BE9">
        <w:rPr>
          <w:sz w:val="28"/>
          <w:szCs w:val="28"/>
        </w:rPr>
        <w:t xml:space="preserve"> Although this is a short communication but the Authors </w:t>
      </w:r>
      <w:r>
        <w:rPr>
          <w:sz w:val="28"/>
          <w:szCs w:val="28"/>
        </w:rPr>
        <w:t>assumed that we understand the research methodology especially as it concern sample collection</w:t>
      </w:r>
      <w:r w:rsidR="00C4028C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C4028C">
        <w:rPr>
          <w:sz w:val="28"/>
          <w:szCs w:val="28"/>
        </w:rPr>
        <w:t>whether it was purposive, retrospective sample, stratified, randomized etc.</w:t>
      </w:r>
      <w:r>
        <w:rPr>
          <w:sz w:val="28"/>
          <w:szCs w:val="28"/>
        </w:rPr>
        <w:t>)</w:t>
      </w:r>
    </w:p>
    <w:p w:rsidR="00C4028C" w:rsidRDefault="00C4028C" w:rsidP="00876294">
      <w:pPr>
        <w:jc w:val="both"/>
        <w:rPr>
          <w:sz w:val="28"/>
          <w:szCs w:val="28"/>
        </w:rPr>
      </w:pPr>
      <w:proofErr w:type="gramStart"/>
      <w:r w:rsidRPr="00C4028C">
        <w:rPr>
          <w:sz w:val="28"/>
          <w:szCs w:val="28"/>
        </w:rPr>
        <w:t>Page</w:t>
      </w:r>
      <w:r w:rsidR="008179C8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="008179C8">
        <w:rPr>
          <w:sz w:val="28"/>
          <w:szCs w:val="28"/>
        </w:rPr>
        <w:t>, line 3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The Authors reported 17 positive samples </w:t>
      </w:r>
      <w:r w:rsidR="008179C8">
        <w:rPr>
          <w:sz w:val="28"/>
          <w:szCs w:val="28"/>
        </w:rPr>
        <w:t xml:space="preserve">but along the line they only utilized only two without telling us what happened to the remaining 15. </w:t>
      </w:r>
      <w:r>
        <w:rPr>
          <w:sz w:val="28"/>
          <w:szCs w:val="28"/>
        </w:rPr>
        <w:t xml:space="preserve">They </w:t>
      </w:r>
      <w:r w:rsidR="008179C8">
        <w:rPr>
          <w:sz w:val="28"/>
          <w:szCs w:val="28"/>
        </w:rPr>
        <w:t xml:space="preserve">also </w:t>
      </w:r>
      <w:r>
        <w:rPr>
          <w:sz w:val="28"/>
          <w:szCs w:val="28"/>
        </w:rPr>
        <w:t>failed to provide reason as to why that was done. Besides using two sequences may not be enough to draw conclusions on the situation of PPR in Southern Tanzania.</w:t>
      </w:r>
    </w:p>
    <w:p w:rsidR="009C5196" w:rsidRDefault="009C5196" w:rsidP="00876294">
      <w:pPr>
        <w:jc w:val="both"/>
        <w:rPr>
          <w:sz w:val="28"/>
          <w:szCs w:val="28"/>
        </w:rPr>
      </w:pPr>
    </w:p>
    <w:p w:rsidR="008179C8" w:rsidRDefault="009C5196" w:rsidP="00876294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Page 5</w:t>
      </w:r>
      <w:r w:rsidR="008179C8">
        <w:rPr>
          <w:sz w:val="28"/>
          <w:szCs w:val="28"/>
        </w:rPr>
        <w:t>, line 17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The sentence “The lineage was previously “</w:t>
      </w:r>
      <w:r w:rsidRPr="005F13E9">
        <w:rPr>
          <w:color w:val="FF0000"/>
          <w:sz w:val="28"/>
          <w:szCs w:val="28"/>
        </w:rPr>
        <w:t>thought</w:t>
      </w:r>
      <w:r>
        <w:rPr>
          <w:sz w:val="28"/>
          <w:szCs w:val="28"/>
        </w:rPr>
        <w:t>” to be ….</w:t>
      </w:r>
      <w:r w:rsidR="008179C8">
        <w:rPr>
          <w:sz w:val="28"/>
          <w:szCs w:val="28"/>
        </w:rPr>
        <w:t xml:space="preserve"> Is an assumption on the part of the authors because it was report by earlier researchers and not just a thought as </w:t>
      </w:r>
      <w:proofErr w:type="gramStart"/>
      <w:r w:rsidR="008179C8">
        <w:rPr>
          <w:sz w:val="28"/>
          <w:szCs w:val="28"/>
        </w:rPr>
        <w:t>suggested.</w:t>
      </w:r>
      <w:proofErr w:type="gramEnd"/>
      <w:r w:rsidR="008179C8">
        <w:rPr>
          <w:sz w:val="28"/>
          <w:szCs w:val="28"/>
        </w:rPr>
        <w:t xml:space="preserve"> </w:t>
      </w:r>
    </w:p>
    <w:p w:rsidR="005F13E9" w:rsidRDefault="005F13E9" w:rsidP="00876294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Page 6</w:t>
      </w:r>
      <w:r w:rsidR="008179C8">
        <w:rPr>
          <w:sz w:val="28"/>
          <w:szCs w:val="28"/>
        </w:rPr>
        <w:t>, line 1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The Authors seems to be interested in superlative words. The use of “strongly” should be avoided. </w:t>
      </w:r>
    </w:p>
    <w:p w:rsidR="008179C8" w:rsidRPr="00C4028C" w:rsidRDefault="008179C8" w:rsidP="00876294">
      <w:pPr>
        <w:jc w:val="both"/>
        <w:rPr>
          <w:sz w:val="28"/>
          <w:szCs w:val="28"/>
        </w:rPr>
      </w:pPr>
      <w:r>
        <w:rPr>
          <w:sz w:val="28"/>
          <w:szCs w:val="28"/>
        </w:rPr>
        <w:t>The resolution of the figures is poor and needs to be improved.</w:t>
      </w:r>
    </w:p>
    <w:sectPr w:rsidR="008179C8" w:rsidRPr="00C4028C" w:rsidSect="00D702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A64AE"/>
    <w:rsid w:val="00034C8D"/>
    <w:rsid w:val="00133E5A"/>
    <w:rsid w:val="00294676"/>
    <w:rsid w:val="00325962"/>
    <w:rsid w:val="00360BE9"/>
    <w:rsid w:val="003A64AE"/>
    <w:rsid w:val="004B68BB"/>
    <w:rsid w:val="005F13E9"/>
    <w:rsid w:val="008179C8"/>
    <w:rsid w:val="00876294"/>
    <w:rsid w:val="009C5196"/>
    <w:rsid w:val="00C4028C"/>
    <w:rsid w:val="00D70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02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</dc:creator>
  <cp:lastModifiedBy>Pam</cp:lastModifiedBy>
  <cp:revision>2</cp:revision>
  <dcterms:created xsi:type="dcterms:W3CDTF">2014-03-10T20:33:00Z</dcterms:created>
  <dcterms:modified xsi:type="dcterms:W3CDTF">2014-03-11T23:35:00Z</dcterms:modified>
</cp:coreProperties>
</file>